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094F2A">
        <w:tc>
          <w:tcPr>
            <w:tcW w:w="1062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094F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F2A" w:rsidRPr="00A36E25">
        <w:tc>
          <w:tcPr>
            <w:tcW w:w="1062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полное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наименование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учреждения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идентификационные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коды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 (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ИНН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КПП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ОКПО</w:t>
            </w:r>
            <w:r w:rsidRPr="00A36E2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)</w:t>
            </w:r>
          </w:p>
        </w:tc>
      </w:tr>
    </w:tbl>
    <w:p w:rsidR="00094F2A" w:rsidRPr="00A36E25" w:rsidRDefault="00094F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F2A" w:rsidRPr="00A36E25" w:rsidRDefault="00094F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7"/>
        <w:gridCol w:w="3750"/>
      </w:tblGrid>
      <w:tr w:rsidR="00094F2A">
        <w:tc>
          <w:tcPr>
            <w:tcW w:w="59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 w:rsidR="00094F2A" w:rsidRDefault="00094F2A">
      <w:pPr>
        <w:rPr>
          <w:rFonts w:hAnsi="Times New Roman" w:cs="Times New Roman"/>
          <w:color w:val="000000"/>
          <w:sz w:val="24"/>
          <w:szCs w:val="24"/>
        </w:rPr>
      </w:pPr>
    </w:p>
    <w:p w:rsidR="00094F2A" w:rsidRPr="00A36E25" w:rsidRDefault="00645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A36E25">
        <w:rPr>
          <w:lang w:val="ru-RU"/>
        </w:rPr>
        <w:br/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технического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противопожарной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защиты</w:t>
      </w:r>
      <w:r w:rsidRPr="00A36E25">
        <w:rPr>
          <w:lang w:val="ru-RU"/>
        </w:rPr>
        <w:br/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«Автоматическая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пожарная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сигнализация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оповещения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людей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пожаре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эвакуацией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______________________________________________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</w:p>
    <w:p w:rsidR="00094F2A" w:rsidRPr="00A36E25" w:rsidRDefault="00094F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F2A" w:rsidRPr="00A36E25" w:rsidRDefault="00645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техническому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обслуживанию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введенных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функционирующие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Pr="00A36E25" w:rsidRDefault="00094F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4F2A" w:rsidRPr="00A36E25" w:rsidRDefault="006457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профилактических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регламентных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</w:t>
      </w:r>
      <w:r w:rsidRPr="00A36E25">
        <w:rPr>
          <w:lang w:val="ru-RU"/>
        </w:rPr>
        <w:br/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рамках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технического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обслуживания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внешнем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мотре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94F2A" w:rsidRPr="00A36E25" w:rsidRDefault="006457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панелях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уплотнений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дверок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крышек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соединительных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коробок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отсутстви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установок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окраски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шкафов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панелей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соединительных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коробок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ящиков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зажимов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грязи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автоматических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рубильников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переключателей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кнопок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лампочек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пультах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станциях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световых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табло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звонков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сирен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094F2A" w:rsidRPr="00A36E25" w:rsidRDefault="0064576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монтажа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кабелей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контактных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соединений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рядах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зажимов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коробках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панелях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Default="006457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осмотре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оверяется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4F2A" w:rsidRPr="00A36E25" w:rsidRDefault="006457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уплотнений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кожухов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кожуха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передних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панелей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пыли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деталях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конта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ктных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разъемов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штекеров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гнезд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паек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люфтов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зазоров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прогибов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натяжений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94F2A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контактов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94F2A" w:rsidRPr="00A36E25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центра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льной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панели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охранно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эвакуацией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периферийного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оповещатели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звуковые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диагностическом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устранение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дымовых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запыленности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задымленности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выборочная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сработка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94F2A" w:rsidRPr="00A36E25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шлейфов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срабатывание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дымовых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тепловых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ручных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резервного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автоматического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ввода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резервный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заряда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аккумуляторных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батарей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выполняется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94F2A" w:rsidRPr="00A36E25" w:rsidRDefault="006457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концентраторов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выпрямительных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блоков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тока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линиях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электрических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схем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извещателей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точках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паспортным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Pr="00A36E25" w:rsidRDefault="006457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СОУЭ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поверяется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94F2A" w:rsidRPr="00A36E25" w:rsidRDefault="006457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станций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пультов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дежурном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имитация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«Повреждение»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«Тревога»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Пожар»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одновременно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потенциалов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узлам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приемной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извещателя</w:t>
      </w:r>
      <w:proofErr w:type="spellEnd"/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выносной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ех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автоматической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резервное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Default="0064576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Устранение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неисправностей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94F2A" w:rsidRPr="00A36E25" w:rsidRDefault="006457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срабатываниях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стем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срабатываниях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94F2A" w:rsidRPr="00A36E25" w:rsidRDefault="0064576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неблагоприятных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климатических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A36E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F2A" w:rsidRDefault="0064576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периодичность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"/>
        <w:gridCol w:w="6633"/>
        <w:gridCol w:w="1840"/>
      </w:tblGrid>
      <w:tr w:rsidR="00094F2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094F2A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установок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усилителей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концентраторов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оповещателей</w:t>
            </w:r>
            <w:proofErr w:type="spellEnd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повреждений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коррозии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грязи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прочно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крепления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A36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bookmarkStart w:id="0" w:name="_GoBack"/>
            <w:bookmarkEnd w:id="0"/>
            <w:r w:rsidR="0064576F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 w:rsidR="00094F2A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оконечных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выключателей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переключателей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световой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индикации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пломб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proofErr w:type="gramEnd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переключения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обратно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аккумуляторной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батареи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ручном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автоматическом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режимах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установки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станций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пультов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F2A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сигналов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«неисправность»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адресной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пуск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соединительных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цепей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измерительной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аппаратуры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тестовых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шлейфов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объектовых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извещений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сигнализаторов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дымовых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извещателей</w:t>
            </w:r>
            <w:proofErr w:type="spellEnd"/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приемно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свечение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светодиодов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напряжения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резервный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сигналом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комплекса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 w:rsidRPr="00A36E25">
        <w:trPr>
          <w:trHeight w:val="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Очистка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протирка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компонентов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4F2A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</w:t>
            </w:r>
            <w:proofErr w:type="spellEnd"/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94F2A">
        <w:trPr>
          <w:trHeight w:val="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Устранение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неполадок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вышедших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исправные</w:t>
            </w:r>
          </w:p>
        </w:tc>
        <w:tc>
          <w:tcPr>
            <w:tcW w:w="1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A36E25" w:rsidP="00A36E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94F2A" w:rsidRPr="00A36E25">
        <w:trPr>
          <w:trHeight w:val="5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Default="006457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6457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Изменение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технических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36E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</w:tc>
        <w:tc>
          <w:tcPr>
            <w:tcW w:w="18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4F2A" w:rsidRPr="00A36E25" w:rsidRDefault="00094F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576F" w:rsidRPr="00A36E25" w:rsidRDefault="0064576F">
      <w:pPr>
        <w:rPr>
          <w:lang w:val="ru-RU"/>
        </w:rPr>
      </w:pPr>
    </w:p>
    <w:sectPr w:rsidR="0064576F" w:rsidRPr="00A36E2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33E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87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675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17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06B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4F2A"/>
    <w:rsid w:val="002D33B1"/>
    <w:rsid w:val="002D3591"/>
    <w:rsid w:val="003514A0"/>
    <w:rsid w:val="004F7E17"/>
    <w:rsid w:val="005A05CE"/>
    <w:rsid w:val="0064576F"/>
    <w:rsid w:val="00653AF6"/>
    <w:rsid w:val="00A36E2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0B121-215B-480C-88FB-0132A235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2020-10-22T14:35:00Z</dcterms:modified>
</cp:coreProperties>
</file>