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 xml:space="preserve">     </w:t>
      </w:r>
      <w:r>
        <w:rPr>
          <w:rFonts w:eastAsia="Times New Roman" w:cs="Times New Roman" w:ascii="Times New Roman" w:hAnsi="Times New Roman"/>
          <w:b/>
        </w:rPr>
        <w:drawing>
          <wp:inline distT="0" distB="0" distL="0" distR="0">
            <wp:extent cx="523875" cy="571500"/>
            <wp:effectExtent l="0" t="0" r="0" b="0"/>
            <wp:docPr id="1" name="image1.jpg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333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</w:rPr>
        <w:t xml:space="preserve">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ПРОФСОЮЗ РАБОТНИКОВ НАРОДНОГО ОБРАЗОВАНИЯ И НАУКИ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(ОБЩЕРОССИЙСКИЙ ПРОФСОЮЗ ОБРАЗОВАНИЯ)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КРАСНОДАРСКАЯ КРАЕВАЯ ТЕРРИТОРИАЛЬНАЯ ОРГАНИЗАЦИЯ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4"/>
          <w:szCs w:val="34"/>
        </w:rPr>
      </w:pPr>
      <w:r>
        <w:rPr>
          <w:rFonts w:eastAsia="Times New Roman" w:cs="Times New Roman" w:ascii="Times New Roman" w:hAnsi="Times New Roman"/>
          <w:b/>
          <w:sz w:val="34"/>
          <w:szCs w:val="34"/>
        </w:rPr>
        <w:t>КОМИТЕТ</w:t>
      </w:r>
    </w:p>
    <w:p>
      <w:pPr>
        <w:pStyle w:val="Normal"/>
        <w:pBdr>
          <w:bottom w:val="single" w:sz="12" w:space="1" w:color="000001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ПОСТАНОВЛЕНИЕ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27.04.2021 г.                                 г. Краснодар                                           № 4-1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 открытом (публичном)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отчете Комитета краевой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организации Профсоюза за 2020 год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соответствии с постановлениями Исполнительного комитета   Профсоюза № 2-5 от 22.09.2015 г. и Комитета краевой организации Профсоюза от 18.12.2015 г. № 4-3 «Об утверждении Положения об открытом (публичном) отчете выборных органов Краснодарской краевой организации Профсоюза» Комитет Краснодарской краевой территориальной организации Профсоюза работников народного образования и науки РФ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постановляет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313131"/>
          <w:sz w:val="28"/>
          <w:szCs w:val="28"/>
        </w:rPr>
      </w:pPr>
      <w:r>
        <w:rPr>
          <w:rFonts w:eastAsia="Times New Roman" w:cs="Times New Roman" w:ascii="Times New Roman" w:hAnsi="Times New Roman"/>
          <w:color w:val="31313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1. Открытый (публичный) отчет Комитета краевой организации Профсоюза за 2020 год утвердить (Приложение 1).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" w:name="_y0dkc6csqf03"/>
      <w:bookmarkEnd w:id="1"/>
      <w:r>
        <w:rPr>
          <w:rFonts w:eastAsia="Times New Roman" w:cs="Times New Roman" w:ascii="Times New Roman" w:hAnsi="Times New Roman"/>
          <w:sz w:val="28"/>
          <w:szCs w:val="28"/>
        </w:rPr>
        <w:t>2. Исполнение показателей доходов и расходов профсоюзного бюджета Краснодарской краевой организации Профсоюза за 2020 год утвердить (Приложение 2).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Территориальным, первичным профсоюзным организациям высшего и профессионального образования довести информацию о работе Комитета краевой организации Профсоюза в 20</w:t>
      </w:r>
      <w:r>
        <w:rPr>
          <w:rFonts w:eastAsia="Times New Roman" w:cs="Times New Roman" w:ascii="Times New Roman" w:hAnsi="Times New Roman"/>
          <w:sz w:val="28"/>
          <w:szCs w:val="28"/>
        </w:rPr>
        <w:t>20</w:t>
      </w:r>
      <w:bookmarkStart w:id="2" w:name="__UnoMark__46_1322567491"/>
      <w:bookmarkEnd w:id="2"/>
      <w:r>
        <w:rPr>
          <w:rFonts w:eastAsia="Times New Roman" w:cs="Times New Roman" w:ascii="Times New Roman" w:hAnsi="Times New Roman"/>
          <w:sz w:val="28"/>
          <w:szCs w:val="28"/>
        </w:rPr>
        <w:t xml:space="preserve"> году до сведения членов Профсоюза.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sz w:val="28"/>
          <w:szCs w:val="28"/>
        </w:rPr>
        <w:t>редседатель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Краснодарской краевой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behindDoc="1" distT="0" distB="0" distL="114300" distR="123190" simplePos="0" locked="0" layoutInCell="1" allowOverlap="1" relativeHeight="2">
            <wp:simplePos x="0" y="0"/>
            <wp:positionH relativeFrom="column">
              <wp:posOffset>619125</wp:posOffset>
            </wp:positionH>
            <wp:positionV relativeFrom="paragraph">
              <wp:posOffset>2549525</wp:posOffset>
            </wp:positionV>
            <wp:extent cx="2619375" cy="1409700"/>
            <wp:effectExtent l="0" t="0" r="0" b="0"/>
            <wp:wrapNone/>
            <wp:docPr id="2" name="Рисунок 2" descr="Олесины тютьли в тют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лесины тютьли в тютлю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z w:val="28"/>
          <w:szCs w:val="28"/>
        </w:rPr>
        <w:t>рганизации Профсоюза                                                             С.Н. Даниленко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4"/>
      <w:type w:val="nextPage"/>
      <w:pgSz w:w="11906" w:h="16838"/>
      <w:pgMar w:left="1701" w:right="850" w:header="708" w:top="1134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677" w:leader="none"/>
        <w:tab w:val="right" w:pos="9355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Style8">
    <w:name w:val="Заголовок"/>
    <w:basedOn w:val="Normal"/>
    <w:next w:val="Style9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>
      <w:rFonts w:ascii="Times New Roman" w:hAnsi="Times New Roman"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Style13">
    <w:name w:val="Title"/>
    <w:basedOn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yle14">
    <w:name w:val="Subtitle"/>
    <w:basedOn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9065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 LibreOffice_project/10m0$Build-2</Application>
  <Pages>1</Pages>
  <Words>145</Words>
  <Characters>1082</Characters>
  <CharactersWithSpaces>1490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2020-04-22T09:11:00Z</dcterms:created>
  <dc:creator>Vladislav</dc:creator>
  <dc:description/>
  <dc:language>ru-RU</dc:language>
  <cp:lastModifiedBy/>
  <cp:lastPrinted>2021-04-28T10:23:52Z</cp:lastPrinted>
  <dcterms:modified xsi:type="dcterms:W3CDTF">2021-04-28T10:24:01Z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