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260" w:rsidRDefault="00762260" w:rsidP="00762260">
      <w:r>
        <w:rPr>
          <w:noProof/>
        </w:rPr>
        <w:drawing>
          <wp:inline distT="0" distB="0" distL="0" distR="0">
            <wp:extent cx="5387463" cy="7613015"/>
            <wp:effectExtent l="0" t="0" r="3810" b="6985"/>
            <wp:docPr id="1" name="Рисунок 1" descr="C:\Users\пк\AppData\Local\Microsoft\Windows\INetCache\Content.Word\Внесение изменений в план реализации муниципальной программы Развитие образования от 02.10.2017 года № 1356-01-03...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AppData\Local\Microsoft\Windows\INetCache\Content.Word\Внесение изменений в план реализации муниципальной программы Развитие образования от 02.10.2017 года № 1356-01-03...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8702" cy="7614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62260" w:rsidRDefault="00762260" w:rsidP="00762260"/>
    <w:p w:rsidR="00EE3710" w:rsidRDefault="00762260" w:rsidP="00762260">
      <w:pPr>
        <w:tabs>
          <w:tab w:val="left" w:pos="900"/>
        </w:tabs>
      </w:pPr>
      <w:r>
        <w:tab/>
      </w:r>
    </w:p>
    <w:p w:rsidR="00762260" w:rsidRDefault="00762260" w:rsidP="00762260">
      <w:pPr>
        <w:tabs>
          <w:tab w:val="left" w:pos="900"/>
        </w:tabs>
      </w:pPr>
    </w:p>
    <w:tbl>
      <w:tblPr>
        <w:tblW w:w="15383" w:type="dxa"/>
        <w:tblInd w:w="-142" w:type="dxa"/>
        <w:tblLook w:val="04A0" w:firstRow="1" w:lastRow="0" w:firstColumn="1" w:lastColumn="0" w:noHBand="0" w:noVBand="1"/>
      </w:tblPr>
      <w:tblGrid>
        <w:gridCol w:w="9322"/>
        <w:gridCol w:w="6061"/>
      </w:tblGrid>
      <w:tr w:rsidR="00762260" w:rsidRPr="00134271" w:rsidTr="001E5F89">
        <w:tc>
          <w:tcPr>
            <w:tcW w:w="9322" w:type="dxa"/>
          </w:tcPr>
          <w:p w:rsidR="00762260" w:rsidRPr="009D554C" w:rsidRDefault="00762260" w:rsidP="001E5F89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762260" w:rsidRPr="00134271" w:rsidRDefault="00762260" w:rsidP="001E5F89">
            <w:pPr>
              <w:spacing w:after="0" w:line="228" w:lineRule="auto"/>
              <w:ind w:left="-142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4271">
              <w:rPr>
                <w:rFonts w:ascii="Times New Roman" w:eastAsia="Times New Roman" w:hAnsi="Times New Roman"/>
                <w:sz w:val="28"/>
                <w:szCs w:val="28"/>
              </w:rPr>
              <w:t>ПРИЛОЖЕНИЕ</w:t>
            </w:r>
          </w:p>
          <w:p w:rsidR="00762260" w:rsidRPr="00134271" w:rsidRDefault="00762260" w:rsidP="001E5F89">
            <w:pPr>
              <w:spacing w:after="0" w:line="228" w:lineRule="auto"/>
              <w:ind w:left="-142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62260" w:rsidRPr="00134271" w:rsidRDefault="00762260" w:rsidP="001E5F89">
            <w:pPr>
              <w:spacing w:after="0" w:line="228" w:lineRule="auto"/>
              <w:ind w:left="-142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4271">
              <w:rPr>
                <w:rFonts w:ascii="Times New Roman" w:eastAsia="Times New Roman" w:hAnsi="Times New Roman"/>
                <w:sz w:val="28"/>
                <w:szCs w:val="28"/>
              </w:rPr>
              <w:t>УТВЕРЖДЕН</w:t>
            </w:r>
          </w:p>
          <w:p w:rsidR="00762260" w:rsidRPr="00134271" w:rsidRDefault="00762260" w:rsidP="001E5F89">
            <w:pPr>
              <w:spacing w:after="0" w:line="228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271">
              <w:rPr>
                <w:rFonts w:ascii="Times New Roman" w:eastAsia="Times New Roman" w:hAnsi="Times New Roman"/>
                <w:sz w:val="28"/>
                <w:szCs w:val="28"/>
              </w:rPr>
              <w:t xml:space="preserve">приказом </w:t>
            </w:r>
            <w:r w:rsidRPr="00134271">
              <w:rPr>
                <w:rFonts w:ascii="Times New Roman" w:hAnsi="Times New Roman"/>
                <w:sz w:val="28"/>
                <w:szCs w:val="28"/>
              </w:rPr>
              <w:t>управления образования                    а</w:t>
            </w:r>
            <w:r w:rsidRPr="00134271">
              <w:rPr>
                <w:rFonts w:ascii="Times New Roman" w:hAnsi="Times New Roman"/>
                <w:sz w:val="28"/>
                <w:szCs w:val="28"/>
              </w:rPr>
              <w:t>д</w:t>
            </w:r>
            <w:r w:rsidRPr="00134271">
              <w:rPr>
                <w:rFonts w:ascii="Times New Roman" w:hAnsi="Times New Roman"/>
                <w:sz w:val="28"/>
                <w:szCs w:val="28"/>
              </w:rPr>
              <w:t>министрации муниципального</w:t>
            </w:r>
          </w:p>
          <w:p w:rsidR="00762260" w:rsidRPr="00134271" w:rsidRDefault="00762260" w:rsidP="001E5F89">
            <w:pPr>
              <w:spacing w:after="0" w:line="228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271">
              <w:rPr>
                <w:rFonts w:ascii="Times New Roman" w:hAnsi="Times New Roman"/>
                <w:sz w:val="28"/>
                <w:szCs w:val="28"/>
              </w:rPr>
              <w:t xml:space="preserve"> образования Апшеронский район</w:t>
            </w:r>
          </w:p>
          <w:p w:rsidR="00762260" w:rsidRPr="00134271" w:rsidRDefault="00762260" w:rsidP="001E5F89">
            <w:pPr>
              <w:spacing w:after="0" w:line="228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271">
              <w:rPr>
                <w:rFonts w:ascii="Times New Roman" w:hAnsi="Times New Roman"/>
                <w:sz w:val="28"/>
                <w:szCs w:val="28"/>
              </w:rPr>
              <w:t xml:space="preserve"> от                   2017 года №       /01-03</w:t>
            </w:r>
          </w:p>
          <w:p w:rsidR="00762260" w:rsidRPr="00134271" w:rsidRDefault="00762260" w:rsidP="001E5F89">
            <w:pPr>
              <w:spacing w:after="0" w:line="22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4271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762260" w:rsidRPr="00134271" w:rsidTr="001E5F89">
        <w:tc>
          <w:tcPr>
            <w:tcW w:w="9322" w:type="dxa"/>
          </w:tcPr>
          <w:p w:rsidR="00762260" w:rsidRPr="00134271" w:rsidRDefault="00762260" w:rsidP="001E5F89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762260" w:rsidRPr="00134271" w:rsidRDefault="00762260" w:rsidP="001E5F89">
            <w:pPr>
              <w:spacing w:after="0" w:line="228" w:lineRule="auto"/>
              <w:ind w:left="-142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4271">
              <w:rPr>
                <w:rFonts w:ascii="Times New Roman" w:eastAsia="Times New Roman" w:hAnsi="Times New Roman"/>
                <w:sz w:val="28"/>
                <w:szCs w:val="28"/>
              </w:rPr>
              <w:t>ПРИЛОЖЕНИЕ</w:t>
            </w:r>
          </w:p>
          <w:p w:rsidR="00762260" w:rsidRPr="00134271" w:rsidRDefault="00762260" w:rsidP="001E5F89">
            <w:pPr>
              <w:spacing w:after="0" w:line="228" w:lineRule="auto"/>
              <w:ind w:left="-142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62260" w:rsidRPr="00134271" w:rsidRDefault="00762260" w:rsidP="001E5F89">
            <w:pPr>
              <w:spacing w:after="0" w:line="228" w:lineRule="auto"/>
              <w:ind w:left="-142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4271">
              <w:rPr>
                <w:rFonts w:ascii="Times New Roman" w:eastAsia="Times New Roman" w:hAnsi="Times New Roman"/>
                <w:sz w:val="28"/>
                <w:szCs w:val="28"/>
              </w:rPr>
              <w:t>УТВЕРЖДЕН</w:t>
            </w:r>
          </w:p>
          <w:p w:rsidR="00762260" w:rsidRPr="00134271" w:rsidRDefault="00762260" w:rsidP="001E5F89">
            <w:pPr>
              <w:spacing w:after="0" w:line="228" w:lineRule="auto"/>
              <w:ind w:left="-142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4271">
              <w:rPr>
                <w:rFonts w:ascii="Times New Roman" w:eastAsia="Times New Roman" w:hAnsi="Times New Roman"/>
                <w:sz w:val="28"/>
                <w:szCs w:val="28"/>
              </w:rPr>
              <w:t>приказом управления образования                    а</w:t>
            </w:r>
            <w:r w:rsidRPr="00134271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 w:rsidRPr="00134271">
              <w:rPr>
                <w:rFonts w:ascii="Times New Roman" w:eastAsia="Times New Roman" w:hAnsi="Times New Roman"/>
                <w:sz w:val="28"/>
                <w:szCs w:val="28"/>
              </w:rPr>
              <w:t>министрации муниципального</w:t>
            </w:r>
          </w:p>
          <w:p w:rsidR="00762260" w:rsidRPr="00134271" w:rsidRDefault="00762260" w:rsidP="001E5F89">
            <w:pPr>
              <w:spacing w:after="0" w:line="228" w:lineRule="auto"/>
              <w:ind w:left="-142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4271">
              <w:rPr>
                <w:rFonts w:ascii="Times New Roman" w:eastAsia="Times New Roman" w:hAnsi="Times New Roman"/>
                <w:sz w:val="28"/>
                <w:szCs w:val="28"/>
              </w:rPr>
              <w:t xml:space="preserve"> образования Апшеронский район</w:t>
            </w:r>
          </w:p>
          <w:p w:rsidR="00762260" w:rsidRPr="00134271" w:rsidRDefault="00762260" w:rsidP="001E5F89">
            <w:pPr>
              <w:shd w:val="clear" w:color="auto" w:fill="FFFFFF"/>
              <w:spacing w:after="0" w:line="240" w:lineRule="auto"/>
              <w:ind w:left="709"/>
              <w:textAlignment w:val="baseline"/>
              <w:outlineLvl w:val="1"/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</w:pPr>
            <w:r w:rsidRPr="00134271"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  <w:t xml:space="preserve">от 27 декабря 2016 года № 1837/01-03                                     </w:t>
            </w:r>
          </w:p>
          <w:p w:rsidR="00762260" w:rsidRPr="00134271" w:rsidRDefault="00762260" w:rsidP="001E5F89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</w:pPr>
            <w:r w:rsidRPr="00134271"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  <w:t>(в редакции приказа управления образ</w:t>
            </w:r>
            <w:r w:rsidRPr="00134271"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  <w:t>о</w:t>
            </w:r>
            <w:r w:rsidRPr="00134271"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  <w:t>вания</w:t>
            </w:r>
          </w:p>
          <w:p w:rsidR="00762260" w:rsidRPr="00134271" w:rsidRDefault="00762260" w:rsidP="001E5F89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</w:pPr>
            <w:r w:rsidRPr="00134271"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  <w:t>администрации муниципального образ</w:t>
            </w:r>
            <w:r w:rsidRPr="00134271"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  <w:t>о</w:t>
            </w:r>
            <w:r w:rsidRPr="00134271"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  <w:t>вания</w:t>
            </w:r>
          </w:p>
          <w:p w:rsidR="00762260" w:rsidRPr="00134271" w:rsidRDefault="00762260" w:rsidP="001E5F89">
            <w:pPr>
              <w:shd w:val="clear" w:color="auto" w:fill="FFFFFF"/>
              <w:spacing w:after="0" w:line="240" w:lineRule="auto"/>
              <w:ind w:left="709"/>
              <w:textAlignment w:val="baseline"/>
              <w:outlineLvl w:val="1"/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</w:pPr>
            <w:r w:rsidRPr="00134271"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  <w:t xml:space="preserve">             А</w:t>
            </w:r>
            <w:r w:rsidRPr="00134271"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  <w:t>п</w:t>
            </w:r>
            <w:r w:rsidRPr="00134271"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  <w:t>шеронский район</w:t>
            </w:r>
          </w:p>
          <w:p w:rsidR="00762260" w:rsidRPr="00134271" w:rsidRDefault="00762260" w:rsidP="001E5F89">
            <w:pPr>
              <w:spacing w:after="0" w:line="228" w:lineRule="auto"/>
              <w:ind w:left="-142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4271"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  <w:t xml:space="preserve"> от </w:t>
            </w:r>
            <w:r w:rsidRPr="00134271">
              <w:rPr>
                <w:rFonts w:ascii="Times New Roman" w:hAnsi="Times New Roman"/>
                <w:sz w:val="28"/>
                <w:szCs w:val="28"/>
              </w:rPr>
              <w:t xml:space="preserve">                  2017 года</w:t>
            </w:r>
            <w:r w:rsidRPr="00134271"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  <w:t xml:space="preserve"> № </w:t>
            </w:r>
            <w:r w:rsidRPr="00134271">
              <w:rPr>
                <w:rFonts w:ascii="Times New Roman" w:hAnsi="Times New Roman"/>
                <w:sz w:val="28"/>
                <w:szCs w:val="28"/>
              </w:rPr>
              <w:t xml:space="preserve">        /01-03</w:t>
            </w:r>
            <w:r w:rsidRPr="00134271"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  <w:t>)</w:t>
            </w:r>
          </w:p>
          <w:p w:rsidR="00762260" w:rsidRPr="00134271" w:rsidRDefault="00762260" w:rsidP="001E5F89">
            <w:pPr>
              <w:spacing w:after="0" w:line="22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762260" w:rsidRPr="00134271" w:rsidRDefault="00762260" w:rsidP="00762260">
      <w:pPr>
        <w:spacing w:after="0" w:line="228" w:lineRule="auto"/>
        <w:ind w:left="-142"/>
        <w:jc w:val="both"/>
        <w:rPr>
          <w:rFonts w:ascii="Times New Roman" w:eastAsia="Times New Roman" w:hAnsi="Times New Roman"/>
          <w:sz w:val="28"/>
          <w:szCs w:val="28"/>
        </w:rPr>
      </w:pPr>
    </w:p>
    <w:p w:rsidR="00762260" w:rsidRPr="00134271" w:rsidRDefault="00762260" w:rsidP="00762260">
      <w:pPr>
        <w:spacing w:after="0" w:line="228" w:lineRule="auto"/>
        <w:ind w:left="-142"/>
        <w:jc w:val="both"/>
        <w:rPr>
          <w:rFonts w:ascii="Times New Roman" w:eastAsia="Times New Roman" w:hAnsi="Times New Roman"/>
          <w:sz w:val="28"/>
          <w:szCs w:val="28"/>
        </w:rPr>
      </w:pPr>
    </w:p>
    <w:p w:rsidR="00762260" w:rsidRPr="00134271" w:rsidRDefault="00762260" w:rsidP="007622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34271">
        <w:rPr>
          <w:rFonts w:ascii="Times New Roman" w:hAnsi="Times New Roman"/>
          <w:b/>
          <w:sz w:val="28"/>
          <w:szCs w:val="28"/>
        </w:rPr>
        <w:t>План реализации</w:t>
      </w:r>
    </w:p>
    <w:p w:rsidR="00762260" w:rsidRPr="00134271" w:rsidRDefault="00762260" w:rsidP="007622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34271">
        <w:rPr>
          <w:rFonts w:ascii="Times New Roman" w:hAnsi="Times New Roman"/>
          <w:b/>
          <w:sz w:val="28"/>
          <w:szCs w:val="28"/>
        </w:rPr>
        <w:t>муниципальной программы муниципального образования Апшеронский район</w:t>
      </w:r>
    </w:p>
    <w:p w:rsidR="00762260" w:rsidRPr="00134271" w:rsidRDefault="00762260" w:rsidP="007622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34271">
        <w:rPr>
          <w:rFonts w:ascii="Times New Roman" w:hAnsi="Times New Roman"/>
          <w:b/>
          <w:sz w:val="28"/>
          <w:szCs w:val="28"/>
        </w:rPr>
        <w:t xml:space="preserve">«Развитие образования» на 2017 год и плановый </w:t>
      </w:r>
      <w:proofErr w:type="gramStart"/>
      <w:r w:rsidRPr="00134271">
        <w:rPr>
          <w:rFonts w:ascii="Times New Roman" w:hAnsi="Times New Roman"/>
          <w:b/>
          <w:sz w:val="28"/>
          <w:szCs w:val="28"/>
        </w:rPr>
        <w:t>период  2018</w:t>
      </w:r>
      <w:proofErr w:type="gramEnd"/>
      <w:r w:rsidRPr="00134271">
        <w:rPr>
          <w:rFonts w:ascii="Times New Roman" w:hAnsi="Times New Roman"/>
          <w:b/>
          <w:sz w:val="28"/>
          <w:szCs w:val="28"/>
        </w:rPr>
        <w:t xml:space="preserve"> и 2019 годы</w:t>
      </w:r>
    </w:p>
    <w:p w:rsidR="00762260" w:rsidRPr="00134271" w:rsidRDefault="00762260" w:rsidP="0076226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440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0"/>
        <w:gridCol w:w="2920"/>
        <w:gridCol w:w="720"/>
        <w:gridCol w:w="1440"/>
        <w:gridCol w:w="1440"/>
        <w:gridCol w:w="1440"/>
        <w:gridCol w:w="1440"/>
        <w:gridCol w:w="1080"/>
        <w:gridCol w:w="1080"/>
        <w:gridCol w:w="1080"/>
        <w:gridCol w:w="1080"/>
      </w:tblGrid>
      <w:tr w:rsidR="00762260" w:rsidRPr="00134271" w:rsidTr="001E5F89">
        <w:trPr>
          <w:tblCellSpacing w:w="5" w:type="nil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w:anchor="Par2027" w:history="1">
              <w:r w:rsidRPr="00134271">
                <w:rPr>
                  <w:rFonts w:ascii="Times New Roman" w:hAnsi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Наименование меропри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я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тия, контрольного соб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ы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тия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Ст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 xml:space="preserve">тус </w:t>
            </w:r>
            <w:hyperlink w:anchor="Par2027" w:history="1">
              <w:r w:rsidRPr="00134271">
                <w:rPr>
                  <w:rFonts w:ascii="Times New Roman" w:hAnsi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Ответс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венный за реализацию меропри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я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 xml:space="preserve">тия, </w:t>
            </w:r>
            <w:r w:rsidRPr="00134271">
              <w:rPr>
                <w:rFonts w:ascii="Times New Roman" w:hAnsi="Times New Roman"/>
                <w:sz w:val="24"/>
                <w:szCs w:val="24"/>
              </w:rPr>
              <w:lastRenderedPageBreak/>
              <w:t>выпо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нение ко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 xml:space="preserve">трольного события </w:t>
            </w:r>
            <w:hyperlink w:anchor="Par2032" w:history="1">
              <w:r w:rsidRPr="00134271">
                <w:rPr>
                  <w:rFonts w:ascii="Times New Roman" w:hAnsi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lastRenderedPageBreak/>
              <w:t>Срок реализации мероприятия, дата контрольного соб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ы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 xml:space="preserve">тия </w:t>
            </w:r>
            <w:hyperlink w:anchor="Par2033" w:history="1">
              <w:r w:rsidRPr="00134271"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Код класс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фикации расходов бюджета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Объем ресурсного обеспеч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 xml:space="preserve">ния, тыс. руб. </w:t>
            </w:r>
            <w:hyperlink w:anchor="Par2033" w:history="1">
              <w:r w:rsidRPr="00134271">
                <w:rPr>
                  <w:rFonts w:ascii="Times New Roman" w:hAnsi="Times New Roman"/>
                  <w:color w:val="0000FF"/>
                  <w:sz w:val="24"/>
                  <w:szCs w:val="24"/>
                </w:rPr>
                <w:t>&lt;5&gt;</w:t>
              </w:r>
            </w:hyperlink>
          </w:p>
        </w:tc>
      </w:tr>
      <w:tr w:rsidR="00762260" w:rsidRPr="00134271" w:rsidTr="001E5F89">
        <w:trPr>
          <w:trHeight w:val="265"/>
          <w:tblCellSpacing w:w="5" w:type="nil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</w:tr>
      <w:tr w:rsidR="00762260" w:rsidRPr="00134271" w:rsidTr="001E5F89">
        <w:trPr>
          <w:tblCellSpacing w:w="5" w:type="nil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762260" w:rsidRPr="00134271" w:rsidTr="001E5F89">
        <w:trPr>
          <w:tblCellSpacing w:w="5" w:type="nil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Всего по муниципальной пр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грамме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управление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админис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рации 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ниципал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ного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Апшеро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ский ра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й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01.01.2017-29.12.2017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01.01.2018-31.12.2018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01.01.2019-31.12.2019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856561,3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809284,6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809073,2</w:t>
            </w:r>
          </w:p>
        </w:tc>
      </w:tr>
      <w:tr w:rsidR="00762260" w:rsidRPr="00134271" w:rsidTr="001E5F89">
        <w:trPr>
          <w:tblCellSpacing w:w="5" w:type="nil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Подпрограмма № 1</w:t>
            </w: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Развитие дошкол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ного и общего образования д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управление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админис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рации 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ниципал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ного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Апшеро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ский ра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й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01.01.2017-29.12.2017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01.01.2018-31.12.2018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01.01.2019-31.12.2019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774564,7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745297,4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745155,7</w:t>
            </w:r>
          </w:p>
        </w:tc>
      </w:tr>
      <w:tr w:rsidR="00762260" w:rsidRPr="00134271" w:rsidTr="001E5F89">
        <w:trPr>
          <w:tblCellSpacing w:w="5" w:type="nil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Мероприятие № 1</w:t>
            </w: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2260" w:rsidRPr="00134271" w:rsidRDefault="00762260" w:rsidP="001E5F89">
            <w:pPr>
              <w:pStyle w:val="af0"/>
              <w:rPr>
                <w:rFonts w:ascii="Times New Roman" w:hAnsi="Times New Roman"/>
              </w:rPr>
            </w:pPr>
            <w:r w:rsidRPr="00134271">
              <w:rPr>
                <w:rFonts w:ascii="Times New Roman" w:hAnsi="Times New Roman"/>
              </w:rPr>
              <w:t>Финансовое обе</w:t>
            </w:r>
            <w:r w:rsidRPr="00134271">
              <w:rPr>
                <w:rFonts w:ascii="Times New Roman" w:hAnsi="Times New Roman"/>
              </w:rPr>
              <w:t>с</w:t>
            </w:r>
            <w:r w:rsidRPr="00134271">
              <w:rPr>
                <w:rFonts w:ascii="Times New Roman" w:hAnsi="Times New Roman"/>
              </w:rPr>
              <w:t>печение выполнения муниципал</w:t>
            </w:r>
            <w:r w:rsidRPr="00134271">
              <w:rPr>
                <w:rFonts w:ascii="Times New Roman" w:hAnsi="Times New Roman"/>
              </w:rPr>
              <w:t>ь</w:t>
            </w:r>
            <w:r w:rsidRPr="00134271">
              <w:rPr>
                <w:rFonts w:ascii="Times New Roman" w:hAnsi="Times New Roman"/>
              </w:rPr>
              <w:t>ного задания на ок</w:t>
            </w:r>
            <w:r w:rsidRPr="00134271">
              <w:rPr>
                <w:rFonts w:ascii="Times New Roman" w:hAnsi="Times New Roman"/>
              </w:rPr>
              <w:t>а</w:t>
            </w:r>
            <w:r w:rsidRPr="00134271">
              <w:rPr>
                <w:rFonts w:ascii="Times New Roman" w:hAnsi="Times New Roman"/>
              </w:rPr>
              <w:t>зание муниципал</w:t>
            </w:r>
            <w:r w:rsidRPr="00134271">
              <w:rPr>
                <w:rFonts w:ascii="Times New Roman" w:hAnsi="Times New Roman"/>
              </w:rPr>
              <w:t>ь</w:t>
            </w:r>
            <w:r w:rsidRPr="00134271">
              <w:rPr>
                <w:rFonts w:ascii="Times New Roman" w:hAnsi="Times New Roman"/>
              </w:rPr>
              <w:t xml:space="preserve">ных услуг по </w:t>
            </w:r>
            <w:proofErr w:type="gramStart"/>
            <w:r w:rsidRPr="00134271">
              <w:rPr>
                <w:rFonts w:ascii="Times New Roman" w:hAnsi="Times New Roman"/>
              </w:rPr>
              <w:t>предоставлению  общ</w:t>
            </w:r>
            <w:r w:rsidRPr="00134271">
              <w:rPr>
                <w:rFonts w:ascii="Times New Roman" w:hAnsi="Times New Roman"/>
              </w:rPr>
              <w:t>е</w:t>
            </w:r>
            <w:r w:rsidRPr="00134271">
              <w:rPr>
                <w:rFonts w:ascii="Times New Roman" w:hAnsi="Times New Roman"/>
              </w:rPr>
              <w:t>доступного</w:t>
            </w:r>
            <w:proofErr w:type="gramEnd"/>
            <w:r w:rsidRPr="00134271">
              <w:rPr>
                <w:rFonts w:ascii="Times New Roman" w:hAnsi="Times New Roman"/>
              </w:rPr>
              <w:t xml:space="preserve"> и бесплатного образования в муниц</w:t>
            </w:r>
            <w:r w:rsidRPr="00134271">
              <w:rPr>
                <w:rFonts w:ascii="Times New Roman" w:hAnsi="Times New Roman"/>
              </w:rPr>
              <w:t>и</w:t>
            </w:r>
            <w:r w:rsidRPr="00134271">
              <w:rPr>
                <w:rFonts w:ascii="Times New Roman" w:hAnsi="Times New Roman"/>
              </w:rPr>
              <w:t>пальных дошкольных о</w:t>
            </w:r>
            <w:r w:rsidRPr="00134271">
              <w:rPr>
                <w:rFonts w:ascii="Times New Roman" w:hAnsi="Times New Roman"/>
              </w:rPr>
              <w:t>б</w:t>
            </w:r>
            <w:r w:rsidRPr="00134271">
              <w:rPr>
                <w:rFonts w:ascii="Times New Roman" w:hAnsi="Times New Roman"/>
              </w:rPr>
              <w:t>разовательных организ</w:t>
            </w:r>
            <w:r w:rsidRPr="00134271">
              <w:rPr>
                <w:rFonts w:ascii="Times New Roman" w:hAnsi="Times New Roman"/>
              </w:rPr>
              <w:t>а</w:t>
            </w:r>
            <w:r w:rsidRPr="00134271">
              <w:rPr>
                <w:rFonts w:ascii="Times New Roman" w:hAnsi="Times New Roman"/>
              </w:rPr>
              <w:t>циях</w:t>
            </w: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управление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админис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рации 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ниципал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ного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Апшеро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ский ра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й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01.01.2017-29.12.2017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01.01.2018-31.12.2018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01.01.2019-31.12.2019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92507010210100590, 92507010210160860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288338,0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286998,2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286979,9</w:t>
            </w:r>
          </w:p>
        </w:tc>
      </w:tr>
      <w:tr w:rsidR="00762260" w:rsidRPr="00134271" w:rsidTr="001E5F89">
        <w:trPr>
          <w:tblCellSpacing w:w="5" w:type="nil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 xml:space="preserve">Контрольное событие </w:t>
            </w:r>
            <w:r w:rsidRPr="0013427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1.1.1 Доведение в полном </w:t>
            </w:r>
            <w:proofErr w:type="spellStart"/>
            <w:r w:rsidRPr="00134271">
              <w:rPr>
                <w:rFonts w:ascii="Times New Roman" w:hAnsi="Times New Roman"/>
                <w:sz w:val="24"/>
                <w:szCs w:val="24"/>
              </w:rPr>
              <w:t>объеме</w:t>
            </w:r>
            <w:proofErr w:type="spellEnd"/>
            <w:r w:rsidRPr="00134271">
              <w:rPr>
                <w:rFonts w:ascii="Times New Roman" w:hAnsi="Times New Roman"/>
                <w:sz w:val="24"/>
                <w:szCs w:val="24"/>
              </w:rPr>
              <w:t xml:space="preserve"> субсидий на ф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нансовое обеспечение в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ы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полн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ния муниципального задания на оказание 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 xml:space="preserve">ниципальных услуг по </w:t>
            </w:r>
            <w:proofErr w:type="gramStart"/>
            <w:r w:rsidRPr="00134271">
              <w:rPr>
                <w:rFonts w:ascii="Times New Roman" w:hAnsi="Times New Roman"/>
                <w:sz w:val="24"/>
                <w:szCs w:val="24"/>
              </w:rPr>
              <w:t>предоставлению  общ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доступн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gramEnd"/>
            <w:r w:rsidRPr="00134271">
              <w:rPr>
                <w:rFonts w:ascii="Times New Roman" w:hAnsi="Times New Roman"/>
                <w:sz w:val="24"/>
                <w:szCs w:val="24"/>
              </w:rPr>
              <w:t xml:space="preserve"> и бесплатного дошк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льного образования по основным общеобраз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вательным программам в муниципальных дошкол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ных образовательных 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ганизациях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r w:rsidRPr="00134271">
              <w:rPr>
                <w:rFonts w:ascii="Times New Roman" w:hAnsi="Times New Roman"/>
                <w:sz w:val="24"/>
                <w:szCs w:val="24"/>
              </w:rPr>
              <w:lastRenderedPageBreak/>
              <w:t>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админис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рации 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ниципал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ного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Апшеро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ский ра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й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lastRenderedPageBreak/>
              <w:t>01.01.2017-</w:t>
            </w:r>
            <w:r w:rsidRPr="00134271">
              <w:rPr>
                <w:rFonts w:ascii="Times New Roman" w:hAnsi="Times New Roman"/>
                <w:sz w:val="24"/>
                <w:szCs w:val="24"/>
              </w:rPr>
              <w:lastRenderedPageBreak/>
              <w:t>29.12.2017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lastRenderedPageBreak/>
              <w:t>01.01.2018-</w:t>
            </w:r>
            <w:r w:rsidRPr="00134271">
              <w:rPr>
                <w:rFonts w:ascii="Times New Roman" w:hAnsi="Times New Roman"/>
                <w:sz w:val="24"/>
                <w:szCs w:val="24"/>
              </w:rPr>
              <w:lastRenderedPageBreak/>
              <w:t>31.12.2018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lastRenderedPageBreak/>
              <w:t>01.01.2019-</w:t>
            </w:r>
            <w:r w:rsidRPr="00134271">
              <w:rPr>
                <w:rFonts w:ascii="Times New Roman" w:hAnsi="Times New Roman"/>
                <w:sz w:val="24"/>
                <w:szCs w:val="24"/>
              </w:rPr>
              <w:lastRenderedPageBreak/>
              <w:t>31.12.2019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762260" w:rsidRPr="00134271" w:rsidTr="001E5F89">
        <w:trPr>
          <w:tblCellSpacing w:w="5" w:type="nil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Мероприятие № 2</w:t>
            </w: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Финансовое обе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печение выполнения муниципал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ного задания на ок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зание муниципал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ных услуг по предоставлению общедо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тупного и бесплатного 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чального общего, осно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в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ного общего, среднего общего образования по основным общеобразов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тельным пр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граммам в муниципальных бюдже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 xml:space="preserve">ных, автономных и </w:t>
            </w:r>
            <w:proofErr w:type="spellStart"/>
            <w:r w:rsidRPr="00134271">
              <w:rPr>
                <w:rFonts w:ascii="Times New Roman" w:hAnsi="Times New Roman"/>
                <w:sz w:val="24"/>
                <w:szCs w:val="24"/>
              </w:rPr>
              <w:t>казе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 w:rsidRPr="00134271">
              <w:rPr>
                <w:rFonts w:ascii="Times New Roman" w:hAnsi="Times New Roman"/>
                <w:sz w:val="24"/>
                <w:szCs w:val="24"/>
              </w:rPr>
              <w:t xml:space="preserve"> общео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б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разовательных 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ганизациях</w:t>
            </w: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управление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админис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рации 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ниципал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ного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Апшеро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ский ра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й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01.01.2017-29.12.2017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01.01.2018-31.12.2018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01.01.2019-31.12.2019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92507020210200590, 92507020210260860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418790,6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422394,7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422271,0</w:t>
            </w:r>
          </w:p>
        </w:tc>
      </w:tr>
      <w:tr w:rsidR="00762260" w:rsidRPr="00134271" w:rsidTr="001E5F89">
        <w:trPr>
          <w:tblCellSpacing w:w="5" w:type="nil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 xml:space="preserve">Контрольное событие </w:t>
            </w:r>
            <w:r w:rsidRPr="00134271">
              <w:rPr>
                <w:rFonts w:ascii="Times New Roman" w:hAnsi="Times New Roman"/>
                <w:sz w:val="24"/>
                <w:szCs w:val="24"/>
              </w:rPr>
              <w:lastRenderedPageBreak/>
              <w:t>1.1.2</w:t>
            </w: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 xml:space="preserve">Доведение в полном </w:t>
            </w:r>
            <w:proofErr w:type="spellStart"/>
            <w:r w:rsidRPr="00134271">
              <w:rPr>
                <w:rFonts w:ascii="Times New Roman" w:hAnsi="Times New Roman"/>
                <w:sz w:val="24"/>
                <w:szCs w:val="24"/>
              </w:rPr>
              <w:t>об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ъ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еме</w:t>
            </w:r>
            <w:proofErr w:type="spellEnd"/>
            <w:r w:rsidRPr="00134271">
              <w:rPr>
                <w:rFonts w:ascii="Times New Roman" w:hAnsi="Times New Roman"/>
                <w:sz w:val="24"/>
                <w:szCs w:val="24"/>
              </w:rPr>
              <w:t xml:space="preserve"> бюджетных ассигн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ваний на финансовое обесп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чение выполнения мун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ципального задания на оказание муниципал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ных услуг по предоста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в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лению общедоступного и бесплатного начального общего, основного общ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го, среднего общего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по основным 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б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щеобразовательным пр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граммам в муниципал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ных бюджетных, авт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 xml:space="preserve">номных и </w:t>
            </w:r>
            <w:proofErr w:type="spellStart"/>
            <w:r w:rsidRPr="00134271">
              <w:rPr>
                <w:rFonts w:ascii="Times New Roman" w:hAnsi="Times New Roman"/>
                <w:sz w:val="24"/>
                <w:szCs w:val="24"/>
              </w:rPr>
              <w:t>казенных</w:t>
            </w:r>
            <w:proofErr w:type="spellEnd"/>
            <w:r w:rsidRPr="00134271">
              <w:rPr>
                <w:rFonts w:ascii="Times New Roman" w:hAnsi="Times New Roman"/>
                <w:sz w:val="24"/>
                <w:szCs w:val="24"/>
              </w:rPr>
              <w:t xml:space="preserve"> общ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образовательных орган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зациях</w:t>
            </w: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r w:rsidRPr="00134271">
              <w:rPr>
                <w:rFonts w:ascii="Times New Roman" w:hAnsi="Times New Roman"/>
                <w:sz w:val="24"/>
                <w:szCs w:val="24"/>
              </w:rPr>
              <w:lastRenderedPageBreak/>
              <w:t>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админис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рации 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ниципал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ного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Апшеро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ский ра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й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lastRenderedPageBreak/>
              <w:t>01.01.2017-</w:t>
            </w:r>
            <w:r w:rsidRPr="00134271">
              <w:rPr>
                <w:rFonts w:ascii="Times New Roman" w:hAnsi="Times New Roman"/>
                <w:sz w:val="24"/>
                <w:szCs w:val="24"/>
              </w:rPr>
              <w:lastRenderedPageBreak/>
              <w:t>29.12.2017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lastRenderedPageBreak/>
              <w:t>01.01.2018-</w:t>
            </w:r>
            <w:r w:rsidRPr="00134271">
              <w:rPr>
                <w:rFonts w:ascii="Times New Roman" w:hAnsi="Times New Roman"/>
                <w:sz w:val="24"/>
                <w:szCs w:val="24"/>
              </w:rPr>
              <w:lastRenderedPageBreak/>
              <w:t>31.12.2018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lastRenderedPageBreak/>
              <w:t>01.01.2019-</w:t>
            </w:r>
            <w:r w:rsidRPr="00134271">
              <w:rPr>
                <w:rFonts w:ascii="Times New Roman" w:hAnsi="Times New Roman"/>
                <w:sz w:val="24"/>
                <w:szCs w:val="24"/>
              </w:rPr>
              <w:lastRenderedPageBreak/>
              <w:t>31.12.2019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762260" w:rsidRPr="00134271" w:rsidTr="001E5F89">
        <w:trPr>
          <w:tblCellSpacing w:w="5" w:type="nil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Мероприятие № 3</w:t>
            </w: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 xml:space="preserve">Финансовое обеспечение деятельности </w:t>
            </w:r>
            <w:proofErr w:type="spellStart"/>
            <w:r w:rsidRPr="00134271">
              <w:rPr>
                <w:rFonts w:ascii="Times New Roman" w:hAnsi="Times New Roman"/>
                <w:sz w:val="24"/>
                <w:szCs w:val="24"/>
              </w:rPr>
              <w:t>казенных</w:t>
            </w:r>
            <w:proofErr w:type="spellEnd"/>
            <w:r w:rsidRPr="00134271">
              <w:rPr>
                <w:rFonts w:ascii="Times New Roman" w:hAnsi="Times New Roman"/>
                <w:sz w:val="24"/>
                <w:szCs w:val="24"/>
              </w:rPr>
              <w:t xml:space="preserve"> общеобразовател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ных</w:t>
            </w: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ч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 xml:space="preserve">реждений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управление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админис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рации 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ниципал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ного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Апшеро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ский ра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й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01.01.2017-29.12.2017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01.01.2018-31.12.2018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01.01.2019-31.12.2019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92507020210200590, 92507020210260860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13285,9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13284,3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13284,6</w:t>
            </w:r>
          </w:p>
        </w:tc>
      </w:tr>
      <w:tr w:rsidR="00762260" w:rsidRPr="00134271" w:rsidTr="001E5F89">
        <w:trPr>
          <w:tblCellSpacing w:w="5" w:type="nil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Контрольное событие 1.1.3</w:t>
            </w: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 xml:space="preserve">Доведение в полном </w:t>
            </w:r>
            <w:proofErr w:type="spellStart"/>
            <w:r w:rsidRPr="00134271">
              <w:rPr>
                <w:rFonts w:ascii="Times New Roman" w:hAnsi="Times New Roman"/>
                <w:sz w:val="24"/>
                <w:szCs w:val="24"/>
              </w:rPr>
              <w:t>об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ъ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еме</w:t>
            </w:r>
            <w:proofErr w:type="spellEnd"/>
            <w:r w:rsidRPr="00134271">
              <w:rPr>
                <w:rFonts w:ascii="Times New Roman" w:hAnsi="Times New Roman"/>
                <w:sz w:val="24"/>
                <w:szCs w:val="24"/>
              </w:rPr>
              <w:t xml:space="preserve"> бюджетных ассигн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 xml:space="preserve">ваний </w:t>
            </w:r>
            <w:proofErr w:type="gramStart"/>
            <w:r w:rsidRPr="00134271">
              <w:rPr>
                <w:rFonts w:ascii="Times New Roman" w:hAnsi="Times New Roman"/>
                <w:sz w:val="24"/>
                <w:szCs w:val="24"/>
              </w:rPr>
              <w:t>на финансового обеспечения</w:t>
            </w:r>
            <w:proofErr w:type="gramEnd"/>
            <w:r w:rsidRPr="00134271">
              <w:rPr>
                <w:rFonts w:ascii="Times New Roman" w:hAnsi="Times New Roman"/>
                <w:sz w:val="24"/>
                <w:szCs w:val="24"/>
              </w:rPr>
              <w:t xml:space="preserve"> деятельн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 xml:space="preserve">сти </w:t>
            </w:r>
            <w:proofErr w:type="spellStart"/>
            <w:r w:rsidRPr="00134271">
              <w:rPr>
                <w:rFonts w:ascii="Times New Roman" w:hAnsi="Times New Roman"/>
                <w:sz w:val="24"/>
                <w:szCs w:val="24"/>
              </w:rPr>
              <w:t>казенных</w:t>
            </w:r>
            <w:proofErr w:type="spellEnd"/>
            <w:r w:rsidRPr="001342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4271">
              <w:rPr>
                <w:rFonts w:ascii="Times New Roman" w:hAnsi="Times New Roman"/>
                <w:sz w:val="24"/>
                <w:szCs w:val="24"/>
              </w:rPr>
              <w:lastRenderedPageBreak/>
              <w:t>общеобразов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тельных учрежд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управление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админис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рации 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ниципал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ного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 xml:space="preserve">зования </w:t>
            </w:r>
            <w:r w:rsidRPr="00134271">
              <w:rPr>
                <w:rFonts w:ascii="Times New Roman" w:hAnsi="Times New Roman"/>
                <w:sz w:val="24"/>
                <w:szCs w:val="24"/>
              </w:rPr>
              <w:lastRenderedPageBreak/>
              <w:t>Апшеро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ский ра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й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lastRenderedPageBreak/>
              <w:t>01.01.2017-29.12.2017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01.01.2018-31.12.2018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01.01.2019-31.12.2019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762260" w:rsidRPr="00134271" w:rsidTr="001E5F89">
        <w:trPr>
          <w:tblCellSpacing w:w="5" w:type="nil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1.1.4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Мероприятие № 4</w:t>
            </w: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Расходы муниц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пальных учрежд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 xml:space="preserve">ний, в том </w:t>
            </w:r>
            <w:proofErr w:type="gramStart"/>
            <w:r w:rsidRPr="00134271">
              <w:rPr>
                <w:rFonts w:ascii="Times New Roman" w:hAnsi="Times New Roman"/>
                <w:sz w:val="24"/>
                <w:szCs w:val="24"/>
              </w:rPr>
              <w:t>числе  субсидии</w:t>
            </w:r>
            <w:proofErr w:type="gramEnd"/>
            <w:r w:rsidRPr="00134271">
              <w:rPr>
                <w:rFonts w:ascii="Times New Roman" w:hAnsi="Times New Roman"/>
                <w:sz w:val="24"/>
                <w:szCs w:val="24"/>
              </w:rPr>
              <w:t xml:space="preserve"> бюдже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ным и автономным учрежден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ям,  на предоставление мер социальной поддер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ж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ки в виде компенсации расходов на 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п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лату жилых п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мещений, отопления и освещения педагогич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ским работникам муниц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пальных образовательных учреждений, прожива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ю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 xml:space="preserve">щим и работающим в сельских </w:t>
            </w:r>
            <w:proofErr w:type="spellStart"/>
            <w:r w:rsidRPr="00134271">
              <w:rPr>
                <w:rFonts w:ascii="Times New Roman" w:hAnsi="Times New Roman"/>
                <w:sz w:val="24"/>
                <w:szCs w:val="24"/>
              </w:rPr>
              <w:t>населенных</w:t>
            </w:r>
            <w:proofErr w:type="spellEnd"/>
            <w:r w:rsidRPr="00134271">
              <w:rPr>
                <w:rFonts w:ascii="Times New Roman" w:hAnsi="Times New Roman"/>
                <w:sz w:val="24"/>
                <w:szCs w:val="24"/>
              </w:rPr>
              <w:t xml:space="preserve"> пунктах, рабочих </w:t>
            </w:r>
            <w:proofErr w:type="spellStart"/>
            <w:r w:rsidRPr="00134271">
              <w:rPr>
                <w:rFonts w:ascii="Times New Roman" w:hAnsi="Times New Roman"/>
                <w:sz w:val="24"/>
                <w:szCs w:val="24"/>
              </w:rPr>
              <w:t>посе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ках</w:t>
            </w:r>
            <w:proofErr w:type="spellEnd"/>
            <w:r w:rsidRPr="0013427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34271">
              <w:rPr>
                <w:rFonts w:ascii="Times New Roman" w:hAnsi="Times New Roman"/>
                <w:sz w:val="24"/>
                <w:szCs w:val="24"/>
              </w:rPr>
              <w:t>поселках</w:t>
            </w:r>
            <w:proofErr w:type="spellEnd"/>
            <w:r w:rsidRPr="00134271">
              <w:rPr>
                <w:rFonts w:ascii="Times New Roman" w:hAnsi="Times New Roman"/>
                <w:sz w:val="24"/>
                <w:szCs w:val="24"/>
              </w:rPr>
              <w:t xml:space="preserve"> городского 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па) на территории Кра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нодарск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го края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управление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админис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рации 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ниципал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ного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Апшеро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ский ра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й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01.01.2017-29.12.2017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01.01.2018-31.12.2018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01.01.2019-31.12.2019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92507010210160820, 92507020210260820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1885,1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1885,1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1885,1</w:t>
            </w:r>
          </w:p>
        </w:tc>
      </w:tr>
      <w:tr w:rsidR="00762260" w:rsidRPr="00134271" w:rsidTr="001E5F89">
        <w:trPr>
          <w:tblCellSpacing w:w="5" w:type="nil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Контрольное событие 1.1.4</w:t>
            </w: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 xml:space="preserve">Доведение в полном </w:t>
            </w:r>
            <w:proofErr w:type="spellStart"/>
            <w:r w:rsidRPr="00134271">
              <w:rPr>
                <w:rFonts w:ascii="Times New Roman" w:hAnsi="Times New Roman"/>
                <w:sz w:val="24"/>
                <w:szCs w:val="24"/>
              </w:rPr>
              <w:t>об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ъ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еме</w:t>
            </w:r>
            <w:proofErr w:type="spellEnd"/>
            <w:r w:rsidRPr="00134271">
              <w:rPr>
                <w:rFonts w:ascii="Times New Roman" w:hAnsi="Times New Roman"/>
                <w:sz w:val="24"/>
                <w:szCs w:val="24"/>
              </w:rPr>
              <w:t xml:space="preserve"> бюджетных ассигн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ваний муниципальным 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ч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 xml:space="preserve">реждениям, в том </w:t>
            </w:r>
            <w:proofErr w:type="gramStart"/>
            <w:r w:rsidRPr="00134271">
              <w:rPr>
                <w:rFonts w:ascii="Times New Roman" w:hAnsi="Times New Roman"/>
                <w:sz w:val="24"/>
                <w:szCs w:val="24"/>
              </w:rPr>
              <w:t>числе  су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б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сидии</w:t>
            </w:r>
            <w:proofErr w:type="gramEnd"/>
            <w:r w:rsidRPr="00134271">
              <w:rPr>
                <w:rFonts w:ascii="Times New Roman" w:hAnsi="Times New Roman"/>
                <w:sz w:val="24"/>
                <w:szCs w:val="24"/>
              </w:rPr>
              <w:t xml:space="preserve"> бюджетным и автономным учрежден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ям,  на предоставление мер социальной поддер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ж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 xml:space="preserve">ки в </w:t>
            </w:r>
            <w:r w:rsidRPr="00134271">
              <w:rPr>
                <w:rFonts w:ascii="Times New Roman" w:hAnsi="Times New Roman"/>
                <w:sz w:val="24"/>
                <w:szCs w:val="24"/>
              </w:rPr>
              <w:lastRenderedPageBreak/>
              <w:t>виде компе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сации расходов на 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п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лату жилых помещений, от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пления и освещения педагогич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ским работникам муниц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пальных образов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тельных учреждений, прожива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ю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 xml:space="preserve">щим и работающим в сельских </w:t>
            </w:r>
            <w:proofErr w:type="spellStart"/>
            <w:r w:rsidRPr="00134271">
              <w:rPr>
                <w:rFonts w:ascii="Times New Roman" w:hAnsi="Times New Roman"/>
                <w:sz w:val="24"/>
                <w:szCs w:val="24"/>
              </w:rPr>
              <w:t>населенных</w:t>
            </w:r>
            <w:proofErr w:type="spellEnd"/>
            <w:r w:rsidRPr="00134271">
              <w:rPr>
                <w:rFonts w:ascii="Times New Roman" w:hAnsi="Times New Roman"/>
                <w:sz w:val="24"/>
                <w:szCs w:val="24"/>
              </w:rPr>
              <w:t xml:space="preserve"> пунктах, рабочих </w:t>
            </w:r>
            <w:proofErr w:type="spellStart"/>
            <w:r w:rsidRPr="00134271">
              <w:rPr>
                <w:rFonts w:ascii="Times New Roman" w:hAnsi="Times New Roman"/>
                <w:sz w:val="24"/>
                <w:szCs w:val="24"/>
              </w:rPr>
              <w:t>поселках</w:t>
            </w:r>
            <w:proofErr w:type="spellEnd"/>
            <w:r w:rsidRPr="0013427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34271">
              <w:rPr>
                <w:rFonts w:ascii="Times New Roman" w:hAnsi="Times New Roman"/>
                <w:sz w:val="24"/>
                <w:szCs w:val="24"/>
              </w:rPr>
              <w:t>поселках</w:t>
            </w:r>
            <w:proofErr w:type="spellEnd"/>
            <w:r w:rsidRPr="00134271">
              <w:rPr>
                <w:rFonts w:ascii="Times New Roman" w:hAnsi="Times New Roman"/>
                <w:sz w:val="24"/>
                <w:szCs w:val="24"/>
              </w:rPr>
              <w:t xml:space="preserve"> городского 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па) на территории Кра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нодарск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го края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управление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админис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рации 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ниципал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ного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Апшеро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ский ра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й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01.01.2017-29.12.2017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01.01.2018-31.12.2018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01.01.2019-31.12.2019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762260" w:rsidRPr="00134271" w:rsidTr="001E5F89">
        <w:trPr>
          <w:tblCellSpacing w:w="5" w:type="nil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1.1.5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Мероприятие № 5</w:t>
            </w: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Мероприятия по обесп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чению выплаты компе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сации части родител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ской</w:t>
            </w: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 xml:space="preserve"> платы за присмотр и уход за детьми, посещающими образовательные орган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 xml:space="preserve">зации, </w:t>
            </w:r>
            <w:proofErr w:type="gramStart"/>
            <w:r w:rsidRPr="00134271">
              <w:rPr>
                <w:rFonts w:ascii="Times New Roman" w:hAnsi="Times New Roman"/>
                <w:sz w:val="24"/>
                <w:szCs w:val="24"/>
              </w:rPr>
              <w:t>реализующие  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б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разовател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ную</w:t>
            </w:r>
            <w:proofErr w:type="gramEnd"/>
            <w:r w:rsidRPr="00134271">
              <w:rPr>
                <w:rFonts w:ascii="Times New Roman" w:hAnsi="Times New Roman"/>
                <w:sz w:val="24"/>
                <w:szCs w:val="24"/>
              </w:rPr>
              <w:t xml:space="preserve"> программу дошкольного образов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управление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админис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рации 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ниципал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ного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Апшеро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ский ра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й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01.01.2017-29.12.2017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01.01.2018-31.12.2018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01.01.2019-31.12.2019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92510040210160710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7885,6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7885,6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7885,6</w:t>
            </w:r>
          </w:p>
        </w:tc>
      </w:tr>
      <w:tr w:rsidR="00762260" w:rsidRPr="00134271" w:rsidTr="001E5F89">
        <w:trPr>
          <w:tblCellSpacing w:w="5" w:type="nil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Контрольное событие 1.1.5</w:t>
            </w: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 xml:space="preserve">Обеспечение в полном </w:t>
            </w:r>
            <w:proofErr w:type="spellStart"/>
            <w:r w:rsidRPr="00134271">
              <w:rPr>
                <w:rFonts w:ascii="Times New Roman" w:hAnsi="Times New Roman"/>
                <w:sz w:val="24"/>
                <w:szCs w:val="24"/>
              </w:rPr>
              <w:t>объеме</w:t>
            </w:r>
            <w:proofErr w:type="spellEnd"/>
            <w:r w:rsidRPr="00134271">
              <w:rPr>
                <w:rFonts w:ascii="Times New Roman" w:hAnsi="Times New Roman"/>
                <w:sz w:val="24"/>
                <w:szCs w:val="24"/>
              </w:rPr>
              <w:t xml:space="preserve"> выплаты компе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сации части род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тельской платы за пр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смотр и уход за дет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 xml:space="preserve">ми, посещающими организации, </w:t>
            </w:r>
            <w:proofErr w:type="gramStart"/>
            <w:r w:rsidRPr="00134271">
              <w:rPr>
                <w:rFonts w:ascii="Times New Roman" w:hAnsi="Times New Roman"/>
                <w:sz w:val="24"/>
                <w:szCs w:val="24"/>
              </w:rPr>
              <w:lastRenderedPageBreak/>
              <w:t>реализу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ю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щие  общеобразовател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ную</w:t>
            </w:r>
            <w:proofErr w:type="gramEnd"/>
            <w:r w:rsidRPr="00134271">
              <w:rPr>
                <w:rFonts w:ascii="Times New Roman" w:hAnsi="Times New Roman"/>
                <w:sz w:val="24"/>
                <w:szCs w:val="24"/>
              </w:rPr>
              <w:t xml:space="preserve"> программу дошкол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ного образ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управление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админис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рации 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ниципал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ного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Апшеро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ский ра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й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01.01.2017-29.12.2017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01.01.2018-31.12.2018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01.01.2019-31.12.2019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762260" w:rsidRPr="00134271" w:rsidTr="001E5F89">
        <w:trPr>
          <w:tblCellSpacing w:w="5" w:type="nil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Мероприятие № 1</w:t>
            </w: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Расходы муниц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пальных учрежд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ний, в том числе субсидии бюдже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ным и автономным учрежден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ям, на осуществление 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роприятий по п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вышению уровня безопасности 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ниципальных образов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тельных учрежд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 xml:space="preserve">ний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управление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админис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рации 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ниципал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ного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Апшеро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ский ра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й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01.01.2017-29.12.2017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92507010210110200, 92507020210210200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9000,5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260" w:rsidRPr="00134271" w:rsidTr="001E5F89">
        <w:trPr>
          <w:tblCellSpacing w:w="5" w:type="nil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Контрольное событие 1.2.1</w:t>
            </w: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 xml:space="preserve">Доведение в полном </w:t>
            </w:r>
            <w:proofErr w:type="spellStart"/>
            <w:r w:rsidRPr="00134271">
              <w:rPr>
                <w:rFonts w:ascii="Times New Roman" w:hAnsi="Times New Roman"/>
                <w:sz w:val="24"/>
                <w:szCs w:val="24"/>
              </w:rPr>
              <w:t>об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ъ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еме</w:t>
            </w:r>
            <w:proofErr w:type="spellEnd"/>
            <w:r w:rsidRPr="00134271">
              <w:rPr>
                <w:rFonts w:ascii="Times New Roman" w:hAnsi="Times New Roman"/>
                <w:sz w:val="24"/>
                <w:szCs w:val="24"/>
              </w:rPr>
              <w:t xml:space="preserve"> бюджетных ассигн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ваний муниципальным 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ч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реждениям, в том числе субсидии бюджетным и автономным учрежден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ям, на осуществление 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ропри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я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тий по повышению уровня безопасности 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ниципальных образов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тельных учре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ж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управление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админис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рации 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ниципал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ного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Апшеро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ский ра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й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01.01.2017-29.12.2017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762260" w:rsidRPr="00134271" w:rsidTr="001E5F89">
        <w:trPr>
          <w:tblCellSpacing w:w="5" w:type="nil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Мероприятие № 2</w:t>
            </w: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Расходы муниц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пальных учрежд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 xml:space="preserve">ний, в том числе </w:t>
            </w:r>
            <w:r w:rsidRPr="00134271">
              <w:rPr>
                <w:rFonts w:ascii="Times New Roman" w:hAnsi="Times New Roman"/>
                <w:sz w:val="24"/>
                <w:szCs w:val="24"/>
              </w:rPr>
              <w:lastRenderedPageBreak/>
              <w:t>субсидии бюдже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ным и автономным учрежден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ям, на организацию пит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ния в общеобразовател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ных учреждениях,</w:t>
            </w:r>
            <w:r w:rsidRPr="00134271">
              <w:rPr>
                <w:color w:val="000000"/>
              </w:rPr>
              <w:t xml:space="preserve"> </w:t>
            </w:r>
            <w:r w:rsidRPr="00134271">
              <w:rPr>
                <w:rFonts w:ascii="Times New Roman" w:hAnsi="Times New Roman"/>
                <w:color w:val="000000"/>
                <w:sz w:val="24"/>
                <w:szCs w:val="24"/>
              </w:rPr>
              <w:t>обесп</w:t>
            </w:r>
            <w:r w:rsidRPr="0013427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134271">
              <w:rPr>
                <w:rFonts w:ascii="Times New Roman" w:hAnsi="Times New Roman"/>
                <w:color w:val="000000"/>
                <w:sz w:val="24"/>
                <w:szCs w:val="24"/>
              </w:rPr>
              <w:t>чение молоком и моло</w:t>
            </w:r>
            <w:r w:rsidRPr="00134271"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 w:rsidRPr="00134271">
              <w:rPr>
                <w:rFonts w:ascii="Times New Roman" w:hAnsi="Times New Roman"/>
                <w:color w:val="000000"/>
                <w:sz w:val="24"/>
                <w:szCs w:val="24"/>
              </w:rPr>
              <w:t>ными продуктами уч</w:t>
            </w:r>
            <w:r w:rsidRPr="00134271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color w:val="000000"/>
                <w:sz w:val="24"/>
                <w:szCs w:val="24"/>
              </w:rPr>
              <w:t>щихся дневных общеобр</w:t>
            </w:r>
            <w:r w:rsidRPr="00134271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color w:val="000000"/>
                <w:sz w:val="24"/>
                <w:szCs w:val="24"/>
              </w:rPr>
              <w:t>зовательных учр</w:t>
            </w:r>
            <w:r w:rsidRPr="0013427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134271">
              <w:rPr>
                <w:rFonts w:ascii="Times New Roman" w:hAnsi="Times New Roman"/>
                <w:color w:val="000000"/>
                <w:sz w:val="24"/>
                <w:szCs w:val="24"/>
              </w:rPr>
              <w:t>ждений, реализующих общеобр</w:t>
            </w:r>
            <w:r w:rsidRPr="00134271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color w:val="000000"/>
                <w:sz w:val="24"/>
                <w:szCs w:val="24"/>
              </w:rPr>
              <w:t>зовательные пр</w:t>
            </w:r>
            <w:r w:rsidRPr="0013427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134271">
              <w:rPr>
                <w:rFonts w:ascii="Times New Roman" w:hAnsi="Times New Roman"/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управление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админис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 xml:space="preserve">рации </w:t>
            </w:r>
            <w:r w:rsidRPr="00134271">
              <w:rPr>
                <w:rFonts w:ascii="Times New Roman" w:hAnsi="Times New Roman"/>
                <w:sz w:val="24"/>
                <w:szCs w:val="24"/>
              </w:rPr>
              <w:lastRenderedPageBreak/>
              <w:t>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ниципал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ного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Апшеро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ский ра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й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lastRenderedPageBreak/>
              <w:t>01.01.2017-29.12.2017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01.01.2018-31.12.2018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01.01.2019-31.12.2019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92507020210210210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8276,3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9260,8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9260,8</w:t>
            </w:r>
          </w:p>
        </w:tc>
      </w:tr>
      <w:tr w:rsidR="00762260" w:rsidRPr="00134271" w:rsidTr="001E5F89">
        <w:trPr>
          <w:tblCellSpacing w:w="5" w:type="nil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Контрольное событие 1.2.2</w:t>
            </w: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 xml:space="preserve">Доведение в полном </w:t>
            </w:r>
            <w:proofErr w:type="spellStart"/>
            <w:r w:rsidRPr="00134271">
              <w:rPr>
                <w:rFonts w:ascii="Times New Roman" w:hAnsi="Times New Roman"/>
                <w:sz w:val="24"/>
                <w:szCs w:val="24"/>
              </w:rPr>
              <w:t>об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ъ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еме</w:t>
            </w:r>
            <w:proofErr w:type="spellEnd"/>
            <w:r w:rsidRPr="00134271">
              <w:rPr>
                <w:rFonts w:ascii="Times New Roman" w:hAnsi="Times New Roman"/>
                <w:sz w:val="24"/>
                <w:szCs w:val="24"/>
              </w:rPr>
              <w:t xml:space="preserve"> бюджетных ассигн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ваний муниципальным 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ч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реждениям, в том числе субсидии бюджетным и автономным учрежден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ям, на организацию пит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ния в общеобразовател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ных учреждениях,</w:t>
            </w:r>
            <w:r w:rsidRPr="00134271">
              <w:rPr>
                <w:color w:val="000000"/>
              </w:rPr>
              <w:t xml:space="preserve"> </w:t>
            </w:r>
            <w:r w:rsidRPr="00134271">
              <w:rPr>
                <w:rFonts w:ascii="Times New Roman" w:hAnsi="Times New Roman"/>
                <w:color w:val="000000"/>
                <w:sz w:val="24"/>
                <w:szCs w:val="24"/>
              </w:rPr>
              <w:t>обесп</w:t>
            </w:r>
            <w:r w:rsidRPr="0013427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134271">
              <w:rPr>
                <w:rFonts w:ascii="Times New Roman" w:hAnsi="Times New Roman"/>
                <w:color w:val="000000"/>
                <w:sz w:val="24"/>
                <w:szCs w:val="24"/>
              </w:rPr>
              <w:t>чение молоком и моло</w:t>
            </w:r>
            <w:r w:rsidRPr="00134271"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 w:rsidRPr="00134271">
              <w:rPr>
                <w:rFonts w:ascii="Times New Roman" w:hAnsi="Times New Roman"/>
                <w:color w:val="000000"/>
                <w:sz w:val="24"/>
                <w:szCs w:val="24"/>
              </w:rPr>
              <w:t>ными продуктами уч</w:t>
            </w:r>
            <w:r w:rsidRPr="00134271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color w:val="000000"/>
                <w:sz w:val="24"/>
                <w:szCs w:val="24"/>
              </w:rPr>
              <w:t>щихся дневных общеобр</w:t>
            </w:r>
            <w:r w:rsidRPr="00134271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color w:val="000000"/>
                <w:sz w:val="24"/>
                <w:szCs w:val="24"/>
              </w:rPr>
              <w:t>зов</w:t>
            </w:r>
            <w:r w:rsidRPr="00134271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color w:val="000000"/>
                <w:sz w:val="24"/>
                <w:szCs w:val="24"/>
              </w:rPr>
              <w:t>тельных учреждений, реализующих общеобр</w:t>
            </w:r>
            <w:r w:rsidRPr="00134271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color w:val="000000"/>
                <w:sz w:val="24"/>
                <w:szCs w:val="24"/>
              </w:rPr>
              <w:t>зов</w:t>
            </w:r>
            <w:r w:rsidRPr="00134271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color w:val="000000"/>
                <w:sz w:val="24"/>
                <w:szCs w:val="24"/>
              </w:rPr>
              <w:t>тельные программы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управление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админис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рации 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ниципал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ного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Апшеро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ский ра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й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01.01.2017-29.12.2017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01.01.2018-31.12.2018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01.01.2019-31.12.2019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762260" w:rsidRPr="00134271" w:rsidTr="001E5F89">
        <w:trPr>
          <w:tblCellSpacing w:w="5" w:type="nil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1.2.3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Мероприятие № 3</w:t>
            </w: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Расходы муниц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пальных учрежд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 xml:space="preserve">ний, в том числе </w:t>
            </w:r>
            <w:r w:rsidRPr="00134271">
              <w:rPr>
                <w:rFonts w:ascii="Times New Roman" w:hAnsi="Times New Roman"/>
                <w:sz w:val="24"/>
                <w:szCs w:val="24"/>
              </w:rPr>
              <w:lastRenderedPageBreak/>
              <w:t>субсидии бюдже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ным и автономным учрежден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ям, на обеспечение льго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ным питанием учащихся из мн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годетных семей в муниципальных общео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б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разовательных организ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циях</w:t>
            </w: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управление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админис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 xml:space="preserve">рации </w:t>
            </w:r>
            <w:r w:rsidRPr="00134271">
              <w:rPr>
                <w:rFonts w:ascii="Times New Roman" w:hAnsi="Times New Roman"/>
                <w:sz w:val="24"/>
                <w:szCs w:val="24"/>
              </w:rPr>
              <w:lastRenderedPageBreak/>
              <w:t>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ниципал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ного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Апшеро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ский ра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й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lastRenderedPageBreak/>
              <w:t>01.01.2017-29.12.2017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01.01.2018-31.12.2018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01.01.2019-31.12.2019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92507020210262370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3581,9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3581,9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3581,9</w:t>
            </w:r>
          </w:p>
        </w:tc>
      </w:tr>
      <w:tr w:rsidR="00762260" w:rsidRPr="00134271" w:rsidTr="001E5F89">
        <w:trPr>
          <w:tblCellSpacing w:w="5" w:type="nil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Контрольное событие 1.2.3</w:t>
            </w: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 xml:space="preserve">Доведение в полном </w:t>
            </w:r>
            <w:proofErr w:type="spellStart"/>
            <w:r w:rsidRPr="00134271">
              <w:rPr>
                <w:rFonts w:ascii="Times New Roman" w:hAnsi="Times New Roman"/>
                <w:sz w:val="24"/>
                <w:szCs w:val="24"/>
              </w:rPr>
              <w:t>об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ъ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еме</w:t>
            </w:r>
            <w:proofErr w:type="spellEnd"/>
            <w:r w:rsidRPr="00134271">
              <w:rPr>
                <w:rFonts w:ascii="Times New Roman" w:hAnsi="Times New Roman"/>
                <w:sz w:val="24"/>
                <w:szCs w:val="24"/>
              </w:rPr>
              <w:t xml:space="preserve"> бюджетных ассигн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ваний муниципальным 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ч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реждениям, в том числе субсидии бюджетным и автономным учрежден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ям, на обеспечение льго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ным п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танием учащихся из мн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годетных семей в муниципальных общео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б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разовательных организ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циях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управление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админис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рации 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ниципал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ного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Апшеро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ский ра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й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01.01.2017-29.12.2017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01.01.2018-31.12.2018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01.01.2019-31.12.2019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762260" w:rsidRPr="00134271" w:rsidTr="001E5F89">
        <w:trPr>
          <w:tblCellSpacing w:w="5" w:type="nil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1.2.4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Мероприятие № 4</w:t>
            </w: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Расходы муниц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пальных учрежд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ний, в том числе субсидии бюдже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ным и автономным учрежден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ям, на осуществление 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роприятий по профила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к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 xml:space="preserve">тике </w:t>
            </w:r>
            <w:proofErr w:type="gramStart"/>
            <w:r w:rsidRPr="00134271">
              <w:rPr>
                <w:rFonts w:ascii="Times New Roman" w:hAnsi="Times New Roman"/>
                <w:sz w:val="24"/>
                <w:szCs w:val="24"/>
              </w:rPr>
              <w:t>детского  д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рожно</w:t>
            </w:r>
            <w:proofErr w:type="gramEnd"/>
            <w:r w:rsidRPr="00134271">
              <w:rPr>
                <w:rFonts w:ascii="Times New Roman" w:hAnsi="Times New Roman"/>
                <w:sz w:val="24"/>
                <w:szCs w:val="24"/>
              </w:rPr>
              <w:t>-транспортного травмати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 xml:space="preserve">ма в муниципальных </w:t>
            </w:r>
            <w:r w:rsidRPr="00134271">
              <w:rPr>
                <w:rFonts w:ascii="Times New Roman" w:hAnsi="Times New Roman"/>
                <w:sz w:val="24"/>
                <w:szCs w:val="24"/>
              </w:rPr>
              <w:lastRenderedPageBreak/>
              <w:t>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б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разовательных учрежд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ниях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управление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админис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рации 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ниципал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ного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Апшеро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ский ра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й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01.01.2017-29.12.2017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01.01.2018-31.12.2018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01.01.2019-31.12.2019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92507020210210220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</w:tr>
      <w:tr w:rsidR="00762260" w:rsidRPr="00134271" w:rsidTr="001E5F89">
        <w:trPr>
          <w:tblCellSpacing w:w="5" w:type="nil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 xml:space="preserve">Контрольное событие 1.2.4 </w:t>
            </w: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 xml:space="preserve">Доведение в полном </w:t>
            </w:r>
            <w:proofErr w:type="spellStart"/>
            <w:r w:rsidRPr="00134271">
              <w:rPr>
                <w:rFonts w:ascii="Times New Roman" w:hAnsi="Times New Roman"/>
                <w:sz w:val="24"/>
                <w:szCs w:val="24"/>
              </w:rPr>
              <w:t>об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ъ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еме</w:t>
            </w:r>
            <w:proofErr w:type="spellEnd"/>
            <w:r w:rsidRPr="00134271">
              <w:rPr>
                <w:rFonts w:ascii="Times New Roman" w:hAnsi="Times New Roman"/>
                <w:sz w:val="24"/>
                <w:szCs w:val="24"/>
              </w:rPr>
              <w:t xml:space="preserve"> бюджетных ассигн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ваний муниципальным 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ч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реждениям, в том числе субсидии бюджетным и автономным учрежден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ям, на осуществление 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роприятий по профила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к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 xml:space="preserve">тике </w:t>
            </w:r>
            <w:proofErr w:type="gramStart"/>
            <w:r w:rsidRPr="00134271">
              <w:rPr>
                <w:rFonts w:ascii="Times New Roman" w:hAnsi="Times New Roman"/>
                <w:sz w:val="24"/>
                <w:szCs w:val="24"/>
              </w:rPr>
              <w:t>детского  д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рожно</w:t>
            </w:r>
            <w:proofErr w:type="gramEnd"/>
            <w:r w:rsidRPr="00134271">
              <w:rPr>
                <w:rFonts w:ascii="Times New Roman" w:hAnsi="Times New Roman"/>
                <w:sz w:val="24"/>
                <w:szCs w:val="24"/>
              </w:rPr>
              <w:t>-транспортного травмати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ма в муниципальных 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б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разовательных учрежд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ниях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управление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админис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рации 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ниципал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ного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Апшеро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ский ра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й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01.01.2017-29.12.2017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01.01.2018-31.12.2018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01.01.2019-31.12.2019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762260" w:rsidRPr="00134271" w:rsidTr="001E5F89">
        <w:trPr>
          <w:tblCellSpacing w:w="5" w:type="nil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1.2.5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Мероприятие № 5</w:t>
            </w: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Предоставление субсидий на организацию предо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тавления общедо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тупного и бесплатного начальн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го общего, основного общ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 xml:space="preserve">го, </w:t>
            </w:r>
            <w:proofErr w:type="gramStart"/>
            <w:r w:rsidRPr="00134271">
              <w:rPr>
                <w:rFonts w:ascii="Times New Roman" w:hAnsi="Times New Roman"/>
                <w:sz w:val="24"/>
                <w:szCs w:val="24"/>
              </w:rPr>
              <w:t>среднего  общего</w:t>
            </w:r>
            <w:proofErr w:type="gramEnd"/>
            <w:r w:rsidRPr="00134271">
              <w:rPr>
                <w:rFonts w:ascii="Times New Roman" w:hAnsi="Times New Roman"/>
                <w:sz w:val="24"/>
                <w:szCs w:val="24"/>
              </w:rPr>
              <w:t xml:space="preserve">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по основным 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б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щеобразовательным пр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граммам в муниципал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ных образовательных 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ганизациях (приобретение автобусов и микроавтоб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сов для 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ниципальных образовательных орган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заций)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управление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админис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рации 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ниципал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ного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Апшеро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ский ра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й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01.01.2017-29.12.2017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92507020210210210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6948,2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260" w:rsidRPr="00134271" w:rsidTr="001E5F89">
        <w:trPr>
          <w:tblCellSpacing w:w="5" w:type="nil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Контрольное событие 1.2.5</w:t>
            </w: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 xml:space="preserve">Доведение в полном </w:t>
            </w:r>
            <w:proofErr w:type="spellStart"/>
            <w:r w:rsidRPr="00134271">
              <w:rPr>
                <w:rFonts w:ascii="Times New Roman" w:hAnsi="Times New Roman"/>
                <w:sz w:val="24"/>
                <w:szCs w:val="24"/>
              </w:rPr>
              <w:t>об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ъ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еме</w:t>
            </w:r>
            <w:proofErr w:type="spellEnd"/>
            <w:r w:rsidRPr="00134271">
              <w:rPr>
                <w:rFonts w:ascii="Times New Roman" w:hAnsi="Times New Roman"/>
                <w:sz w:val="24"/>
                <w:szCs w:val="24"/>
              </w:rPr>
              <w:t xml:space="preserve"> субсидий на орган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зацию предоставления общедоступного и бе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платного начального 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б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 xml:space="preserve">щего, основного общего, </w:t>
            </w:r>
            <w:proofErr w:type="gramStart"/>
            <w:r w:rsidRPr="00134271">
              <w:rPr>
                <w:rFonts w:ascii="Times New Roman" w:hAnsi="Times New Roman"/>
                <w:sz w:val="24"/>
                <w:szCs w:val="24"/>
              </w:rPr>
              <w:t>среднего  общего</w:t>
            </w:r>
            <w:proofErr w:type="gramEnd"/>
            <w:r w:rsidRPr="00134271">
              <w:rPr>
                <w:rFonts w:ascii="Times New Roman" w:hAnsi="Times New Roman"/>
                <w:sz w:val="24"/>
                <w:szCs w:val="24"/>
              </w:rPr>
              <w:t xml:space="preserve"> образ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вания по основным общ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образовательным пр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граммам в муниципал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ных образовательных 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ганизациях (приобретение автобусов и микроавтоб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сов для 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ниципальных образовательных орган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заций)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управление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админис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рации 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ниципал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ного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Апшеро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ский ра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й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01.01.2017-29.12.2017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762260" w:rsidRPr="00134271" w:rsidTr="001E5F89">
        <w:trPr>
          <w:tblCellSpacing w:w="5" w:type="nil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1.2.6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Мероприятие № 6</w:t>
            </w: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Расходы муниц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пальных учрежд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ний, в том числе субсидии бюдже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ным и автономным учрежден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ям, на осуществление к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питального ремо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управление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админис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рации 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ниципал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ного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Апшеро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ский ра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й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01.01.2017-29.12.2017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92507010210109020, 92507020210209020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9901,1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260" w:rsidRPr="00134271" w:rsidTr="001E5F89">
        <w:trPr>
          <w:tblCellSpacing w:w="5" w:type="nil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Контрольное событие 1.2.6</w:t>
            </w: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 xml:space="preserve">Доведение в полном </w:t>
            </w:r>
            <w:proofErr w:type="spellStart"/>
            <w:r w:rsidRPr="00134271">
              <w:rPr>
                <w:rFonts w:ascii="Times New Roman" w:hAnsi="Times New Roman"/>
                <w:sz w:val="24"/>
                <w:szCs w:val="24"/>
              </w:rPr>
              <w:t>об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ъ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еме</w:t>
            </w:r>
            <w:proofErr w:type="spellEnd"/>
            <w:r w:rsidRPr="00134271">
              <w:rPr>
                <w:rFonts w:ascii="Times New Roman" w:hAnsi="Times New Roman"/>
                <w:sz w:val="24"/>
                <w:szCs w:val="24"/>
              </w:rPr>
              <w:t xml:space="preserve"> бюджетных ассигн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ваний муниципальным учреждениям, в том числе субсидий муниц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пальным бюджетным и автоно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 xml:space="preserve">ным учреждениям на </w:t>
            </w:r>
            <w:r w:rsidRPr="00134271">
              <w:rPr>
                <w:rFonts w:ascii="Times New Roman" w:hAnsi="Times New Roman"/>
                <w:sz w:val="24"/>
                <w:szCs w:val="24"/>
              </w:rPr>
              <w:lastRenderedPageBreak/>
              <w:t>ос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ществление кап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тального ремо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управление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админис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рации 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ниципал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ного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Апшеро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ский ра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й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01.01.2017-29.12.2017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762260" w:rsidRPr="00134271" w:rsidTr="001E5F89">
        <w:trPr>
          <w:tblCellSpacing w:w="5" w:type="nil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1.2.7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Мероприятие № 7</w:t>
            </w: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Предоставление субсидии бюджетному учреждени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ю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 xml:space="preserve"> на строительство отдельно стоящего здания на терр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 xml:space="preserve">тории </w:t>
            </w:r>
            <w:proofErr w:type="gramStart"/>
            <w:r w:rsidRPr="00134271">
              <w:rPr>
                <w:rFonts w:ascii="Times New Roman" w:hAnsi="Times New Roman"/>
                <w:sz w:val="24"/>
                <w:szCs w:val="24"/>
              </w:rPr>
              <w:t>МБ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УСОШ  №</w:t>
            </w:r>
            <w:proofErr w:type="gramEnd"/>
            <w:r w:rsidRPr="00134271">
              <w:rPr>
                <w:rFonts w:ascii="Times New Roman" w:hAnsi="Times New Roman"/>
                <w:sz w:val="24"/>
                <w:szCs w:val="24"/>
              </w:rPr>
              <w:t xml:space="preserve"> 18 для создания новых мест, в том числе разработка проектной док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ментации с привязкой типового пр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екта шк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лы</w:t>
            </w: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управление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админис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рации 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ниципал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ного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Апшеро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ский ра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й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01.01.2017-29.12.2017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92507020210210210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260" w:rsidRPr="00134271" w:rsidTr="001E5F89">
        <w:trPr>
          <w:tblCellSpacing w:w="5" w:type="nil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Контрольное событие 1.2.7</w:t>
            </w: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 xml:space="preserve">Доведение в полном </w:t>
            </w:r>
            <w:proofErr w:type="spellStart"/>
            <w:r w:rsidRPr="00134271">
              <w:rPr>
                <w:rFonts w:ascii="Times New Roman" w:hAnsi="Times New Roman"/>
                <w:sz w:val="24"/>
                <w:szCs w:val="24"/>
              </w:rPr>
              <w:t>об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ъ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еме</w:t>
            </w:r>
            <w:proofErr w:type="spellEnd"/>
            <w:r w:rsidRPr="00134271">
              <w:rPr>
                <w:rFonts w:ascii="Times New Roman" w:hAnsi="Times New Roman"/>
                <w:sz w:val="24"/>
                <w:szCs w:val="24"/>
              </w:rPr>
              <w:t xml:space="preserve"> субсидий бюджетному учреждению на стро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тельство отдельно стоящ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го здания на терр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 xml:space="preserve">тории </w:t>
            </w:r>
            <w:proofErr w:type="gramStart"/>
            <w:r w:rsidRPr="00134271">
              <w:rPr>
                <w:rFonts w:ascii="Times New Roman" w:hAnsi="Times New Roman"/>
                <w:sz w:val="24"/>
                <w:szCs w:val="24"/>
              </w:rPr>
              <w:t>МБОУСОШ  №</w:t>
            </w:r>
            <w:proofErr w:type="gramEnd"/>
            <w:r w:rsidRPr="00134271">
              <w:rPr>
                <w:rFonts w:ascii="Times New Roman" w:hAnsi="Times New Roman"/>
                <w:sz w:val="24"/>
                <w:szCs w:val="24"/>
              </w:rPr>
              <w:t xml:space="preserve"> 18 для создания новых мест, в том числе разработка пр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ектной док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ментации с привязкой типового пр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екта шк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лы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управление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админис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рации 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ниципал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ного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Апшеро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ский ра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й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01.01.2017-29.12.2017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762260" w:rsidRPr="00134271" w:rsidTr="001E5F89">
        <w:trPr>
          <w:tblCellSpacing w:w="5" w:type="nil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1.2.8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Мероприятие № 8</w:t>
            </w: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Расходы муниц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пальных учрежд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ний, в том числе субсидии бюдже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ным и автономным учрежден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ям, на приобретение и 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тановку электр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станции (генератора) для авари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й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ного освещения образов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 xml:space="preserve">тельных </w:t>
            </w:r>
            <w:r w:rsidRPr="00134271">
              <w:rPr>
                <w:rFonts w:ascii="Times New Roman" w:hAnsi="Times New Roman"/>
                <w:sz w:val="24"/>
                <w:szCs w:val="24"/>
              </w:rPr>
              <w:lastRenderedPageBreak/>
              <w:t>учре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ж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 xml:space="preserve">дений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управление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админис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рации 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ниципал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ного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Апшеро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ский ра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й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01.01.2017-29.12.2017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92507010210110210 92507020210210210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260" w:rsidRPr="00134271" w:rsidTr="001E5F89">
        <w:trPr>
          <w:tblCellSpacing w:w="5" w:type="nil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Контрольное событие 1.2.8</w:t>
            </w: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 xml:space="preserve">Доведение в полном </w:t>
            </w:r>
            <w:proofErr w:type="spellStart"/>
            <w:r w:rsidRPr="00134271">
              <w:rPr>
                <w:rFonts w:ascii="Times New Roman" w:hAnsi="Times New Roman"/>
                <w:sz w:val="24"/>
                <w:szCs w:val="24"/>
              </w:rPr>
              <w:t>об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ъ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еме</w:t>
            </w:r>
            <w:proofErr w:type="spellEnd"/>
            <w:r w:rsidRPr="00134271">
              <w:rPr>
                <w:rFonts w:ascii="Times New Roman" w:hAnsi="Times New Roman"/>
                <w:sz w:val="24"/>
                <w:szCs w:val="24"/>
              </w:rPr>
              <w:t xml:space="preserve"> бюджетных ассигн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ваний муниципальным учреждениям, в том числе субсидий бюджетным 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ч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реждениям на приобрет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ние и установку электр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станции (генератора) для аварийного освещения 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б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разовательных учрежд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управление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админис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рации 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ниципал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ного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Апшеро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ский ра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й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01.01.2017-29.12.2017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762260" w:rsidRPr="00134271" w:rsidTr="001E5F89">
        <w:trPr>
          <w:tblCellSpacing w:w="5" w:type="nil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1.2.9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Мероприятие № 9</w:t>
            </w: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Предоставление субсидий муниципальному бюдже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ному учреждению на ус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ройство хозяйстве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но-фекальной канал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 xml:space="preserve">зации к зданию МБДОУ детский сад № 2 в </w:t>
            </w:r>
            <w:proofErr w:type="spellStart"/>
            <w:r w:rsidRPr="00134271">
              <w:rPr>
                <w:rFonts w:ascii="Times New Roman" w:hAnsi="Times New Roman"/>
                <w:sz w:val="24"/>
                <w:szCs w:val="24"/>
              </w:rPr>
              <w:t>г.Хадыженск</w:t>
            </w:r>
            <w:proofErr w:type="spellEnd"/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управление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админис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рации 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ниципал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ного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Апшеро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ский ра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й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01.01.2017-29.12.2017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92507010210110210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196,0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260" w:rsidRPr="00134271" w:rsidTr="001E5F89">
        <w:trPr>
          <w:tblCellSpacing w:w="5" w:type="nil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Контрольное событие 1.2.9</w:t>
            </w: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 xml:space="preserve">Доведение в полном </w:t>
            </w:r>
            <w:proofErr w:type="spellStart"/>
            <w:r w:rsidRPr="00134271">
              <w:rPr>
                <w:rFonts w:ascii="Times New Roman" w:hAnsi="Times New Roman"/>
                <w:sz w:val="24"/>
                <w:szCs w:val="24"/>
              </w:rPr>
              <w:t>об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ъ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еме</w:t>
            </w:r>
            <w:proofErr w:type="spellEnd"/>
            <w:r w:rsidRPr="00134271">
              <w:rPr>
                <w:rFonts w:ascii="Times New Roman" w:hAnsi="Times New Roman"/>
                <w:sz w:val="24"/>
                <w:szCs w:val="24"/>
              </w:rPr>
              <w:t xml:space="preserve"> субсидий муниц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пальному бюдже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ному учреждению на устройс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во хозяйстве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но-фекальной канал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 xml:space="preserve">зации к зданию МБДОУ детский сад № 2 в </w:t>
            </w:r>
            <w:proofErr w:type="spellStart"/>
            <w:r w:rsidRPr="00134271">
              <w:rPr>
                <w:rFonts w:ascii="Times New Roman" w:hAnsi="Times New Roman"/>
                <w:sz w:val="24"/>
                <w:szCs w:val="24"/>
              </w:rPr>
              <w:t>г.Хадыженск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управление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админис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рации 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ниципал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ного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Апшеро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ский ра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й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01.01.2017-29.12.2017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762260" w:rsidRPr="00134271" w:rsidTr="001E5F89">
        <w:trPr>
          <w:tblCellSpacing w:w="5" w:type="nil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1.2.10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Мероприятие № 10</w:t>
            </w: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</w:t>
            </w:r>
            <w:r w:rsidRPr="00134271">
              <w:rPr>
                <w:rFonts w:ascii="Times New Roman" w:hAnsi="Times New Roman"/>
                <w:sz w:val="24"/>
                <w:szCs w:val="24"/>
              </w:rPr>
              <w:lastRenderedPageBreak/>
              <w:t>бюдже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ному учреждению на проектные раб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ты на строительство спортивн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го комплекса и провед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ние ценовой эк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пертизы по проекту на строител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ство спортивного ко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плекса МБОУООШ № 16</w:t>
            </w: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управление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админис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lastRenderedPageBreak/>
              <w:t>ции 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ниципал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ного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Апшеро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ский ра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й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lastRenderedPageBreak/>
              <w:t>01.01.2017-29.12.2017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92507020210210210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36,2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260" w:rsidRPr="00134271" w:rsidTr="001E5F89">
        <w:trPr>
          <w:tblCellSpacing w:w="5" w:type="nil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Контрольное событие 1.2.10</w:t>
            </w: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 xml:space="preserve">Доведение в полном </w:t>
            </w:r>
            <w:proofErr w:type="spellStart"/>
            <w:r w:rsidRPr="00134271">
              <w:rPr>
                <w:rFonts w:ascii="Times New Roman" w:hAnsi="Times New Roman"/>
                <w:sz w:val="24"/>
                <w:szCs w:val="24"/>
              </w:rPr>
              <w:t>об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ъ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еме</w:t>
            </w:r>
            <w:proofErr w:type="spellEnd"/>
            <w:r w:rsidRPr="00134271">
              <w:rPr>
                <w:rFonts w:ascii="Times New Roman" w:hAnsi="Times New Roman"/>
                <w:sz w:val="24"/>
                <w:szCs w:val="24"/>
              </w:rPr>
              <w:t xml:space="preserve"> субсидий бюдже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ному учреждению на проектные раб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ты на строительство спортивн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го комплекса и проведение ценовой эк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пертизы по проекту на строительство спортивн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го ко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плекса МБОУООШ № 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управление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админис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рации 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ниципал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ного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Апшеро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ский ра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й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01.01.2017-29.12.2017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762260" w:rsidRPr="00134271" w:rsidTr="001E5F89">
        <w:trPr>
          <w:tblCellSpacing w:w="5" w:type="nil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1.2.11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Мероприятие № 11</w:t>
            </w: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Финансовое обе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печение муниципальных учрежд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ний, в том числе субсидии бюджетным и автоно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ным учре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ж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 xml:space="preserve">дениям, за </w:t>
            </w:r>
            <w:proofErr w:type="spellStart"/>
            <w:r w:rsidRPr="00134271">
              <w:rPr>
                <w:rFonts w:ascii="Times New Roman" w:hAnsi="Times New Roman"/>
                <w:sz w:val="24"/>
                <w:szCs w:val="24"/>
              </w:rPr>
              <w:t>счет</w:t>
            </w:r>
            <w:proofErr w:type="spellEnd"/>
            <w:r w:rsidRPr="00134271">
              <w:rPr>
                <w:rFonts w:ascii="Times New Roman" w:hAnsi="Times New Roman"/>
                <w:sz w:val="24"/>
                <w:szCs w:val="24"/>
              </w:rPr>
              <w:t xml:space="preserve"> средств на дополнител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 xml:space="preserve">ную помощь для </w:t>
            </w:r>
            <w:proofErr w:type="gramStart"/>
            <w:r w:rsidRPr="00134271">
              <w:rPr>
                <w:rFonts w:ascii="Times New Roman" w:hAnsi="Times New Roman"/>
                <w:sz w:val="24"/>
                <w:szCs w:val="24"/>
              </w:rPr>
              <w:t>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шения  социально</w:t>
            </w:r>
            <w:proofErr w:type="gramEnd"/>
            <w:r w:rsidRPr="00134271">
              <w:rPr>
                <w:rFonts w:ascii="Times New Roman" w:hAnsi="Times New Roman"/>
                <w:sz w:val="24"/>
                <w:szCs w:val="24"/>
              </w:rPr>
              <w:t xml:space="preserve"> значимых в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 xml:space="preserve">просов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управление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админис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рации 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ниципал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ного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Апшеро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ский ра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й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01.01.2017-29.12.2017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92507010210160050</w:t>
            </w: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92507020210260050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4400,0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260" w:rsidRPr="00134271" w:rsidTr="001E5F89">
        <w:trPr>
          <w:tblCellSpacing w:w="5" w:type="nil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Контрольное событие 1.2.11</w:t>
            </w: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 xml:space="preserve">Доведение в полном </w:t>
            </w:r>
            <w:proofErr w:type="spellStart"/>
            <w:r w:rsidRPr="00134271">
              <w:rPr>
                <w:rFonts w:ascii="Times New Roman" w:hAnsi="Times New Roman"/>
                <w:sz w:val="24"/>
                <w:szCs w:val="24"/>
              </w:rPr>
              <w:t>об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ъ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еме</w:t>
            </w:r>
            <w:proofErr w:type="spellEnd"/>
            <w:r w:rsidRPr="00134271">
              <w:rPr>
                <w:rFonts w:ascii="Times New Roman" w:hAnsi="Times New Roman"/>
                <w:sz w:val="24"/>
                <w:szCs w:val="24"/>
              </w:rPr>
              <w:t xml:space="preserve"> бюджетных </w:t>
            </w:r>
            <w:r w:rsidRPr="00134271">
              <w:rPr>
                <w:rFonts w:ascii="Times New Roman" w:hAnsi="Times New Roman"/>
                <w:sz w:val="24"/>
                <w:szCs w:val="24"/>
              </w:rPr>
              <w:lastRenderedPageBreak/>
              <w:t>ассигн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ваний муниципальным учреждениям, в том числе субсидий муниципал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ным бюджетным и автоно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ным учреждениям на д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полнител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 xml:space="preserve">ную помощь для </w:t>
            </w:r>
            <w:proofErr w:type="gramStart"/>
            <w:r w:rsidRPr="00134271">
              <w:rPr>
                <w:rFonts w:ascii="Times New Roman" w:hAnsi="Times New Roman"/>
                <w:sz w:val="24"/>
                <w:szCs w:val="24"/>
              </w:rPr>
              <w:t>решения  социально</w:t>
            </w:r>
            <w:proofErr w:type="gramEnd"/>
            <w:r w:rsidRPr="00134271">
              <w:rPr>
                <w:rFonts w:ascii="Times New Roman" w:hAnsi="Times New Roman"/>
                <w:sz w:val="24"/>
                <w:szCs w:val="24"/>
              </w:rPr>
              <w:t xml:space="preserve"> значимых в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просов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управление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админис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 xml:space="preserve">рации </w:t>
            </w:r>
            <w:r w:rsidRPr="00134271">
              <w:rPr>
                <w:rFonts w:ascii="Times New Roman" w:hAnsi="Times New Roman"/>
                <w:sz w:val="24"/>
                <w:szCs w:val="24"/>
              </w:rPr>
              <w:lastRenderedPageBreak/>
              <w:t>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ниципал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ного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Апшеро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ский ра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й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lastRenderedPageBreak/>
              <w:t>01.01.2017-29.12.2017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762260" w:rsidRPr="00134271" w:rsidTr="001E5F89">
        <w:trPr>
          <w:tblCellSpacing w:w="5" w:type="nil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1.2.12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Мероприятие № 12</w:t>
            </w: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Предоставление субсидий бюдже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ному учреждению на установку водонагрев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 xml:space="preserve">телей </w:t>
            </w:r>
            <w:proofErr w:type="gramStart"/>
            <w:r w:rsidRPr="00134271">
              <w:rPr>
                <w:rFonts w:ascii="Times New Roman" w:hAnsi="Times New Roman"/>
                <w:sz w:val="24"/>
                <w:szCs w:val="24"/>
              </w:rPr>
              <w:t>в  МБОУСОШ</w:t>
            </w:r>
            <w:proofErr w:type="gramEnd"/>
            <w:r w:rsidRPr="00134271">
              <w:rPr>
                <w:rFonts w:ascii="Times New Roman" w:hAnsi="Times New Roman"/>
                <w:sz w:val="24"/>
                <w:szCs w:val="24"/>
              </w:rPr>
              <w:t xml:space="preserve"> № 30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управление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админис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рации 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ниципал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ного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Апшеро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ский ра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й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01.01.2017-29.12.2017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92507020210210210</w:t>
            </w: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232,5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260" w:rsidRPr="00134271" w:rsidTr="001E5F89">
        <w:trPr>
          <w:tblCellSpacing w:w="5" w:type="nil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Контрольное событие 1.2.12</w:t>
            </w: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 xml:space="preserve">Доведение в полном </w:t>
            </w:r>
            <w:proofErr w:type="spellStart"/>
            <w:r w:rsidRPr="00134271">
              <w:rPr>
                <w:rFonts w:ascii="Times New Roman" w:hAnsi="Times New Roman"/>
                <w:sz w:val="24"/>
                <w:szCs w:val="24"/>
              </w:rPr>
              <w:t>об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ъ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еме</w:t>
            </w:r>
            <w:proofErr w:type="spellEnd"/>
            <w:r w:rsidRPr="00134271">
              <w:rPr>
                <w:rFonts w:ascii="Times New Roman" w:hAnsi="Times New Roman"/>
                <w:sz w:val="24"/>
                <w:szCs w:val="24"/>
              </w:rPr>
              <w:t xml:space="preserve"> субсидий бюдже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 xml:space="preserve">ному учреждению на установку водонагревателей </w:t>
            </w:r>
            <w:proofErr w:type="gramStart"/>
            <w:r w:rsidRPr="00134271">
              <w:rPr>
                <w:rFonts w:ascii="Times New Roman" w:hAnsi="Times New Roman"/>
                <w:sz w:val="24"/>
                <w:szCs w:val="24"/>
              </w:rPr>
              <w:t>в  МБОУСОШ</w:t>
            </w:r>
            <w:proofErr w:type="gramEnd"/>
            <w:r w:rsidRPr="00134271">
              <w:rPr>
                <w:rFonts w:ascii="Times New Roman" w:hAnsi="Times New Roman"/>
                <w:sz w:val="24"/>
                <w:szCs w:val="24"/>
              </w:rPr>
              <w:t xml:space="preserve"> № 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управление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админис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рации 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ниципал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ного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Апшеро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ский ра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й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01.01.2017-29.12.2017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762260" w:rsidRPr="00134271" w:rsidTr="001E5F89">
        <w:trPr>
          <w:tblCellSpacing w:w="5" w:type="nil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Подпрограмма № 2</w:t>
            </w: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Развитие дополн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тельного образования д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управление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админис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рации 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ниципал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ного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Апшеро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ский ра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й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01.01.2017-29.12.2017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01.01.2018-31.12.2018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01.01.2019-31.12.2019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40229,6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31092,7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31090,4</w:t>
            </w:r>
          </w:p>
        </w:tc>
      </w:tr>
      <w:tr w:rsidR="00762260" w:rsidRPr="00134271" w:rsidTr="001E5F89">
        <w:trPr>
          <w:tblCellSpacing w:w="5" w:type="nil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Мероприятие № 1</w:t>
            </w: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Финансовое обеспеч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 xml:space="preserve">ние </w:t>
            </w:r>
            <w:r w:rsidRPr="00134271">
              <w:rPr>
                <w:rFonts w:ascii="Times New Roman" w:hAnsi="Times New Roman"/>
                <w:sz w:val="24"/>
                <w:szCs w:val="24"/>
              </w:rPr>
              <w:lastRenderedPageBreak/>
              <w:t>выполнения муниципал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ного задания на оказание муниц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пальных услуг по предоставлению дополн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тельного образования д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 xml:space="preserve">тей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управление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админис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lastRenderedPageBreak/>
              <w:t>ции 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ниципал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ного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Апшеро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ский ра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й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lastRenderedPageBreak/>
              <w:t>01.01.2017-29.12.2017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01.01.2018-31.12.2018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01.01.2019-31.12.2019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92507030220100590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38057,7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30811,5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30809,2</w:t>
            </w:r>
          </w:p>
        </w:tc>
      </w:tr>
      <w:tr w:rsidR="00762260" w:rsidRPr="00134271" w:rsidTr="001E5F89">
        <w:trPr>
          <w:tblCellSpacing w:w="5" w:type="nil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Контрольное событие 1.1.1</w:t>
            </w: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 xml:space="preserve">Доведение в полном </w:t>
            </w:r>
            <w:proofErr w:type="spellStart"/>
            <w:r w:rsidRPr="00134271">
              <w:rPr>
                <w:rFonts w:ascii="Times New Roman" w:hAnsi="Times New Roman"/>
                <w:sz w:val="24"/>
                <w:szCs w:val="24"/>
              </w:rPr>
              <w:t>об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ъ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еме</w:t>
            </w:r>
            <w:proofErr w:type="spellEnd"/>
            <w:r w:rsidRPr="00134271">
              <w:rPr>
                <w:rFonts w:ascii="Times New Roman" w:hAnsi="Times New Roman"/>
                <w:sz w:val="24"/>
                <w:szCs w:val="24"/>
              </w:rPr>
              <w:t xml:space="preserve"> субсидий на финанс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вое обеспечение выполн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ния муниципального зад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ния на оказание муниц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пальных услуг по предо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тавлению дополнительн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го образов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 xml:space="preserve">ния детей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управление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админис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рации 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ниципал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ного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Апшеро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ский ра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й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01.01.2017-29.12.2017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01.01.2018-31.12.2018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01.01.2019-31.12.2019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762260" w:rsidRPr="00134271" w:rsidTr="001E5F89">
        <w:trPr>
          <w:tblCellSpacing w:w="5" w:type="nil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Мероприятие № 2</w:t>
            </w: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Предоставление су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б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сидий бюджетным и автоно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ным учреждениям на пр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доставление мер социал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ной поддержки в виде компенсации ра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ходов на оплату жилых п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мещений, отопления и освещения педагогическим работн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кам муниципальных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зовательных учрежд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ний, проживающим и раб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 xml:space="preserve">тающим в сельских </w:t>
            </w:r>
            <w:proofErr w:type="spellStart"/>
            <w:r w:rsidRPr="00134271">
              <w:rPr>
                <w:rFonts w:ascii="Times New Roman" w:hAnsi="Times New Roman"/>
                <w:sz w:val="24"/>
                <w:szCs w:val="24"/>
              </w:rPr>
              <w:t>нас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ленных</w:t>
            </w:r>
            <w:proofErr w:type="spellEnd"/>
            <w:r w:rsidRPr="00134271">
              <w:rPr>
                <w:rFonts w:ascii="Times New Roman" w:hAnsi="Times New Roman"/>
                <w:sz w:val="24"/>
                <w:szCs w:val="24"/>
              </w:rPr>
              <w:t xml:space="preserve"> пунктах, рабочих </w:t>
            </w:r>
            <w:proofErr w:type="spellStart"/>
            <w:r w:rsidRPr="00134271">
              <w:rPr>
                <w:rFonts w:ascii="Times New Roman" w:hAnsi="Times New Roman"/>
                <w:sz w:val="24"/>
                <w:szCs w:val="24"/>
              </w:rPr>
              <w:t>поселках</w:t>
            </w:r>
            <w:proofErr w:type="spellEnd"/>
            <w:r w:rsidRPr="001342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4271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proofErr w:type="spellStart"/>
            <w:r w:rsidRPr="00134271">
              <w:rPr>
                <w:rFonts w:ascii="Times New Roman" w:hAnsi="Times New Roman"/>
                <w:sz w:val="24"/>
                <w:szCs w:val="24"/>
              </w:rPr>
              <w:t>поселках</w:t>
            </w:r>
            <w:proofErr w:type="spellEnd"/>
            <w:r w:rsidRPr="00134271">
              <w:rPr>
                <w:rFonts w:ascii="Times New Roman" w:hAnsi="Times New Roman"/>
                <w:sz w:val="24"/>
                <w:szCs w:val="24"/>
              </w:rPr>
              <w:t xml:space="preserve"> горо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д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ского типа) на те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ритории Краснода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ского края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управление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админис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рации 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ниципал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ного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Апшеро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ский ра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й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01.01.2017-29.12.2017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01.01.2018-31.12.2018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01.01.2019-31.12.2019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92507030220160820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191,4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191,4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191,4</w:t>
            </w:r>
          </w:p>
        </w:tc>
      </w:tr>
      <w:tr w:rsidR="00762260" w:rsidRPr="00134271" w:rsidTr="001E5F89">
        <w:trPr>
          <w:tblCellSpacing w:w="5" w:type="nil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Контрольное событие 1.1.2</w:t>
            </w: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 xml:space="preserve">Доведение в полном </w:t>
            </w:r>
            <w:proofErr w:type="spellStart"/>
            <w:r w:rsidRPr="00134271">
              <w:rPr>
                <w:rFonts w:ascii="Times New Roman" w:hAnsi="Times New Roman"/>
                <w:sz w:val="24"/>
                <w:szCs w:val="24"/>
              </w:rPr>
              <w:t>об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ъ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еме</w:t>
            </w:r>
            <w:proofErr w:type="spellEnd"/>
            <w:r w:rsidRPr="00134271">
              <w:rPr>
                <w:rFonts w:ascii="Times New Roman" w:hAnsi="Times New Roman"/>
                <w:sz w:val="24"/>
                <w:szCs w:val="24"/>
              </w:rPr>
              <w:t xml:space="preserve"> субсидий бю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д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жетным и автономным учрежден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ям на пр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доставление мер социальной по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д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держки в виде компенсации расх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дов на оплату жилых п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мещений, отопления и 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вещения педагогическим работникам муниципал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ных образовательных 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ч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реждений, распол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женных на территории Краснода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ского края, прож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вающим и работа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ю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 xml:space="preserve">щим в сельской местности, рабочих </w:t>
            </w:r>
            <w:proofErr w:type="spellStart"/>
            <w:r w:rsidRPr="00134271">
              <w:rPr>
                <w:rFonts w:ascii="Times New Roman" w:hAnsi="Times New Roman"/>
                <w:sz w:val="24"/>
                <w:szCs w:val="24"/>
              </w:rPr>
              <w:t>п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селках</w:t>
            </w:r>
            <w:proofErr w:type="spellEnd"/>
            <w:r w:rsidRPr="0013427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34271">
              <w:rPr>
                <w:rFonts w:ascii="Times New Roman" w:hAnsi="Times New Roman"/>
                <w:sz w:val="24"/>
                <w:szCs w:val="24"/>
              </w:rPr>
              <w:t>поселках</w:t>
            </w:r>
            <w:proofErr w:type="spellEnd"/>
            <w:r w:rsidRPr="00134271">
              <w:rPr>
                <w:rFonts w:ascii="Times New Roman" w:hAnsi="Times New Roman"/>
                <w:sz w:val="24"/>
                <w:szCs w:val="24"/>
              </w:rPr>
              <w:t xml:space="preserve"> горо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д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ского типа) Краснодарск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го края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управление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админис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рации 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ниципал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ного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Апшеро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ский ра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й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01.01.2017-29.12.2017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01.01.2018-31.12.2018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01.01.2019-31.12.2019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762260" w:rsidRPr="00134271" w:rsidTr="001E5F89">
        <w:trPr>
          <w:tblCellSpacing w:w="5" w:type="nil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Мероприятие № 3</w:t>
            </w: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Предоставление су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б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сидий бюджетным и автоно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ным учреждениям на пр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доставл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ние социальной поддержки отдельным к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тегориям работников 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 xml:space="preserve">ниципальных </w:t>
            </w:r>
            <w:r w:rsidRPr="00134271">
              <w:rPr>
                <w:rFonts w:ascii="Times New Roman" w:hAnsi="Times New Roman"/>
                <w:sz w:val="24"/>
                <w:szCs w:val="24"/>
              </w:rPr>
              <w:lastRenderedPageBreak/>
              <w:t>физкульту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но-спортивных организ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ций, осуществляющих подготовку спортивного резе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ва, и муниципальных образовательных орган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заций дополнительного образования детей Кра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нодарского края отраслей «Образование» и «Физ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ческая кул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тура и спорт»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управление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админис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рации 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ниципал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ного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Апшеро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ский ра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й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01.01.2017-29.12.2017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01.01.2018-31.12.2018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01.01.2019-31.12.2019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92507030220160740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</w:tr>
      <w:tr w:rsidR="00762260" w:rsidRPr="00134271" w:rsidTr="001E5F89">
        <w:trPr>
          <w:tblCellSpacing w:w="5" w:type="nil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Контрольное событие 1.1.3</w:t>
            </w: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 xml:space="preserve">Доведение в полном </w:t>
            </w:r>
            <w:proofErr w:type="spellStart"/>
            <w:r w:rsidRPr="00134271">
              <w:rPr>
                <w:rFonts w:ascii="Times New Roman" w:hAnsi="Times New Roman"/>
                <w:sz w:val="24"/>
                <w:szCs w:val="24"/>
              </w:rPr>
              <w:t>об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ъ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еме</w:t>
            </w:r>
            <w:proofErr w:type="spellEnd"/>
            <w:r w:rsidRPr="00134271">
              <w:rPr>
                <w:rFonts w:ascii="Times New Roman" w:hAnsi="Times New Roman"/>
                <w:sz w:val="24"/>
                <w:szCs w:val="24"/>
              </w:rPr>
              <w:t xml:space="preserve"> субсидий бю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д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жетным и автономным учрежден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ям на предоставление 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циальной поддержки 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дельным категориям 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ботников муниципал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ных физкул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турно-спортивных организаций, осущест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в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ляющих подготовку спо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тивного резерва, и мун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ципальных образовател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ных учреждений дополн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тельного образования д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тей Красн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дарского края отраслей «Образование» и «Физическая кул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тура и спорт»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управление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админис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рации 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ниципал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ного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Апшеро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ский ра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й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01.01.2017-29.12.2017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01.01.2018-31.12.2018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01.01.2019-31.12.2019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762260" w:rsidRPr="00134271" w:rsidTr="001E5F89">
        <w:trPr>
          <w:tblCellSpacing w:w="5" w:type="nil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1.1.4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Мероприятие № 4</w:t>
            </w: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Предоставление су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б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сидий бюджетным и автоно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ным учреждениям на 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ганизацию физкультурной и спортивно-массовой 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боты с детьми в муниц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пальных организациях д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полнительного образов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ния д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управление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 xml:space="preserve">зования </w:t>
            </w:r>
            <w:r w:rsidRPr="00134271">
              <w:rPr>
                <w:rFonts w:ascii="Times New Roman" w:hAnsi="Times New Roman"/>
                <w:sz w:val="24"/>
                <w:szCs w:val="24"/>
              </w:rPr>
              <w:lastRenderedPageBreak/>
              <w:t>админис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рации 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ниципал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ного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Апшеро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ский ра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й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lastRenderedPageBreak/>
              <w:t>01.01.2017-29.12.2017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01.01.2018-31.12.2018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01.01.2019-31.12.2019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92507030220110</w:t>
            </w:r>
            <w:r w:rsidRPr="00134271">
              <w:rPr>
                <w:rFonts w:ascii="Times New Roman" w:hAnsi="Times New Roman"/>
                <w:sz w:val="24"/>
                <w:szCs w:val="24"/>
              </w:rPr>
              <w:lastRenderedPageBreak/>
              <w:t>210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lastRenderedPageBreak/>
              <w:t>27,3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27,3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27,3</w:t>
            </w:r>
          </w:p>
        </w:tc>
      </w:tr>
      <w:tr w:rsidR="00762260" w:rsidRPr="00134271" w:rsidTr="001E5F89">
        <w:trPr>
          <w:tblCellSpacing w:w="5" w:type="nil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Контрольное событие 1.1.4</w:t>
            </w: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 xml:space="preserve">Доведение в полном </w:t>
            </w:r>
            <w:proofErr w:type="spellStart"/>
            <w:r w:rsidRPr="00134271">
              <w:rPr>
                <w:rFonts w:ascii="Times New Roman" w:hAnsi="Times New Roman"/>
                <w:sz w:val="24"/>
                <w:szCs w:val="24"/>
              </w:rPr>
              <w:t>об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ъ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еме</w:t>
            </w:r>
            <w:proofErr w:type="spellEnd"/>
            <w:r w:rsidRPr="00134271">
              <w:rPr>
                <w:rFonts w:ascii="Times New Roman" w:hAnsi="Times New Roman"/>
                <w:sz w:val="24"/>
                <w:szCs w:val="24"/>
              </w:rPr>
              <w:t xml:space="preserve"> субсидий бюджетным и автономным учрежден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ям на организацию фи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культурной и спортивно-массовой работы с детьми в муниципальных орган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зациях дополнител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ного образования д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управление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админис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рации 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ниципал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ного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Апшеро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ский ра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й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01.01.2017-29.12.2017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01.01.2018-31.12.2018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01.01.2019-31.12.2019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762260" w:rsidRPr="00134271" w:rsidTr="001E5F89">
        <w:trPr>
          <w:tblCellSpacing w:w="5" w:type="nil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1.1.5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Мероприятие № 5</w:t>
            </w: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Предоставление су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б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сидий бюджетному учреждению на приобретение компле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к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тов форменной одежды для учащихся, воше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д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ших в Юнармейское движение в муниципальном образ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вани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управление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админис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рации 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ниципал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ного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Апшеро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ский ра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й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01.01.2017-29.12.2017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92507030220110210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210,0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260" w:rsidRPr="00134271" w:rsidTr="001E5F89">
        <w:trPr>
          <w:tblCellSpacing w:w="5" w:type="nil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Контрольное событие 1.1.5</w:t>
            </w: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 xml:space="preserve">Доведение в полном </w:t>
            </w:r>
            <w:proofErr w:type="spellStart"/>
            <w:r w:rsidRPr="00134271">
              <w:rPr>
                <w:rFonts w:ascii="Times New Roman" w:hAnsi="Times New Roman"/>
                <w:sz w:val="24"/>
                <w:szCs w:val="24"/>
              </w:rPr>
              <w:lastRenderedPageBreak/>
              <w:t>об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ъ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еме</w:t>
            </w:r>
            <w:proofErr w:type="spellEnd"/>
            <w:r w:rsidRPr="00134271">
              <w:rPr>
                <w:rFonts w:ascii="Times New Roman" w:hAnsi="Times New Roman"/>
                <w:sz w:val="24"/>
                <w:szCs w:val="24"/>
              </w:rPr>
              <w:t xml:space="preserve"> су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б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сидий бюджетному учреждению на приобр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тение комплектов фо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менной одежды для уч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щихся, вошедших в Юнармейское движение в муниципальном образов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управление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админис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lastRenderedPageBreak/>
              <w:t>ции 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ниципал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ного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Апшеро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ский ра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й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lastRenderedPageBreak/>
              <w:t>01.01.2017-29.12.2017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762260" w:rsidRPr="00134271" w:rsidTr="001E5F89">
        <w:trPr>
          <w:tblCellSpacing w:w="5" w:type="nil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Мероприятие № 1</w:t>
            </w: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Предоставление су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б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сидий муниципальным бюдже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ным и автономным учр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ждениям на осуществл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ние капитального ремо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управление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админис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рации 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ниципал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ного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Апшеро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ский ра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й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01.01.2017-29.12.2017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92507030220109020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1411,6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260" w:rsidRPr="00134271" w:rsidTr="001E5F89">
        <w:trPr>
          <w:tblCellSpacing w:w="5" w:type="nil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Контрольное событие 1.2.1</w:t>
            </w: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 xml:space="preserve">Доведение в полном </w:t>
            </w:r>
            <w:proofErr w:type="spellStart"/>
            <w:r w:rsidRPr="00134271">
              <w:rPr>
                <w:rFonts w:ascii="Times New Roman" w:hAnsi="Times New Roman"/>
                <w:sz w:val="24"/>
                <w:szCs w:val="24"/>
              </w:rPr>
              <w:t>об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ъ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еме</w:t>
            </w:r>
            <w:proofErr w:type="spellEnd"/>
            <w:r w:rsidRPr="00134271">
              <w:rPr>
                <w:rFonts w:ascii="Times New Roman" w:hAnsi="Times New Roman"/>
                <w:sz w:val="24"/>
                <w:szCs w:val="24"/>
              </w:rPr>
              <w:t xml:space="preserve"> субсидий муниц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пальным бюдже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ным и автономным учр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ждениям на осуществление кап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тального ремо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управление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админис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рации 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ниципал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ного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Апшеро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ский ра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й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01.01.2017-29.12.2017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762260" w:rsidRPr="00134271" w:rsidTr="001E5F89">
        <w:trPr>
          <w:tblCellSpacing w:w="5" w:type="nil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Мероприятие № 2</w:t>
            </w: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Предоставление су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б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сидий муниципальным бюдже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ным учреждениям на д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полнител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 xml:space="preserve">ную помощь для </w:t>
            </w:r>
            <w:proofErr w:type="gramStart"/>
            <w:r w:rsidRPr="00134271">
              <w:rPr>
                <w:rFonts w:ascii="Times New Roman" w:hAnsi="Times New Roman"/>
                <w:sz w:val="24"/>
                <w:szCs w:val="24"/>
              </w:rPr>
              <w:t>решения  социально</w:t>
            </w:r>
            <w:proofErr w:type="gramEnd"/>
            <w:r w:rsidRPr="00134271">
              <w:rPr>
                <w:rFonts w:ascii="Times New Roman" w:hAnsi="Times New Roman"/>
                <w:sz w:val="24"/>
                <w:szCs w:val="24"/>
              </w:rPr>
              <w:t xml:space="preserve"> значимых в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просов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управление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админис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рации 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ниципал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ного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Апшеро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ский ра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й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01.01.2017-29.12.2017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92507030220160050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260" w:rsidRPr="00134271" w:rsidTr="001E5F89">
        <w:trPr>
          <w:tblCellSpacing w:w="5" w:type="nil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Контрольное событие 1.2.2</w:t>
            </w: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 xml:space="preserve">Доведение в полном </w:t>
            </w:r>
            <w:proofErr w:type="spellStart"/>
            <w:r w:rsidRPr="00134271">
              <w:rPr>
                <w:rFonts w:ascii="Times New Roman" w:hAnsi="Times New Roman"/>
                <w:sz w:val="24"/>
                <w:szCs w:val="24"/>
              </w:rPr>
              <w:lastRenderedPageBreak/>
              <w:t>об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ъ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еме</w:t>
            </w:r>
            <w:proofErr w:type="spellEnd"/>
            <w:r w:rsidRPr="00134271">
              <w:rPr>
                <w:rFonts w:ascii="Times New Roman" w:hAnsi="Times New Roman"/>
                <w:sz w:val="24"/>
                <w:szCs w:val="24"/>
              </w:rPr>
              <w:t xml:space="preserve"> субсидий муниц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пальным бюджетным 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ч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реждениям на дополн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 xml:space="preserve">тельную помощь для </w:t>
            </w:r>
            <w:proofErr w:type="gramStart"/>
            <w:r w:rsidRPr="00134271">
              <w:rPr>
                <w:rFonts w:ascii="Times New Roman" w:hAnsi="Times New Roman"/>
                <w:sz w:val="24"/>
                <w:szCs w:val="24"/>
              </w:rPr>
              <w:t>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шения  социально</w:t>
            </w:r>
            <w:proofErr w:type="gramEnd"/>
            <w:r w:rsidRPr="00134271">
              <w:rPr>
                <w:rFonts w:ascii="Times New Roman" w:hAnsi="Times New Roman"/>
                <w:sz w:val="24"/>
                <w:szCs w:val="24"/>
              </w:rPr>
              <w:t xml:space="preserve"> знач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мых в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просов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управление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админис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lastRenderedPageBreak/>
              <w:t>ции 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ниципал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ного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Апшеро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ский ра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й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lastRenderedPageBreak/>
              <w:t>01.01.2017-29.12.2017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762260" w:rsidRPr="00134271" w:rsidTr="001E5F89">
        <w:trPr>
          <w:tblCellSpacing w:w="5" w:type="nil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1.2.3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Мероприятие № 3</w:t>
            </w: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Предоставление су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б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сидий муниципальным бюдже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ным учреждениям на ос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ществл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ние мероприятий по повышению уровня безопасности муниц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пальных образов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тельных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управление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админис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рации 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ниципал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ного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Апшеро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ский ра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й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01.01.2017-29.12.2017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92507030220110200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89,3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260" w:rsidRPr="00134271" w:rsidTr="001E5F89">
        <w:trPr>
          <w:tblCellSpacing w:w="5" w:type="nil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Контрольное событие 1.2.3</w:t>
            </w: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 xml:space="preserve">Доведение в полном </w:t>
            </w:r>
            <w:proofErr w:type="spellStart"/>
            <w:r w:rsidRPr="00134271">
              <w:rPr>
                <w:rFonts w:ascii="Times New Roman" w:hAnsi="Times New Roman"/>
                <w:sz w:val="24"/>
                <w:szCs w:val="24"/>
              </w:rPr>
              <w:t>об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ъ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еме</w:t>
            </w:r>
            <w:proofErr w:type="spellEnd"/>
            <w:r w:rsidRPr="00134271">
              <w:rPr>
                <w:rFonts w:ascii="Times New Roman" w:hAnsi="Times New Roman"/>
                <w:sz w:val="24"/>
                <w:szCs w:val="24"/>
              </w:rPr>
              <w:t xml:space="preserve"> субсидий муниц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пальным бюджетным 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ч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реждениям на осущест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в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ление мероприятий по п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вышению уровня безопа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ности муниципальных 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б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разовательных учрежд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управление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админис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рации 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ниципал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ного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Апшеро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ский ра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й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01.01.2017-29.12.2017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762260" w:rsidRPr="00134271" w:rsidTr="001E5F89">
        <w:trPr>
          <w:tblCellSpacing w:w="5" w:type="nil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1.2.4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Мероприятие № 4</w:t>
            </w: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Предоставление су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б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сидий автоно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ному учреждению на медицинское сопров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жд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 xml:space="preserve">ние спортивно-массовых </w:t>
            </w:r>
            <w:r w:rsidRPr="00134271">
              <w:rPr>
                <w:rFonts w:ascii="Times New Roman" w:hAnsi="Times New Roman"/>
                <w:sz w:val="24"/>
                <w:szCs w:val="24"/>
              </w:rPr>
              <w:lastRenderedPageBreak/>
              <w:t>меропри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я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управление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админис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рации 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ниципал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ного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 xml:space="preserve">зования </w:t>
            </w:r>
            <w:r w:rsidRPr="00134271">
              <w:rPr>
                <w:rFonts w:ascii="Times New Roman" w:hAnsi="Times New Roman"/>
                <w:sz w:val="24"/>
                <w:szCs w:val="24"/>
              </w:rPr>
              <w:lastRenderedPageBreak/>
              <w:t>Апшеро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ский ра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й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lastRenderedPageBreak/>
              <w:t>01.01.2017-29.12.2017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92507030220110210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260" w:rsidRPr="00134271" w:rsidTr="001E5F89">
        <w:trPr>
          <w:tblCellSpacing w:w="5" w:type="nil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Контрольное событие 1.2.4</w:t>
            </w: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 xml:space="preserve">Доведение в полном </w:t>
            </w:r>
            <w:proofErr w:type="spellStart"/>
            <w:r w:rsidRPr="00134271">
              <w:rPr>
                <w:rFonts w:ascii="Times New Roman" w:hAnsi="Times New Roman"/>
                <w:sz w:val="24"/>
                <w:szCs w:val="24"/>
              </w:rPr>
              <w:t>об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ъ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еме</w:t>
            </w:r>
            <w:proofErr w:type="spellEnd"/>
            <w:r w:rsidRPr="00134271">
              <w:rPr>
                <w:rFonts w:ascii="Times New Roman" w:hAnsi="Times New Roman"/>
                <w:sz w:val="24"/>
                <w:szCs w:val="24"/>
              </w:rPr>
              <w:t xml:space="preserve"> субсидий муниц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пальному автономному учреждению на медици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ское сопровождение спо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тивно-массовых мер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приятий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управление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админис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рации 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ниципал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ного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Апшеро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ский ра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й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01.01.2017-29.12.2017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762260" w:rsidRPr="00134271" w:rsidTr="001E5F89">
        <w:trPr>
          <w:tblCellSpacing w:w="5" w:type="nil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Подпрограмма № 3</w:t>
            </w: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134271">
                <w:rPr>
                  <w:rFonts w:ascii="Times New Roman" w:hAnsi="Times New Roman"/>
                  <w:sz w:val="24"/>
                  <w:szCs w:val="24"/>
                </w:rPr>
                <w:t>Обеспечение</w:t>
              </w:r>
            </w:hyperlink>
            <w:r w:rsidRPr="00134271">
              <w:rPr>
                <w:rFonts w:ascii="Times New Roman" w:hAnsi="Times New Roman"/>
                <w:sz w:val="24"/>
                <w:szCs w:val="24"/>
              </w:rPr>
              <w:t xml:space="preserve"> реализ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ции муниципальной програ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мы и прочие мер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приятия в области образов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управление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админис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рации 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ниципал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ного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Апшеро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ский ра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й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01.01.2017-29.12.2017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01.01.2018-31.12.2018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01.01.2019-31.12.2019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41767,0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32894,5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32827,1</w:t>
            </w:r>
          </w:p>
        </w:tc>
      </w:tr>
      <w:tr w:rsidR="00762260" w:rsidRPr="00134271" w:rsidTr="001E5F89">
        <w:trPr>
          <w:tblCellSpacing w:w="5" w:type="nil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Мероприятие № 1</w:t>
            </w: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деятельности упра</w:t>
            </w:r>
            <w:r w:rsidRPr="00134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34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образования муниципал</w:t>
            </w:r>
            <w:r w:rsidRPr="00134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34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Апш</w:t>
            </w:r>
            <w:r w:rsidRPr="00134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34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ронский район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управление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админис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рации 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ниципал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ного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Апшеро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ский ра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й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01.01.2017-29.12.2017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01.01.2018-31.12.2018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01.01.2019-31.12.2019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92507090230100190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7996,3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7223,4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7223,1</w:t>
            </w:r>
          </w:p>
        </w:tc>
      </w:tr>
      <w:tr w:rsidR="00762260" w:rsidRPr="00134271" w:rsidTr="001E5F89">
        <w:trPr>
          <w:tblCellSpacing w:w="5" w:type="nil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Контрольное событие 1.1.1</w:t>
            </w: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Подготовлен доклад о 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зультатах и основных 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правлениях де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я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тельности управления образования администрации муниц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 xml:space="preserve">пального </w:t>
            </w:r>
            <w:r w:rsidRPr="00134271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Апшеронский район за предыдущий год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управление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админис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рации 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ниципал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ного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Апшеро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ский ра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й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OLE_LINK1"/>
            <w:bookmarkStart w:id="2" w:name="OLE_LINK2"/>
            <w:r w:rsidRPr="00134271">
              <w:rPr>
                <w:rFonts w:ascii="Times New Roman" w:hAnsi="Times New Roman"/>
                <w:sz w:val="24"/>
                <w:szCs w:val="24"/>
              </w:rPr>
              <w:t>01.07.2017</w:t>
            </w:r>
            <w:bookmarkEnd w:id="1"/>
            <w:bookmarkEnd w:id="2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01.07.2018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01.07.2019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762260" w:rsidRPr="00134271" w:rsidTr="001E5F89">
        <w:trPr>
          <w:tblCellSpacing w:w="5" w:type="nil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Мероприятие № 2</w:t>
            </w: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134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34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тельности муниципальных </w:t>
            </w:r>
            <w:proofErr w:type="spellStart"/>
            <w:r w:rsidRPr="00134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казе</w:t>
            </w:r>
            <w:r w:rsidRPr="00134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34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134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учреждений, подведомс</w:t>
            </w:r>
            <w:r w:rsidRPr="00134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34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венных управлению обр</w:t>
            </w:r>
            <w:r w:rsidRPr="00134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34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 муниц</w:t>
            </w:r>
            <w:r w:rsidRPr="00134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34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образования Апшеро</w:t>
            </w:r>
            <w:r w:rsidRPr="00134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34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район, за исключен</w:t>
            </w:r>
            <w:r w:rsidRPr="00134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34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 образовательных учр</w:t>
            </w:r>
            <w:r w:rsidRPr="00134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34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ждений, ре</w:t>
            </w:r>
            <w:r w:rsidRPr="00134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34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лизующих </w:t>
            </w: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программы д</w:t>
            </w:r>
            <w:r w:rsidRPr="00134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34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школьного, начального общего, о</w:t>
            </w:r>
            <w:r w:rsidRPr="00134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34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новного общего, среднего общего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управление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админис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рации 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ниципал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ного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Апшеро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ский ра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й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01.01.2017-29.12.2017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01.01.2018-31.12.2018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01.01.2019-31.12.2019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92507090230100590 92507090230160860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26517,7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20312,1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20311,7</w:t>
            </w:r>
          </w:p>
        </w:tc>
      </w:tr>
      <w:tr w:rsidR="00762260" w:rsidRPr="00134271" w:rsidTr="001E5F89">
        <w:trPr>
          <w:tblCellSpacing w:w="5" w:type="nil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Контрольное событие 1.1.2</w:t>
            </w: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134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34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тельности муниципальных </w:t>
            </w:r>
            <w:proofErr w:type="spellStart"/>
            <w:r w:rsidRPr="00134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казе</w:t>
            </w:r>
            <w:r w:rsidRPr="00134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34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134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учреждений, подведомс</w:t>
            </w:r>
            <w:r w:rsidRPr="00134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34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венных управлению обр</w:t>
            </w:r>
            <w:r w:rsidRPr="00134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34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 муниц</w:t>
            </w:r>
            <w:r w:rsidRPr="00134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34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образования Апшеро</w:t>
            </w:r>
            <w:r w:rsidRPr="00134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34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район, за исключен</w:t>
            </w:r>
            <w:r w:rsidRPr="00134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34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 образовательных учр</w:t>
            </w:r>
            <w:r w:rsidRPr="00134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34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ждений, реализующих программы д</w:t>
            </w:r>
            <w:r w:rsidRPr="00134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34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школьного, начального общего, о</w:t>
            </w:r>
            <w:r w:rsidRPr="00134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34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новного общего, среднего общего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управление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админис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рации 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ниципал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ного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Апшеро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ский ра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й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01.01.2017-29.12.2017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01.01.2018-31.12.2018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01.01.2019-31.12.2019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762260" w:rsidRPr="00134271" w:rsidTr="001E5F89">
        <w:trPr>
          <w:tblCellSpacing w:w="5" w:type="nil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Мероприятие № 3</w:t>
            </w: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Материально-техническое обеспечение пунктов пр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ведения экзаменов для г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сударственной ит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говой аттестации по образов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тельным программам 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новного общего и средн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го общего образования и выплата педагогич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ским работникам, участвующим в проведении единого г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сударственн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го экзамена, ко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пенсации за работу по подготовке и проведению единого государс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венного экзамена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r w:rsidRPr="00134271">
              <w:rPr>
                <w:rFonts w:ascii="Times New Roman" w:hAnsi="Times New Roman"/>
                <w:sz w:val="24"/>
                <w:szCs w:val="24"/>
              </w:rPr>
              <w:lastRenderedPageBreak/>
              <w:t>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админис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рации 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ниципал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ного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Апшеро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ский ра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й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lastRenderedPageBreak/>
              <w:t>01.01.2017-</w:t>
            </w:r>
            <w:r w:rsidRPr="00134271">
              <w:rPr>
                <w:rFonts w:ascii="Times New Roman" w:hAnsi="Times New Roman"/>
                <w:sz w:val="24"/>
                <w:szCs w:val="24"/>
              </w:rPr>
              <w:lastRenderedPageBreak/>
              <w:t>31.07.2017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lastRenderedPageBreak/>
              <w:t>01.01.2018-</w:t>
            </w:r>
            <w:r w:rsidRPr="00134271">
              <w:rPr>
                <w:rFonts w:ascii="Times New Roman" w:hAnsi="Times New Roman"/>
                <w:sz w:val="24"/>
                <w:szCs w:val="24"/>
              </w:rPr>
              <w:lastRenderedPageBreak/>
              <w:t>31.07.2018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lastRenderedPageBreak/>
              <w:t>01.01.2019-</w:t>
            </w:r>
            <w:r w:rsidRPr="00134271">
              <w:rPr>
                <w:rFonts w:ascii="Times New Roman" w:hAnsi="Times New Roman"/>
                <w:sz w:val="24"/>
                <w:szCs w:val="24"/>
              </w:rPr>
              <w:lastRenderedPageBreak/>
              <w:t>31.07.2019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lastRenderedPageBreak/>
              <w:t>9250702</w:t>
            </w:r>
            <w:r w:rsidRPr="00134271">
              <w:rPr>
                <w:rFonts w:ascii="Times New Roman" w:hAnsi="Times New Roman"/>
                <w:sz w:val="24"/>
                <w:szCs w:val="24"/>
              </w:rPr>
              <w:lastRenderedPageBreak/>
              <w:t>0230162500, 92507090230110210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lastRenderedPageBreak/>
              <w:t>1632,3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1198,5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1198,5</w:t>
            </w:r>
          </w:p>
        </w:tc>
      </w:tr>
      <w:tr w:rsidR="00762260" w:rsidRPr="00134271" w:rsidTr="001E5F89">
        <w:trPr>
          <w:tblCellSpacing w:w="5" w:type="nil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Контрольное событие 1.1.3</w:t>
            </w: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Отношение среднего ба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ла ЕГЭ по русск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му языку и матем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тике в 10% школ с лу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ч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шими и в 10% школ с худшими результатами (измеряется через отн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шение среднего балла единого государстве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 xml:space="preserve">ного экзамена (в </w:t>
            </w:r>
            <w:proofErr w:type="spellStart"/>
            <w:r w:rsidRPr="00134271">
              <w:rPr>
                <w:rFonts w:ascii="Times New Roman" w:hAnsi="Times New Roman"/>
                <w:sz w:val="24"/>
                <w:szCs w:val="24"/>
              </w:rPr>
              <w:t>ра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чете</w:t>
            </w:r>
            <w:proofErr w:type="spellEnd"/>
            <w:r w:rsidRPr="00134271">
              <w:rPr>
                <w:rFonts w:ascii="Times New Roman" w:hAnsi="Times New Roman"/>
                <w:sz w:val="24"/>
                <w:szCs w:val="24"/>
              </w:rPr>
              <w:t xml:space="preserve"> на 1 предмет) в 10 процентах школ с лучшими результ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тами единого государс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венного экзамена к сре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д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нему баллу единого гос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дарственного э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к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 xml:space="preserve">замена (в </w:t>
            </w:r>
            <w:proofErr w:type="spellStart"/>
            <w:r w:rsidRPr="00134271">
              <w:rPr>
                <w:rFonts w:ascii="Times New Roman" w:hAnsi="Times New Roman"/>
                <w:sz w:val="24"/>
                <w:szCs w:val="24"/>
              </w:rPr>
              <w:t>расчете</w:t>
            </w:r>
            <w:proofErr w:type="spellEnd"/>
            <w:r w:rsidRPr="00134271">
              <w:rPr>
                <w:rFonts w:ascii="Times New Roman" w:hAnsi="Times New Roman"/>
                <w:sz w:val="24"/>
                <w:szCs w:val="24"/>
              </w:rPr>
              <w:t xml:space="preserve"> на 1 предмет) в 10 процентах </w:t>
            </w:r>
            <w:r w:rsidRPr="00134271">
              <w:rPr>
                <w:rFonts w:ascii="Times New Roman" w:hAnsi="Times New Roman"/>
                <w:sz w:val="24"/>
                <w:szCs w:val="24"/>
              </w:rPr>
              <w:lastRenderedPageBreak/>
              <w:t>школ с худш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ми результатами ед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ного государственного экзам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управление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админис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рации 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ниципал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ного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Апшеро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ский ра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й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31.07.2017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31.07.2018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31.07.2019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762260" w:rsidRPr="00134271" w:rsidTr="001E5F89">
        <w:trPr>
          <w:tblCellSpacing w:w="5" w:type="nil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1.1.4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Мероприятие № 4</w:t>
            </w: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Капитальный ремонт МКУ «ЦБУО»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управление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админис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рации 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ниципал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ного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Апшеро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ский ра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й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01.01.2017-29.12.2017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92507090230109020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921,9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260" w:rsidRPr="00134271" w:rsidTr="001E5F89">
        <w:trPr>
          <w:tblCellSpacing w:w="5" w:type="nil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Контрольное событие 1.1.4</w:t>
            </w: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Выполнение работ по к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питальному ремонту МКУ «ЦБУО»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управление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админис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рации 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ниципал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ного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Апшеро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ский ра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й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01.01.2017-29.12.2017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762260" w:rsidRPr="00134271" w:rsidTr="001E5F89">
        <w:trPr>
          <w:tblCellSpacing w:w="5" w:type="nil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Мероприятие № 1</w:t>
            </w: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Предоставл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ние субсидий бюджетным и автоно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ным учреждениям на 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ганизацию 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дыха детей в профильных лагерях, 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ганизованных муниц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пальными образовател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ными организациями, осуществляющими орг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низацию отдыха и озд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ровления об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 xml:space="preserve">чающихся в каникулярное время с дневным пребыванием с </w:t>
            </w:r>
            <w:r w:rsidRPr="00134271">
              <w:rPr>
                <w:rFonts w:ascii="Times New Roman" w:hAnsi="Times New Roman"/>
                <w:sz w:val="24"/>
                <w:szCs w:val="24"/>
              </w:rPr>
              <w:lastRenderedPageBreak/>
              <w:t>обязательной организац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ей их п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управление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админис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рации 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ниципал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ного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Апшеро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ский ра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й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01.01.2017-15.11.2017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01.01.2018-15.11.2018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01.01.2019-15.11.2019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92507070230260590, 925070702302</w:t>
            </w:r>
            <w:r w:rsidRPr="00134271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0590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4052,2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4013,9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3947,2</w:t>
            </w:r>
          </w:p>
        </w:tc>
      </w:tr>
      <w:tr w:rsidR="00762260" w:rsidRPr="00134271" w:rsidTr="001E5F89">
        <w:trPr>
          <w:tblCellSpacing w:w="5" w:type="nil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Контрольное событие 1.2.1</w:t>
            </w: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 xml:space="preserve"> Доведение в полном </w:t>
            </w:r>
            <w:proofErr w:type="spellStart"/>
            <w:r w:rsidRPr="00134271">
              <w:rPr>
                <w:rFonts w:ascii="Times New Roman" w:hAnsi="Times New Roman"/>
                <w:sz w:val="24"/>
                <w:szCs w:val="24"/>
              </w:rPr>
              <w:t>об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ъ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еме</w:t>
            </w:r>
            <w:proofErr w:type="spellEnd"/>
            <w:r w:rsidRPr="00134271">
              <w:rPr>
                <w:rFonts w:ascii="Times New Roman" w:hAnsi="Times New Roman"/>
                <w:sz w:val="24"/>
                <w:szCs w:val="24"/>
              </w:rPr>
              <w:t xml:space="preserve"> субсидий бюдже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ным и автономным учрежден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ям на организацию 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дыха детей в профильных лаг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рях, организованных 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ниципальными образов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ными организациями, осуществляющими орг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низацию отдыха и озд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ровления об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чающихся в каникулярное время с дневным пребыванием с обязательной организац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ей их п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тания</w:t>
            </w: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управление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админис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рации 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ниципал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ного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Апшеро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ский ра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й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15.11.2017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15.11.2018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15.11.2019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762260" w:rsidRPr="00134271" w:rsidTr="001E5F89">
        <w:trPr>
          <w:tblCellSpacing w:w="5" w:type="nil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Par2027"/>
            <w:bookmarkEnd w:id="3"/>
            <w:r w:rsidRPr="00134271"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Мероприятие № 2</w:t>
            </w: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Предоставл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ние субсидий бюджетным и автоно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ным учреждениям на 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ганизацию работы пр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фильных лагерей (смен) и организацию отдыха и 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доровления детей в пр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фильных лагерях (см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нах)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управление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админис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рации 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ниципал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ного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Апшеро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ский ра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й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01.01.2017-15.11.2017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01.01.2018-15.11.2018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01.01.2019-15.11.2019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92507070230200400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646,6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146,6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146,6</w:t>
            </w:r>
          </w:p>
        </w:tc>
      </w:tr>
      <w:tr w:rsidR="00762260" w:rsidRPr="00134271" w:rsidTr="001E5F89">
        <w:trPr>
          <w:tblCellSpacing w:w="5" w:type="nil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Контрольное событие 1.2.2</w:t>
            </w:r>
          </w:p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 xml:space="preserve"> Доведение в полном </w:t>
            </w:r>
            <w:proofErr w:type="spellStart"/>
            <w:r w:rsidRPr="00134271">
              <w:rPr>
                <w:rFonts w:ascii="Times New Roman" w:hAnsi="Times New Roman"/>
                <w:sz w:val="24"/>
                <w:szCs w:val="24"/>
              </w:rPr>
              <w:t>об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ъ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еме</w:t>
            </w:r>
            <w:proofErr w:type="spellEnd"/>
            <w:r w:rsidRPr="00134271">
              <w:rPr>
                <w:rFonts w:ascii="Times New Roman" w:hAnsi="Times New Roman"/>
                <w:sz w:val="24"/>
                <w:szCs w:val="24"/>
              </w:rPr>
              <w:t xml:space="preserve"> субсидий бюдже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 xml:space="preserve">ным и </w:t>
            </w:r>
            <w:r w:rsidRPr="00134271">
              <w:rPr>
                <w:rFonts w:ascii="Times New Roman" w:hAnsi="Times New Roman"/>
                <w:sz w:val="24"/>
                <w:szCs w:val="24"/>
              </w:rPr>
              <w:lastRenderedPageBreak/>
              <w:t>автономным учрежден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и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ям на 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ганизацию работы профильных лагерей (смен) и организацию 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дыха и оздоровления д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тей в пр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фильных лагерях (см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нах)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управление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админис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т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рации м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ниципал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271">
              <w:rPr>
                <w:rFonts w:ascii="Times New Roman" w:hAnsi="Times New Roman"/>
                <w:sz w:val="24"/>
                <w:szCs w:val="24"/>
              </w:rPr>
              <w:lastRenderedPageBreak/>
              <w:t>ного обр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зования Апшеро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ский ра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й</w:t>
            </w:r>
            <w:r w:rsidRPr="00134271">
              <w:rPr>
                <w:rFonts w:ascii="Times New Roman" w:hAnsi="Times New Roman"/>
                <w:sz w:val="24"/>
                <w:szCs w:val="24"/>
              </w:rPr>
              <w:t>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lastRenderedPageBreak/>
              <w:t>15.11.2017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15.11.2018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15.11.2019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60" w:rsidRPr="00134271" w:rsidRDefault="00762260" w:rsidP="001E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</w:tbl>
    <w:p w:rsidR="00762260" w:rsidRPr="00134271" w:rsidRDefault="00762260" w:rsidP="007622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62260" w:rsidRPr="00134271" w:rsidRDefault="00762260" w:rsidP="007622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34271">
        <w:rPr>
          <w:rFonts w:ascii="Times New Roman" w:hAnsi="Times New Roman"/>
          <w:sz w:val="28"/>
          <w:szCs w:val="28"/>
        </w:rPr>
        <w:t>--------------------------------</w:t>
      </w:r>
    </w:p>
    <w:p w:rsidR="00762260" w:rsidRPr="00134271" w:rsidRDefault="00762260" w:rsidP="007622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34271">
        <w:rPr>
          <w:rFonts w:ascii="Times New Roman" w:hAnsi="Times New Roman"/>
          <w:sz w:val="24"/>
          <w:szCs w:val="24"/>
        </w:rPr>
        <w:t>(1) Нумерация основного мероприятия, мероприятия, мероприятия подпрограммы и ведомственной целевой программы должна соответств</w:t>
      </w:r>
      <w:r w:rsidRPr="00134271">
        <w:rPr>
          <w:rFonts w:ascii="Times New Roman" w:hAnsi="Times New Roman"/>
          <w:sz w:val="24"/>
          <w:szCs w:val="24"/>
        </w:rPr>
        <w:t>о</w:t>
      </w:r>
      <w:r w:rsidRPr="00134271">
        <w:rPr>
          <w:rFonts w:ascii="Times New Roman" w:hAnsi="Times New Roman"/>
          <w:sz w:val="24"/>
          <w:szCs w:val="24"/>
        </w:rPr>
        <w:t>вать нумерации, указанной в муниципальной программе (подпрограмме, ведомственной целевой программе).</w:t>
      </w:r>
    </w:p>
    <w:p w:rsidR="00762260" w:rsidRPr="00134271" w:rsidRDefault="00762260" w:rsidP="007622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34271">
        <w:rPr>
          <w:rFonts w:ascii="Times New Roman" w:hAnsi="Times New Roman"/>
          <w:sz w:val="24"/>
          <w:szCs w:val="24"/>
        </w:rPr>
        <w:t>(2) Статус основного мероприятия, мероприятия, мероприятия подпрограммы и ведомственной целевой программы должен соответствовать статусу, указанному в муниципальной программе (подпрограмме, ведомственной целевой программе).</w:t>
      </w:r>
    </w:p>
    <w:p w:rsidR="00762260" w:rsidRPr="00134271" w:rsidRDefault="00762260" w:rsidP="007622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34271">
        <w:rPr>
          <w:rFonts w:ascii="Times New Roman" w:hAnsi="Times New Roman"/>
          <w:sz w:val="24"/>
          <w:szCs w:val="24"/>
        </w:rPr>
        <w:t>Контрольное событие отмечается в следующих случаях:</w:t>
      </w:r>
    </w:p>
    <w:p w:rsidR="00762260" w:rsidRPr="00134271" w:rsidRDefault="00762260" w:rsidP="007622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34271">
        <w:rPr>
          <w:rFonts w:ascii="Times New Roman" w:hAnsi="Times New Roman"/>
          <w:sz w:val="24"/>
          <w:szCs w:val="24"/>
        </w:rPr>
        <w:t xml:space="preserve">если контрольное событие включено в поэтапный план выполнения мероприятий, содержащий ежегодные индикаторы, обеспечивающий достижение установленных указом Президента Российской Федерации от 7 мая 2012 года </w:t>
      </w:r>
      <w:hyperlink r:id="rId8" w:history="1">
        <w:r w:rsidRPr="00134271">
          <w:rPr>
            <w:rFonts w:ascii="Times New Roman" w:hAnsi="Times New Roman"/>
            <w:color w:val="0000FF"/>
            <w:sz w:val="24"/>
            <w:szCs w:val="24"/>
          </w:rPr>
          <w:t>№ 597</w:t>
        </w:r>
      </w:hyperlink>
      <w:r w:rsidRPr="00134271">
        <w:rPr>
          <w:rFonts w:ascii="Times New Roman" w:hAnsi="Times New Roman"/>
          <w:sz w:val="24"/>
          <w:szCs w:val="24"/>
        </w:rPr>
        <w:t xml:space="preserve"> важнейших целевых показателей, присваивается статус "1";</w:t>
      </w:r>
    </w:p>
    <w:p w:rsidR="00762260" w:rsidRPr="00134271" w:rsidRDefault="00762260" w:rsidP="007622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34271">
        <w:rPr>
          <w:rFonts w:ascii="Times New Roman" w:hAnsi="Times New Roman"/>
          <w:sz w:val="24"/>
          <w:szCs w:val="24"/>
        </w:rPr>
        <w:t>если контрольное событие отражает результат выполнения мероприятий приоритетных национальных проектов, присваивается статус "2";</w:t>
      </w:r>
    </w:p>
    <w:p w:rsidR="00762260" w:rsidRPr="00134271" w:rsidRDefault="00762260" w:rsidP="007622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34271">
        <w:rPr>
          <w:rFonts w:ascii="Times New Roman" w:hAnsi="Times New Roman"/>
          <w:sz w:val="24"/>
          <w:szCs w:val="24"/>
        </w:rPr>
        <w:t>если контрольное событие включено в иной план, присваивается статус "3" с указанием в сноске наименования плана ("дорожной ка</w:t>
      </w:r>
      <w:r w:rsidRPr="00134271">
        <w:rPr>
          <w:rFonts w:ascii="Times New Roman" w:hAnsi="Times New Roman"/>
          <w:sz w:val="24"/>
          <w:szCs w:val="24"/>
        </w:rPr>
        <w:t>р</w:t>
      </w:r>
      <w:r w:rsidRPr="00134271">
        <w:rPr>
          <w:rFonts w:ascii="Times New Roman" w:hAnsi="Times New Roman"/>
          <w:sz w:val="24"/>
          <w:szCs w:val="24"/>
        </w:rPr>
        <w:t>ты").</w:t>
      </w:r>
    </w:p>
    <w:p w:rsidR="00762260" w:rsidRPr="00134271" w:rsidRDefault="00762260" w:rsidP="007622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34271">
        <w:rPr>
          <w:rFonts w:ascii="Times New Roman" w:hAnsi="Times New Roman"/>
          <w:sz w:val="24"/>
          <w:szCs w:val="24"/>
        </w:rPr>
        <w:t>Допускается присваивание нескольких статусов одному контрольному событию в соответствующей графе.</w:t>
      </w:r>
    </w:p>
    <w:p w:rsidR="00762260" w:rsidRPr="00134271" w:rsidRDefault="00762260" w:rsidP="007622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4" w:name="Par2032"/>
      <w:bookmarkEnd w:id="4"/>
      <w:r w:rsidRPr="00134271">
        <w:rPr>
          <w:rFonts w:ascii="Times New Roman" w:hAnsi="Times New Roman"/>
          <w:sz w:val="24"/>
          <w:szCs w:val="24"/>
        </w:rPr>
        <w:t>(3) Ответственным за реализацию мероприятия и (или) выполнение контрольного события является должностное лицо не ниже руководителя структурного подразделения администрации, отраслевого (функционального) органа администрации муниципального образования Апшеронский район.</w:t>
      </w:r>
    </w:p>
    <w:p w:rsidR="00762260" w:rsidRPr="00134271" w:rsidRDefault="00762260" w:rsidP="007622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5" w:name="Par2033"/>
      <w:bookmarkEnd w:id="5"/>
      <w:r w:rsidRPr="00134271">
        <w:rPr>
          <w:rFonts w:ascii="Times New Roman" w:hAnsi="Times New Roman"/>
          <w:sz w:val="24"/>
          <w:szCs w:val="24"/>
        </w:rPr>
        <w:t>Дополнительно по согласованию может быть указан специалист структурного подразделения администрации, отраслевого (функциональн</w:t>
      </w:r>
      <w:r w:rsidRPr="00134271">
        <w:rPr>
          <w:rFonts w:ascii="Times New Roman" w:hAnsi="Times New Roman"/>
          <w:sz w:val="24"/>
          <w:szCs w:val="24"/>
        </w:rPr>
        <w:t>о</w:t>
      </w:r>
      <w:r w:rsidRPr="00134271">
        <w:rPr>
          <w:rFonts w:ascii="Times New Roman" w:hAnsi="Times New Roman"/>
          <w:sz w:val="24"/>
          <w:szCs w:val="24"/>
        </w:rPr>
        <w:t>го) органа или руководитель муниципального учреждения муниципального образования Апшеронский район.</w:t>
      </w:r>
    </w:p>
    <w:p w:rsidR="00762260" w:rsidRPr="00134271" w:rsidRDefault="00762260" w:rsidP="0076226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34271">
        <w:rPr>
          <w:rFonts w:ascii="Times New Roman" w:hAnsi="Times New Roman"/>
          <w:sz w:val="24"/>
          <w:szCs w:val="24"/>
        </w:rPr>
        <w:t>(4) Указываются даты начала и окончания реализации мероприятия, по контрольному событию – точная дата или крайний срок его провед</w:t>
      </w:r>
      <w:r w:rsidRPr="00134271">
        <w:rPr>
          <w:rFonts w:ascii="Times New Roman" w:hAnsi="Times New Roman"/>
          <w:sz w:val="24"/>
          <w:szCs w:val="24"/>
        </w:rPr>
        <w:t>е</w:t>
      </w:r>
      <w:r w:rsidRPr="00134271">
        <w:rPr>
          <w:rFonts w:ascii="Times New Roman" w:hAnsi="Times New Roman"/>
          <w:sz w:val="24"/>
          <w:szCs w:val="24"/>
        </w:rPr>
        <w:t>ния.</w:t>
      </w:r>
    </w:p>
    <w:p w:rsidR="00762260" w:rsidRPr="00134271" w:rsidRDefault="00762260" w:rsidP="0076226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34271">
        <w:rPr>
          <w:rFonts w:ascii="Times New Roman" w:hAnsi="Times New Roman"/>
          <w:sz w:val="24"/>
          <w:szCs w:val="24"/>
        </w:rPr>
        <w:t>(5) В</w:t>
      </w:r>
      <w:proofErr w:type="gramEnd"/>
      <w:r w:rsidRPr="00134271">
        <w:rPr>
          <w:rFonts w:ascii="Times New Roman" w:hAnsi="Times New Roman"/>
          <w:sz w:val="24"/>
          <w:szCs w:val="24"/>
        </w:rPr>
        <w:t xml:space="preserve"> части финансового обеспечения реализации муниципальной программы за </w:t>
      </w:r>
      <w:proofErr w:type="spellStart"/>
      <w:r w:rsidRPr="00134271">
        <w:rPr>
          <w:rFonts w:ascii="Times New Roman" w:hAnsi="Times New Roman"/>
          <w:sz w:val="24"/>
          <w:szCs w:val="24"/>
        </w:rPr>
        <w:t>счет</w:t>
      </w:r>
      <w:proofErr w:type="spellEnd"/>
      <w:r w:rsidRPr="00134271">
        <w:rPr>
          <w:rFonts w:ascii="Times New Roman" w:hAnsi="Times New Roman"/>
          <w:sz w:val="24"/>
          <w:szCs w:val="24"/>
        </w:rPr>
        <w:t xml:space="preserve"> средств районного бюджета по сводной бюджетной росписи районного бюджета, в том числе источником финансирования которых являются межбюджетные трансферты из краевого бюджета.</w:t>
      </w:r>
    </w:p>
    <w:p w:rsidR="00762260" w:rsidRPr="00134271" w:rsidRDefault="00762260" w:rsidP="0076226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62260" w:rsidRPr="00134271" w:rsidRDefault="00762260" w:rsidP="0076226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62260" w:rsidRPr="00134271" w:rsidRDefault="00762260" w:rsidP="0076226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62260" w:rsidRPr="00134271" w:rsidRDefault="00762260" w:rsidP="007622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34271">
        <w:rPr>
          <w:rFonts w:ascii="Times New Roman" w:hAnsi="Times New Roman"/>
          <w:sz w:val="28"/>
          <w:szCs w:val="28"/>
        </w:rPr>
        <w:t>Начальник управления образования</w:t>
      </w:r>
    </w:p>
    <w:p w:rsidR="00762260" w:rsidRPr="00134271" w:rsidRDefault="00762260" w:rsidP="007622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34271"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:rsidR="00762260" w:rsidRPr="007638F2" w:rsidRDefault="00762260" w:rsidP="007622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34271">
        <w:rPr>
          <w:rFonts w:ascii="Times New Roman" w:hAnsi="Times New Roman"/>
          <w:sz w:val="28"/>
          <w:szCs w:val="28"/>
        </w:rPr>
        <w:t xml:space="preserve">Апшеронский район                                                                                                                                                         </w:t>
      </w:r>
      <w:proofErr w:type="spellStart"/>
      <w:r w:rsidRPr="00134271">
        <w:rPr>
          <w:rFonts w:ascii="Times New Roman" w:hAnsi="Times New Roman"/>
          <w:sz w:val="28"/>
          <w:szCs w:val="28"/>
        </w:rPr>
        <w:t>Н.Е.Щеблыкина</w:t>
      </w:r>
      <w:proofErr w:type="spellEnd"/>
    </w:p>
    <w:p w:rsidR="00762260" w:rsidRPr="00762260" w:rsidRDefault="00762260" w:rsidP="00762260">
      <w:pPr>
        <w:tabs>
          <w:tab w:val="left" w:pos="900"/>
        </w:tabs>
      </w:pPr>
    </w:p>
    <w:sectPr w:rsidR="00762260" w:rsidRPr="00762260" w:rsidSect="00762260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8A855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D008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FEE8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7369D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66828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2093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D10DE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88AF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6CE5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3AA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10"/>
    <w:rsid w:val="00762260"/>
    <w:rsid w:val="00EE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422AA"/>
  <w15:chartTrackingRefBased/>
  <w15:docId w15:val="{1A2890D3-F7F2-4BA2-A46E-D25C64D4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22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ru-RU"/>
    </w:rPr>
  </w:style>
  <w:style w:type="paragraph" w:styleId="2">
    <w:name w:val="heading 2"/>
    <w:basedOn w:val="a"/>
    <w:link w:val="20"/>
    <w:uiPriority w:val="9"/>
    <w:qFormat/>
    <w:rsid w:val="007622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ru-RU"/>
    </w:rPr>
  </w:style>
  <w:style w:type="paragraph" w:styleId="3">
    <w:name w:val="heading 3"/>
    <w:basedOn w:val="a"/>
    <w:link w:val="30"/>
    <w:uiPriority w:val="9"/>
    <w:qFormat/>
    <w:rsid w:val="007622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ru-RU"/>
    </w:rPr>
  </w:style>
  <w:style w:type="paragraph" w:styleId="4">
    <w:name w:val="heading 4"/>
    <w:basedOn w:val="a"/>
    <w:link w:val="40"/>
    <w:uiPriority w:val="9"/>
    <w:qFormat/>
    <w:rsid w:val="0076226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2260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rsid w:val="00762260"/>
    <w:rPr>
      <w:rFonts w:ascii="Times New Roman" w:eastAsia="Times New Roman" w:hAnsi="Times New Roman" w:cs="Times New Roman"/>
      <w:b/>
      <w:bCs/>
      <w:sz w:val="36"/>
      <w:szCs w:val="36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rsid w:val="00762260"/>
    <w:rPr>
      <w:rFonts w:ascii="Times New Roman" w:eastAsia="Times New Roman" w:hAnsi="Times New Roman" w:cs="Times New Roman"/>
      <w:b/>
      <w:bCs/>
      <w:sz w:val="27"/>
      <w:szCs w:val="27"/>
      <w:lang w:val="x-none" w:eastAsia="ru-RU"/>
    </w:rPr>
  </w:style>
  <w:style w:type="character" w:customStyle="1" w:styleId="40">
    <w:name w:val="Заголовок 4 Знак"/>
    <w:basedOn w:val="a0"/>
    <w:link w:val="4"/>
    <w:uiPriority w:val="9"/>
    <w:rsid w:val="00762260"/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apple-converted-space">
    <w:name w:val="apple-converted-space"/>
    <w:rsid w:val="00762260"/>
  </w:style>
  <w:style w:type="character" w:styleId="a3">
    <w:name w:val="Hyperlink"/>
    <w:uiPriority w:val="99"/>
    <w:semiHidden/>
    <w:unhideWhenUsed/>
    <w:rsid w:val="0076226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6226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762260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a6">
    <w:name w:val="Верхний колонтитул Знак"/>
    <w:basedOn w:val="a0"/>
    <w:link w:val="a5"/>
    <w:uiPriority w:val="99"/>
    <w:rsid w:val="00762260"/>
    <w:rPr>
      <w:rFonts w:ascii="Calibri" w:eastAsia="Calibri" w:hAnsi="Calibri" w:cs="Times New Roman"/>
      <w:lang w:val="x-none"/>
    </w:rPr>
  </w:style>
  <w:style w:type="paragraph" w:styleId="a7">
    <w:name w:val="footer"/>
    <w:basedOn w:val="a"/>
    <w:link w:val="a8"/>
    <w:uiPriority w:val="99"/>
    <w:unhideWhenUsed/>
    <w:rsid w:val="00762260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a8">
    <w:name w:val="Нижний колонтитул Знак"/>
    <w:basedOn w:val="a0"/>
    <w:link w:val="a7"/>
    <w:uiPriority w:val="99"/>
    <w:rsid w:val="00762260"/>
    <w:rPr>
      <w:rFonts w:ascii="Calibri" w:eastAsia="Calibri" w:hAnsi="Calibri" w:cs="Times New Roman"/>
      <w:lang w:val="x-none"/>
    </w:rPr>
  </w:style>
  <w:style w:type="paragraph" w:styleId="a9">
    <w:name w:val="Balloon Text"/>
    <w:basedOn w:val="a"/>
    <w:link w:val="aa"/>
    <w:uiPriority w:val="99"/>
    <w:semiHidden/>
    <w:unhideWhenUsed/>
    <w:rsid w:val="00762260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762260"/>
    <w:rPr>
      <w:rFonts w:ascii="Tahoma" w:eastAsia="Calibri" w:hAnsi="Tahoma" w:cs="Times New Roman"/>
      <w:sz w:val="16"/>
      <w:szCs w:val="16"/>
      <w:lang w:val="x-none"/>
    </w:rPr>
  </w:style>
  <w:style w:type="paragraph" w:customStyle="1" w:styleId="ConsPlusCell">
    <w:name w:val="ConsPlusCell"/>
    <w:uiPriority w:val="99"/>
    <w:rsid w:val="0076226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7622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annotation text"/>
    <w:basedOn w:val="a"/>
    <w:link w:val="ac"/>
    <w:unhideWhenUsed/>
    <w:rsid w:val="00762260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ac">
    <w:name w:val="Текст примечания Знак"/>
    <w:basedOn w:val="a0"/>
    <w:link w:val="ab"/>
    <w:rsid w:val="00762260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paragraph" w:customStyle="1" w:styleId="ConsPlusNonformat">
    <w:name w:val="ConsPlusNonformat"/>
    <w:uiPriority w:val="99"/>
    <w:rsid w:val="0076226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d">
    <w:name w:val="No Spacing"/>
    <w:uiPriority w:val="1"/>
    <w:qFormat/>
    <w:rsid w:val="0076226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e">
    <w:name w:val="Table Grid"/>
    <w:basedOn w:val="a1"/>
    <w:uiPriority w:val="59"/>
    <w:rsid w:val="007622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rsid w:val="0076226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f">
    <w:name w:val="Гипертекстовая ссылка"/>
    <w:uiPriority w:val="99"/>
    <w:rsid w:val="00762260"/>
    <w:rPr>
      <w:color w:val="008000"/>
    </w:rPr>
  </w:style>
  <w:style w:type="paragraph" w:customStyle="1" w:styleId="af0">
    <w:name w:val="Прижатый влево"/>
    <w:basedOn w:val="a"/>
    <w:next w:val="a"/>
    <w:rsid w:val="007622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Default">
    <w:name w:val="Default"/>
    <w:rsid w:val="007622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1">
    <w:name w:val="Знак Знак Знак Знак Знак Знак Знак Знак Знак Знак Знак Знак Знак Знак Знак Знак Знак Знак Знак"/>
    <w:basedOn w:val="a"/>
    <w:rsid w:val="00762260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f2">
    <w:name w:val="Body Text"/>
    <w:basedOn w:val="a"/>
    <w:link w:val="af3"/>
    <w:rsid w:val="00762260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af3">
    <w:name w:val="Основной текст Знак"/>
    <w:basedOn w:val="a0"/>
    <w:link w:val="af2"/>
    <w:rsid w:val="0076226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0DD3C2E1C7359B4305ADAE45FB8147745BB19863F375FCE147920AD6WDEA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9BA6DA72E756B2528E0FDC27E408059789E82274891C4DEDAF0081507E41E5786344F712C717F7055FC44ZDB6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C5ABB-4BEF-42DA-AE74-D5F4128B8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4538</Words>
  <Characters>25871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Решетникова</dc:creator>
  <cp:keywords/>
  <dc:description/>
  <cp:lastModifiedBy>Любовь Решетникова</cp:lastModifiedBy>
  <cp:revision>2</cp:revision>
  <dcterms:created xsi:type="dcterms:W3CDTF">2017-10-09T13:35:00Z</dcterms:created>
  <dcterms:modified xsi:type="dcterms:W3CDTF">2017-10-09T13:35:00Z</dcterms:modified>
</cp:coreProperties>
</file>