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34DA9" w:rsidRPr="00EC175A" w:rsidRDefault="00A3768D" w:rsidP="00A34DA9">
      <w:pPr>
        <w:jc w:val="center"/>
        <w:rPr>
          <w:b/>
          <w:sz w:val="26"/>
          <w:szCs w:val="26"/>
        </w:rPr>
      </w:pPr>
      <w:r w:rsidRPr="00EC175A">
        <w:rPr>
          <w:b/>
          <w:sz w:val="26"/>
          <w:szCs w:val="26"/>
        </w:rPr>
        <w:t>Извещение</w:t>
      </w:r>
      <w:r>
        <w:rPr>
          <w:b/>
          <w:sz w:val="26"/>
          <w:szCs w:val="26"/>
        </w:rPr>
        <w:t xml:space="preserve"> о проведении конкурса</w:t>
      </w:r>
    </w:p>
    <w:p w:rsidR="00A34DA9" w:rsidRPr="00EC175A" w:rsidRDefault="00A34DA9" w:rsidP="00A34DA9">
      <w:pPr>
        <w:jc w:val="center"/>
        <w:rPr>
          <w:b/>
          <w:sz w:val="26"/>
          <w:szCs w:val="26"/>
        </w:rPr>
      </w:pPr>
    </w:p>
    <w:p w:rsidR="00A34DA9" w:rsidRPr="00EC175A" w:rsidRDefault="00A34DA9" w:rsidP="00A34DA9">
      <w:pPr>
        <w:ind w:firstLine="708"/>
        <w:jc w:val="both"/>
        <w:rPr>
          <w:sz w:val="26"/>
          <w:szCs w:val="26"/>
        </w:rPr>
      </w:pPr>
      <w:r w:rsidRPr="00EC175A">
        <w:rPr>
          <w:sz w:val="26"/>
          <w:szCs w:val="26"/>
        </w:rPr>
        <w:t>Муниципальное бюджетное учреждение «</w:t>
      </w:r>
      <w:r w:rsidR="00A3768D" w:rsidRPr="00EC175A">
        <w:rPr>
          <w:sz w:val="26"/>
          <w:szCs w:val="26"/>
        </w:rPr>
        <w:t xml:space="preserve">Городской </w:t>
      </w:r>
      <w:r w:rsidRPr="00EC175A">
        <w:rPr>
          <w:sz w:val="26"/>
          <w:szCs w:val="26"/>
        </w:rPr>
        <w:t>парк культуры и отдыха</w:t>
      </w:r>
      <w:r w:rsidR="00A3768D">
        <w:rPr>
          <w:sz w:val="26"/>
          <w:szCs w:val="26"/>
        </w:rPr>
        <w:t xml:space="preserve"> 30-летия Победы</w:t>
      </w:r>
      <w:r w:rsidRPr="00EC175A">
        <w:rPr>
          <w:sz w:val="26"/>
          <w:szCs w:val="26"/>
        </w:rPr>
        <w:t xml:space="preserve">» </w:t>
      </w:r>
      <w:r w:rsidR="00A3768D">
        <w:rPr>
          <w:sz w:val="26"/>
          <w:szCs w:val="26"/>
        </w:rPr>
        <w:t xml:space="preserve">муниципального образования город Горячий Ключ (МБУ </w:t>
      </w:r>
      <w:r w:rsidR="00542DB5">
        <w:rPr>
          <w:sz w:val="26"/>
          <w:szCs w:val="26"/>
        </w:rPr>
        <w:t>«</w:t>
      </w:r>
      <w:r w:rsidR="00A3768D">
        <w:rPr>
          <w:sz w:val="26"/>
          <w:szCs w:val="26"/>
        </w:rPr>
        <w:t>Парк культуры и отдыха</w:t>
      </w:r>
      <w:r w:rsidR="00542DB5">
        <w:rPr>
          <w:sz w:val="26"/>
          <w:szCs w:val="26"/>
        </w:rPr>
        <w:t>»</w:t>
      </w:r>
      <w:r w:rsidR="00A3768D">
        <w:rPr>
          <w:sz w:val="26"/>
          <w:szCs w:val="26"/>
        </w:rPr>
        <w:t xml:space="preserve">) (далее - Организатор) </w:t>
      </w:r>
      <w:r w:rsidRPr="00EC175A">
        <w:rPr>
          <w:sz w:val="26"/>
          <w:szCs w:val="26"/>
        </w:rPr>
        <w:t>ИНН 23</w:t>
      </w:r>
      <w:r w:rsidR="00A3768D">
        <w:rPr>
          <w:sz w:val="26"/>
          <w:szCs w:val="26"/>
        </w:rPr>
        <w:t>05020830</w:t>
      </w:r>
      <w:r w:rsidRPr="00EC175A">
        <w:rPr>
          <w:sz w:val="26"/>
          <w:szCs w:val="26"/>
        </w:rPr>
        <w:t xml:space="preserve">, ОГРН  </w:t>
      </w:r>
      <w:r w:rsidR="00D74D0B">
        <w:rPr>
          <w:sz w:val="28"/>
          <w:szCs w:val="28"/>
        </w:rPr>
        <w:t>1022301070307</w:t>
      </w:r>
      <w:r w:rsidRPr="00EC175A">
        <w:rPr>
          <w:sz w:val="26"/>
          <w:szCs w:val="26"/>
        </w:rPr>
        <w:t>, адрес: 35</w:t>
      </w:r>
      <w:r w:rsidR="00D74D0B">
        <w:rPr>
          <w:sz w:val="26"/>
          <w:szCs w:val="26"/>
        </w:rPr>
        <w:t>3290</w:t>
      </w:r>
      <w:r w:rsidRPr="00EC175A">
        <w:rPr>
          <w:sz w:val="26"/>
          <w:szCs w:val="26"/>
        </w:rPr>
        <w:t>, Россия, Краснодарский край,</w:t>
      </w:r>
      <w:r w:rsidR="00D74D0B">
        <w:rPr>
          <w:sz w:val="26"/>
          <w:szCs w:val="26"/>
        </w:rPr>
        <w:t xml:space="preserve"> </w:t>
      </w:r>
      <w:r w:rsidR="00D74D0B">
        <w:rPr>
          <w:sz w:val="28"/>
          <w:szCs w:val="28"/>
        </w:rPr>
        <w:t xml:space="preserve">г. Горячий Ключ ул. Октябрьская, 131, тел. </w:t>
      </w:r>
      <w:r w:rsidRPr="00EC175A">
        <w:rPr>
          <w:sz w:val="26"/>
          <w:szCs w:val="26"/>
        </w:rPr>
        <w:t>8(861</w:t>
      </w:r>
      <w:r w:rsidR="00D74D0B">
        <w:rPr>
          <w:sz w:val="26"/>
          <w:szCs w:val="26"/>
        </w:rPr>
        <w:t>59</w:t>
      </w:r>
      <w:r w:rsidRPr="00EC175A">
        <w:rPr>
          <w:sz w:val="26"/>
          <w:szCs w:val="26"/>
        </w:rPr>
        <w:t>)</w:t>
      </w:r>
      <w:r w:rsidR="00D74D0B">
        <w:rPr>
          <w:sz w:val="26"/>
          <w:szCs w:val="26"/>
        </w:rPr>
        <w:t xml:space="preserve"> 4-31-98</w:t>
      </w:r>
      <w:r w:rsidRPr="00EC175A">
        <w:rPr>
          <w:sz w:val="26"/>
          <w:szCs w:val="26"/>
        </w:rPr>
        <w:t>, электронная почта:</w:t>
      </w:r>
      <w:r w:rsidR="00D74D0B" w:rsidRPr="00D74D0B">
        <w:rPr>
          <w:sz w:val="28"/>
          <w:szCs w:val="28"/>
        </w:rPr>
        <w:t xml:space="preserve"> </w:t>
      </w:r>
      <w:hyperlink r:id="rId5" w:history="1">
        <w:r w:rsidR="00D74D0B" w:rsidRPr="004548A9">
          <w:rPr>
            <w:rStyle w:val="a3"/>
            <w:sz w:val="28"/>
            <w:szCs w:val="28"/>
            <w:lang w:val="en-US"/>
          </w:rPr>
          <w:t>gk</w:t>
        </w:r>
        <w:r w:rsidR="00D74D0B" w:rsidRPr="004548A9">
          <w:rPr>
            <w:rStyle w:val="a3"/>
            <w:sz w:val="28"/>
            <w:szCs w:val="28"/>
          </w:rPr>
          <w:t>_</w:t>
        </w:r>
        <w:r w:rsidR="00D74D0B" w:rsidRPr="004548A9">
          <w:rPr>
            <w:rStyle w:val="a3"/>
            <w:sz w:val="28"/>
            <w:szCs w:val="28"/>
            <w:lang w:val="en-US"/>
          </w:rPr>
          <w:t>gorpark</w:t>
        </w:r>
        <w:r w:rsidR="00D74D0B" w:rsidRPr="004548A9">
          <w:rPr>
            <w:rStyle w:val="a3"/>
            <w:sz w:val="28"/>
            <w:szCs w:val="28"/>
          </w:rPr>
          <w:t>@</w:t>
        </w:r>
        <w:r w:rsidR="00D74D0B" w:rsidRPr="004548A9">
          <w:rPr>
            <w:rStyle w:val="a3"/>
            <w:sz w:val="28"/>
            <w:szCs w:val="28"/>
            <w:lang w:val="en-US"/>
          </w:rPr>
          <w:t>mail</w:t>
        </w:r>
        <w:r w:rsidR="00D74D0B" w:rsidRPr="004548A9">
          <w:rPr>
            <w:rStyle w:val="a3"/>
            <w:sz w:val="28"/>
            <w:szCs w:val="28"/>
          </w:rPr>
          <w:t>.</w:t>
        </w:r>
        <w:proofErr w:type="spellStart"/>
        <w:r w:rsidR="00D74D0B" w:rsidRPr="004548A9">
          <w:rPr>
            <w:rStyle w:val="a3"/>
            <w:sz w:val="28"/>
            <w:szCs w:val="28"/>
            <w:lang w:val="en-US"/>
          </w:rPr>
          <w:t>ru</w:t>
        </w:r>
        <w:proofErr w:type="spellEnd"/>
      </w:hyperlink>
      <w:r w:rsidRPr="00EC175A">
        <w:rPr>
          <w:sz w:val="26"/>
          <w:szCs w:val="26"/>
        </w:rPr>
        <w:t>,</w:t>
      </w:r>
      <w:r w:rsidR="00D74D0B">
        <w:rPr>
          <w:sz w:val="26"/>
          <w:szCs w:val="26"/>
        </w:rPr>
        <w:t xml:space="preserve"> </w:t>
      </w:r>
      <w:r w:rsidRPr="00EC175A">
        <w:rPr>
          <w:sz w:val="26"/>
          <w:szCs w:val="26"/>
        </w:rPr>
        <w:t>объявляет о проведении конкурса:</w:t>
      </w:r>
    </w:p>
    <w:p w:rsidR="00C16221" w:rsidRDefault="00C16221" w:rsidP="003D71EF">
      <w:pPr>
        <w:jc w:val="both"/>
        <w:rPr>
          <w:sz w:val="26"/>
          <w:szCs w:val="26"/>
        </w:rPr>
      </w:pPr>
    </w:p>
    <w:p w:rsidR="00A34DA9" w:rsidRPr="00EC175A" w:rsidRDefault="00A34DA9" w:rsidP="003D71EF">
      <w:pPr>
        <w:jc w:val="both"/>
        <w:rPr>
          <w:sz w:val="26"/>
          <w:szCs w:val="26"/>
        </w:rPr>
      </w:pPr>
      <w:r w:rsidRPr="00EC175A">
        <w:rPr>
          <w:sz w:val="26"/>
          <w:szCs w:val="26"/>
        </w:rPr>
        <w:t xml:space="preserve">1) </w:t>
      </w:r>
      <w:r w:rsidRPr="003D71EF">
        <w:rPr>
          <w:sz w:val="26"/>
          <w:szCs w:val="26"/>
        </w:rPr>
        <w:t>предмет конкурса</w:t>
      </w:r>
      <w:r w:rsidRPr="00EC175A">
        <w:rPr>
          <w:sz w:val="26"/>
          <w:szCs w:val="26"/>
        </w:rPr>
        <w:t xml:space="preserve"> – право </w:t>
      </w:r>
      <w:bookmarkStart w:id="0" w:name="_Hlk36134009"/>
      <w:r w:rsidRPr="00EC175A">
        <w:rPr>
          <w:sz w:val="26"/>
          <w:szCs w:val="26"/>
        </w:rPr>
        <w:t>размещения нестационарных объектов</w:t>
      </w:r>
      <w:r w:rsidR="00542DB5">
        <w:rPr>
          <w:sz w:val="26"/>
          <w:szCs w:val="26"/>
        </w:rPr>
        <w:t xml:space="preserve"> по оказанию услуг</w:t>
      </w:r>
      <w:r w:rsidRPr="00EC175A">
        <w:rPr>
          <w:sz w:val="26"/>
          <w:szCs w:val="26"/>
        </w:rPr>
        <w:t xml:space="preserve"> на территории </w:t>
      </w:r>
      <w:r w:rsidR="00542DB5">
        <w:rPr>
          <w:sz w:val="26"/>
          <w:szCs w:val="26"/>
        </w:rPr>
        <w:t>МБУ</w:t>
      </w:r>
      <w:bookmarkEnd w:id="0"/>
      <w:r w:rsidR="00542DB5">
        <w:rPr>
          <w:sz w:val="26"/>
          <w:szCs w:val="26"/>
        </w:rPr>
        <w:t xml:space="preserve"> «Парк культуры и отдыха</w:t>
      </w:r>
      <w:r w:rsidRPr="00EC175A">
        <w:rPr>
          <w:sz w:val="26"/>
          <w:szCs w:val="26"/>
        </w:rPr>
        <w:t xml:space="preserve">» по адресу: </w:t>
      </w:r>
      <w:r w:rsidR="00542DB5" w:rsidRPr="00EC175A">
        <w:rPr>
          <w:sz w:val="26"/>
          <w:szCs w:val="26"/>
        </w:rPr>
        <w:t>35</w:t>
      </w:r>
      <w:r w:rsidR="00542DB5">
        <w:rPr>
          <w:sz w:val="26"/>
          <w:szCs w:val="26"/>
        </w:rPr>
        <w:t>3290</w:t>
      </w:r>
      <w:r w:rsidR="00542DB5" w:rsidRPr="00EC175A">
        <w:rPr>
          <w:sz w:val="26"/>
          <w:szCs w:val="26"/>
        </w:rPr>
        <w:t>, Россия, Краснодарский край,</w:t>
      </w:r>
      <w:r w:rsidR="00542DB5">
        <w:rPr>
          <w:sz w:val="26"/>
          <w:szCs w:val="26"/>
        </w:rPr>
        <w:t xml:space="preserve"> </w:t>
      </w:r>
      <w:r w:rsidR="00542DB5">
        <w:rPr>
          <w:sz w:val="28"/>
          <w:szCs w:val="28"/>
        </w:rPr>
        <w:t>г. Горячий Ключ ул. Октябрьская, 131</w:t>
      </w:r>
      <w:r w:rsidRPr="00EC175A">
        <w:rPr>
          <w:sz w:val="26"/>
          <w:szCs w:val="26"/>
        </w:rPr>
        <w:t>;</w:t>
      </w:r>
    </w:p>
    <w:p w:rsidR="00C16221" w:rsidRDefault="00A34DA9" w:rsidP="002E5A54">
      <w:pPr>
        <w:pStyle w:val="a4"/>
        <w:suppressAutoHyphens w:val="0"/>
        <w:jc w:val="both"/>
        <w:rPr>
          <w:sz w:val="26"/>
          <w:szCs w:val="26"/>
        </w:rPr>
      </w:pPr>
      <w:r w:rsidRPr="00F47DAB">
        <w:rPr>
          <w:sz w:val="26"/>
          <w:szCs w:val="26"/>
        </w:rPr>
        <w:t xml:space="preserve">Базовая цена (БЦ) – </w:t>
      </w:r>
      <w:r w:rsidR="002E5A54">
        <w:rPr>
          <w:sz w:val="26"/>
          <w:szCs w:val="26"/>
        </w:rPr>
        <w:t>348</w:t>
      </w:r>
      <w:r w:rsidR="006F1F73" w:rsidRPr="00F47DAB">
        <w:rPr>
          <w:sz w:val="26"/>
          <w:szCs w:val="26"/>
        </w:rPr>
        <w:t>,</w:t>
      </w:r>
      <w:r w:rsidR="002E5A54">
        <w:rPr>
          <w:sz w:val="26"/>
          <w:szCs w:val="26"/>
        </w:rPr>
        <w:t>58</w:t>
      </w:r>
      <w:r w:rsidRPr="00F47DAB">
        <w:rPr>
          <w:sz w:val="26"/>
          <w:szCs w:val="26"/>
        </w:rPr>
        <w:t xml:space="preserve"> рублей</w:t>
      </w:r>
      <w:r w:rsidR="006F1F73" w:rsidRPr="00F47DAB">
        <w:rPr>
          <w:sz w:val="26"/>
          <w:szCs w:val="26"/>
        </w:rPr>
        <w:t xml:space="preserve"> за квадратный метр</w:t>
      </w:r>
      <w:r w:rsidR="00D147F7">
        <w:rPr>
          <w:sz w:val="26"/>
          <w:szCs w:val="26"/>
        </w:rPr>
        <w:t xml:space="preserve"> в месяц</w:t>
      </w:r>
      <w:r w:rsidR="006F1F73" w:rsidRPr="00F47DAB">
        <w:rPr>
          <w:sz w:val="26"/>
          <w:szCs w:val="26"/>
        </w:rPr>
        <w:t xml:space="preserve"> (</w:t>
      </w:r>
      <w:r w:rsidR="00486BFD" w:rsidRPr="00F47DAB">
        <w:rPr>
          <w:sz w:val="26"/>
          <w:szCs w:val="26"/>
        </w:rPr>
        <w:t>применяется</w:t>
      </w:r>
      <w:r w:rsidR="006F1F73" w:rsidRPr="00F47DAB">
        <w:rPr>
          <w:sz w:val="26"/>
          <w:szCs w:val="26"/>
        </w:rPr>
        <w:t xml:space="preserve"> в соответствии с приложени</w:t>
      </w:r>
      <w:r w:rsidR="00B8164E" w:rsidRPr="00F47DAB">
        <w:rPr>
          <w:sz w:val="26"/>
          <w:szCs w:val="26"/>
        </w:rPr>
        <w:t>ем</w:t>
      </w:r>
      <w:r w:rsidR="006F1F73" w:rsidRPr="00F47DAB">
        <w:rPr>
          <w:sz w:val="26"/>
          <w:szCs w:val="26"/>
        </w:rPr>
        <w:t xml:space="preserve"> № 4 постановления администрации муниципального образования город Горячий Ключ от 22.02.2017 №</w:t>
      </w:r>
      <w:r w:rsidR="00B8164E" w:rsidRPr="00F47DAB">
        <w:rPr>
          <w:sz w:val="26"/>
          <w:szCs w:val="26"/>
        </w:rPr>
        <w:t xml:space="preserve"> </w:t>
      </w:r>
      <w:r w:rsidR="006F1F73" w:rsidRPr="00F47DAB">
        <w:rPr>
          <w:sz w:val="26"/>
          <w:szCs w:val="26"/>
        </w:rPr>
        <w:t>400</w:t>
      </w:r>
      <w:r w:rsidR="00B8164E" w:rsidRPr="00F47DAB">
        <w:rPr>
          <w:sz w:val="26"/>
          <w:szCs w:val="26"/>
        </w:rPr>
        <w:t xml:space="preserve"> «Об утверждении Положения о размещении нестационарных торговых объектов на территории муниципального образования город Горячий Ключ»</w:t>
      </w:r>
      <w:r w:rsidR="006F1F73" w:rsidRPr="00F47DAB">
        <w:rPr>
          <w:sz w:val="26"/>
          <w:szCs w:val="26"/>
        </w:rPr>
        <w:t xml:space="preserve">. </w:t>
      </w:r>
    </w:p>
    <w:p w:rsidR="00342604" w:rsidRDefault="00342604" w:rsidP="00A34DA9">
      <w:pPr>
        <w:jc w:val="both"/>
        <w:rPr>
          <w:sz w:val="26"/>
          <w:szCs w:val="26"/>
        </w:rPr>
      </w:pPr>
    </w:p>
    <w:p w:rsidR="00A34DA9" w:rsidRPr="00342604" w:rsidRDefault="00A34DA9" w:rsidP="00A34DA9">
      <w:pPr>
        <w:jc w:val="both"/>
        <w:rPr>
          <w:sz w:val="26"/>
          <w:szCs w:val="26"/>
        </w:rPr>
      </w:pPr>
      <w:r w:rsidRPr="00342604">
        <w:rPr>
          <w:sz w:val="26"/>
          <w:szCs w:val="26"/>
        </w:rPr>
        <w:t xml:space="preserve">Лот № 1. </w:t>
      </w:r>
    </w:p>
    <w:p w:rsidR="00A34DA9" w:rsidRPr="00342604" w:rsidRDefault="00A34DA9" w:rsidP="00A34DA9">
      <w:pPr>
        <w:jc w:val="both"/>
        <w:rPr>
          <w:sz w:val="26"/>
          <w:szCs w:val="26"/>
        </w:rPr>
      </w:pPr>
      <w:r w:rsidRPr="00342604">
        <w:rPr>
          <w:sz w:val="26"/>
          <w:szCs w:val="26"/>
        </w:rPr>
        <w:t xml:space="preserve">Базовая (начальная) стоимость лота № 1 – </w:t>
      </w:r>
      <w:r w:rsidR="00342604" w:rsidRPr="00342604">
        <w:rPr>
          <w:sz w:val="26"/>
          <w:szCs w:val="26"/>
        </w:rPr>
        <w:t>6971,60</w:t>
      </w:r>
      <w:r w:rsidR="00D147F7" w:rsidRPr="00342604">
        <w:rPr>
          <w:sz w:val="26"/>
          <w:szCs w:val="26"/>
        </w:rPr>
        <w:t xml:space="preserve"> </w:t>
      </w:r>
      <w:r w:rsidRPr="00342604">
        <w:rPr>
          <w:sz w:val="26"/>
          <w:szCs w:val="26"/>
        </w:rPr>
        <w:t>рублей</w:t>
      </w:r>
      <w:r w:rsidR="00B169DB" w:rsidRPr="00342604">
        <w:rPr>
          <w:sz w:val="26"/>
          <w:szCs w:val="26"/>
        </w:rPr>
        <w:t xml:space="preserve"> в месяц </w:t>
      </w:r>
      <w:r w:rsidRPr="00342604">
        <w:rPr>
          <w:sz w:val="26"/>
          <w:szCs w:val="26"/>
        </w:rPr>
        <w:t>(</w:t>
      </w:r>
      <w:r w:rsidR="00342604" w:rsidRPr="00342604">
        <w:rPr>
          <w:sz w:val="26"/>
          <w:szCs w:val="26"/>
        </w:rPr>
        <w:t>Шесть</w:t>
      </w:r>
      <w:r w:rsidR="00B169DB" w:rsidRPr="00342604">
        <w:rPr>
          <w:sz w:val="26"/>
          <w:szCs w:val="26"/>
        </w:rPr>
        <w:t xml:space="preserve"> тысяч</w:t>
      </w:r>
      <w:r w:rsidR="00342604" w:rsidRPr="00342604">
        <w:rPr>
          <w:sz w:val="26"/>
          <w:szCs w:val="26"/>
        </w:rPr>
        <w:t xml:space="preserve"> девятьсот семьдесят один</w:t>
      </w:r>
      <w:r w:rsidRPr="00342604">
        <w:rPr>
          <w:sz w:val="26"/>
          <w:szCs w:val="26"/>
        </w:rPr>
        <w:t>)</w:t>
      </w:r>
      <w:r w:rsidR="00B169DB" w:rsidRPr="00342604">
        <w:rPr>
          <w:sz w:val="26"/>
          <w:szCs w:val="26"/>
        </w:rPr>
        <w:t xml:space="preserve"> руб. </w:t>
      </w:r>
      <w:r w:rsidR="00342604" w:rsidRPr="00342604">
        <w:rPr>
          <w:sz w:val="26"/>
          <w:szCs w:val="26"/>
        </w:rPr>
        <w:t>6</w:t>
      </w:r>
      <w:r w:rsidR="00B169DB" w:rsidRPr="00342604">
        <w:rPr>
          <w:sz w:val="26"/>
          <w:szCs w:val="26"/>
        </w:rPr>
        <w:t>0 коп.</w:t>
      </w:r>
    </w:p>
    <w:tbl>
      <w:tblPr>
        <w:tblW w:w="9381" w:type="dxa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76"/>
        <w:gridCol w:w="1841"/>
        <w:gridCol w:w="1986"/>
        <w:gridCol w:w="2127"/>
        <w:gridCol w:w="2126"/>
        <w:gridCol w:w="25"/>
      </w:tblGrid>
      <w:tr w:rsidR="00F47DAB" w:rsidRPr="00DF57AF" w:rsidTr="00D147F7">
        <w:trPr>
          <w:jc w:val="center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47DAB" w:rsidRPr="00DF57AF" w:rsidRDefault="00F47DAB" w:rsidP="00F47DA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Порядковый </w:t>
            </w:r>
            <w:r w:rsidRPr="00DF57AF">
              <w:rPr>
                <w:sz w:val="24"/>
                <w:szCs w:val="24"/>
              </w:rPr>
              <w:t xml:space="preserve">номер </w:t>
            </w:r>
            <w:r>
              <w:rPr>
                <w:sz w:val="24"/>
                <w:szCs w:val="24"/>
              </w:rPr>
              <w:t>нестационарного объекта</w:t>
            </w:r>
            <w:r w:rsidRPr="00DF57AF">
              <w:rPr>
                <w:sz w:val="24"/>
                <w:szCs w:val="24"/>
              </w:rPr>
              <w:t xml:space="preserve"> на </w:t>
            </w:r>
            <w:r>
              <w:rPr>
                <w:sz w:val="24"/>
                <w:szCs w:val="24"/>
              </w:rPr>
              <w:t>схеме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47DAB" w:rsidRPr="00DF57AF" w:rsidRDefault="00F47DAB" w:rsidP="00F47DAB">
            <w:pPr>
              <w:jc w:val="center"/>
              <w:rPr>
                <w:sz w:val="24"/>
                <w:szCs w:val="24"/>
              </w:rPr>
            </w:pPr>
            <w:r w:rsidRPr="00DF57AF">
              <w:rPr>
                <w:sz w:val="24"/>
                <w:szCs w:val="24"/>
              </w:rPr>
              <w:t>Наименование</w:t>
            </w:r>
          </w:p>
          <w:p w:rsidR="00F47DAB" w:rsidRPr="00DF57AF" w:rsidRDefault="00F47DAB" w:rsidP="00F47DA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нестационарного объекта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47DAB" w:rsidRPr="00DF57AF" w:rsidRDefault="00F47DAB" w:rsidP="00F47DAB">
            <w:pPr>
              <w:jc w:val="center"/>
              <w:rPr>
                <w:sz w:val="24"/>
                <w:szCs w:val="24"/>
              </w:rPr>
            </w:pPr>
            <w:r w:rsidRPr="00DF57AF">
              <w:rPr>
                <w:sz w:val="24"/>
                <w:szCs w:val="24"/>
              </w:rPr>
              <w:t>Площадь земельного участка нестационарного</w:t>
            </w:r>
          </w:p>
          <w:p w:rsidR="00F47DAB" w:rsidRPr="00DF57AF" w:rsidRDefault="00F47DAB" w:rsidP="00F47DAB">
            <w:pPr>
              <w:jc w:val="center"/>
              <w:rPr>
                <w:sz w:val="24"/>
                <w:szCs w:val="24"/>
              </w:rPr>
            </w:pPr>
            <w:r w:rsidRPr="00DF57AF">
              <w:rPr>
                <w:sz w:val="24"/>
                <w:szCs w:val="24"/>
              </w:rPr>
              <w:t>объекта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47DAB" w:rsidRPr="00DF57AF" w:rsidRDefault="00F47DAB" w:rsidP="00F47DAB">
            <w:pPr>
              <w:jc w:val="center"/>
              <w:rPr>
                <w:sz w:val="24"/>
                <w:szCs w:val="24"/>
              </w:rPr>
            </w:pPr>
            <w:r w:rsidRPr="00DF57AF">
              <w:rPr>
                <w:sz w:val="24"/>
                <w:szCs w:val="24"/>
              </w:rPr>
              <w:t xml:space="preserve">Базовая стоимость </w:t>
            </w:r>
            <w:r>
              <w:rPr>
                <w:sz w:val="24"/>
                <w:szCs w:val="24"/>
              </w:rPr>
              <w:t xml:space="preserve">(нестационарного) </w:t>
            </w:r>
            <w:r w:rsidRPr="00DF57AF">
              <w:rPr>
                <w:sz w:val="24"/>
                <w:szCs w:val="24"/>
              </w:rPr>
              <w:t>места (рублей</w:t>
            </w:r>
            <w:r w:rsidR="00D147F7">
              <w:rPr>
                <w:sz w:val="24"/>
                <w:szCs w:val="24"/>
              </w:rPr>
              <w:t xml:space="preserve"> в месяц</w:t>
            </w:r>
            <w:r w:rsidRPr="00DF57AF">
              <w:rPr>
                <w:sz w:val="24"/>
                <w:szCs w:val="24"/>
              </w:rPr>
              <w:t>)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47DAB" w:rsidRPr="00F47DAB" w:rsidRDefault="00342604" w:rsidP="00F47DAB">
            <w:pPr>
              <w:jc w:val="center"/>
              <w:rPr>
                <w:sz w:val="24"/>
                <w:szCs w:val="24"/>
              </w:rPr>
            </w:pPr>
            <w:r w:rsidRPr="00F47DAB">
              <w:rPr>
                <w:sz w:val="24"/>
                <w:szCs w:val="24"/>
              </w:rPr>
              <w:t xml:space="preserve">Период </w:t>
            </w:r>
            <w:r w:rsidR="00F47DAB" w:rsidRPr="00F47DAB">
              <w:rPr>
                <w:sz w:val="24"/>
                <w:szCs w:val="24"/>
              </w:rPr>
              <w:t>функционирования</w:t>
            </w:r>
          </w:p>
        </w:tc>
        <w:tc>
          <w:tcPr>
            <w:tcW w:w="25" w:type="dxa"/>
            <w:tcBorders>
              <w:left w:val="single" w:sz="4" w:space="0" w:color="000000"/>
            </w:tcBorders>
            <w:shd w:val="clear" w:color="auto" w:fill="auto"/>
          </w:tcPr>
          <w:p w:rsidR="00F47DAB" w:rsidRPr="00DF57AF" w:rsidRDefault="00F47DAB" w:rsidP="00F47DAB">
            <w:pPr>
              <w:jc w:val="both"/>
              <w:rPr>
                <w:sz w:val="24"/>
                <w:szCs w:val="24"/>
              </w:rPr>
            </w:pPr>
          </w:p>
        </w:tc>
      </w:tr>
      <w:tr w:rsidR="00F47DAB" w:rsidRPr="00DF57AF" w:rsidTr="00D147F7">
        <w:trPr>
          <w:jc w:val="center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47DAB" w:rsidRPr="00DF57AF" w:rsidRDefault="00F47DAB" w:rsidP="00F47DA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1.2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47DAB" w:rsidRPr="00DF57AF" w:rsidRDefault="00D147F7" w:rsidP="00F47DA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развлекательные услуги (аттракцион детская карусель)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47DAB" w:rsidRPr="00DF57AF" w:rsidRDefault="00D147F7" w:rsidP="00F47DA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  <w:r w:rsidR="00F47DAB">
              <w:rPr>
                <w:sz w:val="24"/>
                <w:szCs w:val="24"/>
              </w:rPr>
              <w:t xml:space="preserve"> м</w:t>
            </w:r>
            <w:r w:rsidR="00F47DAB">
              <w:rPr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47DAB" w:rsidRPr="00DF57AF" w:rsidRDefault="00342604" w:rsidP="00F47DA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6971</w:t>
            </w:r>
            <w:r w:rsidR="00D147F7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>6</w:t>
            </w:r>
            <w:r w:rsidR="00D147F7">
              <w:rPr>
                <w:sz w:val="24"/>
                <w:szCs w:val="24"/>
              </w:rPr>
              <w:t>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7DAB" w:rsidRPr="00FE1498" w:rsidRDefault="00F47DAB" w:rsidP="00342604">
            <w:pPr>
              <w:pStyle w:val="a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 года</w:t>
            </w:r>
          </w:p>
        </w:tc>
        <w:tc>
          <w:tcPr>
            <w:tcW w:w="2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F47DAB" w:rsidRPr="00DF57AF" w:rsidRDefault="00F47DAB" w:rsidP="00F47DAB">
            <w:pPr>
              <w:jc w:val="both"/>
              <w:rPr>
                <w:sz w:val="24"/>
                <w:szCs w:val="24"/>
              </w:rPr>
            </w:pPr>
          </w:p>
        </w:tc>
      </w:tr>
    </w:tbl>
    <w:p w:rsidR="00C16221" w:rsidRDefault="00C16221" w:rsidP="00A34DA9">
      <w:pPr>
        <w:jc w:val="both"/>
        <w:rPr>
          <w:sz w:val="26"/>
          <w:szCs w:val="26"/>
        </w:rPr>
      </w:pPr>
    </w:p>
    <w:p w:rsidR="00A34DA9" w:rsidRDefault="00B169DB" w:rsidP="00A34DA9">
      <w:pPr>
        <w:jc w:val="both"/>
        <w:rPr>
          <w:sz w:val="26"/>
          <w:szCs w:val="26"/>
        </w:rPr>
      </w:pPr>
      <w:r>
        <w:rPr>
          <w:sz w:val="26"/>
          <w:szCs w:val="26"/>
        </w:rPr>
        <w:t>Лот № 2</w:t>
      </w:r>
    </w:p>
    <w:p w:rsidR="00B169DB" w:rsidRDefault="00B169DB" w:rsidP="00B169DB">
      <w:pPr>
        <w:jc w:val="both"/>
        <w:rPr>
          <w:sz w:val="26"/>
          <w:szCs w:val="26"/>
        </w:rPr>
      </w:pPr>
      <w:r w:rsidRPr="00EC175A">
        <w:rPr>
          <w:sz w:val="26"/>
          <w:szCs w:val="26"/>
        </w:rPr>
        <w:t xml:space="preserve">Базовая (начальная) стоимость лота № </w:t>
      </w:r>
      <w:r>
        <w:rPr>
          <w:sz w:val="26"/>
          <w:szCs w:val="26"/>
        </w:rPr>
        <w:t>2</w:t>
      </w:r>
      <w:r w:rsidRPr="00EC175A">
        <w:rPr>
          <w:sz w:val="26"/>
          <w:szCs w:val="26"/>
        </w:rPr>
        <w:t xml:space="preserve"> – </w:t>
      </w:r>
      <w:r w:rsidR="00D5747D" w:rsidRPr="00342604">
        <w:rPr>
          <w:sz w:val="26"/>
          <w:szCs w:val="26"/>
        </w:rPr>
        <w:t>6971,60 рублей в месяц (Шесть тысяч девятьсот семьдесят один) руб. 60 коп.</w:t>
      </w:r>
    </w:p>
    <w:tbl>
      <w:tblPr>
        <w:tblW w:w="9381" w:type="dxa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76"/>
        <w:gridCol w:w="1841"/>
        <w:gridCol w:w="1986"/>
        <w:gridCol w:w="2127"/>
        <w:gridCol w:w="2126"/>
        <w:gridCol w:w="25"/>
      </w:tblGrid>
      <w:tr w:rsidR="00342604" w:rsidRPr="00DF57AF" w:rsidTr="00D4172C">
        <w:trPr>
          <w:jc w:val="center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2604" w:rsidRPr="00DF57AF" w:rsidRDefault="00342604" w:rsidP="00D4172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Порядковый </w:t>
            </w:r>
            <w:r w:rsidRPr="00DF57AF">
              <w:rPr>
                <w:sz w:val="24"/>
                <w:szCs w:val="24"/>
              </w:rPr>
              <w:t xml:space="preserve">номер </w:t>
            </w:r>
            <w:r>
              <w:rPr>
                <w:sz w:val="24"/>
                <w:szCs w:val="24"/>
              </w:rPr>
              <w:t>нестационарного объекта</w:t>
            </w:r>
            <w:r w:rsidRPr="00DF57AF">
              <w:rPr>
                <w:sz w:val="24"/>
                <w:szCs w:val="24"/>
              </w:rPr>
              <w:t xml:space="preserve"> на </w:t>
            </w:r>
            <w:r>
              <w:rPr>
                <w:sz w:val="24"/>
                <w:szCs w:val="24"/>
              </w:rPr>
              <w:t>схеме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2604" w:rsidRPr="00DF57AF" w:rsidRDefault="00342604" w:rsidP="00D4172C">
            <w:pPr>
              <w:jc w:val="center"/>
              <w:rPr>
                <w:sz w:val="24"/>
                <w:szCs w:val="24"/>
              </w:rPr>
            </w:pPr>
            <w:r w:rsidRPr="00DF57AF">
              <w:rPr>
                <w:sz w:val="24"/>
                <w:szCs w:val="24"/>
              </w:rPr>
              <w:t>Наименование</w:t>
            </w:r>
          </w:p>
          <w:p w:rsidR="00342604" w:rsidRPr="00DF57AF" w:rsidRDefault="00342604" w:rsidP="00D4172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нестационарного объекта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2604" w:rsidRPr="00DF57AF" w:rsidRDefault="00342604" w:rsidP="00D4172C">
            <w:pPr>
              <w:jc w:val="center"/>
              <w:rPr>
                <w:sz w:val="24"/>
                <w:szCs w:val="24"/>
              </w:rPr>
            </w:pPr>
            <w:r w:rsidRPr="00DF57AF">
              <w:rPr>
                <w:sz w:val="24"/>
                <w:szCs w:val="24"/>
              </w:rPr>
              <w:t>Площадь земельного участка нестационарного</w:t>
            </w:r>
          </w:p>
          <w:p w:rsidR="00342604" w:rsidRPr="00DF57AF" w:rsidRDefault="00342604" w:rsidP="00D4172C">
            <w:pPr>
              <w:jc w:val="center"/>
              <w:rPr>
                <w:sz w:val="24"/>
                <w:szCs w:val="24"/>
              </w:rPr>
            </w:pPr>
            <w:r w:rsidRPr="00DF57AF">
              <w:rPr>
                <w:sz w:val="24"/>
                <w:szCs w:val="24"/>
              </w:rPr>
              <w:t>объекта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2604" w:rsidRPr="00DF57AF" w:rsidRDefault="00342604" w:rsidP="00D4172C">
            <w:pPr>
              <w:jc w:val="center"/>
              <w:rPr>
                <w:sz w:val="24"/>
                <w:szCs w:val="24"/>
              </w:rPr>
            </w:pPr>
            <w:r w:rsidRPr="00DF57AF">
              <w:rPr>
                <w:sz w:val="24"/>
                <w:szCs w:val="24"/>
              </w:rPr>
              <w:t xml:space="preserve">Базовая стоимость </w:t>
            </w:r>
            <w:r>
              <w:rPr>
                <w:sz w:val="24"/>
                <w:szCs w:val="24"/>
              </w:rPr>
              <w:t xml:space="preserve">(нестационарного) </w:t>
            </w:r>
            <w:r w:rsidRPr="00DF57AF">
              <w:rPr>
                <w:sz w:val="24"/>
                <w:szCs w:val="24"/>
              </w:rPr>
              <w:t>места (рублей</w:t>
            </w:r>
            <w:r>
              <w:rPr>
                <w:sz w:val="24"/>
                <w:szCs w:val="24"/>
              </w:rPr>
              <w:t xml:space="preserve"> в месяц</w:t>
            </w:r>
            <w:r w:rsidRPr="00DF57AF">
              <w:rPr>
                <w:sz w:val="24"/>
                <w:szCs w:val="24"/>
              </w:rPr>
              <w:t>)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2604" w:rsidRPr="00F47DAB" w:rsidRDefault="00D5747D" w:rsidP="00D4172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="00342604" w:rsidRPr="00F47DAB">
              <w:rPr>
                <w:sz w:val="24"/>
                <w:szCs w:val="24"/>
              </w:rPr>
              <w:t>ериод функционирования</w:t>
            </w:r>
          </w:p>
        </w:tc>
        <w:tc>
          <w:tcPr>
            <w:tcW w:w="25" w:type="dxa"/>
            <w:tcBorders>
              <w:left w:val="single" w:sz="4" w:space="0" w:color="000000"/>
            </w:tcBorders>
            <w:shd w:val="clear" w:color="auto" w:fill="auto"/>
          </w:tcPr>
          <w:p w:rsidR="00342604" w:rsidRPr="00DF57AF" w:rsidRDefault="00342604" w:rsidP="00D4172C">
            <w:pPr>
              <w:jc w:val="both"/>
              <w:rPr>
                <w:sz w:val="24"/>
                <w:szCs w:val="24"/>
              </w:rPr>
            </w:pPr>
          </w:p>
        </w:tc>
      </w:tr>
      <w:tr w:rsidR="00D5747D" w:rsidRPr="00DF57AF" w:rsidTr="00D4172C">
        <w:trPr>
          <w:jc w:val="center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5747D" w:rsidRPr="00DF57AF" w:rsidRDefault="00D5747D" w:rsidP="00D5747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1.3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5747D" w:rsidRPr="00DF57AF" w:rsidRDefault="00D5747D" w:rsidP="00D5747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развлекательные услуги (аттракцион тир)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5747D" w:rsidRPr="00DF57AF" w:rsidRDefault="00D5747D" w:rsidP="00D5747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 м</w:t>
            </w:r>
            <w:r>
              <w:rPr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5747D" w:rsidRPr="00DF57AF" w:rsidRDefault="00D5747D" w:rsidP="00D5747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6971,60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5747D" w:rsidRPr="00FE1498" w:rsidRDefault="00D5747D" w:rsidP="00D5747D">
            <w:pPr>
              <w:pStyle w:val="a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 года</w:t>
            </w:r>
          </w:p>
        </w:tc>
        <w:tc>
          <w:tcPr>
            <w:tcW w:w="2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D5747D" w:rsidRPr="00DF57AF" w:rsidRDefault="00D5747D" w:rsidP="00D5747D">
            <w:pPr>
              <w:jc w:val="both"/>
              <w:rPr>
                <w:sz w:val="24"/>
                <w:szCs w:val="24"/>
              </w:rPr>
            </w:pPr>
          </w:p>
        </w:tc>
      </w:tr>
    </w:tbl>
    <w:p w:rsidR="00342604" w:rsidRDefault="00342604" w:rsidP="00B169DB">
      <w:pPr>
        <w:jc w:val="both"/>
        <w:rPr>
          <w:sz w:val="26"/>
          <w:szCs w:val="26"/>
        </w:rPr>
      </w:pPr>
    </w:p>
    <w:p w:rsidR="00006BAC" w:rsidRDefault="00006BAC" w:rsidP="00006BAC">
      <w:pPr>
        <w:jc w:val="both"/>
        <w:rPr>
          <w:sz w:val="26"/>
          <w:szCs w:val="26"/>
        </w:rPr>
      </w:pPr>
      <w:r>
        <w:rPr>
          <w:sz w:val="26"/>
          <w:szCs w:val="26"/>
        </w:rPr>
        <w:t>Лот № 3</w:t>
      </w:r>
    </w:p>
    <w:p w:rsidR="00006BAC" w:rsidRDefault="00006BAC" w:rsidP="00006BAC">
      <w:pPr>
        <w:jc w:val="both"/>
        <w:rPr>
          <w:sz w:val="26"/>
          <w:szCs w:val="26"/>
        </w:rPr>
      </w:pPr>
      <w:r w:rsidRPr="00EC175A">
        <w:rPr>
          <w:sz w:val="26"/>
          <w:szCs w:val="26"/>
        </w:rPr>
        <w:t xml:space="preserve">Базовая (начальная) стоимость лота № </w:t>
      </w:r>
      <w:r>
        <w:rPr>
          <w:sz w:val="26"/>
          <w:szCs w:val="26"/>
        </w:rPr>
        <w:t>3</w:t>
      </w:r>
      <w:r w:rsidRPr="00EC175A">
        <w:rPr>
          <w:sz w:val="26"/>
          <w:szCs w:val="26"/>
        </w:rPr>
        <w:t xml:space="preserve"> – </w:t>
      </w:r>
      <w:r w:rsidR="009C4DD3">
        <w:rPr>
          <w:sz w:val="24"/>
          <w:szCs w:val="24"/>
        </w:rPr>
        <w:t>8714,50</w:t>
      </w:r>
      <w:r w:rsidR="009C4DD3">
        <w:rPr>
          <w:sz w:val="24"/>
          <w:szCs w:val="24"/>
        </w:rPr>
        <w:t xml:space="preserve"> </w:t>
      </w:r>
      <w:r w:rsidRPr="00EC175A">
        <w:rPr>
          <w:sz w:val="26"/>
          <w:szCs w:val="26"/>
        </w:rPr>
        <w:t>рублей</w:t>
      </w:r>
      <w:r>
        <w:rPr>
          <w:sz w:val="26"/>
          <w:szCs w:val="26"/>
        </w:rPr>
        <w:t xml:space="preserve"> в месяц </w:t>
      </w:r>
      <w:r w:rsidRPr="00EC175A">
        <w:rPr>
          <w:sz w:val="26"/>
          <w:szCs w:val="26"/>
        </w:rPr>
        <w:t>(</w:t>
      </w:r>
      <w:r w:rsidR="008A085C">
        <w:rPr>
          <w:sz w:val="26"/>
          <w:szCs w:val="26"/>
        </w:rPr>
        <w:t>Восемь</w:t>
      </w:r>
      <w:r w:rsidR="00F65992">
        <w:rPr>
          <w:sz w:val="26"/>
          <w:szCs w:val="26"/>
        </w:rPr>
        <w:t xml:space="preserve"> </w:t>
      </w:r>
      <w:r>
        <w:rPr>
          <w:sz w:val="26"/>
          <w:szCs w:val="26"/>
        </w:rPr>
        <w:t>тысяч</w:t>
      </w:r>
      <w:r w:rsidR="008A085C">
        <w:rPr>
          <w:sz w:val="26"/>
          <w:szCs w:val="26"/>
        </w:rPr>
        <w:t xml:space="preserve"> семьсот четырнадцать</w:t>
      </w:r>
      <w:r w:rsidRPr="00EC175A">
        <w:rPr>
          <w:sz w:val="26"/>
          <w:szCs w:val="26"/>
        </w:rPr>
        <w:t>)</w:t>
      </w:r>
      <w:r>
        <w:rPr>
          <w:sz w:val="26"/>
          <w:szCs w:val="26"/>
        </w:rPr>
        <w:t xml:space="preserve"> руб. </w:t>
      </w:r>
      <w:r w:rsidR="008A085C">
        <w:rPr>
          <w:sz w:val="26"/>
          <w:szCs w:val="26"/>
        </w:rPr>
        <w:t>5</w:t>
      </w:r>
      <w:r>
        <w:rPr>
          <w:sz w:val="26"/>
          <w:szCs w:val="26"/>
        </w:rPr>
        <w:t>0 коп.</w:t>
      </w:r>
    </w:p>
    <w:tbl>
      <w:tblPr>
        <w:tblW w:w="9381" w:type="dxa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76"/>
        <w:gridCol w:w="1841"/>
        <w:gridCol w:w="1986"/>
        <w:gridCol w:w="2127"/>
        <w:gridCol w:w="2126"/>
        <w:gridCol w:w="25"/>
      </w:tblGrid>
      <w:tr w:rsidR="00342604" w:rsidRPr="00DF57AF" w:rsidTr="00D4172C">
        <w:trPr>
          <w:jc w:val="center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2604" w:rsidRPr="00DF57AF" w:rsidRDefault="00342604" w:rsidP="00D4172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Порядковый </w:t>
            </w:r>
            <w:r w:rsidRPr="00DF57AF">
              <w:rPr>
                <w:sz w:val="24"/>
                <w:szCs w:val="24"/>
              </w:rPr>
              <w:t xml:space="preserve">номер </w:t>
            </w:r>
            <w:r>
              <w:rPr>
                <w:sz w:val="24"/>
                <w:szCs w:val="24"/>
              </w:rPr>
              <w:lastRenderedPageBreak/>
              <w:t>нестационарного объекта</w:t>
            </w:r>
            <w:r w:rsidRPr="00DF57AF">
              <w:rPr>
                <w:sz w:val="24"/>
                <w:szCs w:val="24"/>
              </w:rPr>
              <w:t xml:space="preserve"> на </w:t>
            </w:r>
            <w:r>
              <w:rPr>
                <w:sz w:val="24"/>
                <w:szCs w:val="24"/>
              </w:rPr>
              <w:t>схеме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2604" w:rsidRPr="00DF57AF" w:rsidRDefault="00342604" w:rsidP="00D4172C">
            <w:pPr>
              <w:jc w:val="center"/>
              <w:rPr>
                <w:sz w:val="24"/>
                <w:szCs w:val="24"/>
              </w:rPr>
            </w:pPr>
            <w:r w:rsidRPr="00DF57AF">
              <w:rPr>
                <w:sz w:val="24"/>
                <w:szCs w:val="24"/>
              </w:rPr>
              <w:lastRenderedPageBreak/>
              <w:t>Наименование</w:t>
            </w:r>
          </w:p>
          <w:p w:rsidR="00342604" w:rsidRPr="00DF57AF" w:rsidRDefault="00342604" w:rsidP="00D4172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нестационарного объекта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2604" w:rsidRPr="00DF57AF" w:rsidRDefault="00342604" w:rsidP="00D4172C">
            <w:pPr>
              <w:jc w:val="center"/>
              <w:rPr>
                <w:sz w:val="24"/>
                <w:szCs w:val="24"/>
              </w:rPr>
            </w:pPr>
            <w:r w:rsidRPr="00DF57AF">
              <w:rPr>
                <w:sz w:val="24"/>
                <w:szCs w:val="24"/>
              </w:rPr>
              <w:lastRenderedPageBreak/>
              <w:t xml:space="preserve">Площадь земельного </w:t>
            </w:r>
            <w:r w:rsidRPr="00DF57AF">
              <w:rPr>
                <w:sz w:val="24"/>
                <w:szCs w:val="24"/>
              </w:rPr>
              <w:lastRenderedPageBreak/>
              <w:t>участка нестационарного</w:t>
            </w:r>
          </w:p>
          <w:p w:rsidR="00342604" w:rsidRPr="00DF57AF" w:rsidRDefault="00342604" w:rsidP="00D4172C">
            <w:pPr>
              <w:jc w:val="center"/>
              <w:rPr>
                <w:sz w:val="24"/>
                <w:szCs w:val="24"/>
              </w:rPr>
            </w:pPr>
            <w:r w:rsidRPr="00DF57AF">
              <w:rPr>
                <w:sz w:val="24"/>
                <w:szCs w:val="24"/>
              </w:rPr>
              <w:t>объекта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2604" w:rsidRPr="00DF57AF" w:rsidRDefault="00342604" w:rsidP="00D4172C">
            <w:pPr>
              <w:jc w:val="center"/>
              <w:rPr>
                <w:sz w:val="24"/>
                <w:szCs w:val="24"/>
              </w:rPr>
            </w:pPr>
            <w:r w:rsidRPr="00DF57AF">
              <w:rPr>
                <w:sz w:val="24"/>
                <w:szCs w:val="24"/>
              </w:rPr>
              <w:lastRenderedPageBreak/>
              <w:t>Базовая стоимость</w:t>
            </w:r>
            <w:r w:rsidR="009C4DD3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(нестационарного) </w:t>
            </w:r>
            <w:r w:rsidRPr="00DF57AF">
              <w:rPr>
                <w:sz w:val="24"/>
                <w:szCs w:val="24"/>
              </w:rPr>
              <w:lastRenderedPageBreak/>
              <w:t>места (рублей</w:t>
            </w:r>
            <w:r>
              <w:rPr>
                <w:sz w:val="24"/>
                <w:szCs w:val="24"/>
              </w:rPr>
              <w:t xml:space="preserve"> в месяц</w:t>
            </w:r>
            <w:r w:rsidRPr="00DF57AF">
              <w:rPr>
                <w:sz w:val="24"/>
                <w:szCs w:val="24"/>
              </w:rPr>
              <w:t>)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2604" w:rsidRPr="00F47DAB" w:rsidRDefault="008A085C" w:rsidP="00D4172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П</w:t>
            </w:r>
            <w:r w:rsidR="00342604" w:rsidRPr="00F47DAB">
              <w:rPr>
                <w:sz w:val="24"/>
                <w:szCs w:val="24"/>
              </w:rPr>
              <w:t>ериод функционирования</w:t>
            </w:r>
          </w:p>
        </w:tc>
        <w:tc>
          <w:tcPr>
            <w:tcW w:w="25" w:type="dxa"/>
            <w:tcBorders>
              <w:left w:val="single" w:sz="4" w:space="0" w:color="000000"/>
            </w:tcBorders>
            <w:shd w:val="clear" w:color="auto" w:fill="auto"/>
          </w:tcPr>
          <w:p w:rsidR="00342604" w:rsidRPr="00DF57AF" w:rsidRDefault="00342604" w:rsidP="00D4172C">
            <w:pPr>
              <w:jc w:val="both"/>
              <w:rPr>
                <w:sz w:val="24"/>
                <w:szCs w:val="24"/>
              </w:rPr>
            </w:pPr>
          </w:p>
        </w:tc>
      </w:tr>
      <w:tr w:rsidR="00342604" w:rsidRPr="00DF57AF" w:rsidTr="00D4172C">
        <w:trPr>
          <w:jc w:val="center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42604" w:rsidRPr="00DF57AF" w:rsidRDefault="00342604" w:rsidP="00D4172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1.4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42604" w:rsidRPr="00DF57AF" w:rsidRDefault="00342604" w:rsidP="00D4172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развлекательные услуги (аттракцион детская карусель)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42604" w:rsidRPr="00DF57AF" w:rsidRDefault="00342604" w:rsidP="00D4172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 м</w:t>
            </w:r>
            <w:r>
              <w:rPr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42604" w:rsidRPr="00DF57AF" w:rsidRDefault="009C4DD3" w:rsidP="00D4172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8714,50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2604" w:rsidRPr="00FE1498" w:rsidRDefault="00342604" w:rsidP="008A085C">
            <w:pPr>
              <w:pStyle w:val="a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 года</w:t>
            </w:r>
          </w:p>
        </w:tc>
        <w:tc>
          <w:tcPr>
            <w:tcW w:w="2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342604" w:rsidRPr="00DF57AF" w:rsidRDefault="00342604" w:rsidP="00D4172C">
            <w:pPr>
              <w:jc w:val="both"/>
              <w:rPr>
                <w:sz w:val="24"/>
                <w:szCs w:val="24"/>
              </w:rPr>
            </w:pPr>
          </w:p>
        </w:tc>
      </w:tr>
    </w:tbl>
    <w:p w:rsidR="00342604" w:rsidRDefault="00342604" w:rsidP="00006BAC">
      <w:pPr>
        <w:jc w:val="both"/>
        <w:rPr>
          <w:sz w:val="26"/>
          <w:szCs w:val="26"/>
        </w:rPr>
      </w:pPr>
    </w:p>
    <w:p w:rsidR="00A34DA9" w:rsidRPr="00A80557" w:rsidRDefault="00A34DA9" w:rsidP="003D71EF">
      <w:pPr>
        <w:pStyle w:val="a4"/>
        <w:jc w:val="both"/>
        <w:rPr>
          <w:sz w:val="26"/>
          <w:szCs w:val="26"/>
        </w:rPr>
      </w:pPr>
      <w:r w:rsidRPr="00EC175A">
        <w:rPr>
          <w:sz w:val="26"/>
          <w:szCs w:val="26"/>
        </w:rPr>
        <w:t xml:space="preserve">2) </w:t>
      </w:r>
      <w:r w:rsidR="00A86071">
        <w:rPr>
          <w:sz w:val="26"/>
          <w:szCs w:val="26"/>
        </w:rPr>
        <w:t>период функционирования</w:t>
      </w:r>
      <w:r w:rsidRPr="00EC175A">
        <w:rPr>
          <w:sz w:val="26"/>
          <w:szCs w:val="26"/>
        </w:rPr>
        <w:t xml:space="preserve"> на который заключается </w:t>
      </w:r>
      <w:r w:rsidR="00A86071">
        <w:rPr>
          <w:sz w:val="26"/>
          <w:szCs w:val="26"/>
        </w:rPr>
        <w:t>договор</w:t>
      </w:r>
      <w:r w:rsidRPr="00EC175A">
        <w:rPr>
          <w:sz w:val="26"/>
          <w:szCs w:val="26"/>
        </w:rPr>
        <w:t xml:space="preserve"> о предоставлении права на размещение нестационарного объекта</w:t>
      </w:r>
      <w:r w:rsidR="00A80557">
        <w:rPr>
          <w:sz w:val="26"/>
          <w:szCs w:val="26"/>
        </w:rPr>
        <w:t xml:space="preserve"> по оказанию услуг</w:t>
      </w:r>
      <w:r w:rsidRPr="00EC175A">
        <w:rPr>
          <w:sz w:val="26"/>
          <w:szCs w:val="26"/>
        </w:rPr>
        <w:t xml:space="preserve"> – </w:t>
      </w:r>
      <w:r w:rsidR="00A80557">
        <w:rPr>
          <w:sz w:val="26"/>
          <w:szCs w:val="26"/>
        </w:rPr>
        <w:t>3 года</w:t>
      </w:r>
      <w:r w:rsidRPr="00A80557">
        <w:rPr>
          <w:sz w:val="26"/>
          <w:szCs w:val="26"/>
        </w:rPr>
        <w:t>.</w:t>
      </w:r>
    </w:p>
    <w:p w:rsidR="00A34DA9" w:rsidRPr="00EC175A" w:rsidRDefault="00A34DA9" w:rsidP="003D71EF">
      <w:pPr>
        <w:jc w:val="both"/>
        <w:rPr>
          <w:sz w:val="26"/>
          <w:szCs w:val="26"/>
        </w:rPr>
      </w:pPr>
      <w:r w:rsidRPr="00EC175A">
        <w:rPr>
          <w:sz w:val="26"/>
          <w:szCs w:val="26"/>
        </w:rPr>
        <w:t xml:space="preserve">3) требования, </w:t>
      </w:r>
      <w:r w:rsidR="00EC7252">
        <w:rPr>
          <w:sz w:val="26"/>
          <w:szCs w:val="26"/>
        </w:rPr>
        <w:t xml:space="preserve">и перечень документов </w:t>
      </w:r>
      <w:r w:rsidRPr="00EC175A">
        <w:rPr>
          <w:sz w:val="26"/>
          <w:szCs w:val="26"/>
        </w:rPr>
        <w:t>предъявляемые к уча</w:t>
      </w:r>
      <w:r w:rsidR="00940895">
        <w:rPr>
          <w:sz w:val="26"/>
          <w:szCs w:val="26"/>
        </w:rPr>
        <w:t xml:space="preserve">стникам Конкурса – согласно п. </w:t>
      </w:r>
      <w:r w:rsidR="00EC7252">
        <w:rPr>
          <w:sz w:val="26"/>
          <w:szCs w:val="26"/>
        </w:rPr>
        <w:t xml:space="preserve">2 и </w:t>
      </w:r>
      <w:r w:rsidR="00940895">
        <w:rPr>
          <w:sz w:val="26"/>
          <w:szCs w:val="26"/>
        </w:rPr>
        <w:t>4</w:t>
      </w:r>
      <w:r w:rsidRPr="00EC175A">
        <w:rPr>
          <w:sz w:val="26"/>
          <w:szCs w:val="26"/>
        </w:rPr>
        <w:t xml:space="preserve"> Положения о проведении конкурса на право размещения нестационарных торговых объектов на территории МБУ </w:t>
      </w:r>
      <w:r w:rsidR="00ED59EA" w:rsidRPr="00EC175A">
        <w:rPr>
          <w:sz w:val="26"/>
          <w:szCs w:val="26"/>
        </w:rPr>
        <w:t>«Городской парк культуры и отдыха</w:t>
      </w:r>
      <w:r w:rsidR="00ED59EA">
        <w:rPr>
          <w:sz w:val="26"/>
          <w:szCs w:val="26"/>
        </w:rPr>
        <w:t xml:space="preserve"> 30-летия Победы</w:t>
      </w:r>
      <w:r w:rsidR="00ED59EA" w:rsidRPr="00EC175A">
        <w:rPr>
          <w:sz w:val="26"/>
          <w:szCs w:val="26"/>
        </w:rPr>
        <w:t>»</w:t>
      </w:r>
      <w:r>
        <w:rPr>
          <w:sz w:val="26"/>
          <w:szCs w:val="26"/>
        </w:rPr>
        <w:t xml:space="preserve">, утвержденное приказом учреждения от </w:t>
      </w:r>
      <w:r w:rsidR="00ED59EA">
        <w:rPr>
          <w:sz w:val="26"/>
          <w:szCs w:val="26"/>
        </w:rPr>
        <w:t>08.10</w:t>
      </w:r>
      <w:r>
        <w:rPr>
          <w:sz w:val="26"/>
          <w:szCs w:val="26"/>
        </w:rPr>
        <w:t>.201</w:t>
      </w:r>
      <w:r w:rsidR="00ED59EA">
        <w:rPr>
          <w:sz w:val="26"/>
          <w:szCs w:val="26"/>
        </w:rPr>
        <w:t>8</w:t>
      </w:r>
      <w:r>
        <w:rPr>
          <w:sz w:val="26"/>
          <w:szCs w:val="26"/>
        </w:rPr>
        <w:t xml:space="preserve"> г. № </w:t>
      </w:r>
      <w:r w:rsidR="00ED59EA">
        <w:rPr>
          <w:sz w:val="26"/>
          <w:szCs w:val="26"/>
        </w:rPr>
        <w:t>46/1-д</w:t>
      </w:r>
      <w:r>
        <w:rPr>
          <w:sz w:val="26"/>
          <w:szCs w:val="26"/>
        </w:rPr>
        <w:t xml:space="preserve"> и </w:t>
      </w:r>
      <w:r w:rsidRPr="00EC175A">
        <w:rPr>
          <w:sz w:val="26"/>
          <w:szCs w:val="26"/>
        </w:rPr>
        <w:t>размещенному на официальном сайте МБУ «</w:t>
      </w:r>
      <w:r w:rsidR="00ED59EA">
        <w:rPr>
          <w:sz w:val="26"/>
          <w:szCs w:val="26"/>
        </w:rPr>
        <w:t xml:space="preserve">Парк </w:t>
      </w:r>
      <w:r>
        <w:rPr>
          <w:sz w:val="26"/>
          <w:szCs w:val="26"/>
        </w:rPr>
        <w:t xml:space="preserve">культуры и отдыха» </w:t>
      </w:r>
      <w:hyperlink r:id="rId6" w:history="1">
        <w:r w:rsidR="00080410" w:rsidRPr="004548A9">
          <w:rPr>
            <w:rStyle w:val="a3"/>
            <w:sz w:val="26"/>
            <w:szCs w:val="26"/>
          </w:rPr>
          <w:t>https://gorpark.kulturu.ru</w:t>
        </w:r>
      </w:hyperlink>
      <w:r w:rsidR="00080410">
        <w:rPr>
          <w:color w:val="000000"/>
          <w:sz w:val="26"/>
          <w:szCs w:val="26"/>
        </w:rPr>
        <w:t xml:space="preserve">. </w:t>
      </w:r>
    </w:p>
    <w:p w:rsidR="00C16221" w:rsidRDefault="00C16221" w:rsidP="003D71EF">
      <w:pPr>
        <w:jc w:val="both"/>
        <w:rPr>
          <w:sz w:val="26"/>
          <w:szCs w:val="26"/>
        </w:rPr>
      </w:pPr>
    </w:p>
    <w:p w:rsidR="00A34DA9" w:rsidRPr="003D71EF" w:rsidRDefault="00A34DA9" w:rsidP="003D71EF">
      <w:pPr>
        <w:jc w:val="both"/>
        <w:rPr>
          <w:sz w:val="26"/>
          <w:szCs w:val="26"/>
        </w:rPr>
      </w:pPr>
      <w:r w:rsidRPr="003D71EF">
        <w:rPr>
          <w:sz w:val="26"/>
          <w:szCs w:val="26"/>
        </w:rPr>
        <w:t xml:space="preserve">4) форма конкурсного предложения – </w:t>
      </w:r>
      <w:r w:rsidR="00080410" w:rsidRPr="003D71EF">
        <w:rPr>
          <w:sz w:val="26"/>
          <w:szCs w:val="26"/>
        </w:rPr>
        <w:t>заявка на участие в конкурсе</w:t>
      </w:r>
      <w:r w:rsidRPr="003D71EF">
        <w:rPr>
          <w:sz w:val="26"/>
          <w:szCs w:val="26"/>
        </w:rPr>
        <w:t xml:space="preserve"> по форме согласно приложению </w:t>
      </w:r>
      <w:r w:rsidR="00F8097D">
        <w:rPr>
          <w:sz w:val="26"/>
          <w:szCs w:val="26"/>
        </w:rPr>
        <w:t>№ 1</w:t>
      </w:r>
      <w:r w:rsidRPr="003D71EF">
        <w:rPr>
          <w:sz w:val="26"/>
          <w:szCs w:val="26"/>
        </w:rPr>
        <w:t xml:space="preserve"> </w:t>
      </w:r>
      <w:r w:rsidR="003D71EF" w:rsidRPr="003D71EF">
        <w:rPr>
          <w:sz w:val="26"/>
          <w:szCs w:val="26"/>
        </w:rPr>
        <w:t xml:space="preserve">к извещению о проведении конкурса на заключение договора на право </w:t>
      </w:r>
      <w:r w:rsidR="00F8097D" w:rsidRPr="00EC175A">
        <w:rPr>
          <w:sz w:val="26"/>
          <w:szCs w:val="26"/>
        </w:rPr>
        <w:t>размещения нестационарных объектов</w:t>
      </w:r>
      <w:r w:rsidR="00F8097D">
        <w:rPr>
          <w:sz w:val="26"/>
          <w:szCs w:val="26"/>
        </w:rPr>
        <w:t xml:space="preserve"> по оказанию услуг</w:t>
      </w:r>
      <w:r w:rsidR="00F8097D" w:rsidRPr="00EC175A">
        <w:rPr>
          <w:sz w:val="26"/>
          <w:szCs w:val="26"/>
        </w:rPr>
        <w:t xml:space="preserve"> на территории </w:t>
      </w:r>
      <w:r w:rsidR="00F8097D">
        <w:rPr>
          <w:sz w:val="26"/>
          <w:szCs w:val="26"/>
        </w:rPr>
        <w:t>МБУ</w:t>
      </w:r>
      <w:r w:rsidR="003D71EF" w:rsidRPr="003D71EF">
        <w:rPr>
          <w:sz w:val="26"/>
          <w:szCs w:val="26"/>
        </w:rPr>
        <w:t xml:space="preserve"> «Городской парк культуры и отдыха 30-летия Победы»</w:t>
      </w:r>
      <w:r w:rsidRPr="003D71EF">
        <w:rPr>
          <w:sz w:val="26"/>
          <w:szCs w:val="26"/>
        </w:rPr>
        <w:t xml:space="preserve">; </w:t>
      </w:r>
    </w:p>
    <w:p w:rsidR="00C16221" w:rsidRDefault="00C16221" w:rsidP="003D71EF">
      <w:pPr>
        <w:jc w:val="both"/>
        <w:rPr>
          <w:sz w:val="26"/>
          <w:szCs w:val="26"/>
        </w:rPr>
      </w:pPr>
    </w:p>
    <w:p w:rsidR="00A34DA9" w:rsidRPr="00EC175A" w:rsidRDefault="00A34DA9" w:rsidP="003D71EF">
      <w:pPr>
        <w:jc w:val="both"/>
        <w:rPr>
          <w:sz w:val="26"/>
          <w:szCs w:val="26"/>
        </w:rPr>
      </w:pPr>
      <w:r w:rsidRPr="00EC175A">
        <w:rPr>
          <w:sz w:val="26"/>
          <w:szCs w:val="26"/>
        </w:rPr>
        <w:t xml:space="preserve">5) дата, место и время проведения Конкурса – </w:t>
      </w:r>
      <w:r w:rsidR="009B016D">
        <w:rPr>
          <w:sz w:val="26"/>
          <w:szCs w:val="26"/>
        </w:rPr>
        <w:t>4</w:t>
      </w:r>
      <w:r w:rsidR="004D707D">
        <w:rPr>
          <w:sz w:val="26"/>
          <w:szCs w:val="26"/>
        </w:rPr>
        <w:t xml:space="preserve"> </w:t>
      </w:r>
      <w:r w:rsidR="009B016D">
        <w:rPr>
          <w:sz w:val="26"/>
          <w:szCs w:val="26"/>
        </w:rPr>
        <w:t>марта</w:t>
      </w:r>
      <w:r w:rsidR="004D707D">
        <w:rPr>
          <w:sz w:val="26"/>
          <w:szCs w:val="26"/>
        </w:rPr>
        <w:t xml:space="preserve"> 202</w:t>
      </w:r>
      <w:r w:rsidR="009B016D">
        <w:rPr>
          <w:sz w:val="26"/>
          <w:szCs w:val="26"/>
        </w:rPr>
        <w:t>1</w:t>
      </w:r>
      <w:r w:rsidRPr="00EC175A">
        <w:rPr>
          <w:sz w:val="26"/>
          <w:szCs w:val="26"/>
        </w:rPr>
        <w:t xml:space="preserve"> года; </w:t>
      </w:r>
    </w:p>
    <w:p w:rsidR="00A34DA9" w:rsidRPr="00EC175A" w:rsidRDefault="004D707D" w:rsidP="00A34DA9">
      <w:pPr>
        <w:jc w:val="both"/>
        <w:rPr>
          <w:sz w:val="26"/>
          <w:szCs w:val="26"/>
        </w:rPr>
      </w:pPr>
      <w:r w:rsidRPr="00EC175A">
        <w:rPr>
          <w:sz w:val="26"/>
          <w:szCs w:val="26"/>
        </w:rPr>
        <w:t>35</w:t>
      </w:r>
      <w:r>
        <w:rPr>
          <w:sz w:val="26"/>
          <w:szCs w:val="26"/>
        </w:rPr>
        <w:t>3290</w:t>
      </w:r>
      <w:r w:rsidRPr="00EC175A">
        <w:rPr>
          <w:sz w:val="26"/>
          <w:szCs w:val="26"/>
        </w:rPr>
        <w:t>, Россия, Краснодарский край,</w:t>
      </w:r>
      <w:r>
        <w:rPr>
          <w:sz w:val="26"/>
          <w:szCs w:val="26"/>
        </w:rPr>
        <w:t xml:space="preserve"> </w:t>
      </w:r>
      <w:r>
        <w:rPr>
          <w:sz w:val="28"/>
          <w:szCs w:val="28"/>
        </w:rPr>
        <w:t>г. Горячий Ключ ул. Октябрьская, 131</w:t>
      </w:r>
      <w:r w:rsidR="00A34DA9" w:rsidRPr="00EC175A">
        <w:rPr>
          <w:sz w:val="26"/>
          <w:szCs w:val="26"/>
        </w:rPr>
        <w:t>,</w:t>
      </w:r>
      <w:r>
        <w:rPr>
          <w:sz w:val="26"/>
          <w:szCs w:val="26"/>
        </w:rPr>
        <w:t xml:space="preserve"> здание парка культуры и отдыха,</w:t>
      </w:r>
      <w:r w:rsidR="00A34DA9" w:rsidRPr="00EC175A">
        <w:rPr>
          <w:sz w:val="26"/>
          <w:szCs w:val="26"/>
        </w:rPr>
        <w:t xml:space="preserve"> 2 этаж, кабинет (</w:t>
      </w:r>
      <w:r w:rsidR="009B016D">
        <w:rPr>
          <w:sz w:val="26"/>
          <w:szCs w:val="26"/>
        </w:rPr>
        <w:t>заместителя директора) в 15</w:t>
      </w:r>
      <w:r w:rsidR="00A34DA9" w:rsidRPr="00EC175A">
        <w:rPr>
          <w:sz w:val="26"/>
          <w:szCs w:val="26"/>
        </w:rPr>
        <w:t xml:space="preserve"> часов 00 минут. </w:t>
      </w:r>
    </w:p>
    <w:p w:rsidR="00C16221" w:rsidRDefault="00C16221" w:rsidP="004D707D">
      <w:pPr>
        <w:jc w:val="both"/>
        <w:rPr>
          <w:sz w:val="26"/>
          <w:szCs w:val="26"/>
        </w:rPr>
      </w:pPr>
    </w:p>
    <w:p w:rsidR="00A34DA9" w:rsidRDefault="00A34DA9" w:rsidP="004D707D">
      <w:pPr>
        <w:jc w:val="both"/>
        <w:rPr>
          <w:sz w:val="26"/>
          <w:szCs w:val="26"/>
        </w:rPr>
      </w:pPr>
      <w:r w:rsidRPr="00EC175A">
        <w:rPr>
          <w:sz w:val="26"/>
          <w:szCs w:val="26"/>
        </w:rPr>
        <w:t xml:space="preserve">6) место приема заявок – </w:t>
      </w:r>
      <w:r w:rsidR="004D707D" w:rsidRPr="00EC175A">
        <w:rPr>
          <w:sz w:val="26"/>
          <w:szCs w:val="26"/>
        </w:rPr>
        <w:t>35</w:t>
      </w:r>
      <w:r w:rsidR="004D707D">
        <w:rPr>
          <w:sz w:val="26"/>
          <w:szCs w:val="26"/>
        </w:rPr>
        <w:t>3290</w:t>
      </w:r>
      <w:r w:rsidR="004D707D" w:rsidRPr="00EC175A">
        <w:rPr>
          <w:sz w:val="26"/>
          <w:szCs w:val="26"/>
        </w:rPr>
        <w:t>, Россия, Краснодарский край,</w:t>
      </w:r>
      <w:r w:rsidR="004D707D">
        <w:rPr>
          <w:sz w:val="26"/>
          <w:szCs w:val="26"/>
        </w:rPr>
        <w:t xml:space="preserve"> </w:t>
      </w:r>
      <w:r w:rsidR="004D707D">
        <w:rPr>
          <w:sz w:val="28"/>
          <w:szCs w:val="28"/>
        </w:rPr>
        <w:t>г. Горячий Ключ ул. Октябрьская, 131</w:t>
      </w:r>
      <w:r w:rsidR="004D707D" w:rsidRPr="00EC175A">
        <w:rPr>
          <w:sz w:val="26"/>
          <w:szCs w:val="26"/>
        </w:rPr>
        <w:t>,</w:t>
      </w:r>
      <w:r w:rsidR="004D707D">
        <w:rPr>
          <w:sz w:val="26"/>
          <w:szCs w:val="26"/>
        </w:rPr>
        <w:t xml:space="preserve"> здание парка культуры и отдыха,</w:t>
      </w:r>
      <w:r w:rsidR="004D707D" w:rsidRPr="00EC175A">
        <w:rPr>
          <w:sz w:val="26"/>
          <w:szCs w:val="26"/>
        </w:rPr>
        <w:t xml:space="preserve"> 2 этаж, кабинет (</w:t>
      </w:r>
      <w:r w:rsidR="009B016D">
        <w:rPr>
          <w:sz w:val="26"/>
          <w:szCs w:val="26"/>
        </w:rPr>
        <w:t xml:space="preserve">заместителя </w:t>
      </w:r>
      <w:r w:rsidR="004D707D" w:rsidRPr="00EC175A">
        <w:rPr>
          <w:sz w:val="26"/>
          <w:szCs w:val="26"/>
        </w:rPr>
        <w:t>директора)</w:t>
      </w:r>
      <w:r w:rsidRPr="00EC175A">
        <w:rPr>
          <w:sz w:val="26"/>
          <w:szCs w:val="26"/>
        </w:rPr>
        <w:t>;</w:t>
      </w:r>
    </w:p>
    <w:p w:rsidR="00C16221" w:rsidRDefault="00C16221" w:rsidP="004D707D">
      <w:pPr>
        <w:jc w:val="both"/>
        <w:rPr>
          <w:sz w:val="26"/>
          <w:szCs w:val="26"/>
        </w:rPr>
      </w:pPr>
    </w:p>
    <w:p w:rsidR="00A34DA9" w:rsidRPr="00EC175A" w:rsidRDefault="00A34DA9" w:rsidP="004D707D">
      <w:pPr>
        <w:jc w:val="both"/>
        <w:rPr>
          <w:sz w:val="26"/>
          <w:szCs w:val="26"/>
        </w:rPr>
      </w:pPr>
      <w:r w:rsidRPr="00EC175A">
        <w:rPr>
          <w:sz w:val="26"/>
          <w:szCs w:val="26"/>
        </w:rPr>
        <w:t xml:space="preserve">7) дата и время начала и окончания приема заявок: начало приёма заявок – с </w:t>
      </w:r>
      <w:r w:rsidR="009B016D">
        <w:rPr>
          <w:sz w:val="26"/>
          <w:szCs w:val="26"/>
        </w:rPr>
        <w:t>12</w:t>
      </w:r>
      <w:r w:rsidRPr="00EC175A">
        <w:rPr>
          <w:sz w:val="26"/>
          <w:szCs w:val="26"/>
        </w:rPr>
        <w:t xml:space="preserve"> </w:t>
      </w:r>
      <w:r w:rsidR="009B016D">
        <w:rPr>
          <w:sz w:val="26"/>
          <w:szCs w:val="26"/>
        </w:rPr>
        <w:t>февраля</w:t>
      </w:r>
      <w:r w:rsidRPr="00EC175A">
        <w:rPr>
          <w:sz w:val="26"/>
          <w:szCs w:val="26"/>
        </w:rPr>
        <w:t xml:space="preserve"> 20</w:t>
      </w:r>
      <w:r w:rsidR="004D707D">
        <w:rPr>
          <w:sz w:val="26"/>
          <w:szCs w:val="26"/>
        </w:rPr>
        <w:t>2</w:t>
      </w:r>
      <w:r w:rsidR="009B016D">
        <w:rPr>
          <w:sz w:val="26"/>
          <w:szCs w:val="26"/>
        </w:rPr>
        <w:t>1</w:t>
      </w:r>
      <w:r w:rsidRPr="00EC175A">
        <w:rPr>
          <w:sz w:val="26"/>
          <w:szCs w:val="26"/>
        </w:rPr>
        <w:t xml:space="preserve"> года с 9 часов 00 минут (по режиму работы учреждения (Организатора)), окончание приёма заявок – </w:t>
      </w:r>
      <w:r w:rsidR="009B016D">
        <w:rPr>
          <w:sz w:val="26"/>
          <w:szCs w:val="26"/>
        </w:rPr>
        <w:t>4</w:t>
      </w:r>
      <w:r w:rsidRPr="00EC175A">
        <w:rPr>
          <w:sz w:val="26"/>
          <w:szCs w:val="26"/>
        </w:rPr>
        <w:t xml:space="preserve"> </w:t>
      </w:r>
      <w:r w:rsidR="009B016D">
        <w:rPr>
          <w:sz w:val="26"/>
          <w:szCs w:val="26"/>
        </w:rPr>
        <w:t>марта</w:t>
      </w:r>
      <w:r w:rsidRPr="00EC175A">
        <w:rPr>
          <w:sz w:val="26"/>
          <w:szCs w:val="26"/>
        </w:rPr>
        <w:t xml:space="preserve"> </w:t>
      </w:r>
      <w:r w:rsidRPr="00EC175A">
        <w:rPr>
          <w:color w:val="000000"/>
          <w:sz w:val="26"/>
          <w:szCs w:val="26"/>
        </w:rPr>
        <w:t>20</w:t>
      </w:r>
      <w:r w:rsidR="004D707D">
        <w:rPr>
          <w:color w:val="000000"/>
          <w:sz w:val="26"/>
          <w:szCs w:val="26"/>
        </w:rPr>
        <w:t>2</w:t>
      </w:r>
      <w:r w:rsidR="009B016D">
        <w:rPr>
          <w:color w:val="000000"/>
          <w:sz w:val="26"/>
          <w:szCs w:val="26"/>
        </w:rPr>
        <w:t>1</w:t>
      </w:r>
      <w:r w:rsidRPr="00EC175A">
        <w:rPr>
          <w:color w:val="000000"/>
          <w:sz w:val="26"/>
          <w:szCs w:val="26"/>
        </w:rPr>
        <w:t xml:space="preserve"> года до 1</w:t>
      </w:r>
      <w:r w:rsidR="009B016D">
        <w:rPr>
          <w:color w:val="000000"/>
          <w:sz w:val="26"/>
          <w:szCs w:val="26"/>
        </w:rPr>
        <w:t>5</w:t>
      </w:r>
      <w:r w:rsidRPr="00EC175A">
        <w:rPr>
          <w:color w:val="000000"/>
          <w:sz w:val="26"/>
          <w:szCs w:val="26"/>
        </w:rPr>
        <w:t xml:space="preserve"> часов 00 минут;</w:t>
      </w:r>
    </w:p>
    <w:p w:rsidR="00C16221" w:rsidRDefault="00C16221" w:rsidP="004D707D">
      <w:pPr>
        <w:jc w:val="both"/>
        <w:rPr>
          <w:sz w:val="26"/>
          <w:szCs w:val="26"/>
        </w:rPr>
      </w:pPr>
    </w:p>
    <w:p w:rsidR="00A34DA9" w:rsidRPr="00EC175A" w:rsidRDefault="00A34DA9" w:rsidP="004D707D">
      <w:pPr>
        <w:jc w:val="both"/>
        <w:rPr>
          <w:sz w:val="26"/>
          <w:szCs w:val="26"/>
        </w:rPr>
      </w:pPr>
      <w:r w:rsidRPr="00EC175A">
        <w:rPr>
          <w:sz w:val="26"/>
          <w:szCs w:val="26"/>
        </w:rPr>
        <w:t>8) требование о внесении задатка, а также размер задатка, устанавливаемый в соответствии с пунктом 6.1.2. Положения о проведении конкурса на право размещения нестационарных объектов</w:t>
      </w:r>
      <w:r w:rsidR="0040453A">
        <w:rPr>
          <w:sz w:val="26"/>
          <w:szCs w:val="26"/>
        </w:rPr>
        <w:t xml:space="preserve"> по оказанию услуг</w:t>
      </w:r>
      <w:r w:rsidRPr="00EC175A">
        <w:rPr>
          <w:sz w:val="26"/>
          <w:szCs w:val="26"/>
        </w:rPr>
        <w:t xml:space="preserve"> на территории </w:t>
      </w:r>
      <w:r w:rsidR="0040453A">
        <w:rPr>
          <w:sz w:val="26"/>
          <w:szCs w:val="26"/>
        </w:rPr>
        <w:t>МБУ «Парк культуры и отдыха»</w:t>
      </w:r>
      <w:r w:rsidRPr="00EC175A">
        <w:rPr>
          <w:sz w:val="26"/>
          <w:szCs w:val="26"/>
        </w:rPr>
        <w:t>. Размер задатка равен 50 (пятьдесят) процентов от базовой (начальной) стоимости лота:</w:t>
      </w:r>
    </w:p>
    <w:p w:rsidR="00A34DA9" w:rsidRPr="00EC175A" w:rsidRDefault="00A34DA9" w:rsidP="000A600C">
      <w:pPr>
        <w:jc w:val="both"/>
        <w:rPr>
          <w:sz w:val="26"/>
          <w:szCs w:val="26"/>
        </w:rPr>
      </w:pPr>
      <w:r w:rsidRPr="00EC175A">
        <w:rPr>
          <w:sz w:val="26"/>
          <w:szCs w:val="26"/>
        </w:rPr>
        <w:t xml:space="preserve">Лот № 1 – </w:t>
      </w:r>
      <w:r w:rsidR="006A2563">
        <w:rPr>
          <w:sz w:val="26"/>
          <w:szCs w:val="26"/>
        </w:rPr>
        <w:t>3485,80 (Три тысячи четыреста восемьдесят пять) руб. 80 коп.</w:t>
      </w:r>
    </w:p>
    <w:p w:rsidR="00A34DA9" w:rsidRPr="00EC175A" w:rsidRDefault="00A34DA9" w:rsidP="000A600C">
      <w:pPr>
        <w:jc w:val="both"/>
        <w:rPr>
          <w:sz w:val="26"/>
          <w:szCs w:val="26"/>
        </w:rPr>
      </w:pPr>
      <w:r w:rsidRPr="00EC175A">
        <w:rPr>
          <w:sz w:val="26"/>
          <w:szCs w:val="26"/>
        </w:rPr>
        <w:t xml:space="preserve">Лот № 2 – </w:t>
      </w:r>
      <w:r w:rsidR="006A2563">
        <w:rPr>
          <w:sz w:val="26"/>
          <w:szCs w:val="26"/>
        </w:rPr>
        <w:t>3485,80 (Три тысячи четыреста восемьдесят пять) руб. 80 коп.</w:t>
      </w:r>
    </w:p>
    <w:p w:rsidR="00A34DA9" w:rsidRDefault="00A34DA9" w:rsidP="000A600C">
      <w:pPr>
        <w:jc w:val="both"/>
        <w:rPr>
          <w:sz w:val="26"/>
          <w:szCs w:val="26"/>
        </w:rPr>
      </w:pPr>
      <w:r w:rsidRPr="00EC175A">
        <w:rPr>
          <w:sz w:val="26"/>
          <w:szCs w:val="26"/>
        </w:rPr>
        <w:t xml:space="preserve">Лот № 3 – </w:t>
      </w:r>
      <w:r w:rsidR="006A2563">
        <w:rPr>
          <w:sz w:val="26"/>
          <w:szCs w:val="26"/>
        </w:rPr>
        <w:t>4357,25 (Четыре тысячи триста пятьдесят семь) руб. 25 коп.</w:t>
      </w:r>
    </w:p>
    <w:p w:rsidR="00A34DA9" w:rsidRPr="00D67747" w:rsidRDefault="00A34DA9" w:rsidP="00D67747">
      <w:pPr>
        <w:pStyle w:val="a4"/>
        <w:jc w:val="both"/>
        <w:rPr>
          <w:sz w:val="26"/>
          <w:szCs w:val="26"/>
        </w:rPr>
      </w:pPr>
      <w:r w:rsidRPr="00D67747">
        <w:rPr>
          <w:rStyle w:val="CharacterStyle1"/>
          <w:rFonts w:ascii="Times New Roman" w:hAnsi="Times New Roman" w:cs="Times New Roman"/>
        </w:rPr>
        <w:t xml:space="preserve">Оплатить путем безналичного перечисления на расчетный счет МБУ </w:t>
      </w:r>
      <w:r w:rsidR="00D67747" w:rsidRPr="00EC175A">
        <w:rPr>
          <w:sz w:val="26"/>
          <w:szCs w:val="26"/>
        </w:rPr>
        <w:t>«Городской парк культуры и отдыха</w:t>
      </w:r>
      <w:r w:rsidR="00D67747">
        <w:rPr>
          <w:sz w:val="26"/>
          <w:szCs w:val="26"/>
        </w:rPr>
        <w:t xml:space="preserve"> 30-летия Победы</w:t>
      </w:r>
      <w:r w:rsidR="00D67747" w:rsidRPr="00EC175A">
        <w:rPr>
          <w:sz w:val="26"/>
          <w:szCs w:val="26"/>
        </w:rPr>
        <w:t>»</w:t>
      </w:r>
      <w:r w:rsidRPr="00D67747">
        <w:rPr>
          <w:rStyle w:val="CharacterStyle1"/>
          <w:rFonts w:ascii="Times New Roman" w:hAnsi="Times New Roman" w:cs="Times New Roman"/>
        </w:rPr>
        <w:t xml:space="preserve"> </w:t>
      </w:r>
      <w:r w:rsidRPr="00D67747">
        <w:rPr>
          <w:sz w:val="26"/>
          <w:szCs w:val="26"/>
        </w:rPr>
        <w:t>по следующим реквизитам:</w:t>
      </w:r>
    </w:p>
    <w:p w:rsidR="009B016D" w:rsidRPr="006A2563" w:rsidRDefault="009B016D" w:rsidP="009B016D">
      <w:pPr>
        <w:pStyle w:val="a4"/>
        <w:ind w:left="720"/>
        <w:rPr>
          <w:sz w:val="26"/>
          <w:szCs w:val="26"/>
        </w:rPr>
      </w:pPr>
      <w:bookmarkStart w:id="1" w:name="_Hlk36044098"/>
      <w:r w:rsidRPr="006A2563">
        <w:rPr>
          <w:sz w:val="26"/>
          <w:szCs w:val="26"/>
        </w:rPr>
        <w:t>БИК ТОФК 010349101</w:t>
      </w:r>
    </w:p>
    <w:p w:rsidR="009B016D" w:rsidRPr="006A2563" w:rsidRDefault="009B016D" w:rsidP="009B016D">
      <w:pPr>
        <w:pStyle w:val="a4"/>
        <w:ind w:left="720"/>
        <w:rPr>
          <w:rStyle w:val="CharacterStyle1"/>
          <w:rFonts w:ascii="Times New Roman" w:hAnsi="Times New Roman" w:cs="Times New Roman"/>
        </w:rPr>
      </w:pPr>
      <w:r w:rsidRPr="006A2563">
        <w:rPr>
          <w:sz w:val="26"/>
          <w:szCs w:val="26"/>
        </w:rPr>
        <w:t>ЮЖНОЕ ГУ БАНКА//УФК по Краснодарскому краю г. Краснодар</w:t>
      </w:r>
    </w:p>
    <w:p w:rsidR="009B016D" w:rsidRPr="006A2563" w:rsidRDefault="009B016D" w:rsidP="009B016D">
      <w:pPr>
        <w:pStyle w:val="a4"/>
        <w:ind w:left="720"/>
        <w:rPr>
          <w:sz w:val="26"/>
          <w:szCs w:val="26"/>
        </w:rPr>
      </w:pPr>
      <w:r w:rsidRPr="006A2563">
        <w:rPr>
          <w:sz w:val="26"/>
          <w:szCs w:val="26"/>
        </w:rPr>
        <w:t>МБУ «Парк культуры и отдыха 30-летия Победы»</w:t>
      </w:r>
    </w:p>
    <w:p w:rsidR="009B016D" w:rsidRPr="006A2563" w:rsidRDefault="009B016D" w:rsidP="009B016D">
      <w:pPr>
        <w:pStyle w:val="a4"/>
        <w:ind w:left="720"/>
        <w:rPr>
          <w:sz w:val="26"/>
          <w:szCs w:val="26"/>
        </w:rPr>
      </w:pPr>
      <w:r w:rsidRPr="006A2563">
        <w:rPr>
          <w:sz w:val="26"/>
          <w:szCs w:val="26"/>
        </w:rPr>
        <w:lastRenderedPageBreak/>
        <w:t>ИНН 2305020830 КПП 230501001</w:t>
      </w:r>
    </w:p>
    <w:p w:rsidR="009B016D" w:rsidRPr="006A2563" w:rsidRDefault="009B016D" w:rsidP="009B016D">
      <w:pPr>
        <w:pStyle w:val="a4"/>
        <w:ind w:left="720"/>
        <w:rPr>
          <w:sz w:val="26"/>
          <w:szCs w:val="26"/>
        </w:rPr>
      </w:pPr>
      <w:r w:rsidRPr="006A2563">
        <w:rPr>
          <w:sz w:val="26"/>
          <w:szCs w:val="26"/>
        </w:rPr>
        <w:t>Казначейский счет 03234643037090001800</w:t>
      </w:r>
    </w:p>
    <w:p w:rsidR="009B016D" w:rsidRPr="006A2563" w:rsidRDefault="009B016D" w:rsidP="009B016D">
      <w:pPr>
        <w:pStyle w:val="a4"/>
        <w:ind w:left="720"/>
        <w:rPr>
          <w:sz w:val="26"/>
          <w:szCs w:val="26"/>
        </w:rPr>
      </w:pPr>
      <w:r w:rsidRPr="006A2563">
        <w:rPr>
          <w:sz w:val="26"/>
          <w:szCs w:val="26"/>
        </w:rPr>
        <w:t>Единый казначейский счет 40102810945370000010</w:t>
      </w:r>
    </w:p>
    <w:p w:rsidR="009B016D" w:rsidRPr="006A2563" w:rsidRDefault="009B016D" w:rsidP="009B016D">
      <w:pPr>
        <w:pStyle w:val="a4"/>
        <w:ind w:left="720"/>
        <w:rPr>
          <w:sz w:val="26"/>
          <w:szCs w:val="26"/>
        </w:rPr>
      </w:pPr>
      <w:r w:rsidRPr="006A2563">
        <w:rPr>
          <w:sz w:val="26"/>
          <w:szCs w:val="26"/>
        </w:rPr>
        <w:t>Ключ, ул. Октябрьская, 131</w:t>
      </w:r>
    </w:p>
    <w:p w:rsidR="009B016D" w:rsidRPr="006A2563" w:rsidRDefault="009B016D" w:rsidP="009B016D">
      <w:pPr>
        <w:pStyle w:val="a4"/>
        <w:ind w:left="720"/>
        <w:rPr>
          <w:sz w:val="26"/>
          <w:szCs w:val="26"/>
        </w:rPr>
      </w:pPr>
      <w:r w:rsidRPr="006A2563">
        <w:rPr>
          <w:sz w:val="26"/>
          <w:szCs w:val="26"/>
        </w:rPr>
        <w:t>ОГРН 1022301070307</w:t>
      </w:r>
    </w:p>
    <w:p w:rsidR="009B016D" w:rsidRPr="006A2563" w:rsidRDefault="009B016D" w:rsidP="009B016D">
      <w:pPr>
        <w:pStyle w:val="a4"/>
        <w:ind w:left="720"/>
        <w:rPr>
          <w:sz w:val="26"/>
          <w:szCs w:val="26"/>
        </w:rPr>
      </w:pPr>
      <w:r w:rsidRPr="006A2563">
        <w:rPr>
          <w:sz w:val="26"/>
          <w:szCs w:val="26"/>
        </w:rPr>
        <w:t>ОКПО 32301861</w:t>
      </w:r>
    </w:p>
    <w:p w:rsidR="009B016D" w:rsidRPr="006A2563" w:rsidRDefault="009B016D" w:rsidP="009B016D">
      <w:pPr>
        <w:pStyle w:val="a4"/>
        <w:ind w:left="720"/>
        <w:rPr>
          <w:sz w:val="26"/>
          <w:szCs w:val="26"/>
        </w:rPr>
      </w:pPr>
      <w:r w:rsidRPr="006A2563">
        <w:rPr>
          <w:sz w:val="26"/>
          <w:szCs w:val="26"/>
        </w:rPr>
        <w:t>ОКОГУ 421007</w:t>
      </w:r>
    </w:p>
    <w:p w:rsidR="009B016D" w:rsidRPr="006A2563" w:rsidRDefault="009B016D" w:rsidP="009B016D">
      <w:pPr>
        <w:pStyle w:val="a4"/>
        <w:ind w:left="720"/>
        <w:rPr>
          <w:sz w:val="26"/>
          <w:szCs w:val="26"/>
        </w:rPr>
      </w:pPr>
      <w:r w:rsidRPr="006A2563">
        <w:rPr>
          <w:sz w:val="26"/>
          <w:szCs w:val="26"/>
        </w:rPr>
        <w:t>ОКОПФ 75403</w:t>
      </w:r>
    </w:p>
    <w:p w:rsidR="009B016D" w:rsidRPr="006A2563" w:rsidRDefault="009B016D" w:rsidP="009B016D">
      <w:pPr>
        <w:pStyle w:val="a4"/>
        <w:ind w:left="720"/>
        <w:rPr>
          <w:sz w:val="26"/>
          <w:szCs w:val="26"/>
        </w:rPr>
      </w:pPr>
      <w:r w:rsidRPr="006A2563">
        <w:rPr>
          <w:sz w:val="26"/>
          <w:szCs w:val="26"/>
        </w:rPr>
        <w:t>ОКТМО 03709000</w:t>
      </w:r>
    </w:p>
    <w:p w:rsidR="009B016D" w:rsidRPr="006A2563" w:rsidRDefault="009B016D" w:rsidP="009B016D">
      <w:pPr>
        <w:pStyle w:val="a4"/>
        <w:ind w:left="720"/>
        <w:rPr>
          <w:sz w:val="26"/>
          <w:szCs w:val="26"/>
        </w:rPr>
      </w:pPr>
      <w:r w:rsidRPr="006A2563">
        <w:rPr>
          <w:sz w:val="26"/>
          <w:szCs w:val="26"/>
        </w:rPr>
        <w:t>ОКАТО 03409000000</w:t>
      </w:r>
    </w:p>
    <w:p w:rsidR="009B016D" w:rsidRPr="006A2563" w:rsidRDefault="009B016D" w:rsidP="009B016D">
      <w:pPr>
        <w:pStyle w:val="a4"/>
        <w:ind w:left="720"/>
        <w:rPr>
          <w:sz w:val="26"/>
          <w:szCs w:val="26"/>
        </w:rPr>
      </w:pPr>
      <w:r w:rsidRPr="006A2563">
        <w:rPr>
          <w:sz w:val="26"/>
          <w:szCs w:val="26"/>
        </w:rPr>
        <w:t>ОКВЭД 93.29.1</w:t>
      </w:r>
    </w:p>
    <w:p w:rsidR="009B016D" w:rsidRPr="006A2563" w:rsidRDefault="009B016D" w:rsidP="009B016D">
      <w:pPr>
        <w:pStyle w:val="a4"/>
        <w:ind w:left="720"/>
        <w:rPr>
          <w:sz w:val="26"/>
          <w:szCs w:val="26"/>
        </w:rPr>
      </w:pPr>
      <w:r w:rsidRPr="006A2563">
        <w:rPr>
          <w:sz w:val="26"/>
          <w:szCs w:val="26"/>
        </w:rPr>
        <w:t>КБК 92600000000000000510</w:t>
      </w:r>
    </w:p>
    <w:p w:rsidR="009B016D" w:rsidRPr="006A2563" w:rsidRDefault="009B016D" w:rsidP="009B016D">
      <w:pPr>
        <w:pStyle w:val="a4"/>
        <w:ind w:left="720"/>
        <w:rPr>
          <w:sz w:val="26"/>
          <w:szCs w:val="26"/>
        </w:rPr>
      </w:pPr>
      <w:proofErr w:type="spellStart"/>
      <w:r w:rsidRPr="006A2563">
        <w:rPr>
          <w:sz w:val="26"/>
          <w:szCs w:val="26"/>
        </w:rPr>
        <w:t>т.с</w:t>
      </w:r>
      <w:proofErr w:type="spellEnd"/>
      <w:r w:rsidRPr="006A2563">
        <w:rPr>
          <w:sz w:val="26"/>
          <w:szCs w:val="26"/>
        </w:rPr>
        <w:t>. 31.00.00</w:t>
      </w:r>
    </w:p>
    <w:p w:rsidR="00A34DA9" w:rsidRPr="00D67747" w:rsidRDefault="00A34DA9" w:rsidP="00A34DA9">
      <w:pPr>
        <w:pStyle w:val="a4"/>
        <w:ind w:left="720"/>
        <w:rPr>
          <w:sz w:val="26"/>
          <w:szCs w:val="26"/>
        </w:rPr>
      </w:pPr>
      <w:r w:rsidRPr="00D67747">
        <w:rPr>
          <w:sz w:val="26"/>
          <w:szCs w:val="26"/>
        </w:rPr>
        <w:t xml:space="preserve">Юридический адрес: </w:t>
      </w:r>
      <w:r w:rsidR="00E53663" w:rsidRPr="00EC175A">
        <w:rPr>
          <w:sz w:val="26"/>
          <w:szCs w:val="26"/>
        </w:rPr>
        <w:t>35</w:t>
      </w:r>
      <w:r w:rsidR="00E53663">
        <w:rPr>
          <w:sz w:val="26"/>
          <w:szCs w:val="26"/>
        </w:rPr>
        <w:t>3290</w:t>
      </w:r>
      <w:r w:rsidR="00E53663" w:rsidRPr="00EC175A">
        <w:rPr>
          <w:sz w:val="26"/>
          <w:szCs w:val="26"/>
        </w:rPr>
        <w:t>, Россия, Краснодарский край,</w:t>
      </w:r>
      <w:r w:rsidR="00E53663">
        <w:rPr>
          <w:sz w:val="26"/>
          <w:szCs w:val="26"/>
        </w:rPr>
        <w:t xml:space="preserve"> </w:t>
      </w:r>
      <w:r w:rsidR="00E53663">
        <w:rPr>
          <w:sz w:val="28"/>
          <w:szCs w:val="28"/>
        </w:rPr>
        <w:t>г. Горячий Ключ ул. Октябрьская, 131</w:t>
      </w:r>
      <w:r w:rsidR="00E53663">
        <w:rPr>
          <w:sz w:val="26"/>
          <w:szCs w:val="26"/>
        </w:rPr>
        <w:t>, тел. 8(86159)4-31-98</w:t>
      </w:r>
      <w:bookmarkEnd w:id="1"/>
    </w:p>
    <w:p w:rsidR="00A34DA9" w:rsidRPr="00EC175A" w:rsidRDefault="00A34DA9" w:rsidP="00A34DA9">
      <w:pPr>
        <w:ind w:firstLine="708"/>
        <w:jc w:val="both"/>
        <w:rPr>
          <w:sz w:val="26"/>
          <w:szCs w:val="26"/>
        </w:rPr>
      </w:pPr>
      <w:r w:rsidRPr="00EC175A">
        <w:rPr>
          <w:sz w:val="26"/>
          <w:szCs w:val="26"/>
        </w:rPr>
        <w:t>Назначение платежа: задаток для участия в Конкурсе (с обязательным указанием номера лота)</w:t>
      </w:r>
      <w:r w:rsidR="00C16221">
        <w:rPr>
          <w:sz w:val="26"/>
          <w:szCs w:val="26"/>
        </w:rPr>
        <w:t>.</w:t>
      </w:r>
    </w:p>
    <w:p w:rsidR="00C16221" w:rsidRDefault="00C16221" w:rsidP="007718F6">
      <w:pPr>
        <w:jc w:val="both"/>
        <w:rPr>
          <w:sz w:val="26"/>
          <w:szCs w:val="26"/>
        </w:rPr>
      </w:pPr>
    </w:p>
    <w:p w:rsidR="00A34DA9" w:rsidRPr="00EC175A" w:rsidRDefault="00A34DA9" w:rsidP="007718F6">
      <w:pPr>
        <w:jc w:val="both"/>
        <w:rPr>
          <w:sz w:val="26"/>
          <w:szCs w:val="26"/>
        </w:rPr>
      </w:pPr>
      <w:r w:rsidRPr="00EC175A">
        <w:rPr>
          <w:sz w:val="26"/>
          <w:szCs w:val="26"/>
        </w:rPr>
        <w:t>Требование о внесении задатка в равной мере распространяется на всех участников конкурса и указывается в данном извещении.</w:t>
      </w:r>
    </w:p>
    <w:p w:rsidR="00C16221" w:rsidRDefault="00C16221" w:rsidP="007718F6">
      <w:pPr>
        <w:jc w:val="both"/>
        <w:rPr>
          <w:sz w:val="26"/>
          <w:szCs w:val="26"/>
        </w:rPr>
      </w:pPr>
    </w:p>
    <w:p w:rsidR="00A34DA9" w:rsidRPr="00EC175A" w:rsidRDefault="00A34DA9" w:rsidP="007718F6">
      <w:pPr>
        <w:jc w:val="both"/>
        <w:rPr>
          <w:sz w:val="26"/>
          <w:szCs w:val="26"/>
        </w:rPr>
      </w:pPr>
      <w:r w:rsidRPr="00EC175A">
        <w:rPr>
          <w:sz w:val="26"/>
          <w:szCs w:val="26"/>
        </w:rPr>
        <w:t>Данное извещение является публичной офертой для заключения договора о задатке, а подача заявки и перечисление задатка являются акцептом такой оферты, после чего договор о задатк</w:t>
      </w:r>
      <w:r w:rsidR="00C16221">
        <w:rPr>
          <w:sz w:val="26"/>
          <w:szCs w:val="26"/>
        </w:rPr>
        <w:t>е считается заключенным.</w:t>
      </w:r>
    </w:p>
    <w:p w:rsidR="00C16221" w:rsidRDefault="00C16221" w:rsidP="00F86328">
      <w:pPr>
        <w:jc w:val="both"/>
        <w:rPr>
          <w:sz w:val="26"/>
          <w:szCs w:val="26"/>
        </w:rPr>
      </w:pPr>
    </w:p>
    <w:p w:rsidR="00A34DA9" w:rsidRPr="00EC175A" w:rsidRDefault="00A34DA9" w:rsidP="00F86328">
      <w:pPr>
        <w:jc w:val="both"/>
        <w:rPr>
          <w:sz w:val="26"/>
          <w:szCs w:val="26"/>
        </w:rPr>
      </w:pPr>
      <w:r w:rsidRPr="00EC175A">
        <w:rPr>
          <w:sz w:val="26"/>
          <w:szCs w:val="26"/>
        </w:rPr>
        <w:t xml:space="preserve">9) адрес и телефон Организатора – </w:t>
      </w:r>
      <w:r w:rsidR="00F86328" w:rsidRPr="00EC175A">
        <w:rPr>
          <w:sz w:val="26"/>
          <w:szCs w:val="26"/>
        </w:rPr>
        <w:t>35</w:t>
      </w:r>
      <w:r w:rsidR="00F86328">
        <w:rPr>
          <w:sz w:val="26"/>
          <w:szCs w:val="26"/>
        </w:rPr>
        <w:t>3290</w:t>
      </w:r>
      <w:r w:rsidR="00F86328" w:rsidRPr="00EC175A">
        <w:rPr>
          <w:sz w:val="26"/>
          <w:szCs w:val="26"/>
        </w:rPr>
        <w:t>, Россия, Краснодарский край,</w:t>
      </w:r>
      <w:r w:rsidR="00F86328">
        <w:rPr>
          <w:sz w:val="26"/>
          <w:szCs w:val="26"/>
        </w:rPr>
        <w:t xml:space="preserve"> </w:t>
      </w:r>
      <w:r w:rsidR="00F86328">
        <w:rPr>
          <w:sz w:val="28"/>
          <w:szCs w:val="28"/>
        </w:rPr>
        <w:t>г. Горячий Ключ ул. Октябрьская, 131</w:t>
      </w:r>
      <w:r w:rsidR="00F86328">
        <w:rPr>
          <w:sz w:val="26"/>
          <w:szCs w:val="26"/>
        </w:rPr>
        <w:t>, тел. 8(86159)4-31-98</w:t>
      </w:r>
      <w:r w:rsidRPr="00EC175A">
        <w:rPr>
          <w:sz w:val="26"/>
          <w:szCs w:val="26"/>
        </w:rPr>
        <w:t>, кабинет (</w:t>
      </w:r>
      <w:r w:rsidR="006A2563">
        <w:rPr>
          <w:sz w:val="26"/>
          <w:szCs w:val="26"/>
        </w:rPr>
        <w:t xml:space="preserve">заместителя </w:t>
      </w:r>
      <w:r w:rsidRPr="00EC175A">
        <w:rPr>
          <w:sz w:val="26"/>
          <w:szCs w:val="26"/>
        </w:rPr>
        <w:t>директора)</w:t>
      </w:r>
      <w:r w:rsidR="00F86328">
        <w:rPr>
          <w:sz w:val="26"/>
          <w:szCs w:val="26"/>
        </w:rPr>
        <w:t xml:space="preserve"> </w:t>
      </w:r>
      <w:r w:rsidRPr="00EC175A">
        <w:rPr>
          <w:sz w:val="26"/>
          <w:szCs w:val="26"/>
        </w:rPr>
        <w:t xml:space="preserve">электронная почта: </w:t>
      </w:r>
      <w:hyperlink r:id="rId7" w:history="1">
        <w:r w:rsidR="00F86328" w:rsidRPr="004548A9">
          <w:rPr>
            <w:rStyle w:val="a3"/>
            <w:sz w:val="28"/>
            <w:szCs w:val="28"/>
            <w:lang w:val="en-US"/>
          </w:rPr>
          <w:t>gk</w:t>
        </w:r>
        <w:r w:rsidR="00F86328" w:rsidRPr="004548A9">
          <w:rPr>
            <w:rStyle w:val="a3"/>
            <w:sz w:val="28"/>
            <w:szCs w:val="28"/>
          </w:rPr>
          <w:t>_</w:t>
        </w:r>
        <w:r w:rsidR="00F86328" w:rsidRPr="004548A9">
          <w:rPr>
            <w:rStyle w:val="a3"/>
            <w:sz w:val="28"/>
            <w:szCs w:val="28"/>
            <w:lang w:val="en-US"/>
          </w:rPr>
          <w:t>gorpark</w:t>
        </w:r>
        <w:r w:rsidR="00F86328" w:rsidRPr="004548A9">
          <w:rPr>
            <w:rStyle w:val="a3"/>
            <w:sz w:val="28"/>
            <w:szCs w:val="28"/>
          </w:rPr>
          <w:t>@</w:t>
        </w:r>
        <w:r w:rsidR="00F86328" w:rsidRPr="004548A9">
          <w:rPr>
            <w:rStyle w:val="a3"/>
            <w:sz w:val="28"/>
            <w:szCs w:val="28"/>
            <w:lang w:val="en-US"/>
          </w:rPr>
          <w:t>mail</w:t>
        </w:r>
        <w:r w:rsidR="00F86328" w:rsidRPr="004548A9">
          <w:rPr>
            <w:rStyle w:val="a3"/>
            <w:sz w:val="28"/>
            <w:szCs w:val="28"/>
          </w:rPr>
          <w:t>.</w:t>
        </w:r>
        <w:proofErr w:type="spellStart"/>
        <w:r w:rsidR="00F86328" w:rsidRPr="004548A9">
          <w:rPr>
            <w:rStyle w:val="a3"/>
            <w:sz w:val="28"/>
            <w:szCs w:val="28"/>
            <w:lang w:val="en-US"/>
          </w:rPr>
          <w:t>ru</w:t>
        </w:r>
        <w:proofErr w:type="spellEnd"/>
      </w:hyperlink>
      <w:r w:rsidR="00F86328">
        <w:rPr>
          <w:sz w:val="28"/>
          <w:szCs w:val="28"/>
        </w:rPr>
        <w:t>;</w:t>
      </w:r>
    </w:p>
    <w:p w:rsidR="00C16221" w:rsidRDefault="00C16221" w:rsidP="00F86328">
      <w:pPr>
        <w:jc w:val="both"/>
        <w:rPr>
          <w:sz w:val="26"/>
          <w:szCs w:val="26"/>
        </w:rPr>
      </w:pPr>
    </w:p>
    <w:p w:rsidR="00A34DA9" w:rsidRPr="00EC175A" w:rsidRDefault="00A34DA9" w:rsidP="00F86328">
      <w:pPr>
        <w:jc w:val="both"/>
        <w:rPr>
          <w:sz w:val="26"/>
          <w:szCs w:val="26"/>
        </w:rPr>
      </w:pPr>
      <w:r w:rsidRPr="00EC175A">
        <w:rPr>
          <w:sz w:val="26"/>
          <w:szCs w:val="26"/>
        </w:rPr>
        <w:t xml:space="preserve">10) место получения информации об условиях Конкурса - </w:t>
      </w:r>
      <w:r w:rsidR="00F86328" w:rsidRPr="00EC175A">
        <w:rPr>
          <w:sz w:val="26"/>
          <w:szCs w:val="26"/>
        </w:rPr>
        <w:t>35</w:t>
      </w:r>
      <w:r w:rsidR="00F86328">
        <w:rPr>
          <w:sz w:val="26"/>
          <w:szCs w:val="26"/>
        </w:rPr>
        <w:t>3290</w:t>
      </w:r>
      <w:r w:rsidR="00F86328" w:rsidRPr="00EC175A">
        <w:rPr>
          <w:sz w:val="26"/>
          <w:szCs w:val="26"/>
        </w:rPr>
        <w:t>, Россия, Краснодарский край,</w:t>
      </w:r>
      <w:r w:rsidR="00F86328">
        <w:rPr>
          <w:sz w:val="26"/>
          <w:szCs w:val="26"/>
        </w:rPr>
        <w:t xml:space="preserve"> </w:t>
      </w:r>
      <w:r w:rsidR="00F86328">
        <w:rPr>
          <w:sz w:val="28"/>
          <w:szCs w:val="28"/>
        </w:rPr>
        <w:t>г. Горячий Ключ ул. Октябрьская, 131</w:t>
      </w:r>
      <w:r w:rsidR="00F86328">
        <w:rPr>
          <w:sz w:val="26"/>
          <w:szCs w:val="26"/>
        </w:rPr>
        <w:t>, тел. 8(86159)4-31-98</w:t>
      </w:r>
      <w:r w:rsidR="00F86328" w:rsidRPr="00EC175A">
        <w:rPr>
          <w:sz w:val="26"/>
          <w:szCs w:val="26"/>
        </w:rPr>
        <w:t>, кабинет (</w:t>
      </w:r>
      <w:r w:rsidR="00377157">
        <w:rPr>
          <w:sz w:val="26"/>
          <w:szCs w:val="26"/>
        </w:rPr>
        <w:t xml:space="preserve">заместителя </w:t>
      </w:r>
      <w:r w:rsidR="00F86328" w:rsidRPr="00EC175A">
        <w:rPr>
          <w:sz w:val="26"/>
          <w:szCs w:val="26"/>
        </w:rPr>
        <w:t>директора)</w:t>
      </w:r>
      <w:r w:rsidR="00F86328">
        <w:rPr>
          <w:sz w:val="26"/>
          <w:szCs w:val="26"/>
        </w:rPr>
        <w:t xml:space="preserve"> </w:t>
      </w:r>
      <w:r w:rsidR="00F86328" w:rsidRPr="00EC175A">
        <w:rPr>
          <w:sz w:val="26"/>
          <w:szCs w:val="26"/>
        </w:rPr>
        <w:t xml:space="preserve">электронная почта: </w:t>
      </w:r>
      <w:hyperlink r:id="rId8" w:history="1">
        <w:r w:rsidR="00F86328" w:rsidRPr="004548A9">
          <w:rPr>
            <w:rStyle w:val="a3"/>
            <w:sz w:val="28"/>
            <w:szCs w:val="28"/>
            <w:lang w:val="en-US"/>
          </w:rPr>
          <w:t>gk</w:t>
        </w:r>
        <w:r w:rsidR="00F86328" w:rsidRPr="004548A9">
          <w:rPr>
            <w:rStyle w:val="a3"/>
            <w:sz w:val="28"/>
            <w:szCs w:val="28"/>
          </w:rPr>
          <w:t>_</w:t>
        </w:r>
        <w:r w:rsidR="00F86328" w:rsidRPr="004548A9">
          <w:rPr>
            <w:rStyle w:val="a3"/>
            <w:sz w:val="28"/>
            <w:szCs w:val="28"/>
            <w:lang w:val="en-US"/>
          </w:rPr>
          <w:t>gorpark</w:t>
        </w:r>
        <w:r w:rsidR="00F86328" w:rsidRPr="004548A9">
          <w:rPr>
            <w:rStyle w:val="a3"/>
            <w:sz w:val="28"/>
            <w:szCs w:val="28"/>
          </w:rPr>
          <w:t>@</w:t>
        </w:r>
        <w:r w:rsidR="00F86328" w:rsidRPr="004548A9">
          <w:rPr>
            <w:rStyle w:val="a3"/>
            <w:sz w:val="28"/>
            <w:szCs w:val="28"/>
            <w:lang w:val="en-US"/>
          </w:rPr>
          <w:t>mail</w:t>
        </w:r>
        <w:r w:rsidR="00F86328" w:rsidRPr="004548A9">
          <w:rPr>
            <w:rStyle w:val="a3"/>
            <w:sz w:val="28"/>
            <w:szCs w:val="28"/>
          </w:rPr>
          <w:t>.</w:t>
        </w:r>
        <w:proofErr w:type="spellStart"/>
        <w:r w:rsidR="00F86328" w:rsidRPr="004548A9">
          <w:rPr>
            <w:rStyle w:val="a3"/>
            <w:sz w:val="28"/>
            <w:szCs w:val="28"/>
            <w:lang w:val="en-US"/>
          </w:rPr>
          <w:t>ru</w:t>
        </w:r>
        <w:proofErr w:type="spellEnd"/>
      </w:hyperlink>
      <w:r w:rsidR="00F86328">
        <w:rPr>
          <w:sz w:val="28"/>
          <w:szCs w:val="28"/>
        </w:rPr>
        <w:t>;</w:t>
      </w:r>
    </w:p>
    <w:p w:rsidR="00A34DA9" w:rsidRDefault="00A34DA9" w:rsidP="00A34DA9">
      <w:pPr>
        <w:jc w:val="both"/>
        <w:rPr>
          <w:sz w:val="26"/>
          <w:szCs w:val="26"/>
        </w:rPr>
      </w:pPr>
    </w:p>
    <w:p w:rsidR="00B75CF6" w:rsidRDefault="00B75CF6" w:rsidP="00A34DA9">
      <w:pPr>
        <w:jc w:val="both"/>
        <w:rPr>
          <w:sz w:val="26"/>
          <w:szCs w:val="26"/>
        </w:rPr>
      </w:pPr>
      <w:r>
        <w:rPr>
          <w:sz w:val="26"/>
          <w:szCs w:val="26"/>
        </w:rPr>
        <w:t>Приложение:</w:t>
      </w:r>
      <w:bookmarkStart w:id="2" w:name="_GoBack"/>
      <w:bookmarkEnd w:id="2"/>
    </w:p>
    <w:p w:rsidR="00B75CF6" w:rsidRDefault="00B75CF6" w:rsidP="00A34DA9">
      <w:pPr>
        <w:jc w:val="both"/>
        <w:rPr>
          <w:sz w:val="26"/>
          <w:szCs w:val="26"/>
        </w:rPr>
      </w:pPr>
      <w:r>
        <w:rPr>
          <w:sz w:val="26"/>
          <w:szCs w:val="26"/>
        </w:rPr>
        <w:t>- опись документов;</w:t>
      </w:r>
    </w:p>
    <w:p w:rsidR="00B75CF6" w:rsidRDefault="00B75CF6" w:rsidP="00A34DA9">
      <w:pPr>
        <w:jc w:val="both"/>
        <w:rPr>
          <w:sz w:val="26"/>
          <w:szCs w:val="26"/>
        </w:rPr>
      </w:pPr>
      <w:r>
        <w:rPr>
          <w:sz w:val="26"/>
          <w:szCs w:val="26"/>
        </w:rPr>
        <w:t>- заявка на участие в конкурсе;</w:t>
      </w:r>
    </w:p>
    <w:p w:rsidR="00B75CF6" w:rsidRPr="00EC175A" w:rsidRDefault="00B75CF6" w:rsidP="00A34DA9">
      <w:pPr>
        <w:jc w:val="both"/>
        <w:rPr>
          <w:sz w:val="26"/>
          <w:szCs w:val="26"/>
        </w:rPr>
      </w:pPr>
      <w:r>
        <w:rPr>
          <w:sz w:val="26"/>
          <w:szCs w:val="26"/>
        </w:rPr>
        <w:t>- проект договора.</w:t>
      </w:r>
    </w:p>
    <w:p w:rsidR="00A34DA9" w:rsidRDefault="00A34DA9" w:rsidP="00A34DA9">
      <w:pPr>
        <w:jc w:val="both"/>
        <w:rPr>
          <w:sz w:val="26"/>
          <w:szCs w:val="26"/>
        </w:rPr>
      </w:pPr>
    </w:p>
    <w:p w:rsidR="00B744A8" w:rsidRPr="00EC175A" w:rsidRDefault="00B744A8" w:rsidP="00A34DA9">
      <w:pPr>
        <w:jc w:val="both"/>
        <w:rPr>
          <w:sz w:val="26"/>
          <w:szCs w:val="26"/>
        </w:rPr>
      </w:pPr>
    </w:p>
    <w:p w:rsidR="00A34DA9" w:rsidRPr="00EC175A" w:rsidRDefault="00A34DA9" w:rsidP="00A34DA9">
      <w:pPr>
        <w:jc w:val="both"/>
        <w:rPr>
          <w:sz w:val="26"/>
          <w:szCs w:val="26"/>
        </w:rPr>
      </w:pPr>
      <w:r w:rsidRPr="00EC175A">
        <w:rPr>
          <w:sz w:val="26"/>
          <w:szCs w:val="26"/>
        </w:rPr>
        <w:t>Председатель конкурсной комиссии,</w:t>
      </w:r>
    </w:p>
    <w:p w:rsidR="00CB3F21" w:rsidRDefault="00A34DA9" w:rsidP="00CB3F21">
      <w:pPr>
        <w:jc w:val="both"/>
        <w:rPr>
          <w:sz w:val="26"/>
          <w:szCs w:val="26"/>
        </w:rPr>
      </w:pPr>
      <w:r w:rsidRPr="00EC175A">
        <w:rPr>
          <w:sz w:val="26"/>
          <w:szCs w:val="26"/>
        </w:rPr>
        <w:t xml:space="preserve">директор МБУ </w:t>
      </w:r>
      <w:r w:rsidR="00CB3F21" w:rsidRPr="00EC175A">
        <w:rPr>
          <w:sz w:val="26"/>
          <w:szCs w:val="26"/>
        </w:rPr>
        <w:t xml:space="preserve">«Городской парк </w:t>
      </w:r>
    </w:p>
    <w:p w:rsidR="00A34DA9" w:rsidRDefault="00CB3F21" w:rsidP="00CB3F21">
      <w:pPr>
        <w:jc w:val="both"/>
        <w:rPr>
          <w:sz w:val="26"/>
          <w:szCs w:val="26"/>
        </w:rPr>
      </w:pPr>
      <w:r w:rsidRPr="00EC175A">
        <w:rPr>
          <w:sz w:val="26"/>
          <w:szCs w:val="26"/>
        </w:rPr>
        <w:t>культуры и отдыха</w:t>
      </w:r>
      <w:r>
        <w:rPr>
          <w:sz w:val="26"/>
          <w:szCs w:val="26"/>
        </w:rPr>
        <w:t xml:space="preserve"> 30-летия Победы</w:t>
      </w:r>
      <w:r w:rsidRPr="00EC175A">
        <w:rPr>
          <w:sz w:val="26"/>
          <w:szCs w:val="26"/>
        </w:rPr>
        <w:t>»</w:t>
      </w:r>
      <w:r w:rsidR="00A34DA9" w:rsidRPr="00EC175A">
        <w:rPr>
          <w:sz w:val="26"/>
          <w:szCs w:val="26"/>
        </w:rPr>
        <w:t xml:space="preserve"> </w:t>
      </w:r>
      <w:r w:rsidR="00A34DA9" w:rsidRPr="00EC175A">
        <w:rPr>
          <w:sz w:val="26"/>
          <w:szCs w:val="26"/>
        </w:rPr>
        <w:tab/>
      </w:r>
      <w:r w:rsidR="00A34DA9" w:rsidRPr="00EC175A">
        <w:rPr>
          <w:sz w:val="26"/>
          <w:szCs w:val="26"/>
        </w:rPr>
        <w:tab/>
      </w:r>
      <w:r w:rsidR="00A34DA9" w:rsidRPr="00EC175A">
        <w:rPr>
          <w:sz w:val="26"/>
          <w:szCs w:val="26"/>
        </w:rPr>
        <w:tab/>
      </w:r>
      <w:r w:rsidR="00A34DA9" w:rsidRPr="00EC175A">
        <w:rPr>
          <w:sz w:val="26"/>
          <w:szCs w:val="26"/>
        </w:rPr>
        <w:tab/>
      </w:r>
      <w:r>
        <w:rPr>
          <w:sz w:val="26"/>
          <w:szCs w:val="26"/>
        </w:rPr>
        <w:t xml:space="preserve">        Д. В. Денисов</w:t>
      </w:r>
    </w:p>
    <w:p w:rsidR="00BB5DA3" w:rsidRDefault="00BB5DA3"/>
    <w:sectPr w:rsidR="00BB5DA3" w:rsidSect="003D71EF">
      <w:pgSz w:w="11906" w:h="16838"/>
      <w:pgMar w:top="1134" w:right="850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E412E47"/>
    <w:multiLevelType w:val="hybridMultilevel"/>
    <w:tmpl w:val="89DAFADA"/>
    <w:lvl w:ilvl="0" w:tplc="D61A4EF4">
      <w:start w:val="1"/>
      <w:numFmt w:val="decimal"/>
      <w:lvlText w:val="%1."/>
      <w:lvlJc w:val="left"/>
      <w:pPr>
        <w:ind w:left="1698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4DA9"/>
    <w:rsid w:val="00006BAC"/>
    <w:rsid w:val="00080410"/>
    <w:rsid w:val="000A600C"/>
    <w:rsid w:val="001B3556"/>
    <w:rsid w:val="001E3934"/>
    <w:rsid w:val="001E4AA5"/>
    <w:rsid w:val="002E5A54"/>
    <w:rsid w:val="00342604"/>
    <w:rsid w:val="00377157"/>
    <w:rsid w:val="003D71EF"/>
    <w:rsid w:val="0040453A"/>
    <w:rsid w:val="00486BFD"/>
    <w:rsid w:val="004D707D"/>
    <w:rsid w:val="00542DB5"/>
    <w:rsid w:val="00690724"/>
    <w:rsid w:val="006A2563"/>
    <w:rsid w:val="006F1F73"/>
    <w:rsid w:val="007718F6"/>
    <w:rsid w:val="007A63FF"/>
    <w:rsid w:val="008A085C"/>
    <w:rsid w:val="008B7474"/>
    <w:rsid w:val="00940895"/>
    <w:rsid w:val="00982669"/>
    <w:rsid w:val="00985449"/>
    <w:rsid w:val="009B016D"/>
    <w:rsid w:val="009C4DD3"/>
    <w:rsid w:val="00A34DA9"/>
    <w:rsid w:val="00A3768D"/>
    <w:rsid w:val="00A80557"/>
    <w:rsid w:val="00A86071"/>
    <w:rsid w:val="00B169DB"/>
    <w:rsid w:val="00B744A8"/>
    <w:rsid w:val="00B75CF6"/>
    <w:rsid w:val="00B8164E"/>
    <w:rsid w:val="00BB5DA3"/>
    <w:rsid w:val="00C16221"/>
    <w:rsid w:val="00CB3F21"/>
    <w:rsid w:val="00D147F7"/>
    <w:rsid w:val="00D5747D"/>
    <w:rsid w:val="00D67747"/>
    <w:rsid w:val="00D74D0B"/>
    <w:rsid w:val="00D802EC"/>
    <w:rsid w:val="00E53663"/>
    <w:rsid w:val="00EC7252"/>
    <w:rsid w:val="00ED59EA"/>
    <w:rsid w:val="00F47DAB"/>
    <w:rsid w:val="00F65992"/>
    <w:rsid w:val="00F8097D"/>
    <w:rsid w:val="00F863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0D02EB"/>
  <w15:chartTrackingRefBased/>
  <w15:docId w15:val="{7BFB5218-3D8B-4BE1-A77A-CA6411E647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a">
    <w:name w:val="Normal"/>
    <w:qFormat/>
    <w:rsid w:val="00A34DA9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A34DA9"/>
    <w:rPr>
      <w:color w:val="0563C1"/>
      <w:u w:val="single"/>
    </w:rPr>
  </w:style>
  <w:style w:type="paragraph" w:styleId="a4">
    <w:name w:val="No Spacing"/>
    <w:uiPriority w:val="1"/>
    <w:qFormat/>
    <w:rsid w:val="00A34DA9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customStyle="1" w:styleId="CharacterStyle1">
    <w:name w:val="Character Style 1"/>
    <w:rsid w:val="00A34DA9"/>
    <w:rPr>
      <w:rFonts w:ascii="Verdana" w:hAnsi="Verdana" w:cs="Verdana"/>
      <w:sz w:val="26"/>
      <w:szCs w:val="26"/>
    </w:rPr>
  </w:style>
  <w:style w:type="character" w:styleId="a5">
    <w:name w:val="Mention"/>
    <w:basedOn w:val="a0"/>
    <w:uiPriority w:val="99"/>
    <w:semiHidden/>
    <w:unhideWhenUsed/>
    <w:rsid w:val="00D74D0B"/>
    <w:rPr>
      <w:color w:val="2B579A"/>
      <w:shd w:val="clear" w:color="auto" w:fill="E6E6E6"/>
    </w:rPr>
  </w:style>
  <w:style w:type="paragraph" w:styleId="a6">
    <w:name w:val="Balloon Text"/>
    <w:basedOn w:val="a"/>
    <w:link w:val="a7"/>
    <w:uiPriority w:val="99"/>
    <w:semiHidden/>
    <w:unhideWhenUsed/>
    <w:rsid w:val="00B744A8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B744A8"/>
    <w:rPr>
      <w:rFonts w:ascii="Segoe UI" w:eastAsia="Times New Roman" w:hAnsi="Segoe UI" w:cs="Segoe UI"/>
      <w:sz w:val="18"/>
      <w:szCs w:val="18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k_gorpark@mail.ru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gk_gorpark@mail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gorpark.kulturu.ru" TargetMode="External"/><Relationship Id="rId5" Type="http://schemas.openxmlformats.org/officeDocument/2006/relationships/hyperlink" Target="mailto:gk_gorpark@mail.ru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471</TotalTime>
  <Pages>3</Pages>
  <Words>916</Words>
  <Characters>5225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Голяев Сергей Александрович</dc:creator>
  <cp:keywords/>
  <dc:description/>
  <cp:lastModifiedBy>Голяев Сергей Александрович</cp:lastModifiedBy>
  <cp:revision>17</cp:revision>
  <cp:lastPrinted>2020-03-30T06:45:00Z</cp:lastPrinted>
  <dcterms:created xsi:type="dcterms:W3CDTF">2020-03-24T08:26:00Z</dcterms:created>
  <dcterms:modified xsi:type="dcterms:W3CDTF">2021-02-10T13:14:00Z</dcterms:modified>
</cp:coreProperties>
</file>