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7290" w14:textId="10B8A70F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025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79976" w14:textId="77777777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14:paraId="1C7BE081" w14:textId="07BCD5F3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наук</w:t>
      </w:r>
      <w:r w:rsidR="002A3B74">
        <w:rPr>
          <w:rFonts w:ascii="Times New Roman" w:hAnsi="Times New Roman" w:cs="Times New Roman"/>
          <w:sz w:val="28"/>
          <w:szCs w:val="28"/>
        </w:rPr>
        <w:t>и </w:t>
      </w:r>
    </w:p>
    <w:p w14:paraId="55271D11" w14:textId="7C4D812A" w:rsidR="00257250" w:rsidRDefault="002A3B74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 w:rsidR="00257250">
        <w:rPr>
          <w:rFonts w:ascii="Times New Roman" w:hAnsi="Times New Roman" w:cs="Times New Roman"/>
          <w:sz w:val="28"/>
          <w:szCs w:val="28"/>
        </w:rPr>
        <w:t>молодежной политик</w:t>
      </w:r>
      <w:r>
        <w:rPr>
          <w:rFonts w:ascii="Times New Roman" w:hAnsi="Times New Roman" w:cs="Times New Roman"/>
          <w:sz w:val="28"/>
          <w:szCs w:val="28"/>
        </w:rPr>
        <w:t>и </w:t>
      </w:r>
    </w:p>
    <w:p w14:paraId="176CA3B0" w14:textId="77777777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D2AC6F0" w14:textId="77777777" w:rsidR="00556FD5" w:rsidRPr="003D55EB" w:rsidRDefault="00556FD5" w:rsidP="00556FD5">
      <w:pPr>
        <w:ind w:left="5103"/>
        <w:rPr>
          <w:rFonts w:ascii="Times New Roman" w:hAnsi="Times New Roman" w:cs="Times New Roman"/>
          <w:sz w:val="28"/>
          <w:szCs w:val="28"/>
        </w:rPr>
      </w:pPr>
      <w:r w:rsidRPr="003D55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12.11.2024 </w:t>
      </w:r>
      <w:r w:rsidRPr="003D55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47-01-13-20657/24</w:t>
      </w:r>
    </w:p>
    <w:p w14:paraId="659BBE93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 xml:space="preserve">по образовательным программам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детьми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 xml:space="preserve">апелляций.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информационные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DA437A" w:rsidRPr="003B453A" w14:paraId="4334070A" w14:textId="77777777" w:rsidTr="009968AC">
        <w:trPr>
          <w:tblHeader/>
        </w:trPr>
        <w:tc>
          <w:tcPr>
            <w:tcW w:w="567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9968AC">
        <w:trPr>
          <w:trHeight w:val="268"/>
        </w:trPr>
        <w:tc>
          <w:tcPr>
            <w:tcW w:w="567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811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D256D6" w:rsidRPr="003B453A" w14:paraId="400D1D9C" w14:textId="77777777" w:rsidTr="009968AC">
        <w:trPr>
          <w:trHeight w:val="58"/>
        </w:trPr>
        <w:tc>
          <w:tcPr>
            <w:tcW w:w="567" w:type="dxa"/>
            <w:vMerge w:val="restart"/>
          </w:tcPr>
          <w:p w14:paraId="0BFDB15A" w14:textId="77777777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14:paraId="1E899201" w14:textId="77777777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1EB2EEB5" w14:textId="0378E121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 Проведение обучающих семинаров для лиц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проведению ГИА-11 в МОУО:</w:t>
            </w:r>
          </w:p>
          <w:p w14:paraId="517C4E06" w14:textId="6627FF9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ответственны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ГИА-11 в ОО;</w:t>
            </w:r>
          </w:p>
          <w:p w14:paraId="28CA25D5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руководителей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ППЭ;</w:t>
            </w:r>
          </w:p>
          <w:p w14:paraId="6E1A1433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членов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ГЭК;</w:t>
            </w:r>
          </w:p>
          <w:p w14:paraId="7985CEBA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58AC7C" w14:textId="28F43BD4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организаторов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DDCEB6" w14:textId="20697B0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родительских собраний, конференций, круглых столов по вопросам итогового сочинения (изложения)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ИС)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B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 обучающихся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AF5B0" w14:textId="28D29421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роведение:</w:t>
            </w:r>
          </w:p>
          <w:p w14:paraId="74B052AD" w14:textId="56550819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(например: «Что? Где? Когда?»); </w:t>
            </w:r>
          </w:p>
          <w:p w14:paraId="2B60ACB6" w14:textId="1E1B20BA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учителей, подготовивших высокобалльников);</w:t>
            </w:r>
          </w:p>
          <w:p w14:paraId="0B34EC7C" w14:textId="77777777" w:rsidR="00D256D6" w:rsidRPr="003B453A" w:rsidRDefault="00150F51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на тему «Я сдам ЕГЭ»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конкурсов на муниципальном уровне)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C663D" w14:textId="75B0B84A" w:rsidR="00C61DE6" w:rsidRPr="003B453A" w:rsidRDefault="00C61DE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изучению Порядка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5100F4" w14:textId="77777777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EBBD" w14:textId="77777777" w:rsidR="009A4E13" w:rsidRPr="003B453A" w:rsidRDefault="009A4E13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участия в региональных мероприятиях (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«Школа абитуриента», «школа завуча» и др. –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5008C3" w14:textId="0609191F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332D9467" w14:textId="0C27F5B2" w:rsidR="00D256D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семинаров; график проведения, методические материалы, протоколы 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63D9A158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FE26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E030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D61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6BA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D4BF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801C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2C07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F9A5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912" w14:textId="2D0BFD3B" w:rsidR="003D1150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столов; график проведения, методические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собраний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4DDD2E7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5943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B0C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BEE6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4A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875C" w14:textId="3B36B4F3" w:rsidR="00303AC5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положения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мероприятий; график проведения, 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 материалы,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54DCD23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D403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D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C621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9CB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A75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73B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92CF" w14:textId="632A9D9A" w:rsidR="00C61DE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нфографика, презентации, совещания, семинары (</w:t>
            </w:r>
            <w:r w:rsidR="00A57EA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справки/протоколы 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1128E" w:rsidRPr="003B453A"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139B6" w14:textId="77777777" w:rsidR="00D1128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4E13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протоколы мероприятий с листами ознакомления и т.д.</w:t>
            </w:r>
          </w:p>
          <w:p w14:paraId="6A0B2D52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3B5F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B94B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 w14:textId="11F6C9EE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письма, протоколы мероприятий с листами ознакомления </w:t>
            </w:r>
          </w:p>
        </w:tc>
      </w:tr>
      <w:tr w:rsidR="00D256D6" w:rsidRPr="003B453A" w14:paraId="2A5E38B6" w14:textId="77777777" w:rsidTr="009968AC">
        <w:trPr>
          <w:trHeight w:val="3664"/>
        </w:trPr>
        <w:tc>
          <w:tcPr>
            <w:tcW w:w="567" w:type="dxa"/>
            <w:vMerge/>
          </w:tcPr>
          <w:p w14:paraId="5235C7EE" w14:textId="1A26CE4B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443E2A1" w14:textId="77777777" w:rsidR="00D256D6" w:rsidRPr="003B453A" w:rsidRDefault="00D256D6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 w14:textId="70361F92" w:rsidR="00E4636E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педагогических советов,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семинаров, 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совещаний с учителям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ГИА-11;</w:t>
            </w:r>
          </w:p>
          <w:p w14:paraId="7D87E11E" w14:textId="20A2AC85" w:rsidR="00D256D6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 ОО классных часов с обучающимися по вопросам проведения 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4447E" w14:textId="1C1B953B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обучающихся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 и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14:paraId="3A23EE85" w14:textId="3D0A0F8F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индивидуальной работы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CDAEF1" w14:textId="13124517" w:rsidR="007F1D9B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7F1D9B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3ABD1E54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(например: «Что? Где? Когда?»); </w:t>
            </w:r>
          </w:p>
          <w:p w14:paraId="04416100" w14:textId="17ABCE5C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мастер-классов,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учителей, подготовивших высокобалльников);</w:t>
            </w:r>
          </w:p>
          <w:p w14:paraId="24EDC8AB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видеороликов на тему «Я сдам ЕГЭ»</w:t>
            </w:r>
          </w:p>
          <w:p w14:paraId="627C91D3" w14:textId="3D436E35" w:rsidR="002A2993" w:rsidRPr="003B453A" w:rsidRDefault="002A2993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327E3" w14:textId="5CC6885F" w:rsidR="00962DEA" w:rsidRPr="003B453A" w:rsidRDefault="00962DEA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 w14:textId="5E16167E" w:rsidR="00962DEA" w:rsidRPr="003B453A" w:rsidRDefault="00962DEA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7)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47BA5B98" w14:textId="77777777" w:rsidR="00D87036" w:rsidRPr="003B453A" w:rsidRDefault="00D8703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 w14:textId="1246F890" w:rsidR="00D256D6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08221134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 w14:textId="6ED2B9F7" w:rsidR="005A6DBB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34BE3858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 w14:textId="10A91BE4" w:rsidR="00303AC5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проведения, 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протоколы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684A77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EAB8CB9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 w14:textId="07AD9DC7" w:rsidR="000E2218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 индивидуальных занятий; списк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(листы) индивидуальной работы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311BFA8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 w14:textId="77777777" w:rsidR="00234A28" w:rsidRPr="003B453A" w:rsidRDefault="00234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 w14:textId="12B234EA" w:rsidR="00234A28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рафик проведения,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45D35DFF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 w14:textId="77777777" w:rsidR="0066004E" w:rsidRPr="003B453A" w:rsidRDefault="0066004E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 w14:textId="1E6FFCBF" w:rsidR="002A2993" w:rsidRPr="003B453A" w:rsidRDefault="00962DEA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нфографика, презентации, 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планы, сценарии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различных форм работы)</w:t>
            </w:r>
          </w:p>
          <w:p w14:paraId="3F2F65B7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 w14:textId="4671E631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  <w:p w14:paraId="0CA575BB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 w14:textId="71A380BF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</w:tc>
      </w:tr>
      <w:tr w:rsidR="00D75CB5" w:rsidRPr="003B453A" w14:paraId="37DFC89E" w14:textId="77777777" w:rsidTr="009968AC">
        <w:trPr>
          <w:trHeight w:val="938"/>
        </w:trPr>
        <w:tc>
          <w:tcPr>
            <w:tcW w:w="567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14:paraId="245E5B11" w14:textId="45B4EF1B" w:rsidR="00E4636E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методических объединений по вопросам ГИА-11</w:t>
            </w:r>
          </w:p>
        </w:tc>
        <w:tc>
          <w:tcPr>
            <w:tcW w:w="5811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объединений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572F" w:rsidRPr="003B453A" w14:paraId="3510DCC5" w14:textId="77777777" w:rsidTr="009968AC">
        <w:trPr>
          <w:trHeight w:val="910"/>
        </w:trPr>
        <w:tc>
          <w:tcPr>
            <w:tcW w:w="567" w:type="dxa"/>
          </w:tcPr>
          <w:p w14:paraId="1F203409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3179008E" w14:textId="72400AD3" w:rsidR="00DA437A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низкие образовательные результаты</w:t>
            </w:r>
          </w:p>
        </w:tc>
        <w:tc>
          <w:tcPr>
            <w:tcW w:w="5811" w:type="dxa"/>
          </w:tcPr>
          <w:p w14:paraId="0A1725C6" w14:textId="33BE094E" w:rsidR="001B626C" w:rsidRPr="003B453A" w:rsidRDefault="001B626C" w:rsidP="00841C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D75CB5" w:rsidRPr="003B453A" w14:paraId="33C7F622" w14:textId="77777777" w:rsidTr="009968AC">
        <w:trPr>
          <w:trHeight w:val="358"/>
        </w:trPr>
        <w:tc>
          <w:tcPr>
            <w:tcW w:w="567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вопросам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7D931B7D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0F927BDB" w14:textId="2A90C7A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01A63457" w14:textId="334B3B2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60328E6C" w14:textId="775513B3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  <w:p w14:paraId="0E8EB48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 w14:textId="60599961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1EF9D205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62D1832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092763A5" w:rsidR="00DA437A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811" w:type="dxa"/>
          </w:tcPr>
          <w:p w14:paraId="082BAA0A" w14:textId="37AFF058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вопросам ГИА-11 (сформированы по уровням, датам публикаций, оформлены титульные листы).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по работе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551BCF88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ИС;</w:t>
            </w:r>
          </w:p>
          <w:p w14:paraId="2B001630" w14:textId="34A0FA80" w:rsidR="00BF2BDD" w:rsidRPr="003B453A" w:rsidRDefault="00BF2BDD" w:rsidP="00EE56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9968AC">
        <w:trPr>
          <w:trHeight w:val="1381"/>
        </w:trPr>
        <w:tc>
          <w:tcPr>
            <w:tcW w:w="567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6" w:type="dxa"/>
            <w:shd w:val="clear" w:color="auto" w:fill="auto"/>
          </w:tcPr>
          <w:p w14:paraId="4BE89A36" w14:textId="0FAAFFCD" w:rsidR="00993B58" w:rsidRPr="003B453A" w:rsidRDefault="00993B5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</w:p>
          <w:p w14:paraId="3570DB11" w14:textId="211076D1" w:rsidR="001B626C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4590DFA9" w14:textId="4A0BE176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муниципальной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выпускников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выпускников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родителям (для размещения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9968AC">
        <w:trPr>
          <w:trHeight w:val="1381"/>
        </w:trPr>
        <w:tc>
          <w:tcPr>
            <w:tcW w:w="567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Создание, сопровождение и продвижение информационно-познавательных региональных и муниципальных ресурсов </w:t>
            </w:r>
          </w:p>
        </w:tc>
        <w:tc>
          <w:tcPr>
            <w:tcW w:w="5811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9968AC">
        <w:trPr>
          <w:trHeight w:val="1397"/>
        </w:trPr>
        <w:tc>
          <w:tcPr>
            <w:tcW w:w="567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которой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линии»,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(изложения).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жалобой следует приложить все усилия, чтобы решить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9968AC">
        <w:trPr>
          <w:trHeight w:val="530"/>
        </w:trPr>
        <w:tc>
          <w:tcPr>
            <w:tcW w:w="567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C25A7" w:rsidRPr="003B453A" w14:paraId="6924A7E3" w14:textId="77777777" w:rsidTr="009968AC">
        <w:trPr>
          <w:trHeight w:val="530"/>
        </w:trPr>
        <w:tc>
          <w:tcPr>
            <w:tcW w:w="567" w:type="dxa"/>
          </w:tcPr>
          <w:p w14:paraId="3300C5B4" w14:textId="3E498F4C" w:rsidR="006C25A7" w:rsidRPr="003B453A" w:rsidRDefault="006C25A7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14:paraId="3FAD4908" w14:textId="23E7B5C4" w:rsidR="006C25A7" w:rsidRPr="003B453A" w:rsidRDefault="006C25A7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сочинение (изложение), на сдачу ЕГЭ; о сроках проведения итогового сочинения (изложения) и ЕГЭ; о сроках, местах и порядке информирования о результатах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 ЕГЭ; о сроках, местах и порядке подачи и рассмотрения ап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елляций</w:t>
            </w:r>
          </w:p>
        </w:tc>
        <w:tc>
          <w:tcPr>
            <w:tcW w:w="5811" w:type="dxa"/>
          </w:tcPr>
          <w:p w14:paraId="5C536278" w14:textId="20BBEB5A" w:rsidR="0024766C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данными (для обратной связи);</w:t>
            </w:r>
          </w:p>
          <w:p w14:paraId="75D78C0C" w14:textId="6440923E" w:rsidR="006C25A7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:rsidR="00C61DE6" w:rsidRPr="003B453A" w14:paraId="32942E97" w14:textId="77777777" w:rsidTr="009968AC">
        <w:trPr>
          <w:trHeight w:val="530"/>
        </w:trPr>
        <w:tc>
          <w:tcPr>
            <w:tcW w:w="567" w:type="dxa"/>
          </w:tcPr>
          <w:p w14:paraId="749EBCCE" w14:textId="79CC25C1" w:rsidR="00C61DE6" w:rsidRPr="003B453A" w:rsidRDefault="00C61DE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14:paraId="5363A6CC" w14:textId="5E82D208" w:rsidR="00BB5A8D" w:rsidRPr="003B453A" w:rsidRDefault="00BB5A8D" w:rsidP="00BB5A8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роверка качества проведения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="00CA03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различные формы </w:t>
            </w:r>
            <w:r w:rsidRPr="003B4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беседа, блиц-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 экспресс-анкетирование, онлайн-анкетирование и т.д.).</w:t>
            </w:r>
          </w:p>
          <w:p w14:paraId="08BE1CA8" w14:textId="585BC364" w:rsidR="00C61DE6" w:rsidRPr="003B453A" w:rsidRDefault="00C61DE6" w:rsidP="00BB5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5E0937" w14:textId="77E1CF3F" w:rsidR="00C61DE6" w:rsidRPr="003B453A" w:rsidRDefault="00BB5A8D" w:rsidP="00D02D4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Подборка вопросов, анкет, </w:t>
            </w:r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>ссылки на интернет-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ресурсы и т.д.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3947" w14:textId="457CA70A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3.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МОУО</w:t>
      </w:r>
    </w:p>
    <w:p w14:paraId="206D1124" w14:textId="3EB2B345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3375C56" w14:textId="77777777" w:rsidR="00993B58" w:rsidRPr="003B453A" w:rsidRDefault="00993B58" w:rsidP="008B52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B82D" w14:textId="52D0BB4A" w:rsidR="002F1507" w:rsidRPr="003B453A" w:rsidRDefault="00724965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8470D1" w:rsidRPr="003B453A">
        <w:rPr>
          <w:rFonts w:ascii="Times New Roman" w:hAnsi="Times New Roman" w:cs="Times New Roman"/>
          <w:sz w:val="28"/>
          <w:szCs w:val="28"/>
        </w:rPr>
        <w:t>1.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36CCF" w:rsidRPr="003B453A">
        <w:rPr>
          <w:rFonts w:ascii="Times New Roman" w:hAnsi="Times New Roman" w:cs="Times New Roman"/>
          <w:sz w:val="28"/>
          <w:szCs w:val="28"/>
        </w:rPr>
        <w:t>ИРР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CC15DF" w:rsidRPr="003B453A">
        <w:rPr>
          <w:rFonts w:ascii="Times New Roman" w:hAnsi="Times New Roman" w:cs="Times New Roman"/>
          <w:sz w:val="28"/>
          <w:szCs w:val="28"/>
        </w:rPr>
        <w:t>в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CC15DF" w:rsidRPr="003B453A">
        <w:rPr>
          <w:rFonts w:ascii="Times New Roman" w:hAnsi="Times New Roman" w:cs="Times New Roman"/>
          <w:sz w:val="28"/>
          <w:szCs w:val="28"/>
        </w:rPr>
        <w:t>муниципальном образовани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должна быть организована согласно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 w:rsidR="00CC15DF" w:rsidRPr="003B453A">
        <w:rPr>
          <w:rFonts w:ascii="Times New Roman" w:hAnsi="Times New Roman" w:cs="Times New Roman"/>
          <w:sz w:val="28"/>
          <w:szCs w:val="28"/>
        </w:rPr>
        <w:t>утв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ержденной Дорожной карты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плана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инфо</w:t>
      </w:r>
      <w:r w:rsidR="00AD7AB7" w:rsidRPr="003B453A">
        <w:rPr>
          <w:rFonts w:ascii="Times New Roman" w:hAnsi="Times New Roman" w:cs="Times New Roman"/>
          <w:sz w:val="28"/>
          <w:szCs w:val="28"/>
        </w:rPr>
        <w:t>рмационно-разъяснительной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D7AB7" w:rsidRPr="003B453A">
        <w:rPr>
          <w:rFonts w:ascii="Times New Roman" w:hAnsi="Times New Roman" w:cs="Times New Roman"/>
          <w:sz w:val="28"/>
          <w:szCs w:val="28"/>
        </w:rPr>
        <w:t>, составленных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с учетом выявленных проблем в </w:t>
      </w:r>
      <w:r w:rsidR="002F1507" w:rsidRPr="003B453A">
        <w:rPr>
          <w:rFonts w:ascii="Times New Roman" w:hAnsi="Times New Roman" w:cs="Times New Roman"/>
          <w:sz w:val="28"/>
          <w:szCs w:val="28"/>
        </w:rPr>
        <w:t>учебном году</w:t>
      </w:r>
      <w:r w:rsidR="00440D0B" w:rsidRPr="003B453A">
        <w:rPr>
          <w:rFonts w:ascii="Times New Roman" w:hAnsi="Times New Roman" w:cs="Times New Roman"/>
          <w:sz w:val="28"/>
          <w:szCs w:val="28"/>
        </w:rPr>
        <w:t>, предшествующем текущему,</w:t>
      </w:r>
      <w:r w:rsidR="002F1507" w:rsidRPr="003B453A">
        <w:rPr>
          <w:rFonts w:ascii="Times New Roman" w:hAnsi="Times New Roman" w:cs="Times New Roman"/>
          <w:sz w:val="28"/>
          <w:szCs w:val="28"/>
        </w:rPr>
        <w:t xml:space="preserve"> и мероприятий в региональных</w:t>
      </w:r>
      <w:r w:rsidR="00C36CCF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F1507" w:rsidRPr="003B453A">
        <w:rPr>
          <w:rFonts w:ascii="Times New Roman" w:hAnsi="Times New Roman" w:cs="Times New Roman"/>
          <w:sz w:val="28"/>
          <w:szCs w:val="28"/>
        </w:rPr>
        <w:t>Дорожной карте и плане информационно-разъяснительной работы.</w:t>
      </w:r>
    </w:p>
    <w:p w14:paraId="4DDE02F1" w14:textId="68D06EF3" w:rsidR="00993B58" w:rsidRPr="003B453A" w:rsidRDefault="00C36CCF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ИРР должна быть направлена на работу со всем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участникам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ГИА-11: обучающимися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представителями), лицами, привлекаемым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к подготовке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проведению ГИА-11.</w:t>
      </w:r>
    </w:p>
    <w:p w14:paraId="7494AB7C" w14:textId="75281527" w:rsidR="00366EB0" w:rsidRPr="003B453A" w:rsidRDefault="00366EB0" w:rsidP="0036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3.2. Для эффективност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представителями) необходимо 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3B453A">
        <w:rPr>
          <w:rFonts w:ascii="Times New Roman" w:hAnsi="Times New Roman" w:cs="Times New Roman"/>
          <w:sz w:val="28"/>
          <w:szCs w:val="28"/>
        </w:rPr>
        <w:t>использова</w:t>
      </w:r>
      <w:r w:rsidR="007A1C23" w:rsidRPr="003B453A">
        <w:rPr>
          <w:rFonts w:ascii="Times New Roman" w:hAnsi="Times New Roman" w:cs="Times New Roman"/>
          <w:sz w:val="28"/>
          <w:szCs w:val="28"/>
        </w:rPr>
        <w:t>ние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>, в том числе нестандартны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форм проведения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 (на муниципальном уровне)</w:t>
      </w:r>
      <w:r w:rsidRPr="003B453A">
        <w:rPr>
          <w:rFonts w:ascii="Times New Roman" w:hAnsi="Times New Roman" w:cs="Times New Roman"/>
          <w:sz w:val="28"/>
          <w:szCs w:val="28"/>
        </w:rPr>
        <w:t>, например</w:t>
      </w:r>
      <w:r w:rsidR="00150F51" w:rsidRPr="003B453A">
        <w:rPr>
          <w:rFonts w:ascii="Times New Roman" w:hAnsi="Times New Roman" w:cs="Times New Roman"/>
          <w:sz w:val="28"/>
          <w:szCs w:val="28"/>
        </w:rPr>
        <w:t>: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деловые игры, мастер-классы, конференции, </w:t>
      </w:r>
      <w:r w:rsidRPr="003B453A">
        <w:rPr>
          <w:rFonts w:ascii="Times New Roman" w:hAnsi="Times New Roman" w:cs="Times New Roman"/>
          <w:sz w:val="28"/>
          <w:szCs w:val="28"/>
        </w:rPr>
        <w:t xml:space="preserve">инициативные проекты,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др. </w:t>
      </w:r>
    </w:p>
    <w:p w14:paraId="5923BE20" w14:textId="5DCC7EC0" w:rsidR="000F1D33" w:rsidRPr="003B453A" w:rsidRDefault="00366EB0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3.3.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планируют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проводят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обучающие семинары для лиц</w:t>
      </w:r>
      <w:r w:rsidR="00AD7AB7" w:rsidRPr="003B453A">
        <w:rPr>
          <w:rFonts w:ascii="Times New Roman" w:hAnsi="Times New Roman" w:cs="Times New Roman"/>
          <w:sz w:val="28"/>
          <w:szCs w:val="28"/>
        </w:rPr>
        <w:t>,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привлекаемых к подготовке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>проведению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по категориям </w:t>
      </w:r>
      <w:r w:rsidR="002836BD" w:rsidRPr="003B453A">
        <w:rPr>
          <w:rFonts w:ascii="Times New Roman" w:hAnsi="Times New Roman" w:cs="Times New Roman"/>
          <w:sz w:val="28"/>
          <w:szCs w:val="28"/>
        </w:rPr>
        <w:t>(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для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D7AB7" w:rsidRPr="003B453A">
        <w:rPr>
          <w:rFonts w:ascii="Times New Roman" w:hAnsi="Times New Roman" w:cs="Times New Roman"/>
          <w:sz w:val="28"/>
          <w:szCs w:val="28"/>
        </w:rPr>
        <w:t>за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в ОО, руководителей ППЭ, членов ГЭК, технических специалистов, организаторов) с документальным оформлением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листом ознакомления </w:t>
      </w:r>
      <w:r w:rsidR="00AD7AB7" w:rsidRPr="003B453A">
        <w:rPr>
          <w:rFonts w:ascii="Times New Roman" w:hAnsi="Times New Roman" w:cs="Times New Roman"/>
          <w:sz w:val="28"/>
          <w:szCs w:val="28"/>
        </w:rPr>
        <w:t>(для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каждой категори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отдельно) </w:t>
      </w:r>
      <w:r w:rsidR="002D65A4" w:rsidRPr="003B453A">
        <w:rPr>
          <w:rFonts w:ascii="Times New Roman" w:hAnsi="Times New Roman" w:cs="Times New Roman"/>
          <w:sz w:val="28"/>
          <w:szCs w:val="28"/>
        </w:rPr>
        <w:t>(приложение</w:t>
      </w:r>
      <w:r w:rsidR="00B620D5" w:rsidRPr="003B453A">
        <w:rPr>
          <w:rFonts w:ascii="Times New Roman" w:hAnsi="Times New Roman" w:cs="Times New Roman"/>
          <w:sz w:val="28"/>
          <w:szCs w:val="28"/>
        </w:rPr>
        <w:t xml:space="preserve"> 2</w:t>
      </w:r>
      <w:r w:rsidR="002D65A4" w:rsidRPr="003B453A">
        <w:rPr>
          <w:rFonts w:ascii="Times New Roman" w:hAnsi="Times New Roman" w:cs="Times New Roman"/>
          <w:sz w:val="28"/>
          <w:szCs w:val="28"/>
        </w:rPr>
        <w:t>)</w:t>
      </w:r>
      <w:r w:rsidR="002836BD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B41C504" w14:textId="454AAE01" w:rsidR="002836BD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4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Необходимо о</w:t>
      </w:r>
      <w:r w:rsidR="002836BD" w:rsidRPr="003B453A">
        <w:rPr>
          <w:rFonts w:ascii="Times New Roman" w:hAnsi="Times New Roman" w:cs="Times New Roman"/>
          <w:sz w:val="28"/>
          <w:szCs w:val="28"/>
        </w:rPr>
        <w:t>братить в</w:t>
      </w:r>
      <w:r w:rsidR="00CF19D1" w:rsidRPr="003B453A">
        <w:rPr>
          <w:rFonts w:ascii="Times New Roman" w:hAnsi="Times New Roman" w:cs="Times New Roman"/>
          <w:sz w:val="28"/>
          <w:szCs w:val="28"/>
        </w:rPr>
        <w:t>нимание, что в соответстви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F19D1" w:rsidRPr="003B453A">
        <w:rPr>
          <w:rFonts w:ascii="Times New Roman" w:hAnsi="Times New Roman" w:cs="Times New Roman"/>
          <w:sz w:val="28"/>
          <w:szCs w:val="28"/>
        </w:rPr>
        <w:t>с пунктам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929DD" w:rsidRPr="003B453A">
        <w:rPr>
          <w:rFonts w:ascii="Times New Roman" w:hAnsi="Times New Roman" w:cs="Times New Roman"/>
          <w:sz w:val="28"/>
          <w:szCs w:val="28"/>
        </w:rPr>
        <w:t>4</w:t>
      </w:r>
      <w:r w:rsidR="00B2019B" w:rsidRPr="003B453A">
        <w:rPr>
          <w:rFonts w:ascii="Times New Roman" w:hAnsi="Times New Roman" w:cs="Times New Roman"/>
          <w:sz w:val="28"/>
          <w:szCs w:val="28"/>
        </w:rPr>
        <w:t>4, 72 и 73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E3A40" w:rsidRPr="003B453A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образования, утвержденного приказом Министерства просвещения Российской Федераци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и </w:t>
      </w:r>
      <w:r w:rsidR="00AE3A40" w:rsidRPr="003B453A">
        <w:rPr>
          <w:rFonts w:ascii="Times New Roman" w:hAnsi="Times New Roman" w:cs="Times New Roman"/>
          <w:sz w:val="28"/>
          <w:szCs w:val="28"/>
        </w:rPr>
        <w:t>Федеральной службы по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надзору в сфере образования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наук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от </w:t>
      </w:r>
      <w:r w:rsidR="00841CEA" w:rsidRPr="003B453A">
        <w:rPr>
          <w:rFonts w:ascii="Times New Roman" w:hAnsi="Times New Roman" w:cs="Times New Roman"/>
          <w:sz w:val="28"/>
          <w:szCs w:val="28"/>
        </w:rPr>
        <w:t>4 апреля 2023 г. № 233/552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927FC" w:rsidRPr="003B453A">
        <w:rPr>
          <w:rFonts w:ascii="Times New Roman" w:hAnsi="Times New Roman" w:cs="Times New Roman"/>
          <w:sz w:val="28"/>
          <w:szCs w:val="28"/>
        </w:rPr>
        <w:t>,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 необходимо под подпись информировать работников ОО, прив</w:t>
      </w:r>
      <w:r w:rsidR="00A927FC" w:rsidRPr="003B453A">
        <w:rPr>
          <w:rFonts w:ascii="Times New Roman" w:hAnsi="Times New Roman" w:cs="Times New Roman"/>
          <w:sz w:val="28"/>
          <w:szCs w:val="28"/>
        </w:rPr>
        <w:t>лек</w:t>
      </w:r>
      <w:r w:rsidR="00B553B8" w:rsidRPr="003B453A">
        <w:rPr>
          <w:rFonts w:ascii="Times New Roman" w:hAnsi="Times New Roman" w:cs="Times New Roman"/>
          <w:sz w:val="28"/>
          <w:szCs w:val="28"/>
        </w:rPr>
        <w:t>аемых к проведению экзаменов, о </w:t>
      </w:r>
      <w:r w:rsidR="00A927FC" w:rsidRPr="003B453A">
        <w:rPr>
          <w:rFonts w:ascii="Times New Roman" w:hAnsi="Times New Roman" w:cs="Times New Roman"/>
          <w:sz w:val="28"/>
          <w:szCs w:val="28"/>
        </w:rPr>
        <w:t>применени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мер дисциплинарного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административного воздействия в отношени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лиц, привлекаемых к проведению экзаменов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нарушивших Порядок.</w:t>
      </w:r>
    </w:p>
    <w:p w14:paraId="371E75F9" w14:textId="0FFE3B14" w:rsidR="00C025C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5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При ознакомлении с Порядком необходимо </w:t>
      </w:r>
      <w:r w:rsidR="00960EDA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64E6DD6E" w14:textId="1B69654A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960EDA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960EDA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2EE47AE5" w14:textId="6EAF3AC1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960EDA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6773F2E1" w14:textId="4103C2D6" w:rsidR="00C025C1" w:rsidRPr="003B453A" w:rsidRDefault="007E5E9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прохождение ГИА в форме ГВЭ только по обязательным предметам, допускается сочетание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>– ЕГЭ и ГВЭ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(п. 9, 11, 59.1);</w:t>
      </w:r>
    </w:p>
    <w:p w14:paraId="22CB87A5" w14:textId="77777777" w:rsidR="00E470FB" w:rsidRPr="003B453A" w:rsidRDefault="0089028E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DA922" w14:textId="77777777" w:rsidR="00894CF8" w:rsidRPr="003B453A" w:rsidRDefault="00E470FB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lastRenderedPageBreak/>
        <w:t>изменение (дополнение) участниками ЕГЭ (выпускниками прошлых лет) перечня предметов и сроков сдачи ЕГЭ при наличии уважительных причин (п.16);</w:t>
      </w:r>
      <w:r w:rsidR="00894CF8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CCB5" w14:textId="42730042" w:rsidR="00894CF8" w:rsidRPr="003B453A" w:rsidRDefault="00894CF8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59E2BDDD" w14:textId="5F0B7C2B" w:rsidR="0089028E" w:rsidRPr="003B453A" w:rsidRDefault="00F1538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возможно изменение уровня математики </w:t>
      </w:r>
      <w:r w:rsidR="0089028E" w:rsidRPr="003B453A">
        <w:rPr>
          <w:rFonts w:ascii="Times New Roman" w:hAnsi="Times New Roman" w:cs="Times New Roman"/>
          <w:sz w:val="28"/>
          <w:szCs w:val="28"/>
        </w:rPr>
        <w:t>при повторном допуске в резервные сроки участников</w:t>
      </w:r>
      <w:r w:rsidR="0033649F" w:rsidRPr="003B453A">
        <w:rPr>
          <w:rFonts w:ascii="Times New Roman" w:hAnsi="Times New Roman" w:cs="Times New Roman"/>
          <w:sz w:val="28"/>
          <w:szCs w:val="28"/>
        </w:rPr>
        <w:t xml:space="preserve"> ГИА</w:t>
      </w:r>
      <w:r w:rsidRPr="003B453A">
        <w:rPr>
          <w:rFonts w:ascii="Times New Roman" w:hAnsi="Times New Roman" w:cs="Times New Roman"/>
          <w:sz w:val="28"/>
          <w:szCs w:val="28"/>
        </w:rPr>
        <w:t>:</w:t>
      </w:r>
      <w:r w:rsidR="0089028E" w:rsidRPr="003B453A">
        <w:rPr>
          <w:rFonts w:ascii="Times New Roman" w:hAnsi="Times New Roman" w:cs="Times New Roman"/>
          <w:sz w:val="28"/>
          <w:szCs w:val="28"/>
        </w:rPr>
        <w:t xml:space="preserve"> следует подать заявление в ГЭК в течение 2-х рабочих дней после официального объявления результатов по математике (п.56);</w:t>
      </w:r>
    </w:p>
    <w:p w14:paraId="4F27E158" w14:textId="36AB8BDE" w:rsidR="00A5123B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</w:t>
      </w:r>
      <w:r w:rsidR="00A5123B" w:rsidRPr="003B453A">
        <w:rPr>
          <w:rFonts w:ascii="Times New Roman" w:hAnsi="Times New Roman" w:cs="Times New Roman"/>
          <w:sz w:val="28"/>
          <w:szCs w:val="28"/>
        </w:rPr>
        <w:t>при техническом сбое по выбору участника ЕГЭ по иностранному языку, раздел говорение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(п. 74) и участника ЕГЭ по информатике (КЕГЭ) (п. 76)</w:t>
      </w:r>
      <w:r w:rsidRPr="003B453A">
        <w:rPr>
          <w:rFonts w:ascii="Times New Roman" w:hAnsi="Times New Roman" w:cs="Times New Roman"/>
          <w:sz w:val="28"/>
          <w:szCs w:val="28"/>
        </w:rPr>
        <w:t>;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EEDEE" w14:textId="689A8BC4" w:rsidR="00F6134E" w:rsidRPr="003B453A" w:rsidRDefault="00F6134E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28669EF2" w14:textId="1B163426" w:rsidR="00F6134E" w:rsidRPr="003B453A" w:rsidRDefault="00CC430D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лиц</w:t>
      </w:r>
      <w:r w:rsidR="007B4DF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и участников экзаменов</w:t>
      </w:r>
      <w:r w:rsidR="00DD54C7" w:rsidRPr="003B453A">
        <w:rPr>
          <w:rFonts w:ascii="Times New Roman" w:hAnsi="Times New Roman" w:cs="Times New Roman"/>
          <w:sz w:val="28"/>
          <w:szCs w:val="28"/>
        </w:rPr>
        <w:t xml:space="preserve"> (п. </w:t>
      </w:r>
      <w:r w:rsidR="001D25DE" w:rsidRPr="003B453A">
        <w:rPr>
          <w:rFonts w:ascii="Times New Roman" w:hAnsi="Times New Roman" w:cs="Times New Roman"/>
          <w:sz w:val="28"/>
          <w:szCs w:val="28"/>
        </w:rPr>
        <w:t xml:space="preserve">67, </w:t>
      </w:r>
      <w:r w:rsidR="00DD54C7" w:rsidRPr="003B453A">
        <w:rPr>
          <w:rFonts w:ascii="Times New Roman" w:hAnsi="Times New Roman" w:cs="Times New Roman"/>
          <w:sz w:val="28"/>
          <w:szCs w:val="28"/>
        </w:rPr>
        <w:t>68)</w:t>
      </w:r>
      <w:r w:rsidR="00F6134E" w:rsidRPr="003B453A">
        <w:rPr>
          <w:rFonts w:ascii="Times New Roman" w:hAnsi="Times New Roman" w:cs="Times New Roman"/>
          <w:sz w:val="28"/>
          <w:szCs w:val="28"/>
        </w:rPr>
        <w:t>;</w:t>
      </w:r>
    </w:p>
    <w:p w14:paraId="6C1BE859" w14:textId="1FFC45E2" w:rsidR="00EC2D80" w:rsidRPr="003B453A" w:rsidRDefault="00EC2D8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отдельны</w:t>
      </w:r>
      <w:r w:rsidR="00F75F3C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75F3C" w:rsidRPr="003B453A">
        <w:rPr>
          <w:rFonts w:ascii="Times New Roman" w:hAnsi="Times New Roman" w:cs="Times New Roman"/>
          <w:sz w:val="28"/>
          <w:szCs w:val="28"/>
        </w:rPr>
        <w:t>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F3C" w:rsidRPr="003B453A">
        <w:rPr>
          <w:rFonts w:ascii="Times New Roman" w:hAnsi="Times New Roman" w:cs="Times New Roman"/>
          <w:sz w:val="28"/>
          <w:szCs w:val="28"/>
        </w:rPr>
        <w:t>представителей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СМИ 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не выделяются до входа в ППЭ </w:t>
      </w:r>
      <w:r w:rsidRPr="003B453A">
        <w:rPr>
          <w:rFonts w:ascii="Times New Roman" w:hAnsi="Times New Roman" w:cs="Times New Roman"/>
          <w:sz w:val="28"/>
          <w:szCs w:val="28"/>
        </w:rPr>
        <w:t>(</w:t>
      </w:r>
      <w:r w:rsidR="0077478C" w:rsidRPr="003B453A">
        <w:rPr>
          <w:rFonts w:ascii="Times New Roman" w:hAnsi="Times New Roman" w:cs="Times New Roman"/>
          <w:sz w:val="28"/>
          <w:szCs w:val="28"/>
        </w:rPr>
        <w:t xml:space="preserve">п. </w:t>
      </w:r>
      <w:r w:rsidRPr="003B453A">
        <w:rPr>
          <w:rFonts w:ascii="Times New Roman" w:hAnsi="Times New Roman" w:cs="Times New Roman"/>
          <w:sz w:val="28"/>
          <w:szCs w:val="28"/>
        </w:rPr>
        <w:t>62);</w:t>
      </w:r>
    </w:p>
    <w:p w14:paraId="7BE26E6C" w14:textId="776BF1D2" w:rsidR="0077478C" w:rsidRPr="003B453A" w:rsidRDefault="0077478C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личные вещи технические специалисты оставляют в штабе ППЭ (п. 63);</w:t>
      </w:r>
    </w:p>
    <w:p w14:paraId="1D592748" w14:textId="09137093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заявления на участие в ГИА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537C" w:rsidRPr="003B453A">
        <w:rPr>
          <w:rFonts w:ascii="Times New Roman" w:hAnsi="Times New Roman" w:cs="Times New Roman"/>
          <w:sz w:val="28"/>
          <w:szCs w:val="28"/>
        </w:rPr>
        <w:t>(п. 12);</w:t>
      </w:r>
    </w:p>
    <w:p w14:paraId="3C5503CF" w14:textId="719299F6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апелляции о несогласии с выставленными баллами (п. 106);</w:t>
      </w:r>
    </w:p>
    <w:p w14:paraId="1B77E4AF" w14:textId="4534E2FE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присутствие уполномоченных лиц, имеющих доверенность, оформленную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="006803B2" w:rsidRPr="003B453A">
        <w:rPr>
          <w:rFonts w:ascii="Times New Roman" w:hAnsi="Times New Roman" w:cs="Times New Roman"/>
          <w:sz w:val="28"/>
          <w:szCs w:val="28"/>
        </w:rPr>
        <w:t>(п. 102);</w:t>
      </w:r>
    </w:p>
    <w:p w14:paraId="4A69F4EE" w14:textId="092B4E08" w:rsidR="00C025C1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мест</w:t>
      </w:r>
      <w:r w:rsidR="00A8672F" w:rsidRPr="003B453A">
        <w:rPr>
          <w:rFonts w:ascii="Times New Roman" w:hAnsi="Times New Roman" w:cs="Times New Roman"/>
          <w:sz w:val="28"/>
          <w:szCs w:val="28"/>
        </w:rPr>
        <w:t>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регистрации на сдачу ЕГЭ военнослужащими (п.18);</w:t>
      </w:r>
    </w:p>
    <w:p w14:paraId="35EDAB95" w14:textId="2A4E4962" w:rsidR="00787D15" w:rsidRPr="003B453A" w:rsidRDefault="005627A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перенос экзамена по согласованию с ГЭК </w:t>
      </w:r>
      <w:r w:rsidR="00787D15" w:rsidRPr="003B453A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(п.48);</w:t>
      </w:r>
    </w:p>
    <w:p w14:paraId="4C30D63E" w14:textId="3D0C0EA4" w:rsidR="00787D15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A8672F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сдачи ЕГЭ выпускниками прошлых лет (п.51);</w:t>
      </w:r>
    </w:p>
    <w:p w14:paraId="689C82BF" w14:textId="51C62CAF" w:rsidR="00540DD5" w:rsidRPr="003B453A" w:rsidRDefault="00540DD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352FF9CE" w14:textId="4293DFAD" w:rsidR="00D22833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3.6. </w:t>
      </w:r>
      <w:r w:rsidR="00D22833" w:rsidRPr="003B453A">
        <w:rPr>
          <w:rFonts w:ascii="Times New Roman" w:hAnsi="Times New Roman" w:cs="Times New Roman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обучающих семинаров</w:t>
      </w:r>
      <w:r w:rsidR="003A25AB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F14422" w:rsidRPr="003B453A">
        <w:rPr>
          <w:rFonts w:ascii="Times New Roman" w:hAnsi="Times New Roman" w:cs="Times New Roman"/>
          <w:sz w:val="28"/>
          <w:szCs w:val="28"/>
        </w:rPr>
        <w:t>с лицами</w:t>
      </w:r>
      <w:r w:rsidR="003A25AB" w:rsidRPr="003B453A">
        <w:rPr>
          <w:rFonts w:ascii="Times New Roman" w:hAnsi="Times New Roman" w:cs="Times New Roman"/>
          <w:sz w:val="28"/>
          <w:szCs w:val="28"/>
        </w:rPr>
        <w:t>, привлекаемым</w:t>
      </w:r>
      <w:r w:rsidR="002A3B74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="00B553B8" w:rsidRPr="003B453A">
        <w:rPr>
          <w:rFonts w:ascii="Times New Roman" w:hAnsi="Times New Roman" w:cs="Times New Roman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B553B8" w:rsidRPr="003B453A">
        <w:rPr>
          <w:rFonts w:ascii="Times New Roman" w:hAnsi="Times New Roman" w:cs="Times New Roman"/>
          <w:sz w:val="28"/>
          <w:szCs w:val="28"/>
        </w:rPr>
        <w:t>проведению ГИА-11,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необходимо организовать проведение практической части:</w:t>
      </w:r>
    </w:p>
    <w:p w14:paraId="0C8F1507" w14:textId="5E538F83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обыгрывание (по ролям)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нештатных ситуаций;</w:t>
      </w:r>
    </w:p>
    <w:p w14:paraId="68266211" w14:textId="3E7348EB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заполнение форм ППЭ (особое внимание уделить заполнению машиночитаемой формы 14-02 МАШ, так как анализ этих 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входит в одну из </w:t>
      </w:r>
      <w:r w:rsidR="0004606E" w:rsidRPr="003B453A">
        <w:rPr>
          <w:rFonts w:ascii="Times New Roman" w:hAnsi="Times New Roman" w:cs="Times New Roman"/>
          <w:sz w:val="28"/>
          <w:szCs w:val="28"/>
        </w:rPr>
        <w:t>«</w:t>
      </w:r>
      <w:r w:rsidRPr="003B453A">
        <w:rPr>
          <w:rFonts w:ascii="Times New Roman" w:hAnsi="Times New Roman" w:cs="Times New Roman"/>
          <w:sz w:val="28"/>
          <w:szCs w:val="28"/>
        </w:rPr>
        <w:t>зон риска</w:t>
      </w:r>
      <w:r w:rsidR="0004606E" w:rsidRPr="003B453A">
        <w:rPr>
          <w:rFonts w:ascii="Times New Roman" w:hAnsi="Times New Roman" w:cs="Times New Roman"/>
          <w:sz w:val="28"/>
          <w:szCs w:val="28"/>
        </w:rPr>
        <w:t>»</w:t>
      </w:r>
      <w:r w:rsidRPr="003B453A">
        <w:rPr>
          <w:rFonts w:ascii="Times New Roman" w:hAnsi="Times New Roman" w:cs="Times New Roman"/>
          <w:sz w:val="28"/>
          <w:szCs w:val="28"/>
        </w:rPr>
        <w:t>,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Рособрнадзором).</w:t>
      </w:r>
    </w:p>
    <w:p w14:paraId="5BAC6A11" w14:textId="0D66C1B8" w:rsidR="002F1507" w:rsidRPr="003B453A" w:rsidRDefault="002F1507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C025C1" w:rsidRPr="003B453A">
        <w:rPr>
          <w:rFonts w:ascii="Times New Roman" w:hAnsi="Times New Roman" w:cs="Times New Roman"/>
          <w:sz w:val="28"/>
          <w:szCs w:val="28"/>
        </w:rPr>
        <w:t>7</w:t>
      </w:r>
      <w:r w:rsidRPr="003B453A">
        <w:rPr>
          <w:rFonts w:ascii="Times New Roman" w:hAnsi="Times New Roman" w:cs="Times New Roman"/>
          <w:sz w:val="28"/>
          <w:szCs w:val="28"/>
        </w:rPr>
        <w:t xml:space="preserve">. 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3F7DFD" w:rsidRPr="003B453A">
        <w:rPr>
          <w:rFonts w:ascii="Times New Roman" w:hAnsi="Times New Roman" w:cs="Times New Roman"/>
          <w:sz w:val="28"/>
          <w:szCs w:val="28"/>
        </w:rPr>
        <w:t>качества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проведенной ИРР следует организовать </w:t>
      </w:r>
      <w:r w:rsidR="00B25956" w:rsidRPr="003B453A">
        <w:rPr>
          <w:rFonts w:ascii="Times New Roman" w:hAnsi="Times New Roman" w:cs="Times New Roman"/>
          <w:sz w:val="28"/>
          <w:szCs w:val="28"/>
        </w:rPr>
        <w:t>«</w:t>
      </w:r>
      <w:r w:rsidR="00DB220C" w:rsidRPr="003B453A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B25956" w:rsidRPr="003B453A">
        <w:rPr>
          <w:rFonts w:ascii="Times New Roman" w:hAnsi="Times New Roman" w:cs="Times New Roman"/>
          <w:sz w:val="28"/>
          <w:szCs w:val="28"/>
        </w:rPr>
        <w:t>»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используя различные формы (</w:t>
      </w:r>
      <w:r w:rsidR="00BB5A8D" w:rsidRPr="003B453A">
        <w:rPr>
          <w:rFonts w:ascii="Times New Roman" w:hAnsi="Times New Roman" w:cs="Times New Roman"/>
          <w:sz w:val="28"/>
          <w:szCs w:val="28"/>
        </w:rPr>
        <w:t>беседа</w:t>
      </w:r>
      <w:r w:rsidR="00DB220C" w:rsidRPr="003B453A">
        <w:rPr>
          <w:rFonts w:ascii="Times New Roman" w:hAnsi="Times New Roman" w:cs="Times New Roman"/>
          <w:sz w:val="28"/>
          <w:szCs w:val="28"/>
        </w:rPr>
        <w:t>, блиц-опрос, экспресс-анкетирование, онлайн-анкетирование и т.д.)</w:t>
      </w:r>
      <w:r w:rsidR="005B72A3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98EAF40" w14:textId="77777777" w:rsidR="00BF71C1" w:rsidRPr="003B453A" w:rsidRDefault="00BF71C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 w14:textId="7EC54003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5725D8E1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заседание школьных методических объединений, родительское собрание, классный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вебинар,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графиком, утвержденным руководителем ОО.</w:t>
      </w:r>
    </w:p>
    <w:p w14:paraId="2821775E" w14:textId="71BCB2EB" w:rsidR="00421BC5" w:rsidRPr="003B453A" w:rsidRDefault="00BA2DC8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4.2.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0784D61A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ответственные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участников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выбора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декабря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военные вузы. Такие обучающиеся должны выбирать большее количество предметов, чтобы в случае непрохождения медицинской комисси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специалиста, ответственного за организацию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0967D50A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необходимо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0272D240" w:rsidR="00A75929" w:rsidRPr="003B453A" w:rsidRDefault="00724965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вопроса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родительском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20B931E2" w:rsidR="00474459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62B9B4D3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0269EA2B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информацию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73E10D9A" w:rsidR="007A1C23" w:rsidRPr="003B453A" w:rsidRDefault="007A1C23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B453A">
        <w:rPr>
          <w:rFonts w:ascii="Times New Roman" w:hAnsi="Times New Roman" w:cs="Times New Roman"/>
          <w:spacing w:val="4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практико-мотивационно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например: деловые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lastRenderedPageBreak/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положительную эмоциональную реакцию, с которой хочется поделиться с окружающими, полезным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322AEC5D" w:rsidR="009457A6" w:rsidRPr="003B453A" w:rsidRDefault="009457A6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4.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0C2E1968" w:rsidR="00A75929" w:rsidRPr="003B453A" w:rsidRDefault="00EA734F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5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подготовк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Образование»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кодификаторы)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(изложения);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итогового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результатах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(изложению)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бланках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должны выполняться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попадают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образовательных организаций высшего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выбора организаций высшего образования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(направлений);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экзаменов по иностранным языкам в 2-х формах (письменный экзамен с аудированием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допустимых средств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удаления с экзамена за 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завершения экзамена по уважительной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ответственность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(досрочное завершение, неявка на экзамен по уважительной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экзаменах;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 четверть</w:t>
            </w:r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процедуре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выставленным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че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8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FB909" w14:textId="77777777" w:rsidR="00BD6E6C" w:rsidRDefault="00BD6E6C" w:rsidP="001C494A">
      <w:pPr>
        <w:spacing w:after="0" w:line="240" w:lineRule="auto"/>
      </w:pPr>
      <w:r>
        <w:separator/>
      </w:r>
    </w:p>
  </w:endnote>
  <w:endnote w:type="continuationSeparator" w:id="0">
    <w:p w14:paraId="6313C48B" w14:textId="77777777" w:rsidR="00BD6E6C" w:rsidRDefault="00BD6E6C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99592" w14:textId="77777777" w:rsidR="00BD6E6C" w:rsidRDefault="00BD6E6C" w:rsidP="001C494A">
      <w:pPr>
        <w:spacing w:after="0" w:line="240" w:lineRule="auto"/>
      </w:pPr>
      <w:r>
        <w:separator/>
      </w:r>
    </w:p>
  </w:footnote>
  <w:footnote w:type="continuationSeparator" w:id="0">
    <w:p w14:paraId="4357C6C0" w14:textId="77777777" w:rsidR="00BD6E6C" w:rsidRDefault="00BD6E6C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7777777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787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77876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D6E6C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E56B0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8C0A-5C9A-4D52-8CD6-4ECF1CF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2025-10-31T11:24:00Z</cp:lastPrinted>
  <dcterms:created xsi:type="dcterms:W3CDTF">2025-10-31T11:29:00Z</dcterms:created>
  <dcterms:modified xsi:type="dcterms:W3CDTF">2025-10-31T11:29:00Z</dcterms:modified>
</cp:coreProperties>
</file>