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3E2E6E" w:rsidRPr="00703A5B" w:rsidTr="003E2E6E">
        <w:tc>
          <w:tcPr>
            <w:tcW w:w="4688" w:type="dxa"/>
            <w:hideMark/>
          </w:tcPr>
          <w:p w:rsidR="003E2E6E" w:rsidRDefault="003E2E6E" w:rsidP="003E2E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</w:p>
          <w:p w:rsidR="003E2E6E" w:rsidRDefault="003E2E6E" w:rsidP="003E2E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средняя общеобразовательная школа №27 </w:t>
            </w:r>
          </w:p>
          <w:p w:rsidR="003E2E6E" w:rsidRDefault="003E2E6E" w:rsidP="003E2E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езмай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Апшеронского района Краснодарского края</w:t>
            </w:r>
          </w:p>
          <w:p w:rsidR="003E2E6E" w:rsidRDefault="003E2E6E" w:rsidP="003E2E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3E2E6E" w:rsidRDefault="003E2E6E" w:rsidP="003E2E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tbl>
            <w:tblPr>
              <w:tblW w:w="9924" w:type="dxa"/>
              <w:tblLook w:val="04A0"/>
            </w:tblPr>
            <w:tblGrid>
              <w:gridCol w:w="4820"/>
              <w:gridCol w:w="1135"/>
              <w:gridCol w:w="3969"/>
            </w:tblGrid>
            <w:tr w:rsidR="003E2E6E" w:rsidTr="00095F41">
              <w:tc>
                <w:tcPr>
                  <w:tcW w:w="4820" w:type="dxa"/>
                </w:tcPr>
                <w:p w:rsidR="003E2E6E" w:rsidRDefault="003E2E6E" w:rsidP="00095F41">
                  <w:pPr>
                    <w:widowControl w:val="0"/>
                    <w:tabs>
                      <w:tab w:val="num" w:pos="4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 xml:space="preserve">«ПРИНЯТО» </w:t>
                  </w:r>
                </w:p>
                <w:p w:rsidR="003E2E6E" w:rsidRDefault="003E2E6E" w:rsidP="00095F41">
                  <w:pPr>
                    <w:widowControl w:val="0"/>
                    <w:tabs>
                      <w:tab w:val="num" w:pos="4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решением Педагогического Совета </w:t>
                  </w:r>
                </w:p>
                <w:p w:rsidR="003E2E6E" w:rsidRDefault="003E2E6E" w:rsidP="00095F41">
                  <w:pPr>
                    <w:widowControl w:val="0"/>
                    <w:tabs>
                      <w:tab w:val="num" w:pos="4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протокол №____________________</w:t>
                  </w:r>
                </w:p>
                <w:p w:rsidR="003E2E6E" w:rsidRDefault="003E2E6E" w:rsidP="00095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</w:tcPr>
                <w:p w:rsidR="003E2E6E" w:rsidRDefault="003E2E6E" w:rsidP="00095F41">
                  <w:pPr>
                    <w:widowControl w:val="0"/>
                    <w:tabs>
                      <w:tab w:val="num" w:pos="4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17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:rsidR="003E2E6E" w:rsidRDefault="003E2E6E" w:rsidP="00095F41">
                  <w:pPr>
                    <w:widowControl w:val="0"/>
                    <w:tabs>
                      <w:tab w:val="num" w:pos="4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«УТВЕРЖДАЮ»</w:t>
                  </w:r>
                </w:p>
                <w:p w:rsidR="003E2E6E" w:rsidRDefault="003E2E6E" w:rsidP="00095F41">
                  <w:pPr>
                    <w:widowControl w:val="0"/>
                    <w:tabs>
                      <w:tab w:val="num" w:pos="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Директор  МКОУСОШ №27</w:t>
                  </w:r>
                </w:p>
                <w:p w:rsidR="003E2E6E" w:rsidRDefault="003E2E6E" w:rsidP="00095F41">
                  <w:pPr>
                    <w:widowControl w:val="0"/>
                    <w:tabs>
                      <w:tab w:val="num" w:pos="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______________Филиппова</w:t>
                  </w:r>
                  <w:proofErr w:type="spellEnd"/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А.В.</w:t>
                  </w:r>
                </w:p>
                <w:p w:rsidR="003E2E6E" w:rsidRDefault="003E2E6E" w:rsidP="00095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приказ №____ </w:t>
                  </w:r>
                  <w:proofErr w:type="gramStart"/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от</w:t>
                  </w:r>
                  <w:proofErr w:type="gramEnd"/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_____________</w:t>
                  </w:r>
                </w:p>
              </w:tc>
            </w:tr>
          </w:tbl>
          <w:p w:rsidR="003E2E6E" w:rsidRDefault="003E2E6E" w:rsidP="003E2E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3E2E6E" w:rsidRPr="000A2172" w:rsidRDefault="003E2E6E" w:rsidP="003E2E6E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2172">
              <w:rPr>
                <w:rFonts w:ascii="Times New Roman" w:hAnsi="Times New Roman" w:cs="Times New Roman"/>
                <w:kern w:val="3"/>
                <w:sz w:val="24"/>
                <w:szCs w:val="24"/>
              </w:rPr>
              <w:t>Согласовано:</w:t>
            </w:r>
          </w:p>
          <w:p w:rsidR="003E2E6E" w:rsidRPr="000A2172" w:rsidRDefault="003E2E6E" w:rsidP="003E2E6E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A2172">
              <w:rPr>
                <w:rFonts w:ascii="Times New Roman" w:hAnsi="Times New Roman" w:cs="Times New Roman"/>
                <w:kern w:val="3"/>
                <w:sz w:val="24"/>
                <w:szCs w:val="24"/>
              </w:rPr>
              <w:t>Председатель ПК</w:t>
            </w:r>
          </w:p>
          <w:p w:rsidR="003E2E6E" w:rsidRPr="00703A5B" w:rsidRDefault="003E2E6E" w:rsidP="003E2E6E">
            <w:pPr>
              <w:pStyle w:val="1"/>
              <w:spacing w:before="0" w:after="0"/>
              <w:ind w:left="43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2172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____________ </w:t>
            </w:r>
            <w:r w:rsidRPr="003E2E6E">
              <w:rPr>
                <w:rFonts w:ascii="Times New Roman" w:hAnsi="Times New Roman" w:cs="Times New Roman"/>
                <w:b w:val="0"/>
                <w:kern w:val="3"/>
                <w:sz w:val="24"/>
                <w:szCs w:val="24"/>
              </w:rPr>
              <w:t>Горина О.В.</w:t>
            </w:r>
          </w:p>
        </w:tc>
      </w:tr>
    </w:tbl>
    <w:p w:rsidR="002D1886" w:rsidRPr="00703A5B" w:rsidRDefault="002D1886" w:rsidP="00703A5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3A5B" w:rsidRPr="00703A5B" w:rsidRDefault="00703A5B" w:rsidP="00703A5B">
      <w:pPr>
        <w:pStyle w:val="12"/>
        <w:keepNext/>
        <w:keepLines/>
        <w:shd w:val="clear" w:color="auto" w:fill="auto"/>
        <w:spacing w:before="132" w:after="215" w:line="240" w:lineRule="auto"/>
        <w:ind w:left="260"/>
        <w:rPr>
          <w:b/>
          <w:sz w:val="28"/>
          <w:szCs w:val="28"/>
        </w:rPr>
      </w:pPr>
      <w:r w:rsidRPr="00703A5B">
        <w:rPr>
          <w:b/>
          <w:sz w:val="28"/>
          <w:szCs w:val="28"/>
        </w:rPr>
        <w:t>Положение                                                                                                                                                                    о разработке и реализации индивидуального учебного</w:t>
      </w:r>
      <w:r w:rsidR="00C00BDA">
        <w:rPr>
          <w:b/>
          <w:sz w:val="28"/>
          <w:szCs w:val="28"/>
        </w:rPr>
        <w:t xml:space="preserve"> плана </w:t>
      </w:r>
      <w:bookmarkStart w:id="0" w:name="_GoBack"/>
      <w:bookmarkEnd w:id="0"/>
      <w:r w:rsidRPr="00703A5B">
        <w:rPr>
          <w:b/>
          <w:sz w:val="28"/>
          <w:szCs w:val="28"/>
        </w:rPr>
        <w:t xml:space="preserve"> в муниципальном казенном образовательном учреждении средней общеобразовательной школе №27 </w:t>
      </w:r>
      <w:proofErr w:type="spellStart"/>
      <w:r w:rsidRPr="00703A5B">
        <w:rPr>
          <w:b/>
          <w:sz w:val="28"/>
          <w:szCs w:val="28"/>
        </w:rPr>
        <w:t>п</w:t>
      </w:r>
      <w:proofErr w:type="gramStart"/>
      <w:r w:rsidRPr="00703A5B">
        <w:rPr>
          <w:b/>
          <w:sz w:val="28"/>
          <w:szCs w:val="28"/>
        </w:rPr>
        <w:t>.М</w:t>
      </w:r>
      <w:proofErr w:type="gramEnd"/>
      <w:r w:rsidRPr="00703A5B">
        <w:rPr>
          <w:b/>
          <w:sz w:val="28"/>
          <w:szCs w:val="28"/>
        </w:rPr>
        <w:t>езмай</w:t>
      </w:r>
      <w:proofErr w:type="spellEnd"/>
      <w:r w:rsidRPr="00703A5B">
        <w:rPr>
          <w:b/>
          <w:sz w:val="28"/>
          <w:szCs w:val="28"/>
        </w:rPr>
        <w:t xml:space="preserve"> </w:t>
      </w:r>
    </w:p>
    <w:p w:rsidR="00C04C13" w:rsidRPr="00703A5B" w:rsidRDefault="00C04C13" w:rsidP="00703A5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D15ED" w:rsidRPr="00703A5B" w:rsidRDefault="001D15ED" w:rsidP="00703A5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3A5B">
        <w:rPr>
          <w:rFonts w:ascii="Times New Roman" w:eastAsia="Times New Roman" w:hAnsi="Times New Roman" w:cs="Times New Roman"/>
          <w:b/>
          <w:bCs/>
          <w:sz w:val="28"/>
          <w:szCs w:val="28"/>
        </w:rPr>
        <w:t>I. </w:t>
      </w:r>
      <w:r w:rsidR="006E4EDB" w:rsidRPr="00703A5B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1D15ED" w:rsidRPr="00703A5B" w:rsidRDefault="001D15ED" w:rsidP="00703A5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A5B">
        <w:rPr>
          <w:rFonts w:ascii="Times New Roman" w:eastAsia="Times New Roman" w:hAnsi="Times New Roman" w:cs="Times New Roman"/>
          <w:sz w:val="28"/>
          <w:szCs w:val="28"/>
        </w:rPr>
        <w:t>1.1. Настоящее положение об индивидуальном учебном плане М</w:t>
      </w:r>
      <w:r w:rsidR="00703A5B" w:rsidRPr="00703A5B">
        <w:rPr>
          <w:rFonts w:ascii="Times New Roman" w:eastAsia="Times New Roman" w:hAnsi="Times New Roman" w:cs="Times New Roman"/>
          <w:sz w:val="28"/>
          <w:szCs w:val="28"/>
        </w:rPr>
        <w:t xml:space="preserve">КОУСОШ №27 </w:t>
      </w:r>
      <w:r w:rsidR="002D1886" w:rsidRPr="00703A5B">
        <w:rPr>
          <w:rFonts w:ascii="Times New Roman" w:eastAsia="Times New Roman" w:hAnsi="Times New Roman" w:cs="Times New Roman"/>
          <w:sz w:val="28"/>
          <w:szCs w:val="28"/>
        </w:rPr>
        <w:t xml:space="preserve"> (далее – школа</w:t>
      </w:r>
      <w:r w:rsidRPr="00703A5B">
        <w:rPr>
          <w:rFonts w:ascii="Times New Roman" w:eastAsia="Times New Roman" w:hAnsi="Times New Roman" w:cs="Times New Roman"/>
          <w:sz w:val="28"/>
          <w:szCs w:val="28"/>
        </w:rPr>
        <w:t>)</w:t>
      </w:r>
      <w:r w:rsidR="002D1886" w:rsidRPr="0070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A5B">
        <w:rPr>
          <w:rFonts w:ascii="Times New Roman" w:eastAsia="Times New Roman" w:hAnsi="Times New Roman" w:cs="Times New Roman"/>
          <w:sz w:val="28"/>
          <w:szCs w:val="28"/>
        </w:rPr>
        <w:t xml:space="preserve"> разработано в соответствии:</w:t>
      </w:r>
    </w:p>
    <w:p w:rsidR="001D15ED" w:rsidRPr="00703A5B" w:rsidRDefault="001D15ED" w:rsidP="00703A5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A5B">
        <w:rPr>
          <w:rFonts w:ascii="Times New Roman" w:eastAsia="Times New Roman" w:hAnsi="Times New Roman" w:cs="Times New Roman"/>
          <w:sz w:val="28"/>
          <w:szCs w:val="28"/>
        </w:rPr>
        <w:t>Федеральным законом от 29.12.2012 № 273-ФЗ "Об образовании в Российской Федерации" (далее – Закон № 273 "Об образовании в Российской Федерации") (п. 23 ст. 2, ст. 15, ст. 16, п. 1 ч. 3 ст. 28, ст. 30, п. 5 ч. 3 ст. 47);</w:t>
      </w:r>
    </w:p>
    <w:p w:rsidR="001D15ED" w:rsidRPr="00703A5B" w:rsidRDefault="001D15ED" w:rsidP="00703A5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A5B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начального общего образования, утв. приказом </w:t>
      </w:r>
      <w:proofErr w:type="spellStart"/>
      <w:r w:rsidRPr="00703A5B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703A5B">
        <w:rPr>
          <w:rFonts w:ascii="Times New Roman" w:eastAsia="Times New Roman" w:hAnsi="Times New Roman" w:cs="Times New Roman"/>
          <w:sz w:val="28"/>
          <w:szCs w:val="28"/>
        </w:rPr>
        <w:t xml:space="preserve"> России от 06.10.2009 № 373 "Об утверждении и введении в действие федерального государственного образовательного стандарта начального общего образования" (п. 19.3);</w:t>
      </w:r>
    </w:p>
    <w:p w:rsidR="001D15ED" w:rsidRPr="00703A5B" w:rsidRDefault="001D15ED" w:rsidP="00703A5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A5B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компонентом государственных образовательных стандартов основного общего и среднего (полного) общего образования, утв. приказом </w:t>
      </w:r>
      <w:proofErr w:type="spellStart"/>
      <w:r w:rsidRPr="00703A5B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703A5B">
        <w:rPr>
          <w:rFonts w:ascii="Times New Roman" w:eastAsia="Times New Roman" w:hAnsi="Times New Roman" w:cs="Times New Roman"/>
          <w:sz w:val="28"/>
          <w:szCs w:val="28"/>
        </w:rPr>
        <w:t xml:space="preserve"> от 5 марта 2004 года N 1089;</w:t>
      </w:r>
    </w:p>
    <w:p w:rsidR="002D1886" w:rsidRPr="00703A5B" w:rsidRDefault="002D1886" w:rsidP="00703A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A5B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Приказом </w:t>
      </w:r>
      <w:proofErr w:type="spellStart"/>
      <w:r w:rsidRPr="00703A5B">
        <w:rPr>
          <w:rFonts w:ascii="Times New Roman" w:hAnsi="Times New Roman" w:cs="Times New Roman"/>
          <w:bCs/>
          <w:color w:val="222222"/>
          <w:sz w:val="28"/>
          <w:szCs w:val="28"/>
        </w:rPr>
        <w:t>Минобрнауки</w:t>
      </w:r>
      <w:proofErr w:type="spellEnd"/>
      <w:r w:rsidRPr="00703A5B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России от 17.12.2010 </w:t>
      </w:r>
      <w:r w:rsidRPr="00703A5B">
        <w:rPr>
          <w:rFonts w:ascii="Times New Roman" w:hAnsi="Times New Roman" w:cs="Times New Roman"/>
          <w:sz w:val="28"/>
          <w:szCs w:val="28"/>
        </w:rP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703A5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03A5B">
        <w:rPr>
          <w:rFonts w:ascii="Times New Roman" w:hAnsi="Times New Roman" w:cs="Times New Roman"/>
          <w:sz w:val="28"/>
          <w:szCs w:val="28"/>
        </w:rPr>
        <w:t xml:space="preserve"> России от 29.12.2014 № 1644);</w:t>
      </w:r>
    </w:p>
    <w:p w:rsidR="001D15ED" w:rsidRPr="00703A5B" w:rsidRDefault="001D15ED" w:rsidP="00703A5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A5B">
        <w:rPr>
          <w:rFonts w:ascii="Times New Roman" w:eastAsia="Times New Roman" w:hAnsi="Times New Roman" w:cs="Times New Roman"/>
          <w:sz w:val="28"/>
          <w:szCs w:val="28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703A5B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703A5B">
        <w:rPr>
          <w:rFonts w:ascii="Times New Roman" w:eastAsia="Times New Roman" w:hAnsi="Times New Roman" w:cs="Times New Roman"/>
          <w:sz w:val="28"/>
          <w:szCs w:val="28"/>
        </w:rPr>
        <w:t xml:space="preserve"> России от 30.08.2013 № 1015;</w:t>
      </w:r>
    </w:p>
    <w:p w:rsidR="001D15ED" w:rsidRPr="00703A5B" w:rsidRDefault="001D15ED" w:rsidP="00703A5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A5B">
        <w:rPr>
          <w:rFonts w:ascii="Times New Roman" w:eastAsia="Times New Roman" w:hAnsi="Times New Roman" w:cs="Times New Roman"/>
          <w:sz w:val="28"/>
          <w:szCs w:val="28"/>
        </w:rPr>
        <w:t xml:space="preserve">СанПиН 2.4.2.2821-10 "Санитарно-эпидемиологические требования к условиям и организации обучения в общеобразовательных учреждениях" </w:t>
      </w:r>
      <w:r w:rsidRPr="00703A5B">
        <w:rPr>
          <w:rFonts w:ascii="Times New Roman" w:eastAsia="Times New Roman" w:hAnsi="Times New Roman" w:cs="Times New Roman"/>
          <w:sz w:val="28"/>
          <w:szCs w:val="28"/>
        </w:rPr>
        <w:lastRenderedPageBreak/>
        <w:t>(далее – СанПиН), утв. постановлением Главного государственного санитарного врача РФ от 29.12.2010 № 189 "Об утверждении СанПиН 2.4.2.2821-10 "Санитарно-эпидемиологические требования к условиям и организации обучения в общеобразовательных учреждениях"";</w:t>
      </w:r>
    </w:p>
    <w:p w:rsidR="001D15ED" w:rsidRPr="00703A5B" w:rsidRDefault="001D15ED" w:rsidP="00703A5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A5B">
        <w:rPr>
          <w:rFonts w:ascii="Times New Roman" w:eastAsia="Times New Roman" w:hAnsi="Times New Roman" w:cs="Times New Roman"/>
          <w:sz w:val="28"/>
          <w:szCs w:val="28"/>
        </w:rPr>
        <w:t>Уставом школы;</w:t>
      </w:r>
    </w:p>
    <w:p w:rsidR="002D1886" w:rsidRPr="00703A5B" w:rsidRDefault="001D15ED" w:rsidP="00703A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A5B">
        <w:rPr>
          <w:rFonts w:ascii="Times New Roman" w:eastAsia="Times New Roman" w:hAnsi="Times New Roman" w:cs="Times New Roman"/>
          <w:sz w:val="28"/>
          <w:szCs w:val="28"/>
        </w:rPr>
        <w:t xml:space="preserve">Положением о </w:t>
      </w:r>
      <w:r w:rsidR="002D1886" w:rsidRPr="00703A5B">
        <w:rPr>
          <w:rFonts w:ascii="Times New Roman" w:eastAsia="Times New Roman" w:hAnsi="Times New Roman" w:cs="Times New Roman"/>
          <w:sz w:val="28"/>
          <w:szCs w:val="28"/>
        </w:rPr>
        <w:t xml:space="preserve"> текущем контроле успеваемости и промежуточной аттестации </w:t>
      </w:r>
      <w:proofErr w:type="gramStart"/>
      <w:r w:rsidR="002D1886" w:rsidRPr="00703A5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</w:p>
    <w:p w:rsidR="001D15ED" w:rsidRPr="00703A5B" w:rsidRDefault="001D15ED" w:rsidP="00703A5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A5B">
        <w:rPr>
          <w:rFonts w:ascii="Times New Roman" w:eastAsia="Times New Roman" w:hAnsi="Times New Roman" w:cs="Times New Roman"/>
          <w:sz w:val="28"/>
          <w:szCs w:val="28"/>
        </w:rPr>
        <w:t>1.2. Настоящее Положение определяет структуру, содержание, порядок разработки и утверждения индивидуального учебного плана (далее – ИУП) в школе.</w:t>
      </w:r>
    </w:p>
    <w:p w:rsidR="005502DE" w:rsidRPr="00703A5B" w:rsidRDefault="001D15ED" w:rsidP="00703A5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A5B">
        <w:rPr>
          <w:rFonts w:ascii="Times New Roman" w:eastAsia="Times New Roman" w:hAnsi="Times New Roman" w:cs="Times New Roman"/>
          <w:sz w:val="28"/>
          <w:szCs w:val="28"/>
        </w:rPr>
        <w:t xml:space="preserve">1.3. Под ИУП в школе  понимается учебный план, обеспечивающий освоение основной образовательной программы соответствующего уровня образования (далее ООП) на основе индивидуализации ее содержания с учетом особенностей и образовательных потребностей конкретного учащегося. </w:t>
      </w:r>
    </w:p>
    <w:p w:rsidR="001D15ED" w:rsidRPr="00703A5B" w:rsidRDefault="001D15ED" w:rsidP="00703A5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A5B">
        <w:rPr>
          <w:rFonts w:ascii="Times New Roman" w:eastAsia="Times New Roman" w:hAnsi="Times New Roman" w:cs="Times New Roman"/>
          <w:sz w:val="28"/>
          <w:szCs w:val="28"/>
        </w:rPr>
        <w:t xml:space="preserve">1.4. ИУП является составной частью ООП соответствующего уровня образования и </w:t>
      </w:r>
      <w:proofErr w:type="gramStart"/>
      <w:r w:rsidRPr="00703A5B">
        <w:rPr>
          <w:rFonts w:ascii="Times New Roman" w:eastAsia="Times New Roman" w:hAnsi="Times New Roman" w:cs="Times New Roman"/>
          <w:sz w:val="28"/>
          <w:szCs w:val="28"/>
        </w:rPr>
        <w:t>призван</w:t>
      </w:r>
      <w:proofErr w:type="gramEnd"/>
      <w:r w:rsidRPr="00703A5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D15ED" w:rsidRPr="00703A5B" w:rsidRDefault="001D15ED" w:rsidP="00703A5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A5B">
        <w:rPr>
          <w:rFonts w:ascii="Times New Roman" w:eastAsia="Times New Roman" w:hAnsi="Times New Roman" w:cs="Times New Roman"/>
          <w:sz w:val="28"/>
          <w:szCs w:val="28"/>
        </w:rPr>
        <w:t>обеспечить  образовательные потребности учащихся, мотивированных на учебу;</w:t>
      </w:r>
    </w:p>
    <w:p w:rsidR="001D15ED" w:rsidRPr="00703A5B" w:rsidRDefault="001D15ED" w:rsidP="00703A5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A5B">
        <w:rPr>
          <w:rFonts w:ascii="Times New Roman" w:eastAsia="Times New Roman" w:hAnsi="Times New Roman" w:cs="Times New Roman"/>
          <w:sz w:val="28"/>
          <w:szCs w:val="28"/>
        </w:rPr>
        <w:t>обеспечить учет индивидуальных особенностей образования детей с ограниченными возможностями здоровья (далее – ОВЗ);</w:t>
      </w:r>
    </w:p>
    <w:p w:rsidR="001D15ED" w:rsidRPr="00703A5B" w:rsidRDefault="001D15ED" w:rsidP="00703A5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A5B">
        <w:rPr>
          <w:rFonts w:ascii="Times New Roman" w:eastAsia="Times New Roman" w:hAnsi="Times New Roman" w:cs="Times New Roman"/>
          <w:sz w:val="28"/>
          <w:szCs w:val="28"/>
        </w:rPr>
        <w:t>обеспечить освоение образовательной программы детьми при наличии трудностей обучения или находящи</w:t>
      </w:r>
      <w:r w:rsidR="005502DE" w:rsidRPr="00703A5B">
        <w:rPr>
          <w:rFonts w:ascii="Times New Roman" w:eastAsia="Times New Roman" w:hAnsi="Times New Roman" w:cs="Times New Roman"/>
          <w:sz w:val="28"/>
          <w:szCs w:val="28"/>
        </w:rPr>
        <w:t>хся в особой жизненной ситуации.</w:t>
      </w:r>
    </w:p>
    <w:p w:rsidR="001D15ED" w:rsidRPr="00703A5B" w:rsidRDefault="001D15ED" w:rsidP="00703A5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A5B">
        <w:rPr>
          <w:rFonts w:ascii="Times New Roman" w:eastAsia="Times New Roman" w:hAnsi="Times New Roman" w:cs="Times New Roman"/>
          <w:sz w:val="28"/>
          <w:szCs w:val="28"/>
        </w:rPr>
        <w:t xml:space="preserve">1.5. Обучение учащихся по ИУП есть вид освоения учащимися образовательных программ соответствующего уровня образования самостоятельно либо под контролем педагога с последующей аттестацией согласно Положению о </w:t>
      </w:r>
      <w:r w:rsidR="005502DE" w:rsidRPr="00703A5B">
        <w:rPr>
          <w:rFonts w:ascii="Times New Roman" w:eastAsia="Times New Roman" w:hAnsi="Times New Roman" w:cs="Times New Roman"/>
          <w:sz w:val="28"/>
          <w:szCs w:val="28"/>
        </w:rPr>
        <w:t>текущем контроле</w:t>
      </w:r>
      <w:r w:rsidRPr="00703A5B">
        <w:rPr>
          <w:rFonts w:ascii="Times New Roman" w:eastAsia="Times New Roman" w:hAnsi="Times New Roman" w:cs="Times New Roman"/>
          <w:sz w:val="28"/>
          <w:szCs w:val="28"/>
        </w:rPr>
        <w:t xml:space="preserve"> успеваемости и промежуто</w:t>
      </w:r>
      <w:r w:rsidR="005502DE" w:rsidRPr="00703A5B">
        <w:rPr>
          <w:rFonts w:ascii="Times New Roman" w:eastAsia="Times New Roman" w:hAnsi="Times New Roman" w:cs="Times New Roman"/>
          <w:sz w:val="28"/>
          <w:szCs w:val="28"/>
        </w:rPr>
        <w:t>чной аттестации учащихся</w:t>
      </w:r>
      <w:proofErr w:type="gramStart"/>
      <w:r w:rsidR="005502DE" w:rsidRPr="0070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A5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1D15ED" w:rsidRPr="00703A5B" w:rsidRDefault="001D15ED" w:rsidP="00703A5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A5B">
        <w:rPr>
          <w:rFonts w:ascii="Times New Roman" w:eastAsia="Times New Roman" w:hAnsi="Times New Roman" w:cs="Times New Roman"/>
          <w:sz w:val="28"/>
          <w:szCs w:val="28"/>
        </w:rPr>
        <w:t>1.6. ИУП реализует право учащихся на получение образования в объеме, установленном Федеральным</w:t>
      </w:r>
      <w:r w:rsidR="005502DE" w:rsidRPr="00703A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03A5B">
        <w:rPr>
          <w:rFonts w:ascii="Times New Roman" w:eastAsia="Times New Roman" w:hAnsi="Times New Roman" w:cs="Times New Roman"/>
          <w:sz w:val="28"/>
          <w:szCs w:val="28"/>
        </w:rPr>
        <w:t xml:space="preserve"> гос</w:t>
      </w:r>
      <w:r w:rsidR="005502DE" w:rsidRPr="00703A5B">
        <w:rPr>
          <w:rFonts w:ascii="Times New Roman" w:eastAsia="Times New Roman" w:hAnsi="Times New Roman" w:cs="Times New Roman"/>
          <w:sz w:val="28"/>
          <w:szCs w:val="28"/>
        </w:rPr>
        <w:t>ударственными образовательными стандартами</w:t>
      </w:r>
      <w:r w:rsidRPr="0070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02DE" w:rsidRPr="00703A5B">
        <w:rPr>
          <w:rFonts w:ascii="Times New Roman" w:eastAsia="Times New Roman" w:hAnsi="Times New Roman" w:cs="Times New Roman"/>
          <w:sz w:val="28"/>
          <w:szCs w:val="28"/>
        </w:rPr>
        <w:t xml:space="preserve">начального </w:t>
      </w:r>
      <w:r w:rsidRPr="00703A5B">
        <w:rPr>
          <w:rFonts w:ascii="Times New Roman" w:eastAsia="Times New Roman" w:hAnsi="Times New Roman" w:cs="Times New Roman"/>
          <w:sz w:val="28"/>
          <w:szCs w:val="28"/>
        </w:rPr>
        <w:t xml:space="preserve">общего и </w:t>
      </w:r>
      <w:r w:rsidR="005502DE" w:rsidRPr="00703A5B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703A5B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 и Ф</w:t>
      </w:r>
      <w:r w:rsidR="005502DE" w:rsidRPr="00703A5B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703A5B">
        <w:rPr>
          <w:rFonts w:ascii="Times New Roman" w:eastAsia="Times New Roman" w:hAnsi="Times New Roman" w:cs="Times New Roman"/>
          <w:sz w:val="28"/>
          <w:szCs w:val="28"/>
        </w:rPr>
        <w:t xml:space="preserve">ГОС </w:t>
      </w:r>
      <w:r w:rsidR="005502DE" w:rsidRPr="00703A5B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703A5B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 с  максимальной учебной нагрузкой, соответствующей требованиям СанПиН 2.4.2.2821-10.</w:t>
      </w:r>
    </w:p>
    <w:p w:rsidR="001D15ED" w:rsidRPr="00703A5B" w:rsidRDefault="001D15ED" w:rsidP="00703A5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A5B">
        <w:rPr>
          <w:rFonts w:ascii="Times New Roman" w:eastAsia="Times New Roman" w:hAnsi="Times New Roman" w:cs="Times New Roman"/>
          <w:sz w:val="28"/>
          <w:szCs w:val="28"/>
        </w:rPr>
        <w:t xml:space="preserve">1.7. ИУП является самостоятельным направлением </w:t>
      </w:r>
      <w:proofErr w:type="spellStart"/>
      <w:r w:rsidRPr="00703A5B">
        <w:rPr>
          <w:rFonts w:ascii="Times New Roman" w:eastAsia="Times New Roman" w:hAnsi="Times New Roman" w:cs="Times New Roman"/>
          <w:sz w:val="28"/>
          <w:szCs w:val="28"/>
        </w:rPr>
        <w:t>внутришкольного</w:t>
      </w:r>
      <w:proofErr w:type="spellEnd"/>
      <w:r w:rsidRPr="00703A5B">
        <w:rPr>
          <w:rFonts w:ascii="Times New Roman" w:eastAsia="Times New Roman" w:hAnsi="Times New Roman" w:cs="Times New Roman"/>
          <w:sz w:val="28"/>
          <w:szCs w:val="28"/>
        </w:rPr>
        <w:t xml:space="preserve"> контроля в соответствии с планом работы школы.</w:t>
      </w:r>
    </w:p>
    <w:p w:rsidR="005502DE" w:rsidRPr="00703A5B" w:rsidRDefault="001D15ED" w:rsidP="00703A5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A5B">
        <w:rPr>
          <w:rFonts w:ascii="Times New Roman" w:eastAsia="Times New Roman" w:hAnsi="Times New Roman" w:cs="Times New Roman"/>
          <w:sz w:val="28"/>
          <w:szCs w:val="28"/>
        </w:rPr>
        <w:t>1.8. Положение об ИУП рассматривается на з</w:t>
      </w:r>
      <w:r w:rsidR="005C2B0C" w:rsidRPr="00703A5B">
        <w:rPr>
          <w:rFonts w:ascii="Times New Roman" w:eastAsia="Times New Roman" w:hAnsi="Times New Roman" w:cs="Times New Roman"/>
          <w:sz w:val="28"/>
          <w:szCs w:val="28"/>
        </w:rPr>
        <w:t>аседании Педагогического совета</w:t>
      </w:r>
      <w:r w:rsidRPr="00703A5B">
        <w:rPr>
          <w:rFonts w:ascii="Times New Roman" w:eastAsia="Times New Roman" w:hAnsi="Times New Roman" w:cs="Times New Roman"/>
          <w:sz w:val="28"/>
          <w:szCs w:val="28"/>
        </w:rPr>
        <w:t> и утверждается директором Учреждения. В настоящее Положение в установленном порядке могут вноситься изменения и (или) дополнения.</w:t>
      </w:r>
    </w:p>
    <w:p w:rsidR="001D15ED" w:rsidRPr="00703A5B" w:rsidRDefault="006E4EDB" w:rsidP="00703A5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3A5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br/>
      </w:r>
      <w:r w:rsidRPr="00703A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 Цели, задачи </w:t>
      </w:r>
      <w:r w:rsidR="001D15ED" w:rsidRPr="00703A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ИУП</w:t>
      </w:r>
    </w:p>
    <w:p w:rsidR="001D15ED" w:rsidRPr="00703A5B" w:rsidRDefault="001D15ED" w:rsidP="00703A5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A5B">
        <w:rPr>
          <w:rFonts w:ascii="Times New Roman" w:eastAsia="Times New Roman" w:hAnsi="Times New Roman" w:cs="Times New Roman"/>
          <w:sz w:val="28"/>
          <w:szCs w:val="28"/>
        </w:rPr>
        <w:t xml:space="preserve">2.1. Основной целью реализации ИУП является удовлетворение образовательных потребностей всех категорий учащихся и обеспечения равного доступа к получению качественного образования, соответствующего </w:t>
      </w:r>
      <w:r w:rsidR="005502DE" w:rsidRPr="00703A5B">
        <w:rPr>
          <w:rFonts w:ascii="Times New Roman" w:eastAsia="Times New Roman" w:hAnsi="Times New Roman" w:cs="Times New Roman"/>
          <w:sz w:val="28"/>
          <w:szCs w:val="28"/>
        </w:rPr>
        <w:t xml:space="preserve">Федеральными государственными образовательными стандартами начального общего и основного общего образования и ФК ГОС среднего общего образования </w:t>
      </w:r>
      <w:r w:rsidRPr="00703A5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502DE" w:rsidRPr="00703A5B"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Pr="00703A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15ED" w:rsidRPr="00703A5B" w:rsidRDefault="001D15ED" w:rsidP="00703A5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A5B">
        <w:rPr>
          <w:rFonts w:ascii="Times New Roman" w:eastAsia="Times New Roman" w:hAnsi="Times New Roman" w:cs="Times New Roman"/>
          <w:sz w:val="28"/>
          <w:szCs w:val="28"/>
        </w:rPr>
        <w:t>2.2. Достижение основной цели обеспечивается через решение следующих задач:</w:t>
      </w:r>
    </w:p>
    <w:p w:rsidR="001D15ED" w:rsidRPr="00703A5B" w:rsidRDefault="001D15ED" w:rsidP="00703A5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A5B">
        <w:rPr>
          <w:rFonts w:ascii="Times New Roman" w:eastAsia="Times New Roman" w:hAnsi="Times New Roman" w:cs="Times New Roman"/>
          <w:sz w:val="28"/>
          <w:szCs w:val="28"/>
        </w:rPr>
        <w:t>осуществление ускоренного освоения образовательных программ;</w:t>
      </w:r>
    </w:p>
    <w:p w:rsidR="001D15ED" w:rsidRPr="00703A5B" w:rsidRDefault="001D15ED" w:rsidP="00703A5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A5B">
        <w:rPr>
          <w:rFonts w:ascii="Times New Roman" w:eastAsia="Times New Roman" w:hAnsi="Times New Roman" w:cs="Times New Roman"/>
          <w:sz w:val="28"/>
          <w:szCs w:val="28"/>
        </w:rPr>
        <w:t>осуществление освоения образовательных программ в индивидуальном темпе, форме, в индивидуальные сроки;</w:t>
      </w:r>
    </w:p>
    <w:p w:rsidR="001D15ED" w:rsidRPr="00703A5B" w:rsidRDefault="001D15ED" w:rsidP="00703A5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A5B">
        <w:rPr>
          <w:rFonts w:ascii="Times New Roman" w:eastAsia="Times New Roman" w:hAnsi="Times New Roman" w:cs="Times New Roman"/>
          <w:sz w:val="28"/>
          <w:szCs w:val="28"/>
        </w:rPr>
        <w:t>расширение возможностей для индивидуального развития личности;</w:t>
      </w:r>
    </w:p>
    <w:p w:rsidR="001D15ED" w:rsidRPr="00703A5B" w:rsidRDefault="001D15ED" w:rsidP="00703A5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A5B">
        <w:rPr>
          <w:rFonts w:ascii="Times New Roman" w:eastAsia="Times New Roman" w:hAnsi="Times New Roman" w:cs="Times New Roman"/>
          <w:sz w:val="28"/>
          <w:szCs w:val="28"/>
        </w:rPr>
        <w:t>создание условий для ликвидации академической задолженности.</w:t>
      </w:r>
    </w:p>
    <w:p w:rsidR="001D15ED" w:rsidRPr="00703A5B" w:rsidRDefault="001D15ED" w:rsidP="00703A5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A5B">
        <w:rPr>
          <w:rFonts w:ascii="Times New Roman" w:eastAsia="Times New Roman" w:hAnsi="Times New Roman" w:cs="Times New Roman"/>
          <w:sz w:val="28"/>
          <w:szCs w:val="28"/>
        </w:rPr>
        <w:t>2.3. Основными принципами реализации ИУП являются:</w:t>
      </w:r>
    </w:p>
    <w:p w:rsidR="001D15ED" w:rsidRPr="00703A5B" w:rsidRDefault="001D15ED" w:rsidP="00703A5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A5B">
        <w:rPr>
          <w:rFonts w:ascii="Times New Roman" w:eastAsia="Times New Roman" w:hAnsi="Times New Roman" w:cs="Times New Roman"/>
          <w:sz w:val="28"/>
          <w:szCs w:val="28"/>
        </w:rPr>
        <w:t>дифференциация</w:t>
      </w:r>
    </w:p>
    <w:p w:rsidR="001D15ED" w:rsidRPr="00703A5B" w:rsidRDefault="001D15ED" w:rsidP="00703A5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A5B">
        <w:rPr>
          <w:rFonts w:ascii="Times New Roman" w:eastAsia="Times New Roman" w:hAnsi="Times New Roman" w:cs="Times New Roman"/>
          <w:sz w:val="28"/>
          <w:szCs w:val="28"/>
        </w:rPr>
        <w:t>вариативность</w:t>
      </w:r>
    </w:p>
    <w:p w:rsidR="00703A5B" w:rsidRDefault="001D15ED" w:rsidP="00703A5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A5B">
        <w:rPr>
          <w:rFonts w:ascii="Times New Roman" w:eastAsia="Times New Roman" w:hAnsi="Times New Roman" w:cs="Times New Roman"/>
          <w:sz w:val="28"/>
          <w:szCs w:val="28"/>
        </w:rPr>
        <w:t>индивидуализация</w:t>
      </w:r>
    </w:p>
    <w:p w:rsidR="001D15ED" w:rsidRPr="00703A5B" w:rsidRDefault="001D15ED" w:rsidP="00703A5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A5B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3. </w:t>
      </w:r>
      <w:r w:rsidRPr="00703A5B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Структура, порядок формирования и утверждения ИУП</w:t>
      </w:r>
    </w:p>
    <w:p w:rsidR="001D15ED" w:rsidRPr="00703A5B" w:rsidRDefault="001D15ED" w:rsidP="00703A5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A5B">
        <w:rPr>
          <w:rFonts w:ascii="Times New Roman" w:eastAsia="Times New Roman" w:hAnsi="Times New Roman" w:cs="Times New Roman"/>
          <w:sz w:val="28"/>
          <w:szCs w:val="28"/>
        </w:rPr>
        <w:t xml:space="preserve">3.1. Структура ИУП определяется </w:t>
      </w:r>
      <w:r w:rsidR="005502DE" w:rsidRPr="00703A5B">
        <w:rPr>
          <w:rFonts w:ascii="Times New Roman" w:eastAsia="Times New Roman" w:hAnsi="Times New Roman" w:cs="Times New Roman"/>
          <w:sz w:val="28"/>
          <w:szCs w:val="28"/>
        </w:rPr>
        <w:t xml:space="preserve">Школой </w:t>
      </w:r>
      <w:r w:rsidRPr="00703A5B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с учетом требований Федерального компонента государственных образовательных стандартов основного общего и среднего общего образования и ФГОС начального общего </w:t>
      </w:r>
      <w:r w:rsidR="005502DE" w:rsidRPr="00703A5B">
        <w:rPr>
          <w:rFonts w:ascii="Times New Roman" w:eastAsia="Times New Roman" w:hAnsi="Times New Roman" w:cs="Times New Roman"/>
          <w:sz w:val="28"/>
          <w:szCs w:val="28"/>
        </w:rPr>
        <w:t xml:space="preserve">и основного общего </w:t>
      </w:r>
      <w:r w:rsidRPr="00703A5B">
        <w:rPr>
          <w:rFonts w:ascii="Times New Roman" w:eastAsia="Times New Roman" w:hAnsi="Times New Roman" w:cs="Times New Roman"/>
          <w:sz w:val="28"/>
          <w:szCs w:val="28"/>
        </w:rPr>
        <w:t>образования, образовательной программы соответствующего уровня общего образования и индивидуальных потребностей учащихся.</w:t>
      </w:r>
    </w:p>
    <w:p w:rsidR="001D15ED" w:rsidRPr="00703A5B" w:rsidRDefault="001D15ED" w:rsidP="00703A5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A5B">
        <w:rPr>
          <w:rFonts w:ascii="Times New Roman" w:eastAsia="Times New Roman" w:hAnsi="Times New Roman" w:cs="Times New Roman"/>
          <w:sz w:val="28"/>
          <w:szCs w:val="28"/>
        </w:rPr>
        <w:t>3.2. ИУП должен содержать:</w:t>
      </w:r>
    </w:p>
    <w:p w:rsidR="001D15ED" w:rsidRPr="00703A5B" w:rsidRDefault="001D15ED" w:rsidP="00703A5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A5B">
        <w:rPr>
          <w:rFonts w:ascii="Times New Roman" w:eastAsia="Times New Roman" w:hAnsi="Times New Roman" w:cs="Times New Roman"/>
          <w:sz w:val="28"/>
          <w:szCs w:val="28"/>
        </w:rPr>
        <w:t>обязательные предметные области и учебные предметы соответствующего уровня общего образования в соот</w:t>
      </w:r>
      <w:r w:rsidR="0064212F" w:rsidRPr="00703A5B">
        <w:rPr>
          <w:rFonts w:ascii="Times New Roman" w:eastAsia="Times New Roman" w:hAnsi="Times New Roman" w:cs="Times New Roman"/>
          <w:sz w:val="28"/>
          <w:szCs w:val="28"/>
        </w:rPr>
        <w:t>ве</w:t>
      </w:r>
      <w:r w:rsidRPr="00703A5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4212F" w:rsidRPr="00703A5B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703A5B">
        <w:rPr>
          <w:rFonts w:ascii="Times New Roman" w:eastAsia="Times New Roman" w:hAnsi="Times New Roman" w:cs="Times New Roman"/>
          <w:sz w:val="28"/>
          <w:szCs w:val="28"/>
        </w:rPr>
        <w:t>вии с учебным планом школы.</w:t>
      </w:r>
    </w:p>
    <w:p w:rsidR="001D15ED" w:rsidRPr="00703A5B" w:rsidRDefault="001D15ED" w:rsidP="00703A5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A5B">
        <w:rPr>
          <w:rFonts w:ascii="Times New Roman" w:eastAsia="Times New Roman" w:hAnsi="Times New Roman" w:cs="Times New Roman"/>
          <w:sz w:val="28"/>
          <w:szCs w:val="28"/>
        </w:rPr>
        <w:t>учебные предметы, курсы, выбираемые учащимися и (или) родителями (законными представителями) в соответствии с индивидуальными потребностями учащегося.</w:t>
      </w:r>
    </w:p>
    <w:p w:rsidR="001D15ED" w:rsidRPr="00703A5B" w:rsidRDefault="001D15ED" w:rsidP="00703A5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A5B">
        <w:rPr>
          <w:rFonts w:ascii="Times New Roman" w:eastAsia="Times New Roman" w:hAnsi="Times New Roman" w:cs="Times New Roman"/>
          <w:sz w:val="28"/>
          <w:szCs w:val="28"/>
        </w:rPr>
        <w:t>внеурочную деятельность в финансируемом объеме.</w:t>
      </w:r>
    </w:p>
    <w:p w:rsidR="001D15ED" w:rsidRPr="00703A5B" w:rsidRDefault="001D15ED" w:rsidP="00703A5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A5B">
        <w:rPr>
          <w:rFonts w:ascii="Times New Roman" w:eastAsia="Times New Roman" w:hAnsi="Times New Roman" w:cs="Times New Roman"/>
          <w:sz w:val="28"/>
          <w:szCs w:val="28"/>
        </w:rPr>
        <w:lastRenderedPageBreak/>
        <w:t>3.3. ИУП разрабатывается и утверждается не позднее 1 сентября нового учебного года. При наличии объективных причин (трудная жизненная ситуация) допускается разработка и утверждение ИУП в иные сроки.</w:t>
      </w:r>
    </w:p>
    <w:p w:rsidR="001D15ED" w:rsidRPr="00703A5B" w:rsidRDefault="001D15ED" w:rsidP="00703A5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A5B">
        <w:rPr>
          <w:rFonts w:ascii="Times New Roman" w:eastAsia="Times New Roman" w:hAnsi="Times New Roman" w:cs="Times New Roman"/>
          <w:sz w:val="28"/>
          <w:szCs w:val="28"/>
        </w:rPr>
        <w:t>3.4. Для учащихся, мотивированных на учебу или детей с ограниченными возможностями ИУП составляется сроком на один учебный год и  реализуется в полном объеме в течение учебного года согласно расписанию, при необходимости с применением электронного обучения и дистанционных образовательных технологий,  сетевых форм реализации образовательных программ.</w:t>
      </w:r>
    </w:p>
    <w:p w:rsidR="001D15ED" w:rsidRPr="00703A5B" w:rsidRDefault="001D15ED" w:rsidP="00703A5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3A5B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703A5B">
        <w:rPr>
          <w:rFonts w:ascii="Times New Roman" w:eastAsia="Times New Roman" w:hAnsi="Times New Roman" w:cs="Times New Roman"/>
          <w:b/>
          <w:bCs/>
          <w:sz w:val="28"/>
          <w:szCs w:val="28"/>
        </w:rPr>
        <w:t>.Порядок внесения изменений и (или) дополнений в ИУП.</w:t>
      </w:r>
    </w:p>
    <w:p w:rsidR="001D15ED" w:rsidRPr="00703A5B" w:rsidRDefault="001D15ED" w:rsidP="00703A5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A5B">
        <w:rPr>
          <w:rFonts w:ascii="Times New Roman" w:eastAsia="Times New Roman" w:hAnsi="Times New Roman" w:cs="Times New Roman"/>
          <w:sz w:val="28"/>
          <w:szCs w:val="28"/>
        </w:rPr>
        <w:t>4.1. Все изменения и дополнения, вносимые в ИУП, должны быть согласованы с заместителем директора УВР, курирующим данное направление и утверждены приказом директора.  </w:t>
      </w:r>
      <w:r w:rsidRPr="00703A5B">
        <w:rPr>
          <w:rFonts w:ascii="Times New Roman" w:eastAsia="Times New Roman" w:hAnsi="Times New Roman" w:cs="Times New Roman"/>
          <w:bCs/>
          <w:sz w:val="28"/>
          <w:szCs w:val="28"/>
        </w:rPr>
        <w:br/>
        <w:t>5. Финансовое обеспечение ИУП.</w:t>
      </w:r>
    </w:p>
    <w:p w:rsidR="001D15ED" w:rsidRPr="00703A5B" w:rsidRDefault="001D15ED" w:rsidP="00703A5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A5B">
        <w:rPr>
          <w:rFonts w:ascii="Times New Roman" w:eastAsia="Times New Roman" w:hAnsi="Times New Roman" w:cs="Times New Roman"/>
          <w:sz w:val="28"/>
          <w:szCs w:val="28"/>
        </w:rPr>
        <w:t xml:space="preserve">5.1. Финансовое обеспечение ИУП осуществляется за счет бюджетных средств в рамках финансового </w:t>
      </w:r>
      <w:proofErr w:type="gramStart"/>
      <w:r w:rsidRPr="00703A5B">
        <w:rPr>
          <w:rFonts w:ascii="Times New Roman" w:eastAsia="Times New Roman" w:hAnsi="Times New Roman" w:cs="Times New Roman"/>
          <w:sz w:val="28"/>
          <w:szCs w:val="28"/>
        </w:rPr>
        <w:t>обеспечения реализации основной образовательной программы соответствующего уровня образования</w:t>
      </w:r>
      <w:proofErr w:type="gramEnd"/>
      <w:r w:rsidRPr="00703A5B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стимулирующего фонда оплаты труда.</w:t>
      </w:r>
    </w:p>
    <w:p w:rsidR="001D15ED" w:rsidRPr="00703A5B" w:rsidRDefault="001D15ED" w:rsidP="00703A5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A5B">
        <w:rPr>
          <w:rFonts w:ascii="Times New Roman" w:eastAsia="Times New Roman" w:hAnsi="Times New Roman" w:cs="Times New Roman"/>
          <w:sz w:val="28"/>
          <w:szCs w:val="28"/>
        </w:rPr>
        <w:t>5.2. Оплата труда педагогических работников, привлекаемых для реализации ИУП, осуществляется согласно учебной нагрузке (тарификации) и приказов о стимулирующих выплатах.</w:t>
      </w:r>
    </w:p>
    <w:p w:rsidR="009C6A7E" w:rsidRPr="00703A5B" w:rsidRDefault="009C6A7E" w:rsidP="00703A5B">
      <w:pPr>
        <w:pStyle w:val="a5"/>
        <w:shd w:val="clear" w:color="auto" w:fill="FFFFFF"/>
        <w:spacing w:before="24" w:beforeAutospacing="0" w:after="24" w:afterAutospacing="0"/>
        <w:jc w:val="center"/>
        <w:rPr>
          <w:color w:val="000000"/>
          <w:sz w:val="28"/>
          <w:szCs w:val="28"/>
        </w:rPr>
      </w:pPr>
      <w:r w:rsidRPr="00703A5B">
        <w:rPr>
          <w:b/>
          <w:bCs/>
          <w:color w:val="000000"/>
          <w:sz w:val="28"/>
          <w:szCs w:val="28"/>
        </w:rPr>
        <w:t>6. Порядок реализации ИУП и его документационное оформление</w:t>
      </w:r>
    </w:p>
    <w:p w:rsidR="009C6A7E" w:rsidRPr="00703A5B" w:rsidRDefault="009C6A7E" w:rsidP="00703A5B">
      <w:pPr>
        <w:pStyle w:val="a5"/>
        <w:shd w:val="clear" w:color="auto" w:fill="FFFFFF"/>
        <w:spacing w:before="24" w:beforeAutospacing="0" w:after="24" w:afterAutospacing="0"/>
        <w:jc w:val="both"/>
        <w:rPr>
          <w:color w:val="000000"/>
          <w:sz w:val="28"/>
          <w:szCs w:val="28"/>
        </w:rPr>
      </w:pPr>
      <w:r w:rsidRPr="00703A5B">
        <w:rPr>
          <w:color w:val="000000"/>
          <w:sz w:val="28"/>
          <w:szCs w:val="28"/>
        </w:rPr>
        <w:t>6.1. Реализация ИУП является обязательным для учащихся и регулируется настоящим положением.</w:t>
      </w:r>
    </w:p>
    <w:p w:rsidR="009C6A7E" w:rsidRPr="00703A5B" w:rsidRDefault="009C6A7E" w:rsidP="00703A5B">
      <w:pPr>
        <w:pStyle w:val="a5"/>
        <w:shd w:val="clear" w:color="auto" w:fill="FFFFFF"/>
        <w:spacing w:before="24" w:beforeAutospacing="0" w:after="24" w:afterAutospacing="0"/>
        <w:jc w:val="both"/>
        <w:rPr>
          <w:color w:val="000000"/>
          <w:sz w:val="28"/>
          <w:szCs w:val="28"/>
        </w:rPr>
      </w:pPr>
      <w:r w:rsidRPr="00703A5B">
        <w:rPr>
          <w:color w:val="000000"/>
          <w:sz w:val="28"/>
          <w:szCs w:val="28"/>
        </w:rPr>
        <w:t>6.2. Оформление школьной доку</w:t>
      </w:r>
      <w:r w:rsidR="0064212F" w:rsidRPr="00703A5B">
        <w:rPr>
          <w:color w:val="000000"/>
          <w:sz w:val="28"/>
          <w:szCs w:val="28"/>
        </w:rPr>
        <w:t>ментации (классного журнала, личных дел учащихся</w:t>
      </w:r>
      <w:r w:rsidRPr="00703A5B">
        <w:rPr>
          <w:color w:val="000000"/>
          <w:sz w:val="28"/>
          <w:szCs w:val="28"/>
        </w:rPr>
        <w:t>) осуществляется в установленном порядке.</w:t>
      </w:r>
    </w:p>
    <w:p w:rsidR="009C6A7E" w:rsidRPr="00703A5B" w:rsidRDefault="009C6A7E" w:rsidP="00703A5B">
      <w:pPr>
        <w:pStyle w:val="a5"/>
        <w:shd w:val="clear" w:color="auto" w:fill="FFFFFF"/>
        <w:spacing w:before="24" w:beforeAutospacing="0" w:after="24" w:afterAutospacing="0"/>
        <w:jc w:val="both"/>
        <w:rPr>
          <w:color w:val="000000"/>
          <w:sz w:val="28"/>
          <w:szCs w:val="28"/>
        </w:rPr>
      </w:pPr>
      <w:r w:rsidRPr="00703A5B">
        <w:rPr>
          <w:color w:val="000000"/>
          <w:sz w:val="28"/>
          <w:szCs w:val="28"/>
        </w:rPr>
        <w:t>6.4. Группы сменного состава/группы/классы и т. п., сформированные в условиях реализации ИУП, утверждаются соответствующи</w:t>
      </w:r>
      <w:proofErr w:type="gramStart"/>
      <w:r w:rsidRPr="00703A5B">
        <w:rPr>
          <w:color w:val="000000"/>
          <w:sz w:val="28"/>
          <w:szCs w:val="28"/>
        </w:rPr>
        <w:t>м(</w:t>
      </w:r>
      <w:proofErr w:type="gramEnd"/>
      <w:r w:rsidRPr="00703A5B">
        <w:rPr>
          <w:color w:val="000000"/>
          <w:sz w:val="28"/>
          <w:szCs w:val="28"/>
        </w:rPr>
        <w:t>и) организационно-распорядительными документами.</w:t>
      </w:r>
    </w:p>
    <w:p w:rsidR="00B4274C" w:rsidRPr="00703A5B" w:rsidRDefault="009C6A7E" w:rsidP="00703A5B">
      <w:pPr>
        <w:pStyle w:val="a5"/>
        <w:shd w:val="clear" w:color="auto" w:fill="FFFFFF"/>
        <w:spacing w:before="24" w:beforeAutospacing="0" w:after="24" w:afterAutospacing="0"/>
        <w:jc w:val="both"/>
        <w:rPr>
          <w:color w:val="000000"/>
          <w:sz w:val="28"/>
          <w:szCs w:val="28"/>
        </w:rPr>
      </w:pPr>
      <w:r w:rsidRPr="00703A5B">
        <w:rPr>
          <w:color w:val="000000"/>
          <w:sz w:val="28"/>
          <w:szCs w:val="28"/>
        </w:rPr>
        <w:t> </w:t>
      </w:r>
    </w:p>
    <w:sectPr w:rsidR="00B4274C" w:rsidRPr="00703A5B" w:rsidSect="00FC750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7EE9"/>
    <w:multiLevelType w:val="multilevel"/>
    <w:tmpl w:val="0C6E5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7F3633"/>
    <w:multiLevelType w:val="hybridMultilevel"/>
    <w:tmpl w:val="DD360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93DE8"/>
    <w:multiLevelType w:val="multilevel"/>
    <w:tmpl w:val="695A1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6C1E7C"/>
    <w:multiLevelType w:val="multilevel"/>
    <w:tmpl w:val="87E8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F05BDF"/>
    <w:multiLevelType w:val="multilevel"/>
    <w:tmpl w:val="68307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BF5D66"/>
    <w:multiLevelType w:val="hybridMultilevel"/>
    <w:tmpl w:val="D256D7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195280"/>
    <w:multiLevelType w:val="hybridMultilevel"/>
    <w:tmpl w:val="9D9A9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733A7E"/>
    <w:multiLevelType w:val="multilevel"/>
    <w:tmpl w:val="6948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5B49AC"/>
    <w:multiLevelType w:val="multilevel"/>
    <w:tmpl w:val="36EC5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84A38"/>
    <w:rsid w:val="0000051F"/>
    <w:rsid w:val="001D15ED"/>
    <w:rsid w:val="00284A38"/>
    <w:rsid w:val="002A3783"/>
    <w:rsid w:val="002D1886"/>
    <w:rsid w:val="002D6A3E"/>
    <w:rsid w:val="002F2584"/>
    <w:rsid w:val="00367CDA"/>
    <w:rsid w:val="003E2E6E"/>
    <w:rsid w:val="00444D3D"/>
    <w:rsid w:val="00455E3A"/>
    <w:rsid w:val="005168F3"/>
    <w:rsid w:val="005502DE"/>
    <w:rsid w:val="00573FED"/>
    <w:rsid w:val="005C2B0C"/>
    <w:rsid w:val="0064212F"/>
    <w:rsid w:val="006E4EDB"/>
    <w:rsid w:val="00703A5B"/>
    <w:rsid w:val="0084685A"/>
    <w:rsid w:val="009C6A7E"/>
    <w:rsid w:val="00B4274C"/>
    <w:rsid w:val="00C00BDA"/>
    <w:rsid w:val="00C022BA"/>
    <w:rsid w:val="00C04C13"/>
    <w:rsid w:val="00C35D42"/>
    <w:rsid w:val="00C7502D"/>
    <w:rsid w:val="00D01E16"/>
    <w:rsid w:val="00D8460A"/>
    <w:rsid w:val="00E52388"/>
    <w:rsid w:val="00F1389D"/>
    <w:rsid w:val="00FC7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0A"/>
  </w:style>
  <w:style w:type="paragraph" w:styleId="1">
    <w:name w:val="heading 1"/>
    <w:basedOn w:val="a"/>
    <w:next w:val="a"/>
    <w:link w:val="10"/>
    <w:qFormat/>
    <w:rsid w:val="002D188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4A38"/>
  </w:style>
  <w:style w:type="paragraph" w:styleId="a3">
    <w:name w:val="Balloon Text"/>
    <w:basedOn w:val="a"/>
    <w:link w:val="a4"/>
    <w:uiPriority w:val="99"/>
    <w:semiHidden/>
    <w:unhideWhenUsed/>
    <w:rsid w:val="00C35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D4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D1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D188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List Paragraph"/>
    <w:basedOn w:val="a"/>
    <w:link w:val="a7"/>
    <w:qFormat/>
    <w:rsid w:val="002D188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7">
    <w:name w:val="Абзац списка Знак"/>
    <w:link w:val="a6"/>
    <w:locked/>
    <w:rsid w:val="002D1886"/>
    <w:rPr>
      <w:rFonts w:ascii="Calibri" w:eastAsia="Times New Roman" w:hAnsi="Calibri" w:cs="Times New Roman"/>
    </w:rPr>
  </w:style>
  <w:style w:type="character" w:customStyle="1" w:styleId="11">
    <w:name w:val="Заголовок №1_"/>
    <w:basedOn w:val="a0"/>
    <w:link w:val="12"/>
    <w:rsid w:val="00703A5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703A5B"/>
    <w:pPr>
      <w:shd w:val="clear" w:color="auto" w:fill="FFFFFF"/>
      <w:spacing w:after="180" w:line="264" w:lineRule="exact"/>
      <w:jc w:val="center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X-Team Group</Company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16</cp:revision>
  <cp:lastPrinted>2018-01-29T11:47:00Z</cp:lastPrinted>
  <dcterms:created xsi:type="dcterms:W3CDTF">2015-03-12T11:51:00Z</dcterms:created>
  <dcterms:modified xsi:type="dcterms:W3CDTF">2018-01-29T11:47:00Z</dcterms:modified>
</cp:coreProperties>
</file>