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4A9" w:rsidRPr="00DB54A9" w:rsidRDefault="00DB54A9" w:rsidP="00DB54A9">
      <w:pPr>
        <w:shd w:val="clear" w:color="auto" w:fill="FFFFFF"/>
        <w:spacing w:after="0" w:line="240" w:lineRule="auto"/>
        <w:jc w:val="right"/>
        <w:rPr>
          <w:rFonts w:ascii="Times New Roman" w:eastAsia="Times New Roman" w:hAnsi="Times New Roman" w:cs="Times New Roman"/>
          <w:b/>
          <w:sz w:val="24"/>
          <w:szCs w:val="24"/>
        </w:rPr>
      </w:pPr>
      <w:r w:rsidRPr="00DB54A9">
        <w:rPr>
          <w:rFonts w:ascii="Times New Roman" w:eastAsia="Times New Roman" w:hAnsi="Times New Roman" w:cs="Times New Roman"/>
          <w:b/>
          <w:sz w:val="24"/>
          <w:szCs w:val="24"/>
        </w:rPr>
        <w:t>В.П.Юркин</w:t>
      </w:r>
    </w:p>
    <w:p w:rsidR="00DB54A9" w:rsidRDefault="00DB54A9" w:rsidP="00DB54A9">
      <w:pPr>
        <w:shd w:val="clear" w:color="auto" w:fill="FFFFFF"/>
        <w:spacing w:after="0" w:line="240" w:lineRule="auto"/>
        <w:jc w:val="right"/>
        <w:rPr>
          <w:rFonts w:ascii="Times New Roman" w:eastAsia="Times New Roman" w:hAnsi="Times New Roman" w:cs="Times New Roman"/>
          <w:i/>
          <w:sz w:val="24"/>
          <w:szCs w:val="24"/>
        </w:rPr>
      </w:pPr>
      <w:r w:rsidRPr="00DB54A9">
        <w:rPr>
          <w:rFonts w:ascii="Times New Roman" w:eastAsia="Times New Roman" w:hAnsi="Times New Roman" w:cs="Times New Roman"/>
          <w:i/>
          <w:sz w:val="24"/>
          <w:szCs w:val="24"/>
        </w:rPr>
        <w:t xml:space="preserve">МКОУСОШ №27, </w:t>
      </w:r>
      <w:proofErr w:type="spellStart"/>
      <w:r w:rsidRPr="00DB54A9">
        <w:rPr>
          <w:rFonts w:ascii="Times New Roman" w:eastAsia="Times New Roman" w:hAnsi="Times New Roman" w:cs="Times New Roman"/>
          <w:i/>
          <w:sz w:val="24"/>
          <w:szCs w:val="24"/>
        </w:rPr>
        <w:t>пос.Мезмай</w:t>
      </w:r>
      <w:proofErr w:type="spellEnd"/>
      <w:r w:rsidRPr="00DB54A9">
        <w:rPr>
          <w:rFonts w:ascii="Times New Roman" w:eastAsia="Times New Roman" w:hAnsi="Times New Roman" w:cs="Times New Roman"/>
          <w:i/>
          <w:sz w:val="24"/>
          <w:szCs w:val="24"/>
        </w:rPr>
        <w:t>, Апшеронский район</w:t>
      </w:r>
    </w:p>
    <w:p w:rsidR="00DB54A9" w:rsidRPr="00DB54A9" w:rsidRDefault="00DB54A9" w:rsidP="00DB54A9">
      <w:pPr>
        <w:shd w:val="clear" w:color="auto" w:fill="FFFFFF"/>
        <w:spacing w:after="0" w:line="240" w:lineRule="auto"/>
        <w:jc w:val="right"/>
        <w:rPr>
          <w:rFonts w:ascii="Times New Roman" w:eastAsia="Times New Roman" w:hAnsi="Times New Roman" w:cs="Times New Roman"/>
          <w:i/>
          <w:sz w:val="24"/>
          <w:szCs w:val="24"/>
        </w:rPr>
      </w:pPr>
    </w:p>
    <w:p w:rsidR="00DB54A9" w:rsidRDefault="00595BE2" w:rsidP="00DB54A9">
      <w:pPr>
        <w:shd w:val="clear" w:color="auto" w:fill="FFFFFF"/>
        <w:spacing w:after="0" w:line="240" w:lineRule="auto"/>
        <w:jc w:val="center"/>
        <w:rPr>
          <w:rFonts w:ascii="Times New Roman" w:eastAsia="Times New Roman" w:hAnsi="Times New Roman" w:cs="Times New Roman"/>
          <w:b/>
          <w:sz w:val="32"/>
          <w:szCs w:val="32"/>
        </w:rPr>
      </w:pPr>
      <w:r w:rsidRPr="00595BE2">
        <w:rPr>
          <w:rFonts w:ascii="Times New Roman" w:eastAsia="Times New Roman" w:hAnsi="Times New Roman" w:cs="Times New Roman"/>
          <w:b/>
          <w:sz w:val="32"/>
          <w:szCs w:val="32"/>
        </w:rPr>
        <w:t>Экологическое воспитание</w:t>
      </w:r>
      <w:r w:rsidRPr="00251CD3">
        <w:rPr>
          <w:rFonts w:ascii="Times New Roman" w:eastAsia="Times New Roman" w:hAnsi="Times New Roman" w:cs="Times New Roman"/>
          <w:b/>
          <w:sz w:val="32"/>
          <w:szCs w:val="32"/>
        </w:rPr>
        <w:t xml:space="preserve"> учащихся на уроках </w:t>
      </w:r>
    </w:p>
    <w:p w:rsidR="00595BE2" w:rsidRPr="00251CD3" w:rsidRDefault="00595BE2" w:rsidP="00DB54A9">
      <w:pPr>
        <w:shd w:val="clear" w:color="auto" w:fill="FFFFFF"/>
        <w:spacing w:after="0" w:line="240" w:lineRule="auto"/>
        <w:jc w:val="center"/>
        <w:rPr>
          <w:rFonts w:ascii="Times New Roman" w:hAnsi="Times New Roman" w:cs="Times New Roman"/>
          <w:color w:val="000000"/>
          <w:sz w:val="32"/>
          <w:szCs w:val="32"/>
          <w:shd w:val="clear" w:color="auto" w:fill="FFFFFF"/>
        </w:rPr>
      </w:pPr>
      <w:r w:rsidRPr="00251CD3">
        <w:rPr>
          <w:rFonts w:ascii="Times New Roman" w:eastAsia="Times New Roman" w:hAnsi="Times New Roman" w:cs="Times New Roman"/>
          <w:b/>
          <w:sz w:val="32"/>
          <w:szCs w:val="32"/>
        </w:rPr>
        <w:t>изобразительного искусства в школе</w:t>
      </w:r>
      <w:r w:rsidR="00541414" w:rsidRPr="00251CD3">
        <w:rPr>
          <w:rFonts w:ascii="Times New Roman" w:hAnsi="Times New Roman" w:cs="Times New Roman"/>
          <w:color w:val="333333"/>
          <w:sz w:val="32"/>
          <w:szCs w:val="32"/>
        </w:rPr>
        <w:br/>
      </w:r>
    </w:p>
    <w:p w:rsidR="00617E65" w:rsidRDefault="00F04A0F" w:rsidP="00617E65">
      <w:pPr>
        <w:shd w:val="clear" w:color="auto" w:fill="FFFFFF"/>
        <w:spacing w:after="0" w:line="240" w:lineRule="auto"/>
        <w:jc w:val="both"/>
        <w:rPr>
          <w:rFonts w:ascii="Times New Roman" w:hAnsi="Times New Roman" w:cs="Times New Roman"/>
          <w:color w:val="000000"/>
          <w:sz w:val="32"/>
          <w:szCs w:val="32"/>
          <w:shd w:val="clear" w:color="auto" w:fill="FFFFFF"/>
        </w:rPr>
      </w:pPr>
      <w:r w:rsidRPr="00251CD3">
        <w:rPr>
          <w:rFonts w:ascii="Times New Roman" w:hAnsi="Times New Roman" w:cs="Times New Roman"/>
          <w:color w:val="000000"/>
          <w:sz w:val="32"/>
          <w:szCs w:val="32"/>
          <w:shd w:val="clear" w:color="auto" w:fill="FFFFFF"/>
        </w:rPr>
        <w:t>Ухудшение экологической обстановки, снижение показателей жизненного уровня населения, отсутствие устойчивых нравственных ориентиров, доминирование потребительской психологии, ограниченной сиюминутной выгодой без долгосрочного прогноза, являются далеко не полным перечнем факторов, при которых</w:t>
      </w:r>
      <w:r w:rsidR="006E6717" w:rsidRPr="00251CD3">
        <w:rPr>
          <w:rFonts w:ascii="Times New Roman" w:hAnsi="Times New Roman" w:cs="Times New Roman"/>
          <w:color w:val="000000"/>
          <w:sz w:val="32"/>
          <w:szCs w:val="32"/>
          <w:shd w:val="clear" w:color="auto" w:fill="FFFFFF"/>
        </w:rPr>
        <w:t xml:space="preserve"> формирование нового понимания человеком своих обязанностей перед природой весьма затруднительно. </w:t>
      </w:r>
    </w:p>
    <w:p w:rsidR="000B1EBE" w:rsidRDefault="000B1EBE" w:rsidP="00617E65">
      <w:pPr>
        <w:shd w:val="clear" w:color="auto" w:fill="FFFFFF"/>
        <w:spacing w:after="0" w:line="240" w:lineRule="auto"/>
        <w:jc w:val="both"/>
        <w:rPr>
          <w:rStyle w:val="c1"/>
          <w:rFonts w:ascii="Times New Roman" w:hAnsi="Times New Roman" w:cs="Times New Roman"/>
          <w:color w:val="000000"/>
          <w:sz w:val="32"/>
          <w:szCs w:val="32"/>
        </w:rPr>
      </w:pPr>
      <w:r w:rsidRPr="00251CD3">
        <w:rPr>
          <w:rFonts w:ascii="Times New Roman" w:hAnsi="Times New Roman" w:cs="Times New Roman"/>
          <w:color w:val="000000"/>
          <w:sz w:val="32"/>
          <w:szCs w:val="32"/>
          <w:shd w:val="clear" w:color="auto" w:fill="FFFFFF"/>
        </w:rPr>
        <w:t>В сложившихся кризисных условиях в стране и мире необходимо уделять особое внимание проблеме экологического воспитания подрастающего поколения. В рамках экологического воспитания у школьников необходимо сформировать заботливое, бережное отношение к природе и всему живому на Земле</w:t>
      </w:r>
      <w:r w:rsidR="00585BD1" w:rsidRPr="00251CD3">
        <w:rPr>
          <w:rFonts w:ascii="Times New Roman" w:hAnsi="Times New Roman" w:cs="Times New Roman"/>
          <w:color w:val="000000"/>
          <w:sz w:val="32"/>
          <w:szCs w:val="32"/>
          <w:shd w:val="clear" w:color="auto" w:fill="FFFFFF"/>
        </w:rPr>
        <w:t>, развить понимание непреходящей ценности природы, готовность к рациональному природопользованию, к участию в сохранении природных богатств и жизни вообще</w:t>
      </w:r>
      <w:r w:rsidR="00F44A96" w:rsidRPr="00251CD3">
        <w:rPr>
          <w:rStyle w:val="c1"/>
          <w:rFonts w:ascii="Times New Roman" w:hAnsi="Times New Roman" w:cs="Times New Roman"/>
          <w:color w:val="000000"/>
          <w:sz w:val="32"/>
          <w:szCs w:val="32"/>
        </w:rPr>
        <w:t>[1</w:t>
      </w:r>
      <w:r w:rsidR="00617E65">
        <w:rPr>
          <w:rStyle w:val="c1"/>
          <w:rFonts w:ascii="Times New Roman" w:hAnsi="Times New Roman" w:cs="Times New Roman"/>
          <w:color w:val="000000"/>
          <w:sz w:val="32"/>
          <w:szCs w:val="32"/>
        </w:rPr>
        <w:t>]</w:t>
      </w:r>
      <w:r w:rsidR="004E2371">
        <w:rPr>
          <w:rStyle w:val="c1"/>
          <w:rFonts w:ascii="Times New Roman" w:hAnsi="Times New Roman" w:cs="Times New Roman"/>
          <w:color w:val="000000"/>
          <w:sz w:val="32"/>
          <w:szCs w:val="32"/>
        </w:rPr>
        <w:t>.</w:t>
      </w:r>
    </w:p>
    <w:p w:rsidR="004E2371" w:rsidRDefault="004E2371" w:rsidP="00617E65">
      <w:pPr>
        <w:shd w:val="clear" w:color="auto" w:fill="FFFFFF"/>
        <w:spacing w:after="0" w:line="240" w:lineRule="auto"/>
        <w:jc w:val="both"/>
        <w:rPr>
          <w:noProof/>
        </w:rPr>
      </w:pPr>
    </w:p>
    <w:p w:rsidR="004E2371" w:rsidRDefault="004E2371" w:rsidP="004E2371">
      <w:pPr>
        <w:shd w:val="clear" w:color="auto" w:fill="FFFFFF"/>
        <w:spacing w:after="0" w:line="240" w:lineRule="auto"/>
        <w:jc w:val="center"/>
        <w:rPr>
          <w:rStyle w:val="c1"/>
          <w:rFonts w:ascii="Times New Roman" w:hAnsi="Times New Roman" w:cs="Times New Roman"/>
          <w:color w:val="000000"/>
          <w:sz w:val="32"/>
          <w:szCs w:val="32"/>
        </w:rPr>
      </w:pPr>
      <w:r>
        <w:rPr>
          <w:noProof/>
        </w:rPr>
        <w:drawing>
          <wp:inline distT="0" distB="0" distL="0" distR="0">
            <wp:extent cx="4029739" cy="2934335"/>
            <wp:effectExtent l="0" t="0" r="0" b="0"/>
            <wp:docPr id="14" name="Рисунок 1" descr="C:\Users\Информатика3\Desktop\-5458898954021361441_121.jpg"/>
            <wp:cNvGraphicFramePr/>
            <a:graphic xmlns:a="http://schemas.openxmlformats.org/drawingml/2006/main">
              <a:graphicData uri="http://schemas.openxmlformats.org/drawingml/2006/picture">
                <pic:pic xmlns:pic="http://schemas.openxmlformats.org/drawingml/2006/picture">
                  <pic:nvPicPr>
                    <pic:cNvPr id="14" name="Рисунок 1" descr="C:\Users\Информатика3\Desktop\-5458898954021361441_121.jpg"/>
                    <pic:cNvPicPr/>
                  </pic:nvPicPr>
                  <pic:blipFill>
                    <a:blip r:embed="rId5"/>
                    <a:srcRect l="3789" t="21219" r="23792" b="2750"/>
                    <a:stretch>
                      <a:fillRect/>
                    </a:stretch>
                  </pic:blipFill>
                  <pic:spPr bwMode="auto">
                    <a:xfrm>
                      <a:off x="0" y="0"/>
                      <a:ext cx="4049663" cy="2948843"/>
                    </a:xfrm>
                    <a:prstGeom prst="rect">
                      <a:avLst/>
                    </a:prstGeom>
                    <a:noFill/>
                    <a:ln w="9525">
                      <a:noFill/>
                      <a:miter lim="800000"/>
                      <a:headEnd/>
                      <a:tailEnd/>
                    </a:ln>
                  </pic:spPr>
                </pic:pic>
              </a:graphicData>
            </a:graphic>
          </wp:inline>
        </w:drawing>
      </w:r>
    </w:p>
    <w:p w:rsidR="004E2371" w:rsidRDefault="004E2371" w:rsidP="00617E65">
      <w:pPr>
        <w:shd w:val="clear" w:color="auto" w:fill="FFFFFF"/>
        <w:spacing w:after="0" w:line="240" w:lineRule="auto"/>
        <w:jc w:val="both"/>
        <w:rPr>
          <w:rStyle w:val="c1"/>
          <w:rFonts w:ascii="Times New Roman" w:hAnsi="Times New Roman" w:cs="Times New Roman"/>
          <w:color w:val="000000"/>
          <w:sz w:val="32"/>
          <w:szCs w:val="32"/>
        </w:rPr>
      </w:pPr>
    </w:p>
    <w:p w:rsidR="004E2371" w:rsidRPr="00251CD3" w:rsidRDefault="004E2371" w:rsidP="00617E65">
      <w:pPr>
        <w:shd w:val="clear" w:color="auto" w:fill="FFFFFF"/>
        <w:spacing w:after="0" w:line="240" w:lineRule="auto"/>
        <w:jc w:val="both"/>
        <w:rPr>
          <w:rStyle w:val="c1"/>
          <w:rFonts w:ascii="Times New Roman" w:hAnsi="Times New Roman" w:cs="Times New Roman"/>
          <w:color w:val="000000"/>
          <w:sz w:val="32"/>
          <w:szCs w:val="32"/>
        </w:rPr>
      </w:pPr>
      <w:r>
        <w:rPr>
          <w:rStyle w:val="c1"/>
          <w:rFonts w:ascii="Times New Roman" w:hAnsi="Times New Roman" w:cs="Times New Roman"/>
          <w:color w:val="000000"/>
          <w:sz w:val="32"/>
          <w:szCs w:val="32"/>
        </w:rPr>
        <w:t xml:space="preserve">Рис. 1 – «Белоголовый сип». </w:t>
      </w:r>
      <w:proofErr w:type="spellStart"/>
      <w:r>
        <w:rPr>
          <w:rStyle w:val="c1"/>
          <w:rFonts w:ascii="Times New Roman" w:hAnsi="Times New Roman" w:cs="Times New Roman"/>
          <w:color w:val="000000"/>
          <w:sz w:val="32"/>
          <w:szCs w:val="32"/>
        </w:rPr>
        <w:t>Ишкова</w:t>
      </w:r>
      <w:proofErr w:type="spellEnd"/>
      <w:r>
        <w:rPr>
          <w:rStyle w:val="c1"/>
          <w:rFonts w:ascii="Times New Roman" w:hAnsi="Times New Roman" w:cs="Times New Roman"/>
          <w:color w:val="000000"/>
          <w:sz w:val="32"/>
          <w:szCs w:val="32"/>
        </w:rPr>
        <w:t xml:space="preserve"> Мария. Победитель     Муниципального этапа Всероссийского конкурса детского экологического рисунка</w:t>
      </w:r>
    </w:p>
    <w:p w:rsidR="00990421" w:rsidRDefault="00990421" w:rsidP="00F97EEF">
      <w:pPr>
        <w:pStyle w:val="c2"/>
        <w:shd w:val="clear" w:color="auto" w:fill="FFFFFF"/>
        <w:spacing w:before="0" w:beforeAutospacing="0" w:after="0" w:afterAutospacing="0"/>
        <w:ind w:firstLine="568"/>
        <w:jc w:val="both"/>
        <w:rPr>
          <w:color w:val="000000"/>
          <w:sz w:val="32"/>
          <w:szCs w:val="32"/>
          <w:shd w:val="clear" w:color="auto" w:fill="FFFFFF"/>
        </w:rPr>
      </w:pPr>
      <w:r>
        <w:rPr>
          <w:color w:val="000000"/>
          <w:sz w:val="32"/>
          <w:szCs w:val="32"/>
          <w:shd w:val="clear" w:color="auto" w:fill="FFFFFF"/>
        </w:rPr>
        <w:lastRenderedPageBreak/>
        <w:t xml:space="preserve">В данной ситуации люди должны осознать свою родовую общность и единство судеб, сформировать новый тип мышления, связанного с потребностью общества в становлении духовно зрелой, нравственно свободной личности, которая способна взять на себя ответственность за  будущее земной цивилизации, ее культуру с формирующимися общечеловеческими ценностями. </w:t>
      </w:r>
    </w:p>
    <w:p w:rsidR="00990421" w:rsidRDefault="00990421" w:rsidP="00F97EEF">
      <w:pPr>
        <w:pStyle w:val="c2"/>
        <w:shd w:val="clear" w:color="auto" w:fill="FFFFFF"/>
        <w:spacing w:before="0" w:beforeAutospacing="0" w:after="0" w:afterAutospacing="0"/>
        <w:ind w:firstLine="568"/>
        <w:jc w:val="both"/>
        <w:rPr>
          <w:color w:val="000000"/>
          <w:sz w:val="32"/>
          <w:szCs w:val="32"/>
          <w:shd w:val="clear" w:color="auto" w:fill="FFFFFF"/>
        </w:rPr>
      </w:pPr>
    </w:p>
    <w:p w:rsidR="00990421" w:rsidRDefault="00990421" w:rsidP="00990421">
      <w:pPr>
        <w:pStyle w:val="c2"/>
        <w:shd w:val="clear" w:color="auto" w:fill="FFFFFF"/>
        <w:spacing w:before="0" w:beforeAutospacing="0" w:after="0" w:afterAutospacing="0"/>
        <w:ind w:firstLine="568"/>
        <w:jc w:val="center"/>
        <w:rPr>
          <w:color w:val="000000"/>
          <w:sz w:val="32"/>
          <w:szCs w:val="32"/>
          <w:shd w:val="clear" w:color="auto" w:fill="FFFFFF"/>
        </w:rPr>
      </w:pPr>
      <w:r>
        <w:rPr>
          <w:noProof/>
        </w:rPr>
        <w:drawing>
          <wp:inline distT="0" distB="0" distL="0" distR="0">
            <wp:extent cx="2854325" cy="3989070"/>
            <wp:effectExtent l="0" t="0" r="3175" b="0"/>
            <wp:docPr id="27" name="Рисунок 27" descr="C:\Users\Информатика3\Desktop\IMG-20210124-WA0007.jpg"/>
            <wp:cNvGraphicFramePr/>
            <a:graphic xmlns:a="http://schemas.openxmlformats.org/drawingml/2006/main">
              <a:graphicData uri="http://schemas.openxmlformats.org/drawingml/2006/picture">
                <pic:pic xmlns:pic="http://schemas.openxmlformats.org/drawingml/2006/picture">
                  <pic:nvPicPr>
                    <pic:cNvPr id="27" name="Рисунок 27" descr="C:\Users\Информатика3\Desktop\IMG-20210124-WA0007.jpg"/>
                    <pic:cNvPicPr/>
                  </pic:nvPicPr>
                  <pic:blipFill>
                    <a:blip r:embed="rId6"/>
                    <a:srcRect t="10457" b="16994"/>
                    <a:stretch>
                      <a:fillRect/>
                    </a:stretch>
                  </pic:blipFill>
                  <pic:spPr bwMode="auto">
                    <a:xfrm>
                      <a:off x="0" y="0"/>
                      <a:ext cx="2854325" cy="3989070"/>
                    </a:xfrm>
                    <a:prstGeom prst="rect">
                      <a:avLst/>
                    </a:prstGeom>
                    <a:noFill/>
                    <a:ln w="9525">
                      <a:noFill/>
                      <a:miter lim="800000"/>
                      <a:headEnd/>
                      <a:tailEnd/>
                    </a:ln>
                  </pic:spPr>
                </pic:pic>
              </a:graphicData>
            </a:graphic>
          </wp:inline>
        </w:drawing>
      </w:r>
    </w:p>
    <w:p w:rsidR="00990421" w:rsidRDefault="00990421" w:rsidP="00990421">
      <w:pPr>
        <w:pStyle w:val="c2"/>
        <w:shd w:val="clear" w:color="auto" w:fill="FFFFFF"/>
        <w:spacing w:before="0" w:beforeAutospacing="0" w:after="0" w:afterAutospacing="0"/>
        <w:ind w:firstLine="568"/>
        <w:jc w:val="center"/>
        <w:rPr>
          <w:color w:val="000000"/>
          <w:sz w:val="32"/>
          <w:szCs w:val="32"/>
          <w:shd w:val="clear" w:color="auto" w:fill="FFFFFF"/>
        </w:rPr>
      </w:pPr>
    </w:p>
    <w:p w:rsidR="00990421" w:rsidRDefault="00990421" w:rsidP="00990421">
      <w:pPr>
        <w:pStyle w:val="c2"/>
        <w:shd w:val="clear" w:color="auto" w:fill="FFFFFF"/>
        <w:spacing w:before="0" w:beforeAutospacing="0" w:after="0" w:afterAutospacing="0"/>
        <w:ind w:firstLine="568"/>
        <w:jc w:val="center"/>
        <w:rPr>
          <w:color w:val="000000"/>
          <w:sz w:val="32"/>
          <w:szCs w:val="32"/>
          <w:shd w:val="clear" w:color="auto" w:fill="FFFFFF"/>
        </w:rPr>
      </w:pPr>
      <w:r>
        <w:rPr>
          <w:color w:val="000000"/>
          <w:sz w:val="32"/>
          <w:szCs w:val="32"/>
          <w:shd w:val="clear" w:color="auto" w:fill="FFFFFF"/>
        </w:rPr>
        <w:t>Рис. 2 – «Ковчег жизни». Злобина Алена. Победитель Муниципального этапа Всероссийского конкурса «Зеленая планета»</w:t>
      </w:r>
    </w:p>
    <w:p w:rsidR="00990421" w:rsidRDefault="00990421" w:rsidP="00990421">
      <w:pPr>
        <w:pStyle w:val="c2"/>
        <w:shd w:val="clear" w:color="auto" w:fill="FFFFFF"/>
        <w:spacing w:before="0" w:beforeAutospacing="0" w:after="0" w:afterAutospacing="0"/>
        <w:ind w:firstLine="568"/>
        <w:jc w:val="center"/>
        <w:rPr>
          <w:color w:val="000000"/>
          <w:sz w:val="32"/>
          <w:szCs w:val="32"/>
          <w:shd w:val="clear" w:color="auto" w:fill="FFFFFF"/>
        </w:rPr>
      </w:pPr>
    </w:p>
    <w:p w:rsidR="00617E65" w:rsidRDefault="00617E65" w:rsidP="00F97EEF">
      <w:pPr>
        <w:pStyle w:val="c2"/>
        <w:shd w:val="clear" w:color="auto" w:fill="FFFFFF"/>
        <w:spacing w:before="0" w:beforeAutospacing="0" w:after="0" w:afterAutospacing="0"/>
        <w:ind w:firstLine="568"/>
        <w:jc w:val="both"/>
        <w:rPr>
          <w:color w:val="000000"/>
          <w:sz w:val="32"/>
          <w:szCs w:val="32"/>
          <w:shd w:val="clear" w:color="auto" w:fill="FFFFFF"/>
        </w:rPr>
      </w:pPr>
      <w:r>
        <w:rPr>
          <w:rStyle w:val="c1"/>
          <w:color w:val="000000"/>
          <w:sz w:val="32"/>
          <w:szCs w:val="32"/>
        </w:rPr>
        <w:t>Многие в</w:t>
      </w:r>
      <w:r w:rsidR="00F44A96" w:rsidRPr="00251CD3">
        <w:rPr>
          <w:rStyle w:val="c1"/>
          <w:color w:val="000000"/>
          <w:sz w:val="32"/>
          <w:szCs w:val="32"/>
        </w:rPr>
        <w:t>ыдающиеся деятели прошлого видели в природе могучий источник знаний, средство для развития ума, чувств и воли.</w:t>
      </w:r>
      <w:r>
        <w:rPr>
          <w:color w:val="000000"/>
          <w:sz w:val="32"/>
          <w:szCs w:val="32"/>
          <w:shd w:val="clear" w:color="auto" w:fill="FFFFFF"/>
        </w:rPr>
        <w:t xml:space="preserve"> Развитие уважительного отношения к растениям и животным, к любым другим объектам живой и неживой природы, приобщение ребенка к правилам поведения на природе, развитие понимания того, что он и сам есть неотъемлемая часть природы, являются важнейшими направлениями в формировании личностной художественно-эстетической культуры каждого ребенка. </w:t>
      </w:r>
    </w:p>
    <w:p w:rsidR="006A0674" w:rsidRDefault="00617E65" w:rsidP="006A0674">
      <w:pPr>
        <w:pStyle w:val="c2"/>
        <w:shd w:val="clear" w:color="auto" w:fill="FFFFFF"/>
        <w:spacing w:before="0" w:beforeAutospacing="0" w:after="0" w:afterAutospacing="0"/>
        <w:ind w:firstLine="568"/>
        <w:jc w:val="both"/>
        <w:rPr>
          <w:rStyle w:val="c1"/>
          <w:color w:val="000000"/>
          <w:sz w:val="32"/>
          <w:szCs w:val="32"/>
        </w:rPr>
      </w:pPr>
      <w:r>
        <w:rPr>
          <w:color w:val="000000"/>
          <w:sz w:val="32"/>
          <w:szCs w:val="32"/>
          <w:shd w:val="clear" w:color="auto" w:fill="FFFFFF"/>
        </w:rPr>
        <w:t xml:space="preserve">Природа оказывает благотворное влияние на эстетическое развитие ребенка, является важным средством эстетического </w:t>
      </w:r>
      <w:r>
        <w:rPr>
          <w:color w:val="000000"/>
          <w:sz w:val="32"/>
          <w:szCs w:val="32"/>
          <w:shd w:val="clear" w:color="auto" w:fill="FFFFFF"/>
        </w:rPr>
        <w:lastRenderedPageBreak/>
        <w:t>воспитания личности.</w:t>
      </w:r>
      <w:r>
        <w:rPr>
          <w:rStyle w:val="c1"/>
          <w:color w:val="000000"/>
          <w:sz w:val="32"/>
          <w:szCs w:val="32"/>
        </w:rPr>
        <w:t>Р</w:t>
      </w:r>
      <w:r w:rsidR="00F44A96" w:rsidRPr="00251CD3">
        <w:rPr>
          <w:rStyle w:val="c1"/>
          <w:color w:val="000000"/>
          <w:sz w:val="32"/>
          <w:szCs w:val="32"/>
        </w:rPr>
        <w:t xml:space="preserve">усский педагог К.Д. Ушинский, обращая внимание на положительное воздействие природы на психику детей, </w:t>
      </w:r>
      <w:r>
        <w:rPr>
          <w:rStyle w:val="c1"/>
          <w:color w:val="000000"/>
          <w:sz w:val="32"/>
          <w:szCs w:val="32"/>
        </w:rPr>
        <w:t>на всестороннее их развитие</w:t>
      </w:r>
      <w:r w:rsidR="006A0674">
        <w:rPr>
          <w:rStyle w:val="c1"/>
          <w:color w:val="000000"/>
          <w:sz w:val="32"/>
          <w:szCs w:val="32"/>
        </w:rPr>
        <w:t xml:space="preserve"> в процессе общения с ней, придавал очень важное значение природе как фактору воспитания детей с раннего возраста </w:t>
      </w:r>
      <w:r w:rsidR="00F44A96" w:rsidRPr="00251CD3">
        <w:rPr>
          <w:rStyle w:val="c1"/>
          <w:color w:val="000000"/>
          <w:sz w:val="32"/>
          <w:szCs w:val="32"/>
        </w:rPr>
        <w:t>[4]. Поэтому важным фактором воздействия на детей является систематическая, целенаправленная воспитательная и образовательная работа, в которой особое место занимает процесс ознакомления с природой.</w:t>
      </w:r>
    </w:p>
    <w:p w:rsidR="00FC074B" w:rsidRDefault="00FC074B" w:rsidP="006A0674">
      <w:pPr>
        <w:pStyle w:val="c2"/>
        <w:shd w:val="clear" w:color="auto" w:fill="FFFFFF"/>
        <w:spacing w:before="0" w:beforeAutospacing="0" w:after="0" w:afterAutospacing="0"/>
        <w:ind w:firstLine="568"/>
        <w:jc w:val="both"/>
        <w:rPr>
          <w:rStyle w:val="c1"/>
          <w:color w:val="000000"/>
          <w:sz w:val="32"/>
          <w:szCs w:val="32"/>
        </w:rPr>
      </w:pPr>
    </w:p>
    <w:p w:rsidR="00990421" w:rsidRDefault="00990421" w:rsidP="00990421">
      <w:pPr>
        <w:pStyle w:val="c2"/>
        <w:shd w:val="clear" w:color="auto" w:fill="FFFFFF"/>
        <w:spacing w:before="0" w:beforeAutospacing="0" w:after="0" w:afterAutospacing="0"/>
        <w:ind w:firstLine="568"/>
        <w:jc w:val="center"/>
        <w:rPr>
          <w:rStyle w:val="c1"/>
          <w:color w:val="000000"/>
          <w:sz w:val="32"/>
          <w:szCs w:val="32"/>
        </w:rPr>
      </w:pPr>
      <w:r>
        <w:rPr>
          <w:noProof/>
        </w:rPr>
        <w:drawing>
          <wp:inline distT="0" distB="0" distL="0" distR="0">
            <wp:extent cx="2641600" cy="4064000"/>
            <wp:effectExtent l="0" t="0" r="6350" b="0"/>
            <wp:docPr id="32" name="Рисунок 32" descr="C:\Users\Информатика3\Desktop\IMG-20220120-WA0003.jpg"/>
            <wp:cNvGraphicFramePr/>
            <a:graphic xmlns:a="http://schemas.openxmlformats.org/drawingml/2006/main">
              <a:graphicData uri="http://schemas.openxmlformats.org/drawingml/2006/picture">
                <pic:pic xmlns:pic="http://schemas.openxmlformats.org/drawingml/2006/picture">
                  <pic:nvPicPr>
                    <pic:cNvPr id="32" name="Рисунок 32" descr="C:\Users\Информатика3\Desktop\IMG-20220120-WA0003.jpg"/>
                    <pic:cNvPicPr/>
                  </pic:nvPicPr>
                  <pic:blipFill>
                    <a:blip r:embed="rId7"/>
                    <a:srcRect l="5077" t="2201" r="3104" b="19536"/>
                    <a:stretch>
                      <a:fillRect/>
                    </a:stretch>
                  </pic:blipFill>
                  <pic:spPr bwMode="auto">
                    <a:xfrm>
                      <a:off x="0" y="0"/>
                      <a:ext cx="2641600" cy="4064000"/>
                    </a:xfrm>
                    <a:prstGeom prst="rect">
                      <a:avLst/>
                    </a:prstGeom>
                    <a:noFill/>
                    <a:ln w="9525">
                      <a:noFill/>
                      <a:miter lim="800000"/>
                      <a:headEnd/>
                      <a:tailEnd/>
                    </a:ln>
                  </pic:spPr>
                </pic:pic>
              </a:graphicData>
            </a:graphic>
          </wp:inline>
        </w:drawing>
      </w:r>
    </w:p>
    <w:p w:rsidR="00990421" w:rsidRDefault="00990421" w:rsidP="00990421">
      <w:pPr>
        <w:pStyle w:val="c2"/>
        <w:shd w:val="clear" w:color="auto" w:fill="FFFFFF"/>
        <w:spacing w:before="0" w:beforeAutospacing="0" w:after="0" w:afterAutospacing="0"/>
        <w:ind w:firstLine="568"/>
        <w:jc w:val="center"/>
        <w:rPr>
          <w:rStyle w:val="c1"/>
          <w:color w:val="000000"/>
          <w:sz w:val="32"/>
          <w:szCs w:val="32"/>
        </w:rPr>
      </w:pPr>
    </w:p>
    <w:p w:rsidR="00990421" w:rsidRDefault="00990421" w:rsidP="00990421">
      <w:pPr>
        <w:pStyle w:val="c2"/>
        <w:shd w:val="clear" w:color="auto" w:fill="FFFFFF"/>
        <w:spacing w:before="0" w:beforeAutospacing="0" w:after="0" w:afterAutospacing="0"/>
        <w:ind w:firstLine="568"/>
        <w:jc w:val="center"/>
        <w:rPr>
          <w:rStyle w:val="c1"/>
          <w:color w:val="000000"/>
          <w:sz w:val="32"/>
          <w:szCs w:val="32"/>
        </w:rPr>
      </w:pPr>
      <w:r>
        <w:rPr>
          <w:rStyle w:val="c1"/>
          <w:color w:val="000000"/>
          <w:sz w:val="32"/>
          <w:szCs w:val="32"/>
        </w:rPr>
        <w:t xml:space="preserve">Рис. 3 – «Неси меня олень». </w:t>
      </w:r>
      <w:proofErr w:type="spellStart"/>
      <w:r>
        <w:rPr>
          <w:rStyle w:val="c1"/>
          <w:color w:val="000000"/>
          <w:sz w:val="32"/>
          <w:szCs w:val="32"/>
        </w:rPr>
        <w:t>Ишкова</w:t>
      </w:r>
      <w:proofErr w:type="spellEnd"/>
      <w:r>
        <w:rPr>
          <w:rStyle w:val="c1"/>
          <w:color w:val="000000"/>
          <w:sz w:val="32"/>
          <w:szCs w:val="32"/>
        </w:rPr>
        <w:t xml:space="preserve"> Мария </w:t>
      </w:r>
    </w:p>
    <w:p w:rsidR="00D461B6" w:rsidRDefault="00D461B6" w:rsidP="00990421">
      <w:pPr>
        <w:pStyle w:val="c2"/>
        <w:shd w:val="clear" w:color="auto" w:fill="FFFFFF"/>
        <w:spacing w:before="0" w:beforeAutospacing="0" w:after="0" w:afterAutospacing="0"/>
        <w:ind w:firstLine="568"/>
        <w:jc w:val="center"/>
        <w:rPr>
          <w:rStyle w:val="c1"/>
          <w:color w:val="000000"/>
          <w:sz w:val="32"/>
          <w:szCs w:val="32"/>
        </w:rPr>
      </w:pPr>
    </w:p>
    <w:p w:rsidR="006A0674" w:rsidRDefault="00F44A96" w:rsidP="006A0674">
      <w:pPr>
        <w:pStyle w:val="c2"/>
        <w:shd w:val="clear" w:color="auto" w:fill="FFFFFF"/>
        <w:spacing w:before="0" w:beforeAutospacing="0" w:after="0" w:afterAutospacing="0"/>
        <w:ind w:firstLine="568"/>
        <w:jc w:val="both"/>
        <w:rPr>
          <w:rStyle w:val="c1"/>
          <w:color w:val="000000"/>
          <w:sz w:val="32"/>
          <w:szCs w:val="32"/>
        </w:rPr>
      </w:pPr>
      <w:r w:rsidRPr="00251CD3">
        <w:rPr>
          <w:color w:val="000000"/>
          <w:sz w:val="32"/>
          <w:szCs w:val="32"/>
          <w:shd w:val="clear" w:color="auto" w:fill="FFFFFF"/>
        </w:rPr>
        <w:t xml:space="preserve">В настоящее время предлагают использовать современные методы обучения и воспитания, среди которых на первом месте стоят информационные технологии. Но </w:t>
      </w:r>
      <w:r w:rsidRPr="00251CD3">
        <w:rPr>
          <w:rStyle w:val="c1"/>
          <w:color w:val="000000"/>
          <w:sz w:val="32"/>
          <w:szCs w:val="32"/>
        </w:rPr>
        <w:t>всякий дидактический материал мертв, и нужно большое искусство со стороны педагога, чтобы оживить его и поддержать в ребенке интерес к нему.</w:t>
      </w:r>
    </w:p>
    <w:p w:rsidR="006A0674" w:rsidRDefault="00C9178A" w:rsidP="006A0674">
      <w:pPr>
        <w:pStyle w:val="c2"/>
        <w:shd w:val="clear" w:color="auto" w:fill="FFFFFF"/>
        <w:spacing w:before="0" w:beforeAutospacing="0" w:after="0" w:afterAutospacing="0"/>
        <w:ind w:firstLine="568"/>
        <w:jc w:val="both"/>
        <w:rPr>
          <w:rStyle w:val="c1"/>
          <w:color w:val="000000"/>
          <w:sz w:val="32"/>
          <w:szCs w:val="32"/>
        </w:rPr>
      </w:pPr>
      <w:proofErr w:type="gramStart"/>
      <w:r w:rsidRPr="00251CD3">
        <w:rPr>
          <w:rStyle w:val="c1"/>
          <w:color w:val="000000"/>
          <w:sz w:val="32"/>
          <w:szCs w:val="32"/>
        </w:rPr>
        <w:t>Когда воспитание ведется вне стен комнаты, когда перед ребенком каждый день развертывается полная красок панорама природы, то лучшим средством в деле развития цветоощущения, чувства природы, любви к природе и пон</w:t>
      </w:r>
      <w:r w:rsidR="006A0674">
        <w:rPr>
          <w:rStyle w:val="c1"/>
          <w:color w:val="000000"/>
          <w:sz w:val="32"/>
          <w:szCs w:val="32"/>
        </w:rPr>
        <w:t>имания</w:t>
      </w:r>
      <w:r w:rsidRPr="00251CD3">
        <w:rPr>
          <w:rStyle w:val="c1"/>
          <w:color w:val="000000"/>
          <w:sz w:val="32"/>
          <w:szCs w:val="32"/>
        </w:rPr>
        <w:t xml:space="preserve"> ее, без сомнения </w:t>
      </w:r>
      <w:r w:rsidRPr="00251CD3">
        <w:rPr>
          <w:rStyle w:val="c1"/>
          <w:color w:val="000000"/>
          <w:sz w:val="32"/>
          <w:szCs w:val="32"/>
        </w:rPr>
        <w:lastRenderedPageBreak/>
        <w:t xml:space="preserve">являются поле, лес, луг, звездное небо, восход солнца,  постоянно меняющий свой цвет небесный свод, а не современные информационные технологии и </w:t>
      </w:r>
      <w:r w:rsidR="00F97EEF" w:rsidRPr="00251CD3">
        <w:rPr>
          <w:rStyle w:val="c1"/>
          <w:color w:val="000000"/>
          <w:sz w:val="32"/>
          <w:szCs w:val="32"/>
        </w:rPr>
        <w:t>дидактические материалы.</w:t>
      </w:r>
      <w:proofErr w:type="gramEnd"/>
    </w:p>
    <w:p w:rsidR="006A0674" w:rsidRDefault="001A6FA2" w:rsidP="006A0674">
      <w:pPr>
        <w:pStyle w:val="c2"/>
        <w:shd w:val="clear" w:color="auto" w:fill="FFFFFF"/>
        <w:spacing w:before="0" w:beforeAutospacing="0" w:after="0" w:afterAutospacing="0"/>
        <w:ind w:firstLine="568"/>
        <w:jc w:val="both"/>
        <w:rPr>
          <w:rStyle w:val="c1"/>
          <w:color w:val="000000"/>
          <w:sz w:val="32"/>
          <w:szCs w:val="32"/>
        </w:rPr>
      </w:pPr>
      <w:r w:rsidRPr="00251CD3">
        <w:rPr>
          <w:rStyle w:val="c1"/>
          <w:color w:val="000000"/>
          <w:sz w:val="32"/>
          <w:szCs w:val="32"/>
        </w:rPr>
        <w:t>Природа – это неисчерпаемый источник красоты, источник творческого вдохновения, нравственного и духовного развития подрастающего поколения</w:t>
      </w:r>
      <w:r w:rsidR="000869B5" w:rsidRPr="00251CD3">
        <w:rPr>
          <w:rStyle w:val="c1"/>
          <w:color w:val="000000"/>
          <w:sz w:val="32"/>
          <w:szCs w:val="32"/>
        </w:rPr>
        <w:t xml:space="preserve">. </w:t>
      </w:r>
      <w:r w:rsidR="00C974D7" w:rsidRPr="00251CD3">
        <w:rPr>
          <w:color w:val="000000"/>
          <w:sz w:val="32"/>
          <w:szCs w:val="32"/>
        </w:rPr>
        <w:t>Р</w:t>
      </w:r>
      <w:r w:rsidR="00C974D7" w:rsidRPr="00251CD3">
        <w:rPr>
          <w:rStyle w:val="c1"/>
          <w:color w:val="000000"/>
          <w:sz w:val="32"/>
          <w:szCs w:val="32"/>
        </w:rPr>
        <w:t>ебенок с помощью органов чувств воспринимает о</w:t>
      </w:r>
      <w:r w:rsidR="008E0A84" w:rsidRPr="00251CD3">
        <w:rPr>
          <w:rStyle w:val="c1"/>
          <w:color w:val="000000"/>
          <w:sz w:val="32"/>
          <w:szCs w:val="32"/>
        </w:rPr>
        <w:t>г</w:t>
      </w:r>
      <w:r w:rsidR="00C974D7" w:rsidRPr="00251CD3">
        <w:rPr>
          <w:rStyle w:val="c1"/>
          <w:color w:val="000000"/>
          <w:sz w:val="32"/>
          <w:szCs w:val="32"/>
        </w:rPr>
        <w:t xml:space="preserve">ромное многообразие природных объектов, их форму, величину, звуки, краски, пространственное  положение, движение и т.д. В дальнейшем у него формируются яркие представления  о природе,  помогающие ему увидеть и понять природные явления, </w:t>
      </w:r>
      <w:r w:rsidR="008E0A84" w:rsidRPr="00251CD3">
        <w:rPr>
          <w:rStyle w:val="c1"/>
          <w:color w:val="000000"/>
          <w:sz w:val="32"/>
          <w:szCs w:val="32"/>
        </w:rPr>
        <w:t xml:space="preserve">вникнуть в сложные процессы взаимоотношений живых объектов  разнообразных природных экосистем, </w:t>
      </w:r>
      <w:r w:rsidR="00585BD1" w:rsidRPr="00251CD3">
        <w:rPr>
          <w:rStyle w:val="c1"/>
          <w:color w:val="000000"/>
          <w:sz w:val="32"/>
          <w:szCs w:val="32"/>
        </w:rPr>
        <w:t>усвоить новые понятия [3</w:t>
      </w:r>
      <w:r w:rsidR="00C974D7" w:rsidRPr="00251CD3">
        <w:rPr>
          <w:rStyle w:val="c1"/>
          <w:color w:val="000000"/>
          <w:sz w:val="32"/>
          <w:szCs w:val="32"/>
        </w:rPr>
        <w:t>].</w:t>
      </w:r>
    </w:p>
    <w:p w:rsidR="00990421" w:rsidRDefault="00990421" w:rsidP="006A0674">
      <w:pPr>
        <w:pStyle w:val="c2"/>
        <w:shd w:val="clear" w:color="auto" w:fill="FFFFFF"/>
        <w:spacing w:before="0" w:beforeAutospacing="0" w:after="0" w:afterAutospacing="0"/>
        <w:ind w:firstLine="568"/>
        <w:jc w:val="both"/>
        <w:rPr>
          <w:rStyle w:val="c1"/>
          <w:color w:val="000000"/>
          <w:sz w:val="32"/>
          <w:szCs w:val="32"/>
        </w:rPr>
      </w:pPr>
    </w:p>
    <w:p w:rsidR="00990421" w:rsidRDefault="00990421" w:rsidP="00990421">
      <w:pPr>
        <w:pStyle w:val="c2"/>
        <w:shd w:val="clear" w:color="auto" w:fill="FFFFFF"/>
        <w:spacing w:before="0" w:beforeAutospacing="0" w:after="0" w:afterAutospacing="0"/>
        <w:ind w:firstLine="568"/>
        <w:jc w:val="center"/>
        <w:rPr>
          <w:rStyle w:val="c1"/>
          <w:color w:val="000000"/>
          <w:sz w:val="32"/>
          <w:szCs w:val="32"/>
        </w:rPr>
      </w:pPr>
      <w:r>
        <w:rPr>
          <w:rStyle w:val="c1"/>
          <w:noProof/>
          <w:color w:val="000000"/>
          <w:sz w:val="32"/>
          <w:szCs w:val="32"/>
        </w:rPr>
        <w:drawing>
          <wp:inline distT="0" distB="0" distL="0" distR="0">
            <wp:extent cx="4612955" cy="3156585"/>
            <wp:effectExtent l="0" t="0" r="0" b="0"/>
            <wp:docPr id="17" name="Рисунок 17" descr="C:\Users\user\Desktop\-5458898954021361440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5458898954021361440_12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18684" cy="3160506"/>
                    </a:xfrm>
                    <a:prstGeom prst="rect">
                      <a:avLst/>
                    </a:prstGeom>
                    <a:noFill/>
                    <a:ln>
                      <a:noFill/>
                    </a:ln>
                  </pic:spPr>
                </pic:pic>
              </a:graphicData>
            </a:graphic>
          </wp:inline>
        </w:drawing>
      </w:r>
    </w:p>
    <w:p w:rsidR="00990421" w:rsidRDefault="00990421" w:rsidP="00990421">
      <w:pPr>
        <w:pStyle w:val="c2"/>
        <w:shd w:val="clear" w:color="auto" w:fill="FFFFFF"/>
        <w:spacing w:before="0" w:beforeAutospacing="0" w:after="0" w:afterAutospacing="0"/>
        <w:ind w:firstLine="568"/>
        <w:jc w:val="center"/>
        <w:rPr>
          <w:rStyle w:val="c1"/>
          <w:color w:val="000000"/>
          <w:sz w:val="32"/>
          <w:szCs w:val="32"/>
        </w:rPr>
      </w:pPr>
    </w:p>
    <w:p w:rsidR="00990421" w:rsidRDefault="00D461B6" w:rsidP="00990421">
      <w:pPr>
        <w:pStyle w:val="c2"/>
        <w:shd w:val="clear" w:color="auto" w:fill="FFFFFF"/>
        <w:spacing w:before="0" w:beforeAutospacing="0" w:after="0" w:afterAutospacing="0"/>
        <w:ind w:firstLine="568"/>
        <w:jc w:val="center"/>
        <w:rPr>
          <w:rStyle w:val="c1"/>
          <w:color w:val="000000"/>
          <w:sz w:val="32"/>
          <w:szCs w:val="32"/>
        </w:rPr>
      </w:pPr>
      <w:r>
        <w:rPr>
          <w:rStyle w:val="c1"/>
          <w:color w:val="000000"/>
          <w:sz w:val="32"/>
          <w:szCs w:val="32"/>
        </w:rPr>
        <w:t xml:space="preserve">Рис. 4 – «Осень в </w:t>
      </w:r>
      <w:proofErr w:type="spellStart"/>
      <w:r>
        <w:rPr>
          <w:rStyle w:val="c1"/>
          <w:color w:val="000000"/>
          <w:sz w:val="32"/>
          <w:szCs w:val="32"/>
        </w:rPr>
        <w:t>Гуамском</w:t>
      </w:r>
      <w:proofErr w:type="spellEnd"/>
      <w:r>
        <w:rPr>
          <w:rStyle w:val="c1"/>
          <w:color w:val="000000"/>
          <w:sz w:val="32"/>
          <w:szCs w:val="32"/>
        </w:rPr>
        <w:t xml:space="preserve"> ущелье». Бондаренко Вероника</w:t>
      </w:r>
      <w:r w:rsidR="00352639">
        <w:rPr>
          <w:rStyle w:val="c1"/>
          <w:color w:val="000000"/>
          <w:sz w:val="32"/>
          <w:szCs w:val="32"/>
        </w:rPr>
        <w:t>.</w:t>
      </w:r>
    </w:p>
    <w:p w:rsidR="00352639" w:rsidRDefault="00352639" w:rsidP="00990421">
      <w:pPr>
        <w:pStyle w:val="c2"/>
        <w:shd w:val="clear" w:color="auto" w:fill="FFFFFF"/>
        <w:spacing w:before="0" w:beforeAutospacing="0" w:after="0" w:afterAutospacing="0"/>
        <w:ind w:firstLine="568"/>
        <w:jc w:val="center"/>
        <w:rPr>
          <w:rStyle w:val="c1"/>
          <w:color w:val="000000"/>
          <w:sz w:val="32"/>
          <w:szCs w:val="32"/>
        </w:rPr>
      </w:pPr>
      <w:r>
        <w:rPr>
          <w:rStyle w:val="c1"/>
          <w:color w:val="000000"/>
          <w:sz w:val="32"/>
          <w:szCs w:val="32"/>
        </w:rPr>
        <w:t>Победитель Муниципального этапа Всероссийского конкурса детского экологического рисунка</w:t>
      </w:r>
    </w:p>
    <w:p w:rsidR="00D461B6" w:rsidRDefault="00D461B6" w:rsidP="00990421">
      <w:pPr>
        <w:pStyle w:val="c2"/>
        <w:shd w:val="clear" w:color="auto" w:fill="FFFFFF"/>
        <w:spacing w:before="0" w:beforeAutospacing="0" w:after="0" w:afterAutospacing="0"/>
        <w:ind w:firstLine="568"/>
        <w:jc w:val="center"/>
        <w:rPr>
          <w:rStyle w:val="c1"/>
          <w:color w:val="000000"/>
          <w:sz w:val="32"/>
          <w:szCs w:val="32"/>
        </w:rPr>
      </w:pPr>
    </w:p>
    <w:p w:rsidR="00746C46" w:rsidRDefault="006A0674" w:rsidP="00746C46">
      <w:pPr>
        <w:pStyle w:val="c2"/>
        <w:shd w:val="clear" w:color="auto" w:fill="FFFFFF"/>
        <w:spacing w:before="0" w:beforeAutospacing="0" w:after="0" w:afterAutospacing="0"/>
        <w:ind w:firstLine="568"/>
        <w:jc w:val="both"/>
        <w:rPr>
          <w:color w:val="000000"/>
          <w:sz w:val="32"/>
          <w:szCs w:val="32"/>
        </w:rPr>
      </w:pPr>
      <w:r>
        <w:rPr>
          <w:color w:val="000000"/>
          <w:sz w:val="32"/>
          <w:szCs w:val="32"/>
        </w:rPr>
        <w:t>З</w:t>
      </w:r>
      <w:r w:rsidR="00866979" w:rsidRPr="00251CD3">
        <w:rPr>
          <w:color w:val="000000"/>
          <w:sz w:val="32"/>
          <w:szCs w:val="32"/>
        </w:rPr>
        <w:t xml:space="preserve">начимым средством </w:t>
      </w:r>
      <w:r>
        <w:rPr>
          <w:color w:val="000000"/>
          <w:sz w:val="32"/>
          <w:szCs w:val="32"/>
        </w:rPr>
        <w:t>экологического воспитания детей, как отмечают исследователи, являютсяпроизведения изобразительного искусства, которые имеют огромную ценность, состоящую в его познавательном, эстетическом и воспитательном значениях. Живопись не только</w:t>
      </w:r>
      <w:r w:rsidR="00746C46">
        <w:rPr>
          <w:color w:val="000000"/>
          <w:sz w:val="32"/>
          <w:szCs w:val="32"/>
        </w:rPr>
        <w:t xml:space="preserve"> способотражения и  создания</w:t>
      </w:r>
      <w:r>
        <w:rPr>
          <w:color w:val="000000"/>
          <w:sz w:val="32"/>
          <w:szCs w:val="32"/>
        </w:rPr>
        <w:t xml:space="preserve"> художеств</w:t>
      </w:r>
      <w:r w:rsidR="00746C46">
        <w:rPr>
          <w:color w:val="000000"/>
          <w:sz w:val="32"/>
          <w:szCs w:val="32"/>
        </w:rPr>
        <w:t>енных образов с помощью красок,</w:t>
      </w:r>
      <w:r>
        <w:rPr>
          <w:color w:val="000000"/>
          <w:sz w:val="32"/>
          <w:szCs w:val="32"/>
        </w:rPr>
        <w:t xml:space="preserve"> в</w:t>
      </w:r>
      <w:r w:rsidR="00746C46">
        <w:rPr>
          <w:color w:val="000000"/>
          <w:sz w:val="32"/>
          <w:szCs w:val="32"/>
        </w:rPr>
        <w:t xml:space="preserve">о всестороннем развитии </w:t>
      </w:r>
      <w:r>
        <w:rPr>
          <w:color w:val="000000"/>
          <w:sz w:val="32"/>
          <w:szCs w:val="32"/>
        </w:rPr>
        <w:t>школьников</w:t>
      </w:r>
      <w:r w:rsidR="00746C46">
        <w:rPr>
          <w:color w:val="000000"/>
          <w:sz w:val="32"/>
          <w:szCs w:val="32"/>
        </w:rPr>
        <w:t xml:space="preserve">это </w:t>
      </w:r>
      <w:r w:rsidR="00746C46">
        <w:rPr>
          <w:color w:val="000000"/>
          <w:sz w:val="32"/>
          <w:szCs w:val="32"/>
        </w:rPr>
        <w:lastRenderedPageBreak/>
        <w:t>одно из направлений экологического воспитания, возможность использованияразных средств выразительности (</w:t>
      </w:r>
      <w:r>
        <w:rPr>
          <w:color w:val="000000"/>
          <w:sz w:val="32"/>
          <w:szCs w:val="32"/>
        </w:rPr>
        <w:t>цвет, пятно, мазок, контраст</w:t>
      </w:r>
      <w:r w:rsidR="00746C46">
        <w:rPr>
          <w:color w:val="000000"/>
          <w:sz w:val="32"/>
          <w:szCs w:val="32"/>
        </w:rPr>
        <w:t xml:space="preserve"> и др.), чтобы переда</w:t>
      </w:r>
      <w:r w:rsidR="00D461B6">
        <w:rPr>
          <w:color w:val="000000"/>
          <w:sz w:val="32"/>
          <w:szCs w:val="32"/>
        </w:rPr>
        <w:t>ть живую реальность вещей.</w:t>
      </w:r>
    </w:p>
    <w:p w:rsidR="00F5097A" w:rsidRDefault="00F44A96" w:rsidP="00F5097A">
      <w:pPr>
        <w:pStyle w:val="c2"/>
        <w:shd w:val="clear" w:color="auto" w:fill="FFFFFF"/>
        <w:spacing w:before="0" w:beforeAutospacing="0" w:after="0" w:afterAutospacing="0"/>
        <w:ind w:firstLine="568"/>
        <w:jc w:val="both"/>
        <w:rPr>
          <w:rStyle w:val="c1"/>
          <w:color w:val="000000"/>
          <w:sz w:val="32"/>
          <w:szCs w:val="32"/>
        </w:rPr>
      </w:pPr>
      <w:r w:rsidRPr="00251CD3">
        <w:rPr>
          <w:color w:val="000000"/>
          <w:sz w:val="32"/>
          <w:szCs w:val="32"/>
          <w:shd w:val="clear" w:color="auto" w:fill="FFFFFF"/>
        </w:rPr>
        <w:t>По мнению Н. П. Костерина, изобразительная деятельность знакомит детей с особенностями художественного языка, способс</w:t>
      </w:r>
      <w:r w:rsidR="00746C46">
        <w:rPr>
          <w:color w:val="000000"/>
          <w:sz w:val="32"/>
          <w:szCs w:val="32"/>
          <w:shd w:val="clear" w:color="auto" w:fill="FFFFFF"/>
        </w:rPr>
        <w:t>твует познанию окружающего мира. Она</w:t>
      </w:r>
      <w:r w:rsidRPr="00251CD3">
        <w:rPr>
          <w:color w:val="000000"/>
          <w:sz w:val="32"/>
          <w:szCs w:val="32"/>
          <w:shd w:val="clear" w:color="auto" w:fill="FFFFFF"/>
        </w:rPr>
        <w:t xml:space="preserve"> развивает у ребенка эстетическое чувство, зрительное восприятие, воображение, чувство красоты цв</w:t>
      </w:r>
      <w:r w:rsidR="00F5097A">
        <w:rPr>
          <w:color w:val="000000"/>
          <w:sz w:val="32"/>
          <w:szCs w:val="32"/>
          <w:shd w:val="clear" w:color="auto" w:fill="FFFFFF"/>
        </w:rPr>
        <w:t>ета, формы, движений, пропорций. Это необходимо для понимания искусства, развивает творческие способности,умения наблюдать, анализировать,воспитывает художественный вкус и</w:t>
      </w:r>
      <w:r w:rsidRPr="00251CD3">
        <w:rPr>
          <w:color w:val="000000"/>
          <w:sz w:val="32"/>
          <w:szCs w:val="32"/>
          <w:shd w:val="clear" w:color="auto" w:fill="FFFFFF"/>
        </w:rPr>
        <w:t xml:space="preserve"> волевые качества [2].</w:t>
      </w:r>
    </w:p>
    <w:p w:rsidR="00D461B6" w:rsidRDefault="00D461B6" w:rsidP="00F5097A">
      <w:pPr>
        <w:pStyle w:val="c2"/>
        <w:shd w:val="clear" w:color="auto" w:fill="FFFFFF"/>
        <w:spacing w:before="0" w:beforeAutospacing="0" w:after="0" w:afterAutospacing="0"/>
        <w:ind w:firstLine="568"/>
        <w:jc w:val="both"/>
        <w:rPr>
          <w:rStyle w:val="c1"/>
          <w:color w:val="000000"/>
          <w:sz w:val="32"/>
          <w:szCs w:val="32"/>
        </w:rPr>
      </w:pPr>
    </w:p>
    <w:p w:rsidR="00D461B6" w:rsidRDefault="00D461B6" w:rsidP="00D461B6">
      <w:pPr>
        <w:pStyle w:val="c2"/>
        <w:shd w:val="clear" w:color="auto" w:fill="FFFFFF"/>
        <w:spacing w:before="0" w:beforeAutospacing="0" w:after="0" w:afterAutospacing="0"/>
        <w:ind w:firstLine="568"/>
        <w:jc w:val="center"/>
        <w:rPr>
          <w:rStyle w:val="c1"/>
          <w:color w:val="000000"/>
          <w:sz w:val="32"/>
          <w:szCs w:val="32"/>
        </w:rPr>
      </w:pPr>
      <w:r>
        <w:rPr>
          <w:noProof/>
        </w:rPr>
        <w:drawing>
          <wp:inline distT="0" distB="0" distL="0" distR="0">
            <wp:extent cx="3923414" cy="2647868"/>
            <wp:effectExtent l="0" t="0" r="0" b="0"/>
            <wp:docPr id="31" name="Рисунок 31" descr="C:\Users\Информатика3\Desktop\IMG-20220113-WA0007.jpg"/>
            <wp:cNvGraphicFramePr/>
            <a:graphic xmlns:a="http://schemas.openxmlformats.org/drawingml/2006/main">
              <a:graphicData uri="http://schemas.openxmlformats.org/drawingml/2006/picture">
                <pic:pic xmlns:pic="http://schemas.openxmlformats.org/drawingml/2006/picture">
                  <pic:nvPicPr>
                    <pic:cNvPr id="31" name="Рисунок 31" descr="C:\Users\Информатика3\Desktop\IMG-20220113-WA0007.jpg"/>
                    <pic:cNvPicPr/>
                  </pic:nvPicPr>
                  <pic:blipFill>
                    <a:blip r:embed="rId9"/>
                    <a:srcRect b="23105"/>
                    <a:stretch>
                      <a:fillRect/>
                    </a:stretch>
                  </pic:blipFill>
                  <pic:spPr bwMode="auto">
                    <a:xfrm>
                      <a:off x="0" y="0"/>
                      <a:ext cx="3937856" cy="2657615"/>
                    </a:xfrm>
                    <a:prstGeom prst="rect">
                      <a:avLst/>
                    </a:prstGeom>
                    <a:noFill/>
                    <a:ln w="9525">
                      <a:noFill/>
                      <a:miter lim="800000"/>
                      <a:headEnd/>
                      <a:tailEnd/>
                    </a:ln>
                  </pic:spPr>
                </pic:pic>
              </a:graphicData>
            </a:graphic>
          </wp:inline>
        </w:drawing>
      </w:r>
    </w:p>
    <w:p w:rsidR="00D461B6" w:rsidRDefault="00D461B6" w:rsidP="00D461B6">
      <w:pPr>
        <w:pStyle w:val="c2"/>
        <w:shd w:val="clear" w:color="auto" w:fill="FFFFFF"/>
        <w:spacing w:before="0" w:beforeAutospacing="0" w:after="0" w:afterAutospacing="0"/>
        <w:ind w:firstLine="568"/>
        <w:jc w:val="center"/>
        <w:rPr>
          <w:rStyle w:val="c1"/>
          <w:color w:val="000000"/>
          <w:sz w:val="32"/>
          <w:szCs w:val="32"/>
        </w:rPr>
      </w:pPr>
    </w:p>
    <w:p w:rsidR="00D461B6" w:rsidRDefault="00D461B6" w:rsidP="00D461B6">
      <w:pPr>
        <w:pStyle w:val="c2"/>
        <w:shd w:val="clear" w:color="auto" w:fill="FFFFFF"/>
        <w:spacing w:before="0" w:beforeAutospacing="0" w:after="0" w:afterAutospacing="0"/>
        <w:ind w:firstLine="568"/>
        <w:jc w:val="center"/>
        <w:rPr>
          <w:rStyle w:val="c1"/>
          <w:color w:val="000000"/>
          <w:sz w:val="32"/>
          <w:szCs w:val="32"/>
        </w:rPr>
      </w:pPr>
      <w:r>
        <w:rPr>
          <w:rStyle w:val="c1"/>
          <w:color w:val="000000"/>
          <w:sz w:val="32"/>
          <w:szCs w:val="32"/>
        </w:rPr>
        <w:t>Рис 5. – «Мы не можем кричать». Олефиренко Альбина</w:t>
      </w:r>
    </w:p>
    <w:p w:rsidR="00D461B6" w:rsidRDefault="00D461B6" w:rsidP="00D461B6">
      <w:pPr>
        <w:pStyle w:val="c2"/>
        <w:shd w:val="clear" w:color="auto" w:fill="FFFFFF"/>
        <w:spacing w:before="0" w:beforeAutospacing="0" w:after="0" w:afterAutospacing="0"/>
        <w:ind w:firstLine="568"/>
        <w:jc w:val="center"/>
        <w:rPr>
          <w:rStyle w:val="c1"/>
          <w:color w:val="000000"/>
          <w:sz w:val="32"/>
          <w:szCs w:val="32"/>
        </w:rPr>
      </w:pPr>
    </w:p>
    <w:p w:rsidR="00251CD3" w:rsidRDefault="00251CD3" w:rsidP="00F5097A">
      <w:pPr>
        <w:pStyle w:val="c2"/>
        <w:shd w:val="clear" w:color="auto" w:fill="FFFFFF"/>
        <w:spacing w:before="0" w:beforeAutospacing="0" w:after="0" w:afterAutospacing="0"/>
        <w:ind w:firstLine="568"/>
        <w:jc w:val="both"/>
        <w:rPr>
          <w:color w:val="000000"/>
          <w:sz w:val="32"/>
          <w:szCs w:val="32"/>
          <w:shd w:val="clear" w:color="auto" w:fill="FFFFFF"/>
        </w:rPr>
      </w:pPr>
      <w:r w:rsidRPr="00251CD3">
        <w:rPr>
          <w:color w:val="000000"/>
          <w:sz w:val="32"/>
          <w:szCs w:val="32"/>
          <w:shd w:val="clear" w:color="auto" w:fill="FFFFFF"/>
        </w:rPr>
        <w:t xml:space="preserve">Формы работы по решению задач эстетического и экологического воспитания </w:t>
      </w:r>
      <w:r w:rsidR="00F5097A">
        <w:rPr>
          <w:color w:val="000000"/>
          <w:sz w:val="32"/>
          <w:szCs w:val="32"/>
          <w:shd w:val="clear" w:color="auto" w:fill="FFFFFF"/>
        </w:rPr>
        <w:t>разнообразны: знакомство с п</w:t>
      </w:r>
      <w:r w:rsidRPr="00251CD3">
        <w:rPr>
          <w:color w:val="000000"/>
          <w:sz w:val="32"/>
          <w:szCs w:val="32"/>
          <w:shd w:val="clear" w:color="auto" w:fill="FFFFFF"/>
        </w:rPr>
        <w:t xml:space="preserve">роизведениями искусства, </w:t>
      </w:r>
      <w:r w:rsidR="00D461B6">
        <w:rPr>
          <w:color w:val="000000"/>
          <w:sz w:val="32"/>
          <w:szCs w:val="32"/>
          <w:shd w:val="clear" w:color="auto" w:fill="FFFFFF"/>
        </w:rPr>
        <w:t xml:space="preserve">посещение картинной галереи, </w:t>
      </w:r>
      <w:r w:rsidRPr="00251CD3">
        <w:rPr>
          <w:color w:val="000000"/>
          <w:sz w:val="32"/>
          <w:szCs w:val="32"/>
          <w:shd w:val="clear" w:color="auto" w:fill="FFFFFF"/>
        </w:rPr>
        <w:t>экскурсии и беседы, создание эстетически организованной среды, выставки детских работ, а также организованная самостоятельная деятельность, где каждый ребенок может проявить инициативу, реализовать свои возможности.</w:t>
      </w:r>
    </w:p>
    <w:p w:rsidR="007F1090" w:rsidRDefault="00D461B6" w:rsidP="00F5097A">
      <w:pPr>
        <w:pStyle w:val="c2"/>
        <w:shd w:val="clear" w:color="auto" w:fill="FFFFFF"/>
        <w:spacing w:before="0" w:beforeAutospacing="0" w:after="0" w:afterAutospacing="0"/>
        <w:ind w:firstLine="568"/>
        <w:jc w:val="both"/>
        <w:rPr>
          <w:color w:val="000000"/>
          <w:sz w:val="32"/>
          <w:szCs w:val="32"/>
          <w:shd w:val="clear" w:color="auto" w:fill="FFFFFF"/>
        </w:rPr>
      </w:pPr>
      <w:r>
        <w:rPr>
          <w:color w:val="000000"/>
          <w:sz w:val="32"/>
          <w:szCs w:val="32"/>
          <w:shd w:val="clear" w:color="auto" w:fill="FFFFFF"/>
        </w:rPr>
        <w:t xml:space="preserve">Чтобы любить природу, надо ее знать, а чтобы знать, необходимо ее изучать. Рабочая группа художественно-эстетической направленности Детского Экологического Совета школы </w:t>
      </w:r>
      <w:r w:rsidR="00A219F0">
        <w:rPr>
          <w:color w:val="000000"/>
          <w:sz w:val="32"/>
          <w:szCs w:val="32"/>
          <w:shd w:val="clear" w:color="auto" w:fill="FFFFFF"/>
        </w:rPr>
        <w:t>посредством выпуска экологической газеты «</w:t>
      </w:r>
      <w:proofErr w:type="spellStart"/>
      <w:r w:rsidR="00A219F0">
        <w:rPr>
          <w:color w:val="000000"/>
          <w:sz w:val="32"/>
          <w:szCs w:val="32"/>
          <w:shd w:val="clear" w:color="auto" w:fill="FFFFFF"/>
        </w:rPr>
        <w:t>ЭкоГрани</w:t>
      </w:r>
      <w:proofErr w:type="spellEnd"/>
      <w:r w:rsidR="00A219F0">
        <w:rPr>
          <w:color w:val="000000"/>
          <w:sz w:val="32"/>
          <w:szCs w:val="32"/>
          <w:shd w:val="clear" w:color="auto" w:fill="FFFFFF"/>
        </w:rPr>
        <w:t xml:space="preserve">», организации </w:t>
      </w:r>
      <w:r w:rsidR="007F1090">
        <w:rPr>
          <w:color w:val="000000"/>
          <w:sz w:val="32"/>
          <w:szCs w:val="32"/>
          <w:shd w:val="clear" w:color="auto" w:fill="FFFFFF"/>
        </w:rPr>
        <w:t xml:space="preserve">и проведения различных экологическихконкурсов </w:t>
      </w:r>
      <w:r w:rsidR="007F1090">
        <w:rPr>
          <w:color w:val="000000"/>
          <w:sz w:val="32"/>
          <w:szCs w:val="32"/>
          <w:shd w:val="clear" w:color="auto" w:fill="FFFFFF"/>
        </w:rPr>
        <w:lastRenderedPageBreak/>
        <w:t>рисунков, приуроченных к экологическим праздникам и датам, проводят пропаганду экологической культуры в течении всего учебного года.</w:t>
      </w:r>
    </w:p>
    <w:p w:rsidR="007F1090" w:rsidRDefault="007F1090" w:rsidP="00F5097A">
      <w:pPr>
        <w:pStyle w:val="c2"/>
        <w:shd w:val="clear" w:color="auto" w:fill="FFFFFF"/>
        <w:spacing w:before="0" w:beforeAutospacing="0" w:after="0" w:afterAutospacing="0"/>
        <w:ind w:firstLine="568"/>
        <w:jc w:val="both"/>
        <w:rPr>
          <w:color w:val="000000"/>
          <w:sz w:val="32"/>
          <w:szCs w:val="32"/>
          <w:shd w:val="clear" w:color="auto" w:fill="FFFFFF"/>
        </w:rPr>
      </w:pPr>
    </w:p>
    <w:p w:rsidR="00D461B6" w:rsidRDefault="007F1090" w:rsidP="007F1090">
      <w:pPr>
        <w:pStyle w:val="c2"/>
        <w:shd w:val="clear" w:color="auto" w:fill="FFFFFF"/>
        <w:spacing w:before="0" w:beforeAutospacing="0" w:after="0" w:afterAutospacing="0"/>
        <w:ind w:firstLine="568"/>
        <w:jc w:val="center"/>
        <w:rPr>
          <w:color w:val="000000"/>
          <w:sz w:val="32"/>
          <w:szCs w:val="32"/>
          <w:shd w:val="clear" w:color="auto" w:fill="FFFFFF"/>
        </w:rPr>
      </w:pPr>
      <w:r>
        <w:rPr>
          <w:noProof/>
          <w:color w:val="000000"/>
          <w:sz w:val="32"/>
          <w:szCs w:val="32"/>
          <w:shd w:val="clear" w:color="auto" w:fill="FFFFFF"/>
        </w:rPr>
        <w:drawing>
          <wp:inline distT="0" distB="0" distL="0" distR="0">
            <wp:extent cx="4518837" cy="2923540"/>
            <wp:effectExtent l="0" t="0" r="0" b="0"/>
            <wp:docPr id="18" name="Рисунок 18" descr="C:\Users\user\Desktop\-5458898954021361445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5458898954021361445_121.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453" cy="2927174"/>
                    </a:xfrm>
                    <a:prstGeom prst="rect">
                      <a:avLst/>
                    </a:prstGeom>
                    <a:noFill/>
                    <a:ln>
                      <a:noFill/>
                    </a:ln>
                  </pic:spPr>
                </pic:pic>
              </a:graphicData>
            </a:graphic>
          </wp:inline>
        </w:drawing>
      </w:r>
    </w:p>
    <w:p w:rsidR="007F1090" w:rsidRDefault="007F1090" w:rsidP="007F1090">
      <w:pPr>
        <w:pStyle w:val="c2"/>
        <w:shd w:val="clear" w:color="auto" w:fill="FFFFFF"/>
        <w:spacing w:before="0" w:beforeAutospacing="0" w:after="0" w:afterAutospacing="0"/>
        <w:ind w:firstLine="568"/>
        <w:jc w:val="center"/>
        <w:rPr>
          <w:color w:val="000000"/>
          <w:sz w:val="32"/>
          <w:szCs w:val="32"/>
          <w:shd w:val="clear" w:color="auto" w:fill="FFFFFF"/>
        </w:rPr>
      </w:pPr>
    </w:p>
    <w:p w:rsidR="007F1090" w:rsidRDefault="007F1090" w:rsidP="007F1090">
      <w:pPr>
        <w:pStyle w:val="c2"/>
        <w:shd w:val="clear" w:color="auto" w:fill="FFFFFF"/>
        <w:spacing w:before="0" w:beforeAutospacing="0" w:after="0" w:afterAutospacing="0"/>
        <w:ind w:firstLine="568"/>
        <w:jc w:val="center"/>
        <w:rPr>
          <w:color w:val="000000"/>
          <w:sz w:val="32"/>
          <w:szCs w:val="32"/>
          <w:shd w:val="clear" w:color="auto" w:fill="FFFFFF"/>
        </w:rPr>
      </w:pPr>
      <w:r>
        <w:rPr>
          <w:color w:val="000000"/>
          <w:sz w:val="32"/>
          <w:szCs w:val="32"/>
          <w:shd w:val="clear" w:color="auto" w:fill="FFFFFF"/>
        </w:rPr>
        <w:t>Рис. 6 – «С Днем учителя!». Газета «</w:t>
      </w:r>
      <w:proofErr w:type="spellStart"/>
      <w:r>
        <w:rPr>
          <w:color w:val="000000"/>
          <w:sz w:val="32"/>
          <w:szCs w:val="32"/>
          <w:shd w:val="clear" w:color="auto" w:fill="FFFFFF"/>
        </w:rPr>
        <w:t>Экограни</w:t>
      </w:r>
      <w:proofErr w:type="spellEnd"/>
      <w:r>
        <w:rPr>
          <w:color w:val="000000"/>
          <w:sz w:val="32"/>
          <w:szCs w:val="32"/>
          <w:shd w:val="clear" w:color="auto" w:fill="FFFFFF"/>
        </w:rPr>
        <w:t>»</w:t>
      </w:r>
    </w:p>
    <w:p w:rsidR="001B50C4" w:rsidRDefault="001B50C4" w:rsidP="007F1090">
      <w:pPr>
        <w:pStyle w:val="c2"/>
        <w:shd w:val="clear" w:color="auto" w:fill="FFFFFF"/>
        <w:spacing w:before="0" w:beforeAutospacing="0" w:after="0" w:afterAutospacing="0"/>
        <w:ind w:firstLine="568"/>
        <w:jc w:val="center"/>
        <w:rPr>
          <w:color w:val="000000"/>
          <w:sz w:val="32"/>
          <w:szCs w:val="32"/>
          <w:shd w:val="clear" w:color="auto" w:fill="FFFFFF"/>
        </w:rPr>
      </w:pPr>
    </w:p>
    <w:p w:rsidR="008F1003" w:rsidRDefault="008F1003" w:rsidP="00FC074B">
      <w:pPr>
        <w:pStyle w:val="c2"/>
        <w:shd w:val="clear" w:color="auto" w:fill="FFFFFF"/>
        <w:spacing w:before="0" w:beforeAutospacing="0" w:after="0" w:afterAutospacing="0"/>
        <w:ind w:firstLine="568"/>
        <w:jc w:val="both"/>
        <w:rPr>
          <w:rStyle w:val="c1"/>
          <w:color w:val="000000"/>
          <w:sz w:val="32"/>
          <w:szCs w:val="32"/>
        </w:rPr>
      </w:pPr>
      <w:r>
        <w:rPr>
          <w:rStyle w:val="c1"/>
          <w:color w:val="000000"/>
          <w:sz w:val="32"/>
          <w:szCs w:val="32"/>
        </w:rPr>
        <w:t>Широко известно влияние природы на формирование различных сторон характера, индивидуальности ребенка. Природа пробуждает его любознательность, воздействует на органы чувств, активизирует сенсорное развитие, формирует чувство прекрасного. Можно без преувеличения утверждать, что ребенок познает красоту окружающего мира через восприятие красоты природы.</w:t>
      </w:r>
    </w:p>
    <w:p w:rsidR="008F1003" w:rsidRDefault="008F1003" w:rsidP="00F97EEF">
      <w:pPr>
        <w:pStyle w:val="c2"/>
        <w:shd w:val="clear" w:color="auto" w:fill="FFFFFF"/>
        <w:spacing w:before="0" w:beforeAutospacing="0" w:after="0" w:afterAutospacing="0"/>
        <w:ind w:firstLine="568"/>
        <w:jc w:val="both"/>
        <w:rPr>
          <w:rStyle w:val="c1"/>
          <w:color w:val="000000"/>
          <w:sz w:val="32"/>
          <w:szCs w:val="32"/>
        </w:rPr>
      </w:pPr>
      <w:r>
        <w:rPr>
          <w:rStyle w:val="c1"/>
          <w:color w:val="000000"/>
          <w:sz w:val="32"/>
          <w:szCs w:val="32"/>
        </w:rPr>
        <w:t>В процессе непосредственных наблюдений за прир</w:t>
      </w:r>
      <w:r w:rsidR="00FC074B">
        <w:rPr>
          <w:rStyle w:val="c1"/>
          <w:color w:val="000000"/>
          <w:sz w:val="32"/>
          <w:szCs w:val="32"/>
        </w:rPr>
        <w:t xml:space="preserve">одой в сознание детей закладываются </w:t>
      </w:r>
      <w:r>
        <w:rPr>
          <w:rStyle w:val="c1"/>
          <w:color w:val="000000"/>
          <w:sz w:val="32"/>
          <w:szCs w:val="32"/>
        </w:rPr>
        <w:t>ясное и точное представление о предметах и явлениях природы,</w:t>
      </w:r>
      <w:r w:rsidR="00FC074B">
        <w:rPr>
          <w:rStyle w:val="c1"/>
          <w:color w:val="000000"/>
          <w:sz w:val="32"/>
          <w:szCs w:val="32"/>
        </w:rPr>
        <w:t xml:space="preserve"> понимание того, </w:t>
      </w:r>
      <w:r>
        <w:rPr>
          <w:rStyle w:val="c1"/>
          <w:color w:val="000000"/>
          <w:sz w:val="32"/>
          <w:szCs w:val="32"/>
        </w:rPr>
        <w:t xml:space="preserve"> что в живой природе все связано между собой, что отдельные предметы и явления взаим</w:t>
      </w:r>
      <w:r w:rsidR="00FC074B">
        <w:rPr>
          <w:rStyle w:val="c1"/>
          <w:color w:val="000000"/>
          <w:sz w:val="32"/>
          <w:szCs w:val="32"/>
        </w:rPr>
        <w:t>н</w:t>
      </w:r>
      <w:r>
        <w:rPr>
          <w:rStyle w:val="c1"/>
          <w:color w:val="000000"/>
          <w:sz w:val="32"/>
          <w:szCs w:val="32"/>
        </w:rPr>
        <w:t>ообусловливают друг друга, что организм и среда - неразрывное целое, что любая особенность в строении растений, в поведении животных подчинена определенным законам, что человек, как часть природы, наделенная сознанием, своим трудом активно воздействует на природу.</w:t>
      </w:r>
    </w:p>
    <w:p w:rsidR="00FC074B" w:rsidRDefault="00FC074B" w:rsidP="00F97EEF">
      <w:pPr>
        <w:pStyle w:val="c2"/>
        <w:shd w:val="clear" w:color="auto" w:fill="FFFFFF"/>
        <w:spacing w:before="0" w:beforeAutospacing="0" w:after="0" w:afterAutospacing="0"/>
        <w:ind w:firstLine="568"/>
        <w:jc w:val="both"/>
        <w:rPr>
          <w:color w:val="000000"/>
          <w:sz w:val="32"/>
          <w:szCs w:val="32"/>
        </w:rPr>
      </w:pPr>
      <w:r>
        <w:rPr>
          <w:noProof/>
        </w:rPr>
        <w:lastRenderedPageBreak/>
        <w:drawing>
          <wp:inline distT="0" distB="0" distL="0" distR="0">
            <wp:extent cx="2517775" cy="3475990"/>
            <wp:effectExtent l="0" t="0" r="0" b="0"/>
            <wp:docPr id="28" name="Рисунок 28" descr="C:\Users\Информатика3\Desktop\2020-10-23 09-02-35.JPG"/>
            <wp:cNvGraphicFramePr/>
            <a:graphic xmlns:a="http://schemas.openxmlformats.org/drawingml/2006/main">
              <a:graphicData uri="http://schemas.openxmlformats.org/drawingml/2006/picture">
                <pic:pic xmlns:pic="http://schemas.openxmlformats.org/drawingml/2006/picture">
                  <pic:nvPicPr>
                    <pic:cNvPr id="28" name="Рисунок 28" descr="C:\Users\Информатика3\Desktop\2020-10-23 09-02-35.JPG"/>
                    <pic:cNvPicPr/>
                  </pic:nvPicPr>
                  <pic:blipFill>
                    <a:blip r:embed="rId11" cstate="print"/>
                    <a:srcRect/>
                    <a:stretch>
                      <a:fillRect/>
                    </a:stretch>
                  </pic:blipFill>
                  <pic:spPr bwMode="auto">
                    <a:xfrm>
                      <a:off x="0" y="0"/>
                      <a:ext cx="2517775" cy="3475990"/>
                    </a:xfrm>
                    <a:prstGeom prst="rect">
                      <a:avLst/>
                    </a:prstGeom>
                    <a:noFill/>
                    <a:ln w="9525">
                      <a:noFill/>
                      <a:miter lim="800000"/>
                      <a:headEnd/>
                      <a:tailEnd/>
                    </a:ln>
                  </pic:spPr>
                </pic:pic>
              </a:graphicData>
            </a:graphic>
          </wp:inline>
        </w:drawing>
      </w:r>
      <w:r w:rsidR="00741A67">
        <w:rPr>
          <w:noProof/>
        </w:rPr>
        <w:t xml:space="preserve">            </w:t>
      </w:r>
      <w:r>
        <w:rPr>
          <w:noProof/>
        </w:rPr>
        <w:drawing>
          <wp:inline distT="0" distB="0" distL="0" distR="0">
            <wp:extent cx="2517775" cy="3486785"/>
            <wp:effectExtent l="0" t="0" r="0" b="0"/>
            <wp:docPr id="29" name="Рисунок 29" descr="C:\Users\Информатика3\Desktop\2020-10-23 09-03-07.JPG"/>
            <wp:cNvGraphicFramePr/>
            <a:graphic xmlns:a="http://schemas.openxmlformats.org/drawingml/2006/main">
              <a:graphicData uri="http://schemas.openxmlformats.org/drawingml/2006/picture">
                <pic:pic xmlns:pic="http://schemas.openxmlformats.org/drawingml/2006/picture">
                  <pic:nvPicPr>
                    <pic:cNvPr id="29" name="Рисунок 29" descr="C:\Users\Информатика3\Desktop\2020-10-23 09-03-07.JPG"/>
                    <pic:cNvPicPr/>
                  </pic:nvPicPr>
                  <pic:blipFill>
                    <a:blip r:embed="rId12" cstate="print"/>
                    <a:srcRect l="4134" r="2930"/>
                    <a:stretch>
                      <a:fillRect/>
                    </a:stretch>
                  </pic:blipFill>
                  <pic:spPr bwMode="auto">
                    <a:xfrm>
                      <a:off x="0" y="0"/>
                      <a:ext cx="2517775" cy="3486785"/>
                    </a:xfrm>
                    <a:prstGeom prst="rect">
                      <a:avLst/>
                    </a:prstGeom>
                    <a:noFill/>
                    <a:ln w="9525">
                      <a:noFill/>
                      <a:miter lim="800000"/>
                      <a:headEnd/>
                      <a:tailEnd/>
                    </a:ln>
                  </pic:spPr>
                </pic:pic>
              </a:graphicData>
            </a:graphic>
          </wp:inline>
        </w:drawing>
      </w:r>
    </w:p>
    <w:p w:rsidR="00FC074B" w:rsidRDefault="00FC074B" w:rsidP="00F97EEF">
      <w:pPr>
        <w:pStyle w:val="c2"/>
        <w:shd w:val="clear" w:color="auto" w:fill="FFFFFF"/>
        <w:spacing w:before="0" w:beforeAutospacing="0" w:after="0" w:afterAutospacing="0"/>
        <w:ind w:firstLine="568"/>
        <w:jc w:val="both"/>
        <w:rPr>
          <w:color w:val="000000"/>
          <w:sz w:val="32"/>
          <w:szCs w:val="32"/>
        </w:rPr>
      </w:pPr>
    </w:p>
    <w:p w:rsidR="00FC074B" w:rsidRDefault="00FC074B" w:rsidP="00F97EEF">
      <w:pPr>
        <w:pStyle w:val="c2"/>
        <w:shd w:val="clear" w:color="auto" w:fill="FFFFFF"/>
        <w:spacing w:before="0" w:beforeAutospacing="0" w:after="0" w:afterAutospacing="0"/>
        <w:ind w:firstLine="568"/>
        <w:jc w:val="both"/>
        <w:rPr>
          <w:color w:val="000000"/>
          <w:sz w:val="32"/>
          <w:szCs w:val="32"/>
        </w:rPr>
      </w:pPr>
      <w:r>
        <w:rPr>
          <w:color w:val="000000"/>
          <w:sz w:val="32"/>
          <w:szCs w:val="32"/>
        </w:rPr>
        <w:t>Рис. 7. «Берегите леса!»</w:t>
      </w:r>
      <w:r w:rsidR="0006107B">
        <w:rPr>
          <w:color w:val="000000"/>
          <w:sz w:val="32"/>
          <w:szCs w:val="32"/>
        </w:rPr>
        <w:t>.                     Рис. 8 – «Земле Жить!».</w:t>
      </w:r>
    </w:p>
    <w:p w:rsidR="0006107B" w:rsidRDefault="0006107B" w:rsidP="0006107B">
      <w:pPr>
        <w:pStyle w:val="c2"/>
        <w:shd w:val="clear" w:color="auto" w:fill="FFFFFF"/>
        <w:spacing w:before="0" w:beforeAutospacing="0" w:after="0" w:afterAutospacing="0"/>
        <w:ind w:firstLine="568"/>
        <w:jc w:val="both"/>
        <w:rPr>
          <w:color w:val="000000"/>
          <w:sz w:val="32"/>
          <w:szCs w:val="32"/>
        </w:rPr>
      </w:pPr>
      <w:r>
        <w:rPr>
          <w:color w:val="000000"/>
          <w:sz w:val="32"/>
          <w:szCs w:val="32"/>
        </w:rPr>
        <w:t xml:space="preserve">         Злобина Алена                                     </w:t>
      </w:r>
      <w:proofErr w:type="spellStart"/>
      <w:r>
        <w:rPr>
          <w:color w:val="000000"/>
          <w:sz w:val="32"/>
          <w:szCs w:val="32"/>
        </w:rPr>
        <w:t>Смоллер</w:t>
      </w:r>
      <w:proofErr w:type="spellEnd"/>
      <w:r>
        <w:rPr>
          <w:color w:val="000000"/>
          <w:sz w:val="32"/>
          <w:szCs w:val="32"/>
        </w:rPr>
        <w:t xml:space="preserve"> Василиса</w:t>
      </w:r>
    </w:p>
    <w:p w:rsidR="0006107B" w:rsidRDefault="0006107B" w:rsidP="0006107B">
      <w:pPr>
        <w:pStyle w:val="c2"/>
        <w:shd w:val="clear" w:color="auto" w:fill="FFFFFF"/>
        <w:spacing w:before="0" w:beforeAutospacing="0" w:after="0" w:afterAutospacing="0"/>
        <w:ind w:firstLine="568"/>
        <w:jc w:val="both"/>
        <w:rPr>
          <w:color w:val="000000"/>
          <w:sz w:val="32"/>
          <w:szCs w:val="32"/>
        </w:rPr>
      </w:pPr>
    </w:p>
    <w:p w:rsidR="001B50C4" w:rsidRDefault="001B50C4" w:rsidP="001B50C4">
      <w:pPr>
        <w:pStyle w:val="c2"/>
        <w:shd w:val="clear" w:color="auto" w:fill="FFFFFF"/>
        <w:spacing w:before="0" w:beforeAutospacing="0" w:after="0" w:afterAutospacing="0"/>
        <w:ind w:firstLine="568"/>
        <w:jc w:val="both"/>
        <w:rPr>
          <w:rStyle w:val="c1"/>
          <w:color w:val="000000"/>
          <w:sz w:val="32"/>
          <w:szCs w:val="32"/>
        </w:rPr>
      </w:pPr>
      <w:r>
        <w:rPr>
          <w:rStyle w:val="c1"/>
          <w:color w:val="000000"/>
          <w:sz w:val="32"/>
          <w:szCs w:val="32"/>
        </w:rPr>
        <w:t>В</w:t>
      </w:r>
      <w:r w:rsidR="00352639">
        <w:rPr>
          <w:rStyle w:val="c1"/>
          <w:color w:val="000000"/>
          <w:sz w:val="32"/>
          <w:szCs w:val="32"/>
        </w:rPr>
        <w:t xml:space="preserve"> связи с этим в</w:t>
      </w:r>
      <w:r>
        <w:rPr>
          <w:rStyle w:val="c1"/>
          <w:color w:val="000000"/>
          <w:sz w:val="32"/>
          <w:szCs w:val="32"/>
        </w:rPr>
        <w:t xml:space="preserve"> системе экологического воспитания школьников природе должно быть отведено особое место. </w:t>
      </w:r>
      <w:r w:rsidR="00D24D12" w:rsidRPr="004C7497">
        <w:rPr>
          <w:rStyle w:val="c1"/>
          <w:color w:val="000000"/>
          <w:sz w:val="32"/>
          <w:szCs w:val="32"/>
        </w:rPr>
        <w:t xml:space="preserve">Она  лучше,  чем  что-либо  обогащает  психику ребенка, совершенствует его органы чувств и  эстетический  вкус. </w:t>
      </w:r>
      <w:r>
        <w:rPr>
          <w:rStyle w:val="c1"/>
          <w:color w:val="000000"/>
          <w:sz w:val="32"/>
          <w:szCs w:val="32"/>
        </w:rPr>
        <w:t>Воспитание любви к природе</w:t>
      </w:r>
      <w:r w:rsidR="00C51B2B">
        <w:rPr>
          <w:rStyle w:val="c1"/>
          <w:color w:val="000000"/>
          <w:sz w:val="32"/>
          <w:szCs w:val="32"/>
        </w:rPr>
        <w:t xml:space="preserve"> имеет огромное значение </w:t>
      </w:r>
      <w:r>
        <w:rPr>
          <w:rStyle w:val="c1"/>
          <w:color w:val="000000"/>
          <w:sz w:val="32"/>
          <w:szCs w:val="32"/>
        </w:rPr>
        <w:t>в плане экологического</w:t>
      </w:r>
      <w:r w:rsidR="00C51B2B">
        <w:rPr>
          <w:rStyle w:val="c1"/>
          <w:color w:val="000000"/>
          <w:sz w:val="32"/>
          <w:szCs w:val="32"/>
        </w:rPr>
        <w:t xml:space="preserve"> и нравственного</w:t>
      </w:r>
      <w:r>
        <w:rPr>
          <w:rStyle w:val="c1"/>
          <w:color w:val="000000"/>
          <w:sz w:val="32"/>
          <w:szCs w:val="32"/>
        </w:rPr>
        <w:t xml:space="preserve"> воспитания, </w:t>
      </w:r>
      <w:r w:rsidR="00C51B2B">
        <w:rPr>
          <w:rStyle w:val="c1"/>
          <w:color w:val="000000"/>
          <w:sz w:val="32"/>
          <w:szCs w:val="32"/>
        </w:rPr>
        <w:t>в частности, для пробуждения у школьников патриотических чувств, чуткости к окружающему, потребности к труду и расширению их умственного кругозора.</w:t>
      </w:r>
    </w:p>
    <w:p w:rsidR="001B50C4" w:rsidRDefault="00D24D12" w:rsidP="001B50C4">
      <w:pPr>
        <w:pStyle w:val="c2"/>
        <w:shd w:val="clear" w:color="auto" w:fill="FFFFFF"/>
        <w:spacing w:before="0" w:beforeAutospacing="0" w:after="0" w:afterAutospacing="0"/>
        <w:ind w:firstLine="568"/>
        <w:jc w:val="both"/>
        <w:rPr>
          <w:rStyle w:val="c1"/>
          <w:color w:val="000000"/>
          <w:sz w:val="32"/>
          <w:szCs w:val="32"/>
        </w:rPr>
      </w:pPr>
      <w:r w:rsidRPr="004C7497">
        <w:rPr>
          <w:rStyle w:val="c1"/>
          <w:color w:val="000000"/>
          <w:sz w:val="32"/>
          <w:szCs w:val="32"/>
        </w:rPr>
        <w:t> </w:t>
      </w:r>
    </w:p>
    <w:p w:rsidR="00541414" w:rsidRPr="00C51B2B" w:rsidRDefault="00C51B2B" w:rsidP="00C51B2B">
      <w:pPr>
        <w:shd w:val="clear" w:color="auto" w:fill="FFFFFF"/>
        <w:spacing w:after="0" w:line="240" w:lineRule="auto"/>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Список источников</w:t>
      </w:r>
    </w:p>
    <w:p w:rsidR="00C51B2B" w:rsidRDefault="00541414" w:rsidP="00C51B2B">
      <w:pPr>
        <w:shd w:val="clear" w:color="auto" w:fill="FFFFFF"/>
        <w:spacing w:after="0" w:line="240" w:lineRule="auto"/>
        <w:jc w:val="both"/>
        <w:rPr>
          <w:rFonts w:ascii="Open Sans" w:eastAsia="Times New Roman" w:hAnsi="Open Sans" w:cs="Times New Roman"/>
          <w:color w:val="000000"/>
          <w:sz w:val="32"/>
          <w:szCs w:val="32"/>
        </w:rPr>
      </w:pPr>
      <w:r>
        <w:rPr>
          <w:rFonts w:ascii="Times New Roman" w:eastAsia="Times New Roman" w:hAnsi="Times New Roman" w:cs="Times New Roman"/>
          <w:sz w:val="32"/>
          <w:szCs w:val="32"/>
        </w:rPr>
        <w:t xml:space="preserve">Козлов, В.И. Экологическое воспитание учащихся на </w:t>
      </w:r>
      <w:r w:rsidR="00F04A0F">
        <w:rPr>
          <w:rFonts w:ascii="Times New Roman" w:eastAsia="Times New Roman" w:hAnsi="Times New Roman" w:cs="Times New Roman"/>
          <w:sz w:val="32"/>
          <w:szCs w:val="32"/>
        </w:rPr>
        <w:t xml:space="preserve">уроках изобразительного искусства в образовательных учреждениях / В.И. </w:t>
      </w:r>
      <w:bookmarkStart w:id="0" w:name="_GoBack"/>
      <w:bookmarkEnd w:id="0"/>
      <w:r w:rsidR="00F04A0F">
        <w:rPr>
          <w:rFonts w:ascii="Times New Roman" w:eastAsia="Times New Roman" w:hAnsi="Times New Roman" w:cs="Times New Roman"/>
          <w:sz w:val="32"/>
          <w:szCs w:val="32"/>
        </w:rPr>
        <w:t xml:space="preserve">Козлов. – Текст: непосредственный // Молодой ученый. – 2016. - №7.6 (111.6). – С. 116-119. </w:t>
      </w:r>
    </w:p>
    <w:p w:rsidR="00C51B2B" w:rsidRDefault="00F44A96" w:rsidP="00C51B2B">
      <w:pPr>
        <w:shd w:val="clear" w:color="auto" w:fill="FFFFFF"/>
        <w:spacing w:after="0" w:line="240" w:lineRule="auto"/>
        <w:jc w:val="both"/>
        <w:rPr>
          <w:rFonts w:ascii="Open Sans" w:eastAsia="Times New Roman" w:hAnsi="Open Sans" w:cs="Times New Roman"/>
          <w:color w:val="000000"/>
          <w:sz w:val="32"/>
          <w:szCs w:val="32"/>
        </w:rPr>
      </w:pPr>
      <w:r w:rsidRPr="00F44A96">
        <w:rPr>
          <w:rFonts w:ascii="Open Sans" w:eastAsia="Times New Roman" w:hAnsi="Open Sans" w:cs="Times New Roman"/>
          <w:color w:val="000000"/>
          <w:sz w:val="32"/>
          <w:szCs w:val="32"/>
        </w:rPr>
        <w:t>Костерин Н. П. Учебное рисование: учебное пособие. – М.: Просвещение, 2008. – 272 с.</w:t>
      </w:r>
    </w:p>
    <w:p w:rsidR="00C51B2B" w:rsidRDefault="00541414" w:rsidP="00C51B2B">
      <w:pPr>
        <w:shd w:val="clear" w:color="auto" w:fill="FFFFFF"/>
        <w:spacing w:after="0" w:line="240" w:lineRule="auto"/>
        <w:jc w:val="both"/>
        <w:rPr>
          <w:rFonts w:ascii="Times New Roman" w:eastAsia="Times New Roman" w:hAnsi="Times New Roman" w:cs="Times New Roman"/>
          <w:sz w:val="32"/>
          <w:szCs w:val="32"/>
        </w:rPr>
      </w:pPr>
      <w:r w:rsidRPr="00F44A96">
        <w:rPr>
          <w:rFonts w:ascii="Times New Roman" w:eastAsia="Times New Roman" w:hAnsi="Times New Roman" w:cs="Times New Roman"/>
          <w:sz w:val="32"/>
          <w:szCs w:val="32"/>
        </w:rPr>
        <w:t>Савин Н. В. Педагогика. – М.:  "Просвещение", 1978.</w:t>
      </w:r>
    </w:p>
    <w:p w:rsidR="00541414" w:rsidRPr="00F44A96" w:rsidRDefault="00541414" w:rsidP="00C51B2B">
      <w:pPr>
        <w:shd w:val="clear" w:color="auto" w:fill="FFFFFF"/>
        <w:spacing w:after="0" w:line="240" w:lineRule="auto"/>
        <w:jc w:val="both"/>
        <w:rPr>
          <w:rFonts w:ascii="Open Sans" w:eastAsia="Times New Roman" w:hAnsi="Open Sans" w:cs="Times New Roman"/>
          <w:color w:val="000000"/>
          <w:sz w:val="32"/>
          <w:szCs w:val="32"/>
        </w:rPr>
      </w:pPr>
      <w:r w:rsidRPr="00F44A96">
        <w:rPr>
          <w:rFonts w:ascii="Times New Roman" w:eastAsia="Times New Roman" w:hAnsi="Times New Roman" w:cs="Times New Roman"/>
          <w:sz w:val="32"/>
          <w:szCs w:val="32"/>
        </w:rPr>
        <w:t>Ушинский К.Д. Избранные сочинения. – М., 1968. С. 207</w:t>
      </w:r>
    </w:p>
    <w:p w:rsidR="00541414" w:rsidRPr="00541414" w:rsidRDefault="00541414" w:rsidP="00F97EEF">
      <w:pPr>
        <w:shd w:val="clear" w:color="auto" w:fill="FFFFFF"/>
        <w:spacing w:after="0" w:line="240" w:lineRule="auto"/>
        <w:jc w:val="both"/>
        <w:rPr>
          <w:rFonts w:ascii="Times New Roman" w:eastAsia="Times New Roman" w:hAnsi="Times New Roman" w:cs="Times New Roman"/>
          <w:sz w:val="32"/>
          <w:szCs w:val="32"/>
        </w:rPr>
      </w:pPr>
    </w:p>
    <w:sectPr w:rsidR="00541414" w:rsidRPr="00541414" w:rsidSect="006B69CE">
      <w:pgSz w:w="11906" w:h="16838"/>
      <w:pgMar w:top="1134" w:right="1134" w:bottom="1418"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84827"/>
    <w:multiLevelType w:val="multilevel"/>
    <w:tmpl w:val="06D0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7877475"/>
    <w:multiLevelType w:val="multilevel"/>
    <w:tmpl w:val="1C7C4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BD03192"/>
    <w:multiLevelType w:val="multilevel"/>
    <w:tmpl w:val="E618A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7606F5C"/>
    <w:multiLevelType w:val="multilevel"/>
    <w:tmpl w:val="C63EE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compat>
    <w:useFELayout/>
  </w:compat>
  <w:rsids>
    <w:rsidRoot w:val="007412C2"/>
    <w:rsid w:val="00056879"/>
    <w:rsid w:val="0006107B"/>
    <w:rsid w:val="000869B5"/>
    <w:rsid w:val="000B1EBE"/>
    <w:rsid w:val="001A6FA2"/>
    <w:rsid w:val="001B50C4"/>
    <w:rsid w:val="001F57A8"/>
    <w:rsid w:val="0024298E"/>
    <w:rsid w:val="00251CD3"/>
    <w:rsid w:val="002C3E30"/>
    <w:rsid w:val="002E3CF6"/>
    <w:rsid w:val="00352639"/>
    <w:rsid w:val="00416244"/>
    <w:rsid w:val="00473BB3"/>
    <w:rsid w:val="004C7497"/>
    <w:rsid w:val="004E2371"/>
    <w:rsid w:val="00541414"/>
    <w:rsid w:val="00585BD1"/>
    <w:rsid w:val="00595BE2"/>
    <w:rsid w:val="005B4F3F"/>
    <w:rsid w:val="00617E65"/>
    <w:rsid w:val="006A0674"/>
    <w:rsid w:val="006B69CE"/>
    <w:rsid w:val="006E6717"/>
    <w:rsid w:val="007412C2"/>
    <w:rsid w:val="00741A67"/>
    <w:rsid w:val="00746C46"/>
    <w:rsid w:val="00754DD1"/>
    <w:rsid w:val="007721AA"/>
    <w:rsid w:val="007F076A"/>
    <w:rsid w:val="007F1090"/>
    <w:rsid w:val="00823EC5"/>
    <w:rsid w:val="00866979"/>
    <w:rsid w:val="0088164A"/>
    <w:rsid w:val="008E0A84"/>
    <w:rsid w:val="008F1003"/>
    <w:rsid w:val="00990421"/>
    <w:rsid w:val="00A219F0"/>
    <w:rsid w:val="00AE401C"/>
    <w:rsid w:val="00C51B2B"/>
    <w:rsid w:val="00C9178A"/>
    <w:rsid w:val="00C974D7"/>
    <w:rsid w:val="00D24D12"/>
    <w:rsid w:val="00D461B6"/>
    <w:rsid w:val="00DB54A9"/>
    <w:rsid w:val="00EA3EF0"/>
    <w:rsid w:val="00F04A0F"/>
    <w:rsid w:val="00F438E9"/>
    <w:rsid w:val="00F44A96"/>
    <w:rsid w:val="00F5097A"/>
    <w:rsid w:val="00F97EEF"/>
    <w:rsid w:val="00FC07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21A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412C2"/>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412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12C2"/>
    <w:rPr>
      <w:rFonts w:ascii="Tahoma" w:hAnsi="Tahoma" w:cs="Tahoma"/>
      <w:sz w:val="16"/>
      <w:szCs w:val="16"/>
    </w:rPr>
  </w:style>
  <w:style w:type="character" w:customStyle="1" w:styleId="c0">
    <w:name w:val="c0"/>
    <w:basedOn w:val="a0"/>
    <w:rsid w:val="007F076A"/>
  </w:style>
  <w:style w:type="paragraph" w:customStyle="1" w:styleId="c2">
    <w:name w:val="c2"/>
    <w:basedOn w:val="a"/>
    <w:rsid w:val="005B4F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5B4F3F"/>
  </w:style>
  <w:style w:type="character" w:customStyle="1" w:styleId="c50">
    <w:name w:val="c50"/>
    <w:basedOn w:val="a0"/>
    <w:rsid w:val="005B4F3F"/>
  </w:style>
  <w:style w:type="paragraph" w:customStyle="1" w:styleId="c30">
    <w:name w:val="c30"/>
    <w:basedOn w:val="a"/>
    <w:rsid w:val="005B4F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basedOn w:val="a0"/>
    <w:rsid w:val="00EA3EF0"/>
  </w:style>
  <w:style w:type="character" w:customStyle="1" w:styleId="c57">
    <w:name w:val="c57"/>
    <w:basedOn w:val="a0"/>
    <w:rsid w:val="00EA3EF0"/>
  </w:style>
  <w:style w:type="paragraph" w:customStyle="1" w:styleId="c49">
    <w:name w:val="c49"/>
    <w:basedOn w:val="a"/>
    <w:rsid w:val="00D24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
    <w:name w:val="c14"/>
    <w:basedOn w:val="a0"/>
    <w:rsid w:val="00D24D12"/>
  </w:style>
  <w:style w:type="character" w:customStyle="1" w:styleId="c9">
    <w:name w:val="c9"/>
    <w:basedOn w:val="a0"/>
    <w:rsid w:val="00D24D12"/>
  </w:style>
  <w:style w:type="character" w:styleId="a6">
    <w:name w:val="Hyperlink"/>
    <w:basedOn w:val="a0"/>
    <w:uiPriority w:val="99"/>
    <w:semiHidden/>
    <w:unhideWhenUsed/>
    <w:rsid w:val="00D24D12"/>
    <w:rPr>
      <w:color w:val="0000FF"/>
      <w:u w:val="single"/>
    </w:rPr>
  </w:style>
  <w:style w:type="character" w:customStyle="1" w:styleId="c15">
    <w:name w:val="c15"/>
    <w:basedOn w:val="a0"/>
    <w:rsid w:val="00D24D12"/>
  </w:style>
  <w:style w:type="character" w:customStyle="1" w:styleId="c17">
    <w:name w:val="c17"/>
    <w:basedOn w:val="a0"/>
    <w:rsid w:val="00D24D12"/>
  </w:style>
</w:styles>
</file>

<file path=word/webSettings.xml><?xml version="1.0" encoding="utf-8"?>
<w:webSettings xmlns:r="http://schemas.openxmlformats.org/officeDocument/2006/relationships" xmlns:w="http://schemas.openxmlformats.org/wordprocessingml/2006/main">
  <w:divs>
    <w:div w:id="8414552">
      <w:bodyDiv w:val="1"/>
      <w:marLeft w:val="0"/>
      <w:marRight w:val="0"/>
      <w:marTop w:val="0"/>
      <w:marBottom w:val="0"/>
      <w:divBdr>
        <w:top w:val="none" w:sz="0" w:space="0" w:color="auto"/>
        <w:left w:val="none" w:sz="0" w:space="0" w:color="auto"/>
        <w:bottom w:val="none" w:sz="0" w:space="0" w:color="auto"/>
        <w:right w:val="none" w:sz="0" w:space="0" w:color="auto"/>
      </w:divBdr>
    </w:div>
    <w:div w:id="76905430">
      <w:bodyDiv w:val="1"/>
      <w:marLeft w:val="0"/>
      <w:marRight w:val="0"/>
      <w:marTop w:val="0"/>
      <w:marBottom w:val="0"/>
      <w:divBdr>
        <w:top w:val="none" w:sz="0" w:space="0" w:color="auto"/>
        <w:left w:val="none" w:sz="0" w:space="0" w:color="auto"/>
        <w:bottom w:val="none" w:sz="0" w:space="0" w:color="auto"/>
        <w:right w:val="none" w:sz="0" w:space="0" w:color="auto"/>
      </w:divBdr>
    </w:div>
    <w:div w:id="123083276">
      <w:bodyDiv w:val="1"/>
      <w:marLeft w:val="0"/>
      <w:marRight w:val="0"/>
      <w:marTop w:val="0"/>
      <w:marBottom w:val="0"/>
      <w:divBdr>
        <w:top w:val="none" w:sz="0" w:space="0" w:color="auto"/>
        <w:left w:val="none" w:sz="0" w:space="0" w:color="auto"/>
        <w:bottom w:val="none" w:sz="0" w:space="0" w:color="auto"/>
        <w:right w:val="none" w:sz="0" w:space="0" w:color="auto"/>
      </w:divBdr>
    </w:div>
    <w:div w:id="128089887">
      <w:bodyDiv w:val="1"/>
      <w:marLeft w:val="0"/>
      <w:marRight w:val="0"/>
      <w:marTop w:val="0"/>
      <w:marBottom w:val="0"/>
      <w:divBdr>
        <w:top w:val="none" w:sz="0" w:space="0" w:color="auto"/>
        <w:left w:val="none" w:sz="0" w:space="0" w:color="auto"/>
        <w:bottom w:val="none" w:sz="0" w:space="0" w:color="auto"/>
        <w:right w:val="none" w:sz="0" w:space="0" w:color="auto"/>
      </w:divBdr>
    </w:div>
    <w:div w:id="389042792">
      <w:bodyDiv w:val="1"/>
      <w:marLeft w:val="0"/>
      <w:marRight w:val="0"/>
      <w:marTop w:val="0"/>
      <w:marBottom w:val="0"/>
      <w:divBdr>
        <w:top w:val="none" w:sz="0" w:space="0" w:color="auto"/>
        <w:left w:val="none" w:sz="0" w:space="0" w:color="auto"/>
        <w:bottom w:val="none" w:sz="0" w:space="0" w:color="auto"/>
        <w:right w:val="none" w:sz="0" w:space="0" w:color="auto"/>
      </w:divBdr>
    </w:div>
    <w:div w:id="394351213">
      <w:bodyDiv w:val="1"/>
      <w:marLeft w:val="0"/>
      <w:marRight w:val="0"/>
      <w:marTop w:val="0"/>
      <w:marBottom w:val="0"/>
      <w:divBdr>
        <w:top w:val="none" w:sz="0" w:space="0" w:color="auto"/>
        <w:left w:val="none" w:sz="0" w:space="0" w:color="auto"/>
        <w:bottom w:val="none" w:sz="0" w:space="0" w:color="auto"/>
        <w:right w:val="none" w:sz="0" w:space="0" w:color="auto"/>
      </w:divBdr>
    </w:div>
    <w:div w:id="479660158">
      <w:bodyDiv w:val="1"/>
      <w:marLeft w:val="0"/>
      <w:marRight w:val="0"/>
      <w:marTop w:val="0"/>
      <w:marBottom w:val="0"/>
      <w:divBdr>
        <w:top w:val="none" w:sz="0" w:space="0" w:color="auto"/>
        <w:left w:val="none" w:sz="0" w:space="0" w:color="auto"/>
        <w:bottom w:val="none" w:sz="0" w:space="0" w:color="auto"/>
        <w:right w:val="none" w:sz="0" w:space="0" w:color="auto"/>
      </w:divBdr>
    </w:div>
    <w:div w:id="524559652">
      <w:bodyDiv w:val="1"/>
      <w:marLeft w:val="0"/>
      <w:marRight w:val="0"/>
      <w:marTop w:val="0"/>
      <w:marBottom w:val="0"/>
      <w:divBdr>
        <w:top w:val="none" w:sz="0" w:space="0" w:color="auto"/>
        <w:left w:val="none" w:sz="0" w:space="0" w:color="auto"/>
        <w:bottom w:val="none" w:sz="0" w:space="0" w:color="auto"/>
        <w:right w:val="none" w:sz="0" w:space="0" w:color="auto"/>
      </w:divBdr>
    </w:div>
    <w:div w:id="556164826">
      <w:bodyDiv w:val="1"/>
      <w:marLeft w:val="0"/>
      <w:marRight w:val="0"/>
      <w:marTop w:val="0"/>
      <w:marBottom w:val="0"/>
      <w:divBdr>
        <w:top w:val="none" w:sz="0" w:space="0" w:color="auto"/>
        <w:left w:val="none" w:sz="0" w:space="0" w:color="auto"/>
        <w:bottom w:val="none" w:sz="0" w:space="0" w:color="auto"/>
        <w:right w:val="none" w:sz="0" w:space="0" w:color="auto"/>
      </w:divBdr>
    </w:div>
    <w:div w:id="571430625">
      <w:bodyDiv w:val="1"/>
      <w:marLeft w:val="0"/>
      <w:marRight w:val="0"/>
      <w:marTop w:val="0"/>
      <w:marBottom w:val="0"/>
      <w:divBdr>
        <w:top w:val="none" w:sz="0" w:space="0" w:color="auto"/>
        <w:left w:val="none" w:sz="0" w:space="0" w:color="auto"/>
        <w:bottom w:val="none" w:sz="0" w:space="0" w:color="auto"/>
        <w:right w:val="none" w:sz="0" w:space="0" w:color="auto"/>
      </w:divBdr>
    </w:div>
    <w:div w:id="611976395">
      <w:bodyDiv w:val="1"/>
      <w:marLeft w:val="0"/>
      <w:marRight w:val="0"/>
      <w:marTop w:val="0"/>
      <w:marBottom w:val="0"/>
      <w:divBdr>
        <w:top w:val="none" w:sz="0" w:space="0" w:color="auto"/>
        <w:left w:val="none" w:sz="0" w:space="0" w:color="auto"/>
        <w:bottom w:val="none" w:sz="0" w:space="0" w:color="auto"/>
        <w:right w:val="none" w:sz="0" w:space="0" w:color="auto"/>
      </w:divBdr>
    </w:div>
    <w:div w:id="621888293">
      <w:bodyDiv w:val="1"/>
      <w:marLeft w:val="0"/>
      <w:marRight w:val="0"/>
      <w:marTop w:val="0"/>
      <w:marBottom w:val="0"/>
      <w:divBdr>
        <w:top w:val="none" w:sz="0" w:space="0" w:color="auto"/>
        <w:left w:val="none" w:sz="0" w:space="0" w:color="auto"/>
        <w:bottom w:val="none" w:sz="0" w:space="0" w:color="auto"/>
        <w:right w:val="none" w:sz="0" w:space="0" w:color="auto"/>
      </w:divBdr>
    </w:div>
    <w:div w:id="868374534">
      <w:bodyDiv w:val="1"/>
      <w:marLeft w:val="0"/>
      <w:marRight w:val="0"/>
      <w:marTop w:val="0"/>
      <w:marBottom w:val="0"/>
      <w:divBdr>
        <w:top w:val="none" w:sz="0" w:space="0" w:color="auto"/>
        <w:left w:val="none" w:sz="0" w:space="0" w:color="auto"/>
        <w:bottom w:val="none" w:sz="0" w:space="0" w:color="auto"/>
        <w:right w:val="none" w:sz="0" w:space="0" w:color="auto"/>
      </w:divBdr>
    </w:div>
    <w:div w:id="991908464">
      <w:bodyDiv w:val="1"/>
      <w:marLeft w:val="0"/>
      <w:marRight w:val="0"/>
      <w:marTop w:val="0"/>
      <w:marBottom w:val="0"/>
      <w:divBdr>
        <w:top w:val="none" w:sz="0" w:space="0" w:color="auto"/>
        <w:left w:val="none" w:sz="0" w:space="0" w:color="auto"/>
        <w:bottom w:val="none" w:sz="0" w:space="0" w:color="auto"/>
        <w:right w:val="none" w:sz="0" w:space="0" w:color="auto"/>
      </w:divBdr>
    </w:div>
    <w:div w:id="1034693271">
      <w:bodyDiv w:val="1"/>
      <w:marLeft w:val="0"/>
      <w:marRight w:val="0"/>
      <w:marTop w:val="0"/>
      <w:marBottom w:val="0"/>
      <w:divBdr>
        <w:top w:val="none" w:sz="0" w:space="0" w:color="auto"/>
        <w:left w:val="none" w:sz="0" w:space="0" w:color="auto"/>
        <w:bottom w:val="none" w:sz="0" w:space="0" w:color="auto"/>
        <w:right w:val="none" w:sz="0" w:space="0" w:color="auto"/>
      </w:divBdr>
    </w:div>
    <w:div w:id="1075397273">
      <w:bodyDiv w:val="1"/>
      <w:marLeft w:val="0"/>
      <w:marRight w:val="0"/>
      <w:marTop w:val="0"/>
      <w:marBottom w:val="0"/>
      <w:divBdr>
        <w:top w:val="none" w:sz="0" w:space="0" w:color="auto"/>
        <w:left w:val="none" w:sz="0" w:space="0" w:color="auto"/>
        <w:bottom w:val="none" w:sz="0" w:space="0" w:color="auto"/>
        <w:right w:val="none" w:sz="0" w:space="0" w:color="auto"/>
      </w:divBdr>
    </w:div>
    <w:div w:id="1246651756">
      <w:bodyDiv w:val="1"/>
      <w:marLeft w:val="0"/>
      <w:marRight w:val="0"/>
      <w:marTop w:val="0"/>
      <w:marBottom w:val="0"/>
      <w:divBdr>
        <w:top w:val="none" w:sz="0" w:space="0" w:color="auto"/>
        <w:left w:val="none" w:sz="0" w:space="0" w:color="auto"/>
        <w:bottom w:val="none" w:sz="0" w:space="0" w:color="auto"/>
        <w:right w:val="none" w:sz="0" w:space="0" w:color="auto"/>
      </w:divBdr>
    </w:div>
    <w:div w:id="1351563578">
      <w:bodyDiv w:val="1"/>
      <w:marLeft w:val="0"/>
      <w:marRight w:val="0"/>
      <w:marTop w:val="0"/>
      <w:marBottom w:val="0"/>
      <w:divBdr>
        <w:top w:val="none" w:sz="0" w:space="0" w:color="auto"/>
        <w:left w:val="none" w:sz="0" w:space="0" w:color="auto"/>
        <w:bottom w:val="none" w:sz="0" w:space="0" w:color="auto"/>
        <w:right w:val="none" w:sz="0" w:space="0" w:color="auto"/>
      </w:divBdr>
    </w:div>
    <w:div w:id="1373771636">
      <w:bodyDiv w:val="1"/>
      <w:marLeft w:val="0"/>
      <w:marRight w:val="0"/>
      <w:marTop w:val="0"/>
      <w:marBottom w:val="0"/>
      <w:divBdr>
        <w:top w:val="none" w:sz="0" w:space="0" w:color="auto"/>
        <w:left w:val="none" w:sz="0" w:space="0" w:color="auto"/>
        <w:bottom w:val="none" w:sz="0" w:space="0" w:color="auto"/>
        <w:right w:val="none" w:sz="0" w:space="0" w:color="auto"/>
      </w:divBdr>
    </w:div>
    <w:div w:id="1528566467">
      <w:bodyDiv w:val="1"/>
      <w:marLeft w:val="0"/>
      <w:marRight w:val="0"/>
      <w:marTop w:val="0"/>
      <w:marBottom w:val="0"/>
      <w:divBdr>
        <w:top w:val="none" w:sz="0" w:space="0" w:color="auto"/>
        <w:left w:val="none" w:sz="0" w:space="0" w:color="auto"/>
        <w:bottom w:val="none" w:sz="0" w:space="0" w:color="auto"/>
        <w:right w:val="none" w:sz="0" w:space="0" w:color="auto"/>
      </w:divBdr>
    </w:div>
    <w:div w:id="1531725409">
      <w:bodyDiv w:val="1"/>
      <w:marLeft w:val="0"/>
      <w:marRight w:val="0"/>
      <w:marTop w:val="0"/>
      <w:marBottom w:val="0"/>
      <w:divBdr>
        <w:top w:val="none" w:sz="0" w:space="0" w:color="auto"/>
        <w:left w:val="none" w:sz="0" w:space="0" w:color="auto"/>
        <w:bottom w:val="none" w:sz="0" w:space="0" w:color="auto"/>
        <w:right w:val="none" w:sz="0" w:space="0" w:color="auto"/>
      </w:divBdr>
    </w:div>
    <w:div w:id="1613199824">
      <w:bodyDiv w:val="1"/>
      <w:marLeft w:val="0"/>
      <w:marRight w:val="0"/>
      <w:marTop w:val="0"/>
      <w:marBottom w:val="0"/>
      <w:divBdr>
        <w:top w:val="none" w:sz="0" w:space="0" w:color="auto"/>
        <w:left w:val="none" w:sz="0" w:space="0" w:color="auto"/>
        <w:bottom w:val="none" w:sz="0" w:space="0" w:color="auto"/>
        <w:right w:val="none" w:sz="0" w:space="0" w:color="auto"/>
      </w:divBdr>
    </w:div>
    <w:div w:id="1640577276">
      <w:bodyDiv w:val="1"/>
      <w:marLeft w:val="0"/>
      <w:marRight w:val="0"/>
      <w:marTop w:val="0"/>
      <w:marBottom w:val="0"/>
      <w:divBdr>
        <w:top w:val="none" w:sz="0" w:space="0" w:color="auto"/>
        <w:left w:val="none" w:sz="0" w:space="0" w:color="auto"/>
        <w:bottom w:val="none" w:sz="0" w:space="0" w:color="auto"/>
        <w:right w:val="none" w:sz="0" w:space="0" w:color="auto"/>
      </w:divBdr>
    </w:div>
    <w:div w:id="1675953577">
      <w:bodyDiv w:val="1"/>
      <w:marLeft w:val="0"/>
      <w:marRight w:val="0"/>
      <w:marTop w:val="0"/>
      <w:marBottom w:val="0"/>
      <w:divBdr>
        <w:top w:val="none" w:sz="0" w:space="0" w:color="auto"/>
        <w:left w:val="none" w:sz="0" w:space="0" w:color="auto"/>
        <w:bottom w:val="none" w:sz="0" w:space="0" w:color="auto"/>
        <w:right w:val="none" w:sz="0" w:space="0" w:color="auto"/>
      </w:divBdr>
    </w:div>
    <w:div w:id="1718048589">
      <w:bodyDiv w:val="1"/>
      <w:marLeft w:val="0"/>
      <w:marRight w:val="0"/>
      <w:marTop w:val="0"/>
      <w:marBottom w:val="0"/>
      <w:divBdr>
        <w:top w:val="none" w:sz="0" w:space="0" w:color="auto"/>
        <w:left w:val="none" w:sz="0" w:space="0" w:color="auto"/>
        <w:bottom w:val="none" w:sz="0" w:space="0" w:color="auto"/>
        <w:right w:val="none" w:sz="0" w:space="0" w:color="auto"/>
      </w:divBdr>
    </w:div>
    <w:div w:id="1747074541">
      <w:bodyDiv w:val="1"/>
      <w:marLeft w:val="0"/>
      <w:marRight w:val="0"/>
      <w:marTop w:val="0"/>
      <w:marBottom w:val="0"/>
      <w:divBdr>
        <w:top w:val="none" w:sz="0" w:space="0" w:color="auto"/>
        <w:left w:val="none" w:sz="0" w:space="0" w:color="auto"/>
        <w:bottom w:val="none" w:sz="0" w:space="0" w:color="auto"/>
        <w:right w:val="none" w:sz="0" w:space="0" w:color="auto"/>
      </w:divBdr>
    </w:div>
    <w:div w:id="1827743811">
      <w:bodyDiv w:val="1"/>
      <w:marLeft w:val="0"/>
      <w:marRight w:val="0"/>
      <w:marTop w:val="0"/>
      <w:marBottom w:val="0"/>
      <w:divBdr>
        <w:top w:val="none" w:sz="0" w:space="0" w:color="auto"/>
        <w:left w:val="none" w:sz="0" w:space="0" w:color="auto"/>
        <w:bottom w:val="none" w:sz="0" w:space="0" w:color="auto"/>
        <w:right w:val="none" w:sz="0" w:space="0" w:color="auto"/>
      </w:divBdr>
    </w:div>
    <w:div w:id="1847549369">
      <w:bodyDiv w:val="1"/>
      <w:marLeft w:val="0"/>
      <w:marRight w:val="0"/>
      <w:marTop w:val="0"/>
      <w:marBottom w:val="0"/>
      <w:divBdr>
        <w:top w:val="none" w:sz="0" w:space="0" w:color="auto"/>
        <w:left w:val="none" w:sz="0" w:space="0" w:color="auto"/>
        <w:bottom w:val="none" w:sz="0" w:space="0" w:color="auto"/>
        <w:right w:val="none" w:sz="0" w:space="0" w:color="auto"/>
      </w:divBdr>
    </w:div>
    <w:div w:id="1855917445">
      <w:bodyDiv w:val="1"/>
      <w:marLeft w:val="0"/>
      <w:marRight w:val="0"/>
      <w:marTop w:val="0"/>
      <w:marBottom w:val="0"/>
      <w:divBdr>
        <w:top w:val="none" w:sz="0" w:space="0" w:color="auto"/>
        <w:left w:val="none" w:sz="0" w:space="0" w:color="auto"/>
        <w:bottom w:val="none" w:sz="0" w:space="0" w:color="auto"/>
        <w:right w:val="none" w:sz="0" w:space="0" w:color="auto"/>
      </w:divBdr>
    </w:div>
    <w:div w:id="1890536348">
      <w:bodyDiv w:val="1"/>
      <w:marLeft w:val="0"/>
      <w:marRight w:val="0"/>
      <w:marTop w:val="0"/>
      <w:marBottom w:val="0"/>
      <w:divBdr>
        <w:top w:val="none" w:sz="0" w:space="0" w:color="auto"/>
        <w:left w:val="none" w:sz="0" w:space="0" w:color="auto"/>
        <w:bottom w:val="none" w:sz="0" w:space="0" w:color="auto"/>
        <w:right w:val="none" w:sz="0" w:space="0" w:color="auto"/>
      </w:divBdr>
    </w:div>
    <w:div w:id="2058242040">
      <w:bodyDiv w:val="1"/>
      <w:marLeft w:val="0"/>
      <w:marRight w:val="0"/>
      <w:marTop w:val="0"/>
      <w:marBottom w:val="0"/>
      <w:divBdr>
        <w:top w:val="none" w:sz="0" w:space="0" w:color="auto"/>
        <w:left w:val="none" w:sz="0" w:space="0" w:color="auto"/>
        <w:bottom w:val="none" w:sz="0" w:space="0" w:color="auto"/>
        <w:right w:val="none" w:sz="0" w:space="0" w:color="auto"/>
      </w:divBdr>
    </w:div>
    <w:div w:id="206880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1609</TotalTime>
  <Pages>1</Pages>
  <Words>1170</Words>
  <Characters>6671</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Информатика3</dc:creator>
  <cp:keywords/>
  <dc:description/>
  <cp:lastModifiedBy>Информатика3</cp:lastModifiedBy>
  <cp:revision>15</cp:revision>
  <dcterms:created xsi:type="dcterms:W3CDTF">2023-11-22T05:54:00Z</dcterms:created>
  <dcterms:modified xsi:type="dcterms:W3CDTF">2024-01-10T05:37:00Z</dcterms:modified>
</cp:coreProperties>
</file>