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5D" w:rsidRDefault="00E8745D" w:rsidP="00602737">
      <w:pPr>
        <w:ind w:firstLine="708"/>
      </w:pPr>
      <w:r>
        <w:t xml:space="preserve">2 сентября 2019 г. во Дворце культуры прошел День открытых дверей. </w:t>
      </w:r>
    </w:p>
    <w:p w:rsidR="00EF1379" w:rsidRDefault="00E8745D" w:rsidP="00602737">
      <w:pPr>
        <w:ind w:firstLine="708"/>
      </w:pPr>
      <w:r>
        <w:t>Зав</w:t>
      </w:r>
      <w:r w:rsidR="000E701A">
        <w:t xml:space="preserve">едующий </w:t>
      </w:r>
      <w:r>
        <w:t>худ</w:t>
      </w:r>
      <w:r w:rsidR="000E701A">
        <w:t>ожественно-</w:t>
      </w:r>
      <w:r>
        <w:t>постановочной частью  Ма</w:t>
      </w:r>
      <w:r w:rsidR="007D247C">
        <w:t>словская Е.Н. рассказала ребятам</w:t>
      </w:r>
      <w:r>
        <w:t xml:space="preserve"> о работе  клубных формирований Дворца культуры, познакомила их с руководителями коллективов. Девчонки и мальчишки заи</w:t>
      </w:r>
      <w:r w:rsidR="007D247C">
        <w:t>нтересовались, задавали вопросы. Елена Николаевна отвечала на вопросы  детей. Руководители коллективов познакомили пришедших с программой занятий своих кружков.</w:t>
      </w:r>
      <w:bookmarkStart w:id="0" w:name="_GoBack"/>
      <w:bookmarkEnd w:id="0"/>
    </w:p>
    <w:sectPr w:rsidR="00EF1379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45D"/>
    <w:rsid w:val="000E701A"/>
    <w:rsid w:val="00156C0B"/>
    <w:rsid w:val="00602737"/>
    <w:rsid w:val="007D247C"/>
    <w:rsid w:val="009C6F54"/>
    <w:rsid w:val="00A971A9"/>
    <w:rsid w:val="00C019BE"/>
    <w:rsid w:val="00E8745D"/>
    <w:rsid w:val="00E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3</cp:revision>
  <dcterms:created xsi:type="dcterms:W3CDTF">2019-09-02T08:42:00Z</dcterms:created>
  <dcterms:modified xsi:type="dcterms:W3CDTF">2019-09-02T08:56:00Z</dcterms:modified>
</cp:coreProperties>
</file>