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15" w:rsidRPr="00FC1E15" w:rsidRDefault="00FC1E15" w:rsidP="00A841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1E15">
        <w:rPr>
          <w:rFonts w:ascii="Times New Roman" w:hAnsi="Times New Roman" w:cs="Times New Roman"/>
          <w:b/>
          <w:sz w:val="32"/>
          <w:szCs w:val="28"/>
        </w:rPr>
        <w:t>Культпоход.</w:t>
      </w:r>
    </w:p>
    <w:p w:rsidR="00FC1E15" w:rsidRDefault="00FC1E15" w:rsidP="00A841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1E15">
        <w:rPr>
          <w:rFonts w:ascii="Times New Roman" w:hAnsi="Times New Roman" w:cs="Times New Roman"/>
          <w:b/>
          <w:sz w:val="32"/>
          <w:szCs w:val="28"/>
        </w:rPr>
        <w:t>Художественный фильм «Снежная королева». 1966г.</w:t>
      </w:r>
    </w:p>
    <w:p w:rsidR="00A8413A" w:rsidRPr="00FC1E15" w:rsidRDefault="00A8413A" w:rsidP="00A841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1E15" w:rsidRDefault="00A8413A" w:rsidP="00A8413A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FC1E15" w:rsidRPr="00FC1E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https://www.youtube.com/watch?v=QPj0VNyPtZU</w:t>
        </w:r>
      </w:hyperlink>
    </w:p>
    <w:p w:rsidR="00A8413A" w:rsidRPr="00FC1E15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E15" w:rsidRPr="00FC1E15" w:rsidRDefault="00FC1E15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E15">
        <w:rPr>
          <w:rFonts w:ascii="Times New Roman" w:hAnsi="Times New Roman" w:cs="Times New Roman"/>
          <w:sz w:val="28"/>
          <w:szCs w:val="28"/>
        </w:rPr>
        <w:t xml:space="preserve">Экранизация пьесы Евгения Шварца, написанной по мотивам сказки </w:t>
      </w:r>
      <w:proofErr w:type="spellStart"/>
      <w:r w:rsidRPr="00FC1E15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FC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E15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Pr="00FC1E15">
        <w:rPr>
          <w:rFonts w:ascii="Times New Roman" w:hAnsi="Times New Roman" w:cs="Times New Roman"/>
          <w:sz w:val="28"/>
          <w:szCs w:val="28"/>
        </w:rPr>
        <w:t xml:space="preserve"> Андерсена, вышла на экраны в середине 60-х. К тому времени зрители уже были знакомы со знаменитым мультфильмом Льва Атаманова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E15">
        <w:rPr>
          <w:rFonts w:ascii="Times New Roman" w:hAnsi="Times New Roman" w:cs="Times New Roman"/>
          <w:sz w:val="28"/>
          <w:szCs w:val="28"/>
        </w:rPr>
        <w:t xml:space="preserve"> и перед авторами стояла нетривиальная задача — создать не менее интересную картину, не прибегая к помощи анимации. Без современных спецэффектов режиссеру Геннадию Казанскому пришлось «оживлять» неодушевленные предметы и «учить говорить» животных, которые действуют в сказке наравне с людьми.</w:t>
      </w:r>
    </w:p>
    <w:p w:rsidR="00FC1E15" w:rsidRPr="00FC1E15" w:rsidRDefault="00FC1E15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9CC" w:rsidRDefault="00FC1E15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E15">
        <w:rPr>
          <w:rFonts w:ascii="Times New Roman" w:hAnsi="Times New Roman" w:cs="Times New Roman"/>
          <w:sz w:val="28"/>
          <w:szCs w:val="28"/>
        </w:rPr>
        <w:t>В итоге фильм получил «Золотого орла» в Колумбии как лучший молодежный фильм и премию за лучшую женскую роль, которая досталась юной Елене Прокловой. Тринадцатилетняя актриса также стала обладательницей премии МГК ВЛКСМ «Алая гвоздика».</w:t>
      </w:r>
    </w:p>
    <w:p w:rsidR="00A8413A" w:rsidRDefault="00A8413A" w:rsidP="00A84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413A">
        <w:rPr>
          <w:rFonts w:ascii="Times New Roman" w:hAnsi="Times New Roman" w:cs="Times New Roman"/>
          <w:b/>
          <w:sz w:val="28"/>
          <w:szCs w:val="28"/>
        </w:rPr>
        <w:t>В ролях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Валерий Никитенко — Сказочник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Елена Проклова — Герда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Вячеслав Цюпа — Кей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Евгения Мельникова — Бабушка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Наталья Климова — Снежная Королева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Николай Боярский — Советник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Евгений Леонов — Король Эрик XXIX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Ирина Губанова — Принцесса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 xml:space="preserve">Георгий </w:t>
      </w:r>
      <w:proofErr w:type="spellStart"/>
      <w:r w:rsidRPr="00A8413A"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 w:rsidRPr="00A8413A">
        <w:rPr>
          <w:rFonts w:ascii="Times New Roman" w:hAnsi="Times New Roman" w:cs="Times New Roman"/>
          <w:sz w:val="28"/>
          <w:szCs w:val="28"/>
        </w:rPr>
        <w:t xml:space="preserve"> — Принц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A8413A">
        <w:rPr>
          <w:rFonts w:ascii="Times New Roman" w:hAnsi="Times New Roman" w:cs="Times New Roman"/>
          <w:sz w:val="28"/>
          <w:szCs w:val="28"/>
        </w:rPr>
        <w:t>Викландт</w:t>
      </w:r>
      <w:proofErr w:type="spellEnd"/>
      <w:r w:rsidRPr="00A8413A">
        <w:rPr>
          <w:rFonts w:ascii="Times New Roman" w:hAnsi="Times New Roman" w:cs="Times New Roman"/>
          <w:sz w:val="28"/>
          <w:szCs w:val="28"/>
        </w:rPr>
        <w:t xml:space="preserve"> — Атаманша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 xml:space="preserve">Эра </w:t>
      </w:r>
      <w:proofErr w:type="spellStart"/>
      <w:r w:rsidRPr="00A8413A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 w:rsidRPr="00A8413A">
        <w:rPr>
          <w:rFonts w:ascii="Times New Roman" w:hAnsi="Times New Roman" w:cs="Times New Roman"/>
          <w:sz w:val="28"/>
          <w:szCs w:val="28"/>
        </w:rPr>
        <w:t xml:space="preserve"> — Маленькая разбойница</w:t>
      </w:r>
    </w:p>
    <w:p w:rsidR="00A8413A" w:rsidRPr="00A8413A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A8413A">
        <w:rPr>
          <w:rFonts w:ascii="Times New Roman" w:hAnsi="Times New Roman" w:cs="Times New Roman"/>
          <w:sz w:val="28"/>
          <w:szCs w:val="28"/>
        </w:rPr>
        <w:t>Костричкин</w:t>
      </w:r>
      <w:proofErr w:type="spellEnd"/>
      <w:r w:rsidRPr="00A8413A">
        <w:rPr>
          <w:rFonts w:ascii="Times New Roman" w:hAnsi="Times New Roman" w:cs="Times New Roman"/>
          <w:sz w:val="28"/>
          <w:szCs w:val="28"/>
        </w:rPr>
        <w:t xml:space="preserve"> — Домовой</w:t>
      </w:r>
    </w:p>
    <w:p w:rsidR="00A8413A" w:rsidRPr="00FC1E15" w:rsidRDefault="00A8413A" w:rsidP="00A8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13A">
        <w:rPr>
          <w:rFonts w:ascii="Times New Roman" w:hAnsi="Times New Roman" w:cs="Times New Roman"/>
          <w:sz w:val="28"/>
          <w:szCs w:val="28"/>
        </w:rPr>
        <w:t>Вера Титова — Чернильница</w:t>
      </w:r>
    </w:p>
    <w:sectPr w:rsidR="00A8413A" w:rsidRPr="00FC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FA"/>
    <w:rsid w:val="0008402B"/>
    <w:rsid w:val="002707A2"/>
    <w:rsid w:val="002F38FA"/>
    <w:rsid w:val="00A8413A"/>
    <w:rsid w:val="00F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Pj0VNyPt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AL</dc:creator>
  <cp:keywords/>
  <dc:description/>
  <cp:lastModifiedBy>SH AL</cp:lastModifiedBy>
  <cp:revision>5</cp:revision>
  <dcterms:created xsi:type="dcterms:W3CDTF">2021-02-12T10:49:00Z</dcterms:created>
  <dcterms:modified xsi:type="dcterms:W3CDTF">2021-02-12T11:05:00Z</dcterms:modified>
</cp:coreProperties>
</file>