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92" w:rsidRPr="00042BF6" w:rsidRDefault="00764292" w:rsidP="00764292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042BF6">
        <w:rPr>
          <w:color w:val="000000" w:themeColor="text1"/>
          <w:sz w:val="28"/>
          <w:szCs w:val="28"/>
        </w:rPr>
        <w:t>День защитника Отечества – праздник настоящих мужчин. 23 февраля мы не только вспоминаем героические подвиги предков, но и отдаем дань мужеству и благородству любимых представителей сильного пола. Претерпевший с течением времени множество изменений, этот праздник сохранил свое первоначальное патриотическое настроение, ставшее основой единения граждан разных возрастов и социального положения.</w:t>
      </w:r>
    </w:p>
    <w:p w:rsidR="00764292" w:rsidRPr="00042BF6" w:rsidRDefault="00764292" w:rsidP="00764292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042BF6">
        <w:rPr>
          <w:color w:val="000000" w:themeColor="text1"/>
          <w:sz w:val="28"/>
          <w:szCs w:val="28"/>
        </w:rPr>
        <w:t>23 февраля 2020 года в 12:00 час</w:t>
      </w:r>
      <w:proofErr w:type="gramStart"/>
      <w:r w:rsidRPr="00042BF6">
        <w:rPr>
          <w:color w:val="000000" w:themeColor="text1"/>
          <w:sz w:val="28"/>
          <w:szCs w:val="28"/>
        </w:rPr>
        <w:t>.</w:t>
      </w:r>
      <w:proofErr w:type="gramEnd"/>
      <w:r w:rsidRPr="00042BF6">
        <w:rPr>
          <w:color w:val="000000" w:themeColor="text1"/>
          <w:sz w:val="28"/>
          <w:szCs w:val="28"/>
        </w:rPr>
        <w:t xml:space="preserve">  </w:t>
      </w:r>
      <w:proofErr w:type="gramStart"/>
      <w:r w:rsidRPr="00042BF6">
        <w:rPr>
          <w:color w:val="000000" w:themeColor="text1"/>
          <w:sz w:val="28"/>
          <w:szCs w:val="28"/>
        </w:rPr>
        <w:t>д</w:t>
      </w:r>
      <w:proofErr w:type="gramEnd"/>
      <w:r w:rsidRPr="00042BF6">
        <w:rPr>
          <w:color w:val="000000" w:themeColor="text1"/>
          <w:sz w:val="28"/>
          <w:szCs w:val="28"/>
        </w:rPr>
        <w:t>ля всех мужчин страны и их прекрасных спутниц во Дворце культуры села Солдато-Александровского состоялся торжественный концерт, в котором приняли участие коллективы художественной самодеятельност</w:t>
      </w:r>
      <w:r w:rsidR="00042BF6" w:rsidRPr="00042BF6">
        <w:rPr>
          <w:color w:val="000000" w:themeColor="text1"/>
          <w:sz w:val="28"/>
          <w:szCs w:val="28"/>
        </w:rPr>
        <w:t>и с уже полюбившимися номерами, а также</w:t>
      </w:r>
      <w:r w:rsidRPr="00042BF6">
        <w:rPr>
          <w:color w:val="000000" w:themeColor="text1"/>
          <w:sz w:val="28"/>
          <w:szCs w:val="28"/>
        </w:rPr>
        <w:t xml:space="preserve"> новым</w:t>
      </w:r>
      <w:r w:rsidR="00042BF6" w:rsidRPr="00042BF6">
        <w:rPr>
          <w:color w:val="000000" w:themeColor="text1"/>
          <w:sz w:val="28"/>
          <w:szCs w:val="28"/>
        </w:rPr>
        <w:t>и</w:t>
      </w:r>
      <w:r w:rsidRPr="00042BF6">
        <w:rPr>
          <w:color w:val="000000" w:themeColor="text1"/>
          <w:sz w:val="28"/>
          <w:szCs w:val="28"/>
        </w:rPr>
        <w:t xml:space="preserve"> </w:t>
      </w:r>
      <w:r w:rsidR="00042BF6" w:rsidRPr="00042BF6">
        <w:rPr>
          <w:color w:val="000000" w:themeColor="text1"/>
          <w:sz w:val="28"/>
          <w:szCs w:val="28"/>
        </w:rPr>
        <w:t>песнями и танцами</w:t>
      </w:r>
      <w:r w:rsidRPr="00042BF6">
        <w:rPr>
          <w:color w:val="000000" w:themeColor="text1"/>
          <w:sz w:val="28"/>
          <w:szCs w:val="28"/>
        </w:rPr>
        <w:t>. Со словами поздравления выступил Глава территориального отдела администрации Советского городского округа Ставропольского края в селе Солдато-Александровском Александр Викторович Кравченко, Депутат Государственной Думы Российской Федерации Елена Вениаминовна Бондаренко, Глава Советского городского округа Сергей Николаевич Воронков.</w:t>
      </w:r>
    </w:p>
    <w:p w:rsidR="00764292" w:rsidRDefault="00764292" w:rsidP="00764292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042BF6">
        <w:rPr>
          <w:color w:val="000000" w:themeColor="text1"/>
          <w:sz w:val="28"/>
          <w:szCs w:val="28"/>
          <w:shd w:val="clear" w:color="auto" w:fill="FFFFFF"/>
        </w:rPr>
        <w:t>Концертная программа оставила на память о себе хорошее, праздничное настроение.</w:t>
      </w:r>
    </w:p>
    <w:p w:rsidR="00D67A78" w:rsidRDefault="00D67A78" w:rsidP="00764292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:rsidR="00D73037" w:rsidRPr="00042BF6" w:rsidRDefault="00D73037" w:rsidP="00D67A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73037" w:rsidRPr="0004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92"/>
    <w:rsid w:val="00042BF6"/>
    <w:rsid w:val="00764292"/>
    <w:rsid w:val="00D67A78"/>
    <w:rsid w:val="00D73037"/>
    <w:rsid w:val="00D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6</cp:revision>
  <dcterms:created xsi:type="dcterms:W3CDTF">2020-02-24T08:14:00Z</dcterms:created>
  <dcterms:modified xsi:type="dcterms:W3CDTF">2020-02-24T08:42:00Z</dcterms:modified>
</cp:coreProperties>
</file>