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5B" w:rsidRPr="00781998" w:rsidRDefault="0086295B" w:rsidP="0086295B">
      <w:pPr>
        <w:jc w:val="both"/>
        <w:rPr>
          <w:rFonts w:ascii="Times New Roman" w:hAnsi="Times New Roman" w:cs="Times New Roman"/>
          <w:sz w:val="32"/>
          <w:szCs w:val="32"/>
        </w:rPr>
      </w:pPr>
      <w:r w:rsidRPr="00781998">
        <w:rPr>
          <w:rFonts w:ascii="Times New Roman" w:hAnsi="Times New Roman" w:cs="Times New Roman"/>
          <w:sz w:val="32"/>
          <w:szCs w:val="32"/>
        </w:rPr>
        <w:t>Спорт формирует лидерск</w:t>
      </w:r>
      <w:r>
        <w:rPr>
          <w:rFonts w:ascii="Times New Roman" w:hAnsi="Times New Roman" w:cs="Times New Roman"/>
          <w:sz w:val="32"/>
          <w:szCs w:val="32"/>
        </w:rPr>
        <w:t xml:space="preserve">ие и командные качества, умение </w:t>
      </w:r>
      <w:r w:rsidRPr="00781998">
        <w:rPr>
          <w:rFonts w:ascii="Times New Roman" w:hAnsi="Times New Roman" w:cs="Times New Roman"/>
          <w:sz w:val="32"/>
          <w:szCs w:val="32"/>
        </w:rPr>
        <w:t>общаться и действовать в команде. Он играет огромную роль в развитии ребёнка, учит стремиться к определённой цели и результату. Детская спартакиада – это замечательная возможность «отпустить тормоза» и позволить детям соревноваться, бегать и прыгать столько, сколько им хочется! 1 июня в 10:00 часов на комплексной спортивной площадке состоялась спартакиада, посвященная Дню защиты детей. Такое мероприятие стало традицией и с каждым годом желающих поучаствовать становится все больше. Открытие соревнований началось с поднятия флага под гимн Российской Федерации, затем официальную часть продолжили вокальная группа «</w:t>
      </w:r>
      <w:proofErr w:type="spellStart"/>
      <w:r w:rsidRPr="00781998">
        <w:rPr>
          <w:rFonts w:ascii="Times New Roman" w:hAnsi="Times New Roman" w:cs="Times New Roman"/>
          <w:sz w:val="32"/>
          <w:szCs w:val="32"/>
        </w:rPr>
        <w:t>Домисольки</w:t>
      </w:r>
      <w:proofErr w:type="spellEnd"/>
      <w:r w:rsidRPr="00781998">
        <w:rPr>
          <w:rFonts w:ascii="Times New Roman" w:hAnsi="Times New Roman" w:cs="Times New Roman"/>
          <w:sz w:val="32"/>
          <w:szCs w:val="32"/>
        </w:rPr>
        <w:t>», а также показательные выступления юных спортсменов клуба «Зевс» г. Зеленокумска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81998">
        <w:rPr>
          <w:rFonts w:ascii="Times New Roman" w:hAnsi="Times New Roman" w:cs="Times New Roman"/>
          <w:sz w:val="32"/>
          <w:szCs w:val="32"/>
        </w:rPr>
        <w:t xml:space="preserve">тренер </w:t>
      </w:r>
      <w:proofErr w:type="spellStart"/>
      <w:r w:rsidRPr="00781998">
        <w:rPr>
          <w:rFonts w:ascii="Times New Roman" w:hAnsi="Times New Roman" w:cs="Times New Roman"/>
          <w:sz w:val="32"/>
          <w:szCs w:val="32"/>
        </w:rPr>
        <w:t>Рагинов</w:t>
      </w:r>
      <w:proofErr w:type="spellEnd"/>
      <w:r w:rsidRPr="00781998">
        <w:rPr>
          <w:rFonts w:ascii="Times New Roman" w:hAnsi="Times New Roman" w:cs="Times New Roman"/>
          <w:sz w:val="32"/>
          <w:szCs w:val="32"/>
        </w:rPr>
        <w:t xml:space="preserve"> Анатолий </w:t>
      </w:r>
      <w:proofErr w:type="spellStart"/>
      <w:r w:rsidRPr="00781998">
        <w:rPr>
          <w:rFonts w:ascii="Times New Roman" w:hAnsi="Times New Roman" w:cs="Times New Roman"/>
          <w:sz w:val="32"/>
          <w:szCs w:val="32"/>
        </w:rPr>
        <w:t>Тофикович</w:t>
      </w:r>
      <w:proofErr w:type="spellEnd"/>
      <w:r w:rsidRPr="00781998">
        <w:rPr>
          <w:rFonts w:ascii="Times New Roman" w:hAnsi="Times New Roman" w:cs="Times New Roman"/>
          <w:sz w:val="32"/>
          <w:szCs w:val="32"/>
        </w:rPr>
        <w:t>.</w:t>
      </w:r>
    </w:p>
    <w:p w:rsidR="0086295B" w:rsidRPr="00781998" w:rsidRDefault="0086295B" w:rsidP="0086295B">
      <w:pPr>
        <w:ind w:left="-426" w:right="-1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81998">
        <w:rPr>
          <w:rFonts w:ascii="Times New Roman" w:hAnsi="Times New Roman" w:cs="Times New Roman"/>
          <w:sz w:val="32"/>
          <w:szCs w:val="32"/>
        </w:rPr>
        <w:t xml:space="preserve">В спартакиаде принимали участие дети от 4 до 17 лет. Ребята  соревновались в таких видах спорта, как легкая атлетика, футбол, прыжки на скакалке, армрестлинг, катание на роликовых коньках, </w:t>
      </w:r>
      <w:proofErr w:type="spellStart"/>
      <w:r w:rsidRPr="00781998">
        <w:rPr>
          <w:rFonts w:ascii="Times New Roman" w:hAnsi="Times New Roman" w:cs="Times New Roman"/>
          <w:sz w:val="32"/>
          <w:szCs w:val="32"/>
        </w:rPr>
        <w:t>дартц</w:t>
      </w:r>
      <w:proofErr w:type="spellEnd"/>
      <w:r w:rsidRPr="00781998">
        <w:rPr>
          <w:rFonts w:ascii="Times New Roman" w:hAnsi="Times New Roman" w:cs="Times New Roman"/>
          <w:sz w:val="32"/>
          <w:szCs w:val="32"/>
        </w:rPr>
        <w:t>. По итогам победители были награждены почетными грамотами и медалями, остальные дети получили памятные подарки и сладкие призы.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0E11" w:rsidRDefault="00010E11">
      <w:bookmarkStart w:id="0" w:name="_GoBack"/>
      <w:bookmarkEnd w:id="0"/>
    </w:p>
    <w:sectPr w:rsidR="0001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5B"/>
    <w:rsid w:val="00010E11"/>
    <w:rsid w:val="0086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1</cp:revision>
  <dcterms:created xsi:type="dcterms:W3CDTF">2019-06-03T07:42:00Z</dcterms:created>
  <dcterms:modified xsi:type="dcterms:W3CDTF">2019-06-03T07:43:00Z</dcterms:modified>
</cp:coreProperties>
</file>