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03" w:rsidRPr="009E5703" w:rsidRDefault="009E5703" w:rsidP="009E5703">
      <w:pPr>
        <w:ind w:firstLine="32"/>
        <w:rPr>
          <w:rFonts w:ascii="Times New Roman" w:hAnsi="Times New Roman" w:cs="Times New Roman"/>
          <w:sz w:val="28"/>
          <w:szCs w:val="28"/>
        </w:rPr>
      </w:pPr>
      <w:r w:rsidRPr="009E5703">
        <w:rPr>
          <w:rFonts w:ascii="Times New Roman" w:hAnsi="Times New Roman" w:cs="Times New Roman"/>
          <w:sz w:val="28"/>
          <w:szCs w:val="28"/>
        </w:rPr>
        <w:t>«</w:t>
      </w:r>
      <w:r w:rsidR="0032107F">
        <w:rPr>
          <w:rFonts w:ascii="Times New Roman" w:hAnsi="Times New Roman" w:cs="Times New Roman"/>
          <w:sz w:val="28"/>
          <w:szCs w:val="28"/>
        </w:rPr>
        <w:t>К</w:t>
      </w:r>
      <w:r w:rsidRPr="009E5703">
        <w:rPr>
          <w:rFonts w:ascii="Times New Roman" w:hAnsi="Times New Roman" w:cs="Times New Roman"/>
          <w:sz w:val="28"/>
          <w:szCs w:val="28"/>
        </w:rPr>
        <w:t>ультурный клуб»</w:t>
      </w:r>
      <w:r w:rsidR="0032107F">
        <w:rPr>
          <w:rFonts w:ascii="Times New Roman" w:hAnsi="Times New Roman" w:cs="Times New Roman"/>
          <w:sz w:val="28"/>
          <w:szCs w:val="28"/>
        </w:rPr>
        <w:t>.</w:t>
      </w:r>
      <w:r w:rsidRPr="009E5703">
        <w:rPr>
          <w:rFonts w:ascii="Times New Roman" w:hAnsi="Times New Roman" w:cs="Times New Roman"/>
          <w:sz w:val="28"/>
          <w:szCs w:val="28"/>
        </w:rPr>
        <w:t xml:space="preserve">   Беседа об устном народном творчестве. «Прелесть русского фольклора» 1- 4 кл.</w:t>
      </w:r>
    </w:p>
    <w:p w:rsidR="0032107F" w:rsidRDefault="0032107F" w:rsidP="00321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703">
        <w:rPr>
          <w:rFonts w:ascii="Times New Roman" w:hAnsi="Times New Roman" w:cs="Times New Roman"/>
          <w:sz w:val="28"/>
          <w:szCs w:val="28"/>
        </w:rPr>
        <w:t>Цель: 1.Развитие интереса детей к фольклорному наследию нашей страны 2.Формирование бережного отношения к традициям своего народа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5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07F" w:rsidRDefault="0032107F" w:rsidP="00321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703">
        <w:rPr>
          <w:rFonts w:ascii="Times New Roman" w:hAnsi="Times New Roman" w:cs="Times New Roman"/>
          <w:sz w:val="28"/>
          <w:szCs w:val="28"/>
        </w:rPr>
        <w:t xml:space="preserve">Задачи:1.Знакомство с традициями и опытом предыдущих поколений.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5703">
        <w:rPr>
          <w:rFonts w:ascii="Times New Roman" w:hAnsi="Times New Roman" w:cs="Times New Roman"/>
          <w:sz w:val="28"/>
          <w:szCs w:val="28"/>
        </w:rPr>
        <w:t>.Воспитание чувства гордости к традициям своего народа.</w:t>
      </w:r>
    </w:p>
    <w:p w:rsidR="0032107F" w:rsidRDefault="0032107F" w:rsidP="003210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5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5703">
        <w:rPr>
          <w:rFonts w:ascii="Times New Roman" w:hAnsi="Times New Roman" w:cs="Times New Roman"/>
          <w:sz w:val="28"/>
          <w:szCs w:val="28"/>
        </w:rPr>
        <w:t xml:space="preserve">.Популяризация лучших фольклорных традиций своей страны.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5703">
        <w:rPr>
          <w:rFonts w:ascii="Times New Roman" w:hAnsi="Times New Roman" w:cs="Times New Roman"/>
          <w:sz w:val="28"/>
          <w:szCs w:val="28"/>
        </w:rPr>
        <w:t xml:space="preserve">.Расширение элементарных представлений о традициях прошлого.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5703">
        <w:rPr>
          <w:rFonts w:ascii="Times New Roman" w:hAnsi="Times New Roman" w:cs="Times New Roman"/>
          <w:sz w:val="28"/>
          <w:szCs w:val="28"/>
        </w:rPr>
        <w:t xml:space="preserve">.Развитие познавательного интереса к истории своей страны. </w:t>
      </w:r>
    </w:p>
    <w:p w:rsidR="009E5703" w:rsidRDefault="0032107F" w:rsidP="009E5703">
      <w:pPr>
        <w:spacing w:after="0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E5703" w:rsidRP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редметом нашей сегодняшней беседы будет русский фольклор, его виды, разнообразие. Разумеется, </w:t>
      </w:r>
      <w:r w:rsid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данном мероприятии  мы </w:t>
      </w:r>
      <w:r w:rsidR="009E5703" w:rsidRP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можем только едва прикоснуться к русскому фольклорному творчеству, но</w:t>
      </w:r>
      <w:r w:rsid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очень надеемся, что </w:t>
      </w:r>
      <w:r w:rsidR="009E5703" w:rsidRP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многих из вас появится желание узнать больше об этом удивительном и прекрасном творческом жанре</w:t>
      </w:r>
      <w:r w:rsid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Pr="009E5703" w:rsidRDefault="0032107F" w:rsidP="009E5703">
      <w:pPr>
        <w:spacing w:after="0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="009E5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познакомимся с 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анра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   фольклора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оговорим о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 былина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сказка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прибаутка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  песня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пословица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поговорка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скороговорка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, загадка</w:t>
      </w:r>
      <w:r w:rsidR="009E570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E5703" w:rsidRPr="009E57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5703" w:rsidRPr="009E570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32107F" w:rsidRPr="0032107F" w:rsidRDefault="0032107F" w:rsidP="0032107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Мудрые пословицы, замысловатые загадки, разнообразные сказки сочинил великий поэт – русский народ.</w:t>
      </w:r>
      <w:r w:rsidRPr="003210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простые русские люди, которые давным-давно пели песни, придумывали загадки, рассказывали сказки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умели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писать, не читать. Но их песни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казки, загадки не забылись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пропали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бережно передавались народом из уст в уста, от родителей к детям.</w:t>
      </w:r>
      <w:r w:rsidRPr="0032107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321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Народные загадки, песни, пословицы, сказки радуют нас красотой слова, заражают своим веселым смехом.</w:t>
      </w:r>
    </w:p>
    <w:sectPr w:rsidR="0032107F" w:rsidRPr="0032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703"/>
    <w:rsid w:val="0032107F"/>
    <w:rsid w:val="009E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E5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2020-10-16T13:37:00Z</dcterms:created>
  <dcterms:modified xsi:type="dcterms:W3CDTF">2020-10-16T13:54:00Z</dcterms:modified>
</cp:coreProperties>
</file>