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1"/>
        <w:gridCol w:w="7153"/>
      </w:tblGrid>
      <w:tr w14:paraId="1A64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5" w:type="dxa"/>
          </w:tcPr>
          <w:p w14:paraId="4AE2A3FD">
            <w:pPr>
              <w:pStyle w:val="6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02CE082E">
            <w:pPr>
              <w:pStyle w:val="6"/>
            </w:pPr>
            <w:r>
              <w:t>Утверждаю</w:t>
            </w:r>
          </w:p>
          <w:p w14:paraId="3E9FC771">
            <w:pPr>
              <w:pStyle w:val="6"/>
            </w:pPr>
            <w:r>
              <w:t>Директора МКУК «ЦКД Тысячного с/п»</w:t>
            </w:r>
          </w:p>
          <w:p w14:paraId="6D5346AE">
            <w:pPr>
              <w:pStyle w:val="6"/>
              <w:rPr>
                <w:lang w:eastAsia="en-US"/>
              </w:rPr>
            </w:pPr>
            <w:r>
              <w:t>__________ О.Н.Рамазанова</w:t>
            </w:r>
          </w:p>
        </w:tc>
      </w:tr>
    </w:tbl>
    <w:p w14:paraId="10000673">
      <w:pPr>
        <w:pStyle w:val="7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 3 августа»  2025  г</w:t>
      </w:r>
      <w:r>
        <w:rPr>
          <w:rFonts w:cs="Times New Roman"/>
          <w:color w:val="000000"/>
          <w:lang w:val="ru-RU"/>
        </w:rPr>
        <w:t>.</w:t>
      </w:r>
    </w:p>
    <w:p w14:paraId="3BA40064">
      <w:pPr>
        <w:pStyle w:val="7"/>
        <w:widowControl/>
        <w:jc w:val="center"/>
        <w:rPr>
          <w:rFonts w:cs="Times New Roman"/>
          <w:color w:val="000000"/>
          <w:lang w:val="ru-RU"/>
        </w:rPr>
      </w:pPr>
    </w:p>
    <w:p w14:paraId="3A7BDF91">
      <w:pPr>
        <w:pStyle w:val="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ПЛАН</w:t>
      </w:r>
    </w:p>
    <w:p w14:paraId="075CE617">
      <w:pPr>
        <w:pStyle w:val="6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3D77765A">
      <w:pPr>
        <w:pStyle w:val="6"/>
        <w:jc w:val="center"/>
      </w:pPr>
      <w:r>
        <w:t xml:space="preserve">на </w:t>
      </w:r>
      <w:r>
        <w:rPr>
          <w:lang w:val="ru-RU"/>
        </w:rPr>
        <w:t>август</w:t>
      </w:r>
      <w:r>
        <w:t xml:space="preserve"> 2025 года</w:t>
      </w:r>
    </w:p>
    <w:tbl>
      <w:tblPr>
        <w:tblStyle w:val="5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46"/>
        <w:gridCol w:w="2374"/>
        <w:gridCol w:w="3343"/>
        <w:gridCol w:w="1925"/>
        <w:gridCol w:w="1761"/>
        <w:gridCol w:w="1211"/>
      </w:tblGrid>
      <w:tr w14:paraId="574F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AEB1344">
            <w:pPr>
              <w:pStyle w:val="6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2646" w:type="dxa"/>
          </w:tcPr>
          <w:p w14:paraId="4AEDE436">
            <w:pPr>
              <w:jc w:val="center"/>
            </w:pPr>
            <w:r>
              <w:t>Название учреждения</w:t>
            </w:r>
          </w:p>
          <w:p w14:paraId="06E49C00">
            <w:pPr>
              <w:pStyle w:val="6"/>
              <w:jc w:val="center"/>
            </w:pPr>
          </w:p>
        </w:tc>
        <w:tc>
          <w:tcPr>
            <w:tcW w:w="2374" w:type="dxa"/>
          </w:tcPr>
          <w:p w14:paraId="214F5CDC">
            <w:pPr>
              <w:pStyle w:val="6"/>
              <w:jc w:val="center"/>
            </w:pPr>
            <w:r>
              <w:t>Наименование и форма мероприятия</w:t>
            </w:r>
          </w:p>
        </w:tc>
        <w:tc>
          <w:tcPr>
            <w:tcW w:w="3343" w:type="dxa"/>
          </w:tcPr>
          <w:p w14:paraId="788A5C6F">
            <w:r>
              <w:t>Ссылка на ресурс</w:t>
            </w:r>
          </w:p>
          <w:p w14:paraId="601CF592"/>
          <w:p w14:paraId="3DF22BBE">
            <w:pPr>
              <w:pStyle w:val="6"/>
              <w:jc w:val="center"/>
            </w:pPr>
            <w:r>
              <w:t>Для офлайн мероприятий  полное наименование школы, адрес</w:t>
            </w:r>
          </w:p>
        </w:tc>
        <w:tc>
          <w:tcPr>
            <w:tcW w:w="1925" w:type="dxa"/>
          </w:tcPr>
          <w:p w14:paraId="08885AFB">
            <w:r>
              <w:t>Ответственный за</w:t>
            </w:r>
          </w:p>
          <w:p w14:paraId="242F43BF">
            <w:pPr>
              <w:pStyle w:val="6"/>
              <w:jc w:val="center"/>
            </w:pPr>
            <w:r>
              <w:t>мероприятие</w:t>
            </w:r>
          </w:p>
        </w:tc>
        <w:tc>
          <w:tcPr>
            <w:tcW w:w="1761" w:type="dxa"/>
          </w:tcPr>
          <w:p w14:paraId="42691684">
            <w:pPr>
              <w:jc w:val="center"/>
            </w:pPr>
            <w:r>
              <w:t>Исполнитель</w:t>
            </w:r>
          </w:p>
        </w:tc>
        <w:tc>
          <w:tcPr>
            <w:tcW w:w="1211" w:type="dxa"/>
          </w:tcPr>
          <w:p w14:paraId="2D68A632">
            <w:pPr>
              <w:jc w:val="center"/>
            </w:pPr>
            <w:r>
              <w:t>Кол-во</w:t>
            </w:r>
          </w:p>
          <w:p w14:paraId="70555C9B">
            <w:pPr>
              <w:jc w:val="center"/>
            </w:pPr>
            <w:r>
              <w:t>прос-</w:t>
            </w:r>
          </w:p>
          <w:p w14:paraId="67F22C28">
            <w:pPr>
              <w:jc w:val="center"/>
            </w:pPr>
            <w:r>
              <w:t>мотров./</w:t>
            </w:r>
          </w:p>
          <w:p w14:paraId="59D5FCD6">
            <w:pPr>
              <w:jc w:val="center"/>
            </w:pPr>
            <w:r>
              <w:t>для офлайн участни-</w:t>
            </w:r>
          </w:p>
          <w:p w14:paraId="79EC688F">
            <w:pPr>
              <w:jc w:val="center"/>
            </w:pPr>
            <w:r>
              <w:t>ков</w:t>
            </w:r>
          </w:p>
        </w:tc>
      </w:tr>
      <w:tr w14:paraId="3527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0938A6C">
            <w:pPr>
              <w:snapToGrid w:val="0"/>
              <w:contextualSpacing/>
              <w:jc w:val="center"/>
            </w:pPr>
            <w:r>
              <w:t xml:space="preserve">1 июня </w:t>
            </w:r>
          </w:p>
          <w:p w14:paraId="3028BFC5">
            <w:pPr>
              <w:snapToGrid w:val="0"/>
              <w:contextualSpacing/>
              <w:jc w:val="center"/>
            </w:pPr>
            <w:r>
              <w:t>16.00</w:t>
            </w:r>
          </w:p>
        </w:tc>
        <w:tc>
          <w:tcPr>
            <w:tcW w:w="2646" w:type="dxa"/>
          </w:tcPr>
          <w:p w14:paraId="2FBC41DB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14:paraId="3BB129E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lang w:val="ru-RU"/>
              </w:rPr>
              <w:t>Теннисный</w:t>
            </w:r>
            <w:r>
              <w:rPr>
                <w:rFonts w:hint="default"/>
                <w:lang w:val="ru-RU"/>
              </w:rPr>
              <w:t xml:space="preserve"> турнир» - соревнования</w:t>
            </w:r>
          </w:p>
        </w:tc>
        <w:tc>
          <w:tcPr>
            <w:tcW w:w="3343" w:type="dxa"/>
          </w:tcPr>
          <w:p w14:paraId="019C155F">
            <w:r>
              <w:t>х. Тысячный ул. Красная, 9</w:t>
            </w:r>
          </w:p>
        </w:tc>
        <w:tc>
          <w:tcPr>
            <w:tcW w:w="1925" w:type="dxa"/>
          </w:tcPr>
          <w:p w14:paraId="3A1AB601">
            <w:pPr>
              <w:jc w:val="center"/>
            </w:pPr>
            <w:r>
              <w:t>Усова</w:t>
            </w:r>
          </w:p>
          <w:p w14:paraId="19E2769E">
            <w:pPr>
              <w:jc w:val="center"/>
            </w:pPr>
            <w:r>
              <w:t>Анастасия Александровна</w:t>
            </w:r>
          </w:p>
          <w:p w14:paraId="10AC1197">
            <w:pPr>
              <w:jc w:val="center"/>
            </w:pPr>
          </w:p>
        </w:tc>
        <w:tc>
          <w:tcPr>
            <w:tcW w:w="1761" w:type="dxa"/>
          </w:tcPr>
          <w:p w14:paraId="3C3D2453">
            <w:pPr>
              <w:jc w:val="center"/>
            </w:pPr>
            <w:r>
              <w:t>Рамазанова Оксана Николаевна</w:t>
            </w:r>
          </w:p>
          <w:p w14:paraId="064E5806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07A3EE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61DD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26A8C58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 августа</w:t>
            </w:r>
          </w:p>
          <w:p w14:paraId="15B237F8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16.00</w:t>
            </w:r>
          </w:p>
        </w:tc>
        <w:tc>
          <w:tcPr>
            <w:tcW w:w="2646" w:type="dxa"/>
          </w:tcPr>
          <w:p w14:paraId="60C9B89C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14:paraId="0420B1FA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rPr>
                <w:rFonts w:hint="default"/>
                <w:shd w:val="clear" w:color="auto" w:fill="FFFFFF"/>
                <w:lang w:val="ru-RU"/>
              </w:rPr>
              <w:t>« Моя безопасность»- беседа</w:t>
            </w:r>
          </w:p>
        </w:tc>
        <w:tc>
          <w:tcPr>
            <w:tcW w:w="3343" w:type="dxa"/>
          </w:tcPr>
          <w:p w14:paraId="6E212F91">
            <w:pPr>
              <w:jc w:val="center"/>
              <w:rPr>
                <w:rFonts w:hint="default"/>
                <w:lang w:val="ru-RU"/>
              </w:rPr>
            </w:pPr>
            <w:r>
              <w:t xml:space="preserve">х. Тысячный ул. Красная, 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</w:tcPr>
          <w:p w14:paraId="5F0CB0BE">
            <w:pPr>
              <w:jc w:val="center"/>
            </w:pPr>
            <w:r>
              <w:t>Усова</w:t>
            </w:r>
          </w:p>
          <w:p w14:paraId="6A913102">
            <w:pPr>
              <w:jc w:val="center"/>
            </w:pPr>
            <w:r>
              <w:t>Анастасия Александровна</w:t>
            </w:r>
          </w:p>
          <w:p w14:paraId="22DCD1DA">
            <w:pPr>
              <w:jc w:val="center"/>
            </w:pPr>
          </w:p>
        </w:tc>
        <w:tc>
          <w:tcPr>
            <w:tcW w:w="1761" w:type="dxa"/>
          </w:tcPr>
          <w:p w14:paraId="1ACEAB97">
            <w:pPr>
              <w:jc w:val="center"/>
            </w:pPr>
            <w:r>
              <w:t>Рамазанова Оксана Николаевна</w:t>
            </w:r>
          </w:p>
          <w:p w14:paraId="654D52C4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0FEEF944">
            <w:pPr>
              <w:jc w:val="center"/>
            </w:pPr>
            <w:r>
              <w:t>120</w:t>
            </w:r>
          </w:p>
        </w:tc>
      </w:tr>
      <w:tr w14:paraId="3FB9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26" w:type="dxa"/>
          </w:tcPr>
          <w:p w14:paraId="0221A716">
            <w:pPr>
              <w:snapToGrid w:val="0"/>
              <w:contextualSpacing/>
              <w:jc w:val="center"/>
            </w:pPr>
            <w:r>
              <w:t>6 июня</w:t>
            </w:r>
          </w:p>
          <w:p w14:paraId="1112EF39">
            <w:pPr>
              <w:snapToGrid w:val="0"/>
              <w:contextualSpacing/>
              <w:jc w:val="center"/>
            </w:pPr>
            <w:r>
              <w:t>17.00</w:t>
            </w:r>
          </w:p>
        </w:tc>
        <w:tc>
          <w:tcPr>
            <w:tcW w:w="2646" w:type="dxa"/>
          </w:tcPr>
          <w:p w14:paraId="45041CEF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5292B62D">
            <w:pPr>
              <w:pStyle w:val="6"/>
              <w:jc w:val="center"/>
              <w:rPr>
                <w:lang w:val="ru-RU"/>
              </w:rPr>
            </w:pPr>
            <w:r>
              <w:t>«Выбери свой спорт»- видеоролик, в рамках З</w:t>
            </w:r>
            <w:r>
              <w:rPr>
                <w:lang w:val="ru-RU"/>
              </w:rPr>
              <w:t>ОЖ</w:t>
            </w:r>
          </w:p>
          <w:p w14:paraId="1D7532FE">
            <w:pPr>
              <w:pStyle w:val="6"/>
              <w:jc w:val="center"/>
              <w:rPr>
                <w:lang w:val="ru-RU"/>
              </w:rPr>
            </w:pPr>
          </w:p>
          <w:p w14:paraId="0D60157F">
            <w:pPr>
              <w:pStyle w:val="6"/>
              <w:jc w:val="center"/>
              <w:rPr>
                <w:lang w:val="ru-RU"/>
              </w:rPr>
            </w:pPr>
          </w:p>
          <w:p w14:paraId="62793765">
            <w:pPr>
              <w:pStyle w:val="6"/>
              <w:jc w:val="center"/>
              <w:rPr>
                <w:rFonts w:hint="default"/>
                <w:lang w:val="ru-RU"/>
              </w:rPr>
            </w:pPr>
            <w:bookmarkStart w:id="0" w:name="_GoBack"/>
            <w:bookmarkEnd w:id="0"/>
          </w:p>
          <w:p w14:paraId="6B7485A4">
            <w:pPr>
              <w:pStyle w:val="6"/>
              <w:jc w:val="center"/>
            </w:pPr>
          </w:p>
          <w:p w14:paraId="0E89ECDB">
            <w:pPr>
              <w:tabs>
                <w:tab w:val="left" w:pos="3330"/>
              </w:tabs>
              <w:rPr>
                <w:iCs/>
              </w:rPr>
            </w:pPr>
          </w:p>
        </w:tc>
        <w:tc>
          <w:tcPr>
            <w:tcW w:w="3343" w:type="dxa"/>
          </w:tcPr>
          <w:p w14:paraId="42EB32AA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48349B6C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27BE4327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026B3020"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13DAC120">
            <w:pPr>
              <w:jc w:val="center"/>
            </w:pPr>
            <w:r>
              <w:t>Усова</w:t>
            </w:r>
          </w:p>
          <w:p w14:paraId="53221EB8">
            <w:pPr>
              <w:jc w:val="center"/>
            </w:pPr>
            <w:r>
              <w:t>Анастасия Александровна</w:t>
            </w:r>
          </w:p>
          <w:p w14:paraId="6E27D20B">
            <w:pPr>
              <w:jc w:val="center"/>
            </w:pPr>
          </w:p>
        </w:tc>
        <w:tc>
          <w:tcPr>
            <w:tcW w:w="1761" w:type="dxa"/>
          </w:tcPr>
          <w:p w14:paraId="669A599E">
            <w:pPr>
              <w:jc w:val="center"/>
            </w:pPr>
            <w:r>
              <w:t>Рамазанова Оксана Николаевна</w:t>
            </w:r>
          </w:p>
          <w:p w14:paraId="1A5BE108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02A3E6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120</w:t>
            </w:r>
          </w:p>
        </w:tc>
      </w:tr>
      <w:tr w14:paraId="0E66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26" w:type="dxa"/>
          </w:tcPr>
          <w:p w14:paraId="7F6E8A09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 августа</w:t>
            </w:r>
          </w:p>
          <w:p w14:paraId="3030D3AE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2646" w:type="dxa"/>
          </w:tcPr>
          <w:p w14:paraId="5652C829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395875B3">
            <w:pPr>
              <w:pStyle w:val="6"/>
              <w:jc w:val="center"/>
            </w:pPr>
            <w:r>
              <w:t>«Сила спорта» - развлекательная программа ко Дню физкультурника</w:t>
            </w:r>
          </w:p>
          <w:p w14:paraId="5B8E9C79">
            <w:pPr>
              <w:pStyle w:val="6"/>
              <w:jc w:val="both"/>
            </w:pPr>
          </w:p>
          <w:p w14:paraId="2A3D20C4">
            <w:pPr>
              <w:pStyle w:val="6"/>
              <w:jc w:val="both"/>
            </w:pPr>
          </w:p>
          <w:p w14:paraId="6FED3E67">
            <w:pPr>
              <w:pStyle w:val="6"/>
              <w:jc w:val="center"/>
            </w:pPr>
          </w:p>
          <w:p w14:paraId="1DF93209">
            <w:pPr>
              <w:pStyle w:val="6"/>
              <w:jc w:val="center"/>
            </w:pPr>
          </w:p>
        </w:tc>
        <w:tc>
          <w:tcPr>
            <w:tcW w:w="3343" w:type="dxa"/>
          </w:tcPr>
          <w:p w14:paraId="5EDCE173">
            <w:r>
              <w:t>х. Тысячный ул. Красная, 9</w:t>
            </w:r>
          </w:p>
        </w:tc>
        <w:tc>
          <w:tcPr>
            <w:tcW w:w="1925" w:type="dxa"/>
          </w:tcPr>
          <w:p w14:paraId="080572C2">
            <w:pPr>
              <w:jc w:val="center"/>
            </w:pPr>
            <w:r>
              <w:t>Усова</w:t>
            </w:r>
          </w:p>
          <w:p w14:paraId="6A8FBD4B">
            <w:pPr>
              <w:jc w:val="center"/>
            </w:pPr>
            <w:r>
              <w:t>Анастасия Александровна</w:t>
            </w:r>
          </w:p>
          <w:p w14:paraId="23DBB6BD">
            <w:pPr>
              <w:jc w:val="center"/>
            </w:pPr>
          </w:p>
        </w:tc>
        <w:tc>
          <w:tcPr>
            <w:tcW w:w="1761" w:type="dxa"/>
          </w:tcPr>
          <w:p w14:paraId="13837875">
            <w:pPr>
              <w:jc w:val="center"/>
            </w:pPr>
            <w:r>
              <w:t>Рамазанова Оксана Николаевна</w:t>
            </w:r>
          </w:p>
          <w:p w14:paraId="784E202A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BBA8CA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40</w:t>
            </w:r>
          </w:p>
        </w:tc>
      </w:tr>
      <w:tr w14:paraId="54BC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30A649B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 xml:space="preserve">11 </w:t>
            </w:r>
            <w:r>
              <w:rPr>
                <w:lang w:val="ru-RU"/>
              </w:rPr>
              <w:t>августа</w:t>
            </w:r>
          </w:p>
        </w:tc>
        <w:tc>
          <w:tcPr>
            <w:tcW w:w="2646" w:type="dxa"/>
          </w:tcPr>
          <w:p w14:paraId="6BF3EA87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vAlign w:val="center"/>
          </w:tcPr>
          <w:p w14:paraId="73725B4B">
            <w:pPr>
              <w:jc w:val="center"/>
              <w:rPr>
                <w:bCs/>
              </w:rPr>
            </w:pPr>
            <w:r>
              <w:rPr>
                <w:bCs/>
              </w:rPr>
              <w:t>«Будь спортивным и здоровым» - видеоролик в рамках ЗОЖ</w:t>
            </w:r>
          </w:p>
          <w:p w14:paraId="01759DB8">
            <w:pPr>
              <w:jc w:val="center"/>
              <w:rPr>
                <w:bCs/>
              </w:rPr>
            </w:pPr>
          </w:p>
          <w:p w14:paraId="6EFE896D">
            <w:pPr>
              <w:jc w:val="center"/>
              <w:rPr>
                <w:bCs/>
              </w:rPr>
            </w:pPr>
          </w:p>
          <w:p w14:paraId="23054E6F">
            <w:pPr>
              <w:jc w:val="center"/>
            </w:pPr>
          </w:p>
        </w:tc>
        <w:tc>
          <w:tcPr>
            <w:tcW w:w="3343" w:type="dxa"/>
          </w:tcPr>
          <w:p w14:paraId="05DDA8A2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1EC2F362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0804E475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5C453DD6">
            <w:pPr>
              <w:jc w:val="center"/>
            </w:pPr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39CE023D">
            <w:pPr>
              <w:jc w:val="center"/>
            </w:pPr>
            <w:r>
              <w:t>Усова</w:t>
            </w:r>
          </w:p>
          <w:p w14:paraId="4074921D">
            <w:pPr>
              <w:jc w:val="center"/>
            </w:pPr>
            <w:r>
              <w:t>Анастасия Александровна</w:t>
            </w:r>
          </w:p>
          <w:p w14:paraId="784B2342">
            <w:pPr>
              <w:jc w:val="center"/>
            </w:pPr>
          </w:p>
        </w:tc>
        <w:tc>
          <w:tcPr>
            <w:tcW w:w="1761" w:type="dxa"/>
          </w:tcPr>
          <w:p w14:paraId="40B57F18">
            <w:pPr>
              <w:jc w:val="center"/>
            </w:pPr>
            <w:r>
              <w:t>Рамазанова Оксана Николаевна</w:t>
            </w:r>
          </w:p>
          <w:p w14:paraId="1A2763A5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3BA505A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0</w:t>
            </w:r>
          </w:p>
        </w:tc>
      </w:tr>
      <w:tr w14:paraId="5517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EB4F124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 августа</w:t>
            </w:r>
          </w:p>
          <w:p w14:paraId="06B75399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-00</w:t>
            </w:r>
          </w:p>
        </w:tc>
        <w:tc>
          <w:tcPr>
            <w:tcW w:w="2646" w:type="dxa"/>
          </w:tcPr>
          <w:p w14:paraId="7515BFA0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4CB8B2FA">
            <w:pPr>
              <w:contextualSpacing/>
              <w:jc w:val="center"/>
            </w:pPr>
          </w:p>
        </w:tc>
        <w:tc>
          <w:tcPr>
            <w:tcW w:w="2374" w:type="dxa"/>
            <w:vAlign w:val="center"/>
          </w:tcPr>
          <w:p w14:paraId="489A31F1">
            <w:pPr>
              <w:jc w:val="center"/>
            </w:pPr>
            <w:r>
              <w:t>«Медовый спас – здоровью припас» - тематическая программа к Медовому Спасу</w:t>
            </w:r>
          </w:p>
          <w:p w14:paraId="144A6889">
            <w:pPr>
              <w:jc w:val="center"/>
            </w:pPr>
          </w:p>
          <w:p w14:paraId="16E18215">
            <w:pPr>
              <w:jc w:val="center"/>
            </w:pPr>
          </w:p>
          <w:p w14:paraId="7410B9E0">
            <w:pPr>
              <w:jc w:val="center"/>
            </w:pPr>
          </w:p>
          <w:p w14:paraId="03260944">
            <w:pPr>
              <w:jc w:val="center"/>
            </w:pPr>
          </w:p>
        </w:tc>
        <w:tc>
          <w:tcPr>
            <w:tcW w:w="3343" w:type="dxa"/>
            <w:vAlign w:val="center"/>
          </w:tcPr>
          <w:p w14:paraId="5DA0B305">
            <w:pPr>
              <w:jc w:val="center"/>
            </w:pPr>
            <w:r>
              <w:t>х. Тысячный ул. Красная,9</w:t>
            </w:r>
          </w:p>
          <w:p w14:paraId="452698EB">
            <w:pPr>
              <w:jc w:val="center"/>
            </w:pPr>
          </w:p>
          <w:p w14:paraId="7FB732FB">
            <w:pPr>
              <w:jc w:val="center"/>
            </w:pPr>
          </w:p>
          <w:p w14:paraId="442307BF">
            <w:pPr>
              <w:jc w:val="center"/>
            </w:pPr>
          </w:p>
          <w:p w14:paraId="0B576AF8">
            <w:pPr>
              <w:jc w:val="center"/>
            </w:pPr>
          </w:p>
          <w:p w14:paraId="4DA845E4">
            <w:pPr>
              <w:jc w:val="center"/>
            </w:pPr>
          </w:p>
          <w:p w14:paraId="30B4E0E2">
            <w:pPr>
              <w:jc w:val="center"/>
            </w:pPr>
          </w:p>
          <w:p w14:paraId="5E3058E4">
            <w:pPr>
              <w:jc w:val="center"/>
            </w:pPr>
          </w:p>
        </w:tc>
        <w:tc>
          <w:tcPr>
            <w:tcW w:w="1925" w:type="dxa"/>
          </w:tcPr>
          <w:p w14:paraId="7D83416C">
            <w:pPr>
              <w:jc w:val="center"/>
            </w:pPr>
            <w:r>
              <w:t>Усова</w:t>
            </w:r>
          </w:p>
          <w:p w14:paraId="2DE375A8">
            <w:pPr>
              <w:jc w:val="center"/>
            </w:pPr>
            <w:r>
              <w:t>Анастасия Александровна</w:t>
            </w:r>
          </w:p>
          <w:p w14:paraId="5C147468">
            <w:pPr>
              <w:jc w:val="center"/>
            </w:pPr>
          </w:p>
        </w:tc>
        <w:tc>
          <w:tcPr>
            <w:tcW w:w="1761" w:type="dxa"/>
          </w:tcPr>
          <w:p w14:paraId="5C924649">
            <w:pPr>
              <w:jc w:val="center"/>
            </w:pPr>
            <w:r>
              <w:t>Рамазанова Оксана Николаевна</w:t>
            </w:r>
          </w:p>
          <w:p w14:paraId="4AA71668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6DB2093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1C46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118A2BE">
            <w:pPr>
              <w:pStyle w:val="6"/>
              <w:tabs>
                <w:tab w:val="left" w:pos="345"/>
                <w:tab w:val="center" w:pos="665"/>
              </w:tabs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6 августа</w:t>
            </w:r>
          </w:p>
          <w:p w14:paraId="29B59D26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2646" w:type="dxa"/>
          </w:tcPr>
          <w:p w14:paraId="319335D2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428FA233">
            <w:pPr>
              <w:jc w:val="center"/>
            </w:pPr>
          </w:p>
        </w:tc>
        <w:tc>
          <w:tcPr>
            <w:tcW w:w="2374" w:type="dxa"/>
          </w:tcPr>
          <w:p w14:paraId="35072656">
            <w:pPr>
              <w:jc w:val="center"/>
            </w:pPr>
            <w:r>
              <w:rPr>
                <w:shd w:val="clear" w:color="auto" w:fill="FFFFFF"/>
              </w:rPr>
              <w:t>«Детям – мир без тревог и слез» - информационная программа</w:t>
            </w:r>
          </w:p>
        </w:tc>
        <w:tc>
          <w:tcPr>
            <w:tcW w:w="3343" w:type="dxa"/>
          </w:tcPr>
          <w:p w14:paraId="7D3E3854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26E4655B">
            <w:pPr>
              <w:jc w:val="center"/>
            </w:pPr>
            <w:r>
              <w:t>Усова</w:t>
            </w:r>
          </w:p>
          <w:p w14:paraId="71A056EF">
            <w:pPr>
              <w:jc w:val="center"/>
            </w:pPr>
            <w:r>
              <w:t>Анастасия Александровна</w:t>
            </w:r>
          </w:p>
          <w:p w14:paraId="3D5988EC">
            <w:pPr>
              <w:jc w:val="center"/>
            </w:pPr>
          </w:p>
        </w:tc>
        <w:tc>
          <w:tcPr>
            <w:tcW w:w="1761" w:type="dxa"/>
          </w:tcPr>
          <w:p w14:paraId="1C86D04E">
            <w:pPr>
              <w:jc w:val="center"/>
            </w:pPr>
            <w:r>
              <w:t>Рамазанова Оксана Николаевна</w:t>
            </w:r>
          </w:p>
          <w:p w14:paraId="5E45F3D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3A52FCD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</w:p>
        </w:tc>
      </w:tr>
      <w:tr w14:paraId="0758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37F434C">
            <w:pPr>
              <w:pStyle w:val="6"/>
              <w:tabs>
                <w:tab w:val="left" w:pos="345"/>
                <w:tab w:val="center" w:pos="66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 августа</w:t>
            </w:r>
          </w:p>
          <w:p w14:paraId="1C5E1EE2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2646" w:type="dxa"/>
          </w:tcPr>
          <w:p w14:paraId="5C3627B3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64DE816A">
            <w:pPr>
              <w:jc w:val="center"/>
            </w:pPr>
          </w:p>
        </w:tc>
        <w:tc>
          <w:tcPr>
            <w:tcW w:w="2374" w:type="dxa"/>
            <w:tcBorders>
              <w:bottom w:val="nil"/>
            </w:tcBorders>
          </w:tcPr>
          <w:p w14:paraId="1C4E90B2">
            <w:pPr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ru-RU"/>
              </w:rPr>
              <w:t>Яблочный</w:t>
            </w:r>
            <w:r>
              <w:rPr>
                <w:rFonts w:hint="default"/>
                <w:color w:val="000000"/>
                <w:lang w:val="ru-RU"/>
              </w:rPr>
              <w:t xml:space="preserve"> спас» - тематическая-  программа</w:t>
            </w:r>
          </w:p>
        </w:tc>
        <w:tc>
          <w:tcPr>
            <w:tcW w:w="3343" w:type="dxa"/>
          </w:tcPr>
          <w:p w14:paraId="64A9FB25">
            <w:pPr>
              <w:jc w:val="center"/>
            </w:pPr>
            <w:r>
              <w:t>Х. Тысячный ул. Красная 9</w:t>
            </w:r>
          </w:p>
        </w:tc>
        <w:tc>
          <w:tcPr>
            <w:tcW w:w="1925" w:type="dxa"/>
          </w:tcPr>
          <w:p w14:paraId="5E05C281">
            <w:pPr>
              <w:jc w:val="center"/>
            </w:pPr>
            <w:r>
              <w:t>Усова</w:t>
            </w:r>
          </w:p>
          <w:p w14:paraId="6FBD8E0B">
            <w:pPr>
              <w:jc w:val="center"/>
            </w:pPr>
            <w:r>
              <w:t>Анастасия Александровна</w:t>
            </w:r>
          </w:p>
          <w:p w14:paraId="0DD1BDA3">
            <w:pPr>
              <w:jc w:val="center"/>
            </w:pPr>
          </w:p>
        </w:tc>
        <w:tc>
          <w:tcPr>
            <w:tcW w:w="1761" w:type="dxa"/>
          </w:tcPr>
          <w:p w14:paraId="7772D5D9">
            <w:pPr>
              <w:jc w:val="center"/>
            </w:pPr>
            <w:r>
              <w:t>Рамазанова Оксана Николаевна</w:t>
            </w:r>
          </w:p>
          <w:p w14:paraId="78C2724E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E7FFF8A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036F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066EB00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2</w:t>
            </w:r>
            <w:r>
              <w:rPr>
                <w:rFonts w:hint="default"/>
                <w:lang w:val="ru-RU"/>
              </w:rPr>
              <w:t>2 августа</w:t>
            </w:r>
          </w:p>
          <w:p w14:paraId="7EACF705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15.00</w:t>
            </w:r>
          </w:p>
        </w:tc>
        <w:tc>
          <w:tcPr>
            <w:tcW w:w="2646" w:type="dxa"/>
          </w:tcPr>
          <w:p w14:paraId="300C8F75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tcBorders>
              <w:bottom w:val="nil"/>
            </w:tcBorders>
          </w:tcPr>
          <w:p w14:paraId="6411D1F9">
            <w:pPr>
              <w:rPr>
                <w:rFonts w:hint="default"/>
                <w:lang w:val="ru-RU"/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«  Гордость моей Родины» -тематическая программа, посвящённая  Дню государственного флага</w:t>
            </w:r>
          </w:p>
        </w:tc>
        <w:tc>
          <w:tcPr>
            <w:tcW w:w="3343" w:type="dxa"/>
          </w:tcPr>
          <w:p w14:paraId="555F8B7E">
            <w:r>
              <w:t>х. Тысячный, ул. Красная, 9</w:t>
            </w:r>
          </w:p>
        </w:tc>
        <w:tc>
          <w:tcPr>
            <w:tcW w:w="1925" w:type="dxa"/>
          </w:tcPr>
          <w:p w14:paraId="78C2657B">
            <w:pPr>
              <w:jc w:val="center"/>
            </w:pPr>
            <w:r>
              <w:t>Усова</w:t>
            </w:r>
          </w:p>
          <w:p w14:paraId="5FB8E62D">
            <w:pPr>
              <w:jc w:val="center"/>
            </w:pPr>
            <w:r>
              <w:t>Анастасия Александровна</w:t>
            </w:r>
          </w:p>
          <w:p w14:paraId="739E7A96">
            <w:pPr>
              <w:jc w:val="center"/>
            </w:pPr>
          </w:p>
        </w:tc>
        <w:tc>
          <w:tcPr>
            <w:tcW w:w="1761" w:type="dxa"/>
          </w:tcPr>
          <w:p w14:paraId="4A32BE27">
            <w:pPr>
              <w:jc w:val="center"/>
            </w:pPr>
            <w:r>
              <w:t>Рамазанова Оксана Николаевна</w:t>
            </w:r>
          </w:p>
          <w:p w14:paraId="52323E32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8CC10B0">
            <w:pPr>
              <w:pStyle w:val="6"/>
              <w:jc w:val="center"/>
            </w:pPr>
            <w:r>
              <w:t>25</w:t>
            </w:r>
          </w:p>
        </w:tc>
      </w:tr>
      <w:tr w14:paraId="7BFF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1F7F988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3</w:t>
            </w:r>
            <w:r>
              <w:rPr>
                <w:lang w:val="ru-RU"/>
              </w:rPr>
              <w:t>августа</w:t>
            </w:r>
          </w:p>
          <w:p w14:paraId="0270AB3C">
            <w:pPr>
              <w:tabs>
                <w:tab w:val="right" w:pos="3419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>.00</w:t>
            </w:r>
          </w:p>
        </w:tc>
        <w:tc>
          <w:tcPr>
            <w:tcW w:w="2646" w:type="dxa"/>
          </w:tcPr>
          <w:p w14:paraId="3AC86542">
            <w:pPr>
              <w:tabs>
                <w:tab w:val="right" w:pos="3419"/>
              </w:tabs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2374" w:type="dxa"/>
            <w:tcBorders>
              <w:top w:val="nil"/>
            </w:tcBorders>
          </w:tcPr>
          <w:p w14:paraId="554F4526">
            <w:pPr>
              <w:jc w:val="center"/>
              <w:rPr>
                <w:rFonts w:hint="default"/>
                <w:lang w:val="ru-RU"/>
              </w:rPr>
            </w:pPr>
            <w:r>
              <w:rPr>
                <w:bCs/>
                <w:shd w:val="clear" w:color="auto" w:fill="FFFFFF"/>
              </w:rPr>
              <w:t>«Сказочное лето»</w:t>
            </w:r>
            <w:r>
              <w:rPr>
                <w:rFonts w:hint="default"/>
                <w:bCs/>
                <w:shd w:val="clear" w:color="auto" w:fill="FFFFFF"/>
                <w:lang w:val="ru-RU"/>
              </w:rPr>
              <w:t>- познавательная игра</w:t>
            </w:r>
          </w:p>
          <w:p w14:paraId="2E357308">
            <w:pPr>
              <w:jc w:val="center"/>
            </w:pPr>
          </w:p>
          <w:p w14:paraId="799916EC">
            <w:pPr>
              <w:jc w:val="center"/>
            </w:pPr>
          </w:p>
          <w:p w14:paraId="6F8E5BB4">
            <w:pPr>
              <w:jc w:val="center"/>
            </w:pPr>
          </w:p>
          <w:p w14:paraId="5342D664">
            <w:pPr>
              <w:jc w:val="center"/>
            </w:pPr>
          </w:p>
          <w:p w14:paraId="08E07CB6">
            <w:pPr>
              <w:jc w:val="center"/>
            </w:pPr>
          </w:p>
        </w:tc>
        <w:tc>
          <w:tcPr>
            <w:tcW w:w="3343" w:type="dxa"/>
          </w:tcPr>
          <w:p w14:paraId="37806415">
            <w:pPr>
              <w:jc w:val="center"/>
              <w:rPr>
                <w:rFonts w:hint="default"/>
                <w:iCs/>
                <w:lang w:val="ru-RU"/>
              </w:rPr>
            </w:pPr>
            <w:r>
              <w:t>х. Тысячный ул. Красная</w:t>
            </w:r>
            <w:r>
              <w:rPr>
                <w:rFonts w:hint="default"/>
                <w:lang w:val="ru-RU"/>
              </w:rPr>
              <w:t xml:space="preserve"> 12</w:t>
            </w:r>
          </w:p>
        </w:tc>
        <w:tc>
          <w:tcPr>
            <w:tcW w:w="1925" w:type="dxa"/>
          </w:tcPr>
          <w:p w14:paraId="290DD479">
            <w:pPr>
              <w:jc w:val="center"/>
            </w:pPr>
            <w:r>
              <w:t>Усова</w:t>
            </w:r>
          </w:p>
          <w:p w14:paraId="3F241FDD">
            <w:pPr>
              <w:jc w:val="center"/>
            </w:pPr>
            <w:r>
              <w:t>Анастасия Александровна</w:t>
            </w:r>
          </w:p>
          <w:p w14:paraId="26FA83A9">
            <w:pPr>
              <w:jc w:val="center"/>
            </w:pPr>
          </w:p>
        </w:tc>
        <w:tc>
          <w:tcPr>
            <w:tcW w:w="1761" w:type="dxa"/>
          </w:tcPr>
          <w:p w14:paraId="54C63B91">
            <w:pPr>
              <w:jc w:val="center"/>
            </w:pPr>
            <w:r>
              <w:t>Рамазанова Оксана Николаевна</w:t>
            </w:r>
          </w:p>
          <w:p w14:paraId="66523B7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6E14EA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</w:t>
            </w:r>
          </w:p>
        </w:tc>
      </w:tr>
      <w:tr w14:paraId="13CB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B2E9449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</w:t>
            </w:r>
            <w:r>
              <w:rPr>
                <w:lang w:val="ru-RU"/>
              </w:rPr>
              <w:t>августа</w:t>
            </w:r>
          </w:p>
          <w:p w14:paraId="5F40FA0D">
            <w:pPr>
              <w:tabs>
                <w:tab w:val="right" w:pos="3419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2646" w:type="dxa"/>
          </w:tcPr>
          <w:p w14:paraId="196C43DE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6BC1CF98">
            <w:pPr>
              <w:tabs>
                <w:tab w:val="right" w:pos="3419"/>
              </w:tabs>
              <w:jc w:val="center"/>
            </w:pPr>
          </w:p>
        </w:tc>
        <w:tc>
          <w:tcPr>
            <w:tcW w:w="2374" w:type="dxa"/>
          </w:tcPr>
          <w:p w14:paraId="6814715A">
            <w:pPr>
              <w:jc w:val="center"/>
            </w:pPr>
            <w:r>
              <w:t>«Спорт наш друг» - развлекательная программа в рамках ЗОЖ</w:t>
            </w:r>
          </w:p>
        </w:tc>
        <w:tc>
          <w:tcPr>
            <w:tcW w:w="3343" w:type="dxa"/>
          </w:tcPr>
          <w:p w14:paraId="2F6CEC49">
            <w:r>
              <w:t>х. Тысячный, ул. Красная, 9</w:t>
            </w:r>
          </w:p>
        </w:tc>
        <w:tc>
          <w:tcPr>
            <w:tcW w:w="1925" w:type="dxa"/>
          </w:tcPr>
          <w:p w14:paraId="1041DC45">
            <w:pPr>
              <w:jc w:val="center"/>
            </w:pPr>
            <w:r>
              <w:t>Усова</w:t>
            </w:r>
          </w:p>
          <w:p w14:paraId="5A3BCCAD">
            <w:pPr>
              <w:jc w:val="center"/>
            </w:pPr>
            <w:r>
              <w:t>Анастасия Александровна</w:t>
            </w:r>
          </w:p>
          <w:p w14:paraId="0E5B33DD">
            <w:pPr>
              <w:jc w:val="center"/>
            </w:pPr>
          </w:p>
        </w:tc>
        <w:tc>
          <w:tcPr>
            <w:tcW w:w="1761" w:type="dxa"/>
          </w:tcPr>
          <w:p w14:paraId="788D0519">
            <w:pPr>
              <w:jc w:val="center"/>
            </w:pPr>
            <w:r>
              <w:t>Рамазанова Оксана Николаевна</w:t>
            </w:r>
          </w:p>
          <w:p w14:paraId="4BF04CCE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AB5CD4D">
            <w:pPr>
              <w:pStyle w:val="6"/>
              <w:jc w:val="center"/>
            </w:pPr>
            <w:r>
              <w:t>25</w:t>
            </w:r>
          </w:p>
        </w:tc>
      </w:tr>
      <w:tr w14:paraId="0BE2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5F1CE4D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 xml:space="preserve">25 </w:t>
            </w:r>
            <w:r>
              <w:rPr>
                <w:lang w:val="ru-RU"/>
              </w:rPr>
              <w:t>августа</w:t>
            </w:r>
          </w:p>
          <w:p w14:paraId="7CFD1B7B">
            <w:pPr>
              <w:tabs>
                <w:tab w:val="right" w:pos="3419"/>
              </w:tabs>
              <w:jc w:val="center"/>
            </w:pPr>
            <w:r>
              <w:t>11.00</w:t>
            </w:r>
          </w:p>
        </w:tc>
        <w:tc>
          <w:tcPr>
            <w:tcW w:w="2646" w:type="dxa"/>
          </w:tcPr>
          <w:p w14:paraId="656D5791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628FE56A">
            <w:pPr>
              <w:tabs>
                <w:tab w:val="right" w:pos="3419"/>
              </w:tabs>
              <w:jc w:val="center"/>
            </w:pPr>
          </w:p>
        </w:tc>
        <w:tc>
          <w:tcPr>
            <w:tcW w:w="2374" w:type="dxa"/>
          </w:tcPr>
          <w:p w14:paraId="6AE70E6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lang w:val="ru-RU"/>
              </w:rPr>
              <w:t>Герои</w:t>
            </w:r>
            <w:r>
              <w:rPr>
                <w:rFonts w:hint="default"/>
                <w:lang w:val="ru-RU"/>
              </w:rPr>
              <w:t xml:space="preserve"> 21 века»- тематическая программа</w:t>
            </w:r>
          </w:p>
        </w:tc>
        <w:tc>
          <w:tcPr>
            <w:tcW w:w="3343" w:type="dxa"/>
          </w:tcPr>
          <w:p w14:paraId="4FDEDD42">
            <w:pPr>
              <w:jc w:val="center"/>
            </w:pPr>
            <w:r>
              <w:t>х. Тысячный,</w:t>
            </w:r>
          </w:p>
          <w:p w14:paraId="284FEFF1">
            <w:pPr>
              <w:jc w:val="center"/>
            </w:pPr>
            <w:r>
              <w:t>ул. Красная, 9</w:t>
            </w:r>
          </w:p>
          <w:p w14:paraId="5EABE410">
            <w:pPr>
              <w:jc w:val="center"/>
            </w:pPr>
          </w:p>
        </w:tc>
        <w:tc>
          <w:tcPr>
            <w:tcW w:w="1925" w:type="dxa"/>
          </w:tcPr>
          <w:p w14:paraId="1D70C675">
            <w:pPr>
              <w:jc w:val="center"/>
            </w:pPr>
            <w:r>
              <w:t>Усова</w:t>
            </w:r>
          </w:p>
          <w:p w14:paraId="2A105481">
            <w:pPr>
              <w:jc w:val="center"/>
            </w:pPr>
            <w:r>
              <w:t>Анастасия Александровна</w:t>
            </w:r>
          </w:p>
          <w:p w14:paraId="2D136CF4">
            <w:pPr>
              <w:jc w:val="center"/>
            </w:pPr>
          </w:p>
        </w:tc>
        <w:tc>
          <w:tcPr>
            <w:tcW w:w="1761" w:type="dxa"/>
          </w:tcPr>
          <w:p w14:paraId="1EBB98D3">
            <w:pPr>
              <w:jc w:val="center"/>
            </w:pPr>
            <w:r>
              <w:t>Рамазанова Оксана Николаевна</w:t>
            </w:r>
          </w:p>
          <w:p w14:paraId="79EE9DCC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A29954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</w:tr>
      <w:tr w14:paraId="2C70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67D4340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 xml:space="preserve">27 </w:t>
            </w:r>
            <w:r>
              <w:rPr>
                <w:lang w:val="ru-RU"/>
              </w:rPr>
              <w:t>августа</w:t>
            </w:r>
          </w:p>
          <w:p w14:paraId="026D938E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8</w:t>
            </w:r>
            <w:r>
              <w:t>.00</w:t>
            </w:r>
          </w:p>
        </w:tc>
        <w:tc>
          <w:tcPr>
            <w:tcW w:w="2646" w:type="dxa"/>
          </w:tcPr>
          <w:p w14:paraId="15C96163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30F1BB4B">
            <w:pPr>
              <w:contextualSpacing/>
              <w:jc w:val="center"/>
            </w:pPr>
          </w:p>
        </w:tc>
        <w:tc>
          <w:tcPr>
            <w:tcW w:w="2374" w:type="dxa"/>
            <w:vAlign w:val="center"/>
          </w:tcPr>
          <w:p w14:paraId="29097A35">
            <w:pPr>
              <w:jc w:val="both"/>
              <w:rPr>
                <w:rFonts w:hint="default"/>
                <w:bCs/>
                <w:lang w:val="ru-RU"/>
              </w:rPr>
            </w:pPr>
            <w:r>
              <w:rPr>
                <w:bCs/>
              </w:rPr>
              <w:t>«Ночь кино» - Всероссийская акция, ко Дню Российского кино</w:t>
            </w:r>
            <w:r>
              <w:rPr>
                <w:rFonts w:hint="default"/>
                <w:bCs/>
                <w:lang w:val="ru-RU"/>
              </w:rPr>
              <w:t xml:space="preserve">  </w:t>
            </w:r>
          </w:p>
          <w:p w14:paraId="4E823E38">
            <w:pPr>
              <w:jc w:val="center"/>
              <w:rPr>
                <w:rFonts w:hint="default"/>
                <w:bCs/>
                <w:lang w:val="ru-RU"/>
              </w:rPr>
            </w:pPr>
          </w:p>
          <w:p w14:paraId="5D5E3DE3">
            <w:pPr>
              <w:jc w:val="center"/>
              <w:rPr>
                <w:rFonts w:hint="default"/>
                <w:bCs/>
                <w:lang w:val="ru-RU"/>
              </w:rPr>
            </w:pPr>
          </w:p>
          <w:p w14:paraId="5EC20BC9">
            <w:pPr>
              <w:jc w:val="center"/>
            </w:pPr>
          </w:p>
          <w:p w14:paraId="09B70499">
            <w:pPr>
              <w:jc w:val="center"/>
            </w:pPr>
          </w:p>
          <w:p w14:paraId="2ED6E3D2">
            <w:pPr>
              <w:jc w:val="center"/>
            </w:pPr>
          </w:p>
        </w:tc>
        <w:tc>
          <w:tcPr>
            <w:tcW w:w="3343" w:type="dxa"/>
            <w:vAlign w:val="center"/>
          </w:tcPr>
          <w:p w14:paraId="0811BB3B">
            <w:pPr>
              <w:jc w:val="center"/>
            </w:pPr>
            <w:r>
              <w:t>х. Тысячный,</w:t>
            </w:r>
          </w:p>
          <w:p w14:paraId="674A9638">
            <w:pPr>
              <w:jc w:val="center"/>
            </w:pPr>
            <w:r>
              <w:t>ул. Красная, 9</w:t>
            </w:r>
          </w:p>
          <w:p w14:paraId="2CDDEEEE">
            <w:pPr>
              <w:jc w:val="center"/>
            </w:pPr>
          </w:p>
          <w:p w14:paraId="7097A391">
            <w:pPr>
              <w:jc w:val="center"/>
            </w:pPr>
          </w:p>
          <w:p w14:paraId="3BF5F1B4">
            <w:pPr>
              <w:jc w:val="center"/>
            </w:pPr>
          </w:p>
          <w:p w14:paraId="122479D4">
            <w:pPr>
              <w:jc w:val="center"/>
            </w:pPr>
          </w:p>
          <w:p w14:paraId="4FCABD4C">
            <w:pPr>
              <w:jc w:val="center"/>
            </w:pPr>
          </w:p>
          <w:p w14:paraId="64810B2C">
            <w:pPr>
              <w:jc w:val="center"/>
            </w:pPr>
          </w:p>
          <w:p w14:paraId="020C3F53">
            <w:pPr>
              <w:jc w:val="center"/>
            </w:pPr>
          </w:p>
        </w:tc>
        <w:tc>
          <w:tcPr>
            <w:tcW w:w="1925" w:type="dxa"/>
          </w:tcPr>
          <w:p w14:paraId="6897267F">
            <w:pPr>
              <w:jc w:val="center"/>
            </w:pPr>
            <w:r>
              <w:t>Усова</w:t>
            </w:r>
          </w:p>
          <w:p w14:paraId="05545989">
            <w:pPr>
              <w:jc w:val="center"/>
            </w:pPr>
            <w:r>
              <w:t>Анастасия Александровна</w:t>
            </w:r>
          </w:p>
          <w:p w14:paraId="6EF4AA57">
            <w:pPr>
              <w:jc w:val="center"/>
            </w:pPr>
          </w:p>
        </w:tc>
        <w:tc>
          <w:tcPr>
            <w:tcW w:w="1761" w:type="dxa"/>
          </w:tcPr>
          <w:p w14:paraId="7FF6BB56">
            <w:pPr>
              <w:jc w:val="center"/>
            </w:pPr>
            <w:r>
              <w:t>Рамазанова Оксана Николаевна</w:t>
            </w:r>
          </w:p>
          <w:p w14:paraId="0672CCDC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3A480C3">
            <w:pPr>
              <w:jc w:val="center"/>
            </w:pPr>
            <w:r>
              <w:t>45</w:t>
            </w:r>
          </w:p>
        </w:tc>
      </w:tr>
      <w:tr w14:paraId="2EF1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591FE82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9 августа</w:t>
            </w:r>
          </w:p>
          <w:p w14:paraId="3DD3F4C0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2646" w:type="dxa"/>
          </w:tcPr>
          <w:p w14:paraId="13E93B8B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4D580BEF">
            <w:pPr>
              <w:contextualSpacing/>
              <w:jc w:val="center"/>
            </w:pPr>
          </w:p>
        </w:tc>
        <w:tc>
          <w:tcPr>
            <w:tcW w:w="2374" w:type="dxa"/>
            <w:vAlign w:val="center"/>
          </w:tcPr>
          <w:p w14:paraId="29BD257D">
            <w:pPr>
              <w:jc w:val="center"/>
              <w:rPr>
                <w:lang w:val="ru-RU"/>
              </w:rPr>
            </w:pPr>
            <w:r>
              <w:t>«Три орешка» - игровая программа к Ореховому Спас</w:t>
            </w:r>
            <w:r>
              <w:rPr>
                <w:lang w:val="ru-RU"/>
              </w:rPr>
              <w:t>у</w:t>
            </w:r>
          </w:p>
          <w:p w14:paraId="163DE4CB">
            <w:pPr>
              <w:jc w:val="center"/>
              <w:rPr>
                <w:lang w:val="ru-RU"/>
              </w:rPr>
            </w:pPr>
          </w:p>
          <w:p w14:paraId="217B0EEA">
            <w:pPr>
              <w:jc w:val="center"/>
              <w:rPr>
                <w:lang w:val="ru-RU"/>
              </w:rPr>
            </w:pPr>
          </w:p>
          <w:p w14:paraId="72218202">
            <w:pPr>
              <w:jc w:val="center"/>
              <w:rPr>
                <w:rFonts w:hint="default"/>
                <w:lang w:val="ru-RU"/>
              </w:rPr>
            </w:pPr>
          </w:p>
          <w:p w14:paraId="78D64621">
            <w:pPr>
              <w:jc w:val="center"/>
            </w:pPr>
          </w:p>
          <w:p w14:paraId="6275C5B3">
            <w:pPr>
              <w:jc w:val="center"/>
            </w:pPr>
          </w:p>
          <w:p w14:paraId="4B0C9FBB">
            <w:pPr>
              <w:jc w:val="center"/>
            </w:pPr>
          </w:p>
          <w:p w14:paraId="171699E8">
            <w:pPr>
              <w:jc w:val="center"/>
            </w:pPr>
          </w:p>
        </w:tc>
        <w:tc>
          <w:tcPr>
            <w:tcW w:w="3343" w:type="dxa"/>
            <w:vAlign w:val="center"/>
          </w:tcPr>
          <w:p w14:paraId="65D820F4">
            <w:pPr>
              <w:jc w:val="center"/>
            </w:pPr>
            <w:r>
              <w:t>Хут. Тысячный</w:t>
            </w:r>
          </w:p>
          <w:p w14:paraId="7187ABB1">
            <w:pPr>
              <w:jc w:val="center"/>
            </w:pPr>
            <w:r>
              <w:t>Ул. Красная 12</w:t>
            </w:r>
          </w:p>
          <w:p w14:paraId="0AC88A87">
            <w:pPr>
              <w:jc w:val="center"/>
            </w:pPr>
          </w:p>
          <w:p w14:paraId="1004B778">
            <w:pPr>
              <w:jc w:val="center"/>
            </w:pPr>
          </w:p>
          <w:p w14:paraId="2BFC6759">
            <w:pPr>
              <w:jc w:val="center"/>
            </w:pPr>
          </w:p>
          <w:p w14:paraId="658AE5FF">
            <w:pPr>
              <w:jc w:val="center"/>
            </w:pPr>
          </w:p>
          <w:p w14:paraId="66E93D82">
            <w:pPr>
              <w:jc w:val="center"/>
            </w:pPr>
          </w:p>
          <w:p w14:paraId="361CE173">
            <w:pPr>
              <w:jc w:val="center"/>
            </w:pPr>
          </w:p>
          <w:p w14:paraId="10F1A5E0">
            <w:pPr>
              <w:jc w:val="center"/>
            </w:pPr>
          </w:p>
          <w:p w14:paraId="2B31261E">
            <w:pPr>
              <w:jc w:val="center"/>
            </w:pPr>
          </w:p>
        </w:tc>
        <w:tc>
          <w:tcPr>
            <w:tcW w:w="1925" w:type="dxa"/>
          </w:tcPr>
          <w:p w14:paraId="29FE4B40">
            <w:pPr>
              <w:jc w:val="center"/>
            </w:pPr>
            <w:r>
              <w:t>Усова</w:t>
            </w:r>
          </w:p>
          <w:p w14:paraId="5A30A62F">
            <w:pPr>
              <w:jc w:val="center"/>
            </w:pPr>
            <w:r>
              <w:t>Анастасия Александровна</w:t>
            </w:r>
          </w:p>
          <w:p w14:paraId="2DA933F4">
            <w:pPr>
              <w:jc w:val="center"/>
            </w:pPr>
          </w:p>
        </w:tc>
        <w:tc>
          <w:tcPr>
            <w:tcW w:w="1761" w:type="dxa"/>
          </w:tcPr>
          <w:p w14:paraId="28E9A60F">
            <w:pPr>
              <w:jc w:val="center"/>
            </w:pPr>
            <w:r>
              <w:t>Рамазанова Оксана Николаевна</w:t>
            </w:r>
          </w:p>
          <w:p w14:paraId="63C70063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D764D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</w:tbl>
    <w:p w14:paraId="648FDFD1">
      <w:pPr>
        <w:pStyle w:val="7"/>
        <w:widowControl/>
        <w:jc w:val="center"/>
        <w:rPr>
          <w:rFonts w:cs="Times New Roman"/>
          <w:color w:val="000000"/>
          <w:lang w:val="ru-RU"/>
        </w:rPr>
      </w:pPr>
    </w:p>
    <w:p w14:paraId="5106E261"/>
    <w:p w14:paraId="6C92A541">
      <w:p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2C6459F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15CF2"/>
    <w:rsid w:val="2F0F5382"/>
    <w:rsid w:val="689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paragraph" w:customStyle="1" w:styleId="7">
    <w:name w:val="Standard"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2025-07-01T07:02:00Z</dcterms:created>
  <dc:creator>user</dc:creator>
  <cp:lastModifiedBy>user</cp:lastModifiedBy>
  <dcterms:modified xsi:type="dcterms:W3CDTF">2025-07-16T07:54:39Z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FFBD263886974756BB41C91411A3E09A_12</vt:lpwstr>
  </property>
</Properties>
</file>