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7E" w:rsidRDefault="003C1D7E" w:rsidP="003C1D7E">
      <w:pPr>
        <w:pStyle w:val="1"/>
        <w:spacing w:before="72" w:line="242" w:lineRule="auto"/>
        <w:ind w:right="458"/>
        <w:jc w:val="center"/>
      </w:pPr>
      <w:r>
        <w:t>Публичный отчёт председателя первичной профсоюзной организации</w:t>
      </w:r>
      <w:r>
        <w:rPr>
          <w:spacing w:val="-67"/>
        </w:rPr>
        <w:t xml:space="preserve"> </w:t>
      </w:r>
      <w:proofErr w:type="spellStart"/>
      <w:r>
        <w:t>МБДОУ</w:t>
      </w:r>
      <w:proofErr w:type="spellEnd"/>
      <w:r>
        <w:t xml:space="preserve"> </w:t>
      </w:r>
      <w:proofErr w:type="spellStart"/>
      <w:r>
        <w:t>Ремонтненский</w:t>
      </w:r>
      <w:proofErr w:type="spellEnd"/>
      <w:r>
        <w:t xml:space="preserve"> детский сад «Родничок»</w:t>
      </w:r>
    </w:p>
    <w:p w:rsidR="003C1D7E" w:rsidRDefault="003C1D7E" w:rsidP="003C1D7E">
      <w:pPr>
        <w:spacing w:line="318" w:lineRule="exact"/>
        <w:ind w:left="456" w:right="456"/>
        <w:jc w:val="center"/>
        <w:rPr>
          <w:b/>
          <w:sz w:val="28"/>
        </w:rPr>
      </w:pPr>
      <w:proofErr w:type="spellStart"/>
      <w:r>
        <w:rPr>
          <w:b/>
          <w:sz w:val="28"/>
        </w:rPr>
        <w:t>Рябоконевой</w:t>
      </w:r>
      <w:proofErr w:type="spellEnd"/>
      <w:r>
        <w:rPr>
          <w:b/>
          <w:sz w:val="28"/>
        </w:rPr>
        <w:t xml:space="preserve"> Н. И. 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проделанной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год.</w:t>
      </w:r>
    </w:p>
    <w:p w:rsidR="003C1D7E" w:rsidRDefault="003C1D7E" w:rsidP="003C1D7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C1D7E" w:rsidRDefault="003C1D7E" w:rsidP="003C1D7E">
      <w:pPr>
        <w:pStyle w:val="a3"/>
        <w:ind w:right="108"/>
      </w:pPr>
      <w:r>
        <w:t>Первичная профсоюзная организация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единственная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защищает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добивается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гарантий,</w:t>
      </w:r>
      <w:r>
        <w:rPr>
          <w:spacing w:val="1"/>
        </w:rPr>
        <w:t xml:space="preserve"> </w:t>
      </w:r>
      <w:r>
        <w:t>улучшает микроклимат в коллективе. Задача по сплочению коллектива</w:t>
      </w:r>
      <w:r>
        <w:rPr>
          <w:spacing w:val="70"/>
        </w:rPr>
        <w:t xml:space="preserve"> </w:t>
      </w:r>
      <w:r>
        <w:t>– одна</w:t>
      </w:r>
      <w:r>
        <w:rPr>
          <w:spacing w:val="1"/>
        </w:rPr>
        <w:t xml:space="preserve"> </w:t>
      </w:r>
      <w:r>
        <w:t>из главных задач профсоюзного комитета. Мы хотим, чтобы все работники: и</w:t>
      </w:r>
      <w:r>
        <w:rPr>
          <w:spacing w:val="1"/>
        </w:rPr>
        <w:t xml:space="preserve"> </w:t>
      </w:r>
      <w:r>
        <w:t>администрация,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участвовал в жизни каждого сотрудника, помогал решать проблемы, радовался</w:t>
      </w:r>
      <w:r>
        <w:rPr>
          <w:spacing w:val="1"/>
        </w:rPr>
        <w:t xml:space="preserve"> </w:t>
      </w:r>
      <w:r>
        <w:t>и огорчался вместе с ними. Работа профсоюзного комитета за отчётный период</w:t>
      </w:r>
      <w:r>
        <w:rPr>
          <w:spacing w:val="1"/>
        </w:rPr>
        <w:t xml:space="preserve"> </w:t>
      </w:r>
      <w:r>
        <w:t>велась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основными</w:t>
      </w:r>
      <w:r>
        <w:rPr>
          <w:spacing w:val="20"/>
        </w:rPr>
        <w:t xml:space="preserve"> </w:t>
      </w:r>
      <w:r>
        <w:t>направлениями</w:t>
      </w:r>
      <w:r>
        <w:rPr>
          <w:spacing w:val="21"/>
        </w:rPr>
        <w:t xml:space="preserve"> </w:t>
      </w:r>
      <w:r>
        <w:t>деятельности</w:t>
      </w:r>
      <w:r>
        <w:rPr>
          <w:spacing w:val="24"/>
        </w:rPr>
        <w:t xml:space="preserve"> </w:t>
      </w:r>
      <w:proofErr w:type="spellStart"/>
      <w:r>
        <w:t>МБДОУ</w:t>
      </w:r>
      <w:proofErr w:type="spellEnd"/>
      <w:r>
        <w:t xml:space="preserve"> </w:t>
      </w:r>
      <w:proofErr w:type="spellStart"/>
      <w:r>
        <w:t>Ремонтненск</w:t>
      </w:r>
      <w:r>
        <w:t>ого</w:t>
      </w:r>
      <w:proofErr w:type="spellEnd"/>
      <w:r>
        <w:t xml:space="preserve"> д</w:t>
      </w:r>
      <w:r>
        <w:t>/с</w:t>
      </w:r>
      <w:r>
        <w:t xml:space="preserve"> «Родничок»</w:t>
      </w:r>
      <w:r>
        <w:t>.</w:t>
      </w:r>
    </w:p>
    <w:p w:rsidR="003C1D7E" w:rsidRDefault="003C1D7E" w:rsidP="003C1D7E">
      <w:pPr>
        <w:pStyle w:val="a3"/>
        <w:ind w:right="108"/>
      </w:pPr>
    </w:p>
    <w:p w:rsidR="003C1D7E" w:rsidRDefault="003C1D7E" w:rsidP="003C1D7E">
      <w:pPr>
        <w:pStyle w:val="1"/>
        <w:numPr>
          <w:ilvl w:val="0"/>
          <w:numId w:val="2"/>
        </w:numPr>
        <w:tabs>
          <w:tab w:val="left" w:pos="1399"/>
          <w:tab w:val="left" w:pos="1400"/>
        </w:tabs>
        <w:spacing w:line="322" w:lineRule="exact"/>
        <w:ind w:hanging="721"/>
        <w:jc w:val="left"/>
      </w:pP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социально-экономических</w:t>
      </w:r>
      <w:r>
        <w:rPr>
          <w:spacing w:val="-2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</w:p>
    <w:p w:rsidR="003C1D7E" w:rsidRDefault="003C1D7E" w:rsidP="003C1D7E">
      <w:pPr>
        <w:ind w:left="4388"/>
        <w:rPr>
          <w:b/>
          <w:sz w:val="28"/>
        </w:rPr>
      </w:pPr>
      <w:r>
        <w:rPr>
          <w:b/>
          <w:sz w:val="28"/>
        </w:rPr>
        <w:t>прав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работников</w:t>
      </w:r>
    </w:p>
    <w:p w:rsidR="003C1D7E" w:rsidRDefault="003C1D7E" w:rsidP="003C1D7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C1D7E" w:rsidRDefault="003C1D7E" w:rsidP="003C1D7E">
      <w:pPr>
        <w:pStyle w:val="a3"/>
        <w:ind w:right="111"/>
      </w:pPr>
      <w:r>
        <w:t>Основным инструментом социального партнерства между работодателем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регулирует вопросы условий труда, организации отдыха, предоставления льгот</w:t>
      </w:r>
      <w:r>
        <w:rPr>
          <w:spacing w:val="1"/>
        </w:rPr>
        <w:t xml:space="preserve"> </w:t>
      </w:r>
      <w:r>
        <w:t>и гарантий работникам общеобразовательного учреждения. Договор 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улучшить</w:t>
      </w:r>
      <w:r>
        <w:rPr>
          <w:spacing w:val="1"/>
        </w:rPr>
        <w:t xml:space="preserve"> </w:t>
      </w:r>
      <w:r>
        <w:t>условия труда</w:t>
      </w:r>
      <w:r>
        <w:rPr>
          <w:spacing w:val="-1"/>
        </w:rPr>
        <w:t xml:space="preserve"> </w:t>
      </w:r>
      <w:r>
        <w:t>и быта</w:t>
      </w:r>
      <w:r>
        <w:rPr>
          <w:spacing w:val="-1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оказать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материальную</w:t>
      </w:r>
      <w:r>
        <w:rPr>
          <w:spacing w:val="-1"/>
        </w:rPr>
        <w:t xml:space="preserve"> </w:t>
      </w:r>
      <w:r>
        <w:t>помощь.</w:t>
      </w:r>
    </w:p>
    <w:p w:rsidR="003C1D7E" w:rsidRDefault="003C1D7E" w:rsidP="003C1D7E">
      <w:pPr>
        <w:pStyle w:val="a3"/>
        <w:ind w:right="117"/>
      </w:pPr>
      <w:r>
        <w:t>Председатель профсоюзной организации доводит до сведения коллектива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вышестоящей</w:t>
      </w:r>
      <w:r>
        <w:rPr>
          <w:spacing w:val="7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</w:p>
    <w:p w:rsidR="003C1D7E" w:rsidRDefault="003C1D7E" w:rsidP="003C1D7E">
      <w:pPr>
        <w:pStyle w:val="a3"/>
        <w:spacing w:before="1"/>
        <w:ind w:right="112"/>
      </w:pPr>
      <w:r>
        <w:t>В течение года с профкомом согласовывались приказы и распоряжения,</w:t>
      </w:r>
      <w:r>
        <w:rPr>
          <w:spacing w:val="1"/>
        </w:rPr>
        <w:t xml:space="preserve"> </w:t>
      </w:r>
      <w:r>
        <w:t xml:space="preserve">касающиеся социально-трудовых отношений работников </w:t>
      </w:r>
      <w:r>
        <w:t>детского сада</w:t>
      </w:r>
      <w:r>
        <w:t xml:space="preserve"> (нормы труда,</w:t>
      </w:r>
      <w:r>
        <w:rPr>
          <w:spacing w:val="1"/>
        </w:rPr>
        <w:t xml:space="preserve"> </w:t>
      </w:r>
      <w:r>
        <w:t>оплата труда, работа в предпраздничные и праздничные дни, вопросы охраны</w:t>
      </w:r>
      <w:r>
        <w:rPr>
          <w:spacing w:val="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3C1D7E" w:rsidRDefault="003C1D7E" w:rsidP="003C1D7E">
      <w:pPr>
        <w:pStyle w:val="a3"/>
        <w:ind w:right="111"/>
      </w:pPr>
      <w:r>
        <w:t>Сегодня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детского сада</w:t>
      </w:r>
      <w:r>
        <w:t>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профсоюзу,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льготами,</w:t>
      </w:r>
      <w:r>
        <w:rPr>
          <w:spacing w:val="1"/>
        </w:rPr>
        <w:t xml:space="preserve"> </w:t>
      </w:r>
      <w:r>
        <w:t>предоставляемыми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коллективным договором. Договор позволяет расширить рамки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финансирование мероприятий по охране труда, улучшить условия труда и быта</w:t>
      </w:r>
      <w:r>
        <w:rPr>
          <w:spacing w:val="1"/>
        </w:rPr>
        <w:t xml:space="preserve"> </w:t>
      </w:r>
      <w:r>
        <w:t>работников,</w:t>
      </w:r>
      <w:r>
        <w:rPr>
          <w:spacing w:val="-6"/>
        </w:rPr>
        <w:t xml:space="preserve"> </w:t>
      </w:r>
      <w:r>
        <w:t>оказать</w:t>
      </w:r>
      <w:r>
        <w:rPr>
          <w:spacing w:val="-4"/>
        </w:rPr>
        <w:t xml:space="preserve"> </w:t>
      </w:r>
      <w:r>
        <w:t>им материальную</w:t>
      </w:r>
      <w:r>
        <w:rPr>
          <w:spacing w:val="-1"/>
        </w:rPr>
        <w:t xml:space="preserve"> </w:t>
      </w:r>
      <w:r>
        <w:t>помощь.</w:t>
      </w:r>
    </w:p>
    <w:p w:rsidR="003C1D7E" w:rsidRDefault="003C1D7E" w:rsidP="003C1D7E">
      <w:pPr>
        <w:sectPr w:rsidR="003C1D7E" w:rsidSect="003C1D7E">
          <w:pgSz w:w="11910" w:h="16840"/>
          <w:pgMar w:top="1040" w:right="1020" w:bottom="280" w:left="1020" w:header="720" w:footer="720" w:gutter="0"/>
          <w:cols w:space="720"/>
        </w:sectPr>
      </w:pPr>
    </w:p>
    <w:p w:rsidR="003C1D7E" w:rsidRDefault="003C1D7E" w:rsidP="003C1D7E">
      <w:pPr>
        <w:pStyle w:val="1"/>
        <w:numPr>
          <w:ilvl w:val="0"/>
          <w:numId w:val="2"/>
        </w:numPr>
        <w:tabs>
          <w:tab w:val="left" w:pos="3505"/>
        </w:tabs>
        <w:spacing w:before="72"/>
        <w:ind w:left="3505" w:hanging="360"/>
        <w:jc w:val="left"/>
      </w:pPr>
      <w:r>
        <w:lastRenderedPageBreak/>
        <w:t>Организационная</w:t>
      </w:r>
      <w:r>
        <w:rPr>
          <w:spacing w:val="-7"/>
        </w:rPr>
        <w:t xml:space="preserve"> </w:t>
      </w:r>
      <w:r>
        <w:t>работа</w:t>
      </w:r>
    </w:p>
    <w:p w:rsidR="003C1D7E" w:rsidRDefault="003C1D7E" w:rsidP="003C1D7E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3C1D7E" w:rsidRDefault="003C1D7E" w:rsidP="003C1D7E">
      <w:pPr>
        <w:pStyle w:val="a3"/>
        <w:spacing w:before="1"/>
        <w:ind w:right="108" w:firstLine="540"/>
      </w:pPr>
      <w:r>
        <w:t>Первичная</w:t>
      </w:r>
      <w:r>
        <w:rPr>
          <w:spacing w:val="1"/>
        </w:rPr>
        <w:t xml:space="preserve"> </w:t>
      </w:r>
      <w:r>
        <w:t>профсоюзная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функционирует.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(декабрь 2023 года) в составе</w:t>
      </w:r>
      <w:r>
        <w:rPr>
          <w:spacing w:val="1"/>
        </w:rPr>
        <w:t xml:space="preserve"> </w:t>
      </w:r>
      <w:r>
        <w:t>профсоюзной организации</w:t>
      </w:r>
      <w:r>
        <w:rPr>
          <w:spacing w:val="1"/>
        </w:rPr>
        <w:t xml:space="preserve"> </w:t>
      </w:r>
      <w:r>
        <w:t>числится</w:t>
      </w:r>
      <w:r>
        <w:rPr>
          <w:spacing w:val="1"/>
        </w:rPr>
        <w:t xml:space="preserve"> </w:t>
      </w:r>
      <w:r w:rsidR="008F0E79">
        <w:t>27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8F0E79">
        <w:t>31</w:t>
      </w:r>
      <w:r>
        <w:rPr>
          <w:spacing w:val="1"/>
        </w:rPr>
        <w:t xml:space="preserve"> </w:t>
      </w:r>
      <w:r>
        <w:t>работающих,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8F0E79">
        <w:t>87.1%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 штатных работников. Для оперативного учёта членов профсоюза</w:t>
      </w:r>
      <w:r>
        <w:rPr>
          <w:spacing w:val="1"/>
        </w:rPr>
        <w:t xml:space="preserve"> </w:t>
      </w:r>
      <w:r>
        <w:t>создана электронная база данных, которая постоянно обновляется. Проведена</w:t>
      </w:r>
      <w:r>
        <w:rPr>
          <w:spacing w:val="1"/>
        </w:rPr>
        <w:t xml:space="preserve"> </w:t>
      </w:r>
      <w:r>
        <w:t>сверка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профсоюза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марте</w:t>
      </w:r>
      <w:r>
        <w:rPr>
          <w:spacing w:val="-1"/>
        </w:rPr>
        <w:t xml:space="preserve"> </w:t>
      </w:r>
      <w:r>
        <w:t>и ноябре текущего</w:t>
      </w:r>
      <w:r>
        <w:rPr>
          <w:spacing w:val="1"/>
        </w:rPr>
        <w:t xml:space="preserve"> </w:t>
      </w:r>
      <w:r>
        <w:t>года.</w:t>
      </w:r>
    </w:p>
    <w:p w:rsidR="003C1D7E" w:rsidRDefault="003C1D7E" w:rsidP="003C1D7E">
      <w:pPr>
        <w:pStyle w:val="a3"/>
        <w:ind w:right="111" w:firstLine="540"/>
      </w:pPr>
      <w:r>
        <w:t>Ежемесячно</w:t>
      </w:r>
      <w:r>
        <w:rPr>
          <w:spacing w:val="1"/>
        </w:rPr>
        <w:t xml:space="preserve"> </w:t>
      </w:r>
      <w:r>
        <w:t>осуществлялся</w:t>
      </w:r>
      <w:r>
        <w:rPr>
          <w:spacing w:val="1"/>
        </w:rPr>
        <w:t xml:space="preserve"> </w:t>
      </w:r>
      <w:r>
        <w:t>безналичный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членских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перечислением их на счёт </w:t>
      </w:r>
      <w:r w:rsidR="008F0E79">
        <w:t>Р</w:t>
      </w:r>
      <w:r w:rsidR="00220710">
        <w:t>остовской</w:t>
      </w:r>
      <w:r>
        <w:t xml:space="preserve"> организации профсоюза работников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выполнялось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договора.</w:t>
      </w:r>
    </w:p>
    <w:p w:rsidR="003C1D7E" w:rsidRDefault="003C1D7E" w:rsidP="003C1D7E">
      <w:pPr>
        <w:pStyle w:val="a3"/>
        <w:spacing w:before="1"/>
        <w:ind w:right="108"/>
      </w:pPr>
      <w:r>
        <w:t>За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(всего-</w:t>
      </w:r>
      <w:r w:rsidR="008F0E79">
        <w:t>4</w:t>
      </w:r>
      <w:r>
        <w:rPr>
          <w:spacing w:val="1"/>
        </w:rPr>
        <w:t xml:space="preserve"> </w:t>
      </w:r>
      <w:r>
        <w:t>заседаний)</w:t>
      </w:r>
      <w:r>
        <w:rPr>
          <w:spacing w:val="1"/>
        </w:rPr>
        <w:t xml:space="preserve"> </w:t>
      </w:r>
      <w:r>
        <w:t>обсуждались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охватывающие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деятельности (контроль за соблюдением коллективного договора, социально-</w:t>
      </w:r>
      <w:r>
        <w:rPr>
          <w:spacing w:val="1"/>
        </w:rPr>
        <w:t xml:space="preserve"> </w:t>
      </w:r>
      <w:r>
        <w:t>экономические вопросы, информационная работа, охрана труда, оздоровление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культурно-массовая работа и т.д.).</w:t>
      </w:r>
    </w:p>
    <w:p w:rsidR="003C1D7E" w:rsidRDefault="003C1D7E" w:rsidP="003C1D7E">
      <w:pPr>
        <w:pStyle w:val="a3"/>
        <w:ind w:right="109"/>
      </w:pPr>
      <w:r>
        <w:t>Всю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профсоюзный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социального</w:t>
      </w:r>
      <w:r>
        <w:rPr>
          <w:spacing w:val="59"/>
        </w:rPr>
        <w:t xml:space="preserve"> </w:t>
      </w:r>
      <w:r>
        <w:t>партнерства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сотрудничества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администрацией</w:t>
      </w:r>
      <w:r>
        <w:rPr>
          <w:spacing w:val="69"/>
        </w:rPr>
        <w:t xml:space="preserve"> </w:t>
      </w:r>
      <w:r w:rsidR="00220710">
        <w:t>детского сада</w:t>
      </w:r>
      <w:r>
        <w:t>,</w:t>
      </w:r>
      <w:r>
        <w:rPr>
          <w:spacing w:val="59"/>
        </w:rPr>
        <w:t xml:space="preserve"> </w:t>
      </w:r>
      <w:r>
        <w:t>решая</w:t>
      </w:r>
      <w:r>
        <w:rPr>
          <w:spacing w:val="-68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конструктивного диалога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 работников.</w:t>
      </w:r>
    </w:p>
    <w:p w:rsidR="003C1D7E" w:rsidRDefault="003C1D7E" w:rsidP="003C1D7E">
      <w:pPr>
        <w:pStyle w:val="a3"/>
        <w:ind w:right="112"/>
      </w:pPr>
      <w:r>
        <w:t xml:space="preserve">Общее число профсоюзного актива - </w:t>
      </w:r>
      <w:r w:rsidR="00220710">
        <w:t>3</w:t>
      </w:r>
      <w:r>
        <w:t xml:space="preserve"> человек. В профкоме собраны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43"/>
        </w:rPr>
        <w:t xml:space="preserve"> </w:t>
      </w:r>
      <w:r>
        <w:t>заключается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основном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представлении</w:t>
      </w:r>
      <w:r>
        <w:rPr>
          <w:spacing w:val="42"/>
        </w:rPr>
        <w:t xml:space="preserve"> </w:t>
      </w:r>
      <w:proofErr w:type="gramStart"/>
      <w:r>
        <w:t>интересов</w:t>
      </w:r>
      <w:proofErr w:type="gramEnd"/>
      <w:r>
        <w:rPr>
          <w:spacing w:val="42"/>
        </w:rPr>
        <w:t xml:space="preserve"> </w:t>
      </w:r>
      <w:r>
        <w:t>трудящихся</w:t>
      </w:r>
      <w:r>
        <w:rPr>
          <w:spacing w:val="-68"/>
        </w:rPr>
        <w:t xml:space="preserve"> </w:t>
      </w:r>
      <w:r>
        <w:t>на всех видах совещаний, собраний, разработки и утверждении «Коллективного</w:t>
      </w:r>
      <w:r>
        <w:rPr>
          <w:spacing w:val="-67"/>
        </w:rPr>
        <w:t xml:space="preserve"> </w:t>
      </w:r>
      <w:r>
        <w:t>договора», участие в работе районной профсоюзной организации.</w:t>
      </w:r>
    </w:p>
    <w:p w:rsidR="003C1D7E" w:rsidRDefault="003C1D7E" w:rsidP="003C1D7E">
      <w:pPr>
        <w:pStyle w:val="a3"/>
        <w:ind w:right="115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участвовал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кадров, в работе наградной комиссии, в заседаниях комиссии по распределению</w:t>
      </w:r>
      <w:r>
        <w:rPr>
          <w:spacing w:val="-67"/>
        </w:rPr>
        <w:t xml:space="preserve"> </w:t>
      </w:r>
      <w:r>
        <w:t>стимулирующих</w:t>
      </w:r>
      <w:r>
        <w:rPr>
          <w:spacing w:val="-2"/>
        </w:rPr>
        <w:t xml:space="preserve"> </w:t>
      </w:r>
      <w:r>
        <w:t>выплат,</w:t>
      </w:r>
      <w:r>
        <w:rPr>
          <w:spacing w:val="-2"/>
        </w:rPr>
        <w:t xml:space="preserve"> </w:t>
      </w:r>
      <w:r>
        <w:t>премировании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3C1D7E" w:rsidRDefault="003C1D7E" w:rsidP="003C1D7E">
      <w:pPr>
        <w:pStyle w:val="a3"/>
        <w:ind w:right="108" w:firstLine="1416"/>
      </w:pPr>
      <w:r>
        <w:t>Профком</w:t>
      </w:r>
      <w:r>
        <w:rPr>
          <w:spacing w:val="1"/>
        </w:rPr>
        <w:t xml:space="preserve"> </w:t>
      </w:r>
      <w:r w:rsidR="00EF4A62">
        <w:t>детского сада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освещению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агитацию.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профсоюзного комитета для информирования членов профсоюза, а также всей</w:t>
      </w:r>
      <w:r>
        <w:rPr>
          <w:spacing w:val="1"/>
        </w:rPr>
        <w:t xml:space="preserve"> </w:t>
      </w:r>
      <w:r>
        <w:t xml:space="preserve">общественности </w:t>
      </w:r>
      <w:r w:rsidR="00EF4A62">
        <w:t>детского сада</w:t>
      </w:r>
      <w:r>
        <w:rPr>
          <w:spacing w:val="1"/>
        </w:rPr>
        <w:t xml:space="preserve"> </w:t>
      </w:r>
      <w:r>
        <w:t>используются:</w:t>
      </w:r>
    </w:p>
    <w:p w:rsidR="003C1D7E" w:rsidRDefault="00EF4A62" w:rsidP="003C1D7E">
      <w:pPr>
        <w:pStyle w:val="a5"/>
        <w:numPr>
          <w:ilvl w:val="0"/>
          <w:numId w:val="1"/>
        </w:numPr>
        <w:tabs>
          <w:tab w:val="left" w:pos="1194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страница</w:t>
      </w:r>
      <w:r w:rsidR="003C1D7E">
        <w:rPr>
          <w:spacing w:val="-4"/>
          <w:sz w:val="28"/>
        </w:rPr>
        <w:t xml:space="preserve"> </w:t>
      </w:r>
      <w:r w:rsidR="003C1D7E">
        <w:rPr>
          <w:sz w:val="28"/>
        </w:rPr>
        <w:t>профсоюзной</w:t>
      </w:r>
      <w:r w:rsidR="003C1D7E">
        <w:rPr>
          <w:spacing w:val="-3"/>
          <w:sz w:val="28"/>
        </w:rPr>
        <w:t xml:space="preserve"> </w:t>
      </w:r>
      <w:r w:rsidR="003C1D7E">
        <w:rPr>
          <w:sz w:val="28"/>
        </w:rPr>
        <w:t>организации</w:t>
      </w:r>
      <w:r w:rsidR="003C1D7E">
        <w:rPr>
          <w:spacing w:val="-2"/>
          <w:sz w:val="28"/>
        </w:rPr>
        <w:t xml:space="preserve"> </w:t>
      </w:r>
      <w:r>
        <w:rPr>
          <w:sz w:val="28"/>
        </w:rPr>
        <w:t>детского сада</w:t>
      </w:r>
      <w:r w:rsidR="003C1D7E">
        <w:rPr>
          <w:sz w:val="28"/>
        </w:rPr>
        <w:t>;</w:t>
      </w:r>
    </w:p>
    <w:p w:rsidR="003C1D7E" w:rsidRDefault="003C1D7E" w:rsidP="003C1D7E">
      <w:pPr>
        <w:pStyle w:val="a5"/>
        <w:numPr>
          <w:ilvl w:val="0"/>
          <w:numId w:val="1"/>
        </w:numPr>
        <w:tabs>
          <w:tab w:val="left" w:pos="1194"/>
        </w:tabs>
        <w:spacing w:before="2"/>
        <w:ind w:hanging="361"/>
        <w:jc w:val="both"/>
        <w:rPr>
          <w:sz w:val="28"/>
        </w:rPr>
      </w:pPr>
      <w:r>
        <w:rPr>
          <w:sz w:val="28"/>
        </w:rPr>
        <w:t>информационный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</w:t>
      </w:r>
      <w:r>
        <w:rPr>
          <w:spacing w:val="-3"/>
          <w:sz w:val="28"/>
        </w:rPr>
        <w:t xml:space="preserve"> </w:t>
      </w:r>
      <w:r>
        <w:rPr>
          <w:sz w:val="28"/>
        </w:rPr>
        <w:t>профкома.</w:t>
      </w:r>
    </w:p>
    <w:p w:rsidR="003C1D7E" w:rsidRDefault="003C1D7E" w:rsidP="003C1D7E">
      <w:pPr>
        <w:pStyle w:val="a3"/>
        <w:ind w:right="115"/>
      </w:pPr>
      <w:r>
        <w:t>Информационный</w:t>
      </w:r>
      <w:r>
        <w:rPr>
          <w:spacing w:val="1"/>
        </w:rPr>
        <w:t xml:space="preserve"> </w:t>
      </w:r>
      <w:r>
        <w:t>стенд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 xml:space="preserve">профсоюза и остальных сотрудников </w:t>
      </w:r>
      <w:r w:rsidR="003852F5">
        <w:t>детского сада</w:t>
      </w:r>
      <w:r>
        <w:t xml:space="preserve"> с отдельными сторонами жизни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профсоюзной</w:t>
      </w:r>
      <w:r>
        <w:rPr>
          <w:spacing w:val="-3"/>
        </w:rPr>
        <w:t xml:space="preserve"> </w:t>
      </w:r>
      <w:r>
        <w:t>организации.</w:t>
      </w:r>
    </w:p>
    <w:p w:rsidR="003C1D7E" w:rsidRDefault="003C1D7E" w:rsidP="003C1D7E">
      <w:pPr>
        <w:sectPr w:rsidR="003C1D7E">
          <w:pgSz w:w="11910" w:h="16840"/>
          <w:pgMar w:top="1040" w:right="1020" w:bottom="280" w:left="1020" w:header="720" w:footer="720" w:gutter="0"/>
          <w:cols w:space="720"/>
        </w:sectPr>
      </w:pPr>
    </w:p>
    <w:p w:rsidR="003C1D7E" w:rsidRDefault="003C1D7E" w:rsidP="003C1D7E">
      <w:pPr>
        <w:pStyle w:val="a3"/>
        <w:spacing w:before="67"/>
        <w:ind w:right="113"/>
      </w:pPr>
      <w:r>
        <w:lastRenderedPageBreak/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заслуженной</w:t>
      </w:r>
      <w:r>
        <w:rPr>
          <w:spacing w:val="1"/>
        </w:rPr>
        <w:t xml:space="preserve"> </w:t>
      </w:r>
      <w:r>
        <w:t>популярностью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членов</w:t>
      </w:r>
      <w:r>
        <w:rPr>
          <w:spacing w:val="-67"/>
        </w:rPr>
        <w:t xml:space="preserve"> </w:t>
      </w:r>
      <w:r>
        <w:t>профсоюза,</w:t>
      </w:r>
      <w:r>
        <w:rPr>
          <w:spacing w:val="-4"/>
        </w:rPr>
        <w:t xml:space="preserve"> </w:t>
      </w:r>
      <w:r>
        <w:t>основанные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личном</w:t>
      </w:r>
      <w:r>
        <w:rPr>
          <w:spacing w:val="-3"/>
        </w:rPr>
        <w:t xml:space="preserve"> </w:t>
      </w:r>
      <w:r>
        <w:t>контакте:</w:t>
      </w:r>
      <w:r>
        <w:rPr>
          <w:spacing w:val="-1"/>
        </w:rPr>
        <w:t xml:space="preserve"> </w:t>
      </w:r>
      <w:r>
        <w:t>встречи,</w:t>
      </w:r>
      <w:r>
        <w:rPr>
          <w:spacing w:val="2"/>
        </w:rPr>
        <w:t xml:space="preserve"> </w:t>
      </w:r>
      <w:r>
        <w:t>профсоюзные</w:t>
      </w:r>
      <w:r>
        <w:rPr>
          <w:spacing w:val="-1"/>
        </w:rPr>
        <w:t xml:space="preserve"> </w:t>
      </w:r>
      <w:r>
        <w:t>собрания.</w:t>
      </w:r>
    </w:p>
    <w:p w:rsidR="003C1D7E" w:rsidRDefault="003C1D7E" w:rsidP="003C1D7E">
      <w:pPr>
        <w:pStyle w:val="a3"/>
        <w:spacing w:line="242" w:lineRule="auto"/>
        <w:ind w:right="112"/>
      </w:pPr>
      <w:r>
        <w:t>Профком</w:t>
      </w:r>
      <w:r>
        <w:rPr>
          <w:spacing w:val="1"/>
        </w:rPr>
        <w:t xml:space="preserve"> </w:t>
      </w:r>
      <w:r w:rsidR="003852F5">
        <w:t>детского сада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профсоюзного членства</w:t>
      </w:r>
      <w:r>
        <w:rPr>
          <w:spacing w:val="-2"/>
        </w:rPr>
        <w:t xml:space="preserve"> </w:t>
      </w:r>
      <w:r>
        <w:t>и вовлечению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Профсоюз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членов.</w:t>
      </w:r>
    </w:p>
    <w:p w:rsidR="003C1D7E" w:rsidRDefault="003C1D7E" w:rsidP="003C1D7E">
      <w:pPr>
        <w:pStyle w:val="a3"/>
        <w:ind w:right="110"/>
      </w:pPr>
      <w:r>
        <w:t>Доброй</w:t>
      </w:r>
      <w:r>
        <w:rPr>
          <w:spacing w:val="1"/>
        </w:rPr>
        <w:t xml:space="preserve"> </w:t>
      </w:r>
      <w:r>
        <w:t>традицией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профессиональными и календарными праздниками. В</w:t>
      </w:r>
      <w:r>
        <w:rPr>
          <w:spacing w:val="1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каждого находятся</w:t>
      </w:r>
      <w:r>
        <w:rPr>
          <w:spacing w:val="-4"/>
        </w:rPr>
        <w:t xml:space="preserve"> </w:t>
      </w:r>
      <w:r>
        <w:t>доброе</w:t>
      </w:r>
      <w:r>
        <w:rPr>
          <w:spacing w:val="-3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и материальная</w:t>
      </w:r>
      <w:r>
        <w:rPr>
          <w:spacing w:val="-1"/>
        </w:rPr>
        <w:t xml:space="preserve"> </w:t>
      </w:r>
      <w:r>
        <w:t>поддержка.</w:t>
      </w:r>
    </w:p>
    <w:p w:rsidR="003C1D7E" w:rsidRDefault="003C1D7E" w:rsidP="003C1D7E">
      <w:pPr>
        <w:pStyle w:val="a3"/>
        <w:ind w:right="109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профкома</w:t>
      </w:r>
      <w:r>
        <w:rPr>
          <w:spacing w:val="1"/>
        </w:rPr>
        <w:t xml:space="preserve"> </w:t>
      </w:r>
      <w:r w:rsidR="003852F5">
        <w:t>детского сада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 w:rsidR="003852F5">
        <w:t>дошкольного работника</w:t>
      </w:r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3852F5">
        <w:t>педагогов и сотрудников</w:t>
      </w:r>
      <w:r>
        <w:t xml:space="preserve"> был организован праздничный концерт. В этот</w:t>
      </w:r>
      <w:r>
        <w:rPr>
          <w:spacing w:val="1"/>
        </w:rPr>
        <w:t xml:space="preserve"> </w:t>
      </w:r>
      <w:r w:rsidR="003852F5">
        <w:t>день</w:t>
      </w:r>
      <w:r>
        <w:t xml:space="preserve"> </w:t>
      </w:r>
      <w:r w:rsidR="003852F5">
        <w:t>все</w:t>
      </w:r>
      <w:r>
        <w:t xml:space="preserve"> получил</w:t>
      </w:r>
      <w:r w:rsidR="003852F5">
        <w:t>и</w:t>
      </w:r>
      <w:r>
        <w:t xml:space="preserve"> заряд положительных эмоций и творческий</w:t>
      </w:r>
      <w:r>
        <w:rPr>
          <w:spacing w:val="1"/>
        </w:rPr>
        <w:t xml:space="preserve"> </w:t>
      </w:r>
      <w:r>
        <w:t>подарок,</w:t>
      </w:r>
      <w:r>
        <w:rPr>
          <w:spacing w:val="-2"/>
        </w:rPr>
        <w:t xml:space="preserve"> </w:t>
      </w:r>
      <w:r>
        <w:t>приготовленный обучающимися.</w:t>
      </w:r>
    </w:p>
    <w:p w:rsidR="003C1D7E" w:rsidRDefault="003C1D7E" w:rsidP="003C1D7E">
      <w:pPr>
        <w:pStyle w:val="a3"/>
        <w:ind w:right="108"/>
      </w:pPr>
      <w:r>
        <w:t>Не были оставлены без внимания</w:t>
      </w:r>
      <w:r>
        <w:rPr>
          <w:spacing w:val="1"/>
        </w:rPr>
        <w:t xml:space="preserve"> </w:t>
      </w:r>
      <w:r>
        <w:t xml:space="preserve">и ветераны педагогического труда. </w:t>
      </w:r>
      <w:r w:rsidR="003852F5">
        <w:t>В</w:t>
      </w:r>
      <w:r>
        <w:t>етеранам вручаются благодарственные письма и подарки.</w:t>
      </w:r>
      <w:r>
        <w:rPr>
          <w:spacing w:val="1"/>
        </w:rPr>
        <w:t xml:space="preserve"> </w:t>
      </w:r>
      <w:r>
        <w:t>Приятным</w:t>
      </w:r>
      <w:r>
        <w:rPr>
          <w:spacing w:val="1"/>
        </w:rPr>
        <w:t xml:space="preserve"> </w:t>
      </w:r>
      <w:r>
        <w:t>подарком</w:t>
      </w:r>
      <w:r>
        <w:rPr>
          <w:spacing w:val="1"/>
        </w:rPr>
        <w:t xml:space="preserve"> </w:t>
      </w:r>
      <w:r>
        <w:t>ветеранам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proofErr w:type="spellStart"/>
      <w:r>
        <w:t>видеопрезентация</w:t>
      </w:r>
      <w:proofErr w:type="spellEnd"/>
      <w:r>
        <w:t xml:space="preserve"> с фотографиями о жизни </w:t>
      </w:r>
      <w:r w:rsidR="003852F5">
        <w:t>детского сада</w:t>
      </w:r>
      <w:r>
        <w:t>, которая очень понравилась</w:t>
      </w:r>
      <w:r>
        <w:rPr>
          <w:spacing w:val="1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гостям.</w:t>
      </w:r>
    </w:p>
    <w:p w:rsidR="003C1D7E" w:rsidRDefault="003C1D7E" w:rsidP="003C1D7E">
      <w:pPr>
        <w:pStyle w:val="a3"/>
        <w:spacing w:before="11"/>
        <w:ind w:left="0" w:firstLine="0"/>
        <w:jc w:val="left"/>
        <w:rPr>
          <w:sz w:val="27"/>
        </w:rPr>
      </w:pPr>
    </w:p>
    <w:p w:rsidR="003C1D7E" w:rsidRDefault="003C1D7E" w:rsidP="003C1D7E">
      <w:pPr>
        <w:pStyle w:val="1"/>
        <w:ind w:right="456"/>
        <w:jc w:val="center"/>
      </w:pPr>
      <w:r>
        <w:t>Ш.</w:t>
      </w:r>
      <w:r>
        <w:rPr>
          <w:spacing w:val="-4"/>
        </w:rPr>
        <w:t xml:space="preserve"> </w:t>
      </w:r>
      <w:r>
        <w:t>Финансовая</w:t>
      </w:r>
      <w:r>
        <w:rPr>
          <w:spacing w:val="-2"/>
        </w:rPr>
        <w:t xml:space="preserve"> </w:t>
      </w:r>
      <w:r>
        <w:t>работа</w:t>
      </w:r>
    </w:p>
    <w:p w:rsidR="003C1D7E" w:rsidRDefault="003C1D7E" w:rsidP="003C1D7E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3C1D7E" w:rsidRDefault="003C1D7E" w:rsidP="003C1D7E">
      <w:pPr>
        <w:pStyle w:val="a3"/>
        <w:ind w:right="111" w:firstLine="701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сметой,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71"/>
        </w:rPr>
        <w:t xml:space="preserve"> </w:t>
      </w:r>
      <w:r>
        <w:t>профсоюзным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профкома,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бухгалтерского учёта.</w:t>
      </w:r>
    </w:p>
    <w:p w:rsidR="003C1D7E" w:rsidRDefault="003C1D7E" w:rsidP="003C1D7E">
      <w:pPr>
        <w:pStyle w:val="a3"/>
        <w:spacing w:before="1"/>
        <w:ind w:right="111" w:firstLine="631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культурно-массовых,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мероприятий и оказания материальной помощи предусматривались средства в</w:t>
      </w:r>
      <w:r>
        <w:rPr>
          <w:spacing w:val="1"/>
        </w:rPr>
        <w:t xml:space="preserve"> </w:t>
      </w:r>
      <w:r>
        <w:t>сметах доходов и расходов профсоюзного комитета. Распределение средств по</w:t>
      </w:r>
      <w:r>
        <w:rPr>
          <w:spacing w:val="1"/>
        </w:rPr>
        <w:t xml:space="preserve"> </w:t>
      </w:r>
      <w:r>
        <w:t>статьям</w:t>
      </w:r>
      <w:r>
        <w:rPr>
          <w:spacing w:val="-1"/>
        </w:rPr>
        <w:t xml:space="preserve"> </w:t>
      </w:r>
      <w:r>
        <w:t>расходов</w:t>
      </w:r>
      <w:r>
        <w:rPr>
          <w:spacing w:val="-3"/>
        </w:rPr>
        <w:t xml:space="preserve"> </w:t>
      </w:r>
      <w:r>
        <w:t>утверждалось</w:t>
      </w:r>
      <w:r>
        <w:rPr>
          <w:spacing w:val="-2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профсоюзного комитета.</w:t>
      </w:r>
    </w:p>
    <w:p w:rsidR="003C1D7E" w:rsidRDefault="003C1D7E" w:rsidP="003C1D7E">
      <w:pPr>
        <w:pStyle w:val="a3"/>
        <w:spacing w:before="6"/>
        <w:ind w:left="0" w:firstLine="0"/>
        <w:jc w:val="left"/>
      </w:pPr>
    </w:p>
    <w:p w:rsidR="003C1D7E" w:rsidRDefault="003C1D7E" w:rsidP="003C1D7E">
      <w:pPr>
        <w:pStyle w:val="1"/>
        <w:ind w:left="797"/>
      </w:pPr>
      <w:proofErr w:type="spellStart"/>
      <w:r>
        <w:t>IV</w:t>
      </w:r>
      <w:proofErr w:type="spellEnd"/>
      <w:r>
        <w:t>.</w:t>
      </w:r>
      <w:r>
        <w:rPr>
          <w:spacing w:val="-3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профсоюзного</w:t>
      </w:r>
      <w:r>
        <w:rPr>
          <w:spacing w:val="-5"/>
        </w:rPr>
        <w:t xml:space="preserve"> </w:t>
      </w:r>
      <w:r>
        <w:t>комитета</w:t>
      </w:r>
    </w:p>
    <w:p w:rsidR="003C1D7E" w:rsidRDefault="003C1D7E" w:rsidP="003C1D7E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3C1D7E" w:rsidRDefault="003C1D7E" w:rsidP="007B5F13">
      <w:pPr>
        <w:pStyle w:val="a3"/>
        <w:spacing w:before="1"/>
        <w:ind w:right="109"/>
        <w:sectPr w:rsidR="003C1D7E">
          <w:pgSz w:w="11910" w:h="16840"/>
          <w:pgMar w:top="1040" w:right="1020" w:bottom="280" w:left="1020" w:header="720" w:footer="720" w:gutter="0"/>
          <w:cols w:space="720"/>
        </w:sectPr>
      </w:pPr>
      <w:r>
        <w:t>У профсоюзного комитета есть</w:t>
      </w:r>
      <w:r>
        <w:rPr>
          <w:spacing w:val="1"/>
        </w:rPr>
        <w:t xml:space="preserve"> </w:t>
      </w:r>
      <w:r>
        <w:t>над чем работать. В перспективе –</w:t>
      </w:r>
      <w:r>
        <w:rPr>
          <w:spacing w:val="1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профсоюз,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культурно-</w:t>
      </w:r>
      <w:r>
        <w:rPr>
          <w:spacing w:val="-67"/>
        </w:rPr>
        <w:t xml:space="preserve"> </w:t>
      </w:r>
      <w:r>
        <w:t>массовой и спортивно-оздоровительной работы, по развитию информационной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и социального партнерства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B5F13">
        <w:t xml:space="preserve">всех уровнях. </w:t>
      </w:r>
      <w:bookmarkStart w:id="0" w:name="_GoBack"/>
      <w:bookmarkEnd w:id="0"/>
    </w:p>
    <w:p w:rsidR="00E467FF" w:rsidRDefault="00E467FF"/>
    <w:sectPr w:rsidR="00E467FF"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744"/>
    <w:multiLevelType w:val="hybridMultilevel"/>
    <w:tmpl w:val="799CE318"/>
    <w:lvl w:ilvl="0" w:tplc="94D41640">
      <w:start w:val="1"/>
      <w:numFmt w:val="upperRoman"/>
      <w:lvlText w:val="%1."/>
      <w:lvlJc w:val="left"/>
      <w:pPr>
        <w:ind w:left="1399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EACFE8">
      <w:numFmt w:val="bullet"/>
      <w:lvlText w:val="•"/>
      <w:lvlJc w:val="left"/>
      <w:pPr>
        <w:ind w:left="2246" w:hanging="720"/>
      </w:pPr>
      <w:rPr>
        <w:rFonts w:hint="default"/>
        <w:lang w:val="ru-RU" w:eastAsia="en-US" w:bidi="ar-SA"/>
      </w:rPr>
    </w:lvl>
    <w:lvl w:ilvl="2" w:tplc="AEEC3C7A">
      <w:numFmt w:val="bullet"/>
      <w:lvlText w:val="•"/>
      <w:lvlJc w:val="left"/>
      <w:pPr>
        <w:ind w:left="3093" w:hanging="720"/>
      </w:pPr>
      <w:rPr>
        <w:rFonts w:hint="default"/>
        <w:lang w:val="ru-RU" w:eastAsia="en-US" w:bidi="ar-SA"/>
      </w:rPr>
    </w:lvl>
    <w:lvl w:ilvl="3" w:tplc="A4FCF2EE">
      <w:numFmt w:val="bullet"/>
      <w:lvlText w:val="•"/>
      <w:lvlJc w:val="left"/>
      <w:pPr>
        <w:ind w:left="3939" w:hanging="720"/>
      </w:pPr>
      <w:rPr>
        <w:rFonts w:hint="default"/>
        <w:lang w:val="ru-RU" w:eastAsia="en-US" w:bidi="ar-SA"/>
      </w:rPr>
    </w:lvl>
    <w:lvl w:ilvl="4" w:tplc="284AF796">
      <w:numFmt w:val="bullet"/>
      <w:lvlText w:val="•"/>
      <w:lvlJc w:val="left"/>
      <w:pPr>
        <w:ind w:left="4786" w:hanging="720"/>
      </w:pPr>
      <w:rPr>
        <w:rFonts w:hint="default"/>
        <w:lang w:val="ru-RU" w:eastAsia="en-US" w:bidi="ar-SA"/>
      </w:rPr>
    </w:lvl>
    <w:lvl w:ilvl="5" w:tplc="DA56A682">
      <w:numFmt w:val="bullet"/>
      <w:lvlText w:val="•"/>
      <w:lvlJc w:val="left"/>
      <w:pPr>
        <w:ind w:left="5633" w:hanging="720"/>
      </w:pPr>
      <w:rPr>
        <w:rFonts w:hint="default"/>
        <w:lang w:val="ru-RU" w:eastAsia="en-US" w:bidi="ar-SA"/>
      </w:rPr>
    </w:lvl>
    <w:lvl w:ilvl="6" w:tplc="3556948E">
      <w:numFmt w:val="bullet"/>
      <w:lvlText w:val="•"/>
      <w:lvlJc w:val="left"/>
      <w:pPr>
        <w:ind w:left="6479" w:hanging="720"/>
      </w:pPr>
      <w:rPr>
        <w:rFonts w:hint="default"/>
        <w:lang w:val="ru-RU" w:eastAsia="en-US" w:bidi="ar-SA"/>
      </w:rPr>
    </w:lvl>
    <w:lvl w:ilvl="7" w:tplc="8E3AAD1C">
      <w:numFmt w:val="bullet"/>
      <w:lvlText w:val="•"/>
      <w:lvlJc w:val="left"/>
      <w:pPr>
        <w:ind w:left="7326" w:hanging="720"/>
      </w:pPr>
      <w:rPr>
        <w:rFonts w:hint="default"/>
        <w:lang w:val="ru-RU" w:eastAsia="en-US" w:bidi="ar-SA"/>
      </w:rPr>
    </w:lvl>
    <w:lvl w:ilvl="8" w:tplc="9DF89E88">
      <w:numFmt w:val="bullet"/>
      <w:lvlText w:val="•"/>
      <w:lvlJc w:val="left"/>
      <w:pPr>
        <w:ind w:left="8173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79102E6C"/>
    <w:multiLevelType w:val="hybridMultilevel"/>
    <w:tmpl w:val="43EC00D2"/>
    <w:lvl w:ilvl="0" w:tplc="C65EC050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64F20C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737A75C6">
      <w:numFmt w:val="bullet"/>
      <w:lvlText w:val="•"/>
      <w:lvlJc w:val="left"/>
      <w:pPr>
        <w:ind w:left="2933" w:hanging="360"/>
      </w:pPr>
      <w:rPr>
        <w:rFonts w:hint="default"/>
        <w:lang w:val="ru-RU" w:eastAsia="en-US" w:bidi="ar-SA"/>
      </w:rPr>
    </w:lvl>
    <w:lvl w:ilvl="3" w:tplc="B948943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BA888F4E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50C61546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5D7A69B0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174660CE">
      <w:numFmt w:val="bullet"/>
      <w:lvlText w:val="•"/>
      <w:lvlJc w:val="left"/>
      <w:pPr>
        <w:ind w:left="7266" w:hanging="360"/>
      </w:pPr>
      <w:rPr>
        <w:rFonts w:hint="default"/>
        <w:lang w:val="ru-RU" w:eastAsia="en-US" w:bidi="ar-SA"/>
      </w:rPr>
    </w:lvl>
    <w:lvl w:ilvl="8" w:tplc="4470F55A">
      <w:numFmt w:val="bullet"/>
      <w:lvlText w:val="•"/>
      <w:lvlJc w:val="left"/>
      <w:pPr>
        <w:ind w:left="81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A6"/>
    <w:rsid w:val="00220710"/>
    <w:rsid w:val="002F35B8"/>
    <w:rsid w:val="003852F5"/>
    <w:rsid w:val="003C1D7E"/>
    <w:rsid w:val="007B5F13"/>
    <w:rsid w:val="008F0E79"/>
    <w:rsid w:val="00AB5AA6"/>
    <w:rsid w:val="00E467FF"/>
    <w:rsid w:val="00E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E36F"/>
  <w15:chartTrackingRefBased/>
  <w15:docId w15:val="{D395EEA3-57A9-4826-A9CC-71BF8D1C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1D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C1D7E"/>
    <w:pPr>
      <w:ind w:left="4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C1D7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C1D7E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C1D7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C1D7E"/>
    <w:pPr>
      <w:spacing w:line="322" w:lineRule="exact"/>
      <w:ind w:left="119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2024-02-27T08:21:00Z</dcterms:created>
  <dcterms:modified xsi:type="dcterms:W3CDTF">2024-02-27T09:05:00Z</dcterms:modified>
</cp:coreProperties>
</file>