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0BA" w:rsidRPr="00E42C3A" w:rsidRDefault="00E42C3A">
      <w:pPr>
        <w:rPr>
          <w:rFonts w:ascii="Times New Roman" w:hAnsi="Times New Roman" w:cs="Times New Roman"/>
          <w:color w:val="00B0F0"/>
          <w:sz w:val="36"/>
          <w:szCs w:val="36"/>
        </w:rPr>
      </w:pPr>
      <w:r>
        <w:rPr>
          <w:rFonts w:ascii="Times New Roman" w:hAnsi="Times New Roman" w:cs="Times New Roman"/>
          <w:color w:val="00B0F0"/>
          <w:sz w:val="36"/>
          <w:szCs w:val="36"/>
        </w:rPr>
        <w:t xml:space="preserve"> </w:t>
      </w:r>
      <w:bookmarkStart w:id="0" w:name="_GoBack"/>
      <w:bookmarkEnd w:id="0"/>
      <w:r w:rsidRPr="00E42C3A">
        <w:rPr>
          <w:rFonts w:ascii="Times New Roman" w:hAnsi="Times New Roman" w:cs="Times New Roman"/>
          <w:color w:val="00B0F0"/>
          <w:sz w:val="36"/>
          <w:szCs w:val="36"/>
        </w:rPr>
        <w:t>Информация о выделенных средствах для ремонта школы</w:t>
      </w:r>
    </w:p>
    <w:p w:rsidR="00E42C3A" w:rsidRPr="00E42C3A" w:rsidRDefault="00E42C3A">
      <w:pPr>
        <w:rPr>
          <w:rFonts w:ascii="Times New Roman" w:hAnsi="Times New Roman" w:cs="Times New Roman"/>
          <w:color w:val="00B0F0"/>
          <w:sz w:val="36"/>
          <w:szCs w:val="36"/>
        </w:rPr>
      </w:pPr>
    </w:p>
    <w:p w:rsidR="00E42C3A" w:rsidRPr="00E42C3A" w:rsidRDefault="00E42C3A">
      <w:pPr>
        <w:rPr>
          <w:rFonts w:ascii="Times New Roman" w:hAnsi="Times New Roman" w:cs="Times New Roman"/>
          <w:color w:val="00B0F0"/>
          <w:sz w:val="36"/>
          <w:szCs w:val="36"/>
        </w:rPr>
      </w:pPr>
    </w:p>
    <w:p w:rsidR="00E42C3A" w:rsidRPr="00E42C3A" w:rsidRDefault="00E42C3A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E42C3A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В 2022 году на ремонт МБОУ СОШ № 14 пгт Ильского МО Северский район </w:t>
      </w:r>
      <w:proofErr w:type="spellStart"/>
      <w:r w:rsidRPr="00E42C3A">
        <w:rPr>
          <w:rFonts w:ascii="Times New Roman" w:hAnsi="Times New Roman" w:cs="Times New Roman"/>
          <w:color w:val="000000" w:themeColor="text1"/>
          <w:sz w:val="36"/>
          <w:szCs w:val="36"/>
        </w:rPr>
        <w:t>им.Тылькиной</w:t>
      </w:r>
      <w:proofErr w:type="spellEnd"/>
      <w:r w:rsidRPr="00E42C3A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В.А. выделено 153 805 рублей.</w:t>
      </w:r>
    </w:p>
    <w:p w:rsidR="00E42C3A" w:rsidRPr="00E42C3A" w:rsidRDefault="00E42C3A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E42C3A">
        <w:rPr>
          <w:rFonts w:ascii="Times New Roman" w:hAnsi="Times New Roman" w:cs="Times New Roman"/>
          <w:color w:val="000000" w:themeColor="text1"/>
          <w:sz w:val="36"/>
          <w:szCs w:val="36"/>
        </w:rPr>
        <w:t>Закуплена краска акриловая, колер, кисти, шпатели, валики, штукатурка, мастика, растворитель, краска эмалевая, стремянка, дрель.</w:t>
      </w:r>
    </w:p>
    <w:sectPr w:rsidR="00E42C3A" w:rsidRPr="00E42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C3A"/>
    <w:rsid w:val="005050BA"/>
    <w:rsid w:val="00E4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A7F4F"/>
  <w15:chartTrackingRefBased/>
  <w15:docId w15:val="{6FAADDC3-6E8C-47DF-80C4-ACDFE34E8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</cp:revision>
  <dcterms:created xsi:type="dcterms:W3CDTF">2022-06-08T07:57:00Z</dcterms:created>
  <dcterms:modified xsi:type="dcterms:W3CDTF">2022-06-08T08:02:00Z</dcterms:modified>
</cp:coreProperties>
</file>