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C8" w:rsidRDefault="00BF26C8" w:rsidP="007D1F96">
      <w:pPr>
        <w:suppressAutoHyphens/>
        <w:spacing w:after="0" w:line="240" w:lineRule="auto"/>
        <w:rPr>
          <w:rFonts w:ascii="Times New Roman" w:eastAsia="Times New Roman" w:hAnsi="Times New Roman" w:cs="Times New Roman"/>
          <w:sz w:val="28"/>
          <w:u w:val="single"/>
        </w:rPr>
      </w:pPr>
    </w:p>
    <w:p w:rsidR="00BF26C8" w:rsidRDefault="00BF26C8">
      <w:pPr>
        <w:suppressAutoHyphens/>
        <w:spacing w:after="0" w:line="240" w:lineRule="auto"/>
        <w:jc w:val="center"/>
        <w:rPr>
          <w:rFonts w:ascii="Times New Roman" w:eastAsia="Times New Roman" w:hAnsi="Times New Roman" w:cs="Times New Roman"/>
          <w:sz w:val="28"/>
          <w:u w:val="single"/>
        </w:rPr>
      </w:pPr>
    </w:p>
    <w:p w:rsidR="00BF26C8" w:rsidRDefault="00BF26C8">
      <w:pPr>
        <w:suppressAutoHyphens/>
        <w:spacing w:after="0" w:line="240" w:lineRule="auto"/>
        <w:jc w:val="center"/>
        <w:rPr>
          <w:rFonts w:ascii="Times New Roman" w:eastAsia="Times New Roman" w:hAnsi="Times New Roman" w:cs="Times New Roman"/>
          <w:sz w:val="28"/>
          <w:u w:val="single"/>
        </w:rPr>
      </w:pPr>
    </w:p>
    <w:p w:rsidR="00414D63" w:rsidRDefault="00CA2369">
      <w:pPr>
        <w:suppressAutoHyphens/>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u w:val="single"/>
        </w:rPr>
        <w:t>муниципальное бюджетное общеобразовательное учреждение</w:t>
      </w:r>
    </w:p>
    <w:p w:rsidR="00414D63" w:rsidRDefault="00CA2369">
      <w:pPr>
        <w:suppressAutoHyphens/>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средняя общеобразовательная школа </w:t>
      </w:r>
      <w:r>
        <w:rPr>
          <w:rFonts w:ascii="Segoe UI Symbol" w:eastAsia="Segoe UI Symbol" w:hAnsi="Segoe UI Symbol" w:cs="Segoe UI Symbol"/>
          <w:sz w:val="28"/>
          <w:u w:val="single"/>
        </w:rPr>
        <w:t>№</w:t>
      </w:r>
      <w:r>
        <w:rPr>
          <w:rFonts w:ascii="Times New Roman" w:eastAsia="Times New Roman" w:hAnsi="Times New Roman" w:cs="Times New Roman"/>
          <w:sz w:val="28"/>
          <w:u w:val="single"/>
        </w:rPr>
        <w:t xml:space="preserve">24 имени К.И. </w:t>
      </w:r>
      <w:proofErr w:type="spellStart"/>
      <w:r>
        <w:rPr>
          <w:rFonts w:ascii="Times New Roman" w:eastAsia="Times New Roman" w:hAnsi="Times New Roman" w:cs="Times New Roman"/>
          <w:sz w:val="28"/>
          <w:u w:val="single"/>
        </w:rPr>
        <w:t>Недорубова</w:t>
      </w:r>
      <w:proofErr w:type="spellEnd"/>
    </w:p>
    <w:p w:rsidR="00414D63" w:rsidRDefault="00CA2369">
      <w:pPr>
        <w:suppressAutoHyphen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sz w:val="28"/>
          <w:u w:val="single"/>
        </w:rPr>
        <w:t xml:space="preserve"> муниципального образования Апшеронский район</w:t>
      </w:r>
      <w:r>
        <w:rPr>
          <w:rFonts w:ascii="Times New Roman" w:eastAsia="Times New Roman" w:hAnsi="Times New Roman" w:cs="Times New Roman"/>
          <w:color w:val="000000"/>
          <w:sz w:val="24"/>
        </w:rPr>
        <w:t xml:space="preserve">                                                                                                                                          </w:t>
      </w:r>
    </w:p>
    <w:p w:rsidR="00414D63" w:rsidRDefault="00414D63">
      <w:pPr>
        <w:spacing w:after="0" w:line="240" w:lineRule="auto"/>
        <w:rPr>
          <w:rFonts w:ascii="Times New Roman" w:eastAsia="Times New Roman" w:hAnsi="Times New Roman" w:cs="Times New Roman"/>
          <w:sz w:val="26"/>
        </w:rPr>
      </w:pPr>
    </w:p>
    <w:p w:rsidR="00414D63" w:rsidRDefault="00414D63">
      <w:pPr>
        <w:spacing w:after="0" w:line="240" w:lineRule="auto"/>
        <w:rPr>
          <w:rFonts w:ascii="Times New Roman" w:eastAsia="Times New Roman" w:hAnsi="Times New Roman" w:cs="Times New Roman"/>
          <w:sz w:val="26"/>
        </w:rPr>
      </w:pPr>
    </w:p>
    <w:p w:rsidR="00CA2369" w:rsidRDefault="00CA2369" w:rsidP="00CA2369">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УВЕРЖДЕНО:</w:t>
      </w:r>
    </w:p>
    <w:p w:rsidR="00CA2369" w:rsidRDefault="00CA2369" w:rsidP="00CA2369">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Директор МБОУСОШ </w:t>
      </w:r>
      <w:r>
        <w:rPr>
          <w:rFonts w:ascii="Segoe UI Symbol" w:eastAsia="Segoe UI Symbol" w:hAnsi="Segoe UI Symbol" w:cs="Segoe UI Symbol"/>
          <w:sz w:val="26"/>
        </w:rPr>
        <w:t>№</w:t>
      </w:r>
      <w:r>
        <w:rPr>
          <w:rFonts w:ascii="Times New Roman" w:eastAsia="Times New Roman" w:hAnsi="Times New Roman" w:cs="Times New Roman"/>
          <w:sz w:val="26"/>
        </w:rPr>
        <w:t>24</w:t>
      </w:r>
    </w:p>
    <w:p w:rsidR="00CA2369" w:rsidRDefault="00CA2369" w:rsidP="00CA2369">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Имени </w:t>
      </w:r>
      <w:proofErr w:type="spellStart"/>
      <w:r>
        <w:rPr>
          <w:rFonts w:ascii="Times New Roman" w:eastAsia="Times New Roman" w:hAnsi="Times New Roman" w:cs="Times New Roman"/>
          <w:sz w:val="26"/>
        </w:rPr>
        <w:t>К.И.Недорубова</w:t>
      </w:r>
      <w:proofErr w:type="spellEnd"/>
      <w:r>
        <w:rPr>
          <w:rFonts w:ascii="Times New Roman" w:eastAsia="Times New Roman" w:hAnsi="Times New Roman" w:cs="Times New Roman"/>
          <w:sz w:val="26"/>
        </w:rPr>
        <w:t xml:space="preserve"> </w:t>
      </w:r>
    </w:p>
    <w:p w:rsidR="00414D63" w:rsidRDefault="00CA2369" w:rsidP="00CA2369">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_________О.В.Колесникова</w:t>
      </w:r>
      <w:proofErr w:type="spellEnd"/>
    </w:p>
    <w:p w:rsidR="00414D63" w:rsidRDefault="00414D63">
      <w:pPr>
        <w:spacing w:after="0" w:line="240" w:lineRule="auto"/>
        <w:rPr>
          <w:rFonts w:ascii="Times New Roman" w:eastAsia="Times New Roman" w:hAnsi="Times New Roman" w:cs="Times New Roman"/>
          <w:sz w:val="26"/>
        </w:rPr>
      </w:pPr>
    </w:p>
    <w:p w:rsidR="00414D63" w:rsidRDefault="00414D63">
      <w:pPr>
        <w:spacing w:after="0" w:line="240" w:lineRule="auto"/>
        <w:rPr>
          <w:rFonts w:ascii="Times New Roman" w:eastAsia="Times New Roman" w:hAnsi="Times New Roman" w:cs="Times New Roman"/>
          <w:sz w:val="26"/>
        </w:rPr>
      </w:pPr>
    </w:p>
    <w:p w:rsidR="00414D63" w:rsidRDefault="00414D63">
      <w:pPr>
        <w:spacing w:after="0" w:line="240" w:lineRule="auto"/>
        <w:rPr>
          <w:rFonts w:ascii="Times New Roman" w:eastAsia="Times New Roman" w:hAnsi="Times New Roman" w:cs="Times New Roman"/>
          <w:sz w:val="26"/>
        </w:rPr>
      </w:pPr>
    </w:p>
    <w:p w:rsidR="00414D63" w:rsidRDefault="00414D63">
      <w:pPr>
        <w:spacing w:after="0" w:line="240" w:lineRule="auto"/>
        <w:rPr>
          <w:rFonts w:ascii="Times New Roman" w:eastAsia="Times New Roman" w:hAnsi="Times New Roman" w:cs="Times New Roman"/>
          <w:sz w:val="26"/>
        </w:rPr>
      </w:pPr>
    </w:p>
    <w:p w:rsidR="00414D63" w:rsidRDefault="00414D63">
      <w:pPr>
        <w:spacing w:after="0" w:line="240" w:lineRule="auto"/>
        <w:rPr>
          <w:rFonts w:ascii="Times New Roman" w:eastAsia="Times New Roman" w:hAnsi="Times New Roman" w:cs="Times New Roman"/>
          <w:sz w:val="26"/>
        </w:rPr>
      </w:pPr>
    </w:p>
    <w:p w:rsidR="00414D63" w:rsidRDefault="00414D63" w:rsidP="007D1F96">
      <w:pPr>
        <w:spacing w:after="0" w:line="240" w:lineRule="auto"/>
        <w:jc w:val="center"/>
        <w:rPr>
          <w:rFonts w:ascii="Times New Roman" w:eastAsia="Times New Roman" w:hAnsi="Times New Roman" w:cs="Times New Roman"/>
          <w:sz w:val="26"/>
        </w:rPr>
      </w:pPr>
    </w:p>
    <w:p w:rsidR="00414D63" w:rsidRDefault="00414D63" w:rsidP="007D1F96">
      <w:pPr>
        <w:spacing w:after="0" w:line="240" w:lineRule="auto"/>
        <w:jc w:val="center"/>
        <w:rPr>
          <w:rFonts w:ascii="Times New Roman" w:eastAsia="Times New Roman" w:hAnsi="Times New Roman" w:cs="Times New Roman"/>
          <w:sz w:val="26"/>
        </w:rPr>
      </w:pPr>
    </w:p>
    <w:p w:rsidR="00414D63" w:rsidRDefault="00414D63" w:rsidP="007D1F96">
      <w:pPr>
        <w:spacing w:after="0" w:line="240" w:lineRule="auto"/>
        <w:jc w:val="center"/>
        <w:rPr>
          <w:rFonts w:ascii="Times New Roman" w:eastAsia="Times New Roman" w:hAnsi="Times New Roman" w:cs="Times New Roman"/>
          <w:sz w:val="26"/>
        </w:rPr>
      </w:pPr>
    </w:p>
    <w:p w:rsidR="00414D63" w:rsidRDefault="00CA2369" w:rsidP="007D1F96">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Образовательная программа</w:t>
      </w:r>
    </w:p>
    <w:p w:rsidR="00414D63" w:rsidRDefault="00CA2369" w:rsidP="007D1F96">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по волейболу</w:t>
      </w:r>
    </w:p>
    <w:p w:rsidR="00414D63" w:rsidRDefault="00414D63" w:rsidP="007D1F96">
      <w:pPr>
        <w:spacing w:after="0" w:line="240" w:lineRule="auto"/>
        <w:jc w:val="center"/>
        <w:rPr>
          <w:rFonts w:ascii="Times New Roman" w:eastAsia="Times New Roman" w:hAnsi="Times New Roman" w:cs="Times New Roman"/>
          <w:b/>
          <w:sz w:val="26"/>
        </w:rPr>
      </w:pPr>
    </w:p>
    <w:p w:rsidR="00414D63" w:rsidRPr="007D1F96" w:rsidRDefault="00BF26C8" w:rsidP="007D1F96">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ВОЗРАСТ ДЕТЕЙ: 8</w:t>
      </w:r>
      <w:r w:rsidR="00CA2369" w:rsidRPr="007D1F96">
        <w:rPr>
          <w:rFonts w:ascii="Times New Roman" w:eastAsia="Times New Roman" w:hAnsi="Times New Roman" w:cs="Times New Roman"/>
          <w:sz w:val="28"/>
          <w:szCs w:val="28"/>
        </w:rPr>
        <w:t>-17 ЛЕТ.</w:t>
      </w: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CA2369" w:rsidP="007D1F96">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СРОК РЕАЛИЗАЦИИ - 2 ГОДА.</w:t>
      </w: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CA2369" w:rsidP="007D1F96">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Автор-составитель:</w:t>
      </w:r>
    </w:p>
    <w:p w:rsidR="00414D63" w:rsidRPr="007D1F96" w:rsidRDefault="00414D63" w:rsidP="007D1F96">
      <w:pPr>
        <w:spacing w:after="0" w:line="240" w:lineRule="auto"/>
        <w:jc w:val="center"/>
        <w:rPr>
          <w:rFonts w:ascii="Times New Roman" w:eastAsia="Times New Roman" w:hAnsi="Times New Roman" w:cs="Times New Roman"/>
          <w:sz w:val="28"/>
          <w:szCs w:val="28"/>
        </w:rPr>
      </w:pPr>
    </w:p>
    <w:p w:rsidR="00414D63" w:rsidRPr="007D1F96" w:rsidRDefault="007D1F96" w:rsidP="007D1F96">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Преподаватель </w:t>
      </w:r>
      <w:r w:rsidR="00CA2369" w:rsidRPr="007D1F96">
        <w:rPr>
          <w:rFonts w:ascii="Times New Roman" w:eastAsia="Times New Roman" w:hAnsi="Times New Roman" w:cs="Times New Roman"/>
          <w:sz w:val="28"/>
          <w:szCs w:val="28"/>
        </w:rPr>
        <w:t>-</w:t>
      </w:r>
      <w:r w:rsidRPr="007D1F96">
        <w:rPr>
          <w:rFonts w:ascii="Times New Roman" w:eastAsia="Times New Roman" w:hAnsi="Times New Roman" w:cs="Times New Roman"/>
          <w:sz w:val="28"/>
          <w:szCs w:val="28"/>
        </w:rPr>
        <w:t xml:space="preserve"> </w:t>
      </w:r>
      <w:r w:rsidR="00CA2369" w:rsidRPr="007D1F96">
        <w:rPr>
          <w:rFonts w:ascii="Times New Roman" w:eastAsia="Times New Roman" w:hAnsi="Times New Roman" w:cs="Times New Roman"/>
          <w:sz w:val="28"/>
          <w:szCs w:val="28"/>
        </w:rPr>
        <w:t>организатор</w:t>
      </w:r>
    </w:p>
    <w:p w:rsidR="007D1F96" w:rsidRPr="007D1F96" w:rsidRDefault="00CA2369" w:rsidP="007D1F96">
      <w:pPr>
        <w:spacing w:after="0" w:line="240" w:lineRule="auto"/>
        <w:jc w:val="center"/>
        <w:rPr>
          <w:rFonts w:ascii="Times New Roman" w:eastAsia="Times New Roman" w:hAnsi="Times New Roman" w:cs="Times New Roman"/>
          <w:sz w:val="28"/>
          <w:szCs w:val="28"/>
        </w:rPr>
      </w:pPr>
      <w:proofErr w:type="spellStart"/>
      <w:r w:rsidRPr="007D1F96">
        <w:rPr>
          <w:rFonts w:ascii="Times New Roman" w:eastAsia="Times New Roman" w:hAnsi="Times New Roman" w:cs="Times New Roman"/>
          <w:sz w:val="28"/>
          <w:szCs w:val="28"/>
        </w:rPr>
        <w:t>Афанасенко</w:t>
      </w:r>
      <w:proofErr w:type="spellEnd"/>
      <w:r w:rsidRPr="007D1F96">
        <w:rPr>
          <w:rFonts w:ascii="Times New Roman" w:eastAsia="Times New Roman" w:hAnsi="Times New Roman" w:cs="Times New Roman"/>
          <w:sz w:val="28"/>
          <w:szCs w:val="28"/>
        </w:rPr>
        <w:t xml:space="preserve"> Владислав Сергеевич</w:t>
      </w:r>
    </w:p>
    <w:p w:rsidR="007D1F96" w:rsidRPr="007D1F96" w:rsidRDefault="007D1F96" w:rsidP="007D1F96">
      <w:pPr>
        <w:suppressAutoHyphens/>
        <w:spacing w:after="0" w:line="240" w:lineRule="auto"/>
        <w:jc w:val="center"/>
        <w:rPr>
          <w:rFonts w:ascii="Times New Roman" w:eastAsia="Times New Roman" w:hAnsi="Times New Roman" w:cs="Times New Roman"/>
          <w:sz w:val="28"/>
          <w:szCs w:val="28"/>
          <w:u w:val="single"/>
        </w:rPr>
      </w:pPr>
    </w:p>
    <w:p w:rsidR="007D1F96" w:rsidRDefault="007D1F96" w:rsidP="007D1F96">
      <w:pPr>
        <w:jc w:val="center"/>
        <w:rPr>
          <w:b/>
          <w:color w:val="000000"/>
          <w:sz w:val="28"/>
          <w:szCs w:val="28"/>
        </w:rPr>
      </w:pPr>
    </w:p>
    <w:p w:rsidR="007D1F96" w:rsidRDefault="007D1F96" w:rsidP="007D1F96">
      <w:pPr>
        <w:jc w:val="center"/>
        <w:rPr>
          <w:b/>
          <w:color w:val="000000"/>
          <w:sz w:val="28"/>
          <w:szCs w:val="28"/>
        </w:rPr>
      </w:pPr>
    </w:p>
    <w:p w:rsidR="007D1F96" w:rsidRDefault="007D1F96" w:rsidP="007D1F96">
      <w:pPr>
        <w:jc w:val="center"/>
        <w:rPr>
          <w:b/>
          <w:color w:val="000000"/>
          <w:sz w:val="28"/>
          <w:szCs w:val="28"/>
        </w:rPr>
      </w:pPr>
    </w:p>
    <w:p w:rsidR="007D1F96" w:rsidRDefault="007D1F96" w:rsidP="007D1F96">
      <w:pPr>
        <w:jc w:val="center"/>
        <w:rPr>
          <w:b/>
          <w:color w:val="000000"/>
          <w:sz w:val="28"/>
          <w:szCs w:val="28"/>
        </w:rPr>
      </w:pPr>
    </w:p>
    <w:p w:rsidR="007D1F96" w:rsidRDefault="007D1F96" w:rsidP="007D1F96">
      <w:pPr>
        <w:jc w:val="center"/>
        <w:rPr>
          <w:b/>
          <w:color w:val="000000"/>
          <w:sz w:val="28"/>
          <w:szCs w:val="28"/>
        </w:rPr>
      </w:pPr>
    </w:p>
    <w:p w:rsidR="007D1F96" w:rsidRDefault="007D1F96" w:rsidP="007D1F96">
      <w:pPr>
        <w:jc w:val="center"/>
        <w:rPr>
          <w:b/>
          <w:color w:val="000000"/>
          <w:sz w:val="28"/>
          <w:szCs w:val="28"/>
        </w:rPr>
      </w:pPr>
      <w:r w:rsidRPr="007D1F96">
        <w:rPr>
          <w:b/>
          <w:color w:val="000000"/>
          <w:sz w:val="28"/>
          <w:szCs w:val="28"/>
        </w:rPr>
        <w:lastRenderedPageBreak/>
        <w:t>ПЛАНИРУЕМЫ</w:t>
      </w:r>
      <w:r>
        <w:rPr>
          <w:b/>
          <w:color w:val="000000"/>
          <w:sz w:val="28"/>
          <w:szCs w:val="28"/>
        </w:rPr>
        <w:t>Е РЕЗУЛЬТАТЫ ИЗУЧЕНИЯ  ПРОГРАММЫ ДОПОЛНИТЕЛЬНОГО ОБРАЗОВАНИЯ ВИД СПОРТА</w:t>
      </w:r>
    </w:p>
    <w:p w:rsidR="007D1F96" w:rsidRPr="007D1F96" w:rsidRDefault="007D1F96" w:rsidP="007D1F96">
      <w:pPr>
        <w:jc w:val="center"/>
        <w:rPr>
          <w:b/>
          <w:color w:val="000000"/>
          <w:sz w:val="28"/>
          <w:szCs w:val="28"/>
        </w:rPr>
      </w:pPr>
      <w:r w:rsidRPr="007D1F96">
        <w:rPr>
          <w:b/>
          <w:color w:val="000000"/>
          <w:sz w:val="28"/>
          <w:szCs w:val="28"/>
        </w:rPr>
        <w:t>«Волейбол</w:t>
      </w:r>
      <w:bookmarkStart w:id="0" w:name="_GoBack"/>
      <w:bookmarkEnd w:id="0"/>
      <w:r w:rsidRPr="007D1F96">
        <w:rPr>
          <w:b/>
          <w:color w:val="000000"/>
          <w:sz w:val="28"/>
          <w:szCs w:val="28"/>
        </w:rPr>
        <w:t>»</w:t>
      </w:r>
    </w:p>
    <w:p w:rsidR="007D1F96" w:rsidRPr="007D1F96" w:rsidRDefault="007D1F96" w:rsidP="007D1F96">
      <w:pPr>
        <w:jc w:val="both"/>
        <w:rPr>
          <w:b/>
          <w:color w:val="000000"/>
          <w:sz w:val="28"/>
          <w:szCs w:val="28"/>
        </w:rPr>
      </w:pPr>
    </w:p>
    <w:p w:rsidR="007D1F96" w:rsidRPr="007D1F96" w:rsidRDefault="007D1F96" w:rsidP="007D1F96">
      <w:pPr>
        <w:ind w:firstLine="709"/>
        <w:jc w:val="both"/>
        <w:rPr>
          <w:w w:val="115"/>
          <w:sz w:val="28"/>
          <w:szCs w:val="28"/>
        </w:rPr>
      </w:pPr>
      <w:r w:rsidRPr="007D1F96">
        <w:rPr>
          <w:b/>
          <w:sz w:val="28"/>
          <w:szCs w:val="28"/>
          <w:u w:val="single"/>
        </w:rPr>
        <w:t>Личностные результаты</w:t>
      </w:r>
      <w:r w:rsidRPr="007D1F96">
        <w:rPr>
          <w:sz w:val="28"/>
          <w:szCs w:val="28"/>
        </w:rPr>
        <w:t xml:space="preserve"> </w:t>
      </w:r>
      <w:r w:rsidRPr="007D1F96">
        <w:rPr>
          <w:w w:val="115"/>
          <w:sz w:val="28"/>
          <w:szCs w:val="28"/>
        </w:rPr>
        <w:t>освоения программы основного общего образования должны отражать готовность обучающихся</w:t>
      </w:r>
      <w:r w:rsidRPr="007D1F96">
        <w:rPr>
          <w:spacing w:val="1"/>
          <w:w w:val="115"/>
          <w:sz w:val="28"/>
          <w:szCs w:val="28"/>
        </w:rPr>
        <w:t xml:space="preserve"> </w:t>
      </w:r>
      <w:r w:rsidRPr="007D1F96">
        <w:rPr>
          <w:w w:val="115"/>
          <w:sz w:val="28"/>
          <w:szCs w:val="28"/>
        </w:rPr>
        <w:t>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w:t>
      </w:r>
      <w:r w:rsidRPr="007D1F96">
        <w:rPr>
          <w:spacing w:val="15"/>
          <w:w w:val="115"/>
          <w:sz w:val="28"/>
          <w:szCs w:val="28"/>
        </w:rPr>
        <w:t xml:space="preserve"> </w:t>
      </w:r>
      <w:r w:rsidRPr="007D1F96">
        <w:rPr>
          <w:w w:val="115"/>
          <w:sz w:val="28"/>
          <w:szCs w:val="28"/>
        </w:rPr>
        <w:t>в</w:t>
      </w:r>
      <w:r w:rsidRPr="007D1F96">
        <w:rPr>
          <w:spacing w:val="15"/>
          <w:w w:val="115"/>
          <w:sz w:val="28"/>
          <w:szCs w:val="28"/>
        </w:rPr>
        <w:t xml:space="preserve"> </w:t>
      </w:r>
      <w:r w:rsidRPr="007D1F96">
        <w:rPr>
          <w:w w:val="115"/>
          <w:sz w:val="28"/>
          <w:szCs w:val="28"/>
        </w:rPr>
        <w:t>том</w:t>
      </w:r>
      <w:r w:rsidRPr="007D1F96">
        <w:rPr>
          <w:spacing w:val="15"/>
          <w:w w:val="115"/>
          <w:sz w:val="28"/>
          <w:szCs w:val="28"/>
        </w:rPr>
        <w:t xml:space="preserve"> </w:t>
      </w:r>
      <w:r w:rsidRPr="007D1F96">
        <w:rPr>
          <w:w w:val="115"/>
          <w:sz w:val="28"/>
          <w:szCs w:val="28"/>
        </w:rPr>
        <w:t>числе:</w:t>
      </w:r>
    </w:p>
    <w:p w:rsidR="007D1F96" w:rsidRPr="007D1F96" w:rsidRDefault="007D1F96" w:rsidP="007D1F96">
      <w:pPr>
        <w:ind w:firstLine="709"/>
        <w:jc w:val="both"/>
        <w:rPr>
          <w:sz w:val="28"/>
          <w:szCs w:val="28"/>
        </w:rPr>
      </w:pPr>
    </w:p>
    <w:p w:rsidR="007D1F96" w:rsidRPr="007D1F96" w:rsidRDefault="007D1F96" w:rsidP="007D1F96">
      <w:pPr>
        <w:pStyle w:val="a6"/>
        <w:numPr>
          <w:ilvl w:val="0"/>
          <w:numId w:val="12"/>
        </w:numPr>
        <w:jc w:val="both"/>
        <w:rPr>
          <w:b/>
          <w:color w:val="000000"/>
          <w:sz w:val="28"/>
          <w:szCs w:val="28"/>
        </w:rPr>
      </w:pPr>
      <w:r w:rsidRPr="007D1F96">
        <w:rPr>
          <w:b/>
          <w:color w:val="000000"/>
          <w:sz w:val="28"/>
          <w:szCs w:val="28"/>
        </w:rPr>
        <w:t>Патриотическое воспитание:</w:t>
      </w:r>
    </w:p>
    <w:p w:rsidR="007D1F96" w:rsidRPr="007D1F96" w:rsidRDefault="007D1F96" w:rsidP="007D1F96">
      <w:pPr>
        <w:pStyle w:val="a3"/>
        <w:numPr>
          <w:ilvl w:val="0"/>
          <w:numId w:val="13"/>
        </w:numPr>
        <w:spacing w:after="0"/>
        <w:jc w:val="both"/>
        <w:rPr>
          <w:sz w:val="28"/>
          <w:szCs w:val="28"/>
        </w:rPr>
      </w:pPr>
      <w:r w:rsidRPr="007D1F96">
        <w:rPr>
          <w:w w:val="115"/>
          <w:sz w:val="28"/>
          <w:szCs w:val="28"/>
        </w:rPr>
        <w:t>готовность проявлять интерес к истории и развитию физической культуры и спорта в Российской Федерации, гордиться</w:t>
      </w:r>
      <w:r w:rsidRPr="007D1F96">
        <w:rPr>
          <w:spacing w:val="1"/>
          <w:w w:val="115"/>
          <w:sz w:val="28"/>
          <w:szCs w:val="28"/>
        </w:rPr>
        <w:t xml:space="preserve"> </w:t>
      </w:r>
      <w:r w:rsidRPr="007D1F96">
        <w:rPr>
          <w:w w:val="115"/>
          <w:sz w:val="28"/>
          <w:szCs w:val="28"/>
        </w:rPr>
        <w:t>победами</w:t>
      </w:r>
      <w:r w:rsidRPr="007D1F96">
        <w:rPr>
          <w:spacing w:val="1"/>
          <w:w w:val="115"/>
          <w:sz w:val="28"/>
          <w:szCs w:val="28"/>
        </w:rPr>
        <w:t xml:space="preserve"> </w:t>
      </w:r>
      <w:r w:rsidRPr="007D1F96">
        <w:rPr>
          <w:w w:val="115"/>
          <w:sz w:val="28"/>
          <w:szCs w:val="28"/>
        </w:rPr>
        <w:t>выдающихся</w:t>
      </w:r>
      <w:r w:rsidRPr="007D1F96">
        <w:rPr>
          <w:spacing w:val="1"/>
          <w:w w:val="115"/>
          <w:sz w:val="28"/>
          <w:szCs w:val="28"/>
        </w:rPr>
        <w:t xml:space="preserve"> </w:t>
      </w:r>
      <w:r w:rsidRPr="007D1F96">
        <w:rPr>
          <w:w w:val="115"/>
          <w:sz w:val="28"/>
          <w:szCs w:val="28"/>
        </w:rPr>
        <w:t>отечественных</w:t>
      </w:r>
      <w:r w:rsidRPr="007D1F96">
        <w:rPr>
          <w:spacing w:val="1"/>
          <w:w w:val="115"/>
          <w:sz w:val="28"/>
          <w:szCs w:val="28"/>
        </w:rPr>
        <w:t xml:space="preserve"> </w:t>
      </w:r>
      <w:r w:rsidRPr="007D1F96">
        <w:rPr>
          <w:w w:val="115"/>
          <w:sz w:val="28"/>
          <w:szCs w:val="28"/>
        </w:rPr>
        <w:t>спортсменов-олимпийцев;</w:t>
      </w:r>
    </w:p>
    <w:p w:rsidR="007D1F96" w:rsidRPr="007D1F96" w:rsidRDefault="007D1F96" w:rsidP="007D1F96">
      <w:pPr>
        <w:pStyle w:val="a6"/>
        <w:numPr>
          <w:ilvl w:val="0"/>
          <w:numId w:val="13"/>
        </w:numPr>
        <w:jc w:val="both"/>
        <w:rPr>
          <w:b/>
          <w:color w:val="000000"/>
          <w:sz w:val="28"/>
          <w:szCs w:val="28"/>
        </w:rPr>
      </w:pPr>
      <w:r w:rsidRPr="007D1F96">
        <w:rPr>
          <w:w w:val="115"/>
          <w:sz w:val="28"/>
          <w:szCs w:val="28"/>
        </w:rPr>
        <w:t>готовность отстаивать символы России во время спортивных</w:t>
      </w:r>
      <w:r w:rsidRPr="007D1F96">
        <w:rPr>
          <w:spacing w:val="1"/>
          <w:w w:val="115"/>
          <w:sz w:val="28"/>
          <w:szCs w:val="28"/>
        </w:rPr>
        <w:t xml:space="preserve"> </w:t>
      </w:r>
      <w:r w:rsidRPr="007D1F96">
        <w:rPr>
          <w:w w:val="115"/>
          <w:sz w:val="28"/>
          <w:szCs w:val="28"/>
        </w:rPr>
        <w:t>соревнований, традиции и принципы современных Олимпийских</w:t>
      </w:r>
      <w:r w:rsidRPr="007D1F96">
        <w:rPr>
          <w:spacing w:val="17"/>
          <w:w w:val="115"/>
          <w:sz w:val="28"/>
          <w:szCs w:val="28"/>
        </w:rPr>
        <w:t xml:space="preserve"> </w:t>
      </w:r>
      <w:r w:rsidRPr="007D1F96">
        <w:rPr>
          <w:w w:val="115"/>
          <w:sz w:val="28"/>
          <w:szCs w:val="28"/>
        </w:rPr>
        <w:t>игр</w:t>
      </w:r>
      <w:r w:rsidRPr="007D1F96">
        <w:rPr>
          <w:spacing w:val="18"/>
          <w:w w:val="115"/>
          <w:sz w:val="28"/>
          <w:szCs w:val="28"/>
        </w:rPr>
        <w:t xml:space="preserve"> </w:t>
      </w:r>
      <w:r w:rsidRPr="007D1F96">
        <w:rPr>
          <w:w w:val="115"/>
          <w:sz w:val="28"/>
          <w:szCs w:val="28"/>
        </w:rPr>
        <w:t>и</w:t>
      </w:r>
      <w:r w:rsidRPr="007D1F96">
        <w:rPr>
          <w:spacing w:val="18"/>
          <w:w w:val="115"/>
          <w:sz w:val="28"/>
          <w:szCs w:val="28"/>
        </w:rPr>
        <w:t xml:space="preserve"> </w:t>
      </w:r>
      <w:r w:rsidRPr="007D1F96">
        <w:rPr>
          <w:w w:val="115"/>
          <w:sz w:val="28"/>
          <w:szCs w:val="28"/>
        </w:rPr>
        <w:t>олимпийского</w:t>
      </w:r>
      <w:r w:rsidRPr="007D1F96">
        <w:rPr>
          <w:spacing w:val="17"/>
          <w:w w:val="115"/>
          <w:sz w:val="28"/>
          <w:szCs w:val="28"/>
        </w:rPr>
        <w:t xml:space="preserve"> </w:t>
      </w:r>
      <w:r w:rsidRPr="007D1F96">
        <w:rPr>
          <w:w w:val="115"/>
          <w:sz w:val="28"/>
          <w:szCs w:val="28"/>
        </w:rPr>
        <w:t>движения.</w:t>
      </w:r>
    </w:p>
    <w:p w:rsidR="007D1F96" w:rsidRPr="007D1F96" w:rsidRDefault="007D1F96" w:rsidP="007D1F96">
      <w:pPr>
        <w:ind w:left="360"/>
        <w:jc w:val="both"/>
        <w:rPr>
          <w:b/>
          <w:color w:val="000000"/>
          <w:sz w:val="28"/>
          <w:szCs w:val="28"/>
        </w:rPr>
      </w:pPr>
    </w:p>
    <w:p w:rsidR="007D1F96" w:rsidRPr="007D1F96" w:rsidRDefault="007D1F96" w:rsidP="007D1F96">
      <w:pPr>
        <w:pStyle w:val="a6"/>
        <w:numPr>
          <w:ilvl w:val="0"/>
          <w:numId w:val="12"/>
        </w:numPr>
        <w:jc w:val="both"/>
        <w:rPr>
          <w:b/>
          <w:color w:val="000000"/>
          <w:sz w:val="28"/>
          <w:szCs w:val="28"/>
        </w:rPr>
      </w:pPr>
      <w:r w:rsidRPr="007D1F96">
        <w:rPr>
          <w:b/>
          <w:color w:val="000000"/>
          <w:sz w:val="28"/>
          <w:szCs w:val="28"/>
        </w:rPr>
        <w:t>Гражданское воспитание:</w:t>
      </w:r>
    </w:p>
    <w:p w:rsidR="007D1F96" w:rsidRPr="007D1F96" w:rsidRDefault="007D1F96" w:rsidP="007D1F96">
      <w:pPr>
        <w:pStyle w:val="a3"/>
        <w:numPr>
          <w:ilvl w:val="0"/>
          <w:numId w:val="14"/>
        </w:numPr>
        <w:spacing w:after="0"/>
        <w:jc w:val="both"/>
        <w:rPr>
          <w:sz w:val="28"/>
          <w:szCs w:val="28"/>
        </w:rPr>
      </w:pPr>
      <w:r w:rsidRPr="007D1F96">
        <w:rPr>
          <w:w w:val="115"/>
          <w:sz w:val="28"/>
          <w:szCs w:val="28"/>
        </w:rPr>
        <w:t>готовность ориентироваться на моральные ценности и нормы</w:t>
      </w:r>
      <w:r w:rsidRPr="007D1F96">
        <w:rPr>
          <w:spacing w:val="1"/>
          <w:w w:val="115"/>
          <w:sz w:val="28"/>
          <w:szCs w:val="28"/>
        </w:rPr>
        <w:t xml:space="preserve"> </w:t>
      </w:r>
      <w:r w:rsidRPr="007D1F96">
        <w:rPr>
          <w:w w:val="115"/>
          <w:sz w:val="28"/>
          <w:szCs w:val="28"/>
        </w:rPr>
        <w:t>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w:t>
      </w:r>
      <w:r w:rsidRPr="007D1F96">
        <w:rPr>
          <w:spacing w:val="1"/>
          <w:w w:val="115"/>
          <w:sz w:val="28"/>
          <w:szCs w:val="28"/>
        </w:rPr>
        <w:t xml:space="preserve"> </w:t>
      </w:r>
      <w:r w:rsidRPr="007D1F96">
        <w:rPr>
          <w:w w:val="115"/>
          <w:sz w:val="28"/>
          <w:szCs w:val="28"/>
        </w:rPr>
        <w:t>активного</w:t>
      </w:r>
      <w:r w:rsidRPr="007D1F96">
        <w:rPr>
          <w:spacing w:val="15"/>
          <w:w w:val="115"/>
          <w:sz w:val="28"/>
          <w:szCs w:val="28"/>
        </w:rPr>
        <w:t xml:space="preserve"> </w:t>
      </w:r>
      <w:r w:rsidRPr="007D1F96">
        <w:rPr>
          <w:w w:val="115"/>
          <w:sz w:val="28"/>
          <w:szCs w:val="28"/>
        </w:rPr>
        <w:t>отдыха</w:t>
      </w:r>
      <w:r w:rsidRPr="007D1F96">
        <w:rPr>
          <w:spacing w:val="15"/>
          <w:w w:val="115"/>
          <w:sz w:val="28"/>
          <w:szCs w:val="28"/>
        </w:rPr>
        <w:t xml:space="preserve"> </w:t>
      </w:r>
      <w:r w:rsidRPr="007D1F96">
        <w:rPr>
          <w:w w:val="115"/>
          <w:sz w:val="28"/>
          <w:szCs w:val="28"/>
        </w:rPr>
        <w:t>и</w:t>
      </w:r>
      <w:r w:rsidRPr="007D1F96">
        <w:rPr>
          <w:spacing w:val="16"/>
          <w:w w:val="115"/>
          <w:sz w:val="28"/>
          <w:szCs w:val="28"/>
        </w:rPr>
        <w:t xml:space="preserve"> </w:t>
      </w:r>
      <w:r w:rsidRPr="007D1F96">
        <w:rPr>
          <w:w w:val="115"/>
          <w:sz w:val="28"/>
          <w:szCs w:val="28"/>
        </w:rPr>
        <w:t>досуга.</w:t>
      </w:r>
    </w:p>
    <w:p w:rsidR="007D1F96" w:rsidRPr="007D1F96" w:rsidRDefault="007D1F96" w:rsidP="007D1F96">
      <w:pPr>
        <w:pStyle w:val="a3"/>
        <w:spacing w:after="0"/>
        <w:ind w:left="360"/>
        <w:jc w:val="both"/>
        <w:rPr>
          <w:w w:val="115"/>
          <w:sz w:val="28"/>
          <w:szCs w:val="28"/>
        </w:rPr>
      </w:pPr>
    </w:p>
    <w:p w:rsidR="007D1F96" w:rsidRPr="007D1F96" w:rsidRDefault="007D1F96" w:rsidP="007D1F96">
      <w:pPr>
        <w:pStyle w:val="a3"/>
        <w:numPr>
          <w:ilvl w:val="0"/>
          <w:numId w:val="12"/>
        </w:numPr>
        <w:spacing w:after="0"/>
        <w:jc w:val="both"/>
        <w:rPr>
          <w:b/>
          <w:sz w:val="28"/>
          <w:szCs w:val="28"/>
        </w:rPr>
      </w:pPr>
      <w:r w:rsidRPr="007D1F96">
        <w:rPr>
          <w:b/>
          <w:sz w:val="28"/>
          <w:szCs w:val="28"/>
        </w:rPr>
        <w:t>Духовно-нравственное воспитание:</w:t>
      </w:r>
    </w:p>
    <w:p w:rsidR="007D1F96" w:rsidRPr="007D1F96" w:rsidRDefault="007D1F96" w:rsidP="007D1F96">
      <w:pPr>
        <w:pStyle w:val="a3"/>
        <w:numPr>
          <w:ilvl w:val="0"/>
          <w:numId w:val="15"/>
        </w:numPr>
        <w:spacing w:after="0"/>
        <w:jc w:val="both"/>
        <w:rPr>
          <w:sz w:val="28"/>
          <w:szCs w:val="28"/>
        </w:rPr>
      </w:pPr>
      <w:r w:rsidRPr="007D1F96">
        <w:rPr>
          <w:w w:val="115"/>
          <w:sz w:val="28"/>
          <w:szCs w:val="28"/>
        </w:rPr>
        <w:t>готовность оценивать своё поведение и поступки во время</w:t>
      </w:r>
      <w:r w:rsidRPr="007D1F96">
        <w:rPr>
          <w:spacing w:val="1"/>
          <w:w w:val="115"/>
          <w:sz w:val="28"/>
          <w:szCs w:val="28"/>
        </w:rPr>
        <w:t xml:space="preserve"> </w:t>
      </w:r>
      <w:r w:rsidRPr="007D1F96">
        <w:rPr>
          <w:w w:val="115"/>
          <w:sz w:val="28"/>
          <w:szCs w:val="28"/>
        </w:rPr>
        <w:t>проведения совместных занятий физической культурой, участия</w:t>
      </w:r>
      <w:r w:rsidRPr="007D1F96">
        <w:rPr>
          <w:spacing w:val="22"/>
          <w:w w:val="115"/>
          <w:sz w:val="28"/>
          <w:szCs w:val="28"/>
        </w:rPr>
        <w:t xml:space="preserve"> </w:t>
      </w:r>
      <w:r w:rsidRPr="007D1F96">
        <w:rPr>
          <w:w w:val="115"/>
          <w:sz w:val="28"/>
          <w:szCs w:val="28"/>
        </w:rPr>
        <w:t>в</w:t>
      </w:r>
      <w:r w:rsidRPr="007D1F96">
        <w:rPr>
          <w:spacing w:val="23"/>
          <w:w w:val="115"/>
          <w:sz w:val="28"/>
          <w:szCs w:val="28"/>
        </w:rPr>
        <w:t xml:space="preserve"> </w:t>
      </w:r>
      <w:r w:rsidRPr="007D1F96">
        <w:rPr>
          <w:w w:val="115"/>
          <w:sz w:val="28"/>
          <w:szCs w:val="28"/>
        </w:rPr>
        <w:t>спортивных</w:t>
      </w:r>
      <w:r w:rsidRPr="007D1F96">
        <w:rPr>
          <w:spacing w:val="23"/>
          <w:w w:val="115"/>
          <w:sz w:val="28"/>
          <w:szCs w:val="28"/>
        </w:rPr>
        <w:t xml:space="preserve"> </w:t>
      </w:r>
      <w:r w:rsidRPr="007D1F96">
        <w:rPr>
          <w:w w:val="115"/>
          <w:sz w:val="28"/>
          <w:szCs w:val="28"/>
        </w:rPr>
        <w:t>мероприятиях</w:t>
      </w:r>
      <w:r w:rsidRPr="007D1F96">
        <w:rPr>
          <w:spacing w:val="22"/>
          <w:w w:val="115"/>
          <w:sz w:val="28"/>
          <w:szCs w:val="28"/>
        </w:rPr>
        <w:t xml:space="preserve"> </w:t>
      </w:r>
      <w:r w:rsidRPr="007D1F96">
        <w:rPr>
          <w:w w:val="115"/>
          <w:sz w:val="28"/>
          <w:szCs w:val="28"/>
        </w:rPr>
        <w:t>и</w:t>
      </w:r>
      <w:r w:rsidRPr="007D1F96">
        <w:rPr>
          <w:spacing w:val="23"/>
          <w:w w:val="115"/>
          <w:sz w:val="28"/>
          <w:szCs w:val="28"/>
        </w:rPr>
        <w:t xml:space="preserve"> </w:t>
      </w:r>
      <w:r w:rsidRPr="007D1F96">
        <w:rPr>
          <w:w w:val="115"/>
          <w:sz w:val="28"/>
          <w:szCs w:val="28"/>
        </w:rPr>
        <w:t>соревнованиях.</w:t>
      </w:r>
    </w:p>
    <w:p w:rsidR="007D1F96" w:rsidRPr="007D1F96" w:rsidRDefault="007D1F96" w:rsidP="007D1F96">
      <w:pPr>
        <w:pStyle w:val="a3"/>
        <w:spacing w:after="0"/>
        <w:jc w:val="both"/>
        <w:rPr>
          <w:sz w:val="28"/>
          <w:szCs w:val="28"/>
        </w:rPr>
      </w:pPr>
    </w:p>
    <w:p w:rsidR="007D1F96" w:rsidRPr="007D1F96" w:rsidRDefault="007D1F96" w:rsidP="007D1F96">
      <w:pPr>
        <w:pStyle w:val="a3"/>
        <w:numPr>
          <w:ilvl w:val="0"/>
          <w:numId w:val="12"/>
        </w:numPr>
        <w:spacing w:after="0"/>
        <w:jc w:val="both"/>
        <w:rPr>
          <w:b/>
          <w:sz w:val="28"/>
          <w:szCs w:val="28"/>
        </w:rPr>
      </w:pPr>
      <w:r w:rsidRPr="007D1F96">
        <w:rPr>
          <w:b/>
          <w:sz w:val="28"/>
          <w:szCs w:val="28"/>
        </w:rPr>
        <w:t>Эстетическое воспитание:</w:t>
      </w:r>
    </w:p>
    <w:p w:rsidR="007D1F96" w:rsidRPr="007D1F96" w:rsidRDefault="007D1F96" w:rsidP="007D1F96">
      <w:pPr>
        <w:pStyle w:val="a3"/>
        <w:numPr>
          <w:ilvl w:val="0"/>
          <w:numId w:val="15"/>
        </w:numPr>
        <w:spacing w:after="0"/>
        <w:jc w:val="both"/>
        <w:rPr>
          <w:b/>
          <w:sz w:val="28"/>
          <w:szCs w:val="28"/>
        </w:rPr>
      </w:pPr>
      <w:r w:rsidRPr="007D1F96">
        <w:rPr>
          <w:w w:val="115"/>
          <w:sz w:val="28"/>
          <w:szCs w:val="28"/>
        </w:rPr>
        <w:t>стремление</w:t>
      </w:r>
      <w:r w:rsidRPr="007D1F96">
        <w:rPr>
          <w:spacing w:val="1"/>
          <w:w w:val="115"/>
          <w:sz w:val="28"/>
          <w:szCs w:val="28"/>
        </w:rPr>
        <w:t xml:space="preserve"> </w:t>
      </w:r>
      <w:r w:rsidRPr="007D1F96">
        <w:rPr>
          <w:w w:val="115"/>
          <w:sz w:val="28"/>
          <w:szCs w:val="28"/>
        </w:rPr>
        <w:t>к</w:t>
      </w:r>
      <w:r w:rsidRPr="007D1F96">
        <w:rPr>
          <w:spacing w:val="1"/>
          <w:w w:val="115"/>
          <w:sz w:val="28"/>
          <w:szCs w:val="28"/>
        </w:rPr>
        <w:t xml:space="preserve"> </w:t>
      </w:r>
      <w:r w:rsidRPr="007D1F96">
        <w:rPr>
          <w:w w:val="115"/>
          <w:sz w:val="28"/>
          <w:szCs w:val="28"/>
        </w:rPr>
        <w:t>физическому</w:t>
      </w:r>
      <w:r w:rsidRPr="007D1F96">
        <w:rPr>
          <w:spacing w:val="1"/>
          <w:w w:val="115"/>
          <w:sz w:val="28"/>
          <w:szCs w:val="28"/>
        </w:rPr>
        <w:t xml:space="preserve"> </w:t>
      </w:r>
      <w:r w:rsidRPr="007D1F96">
        <w:rPr>
          <w:w w:val="115"/>
          <w:sz w:val="28"/>
          <w:szCs w:val="28"/>
        </w:rPr>
        <w:t>совершенству,</w:t>
      </w:r>
      <w:r w:rsidRPr="007D1F96">
        <w:rPr>
          <w:spacing w:val="1"/>
          <w:w w:val="115"/>
          <w:sz w:val="28"/>
          <w:szCs w:val="28"/>
        </w:rPr>
        <w:t xml:space="preserve"> </w:t>
      </w:r>
      <w:r w:rsidRPr="007D1F96">
        <w:rPr>
          <w:w w:val="115"/>
          <w:sz w:val="28"/>
          <w:szCs w:val="28"/>
        </w:rPr>
        <w:t>формированию</w:t>
      </w:r>
      <w:r w:rsidRPr="007D1F96">
        <w:rPr>
          <w:spacing w:val="1"/>
          <w:w w:val="115"/>
          <w:sz w:val="28"/>
          <w:szCs w:val="28"/>
        </w:rPr>
        <w:t xml:space="preserve"> </w:t>
      </w:r>
      <w:r w:rsidRPr="007D1F96">
        <w:rPr>
          <w:w w:val="115"/>
          <w:sz w:val="28"/>
          <w:szCs w:val="28"/>
        </w:rPr>
        <w:t>культуры движения и телосложения, самовыражению в избранном</w:t>
      </w:r>
      <w:r w:rsidRPr="007D1F96">
        <w:rPr>
          <w:spacing w:val="14"/>
          <w:w w:val="115"/>
          <w:sz w:val="28"/>
          <w:szCs w:val="28"/>
        </w:rPr>
        <w:t xml:space="preserve"> </w:t>
      </w:r>
      <w:r w:rsidRPr="007D1F96">
        <w:rPr>
          <w:w w:val="115"/>
          <w:sz w:val="28"/>
          <w:szCs w:val="28"/>
        </w:rPr>
        <w:t>виде</w:t>
      </w:r>
      <w:r w:rsidRPr="007D1F96">
        <w:rPr>
          <w:spacing w:val="15"/>
          <w:w w:val="115"/>
          <w:sz w:val="28"/>
          <w:szCs w:val="28"/>
        </w:rPr>
        <w:t xml:space="preserve"> </w:t>
      </w:r>
      <w:r w:rsidRPr="007D1F96">
        <w:rPr>
          <w:w w:val="115"/>
          <w:sz w:val="28"/>
          <w:szCs w:val="28"/>
        </w:rPr>
        <w:t>спорта.</w:t>
      </w:r>
    </w:p>
    <w:p w:rsidR="007D1F96" w:rsidRDefault="007D1F96" w:rsidP="007D1F96">
      <w:pPr>
        <w:pStyle w:val="a3"/>
        <w:spacing w:after="0"/>
        <w:jc w:val="both"/>
        <w:rPr>
          <w:sz w:val="28"/>
          <w:szCs w:val="28"/>
        </w:rPr>
      </w:pPr>
    </w:p>
    <w:p w:rsidR="007D1F96" w:rsidRPr="007D1F96" w:rsidRDefault="007D1F96" w:rsidP="007D1F96">
      <w:pPr>
        <w:pStyle w:val="a3"/>
        <w:spacing w:after="0"/>
        <w:jc w:val="both"/>
        <w:rPr>
          <w:sz w:val="28"/>
          <w:szCs w:val="28"/>
        </w:rPr>
      </w:pPr>
    </w:p>
    <w:p w:rsidR="007D1F96" w:rsidRPr="007D1F96" w:rsidRDefault="007D1F96" w:rsidP="007D1F96">
      <w:pPr>
        <w:pStyle w:val="a3"/>
        <w:numPr>
          <w:ilvl w:val="0"/>
          <w:numId w:val="12"/>
        </w:numPr>
        <w:spacing w:after="0"/>
        <w:jc w:val="both"/>
        <w:rPr>
          <w:b/>
          <w:sz w:val="28"/>
          <w:szCs w:val="28"/>
        </w:rPr>
      </w:pPr>
      <w:r w:rsidRPr="007D1F96">
        <w:rPr>
          <w:b/>
          <w:sz w:val="28"/>
          <w:szCs w:val="28"/>
        </w:rPr>
        <w:lastRenderedPageBreak/>
        <w:t>Популяризация научных знаний:</w:t>
      </w:r>
    </w:p>
    <w:p w:rsidR="007D1F96" w:rsidRPr="007D1F96" w:rsidRDefault="007D1F96" w:rsidP="007D1F96">
      <w:pPr>
        <w:pStyle w:val="a3"/>
        <w:numPr>
          <w:ilvl w:val="0"/>
          <w:numId w:val="16"/>
        </w:numPr>
        <w:spacing w:after="0"/>
        <w:jc w:val="both"/>
        <w:rPr>
          <w:b/>
          <w:sz w:val="28"/>
          <w:szCs w:val="28"/>
        </w:rPr>
      </w:pPr>
      <w:r w:rsidRPr="007D1F96">
        <w:rPr>
          <w:w w:val="115"/>
          <w:sz w:val="28"/>
          <w:szCs w:val="28"/>
        </w:rPr>
        <w:t>готовность к организации и проведению занятий физической</w:t>
      </w:r>
      <w:r w:rsidRPr="007D1F96">
        <w:rPr>
          <w:spacing w:val="1"/>
          <w:w w:val="115"/>
          <w:sz w:val="28"/>
          <w:szCs w:val="28"/>
        </w:rPr>
        <w:t xml:space="preserve"> </w:t>
      </w:r>
      <w:r w:rsidRPr="007D1F96">
        <w:rPr>
          <w:w w:val="115"/>
          <w:sz w:val="28"/>
          <w:szCs w:val="28"/>
        </w:rPr>
        <w:t xml:space="preserve">культурой и спортом на основе научных представлений о закономерностях </w:t>
      </w:r>
      <w:r w:rsidRPr="007D1F96">
        <w:rPr>
          <w:spacing w:val="3"/>
          <w:w w:val="115"/>
          <w:sz w:val="28"/>
          <w:szCs w:val="28"/>
        </w:rPr>
        <w:t xml:space="preserve"> </w:t>
      </w:r>
      <w:r w:rsidRPr="007D1F96">
        <w:rPr>
          <w:w w:val="115"/>
          <w:sz w:val="28"/>
          <w:szCs w:val="28"/>
        </w:rPr>
        <w:t xml:space="preserve">физического </w:t>
      </w:r>
      <w:r w:rsidRPr="007D1F96">
        <w:rPr>
          <w:spacing w:val="3"/>
          <w:w w:val="115"/>
          <w:sz w:val="28"/>
          <w:szCs w:val="28"/>
        </w:rPr>
        <w:t xml:space="preserve"> </w:t>
      </w:r>
      <w:r w:rsidRPr="007D1F96">
        <w:rPr>
          <w:w w:val="115"/>
          <w:sz w:val="28"/>
          <w:szCs w:val="28"/>
        </w:rPr>
        <w:t xml:space="preserve">развития </w:t>
      </w:r>
      <w:r w:rsidRPr="007D1F96">
        <w:rPr>
          <w:spacing w:val="4"/>
          <w:w w:val="115"/>
          <w:sz w:val="28"/>
          <w:szCs w:val="28"/>
        </w:rPr>
        <w:t xml:space="preserve"> </w:t>
      </w:r>
      <w:r w:rsidRPr="007D1F96">
        <w:rPr>
          <w:w w:val="115"/>
          <w:sz w:val="28"/>
          <w:szCs w:val="28"/>
        </w:rPr>
        <w:t xml:space="preserve">и </w:t>
      </w:r>
      <w:r w:rsidRPr="007D1F96">
        <w:rPr>
          <w:spacing w:val="3"/>
          <w:w w:val="115"/>
          <w:sz w:val="28"/>
          <w:szCs w:val="28"/>
        </w:rPr>
        <w:t xml:space="preserve"> </w:t>
      </w:r>
      <w:r w:rsidRPr="007D1F96">
        <w:rPr>
          <w:w w:val="115"/>
          <w:sz w:val="28"/>
          <w:szCs w:val="28"/>
        </w:rPr>
        <w:t xml:space="preserve">физической </w:t>
      </w:r>
      <w:r w:rsidRPr="007D1F96">
        <w:rPr>
          <w:spacing w:val="3"/>
          <w:w w:val="115"/>
          <w:sz w:val="28"/>
          <w:szCs w:val="28"/>
        </w:rPr>
        <w:t xml:space="preserve"> </w:t>
      </w:r>
      <w:r w:rsidRPr="007D1F96">
        <w:rPr>
          <w:w w:val="115"/>
          <w:sz w:val="28"/>
          <w:szCs w:val="28"/>
        </w:rPr>
        <w:t>подготовленности с учётом самостоятельных наблюдений за изменением</w:t>
      </w:r>
      <w:r w:rsidRPr="007D1F96">
        <w:rPr>
          <w:spacing w:val="15"/>
          <w:w w:val="115"/>
          <w:sz w:val="28"/>
          <w:szCs w:val="28"/>
        </w:rPr>
        <w:t xml:space="preserve"> </w:t>
      </w:r>
      <w:r w:rsidRPr="007D1F96">
        <w:rPr>
          <w:w w:val="115"/>
          <w:sz w:val="28"/>
          <w:szCs w:val="28"/>
        </w:rPr>
        <w:t>их</w:t>
      </w:r>
      <w:r w:rsidRPr="007D1F96">
        <w:rPr>
          <w:spacing w:val="16"/>
          <w:w w:val="115"/>
          <w:sz w:val="28"/>
          <w:szCs w:val="28"/>
        </w:rPr>
        <w:t xml:space="preserve"> </w:t>
      </w:r>
      <w:r w:rsidRPr="007D1F96">
        <w:rPr>
          <w:w w:val="115"/>
          <w:sz w:val="28"/>
          <w:szCs w:val="28"/>
        </w:rPr>
        <w:t>показателей.</w:t>
      </w:r>
    </w:p>
    <w:p w:rsidR="007D1F96" w:rsidRPr="007D1F96" w:rsidRDefault="007D1F96" w:rsidP="007D1F96">
      <w:pPr>
        <w:pStyle w:val="a3"/>
        <w:spacing w:after="0"/>
        <w:ind w:left="360"/>
        <w:jc w:val="both"/>
        <w:rPr>
          <w:b/>
          <w:sz w:val="28"/>
          <w:szCs w:val="28"/>
        </w:rPr>
      </w:pPr>
    </w:p>
    <w:p w:rsidR="007D1F96" w:rsidRPr="007D1F96" w:rsidRDefault="007D1F96" w:rsidP="007D1F96">
      <w:pPr>
        <w:pStyle w:val="a3"/>
        <w:numPr>
          <w:ilvl w:val="0"/>
          <w:numId w:val="12"/>
        </w:numPr>
        <w:spacing w:after="0"/>
        <w:jc w:val="both"/>
        <w:rPr>
          <w:b/>
          <w:sz w:val="28"/>
          <w:szCs w:val="28"/>
        </w:rPr>
      </w:pPr>
      <w:r w:rsidRPr="007D1F96">
        <w:rPr>
          <w:b/>
          <w:w w:val="115"/>
          <w:sz w:val="28"/>
          <w:szCs w:val="28"/>
        </w:rPr>
        <w:t>Физическое воспитание и формирование культуры здоровья:</w:t>
      </w:r>
    </w:p>
    <w:p w:rsidR="007D1F96" w:rsidRPr="007D1F96" w:rsidRDefault="007D1F96" w:rsidP="007D1F96">
      <w:pPr>
        <w:pStyle w:val="a3"/>
        <w:numPr>
          <w:ilvl w:val="0"/>
          <w:numId w:val="16"/>
        </w:numPr>
        <w:spacing w:after="0"/>
        <w:jc w:val="both"/>
        <w:rPr>
          <w:sz w:val="28"/>
          <w:szCs w:val="28"/>
        </w:rPr>
      </w:pPr>
      <w:r w:rsidRPr="007D1F96">
        <w:rPr>
          <w:w w:val="115"/>
          <w:sz w:val="28"/>
          <w:szCs w:val="28"/>
        </w:rPr>
        <w:t>осознание здоровья как базовой ценности человека, признание объективной необходимости в его укреплении и длительном</w:t>
      </w:r>
      <w:r w:rsidRPr="007D1F96">
        <w:rPr>
          <w:spacing w:val="20"/>
          <w:w w:val="115"/>
          <w:sz w:val="28"/>
          <w:szCs w:val="28"/>
        </w:rPr>
        <w:t xml:space="preserve"> </w:t>
      </w:r>
      <w:r w:rsidRPr="007D1F96">
        <w:rPr>
          <w:w w:val="115"/>
          <w:sz w:val="28"/>
          <w:szCs w:val="28"/>
        </w:rPr>
        <w:t>сохранении</w:t>
      </w:r>
      <w:r w:rsidRPr="007D1F96">
        <w:rPr>
          <w:spacing w:val="21"/>
          <w:w w:val="115"/>
          <w:sz w:val="28"/>
          <w:szCs w:val="28"/>
        </w:rPr>
        <w:t xml:space="preserve"> </w:t>
      </w:r>
      <w:r w:rsidRPr="007D1F96">
        <w:rPr>
          <w:w w:val="115"/>
          <w:sz w:val="28"/>
          <w:szCs w:val="28"/>
        </w:rPr>
        <w:t>посредством</w:t>
      </w:r>
      <w:r w:rsidRPr="007D1F96">
        <w:rPr>
          <w:spacing w:val="21"/>
          <w:w w:val="115"/>
          <w:sz w:val="28"/>
          <w:szCs w:val="28"/>
        </w:rPr>
        <w:t xml:space="preserve"> </w:t>
      </w:r>
      <w:r w:rsidRPr="007D1F96">
        <w:rPr>
          <w:w w:val="115"/>
          <w:sz w:val="28"/>
          <w:szCs w:val="28"/>
        </w:rPr>
        <w:t>занятий</w:t>
      </w:r>
      <w:r w:rsidRPr="007D1F96">
        <w:rPr>
          <w:spacing w:val="21"/>
          <w:w w:val="115"/>
          <w:sz w:val="28"/>
          <w:szCs w:val="28"/>
        </w:rPr>
        <w:t xml:space="preserve"> </w:t>
      </w:r>
      <w:r w:rsidRPr="007D1F96">
        <w:rPr>
          <w:w w:val="115"/>
          <w:sz w:val="28"/>
          <w:szCs w:val="28"/>
        </w:rPr>
        <w:t>физической</w:t>
      </w:r>
      <w:r w:rsidRPr="007D1F96">
        <w:rPr>
          <w:spacing w:val="21"/>
          <w:w w:val="115"/>
          <w:sz w:val="28"/>
          <w:szCs w:val="28"/>
        </w:rPr>
        <w:t xml:space="preserve"> </w:t>
      </w:r>
      <w:r w:rsidRPr="007D1F96">
        <w:rPr>
          <w:w w:val="115"/>
          <w:sz w:val="28"/>
          <w:szCs w:val="28"/>
        </w:rPr>
        <w:t>культурой</w:t>
      </w:r>
      <w:r w:rsidRPr="007D1F96">
        <w:rPr>
          <w:spacing w:val="-55"/>
          <w:w w:val="115"/>
          <w:sz w:val="28"/>
          <w:szCs w:val="28"/>
        </w:rPr>
        <w:t xml:space="preserve"> </w:t>
      </w:r>
      <w:r w:rsidRPr="007D1F96">
        <w:rPr>
          <w:w w:val="115"/>
          <w:sz w:val="28"/>
          <w:szCs w:val="28"/>
        </w:rPr>
        <w:t>и</w:t>
      </w:r>
      <w:r w:rsidRPr="007D1F96">
        <w:rPr>
          <w:spacing w:val="14"/>
          <w:w w:val="115"/>
          <w:sz w:val="28"/>
          <w:szCs w:val="28"/>
        </w:rPr>
        <w:t xml:space="preserve"> </w:t>
      </w:r>
      <w:r w:rsidRPr="007D1F96">
        <w:rPr>
          <w:w w:val="115"/>
          <w:sz w:val="28"/>
          <w:szCs w:val="28"/>
        </w:rPr>
        <w:t>спортом;</w:t>
      </w:r>
    </w:p>
    <w:p w:rsidR="007D1F96" w:rsidRPr="007D1F96" w:rsidRDefault="007D1F96" w:rsidP="007D1F96">
      <w:pPr>
        <w:pStyle w:val="a3"/>
        <w:numPr>
          <w:ilvl w:val="0"/>
          <w:numId w:val="16"/>
        </w:numPr>
        <w:spacing w:after="0"/>
        <w:jc w:val="both"/>
        <w:rPr>
          <w:sz w:val="28"/>
          <w:szCs w:val="28"/>
        </w:rPr>
      </w:pPr>
      <w:r w:rsidRPr="007D1F96">
        <w:rPr>
          <w:w w:val="115"/>
          <w:sz w:val="28"/>
          <w:szCs w:val="28"/>
        </w:rPr>
        <w:t>осознание</w:t>
      </w:r>
      <w:r w:rsidRPr="007D1F96">
        <w:rPr>
          <w:spacing w:val="1"/>
          <w:w w:val="115"/>
          <w:sz w:val="28"/>
          <w:szCs w:val="28"/>
        </w:rPr>
        <w:t xml:space="preserve"> </w:t>
      </w:r>
      <w:r w:rsidRPr="007D1F96">
        <w:rPr>
          <w:w w:val="115"/>
          <w:sz w:val="28"/>
          <w:szCs w:val="28"/>
        </w:rPr>
        <w:t>необходимости</w:t>
      </w:r>
      <w:r w:rsidRPr="007D1F96">
        <w:rPr>
          <w:spacing w:val="1"/>
          <w:w w:val="115"/>
          <w:sz w:val="28"/>
          <w:szCs w:val="28"/>
        </w:rPr>
        <w:t xml:space="preserve"> </w:t>
      </w:r>
      <w:r w:rsidRPr="007D1F96">
        <w:rPr>
          <w:w w:val="115"/>
          <w:sz w:val="28"/>
          <w:szCs w:val="28"/>
        </w:rPr>
        <w:t>ведения</w:t>
      </w:r>
      <w:r w:rsidRPr="007D1F96">
        <w:rPr>
          <w:spacing w:val="1"/>
          <w:w w:val="115"/>
          <w:sz w:val="28"/>
          <w:szCs w:val="28"/>
        </w:rPr>
        <w:t xml:space="preserve"> </w:t>
      </w:r>
      <w:r w:rsidRPr="007D1F96">
        <w:rPr>
          <w:w w:val="115"/>
          <w:sz w:val="28"/>
          <w:szCs w:val="28"/>
        </w:rPr>
        <w:t>здорового</w:t>
      </w:r>
      <w:r w:rsidRPr="007D1F96">
        <w:rPr>
          <w:spacing w:val="1"/>
          <w:w w:val="115"/>
          <w:sz w:val="28"/>
          <w:szCs w:val="28"/>
        </w:rPr>
        <w:t xml:space="preserve"> </w:t>
      </w:r>
      <w:r w:rsidRPr="007D1F96">
        <w:rPr>
          <w:w w:val="115"/>
          <w:sz w:val="28"/>
          <w:szCs w:val="28"/>
        </w:rPr>
        <w:t>образа</w:t>
      </w:r>
      <w:r w:rsidRPr="007D1F96">
        <w:rPr>
          <w:spacing w:val="1"/>
          <w:w w:val="115"/>
          <w:sz w:val="28"/>
          <w:szCs w:val="28"/>
        </w:rPr>
        <w:t xml:space="preserve"> </w:t>
      </w:r>
      <w:r w:rsidRPr="007D1F96">
        <w:rPr>
          <w:w w:val="115"/>
          <w:sz w:val="28"/>
          <w:szCs w:val="28"/>
        </w:rPr>
        <w:t>жизни</w:t>
      </w:r>
      <w:r w:rsidRPr="007D1F96">
        <w:rPr>
          <w:spacing w:val="-55"/>
          <w:w w:val="115"/>
          <w:sz w:val="28"/>
          <w:szCs w:val="28"/>
        </w:rPr>
        <w:t xml:space="preserve"> </w:t>
      </w:r>
      <w:r w:rsidRPr="007D1F96">
        <w:rPr>
          <w:w w:val="115"/>
          <w:sz w:val="28"/>
          <w:szCs w:val="28"/>
        </w:rPr>
        <w:t>как средства профилактики пагубного влияния вредных привычек</w:t>
      </w:r>
      <w:r w:rsidRPr="007D1F96">
        <w:rPr>
          <w:spacing w:val="1"/>
          <w:w w:val="115"/>
          <w:sz w:val="28"/>
          <w:szCs w:val="28"/>
        </w:rPr>
        <w:t xml:space="preserve"> </w:t>
      </w:r>
      <w:r w:rsidRPr="007D1F96">
        <w:rPr>
          <w:w w:val="115"/>
          <w:sz w:val="28"/>
          <w:szCs w:val="28"/>
        </w:rPr>
        <w:t>на</w:t>
      </w:r>
      <w:r w:rsidRPr="007D1F96">
        <w:rPr>
          <w:spacing w:val="1"/>
          <w:w w:val="115"/>
          <w:sz w:val="28"/>
          <w:szCs w:val="28"/>
        </w:rPr>
        <w:t xml:space="preserve"> </w:t>
      </w:r>
      <w:r w:rsidRPr="007D1F96">
        <w:rPr>
          <w:w w:val="115"/>
          <w:sz w:val="28"/>
          <w:szCs w:val="28"/>
        </w:rPr>
        <w:t>физическое,</w:t>
      </w:r>
      <w:r w:rsidRPr="007D1F96">
        <w:rPr>
          <w:spacing w:val="1"/>
          <w:w w:val="115"/>
          <w:sz w:val="28"/>
          <w:szCs w:val="28"/>
        </w:rPr>
        <w:t xml:space="preserve"> </w:t>
      </w:r>
      <w:r w:rsidRPr="007D1F96">
        <w:rPr>
          <w:w w:val="115"/>
          <w:sz w:val="28"/>
          <w:szCs w:val="28"/>
        </w:rPr>
        <w:t>психическое</w:t>
      </w:r>
      <w:r w:rsidRPr="007D1F96">
        <w:rPr>
          <w:spacing w:val="1"/>
          <w:w w:val="115"/>
          <w:sz w:val="28"/>
          <w:szCs w:val="28"/>
        </w:rPr>
        <w:t xml:space="preserve"> </w:t>
      </w:r>
      <w:r w:rsidRPr="007D1F96">
        <w:rPr>
          <w:w w:val="115"/>
          <w:sz w:val="28"/>
          <w:szCs w:val="28"/>
        </w:rPr>
        <w:t>и</w:t>
      </w:r>
      <w:r w:rsidRPr="007D1F96">
        <w:rPr>
          <w:spacing w:val="1"/>
          <w:w w:val="115"/>
          <w:sz w:val="28"/>
          <w:szCs w:val="28"/>
        </w:rPr>
        <w:t xml:space="preserve"> </w:t>
      </w:r>
      <w:r w:rsidRPr="007D1F96">
        <w:rPr>
          <w:w w:val="115"/>
          <w:sz w:val="28"/>
          <w:szCs w:val="28"/>
        </w:rPr>
        <w:t>социальное</w:t>
      </w:r>
      <w:r w:rsidRPr="007D1F96">
        <w:rPr>
          <w:spacing w:val="1"/>
          <w:w w:val="115"/>
          <w:sz w:val="28"/>
          <w:szCs w:val="28"/>
        </w:rPr>
        <w:t xml:space="preserve"> </w:t>
      </w:r>
      <w:r w:rsidRPr="007D1F96">
        <w:rPr>
          <w:w w:val="115"/>
          <w:sz w:val="28"/>
          <w:szCs w:val="28"/>
        </w:rPr>
        <w:t>здоровье</w:t>
      </w:r>
      <w:r w:rsidRPr="007D1F96">
        <w:rPr>
          <w:spacing w:val="1"/>
          <w:w w:val="115"/>
          <w:sz w:val="28"/>
          <w:szCs w:val="28"/>
        </w:rPr>
        <w:t xml:space="preserve"> </w:t>
      </w:r>
      <w:r w:rsidRPr="007D1F96">
        <w:rPr>
          <w:w w:val="115"/>
          <w:sz w:val="28"/>
          <w:szCs w:val="28"/>
        </w:rPr>
        <w:t>человека;</w:t>
      </w:r>
    </w:p>
    <w:p w:rsidR="007D1F96" w:rsidRPr="007D1F96" w:rsidRDefault="007D1F96" w:rsidP="007D1F96">
      <w:pPr>
        <w:pStyle w:val="a3"/>
        <w:numPr>
          <w:ilvl w:val="0"/>
          <w:numId w:val="16"/>
        </w:numPr>
        <w:spacing w:after="0"/>
        <w:jc w:val="both"/>
        <w:rPr>
          <w:sz w:val="28"/>
          <w:szCs w:val="28"/>
        </w:rPr>
      </w:pPr>
      <w:r w:rsidRPr="007D1F96">
        <w:rPr>
          <w:w w:val="115"/>
          <w:sz w:val="28"/>
          <w:szCs w:val="28"/>
        </w:rPr>
        <w:t>осознание здоровья как базовой ценности человека, признание объективной необходимости в его укреплении и длительном</w:t>
      </w:r>
      <w:r w:rsidRPr="007D1F96">
        <w:rPr>
          <w:spacing w:val="20"/>
          <w:w w:val="115"/>
          <w:sz w:val="28"/>
          <w:szCs w:val="28"/>
        </w:rPr>
        <w:t xml:space="preserve"> </w:t>
      </w:r>
      <w:r w:rsidRPr="007D1F96">
        <w:rPr>
          <w:w w:val="115"/>
          <w:sz w:val="28"/>
          <w:szCs w:val="28"/>
        </w:rPr>
        <w:t>сохранении</w:t>
      </w:r>
      <w:r w:rsidRPr="007D1F96">
        <w:rPr>
          <w:spacing w:val="21"/>
          <w:w w:val="115"/>
          <w:sz w:val="28"/>
          <w:szCs w:val="28"/>
        </w:rPr>
        <w:t xml:space="preserve"> </w:t>
      </w:r>
      <w:r w:rsidRPr="007D1F96">
        <w:rPr>
          <w:w w:val="115"/>
          <w:sz w:val="28"/>
          <w:szCs w:val="28"/>
        </w:rPr>
        <w:t>посредством</w:t>
      </w:r>
      <w:r w:rsidRPr="007D1F96">
        <w:rPr>
          <w:spacing w:val="21"/>
          <w:w w:val="115"/>
          <w:sz w:val="28"/>
          <w:szCs w:val="28"/>
        </w:rPr>
        <w:t xml:space="preserve"> </w:t>
      </w:r>
      <w:r w:rsidRPr="007D1F96">
        <w:rPr>
          <w:w w:val="115"/>
          <w:sz w:val="28"/>
          <w:szCs w:val="28"/>
        </w:rPr>
        <w:t>занятий</w:t>
      </w:r>
      <w:r w:rsidRPr="007D1F96">
        <w:rPr>
          <w:spacing w:val="21"/>
          <w:w w:val="115"/>
          <w:sz w:val="28"/>
          <w:szCs w:val="28"/>
        </w:rPr>
        <w:t xml:space="preserve"> </w:t>
      </w:r>
      <w:r w:rsidRPr="007D1F96">
        <w:rPr>
          <w:w w:val="115"/>
          <w:sz w:val="28"/>
          <w:szCs w:val="28"/>
        </w:rPr>
        <w:t>физической</w:t>
      </w:r>
      <w:r w:rsidRPr="007D1F96">
        <w:rPr>
          <w:spacing w:val="21"/>
          <w:w w:val="115"/>
          <w:sz w:val="28"/>
          <w:szCs w:val="28"/>
        </w:rPr>
        <w:t xml:space="preserve"> </w:t>
      </w:r>
      <w:r w:rsidRPr="007D1F96">
        <w:rPr>
          <w:w w:val="115"/>
          <w:sz w:val="28"/>
          <w:szCs w:val="28"/>
        </w:rPr>
        <w:t>культурой</w:t>
      </w:r>
      <w:r w:rsidRPr="007D1F96">
        <w:rPr>
          <w:spacing w:val="-55"/>
          <w:w w:val="115"/>
          <w:sz w:val="28"/>
          <w:szCs w:val="28"/>
        </w:rPr>
        <w:t xml:space="preserve"> </w:t>
      </w:r>
      <w:r w:rsidRPr="007D1F96">
        <w:rPr>
          <w:w w:val="115"/>
          <w:sz w:val="28"/>
          <w:szCs w:val="28"/>
        </w:rPr>
        <w:t>и</w:t>
      </w:r>
      <w:r w:rsidRPr="007D1F96">
        <w:rPr>
          <w:spacing w:val="14"/>
          <w:w w:val="115"/>
          <w:sz w:val="28"/>
          <w:szCs w:val="28"/>
        </w:rPr>
        <w:t xml:space="preserve"> </w:t>
      </w:r>
      <w:r w:rsidRPr="007D1F96">
        <w:rPr>
          <w:w w:val="115"/>
          <w:sz w:val="28"/>
          <w:szCs w:val="28"/>
        </w:rPr>
        <w:t>спортом;</w:t>
      </w:r>
    </w:p>
    <w:p w:rsidR="007D1F96" w:rsidRPr="007D1F96" w:rsidRDefault="007D1F96" w:rsidP="007D1F96">
      <w:pPr>
        <w:pStyle w:val="a3"/>
        <w:numPr>
          <w:ilvl w:val="0"/>
          <w:numId w:val="16"/>
        </w:numPr>
        <w:spacing w:after="0"/>
        <w:jc w:val="both"/>
        <w:rPr>
          <w:sz w:val="28"/>
          <w:szCs w:val="28"/>
        </w:rPr>
      </w:pPr>
      <w:r w:rsidRPr="007D1F96">
        <w:rPr>
          <w:w w:val="115"/>
          <w:sz w:val="28"/>
          <w:szCs w:val="28"/>
        </w:rPr>
        <w:t>осознание</w:t>
      </w:r>
      <w:r w:rsidRPr="007D1F96">
        <w:rPr>
          <w:spacing w:val="1"/>
          <w:w w:val="115"/>
          <w:sz w:val="28"/>
          <w:szCs w:val="28"/>
        </w:rPr>
        <w:t xml:space="preserve"> </w:t>
      </w:r>
      <w:r w:rsidRPr="007D1F96">
        <w:rPr>
          <w:w w:val="115"/>
          <w:sz w:val="28"/>
          <w:szCs w:val="28"/>
        </w:rPr>
        <w:t>необходимости</w:t>
      </w:r>
      <w:r w:rsidRPr="007D1F96">
        <w:rPr>
          <w:spacing w:val="1"/>
          <w:w w:val="115"/>
          <w:sz w:val="28"/>
          <w:szCs w:val="28"/>
        </w:rPr>
        <w:t xml:space="preserve"> </w:t>
      </w:r>
      <w:r w:rsidRPr="007D1F96">
        <w:rPr>
          <w:w w:val="115"/>
          <w:sz w:val="28"/>
          <w:szCs w:val="28"/>
        </w:rPr>
        <w:t>ведения</w:t>
      </w:r>
      <w:r w:rsidRPr="007D1F96">
        <w:rPr>
          <w:spacing w:val="1"/>
          <w:w w:val="115"/>
          <w:sz w:val="28"/>
          <w:szCs w:val="28"/>
        </w:rPr>
        <w:t xml:space="preserve"> </w:t>
      </w:r>
      <w:r w:rsidRPr="007D1F96">
        <w:rPr>
          <w:w w:val="115"/>
          <w:sz w:val="28"/>
          <w:szCs w:val="28"/>
        </w:rPr>
        <w:t>здорового</w:t>
      </w:r>
      <w:r w:rsidRPr="007D1F96">
        <w:rPr>
          <w:spacing w:val="1"/>
          <w:w w:val="115"/>
          <w:sz w:val="28"/>
          <w:szCs w:val="28"/>
        </w:rPr>
        <w:t xml:space="preserve"> </w:t>
      </w:r>
      <w:r w:rsidRPr="007D1F96">
        <w:rPr>
          <w:w w:val="115"/>
          <w:sz w:val="28"/>
          <w:szCs w:val="28"/>
        </w:rPr>
        <w:t>образа</w:t>
      </w:r>
      <w:r w:rsidRPr="007D1F96">
        <w:rPr>
          <w:spacing w:val="1"/>
          <w:w w:val="115"/>
          <w:sz w:val="28"/>
          <w:szCs w:val="28"/>
        </w:rPr>
        <w:t xml:space="preserve"> </w:t>
      </w:r>
      <w:r w:rsidRPr="007D1F96">
        <w:rPr>
          <w:w w:val="115"/>
          <w:sz w:val="28"/>
          <w:szCs w:val="28"/>
        </w:rPr>
        <w:t>жизни</w:t>
      </w:r>
      <w:r w:rsidRPr="007D1F96">
        <w:rPr>
          <w:spacing w:val="-55"/>
          <w:w w:val="115"/>
          <w:sz w:val="28"/>
          <w:szCs w:val="28"/>
        </w:rPr>
        <w:t xml:space="preserve"> </w:t>
      </w:r>
      <w:r w:rsidRPr="007D1F96">
        <w:rPr>
          <w:w w:val="115"/>
          <w:sz w:val="28"/>
          <w:szCs w:val="28"/>
        </w:rPr>
        <w:t>как средства профилактики пагубного влияния вредных привычек</w:t>
      </w:r>
      <w:r w:rsidRPr="007D1F96">
        <w:rPr>
          <w:spacing w:val="1"/>
          <w:w w:val="115"/>
          <w:sz w:val="28"/>
          <w:szCs w:val="28"/>
        </w:rPr>
        <w:t xml:space="preserve"> </w:t>
      </w:r>
      <w:r w:rsidRPr="007D1F96">
        <w:rPr>
          <w:w w:val="115"/>
          <w:sz w:val="28"/>
          <w:szCs w:val="28"/>
        </w:rPr>
        <w:t>на</w:t>
      </w:r>
      <w:r w:rsidRPr="007D1F96">
        <w:rPr>
          <w:spacing w:val="1"/>
          <w:w w:val="115"/>
          <w:sz w:val="28"/>
          <w:szCs w:val="28"/>
        </w:rPr>
        <w:t xml:space="preserve"> </w:t>
      </w:r>
      <w:r w:rsidRPr="007D1F96">
        <w:rPr>
          <w:w w:val="115"/>
          <w:sz w:val="28"/>
          <w:szCs w:val="28"/>
        </w:rPr>
        <w:t>физическое,</w:t>
      </w:r>
      <w:r w:rsidRPr="007D1F96">
        <w:rPr>
          <w:spacing w:val="1"/>
          <w:w w:val="115"/>
          <w:sz w:val="28"/>
          <w:szCs w:val="28"/>
        </w:rPr>
        <w:t xml:space="preserve"> </w:t>
      </w:r>
      <w:r w:rsidRPr="007D1F96">
        <w:rPr>
          <w:w w:val="115"/>
          <w:sz w:val="28"/>
          <w:szCs w:val="28"/>
        </w:rPr>
        <w:t>психическое</w:t>
      </w:r>
      <w:r w:rsidRPr="007D1F96">
        <w:rPr>
          <w:spacing w:val="1"/>
          <w:w w:val="115"/>
          <w:sz w:val="28"/>
          <w:szCs w:val="28"/>
        </w:rPr>
        <w:t xml:space="preserve"> </w:t>
      </w:r>
      <w:r w:rsidRPr="007D1F96">
        <w:rPr>
          <w:w w:val="115"/>
          <w:sz w:val="28"/>
          <w:szCs w:val="28"/>
        </w:rPr>
        <w:t>и</w:t>
      </w:r>
      <w:r w:rsidRPr="007D1F96">
        <w:rPr>
          <w:spacing w:val="1"/>
          <w:w w:val="115"/>
          <w:sz w:val="28"/>
          <w:szCs w:val="28"/>
        </w:rPr>
        <w:t xml:space="preserve"> </w:t>
      </w:r>
      <w:r w:rsidRPr="007D1F96">
        <w:rPr>
          <w:w w:val="115"/>
          <w:sz w:val="28"/>
          <w:szCs w:val="28"/>
        </w:rPr>
        <w:t>социальное</w:t>
      </w:r>
      <w:r w:rsidRPr="007D1F96">
        <w:rPr>
          <w:spacing w:val="1"/>
          <w:w w:val="115"/>
          <w:sz w:val="28"/>
          <w:szCs w:val="28"/>
        </w:rPr>
        <w:t xml:space="preserve"> </w:t>
      </w:r>
      <w:r w:rsidRPr="007D1F96">
        <w:rPr>
          <w:w w:val="115"/>
          <w:sz w:val="28"/>
          <w:szCs w:val="28"/>
        </w:rPr>
        <w:t>здоровье</w:t>
      </w:r>
      <w:r w:rsidRPr="007D1F96">
        <w:rPr>
          <w:spacing w:val="1"/>
          <w:w w:val="115"/>
          <w:sz w:val="28"/>
          <w:szCs w:val="28"/>
        </w:rPr>
        <w:t xml:space="preserve"> </w:t>
      </w:r>
      <w:r w:rsidRPr="007D1F96">
        <w:rPr>
          <w:w w:val="115"/>
          <w:sz w:val="28"/>
          <w:szCs w:val="28"/>
        </w:rPr>
        <w:t>человека;</w:t>
      </w:r>
    </w:p>
    <w:p w:rsidR="007D1F96" w:rsidRPr="007D1F96" w:rsidRDefault="007D1F96" w:rsidP="007D1F96">
      <w:pPr>
        <w:pStyle w:val="a3"/>
        <w:numPr>
          <w:ilvl w:val="0"/>
          <w:numId w:val="16"/>
        </w:numPr>
        <w:spacing w:after="0"/>
        <w:jc w:val="both"/>
        <w:rPr>
          <w:sz w:val="28"/>
          <w:szCs w:val="28"/>
        </w:rPr>
      </w:pPr>
      <w:r w:rsidRPr="007D1F96">
        <w:rPr>
          <w:w w:val="120"/>
          <w:sz w:val="28"/>
          <w:szCs w:val="28"/>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w:t>
      </w:r>
      <w:r w:rsidRPr="007D1F96">
        <w:rPr>
          <w:spacing w:val="12"/>
          <w:w w:val="120"/>
          <w:sz w:val="28"/>
          <w:szCs w:val="28"/>
        </w:rPr>
        <w:t xml:space="preserve"> </w:t>
      </w:r>
      <w:r w:rsidRPr="007D1F96">
        <w:rPr>
          <w:w w:val="120"/>
          <w:sz w:val="28"/>
          <w:szCs w:val="28"/>
        </w:rPr>
        <w:t>нагрузок;</w:t>
      </w:r>
    </w:p>
    <w:p w:rsidR="007D1F96" w:rsidRPr="007D1F96" w:rsidRDefault="007D1F96" w:rsidP="007D1F96">
      <w:pPr>
        <w:pStyle w:val="a3"/>
        <w:numPr>
          <w:ilvl w:val="0"/>
          <w:numId w:val="16"/>
        </w:numPr>
        <w:spacing w:after="0"/>
        <w:jc w:val="both"/>
        <w:rPr>
          <w:sz w:val="28"/>
          <w:szCs w:val="28"/>
        </w:rPr>
      </w:pPr>
      <w:r w:rsidRPr="007D1F96">
        <w:rPr>
          <w:w w:val="120"/>
          <w:sz w:val="28"/>
          <w:szCs w:val="28"/>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w:t>
      </w:r>
      <w:r w:rsidRPr="007D1F96">
        <w:rPr>
          <w:spacing w:val="12"/>
          <w:w w:val="120"/>
          <w:sz w:val="28"/>
          <w:szCs w:val="28"/>
        </w:rPr>
        <w:t xml:space="preserve"> </w:t>
      </w:r>
      <w:r w:rsidRPr="007D1F96">
        <w:rPr>
          <w:w w:val="120"/>
          <w:sz w:val="28"/>
          <w:szCs w:val="28"/>
        </w:rPr>
        <w:t>нагрузок.</w:t>
      </w:r>
    </w:p>
    <w:p w:rsidR="007D1F96" w:rsidRPr="007D1F96" w:rsidRDefault="007D1F96" w:rsidP="007D1F96">
      <w:pPr>
        <w:pStyle w:val="a3"/>
        <w:spacing w:after="0"/>
        <w:ind w:left="360"/>
        <w:jc w:val="both"/>
        <w:rPr>
          <w:sz w:val="28"/>
          <w:szCs w:val="28"/>
        </w:rPr>
      </w:pPr>
    </w:p>
    <w:p w:rsidR="007D1F96" w:rsidRPr="007D1F96" w:rsidRDefault="007D1F96" w:rsidP="007D1F96">
      <w:pPr>
        <w:pStyle w:val="a3"/>
        <w:numPr>
          <w:ilvl w:val="0"/>
          <w:numId w:val="12"/>
        </w:numPr>
        <w:spacing w:after="0"/>
        <w:jc w:val="both"/>
        <w:rPr>
          <w:sz w:val="28"/>
          <w:szCs w:val="28"/>
        </w:rPr>
      </w:pPr>
      <w:r w:rsidRPr="007D1F96">
        <w:rPr>
          <w:b/>
          <w:w w:val="120"/>
          <w:sz w:val="28"/>
          <w:szCs w:val="28"/>
        </w:rPr>
        <w:t>Трудовое воспитание:</w:t>
      </w:r>
    </w:p>
    <w:p w:rsidR="007D1F96" w:rsidRPr="007D1F96" w:rsidRDefault="007D1F96" w:rsidP="007D1F96">
      <w:pPr>
        <w:pStyle w:val="a3"/>
        <w:numPr>
          <w:ilvl w:val="0"/>
          <w:numId w:val="17"/>
        </w:numPr>
        <w:spacing w:after="0"/>
        <w:jc w:val="both"/>
        <w:rPr>
          <w:sz w:val="28"/>
          <w:szCs w:val="28"/>
        </w:rPr>
      </w:pPr>
      <w:r w:rsidRPr="007D1F96">
        <w:rPr>
          <w:w w:val="120"/>
          <w:sz w:val="28"/>
          <w:szCs w:val="28"/>
        </w:rPr>
        <w:t>готовность соблюдать правила безопасности во время заня</w:t>
      </w:r>
      <w:r w:rsidRPr="007D1F96">
        <w:rPr>
          <w:spacing w:val="-1"/>
          <w:w w:val="120"/>
          <w:sz w:val="28"/>
          <w:szCs w:val="28"/>
        </w:rPr>
        <w:t>тий</w:t>
      </w:r>
      <w:r w:rsidRPr="007D1F96">
        <w:rPr>
          <w:spacing w:val="-13"/>
          <w:w w:val="120"/>
          <w:sz w:val="28"/>
          <w:szCs w:val="28"/>
        </w:rPr>
        <w:t xml:space="preserve"> </w:t>
      </w:r>
      <w:r w:rsidRPr="007D1F96">
        <w:rPr>
          <w:spacing w:val="-1"/>
          <w:w w:val="120"/>
          <w:sz w:val="28"/>
          <w:szCs w:val="28"/>
        </w:rPr>
        <w:t>физической</w:t>
      </w:r>
      <w:r w:rsidRPr="007D1F96">
        <w:rPr>
          <w:spacing w:val="-13"/>
          <w:w w:val="120"/>
          <w:sz w:val="28"/>
          <w:szCs w:val="28"/>
        </w:rPr>
        <w:t xml:space="preserve"> </w:t>
      </w:r>
      <w:r w:rsidRPr="007D1F96">
        <w:rPr>
          <w:spacing w:val="-1"/>
          <w:w w:val="120"/>
          <w:sz w:val="28"/>
          <w:szCs w:val="28"/>
        </w:rPr>
        <w:t>культурой</w:t>
      </w:r>
      <w:r w:rsidRPr="007D1F96">
        <w:rPr>
          <w:spacing w:val="-13"/>
          <w:w w:val="120"/>
          <w:sz w:val="28"/>
          <w:szCs w:val="28"/>
        </w:rPr>
        <w:t xml:space="preserve"> </w:t>
      </w:r>
      <w:r w:rsidRPr="007D1F96">
        <w:rPr>
          <w:w w:val="120"/>
          <w:sz w:val="28"/>
          <w:szCs w:val="28"/>
        </w:rPr>
        <w:t>и</w:t>
      </w:r>
      <w:r w:rsidRPr="007D1F96">
        <w:rPr>
          <w:spacing w:val="-13"/>
          <w:w w:val="120"/>
          <w:sz w:val="28"/>
          <w:szCs w:val="28"/>
        </w:rPr>
        <w:t xml:space="preserve"> </w:t>
      </w:r>
      <w:r w:rsidRPr="007D1F96">
        <w:rPr>
          <w:w w:val="120"/>
          <w:sz w:val="28"/>
          <w:szCs w:val="28"/>
        </w:rPr>
        <w:t>спортом,</w:t>
      </w:r>
      <w:r w:rsidRPr="007D1F96">
        <w:rPr>
          <w:spacing w:val="-12"/>
          <w:w w:val="120"/>
          <w:sz w:val="28"/>
          <w:szCs w:val="28"/>
        </w:rPr>
        <w:t xml:space="preserve"> </w:t>
      </w:r>
      <w:r w:rsidRPr="007D1F96">
        <w:rPr>
          <w:w w:val="120"/>
          <w:sz w:val="28"/>
          <w:szCs w:val="28"/>
        </w:rPr>
        <w:t>проводить</w:t>
      </w:r>
      <w:r w:rsidRPr="007D1F96">
        <w:rPr>
          <w:spacing w:val="-13"/>
          <w:w w:val="120"/>
          <w:sz w:val="28"/>
          <w:szCs w:val="28"/>
        </w:rPr>
        <w:t xml:space="preserve"> </w:t>
      </w:r>
      <w:r w:rsidRPr="007D1F96">
        <w:rPr>
          <w:w w:val="120"/>
          <w:sz w:val="28"/>
          <w:szCs w:val="28"/>
        </w:rPr>
        <w:t>гигиенические</w:t>
      </w:r>
      <w:r w:rsidRPr="007D1F96">
        <w:rPr>
          <w:spacing w:val="-14"/>
          <w:w w:val="120"/>
          <w:sz w:val="28"/>
          <w:szCs w:val="28"/>
        </w:rPr>
        <w:t xml:space="preserve"> </w:t>
      </w:r>
      <w:r w:rsidRPr="007D1F96">
        <w:rPr>
          <w:w w:val="120"/>
          <w:sz w:val="28"/>
          <w:szCs w:val="28"/>
        </w:rPr>
        <w:t>и</w:t>
      </w:r>
      <w:r w:rsidRPr="007D1F96">
        <w:rPr>
          <w:spacing w:val="-13"/>
          <w:w w:val="120"/>
          <w:sz w:val="28"/>
          <w:szCs w:val="28"/>
        </w:rPr>
        <w:t xml:space="preserve"> </w:t>
      </w:r>
      <w:r w:rsidRPr="007D1F96">
        <w:rPr>
          <w:w w:val="120"/>
          <w:sz w:val="28"/>
          <w:szCs w:val="28"/>
        </w:rPr>
        <w:t>профилактические</w:t>
      </w:r>
      <w:r w:rsidRPr="007D1F96">
        <w:rPr>
          <w:spacing w:val="-13"/>
          <w:w w:val="120"/>
          <w:sz w:val="28"/>
          <w:szCs w:val="28"/>
        </w:rPr>
        <w:t xml:space="preserve"> </w:t>
      </w:r>
      <w:r w:rsidRPr="007D1F96">
        <w:rPr>
          <w:w w:val="120"/>
          <w:sz w:val="28"/>
          <w:szCs w:val="28"/>
        </w:rPr>
        <w:t>мероприятия</w:t>
      </w:r>
      <w:r w:rsidRPr="007D1F96">
        <w:rPr>
          <w:spacing w:val="-13"/>
          <w:w w:val="120"/>
          <w:sz w:val="28"/>
          <w:szCs w:val="28"/>
        </w:rPr>
        <w:t xml:space="preserve"> </w:t>
      </w:r>
      <w:r w:rsidRPr="007D1F96">
        <w:rPr>
          <w:w w:val="120"/>
          <w:sz w:val="28"/>
          <w:szCs w:val="28"/>
        </w:rPr>
        <w:t>по</w:t>
      </w:r>
      <w:r w:rsidRPr="007D1F96">
        <w:rPr>
          <w:spacing w:val="-13"/>
          <w:w w:val="120"/>
          <w:sz w:val="28"/>
          <w:szCs w:val="28"/>
        </w:rPr>
        <w:t xml:space="preserve"> </w:t>
      </w:r>
      <w:r w:rsidRPr="007D1F96">
        <w:rPr>
          <w:w w:val="120"/>
          <w:sz w:val="28"/>
          <w:szCs w:val="28"/>
        </w:rPr>
        <w:t>организации</w:t>
      </w:r>
      <w:r w:rsidRPr="007D1F96">
        <w:rPr>
          <w:spacing w:val="-13"/>
          <w:w w:val="120"/>
          <w:sz w:val="28"/>
          <w:szCs w:val="28"/>
        </w:rPr>
        <w:t xml:space="preserve"> </w:t>
      </w:r>
      <w:r w:rsidRPr="007D1F96">
        <w:rPr>
          <w:w w:val="120"/>
          <w:sz w:val="28"/>
          <w:szCs w:val="28"/>
        </w:rPr>
        <w:t>мест</w:t>
      </w:r>
      <w:r w:rsidRPr="007D1F96">
        <w:rPr>
          <w:spacing w:val="-58"/>
          <w:w w:val="120"/>
          <w:sz w:val="28"/>
          <w:szCs w:val="28"/>
        </w:rPr>
        <w:t xml:space="preserve"> </w:t>
      </w:r>
      <w:r w:rsidRPr="007D1F96">
        <w:rPr>
          <w:w w:val="120"/>
          <w:sz w:val="28"/>
          <w:szCs w:val="28"/>
        </w:rPr>
        <w:t>занятий, выбору спортивного инвентаря и оборудования,</w:t>
      </w:r>
      <w:r w:rsidRPr="007D1F96">
        <w:rPr>
          <w:spacing w:val="1"/>
          <w:w w:val="120"/>
          <w:sz w:val="28"/>
          <w:szCs w:val="28"/>
        </w:rPr>
        <w:t xml:space="preserve"> </w:t>
      </w:r>
      <w:r w:rsidRPr="007D1F96">
        <w:rPr>
          <w:w w:val="120"/>
          <w:sz w:val="28"/>
          <w:szCs w:val="28"/>
        </w:rPr>
        <w:t>спортивной</w:t>
      </w:r>
      <w:r w:rsidRPr="007D1F96">
        <w:rPr>
          <w:spacing w:val="10"/>
          <w:w w:val="120"/>
          <w:sz w:val="28"/>
          <w:szCs w:val="28"/>
        </w:rPr>
        <w:t xml:space="preserve"> </w:t>
      </w:r>
      <w:r w:rsidRPr="007D1F96">
        <w:rPr>
          <w:w w:val="120"/>
          <w:sz w:val="28"/>
          <w:szCs w:val="28"/>
        </w:rPr>
        <w:t>одежды.</w:t>
      </w:r>
    </w:p>
    <w:p w:rsidR="007D1F96" w:rsidRDefault="007D1F96" w:rsidP="007D1F96">
      <w:pPr>
        <w:pStyle w:val="a3"/>
        <w:spacing w:after="0"/>
        <w:ind w:left="360"/>
        <w:jc w:val="both"/>
        <w:rPr>
          <w:sz w:val="28"/>
          <w:szCs w:val="28"/>
        </w:rPr>
      </w:pPr>
    </w:p>
    <w:p w:rsidR="007D1F96" w:rsidRPr="007D1F96" w:rsidRDefault="007D1F96" w:rsidP="007D1F96">
      <w:pPr>
        <w:pStyle w:val="a3"/>
        <w:spacing w:after="0"/>
        <w:ind w:left="360"/>
        <w:jc w:val="both"/>
        <w:rPr>
          <w:sz w:val="28"/>
          <w:szCs w:val="28"/>
        </w:rPr>
      </w:pPr>
    </w:p>
    <w:p w:rsidR="007D1F96" w:rsidRPr="007D1F96" w:rsidRDefault="007D1F96" w:rsidP="007D1F96">
      <w:pPr>
        <w:pStyle w:val="a3"/>
        <w:numPr>
          <w:ilvl w:val="0"/>
          <w:numId w:val="12"/>
        </w:numPr>
        <w:spacing w:after="0"/>
        <w:jc w:val="both"/>
        <w:rPr>
          <w:sz w:val="28"/>
          <w:szCs w:val="28"/>
        </w:rPr>
      </w:pPr>
      <w:r w:rsidRPr="007D1F96">
        <w:rPr>
          <w:b/>
          <w:w w:val="120"/>
          <w:sz w:val="28"/>
          <w:szCs w:val="28"/>
        </w:rPr>
        <w:lastRenderedPageBreak/>
        <w:t>Экологическое воспитание:</w:t>
      </w:r>
    </w:p>
    <w:p w:rsidR="007D1F96" w:rsidRPr="007D1F96" w:rsidRDefault="007D1F96" w:rsidP="007D1F96">
      <w:pPr>
        <w:pStyle w:val="a3"/>
        <w:numPr>
          <w:ilvl w:val="0"/>
          <w:numId w:val="17"/>
        </w:numPr>
        <w:spacing w:after="0"/>
        <w:jc w:val="both"/>
        <w:rPr>
          <w:sz w:val="28"/>
          <w:szCs w:val="28"/>
        </w:rPr>
      </w:pPr>
      <w:r w:rsidRPr="007D1F96">
        <w:rPr>
          <w:w w:val="115"/>
          <w:sz w:val="28"/>
          <w:szCs w:val="28"/>
        </w:rPr>
        <w:t>готовность соблюдать правила и требования к организации</w:t>
      </w:r>
      <w:r w:rsidRPr="007D1F96">
        <w:rPr>
          <w:spacing w:val="1"/>
          <w:w w:val="115"/>
          <w:sz w:val="28"/>
          <w:szCs w:val="28"/>
        </w:rPr>
        <w:t xml:space="preserve"> </w:t>
      </w:r>
      <w:r w:rsidRPr="007D1F96">
        <w:rPr>
          <w:w w:val="115"/>
          <w:sz w:val="28"/>
          <w:szCs w:val="28"/>
        </w:rPr>
        <w:t>бивака во время туристских походов, противостоять действиям</w:t>
      </w:r>
      <w:r w:rsidRPr="007D1F96">
        <w:rPr>
          <w:spacing w:val="25"/>
          <w:w w:val="115"/>
          <w:sz w:val="28"/>
          <w:szCs w:val="28"/>
        </w:rPr>
        <w:t xml:space="preserve"> </w:t>
      </w:r>
      <w:r w:rsidRPr="007D1F96">
        <w:rPr>
          <w:w w:val="115"/>
          <w:sz w:val="28"/>
          <w:szCs w:val="28"/>
        </w:rPr>
        <w:t>и</w:t>
      </w:r>
      <w:r w:rsidRPr="007D1F96">
        <w:rPr>
          <w:spacing w:val="25"/>
          <w:w w:val="115"/>
          <w:sz w:val="28"/>
          <w:szCs w:val="28"/>
        </w:rPr>
        <w:t xml:space="preserve"> </w:t>
      </w:r>
      <w:r w:rsidRPr="007D1F96">
        <w:rPr>
          <w:w w:val="115"/>
          <w:sz w:val="28"/>
          <w:szCs w:val="28"/>
        </w:rPr>
        <w:t>поступкам,</w:t>
      </w:r>
      <w:r w:rsidRPr="007D1F96">
        <w:rPr>
          <w:spacing w:val="25"/>
          <w:w w:val="115"/>
          <w:sz w:val="28"/>
          <w:szCs w:val="28"/>
        </w:rPr>
        <w:t xml:space="preserve"> </w:t>
      </w:r>
      <w:r w:rsidRPr="007D1F96">
        <w:rPr>
          <w:w w:val="115"/>
          <w:sz w:val="28"/>
          <w:szCs w:val="28"/>
        </w:rPr>
        <w:t>приносящим</w:t>
      </w:r>
      <w:r w:rsidRPr="007D1F96">
        <w:rPr>
          <w:spacing w:val="25"/>
          <w:w w:val="115"/>
          <w:sz w:val="28"/>
          <w:szCs w:val="28"/>
        </w:rPr>
        <w:t xml:space="preserve"> </w:t>
      </w:r>
      <w:r w:rsidRPr="007D1F96">
        <w:rPr>
          <w:w w:val="115"/>
          <w:sz w:val="28"/>
          <w:szCs w:val="28"/>
        </w:rPr>
        <w:t>вред</w:t>
      </w:r>
      <w:r w:rsidRPr="007D1F96">
        <w:rPr>
          <w:spacing w:val="25"/>
          <w:w w:val="115"/>
          <w:sz w:val="28"/>
          <w:szCs w:val="28"/>
        </w:rPr>
        <w:t xml:space="preserve"> </w:t>
      </w:r>
      <w:r w:rsidRPr="007D1F96">
        <w:rPr>
          <w:w w:val="115"/>
          <w:sz w:val="28"/>
          <w:szCs w:val="28"/>
        </w:rPr>
        <w:t>окружающей</w:t>
      </w:r>
      <w:r w:rsidRPr="007D1F96">
        <w:rPr>
          <w:spacing w:val="26"/>
          <w:w w:val="115"/>
          <w:sz w:val="28"/>
          <w:szCs w:val="28"/>
        </w:rPr>
        <w:t xml:space="preserve"> </w:t>
      </w:r>
      <w:r w:rsidRPr="007D1F96">
        <w:rPr>
          <w:w w:val="115"/>
          <w:sz w:val="28"/>
          <w:szCs w:val="28"/>
        </w:rPr>
        <w:t>среде.</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rPr>
          <w:rFonts w:ascii="Times New Roman" w:eastAsia="Times New Roman" w:hAnsi="Times New Roman" w:cs="Times New Roman"/>
          <w:sz w:val="28"/>
          <w:szCs w:val="28"/>
        </w:rPr>
      </w:pPr>
    </w:p>
    <w:p w:rsidR="007D1F96" w:rsidRPr="007D1F96" w:rsidRDefault="007D1F96">
      <w:pPr>
        <w:spacing w:after="0" w:line="240" w:lineRule="auto"/>
        <w:jc w:val="center"/>
        <w:rPr>
          <w:rFonts w:ascii="Times New Roman" w:eastAsia="Times New Roman" w:hAnsi="Times New Roman" w:cs="Times New Roman"/>
          <w:b/>
          <w:sz w:val="28"/>
          <w:szCs w:val="28"/>
        </w:rPr>
      </w:pPr>
    </w:p>
    <w:p w:rsidR="007D1F96" w:rsidRPr="007D1F96" w:rsidRDefault="007D1F96">
      <w:pPr>
        <w:spacing w:after="0" w:line="240" w:lineRule="auto"/>
        <w:jc w:val="center"/>
        <w:rPr>
          <w:rFonts w:ascii="Times New Roman" w:eastAsia="Times New Roman" w:hAnsi="Times New Roman" w:cs="Times New Roman"/>
          <w:b/>
          <w:sz w:val="28"/>
          <w:szCs w:val="28"/>
        </w:rPr>
      </w:pPr>
    </w:p>
    <w:p w:rsidR="007D1F96" w:rsidRP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Default="007D1F96">
      <w:pPr>
        <w:spacing w:after="0" w:line="240" w:lineRule="auto"/>
        <w:jc w:val="center"/>
        <w:rPr>
          <w:rFonts w:ascii="Times New Roman" w:eastAsia="Times New Roman" w:hAnsi="Times New Roman" w:cs="Times New Roman"/>
          <w:b/>
          <w:sz w:val="28"/>
          <w:szCs w:val="28"/>
        </w:rPr>
      </w:pPr>
    </w:p>
    <w:p w:rsidR="007D1F96" w:rsidRPr="007D1F96" w:rsidRDefault="007D1F96">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Содержание</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tbl>
      <w:tblPr>
        <w:tblW w:w="0" w:type="auto"/>
        <w:jc w:val="center"/>
        <w:tblCellMar>
          <w:left w:w="10" w:type="dxa"/>
          <w:right w:w="10" w:type="dxa"/>
        </w:tblCellMar>
        <w:tblLook w:val="0000"/>
      </w:tblPr>
      <w:tblGrid>
        <w:gridCol w:w="1043"/>
        <w:gridCol w:w="6893"/>
        <w:gridCol w:w="1635"/>
      </w:tblGrid>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Segoe UI Symbol" w:eastAsia="Segoe UI Symbol" w:hAnsi="Segoe UI Symbol" w:cs="Segoe UI Symbol"/>
                <w:b/>
                <w:sz w:val="28"/>
                <w:szCs w:val="28"/>
              </w:rPr>
              <w:t>№</w:t>
            </w:r>
            <w:r w:rsidRPr="007D1F96">
              <w:rPr>
                <w:rFonts w:ascii="Times New Roman" w:eastAsia="Times New Roman" w:hAnsi="Times New Roman" w:cs="Times New Roman"/>
                <w:b/>
                <w:sz w:val="28"/>
                <w:szCs w:val="28"/>
              </w:rPr>
              <w:t xml:space="preserve"> </w:t>
            </w:r>
            <w:proofErr w:type="spellStart"/>
            <w:proofErr w:type="gramStart"/>
            <w:r w:rsidRPr="007D1F96">
              <w:rPr>
                <w:rFonts w:ascii="Times New Roman" w:eastAsia="Times New Roman" w:hAnsi="Times New Roman" w:cs="Times New Roman"/>
                <w:b/>
                <w:sz w:val="28"/>
                <w:szCs w:val="28"/>
              </w:rPr>
              <w:t>п</w:t>
            </w:r>
            <w:proofErr w:type="spellEnd"/>
            <w:proofErr w:type="gramEnd"/>
            <w:r w:rsidRPr="007D1F96">
              <w:rPr>
                <w:rFonts w:ascii="Times New Roman" w:eastAsia="Times New Roman" w:hAnsi="Times New Roman" w:cs="Times New Roman"/>
                <w:b/>
                <w:sz w:val="28"/>
                <w:szCs w:val="28"/>
              </w:rPr>
              <w:t>/</w:t>
            </w:r>
            <w:proofErr w:type="spellStart"/>
            <w:r w:rsidRPr="007D1F96">
              <w:rPr>
                <w:rFonts w:ascii="Times New Roman" w:eastAsia="Times New Roman" w:hAnsi="Times New Roman" w:cs="Times New Roman"/>
                <w:b/>
                <w:sz w:val="28"/>
                <w:szCs w:val="28"/>
              </w:rPr>
              <w:t>п</w:t>
            </w:r>
            <w:proofErr w:type="spellEnd"/>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Содержание программы</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I.</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Пояснительная записка</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w:t>
            </w:r>
          </w:p>
        </w:tc>
      </w:tr>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II.</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Учебно-тематический план и содержание программы </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1-ого года обучения</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10</w:t>
            </w:r>
          </w:p>
        </w:tc>
      </w:tr>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III.</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Учебно-тематический план и содержание программы </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2-ого года обучения</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15</w:t>
            </w:r>
          </w:p>
        </w:tc>
      </w:tr>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IV.</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Методическое обеспечение </w:t>
            </w:r>
            <w:proofErr w:type="gramStart"/>
            <w:r w:rsidRPr="007D1F96">
              <w:rPr>
                <w:rFonts w:ascii="Times New Roman" w:eastAsia="Times New Roman" w:hAnsi="Times New Roman" w:cs="Times New Roman"/>
                <w:sz w:val="28"/>
                <w:szCs w:val="28"/>
              </w:rPr>
              <w:t>ДОП</w:t>
            </w:r>
            <w:proofErr w:type="gramEnd"/>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20</w:t>
            </w:r>
          </w:p>
        </w:tc>
      </w:tr>
      <w:tr w:rsidR="00414D63" w:rsidRPr="007D1F96">
        <w:trPr>
          <w:trHeight w:val="1"/>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V.</w:t>
            </w:r>
          </w:p>
        </w:tc>
        <w:tc>
          <w:tcPr>
            <w:tcW w:w="68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Список литературы</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32</w:t>
            </w:r>
          </w:p>
        </w:tc>
      </w:tr>
    </w:tbl>
    <w:p w:rsidR="00414D63" w:rsidRPr="007D1F96" w:rsidRDefault="00414D63">
      <w:pPr>
        <w:spacing w:after="0" w:line="240" w:lineRule="auto"/>
        <w:jc w:val="right"/>
        <w:rPr>
          <w:rFonts w:ascii="Times New Roman" w:eastAsia="Times New Roman" w:hAnsi="Times New Roman" w:cs="Times New Roman"/>
          <w:b/>
          <w:sz w:val="28"/>
          <w:szCs w:val="28"/>
        </w:rPr>
      </w:pPr>
    </w:p>
    <w:p w:rsidR="00414D63" w:rsidRPr="007D1F96" w:rsidRDefault="00414D63">
      <w:pPr>
        <w:spacing w:after="0" w:line="240" w:lineRule="auto"/>
        <w:jc w:val="right"/>
        <w:rPr>
          <w:rFonts w:ascii="Times New Roman" w:eastAsia="Times New Roman" w:hAnsi="Times New Roman" w:cs="Times New Roman"/>
          <w:b/>
          <w:sz w:val="28"/>
          <w:szCs w:val="28"/>
        </w:rPr>
      </w:pPr>
    </w:p>
    <w:p w:rsidR="00414D63" w:rsidRPr="007D1F96" w:rsidRDefault="00414D63">
      <w:pPr>
        <w:spacing w:after="0" w:line="240" w:lineRule="auto"/>
        <w:jc w:val="right"/>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ind w:right="318"/>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414D63">
      <w:pPr>
        <w:spacing w:after="0" w:line="240" w:lineRule="auto"/>
        <w:ind w:right="318"/>
        <w:rPr>
          <w:rFonts w:ascii="Times New Roman" w:eastAsia="Times New Roman" w:hAnsi="Times New Roman" w:cs="Times New Roman"/>
          <w:b/>
          <w:sz w:val="28"/>
          <w:szCs w:val="28"/>
        </w:rPr>
      </w:pP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CA2369">
      <w:pPr>
        <w:spacing w:after="0"/>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1.2. </w:t>
      </w:r>
      <w:r w:rsidRPr="007D1F96">
        <w:rPr>
          <w:rFonts w:ascii="Times New Roman" w:eastAsia="Times New Roman" w:hAnsi="Times New Roman" w:cs="Times New Roman"/>
          <w:b/>
          <w:i/>
          <w:sz w:val="28"/>
          <w:szCs w:val="28"/>
        </w:rPr>
        <w:t xml:space="preserve">Направленность </w:t>
      </w:r>
      <w:r w:rsidRPr="007D1F96">
        <w:rPr>
          <w:rFonts w:ascii="Times New Roman" w:eastAsia="Times New Roman" w:hAnsi="Times New Roman" w:cs="Times New Roman"/>
          <w:b/>
          <w:sz w:val="28"/>
          <w:szCs w:val="28"/>
        </w:rPr>
        <w:t>образовательной программы</w:t>
      </w:r>
    </w:p>
    <w:p w:rsidR="00414D63" w:rsidRPr="007D1F96" w:rsidRDefault="00CA2369">
      <w:pPr>
        <w:spacing w:after="0"/>
        <w:jc w:val="both"/>
        <w:rPr>
          <w:rFonts w:ascii="Times New Roman" w:eastAsia="Times New Roman" w:hAnsi="Times New Roman" w:cs="Times New Roman"/>
          <w:b/>
          <w:sz w:val="28"/>
          <w:szCs w:val="28"/>
        </w:rPr>
      </w:pPr>
      <w:r w:rsidRPr="007D1F96">
        <w:rPr>
          <w:rFonts w:ascii="Times New Roman" w:eastAsia="Times New Roman" w:hAnsi="Times New Roman" w:cs="Times New Roman"/>
          <w:b/>
          <w:i/>
          <w:sz w:val="28"/>
          <w:szCs w:val="28"/>
        </w:rPr>
        <w:t>Направленность</w:t>
      </w:r>
      <w:r w:rsidRPr="007D1F96">
        <w:rPr>
          <w:rFonts w:ascii="Times New Roman" w:eastAsia="Times New Roman" w:hAnsi="Times New Roman" w:cs="Times New Roman"/>
          <w:sz w:val="28"/>
          <w:szCs w:val="28"/>
        </w:rPr>
        <w:t xml:space="preserve"> дополнительной образовательной программы волейбола физкультурно-спортивная. В настоящее время происходит резкое снижение уровня здоровья школьников, растёт количество детей, имеющих всевозможные отклонения в состоянии здоровья, в особенности опорно-двигательного аппарата. Укрепление  здоровья школьников является одной из важнейших задач социально-экономической политики нашего государства. Воспитывая в школьниках самостоятельность, тренер  помогает им решить те задачи, которые встанут перед ними в подростковом возрасте.</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Утверждение подростком себя как «взрослой» личности неразрывно связано с реализацией им собственных потребностей </w:t>
      </w:r>
      <w:proofErr w:type="gramStart"/>
      <w:r w:rsidRPr="007D1F96">
        <w:rPr>
          <w:rFonts w:ascii="Times New Roman" w:eastAsia="Times New Roman" w:hAnsi="Times New Roman" w:cs="Times New Roman"/>
          <w:sz w:val="28"/>
          <w:szCs w:val="28"/>
        </w:rPr>
        <w:t>в</w:t>
      </w:r>
      <w:proofErr w:type="gramEnd"/>
      <w:r w:rsidRPr="007D1F96">
        <w:rPr>
          <w:rFonts w:ascii="Times New Roman" w:eastAsia="Times New Roman" w:hAnsi="Times New Roman" w:cs="Times New Roman"/>
          <w:sz w:val="28"/>
          <w:szCs w:val="28"/>
        </w:rPr>
        <w:t>:</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proofErr w:type="gramStart"/>
      <w:r w:rsidRPr="007D1F96">
        <w:rPr>
          <w:rFonts w:ascii="Times New Roman" w:eastAsia="Times New Roman" w:hAnsi="Times New Roman" w:cs="Times New Roman"/>
          <w:sz w:val="28"/>
          <w:szCs w:val="28"/>
        </w:rPr>
        <w:t>Самопознании</w:t>
      </w:r>
      <w:proofErr w:type="gramEnd"/>
      <w:r w:rsidRPr="007D1F96">
        <w:rPr>
          <w:rFonts w:ascii="Times New Roman" w:eastAsia="Times New Roman" w:hAnsi="Times New Roman" w:cs="Times New Roman"/>
          <w:sz w:val="28"/>
          <w:szCs w:val="28"/>
        </w:rPr>
        <w:t xml:space="preserve"> (проявлении интереса к своим взглядам, отношениям, определении своих возможностей);</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Самореализации (раскрытие своих возможностей и личностных качеств);</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Самоидентификации (определении своей принадлежности к тем или иным социальным группам);</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Педагогам важно создать для учащихся такое пространство, которое отвечало бы их возрастным потребностям и при этом благоприятно  отражалось на нравственном  развитии. Тренеры-преподаватели   поддерживают  природное любопытство учащихся, неуёмную физическую энергию, желание заниматься спортом. Попадая в новую обстановку, учащиеся имеют больше возможностей познакомиться с иными человеческими отношениями.</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 повышенных физических нагрузках, сильных эмоциональных переживаниях, включении в групповую работу у них появляется принципиальная возможность проверить себя, показать себя, что-то доказать себе и другим.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proofErr w:type="gramStart"/>
      <w:r w:rsidRPr="007D1F96">
        <w:rPr>
          <w:rFonts w:ascii="Times New Roman" w:eastAsia="Times New Roman" w:hAnsi="Times New Roman" w:cs="Times New Roman"/>
          <w:sz w:val="28"/>
          <w:szCs w:val="28"/>
        </w:rPr>
        <w:t>Стратегия развития физической культуры и спорта на период до 2020 года, принятая Правительством Российской Федерации 7 августа 2009г., определяет основные направления развития и значение физической культуры и спорта в стране как создание условий для здорового образа жизни граждан, приобщение к систематическим занятиям физической культурой и спортом, повышение массовости физической культуры и спорта, обеспечение доступа к развитой спортивной инфраструктуре, повышение конкурентоспособности</w:t>
      </w:r>
      <w:proofErr w:type="gramEnd"/>
      <w:r w:rsidRPr="007D1F96">
        <w:rPr>
          <w:rFonts w:ascii="Times New Roman" w:eastAsia="Times New Roman" w:hAnsi="Times New Roman" w:cs="Times New Roman"/>
          <w:sz w:val="28"/>
          <w:szCs w:val="28"/>
        </w:rPr>
        <w:t xml:space="preserve"> российского спорта, пропаганду нравственных ценностей физической культуры и спорта.</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proofErr w:type="gramStart"/>
      <w:r w:rsidRPr="007D1F96">
        <w:rPr>
          <w:rFonts w:ascii="Times New Roman" w:eastAsia="Times New Roman" w:hAnsi="Times New Roman" w:cs="Times New Roman"/>
          <w:sz w:val="28"/>
          <w:szCs w:val="28"/>
        </w:rPr>
        <w:t>Создавая  программу учебно-тренировочных  занятий по волейболу для детей 13-18 лет, мы опирались на типовую учебную программу по волейболу  для детско-юношеских спортивных школ, специализированных детско-</w:t>
      </w:r>
      <w:r w:rsidRPr="007D1F96">
        <w:rPr>
          <w:rFonts w:ascii="Times New Roman" w:eastAsia="Times New Roman" w:hAnsi="Times New Roman" w:cs="Times New Roman"/>
          <w:sz w:val="28"/>
          <w:szCs w:val="28"/>
        </w:rPr>
        <w:lastRenderedPageBreak/>
        <w:t>юношеских спортивных школ олимпийского резерва (авторы - составители:</w:t>
      </w:r>
      <w:proofErr w:type="gramEnd"/>
      <w:r w:rsidRPr="007D1F96">
        <w:rPr>
          <w:rFonts w:ascii="Times New Roman" w:eastAsia="Times New Roman" w:hAnsi="Times New Roman" w:cs="Times New Roman"/>
          <w:sz w:val="28"/>
          <w:szCs w:val="28"/>
        </w:rPr>
        <w:t xml:space="preserve"> Ю.Д. Железняк, доктор </w:t>
      </w:r>
      <w:proofErr w:type="spellStart"/>
      <w:r w:rsidRPr="007D1F96">
        <w:rPr>
          <w:rFonts w:ascii="Times New Roman" w:eastAsia="Times New Roman" w:hAnsi="Times New Roman" w:cs="Times New Roman"/>
          <w:sz w:val="28"/>
          <w:szCs w:val="28"/>
        </w:rPr>
        <w:t>пед</w:t>
      </w:r>
      <w:proofErr w:type="spellEnd"/>
      <w:r w:rsidRPr="007D1F96">
        <w:rPr>
          <w:rFonts w:ascii="Times New Roman" w:eastAsia="Times New Roman" w:hAnsi="Times New Roman" w:cs="Times New Roman"/>
          <w:sz w:val="28"/>
          <w:szCs w:val="28"/>
        </w:rPr>
        <w:t xml:space="preserve">. наук; А.В. </w:t>
      </w:r>
      <w:proofErr w:type="spellStart"/>
      <w:r w:rsidRPr="007D1F96">
        <w:rPr>
          <w:rFonts w:ascii="Times New Roman" w:eastAsia="Times New Roman" w:hAnsi="Times New Roman" w:cs="Times New Roman"/>
          <w:sz w:val="28"/>
          <w:szCs w:val="28"/>
        </w:rPr>
        <w:t>Чачин</w:t>
      </w:r>
      <w:proofErr w:type="spellEnd"/>
      <w:r w:rsidRPr="007D1F96">
        <w:rPr>
          <w:rFonts w:ascii="Times New Roman" w:eastAsia="Times New Roman" w:hAnsi="Times New Roman" w:cs="Times New Roman"/>
          <w:sz w:val="28"/>
          <w:szCs w:val="28"/>
        </w:rPr>
        <w:t xml:space="preserve">, кандидат </w:t>
      </w:r>
      <w:proofErr w:type="spellStart"/>
      <w:r w:rsidRPr="007D1F96">
        <w:rPr>
          <w:rFonts w:ascii="Times New Roman" w:eastAsia="Times New Roman" w:hAnsi="Times New Roman" w:cs="Times New Roman"/>
          <w:sz w:val="28"/>
          <w:szCs w:val="28"/>
        </w:rPr>
        <w:t>пед</w:t>
      </w:r>
      <w:proofErr w:type="spellEnd"/>
      <w:r w:rsidRPr="007D1F96">
        <w:rPr>
          <w:rFonts w:ascii="Times New Roman" w:eastAsia="Times New Roman" w:hAnsi="Times New Roman" w:cs="Times New Roman"/>
          <w:sz w:val="28"/>
          <w:szCs w:val="28"/>
        </w:rPr>
        <w:t>. наук; Ю.П. Сыромятников, доктор мед</w:t>
      </w:r>
      <w:proofErr w:type="gramStart"/>
      <w:r w:rsidRPr="007D1F96">
        <w:rPr>
          <w:rFonts w:ascii="Times New Roman" w:eastAsia="Times New Roman" w:hAnsi="Times New Roman" w:cs="Times New Roman"/>
          <w:sz w:val="28"/>
          <w:szCs w:val="28"/>
        </w:rPr>
        <w:t>.</w:t>
      </w:r>
      <w:proofErr w:type="gramEnd"/>
      <w:r w:rsidRPr="007D1F96">
        <w:rPr>
          <w:rFonts w:ascii="Times New Roman" w:eastAsia="Times New Roman" w:hAnsi="Times New Roman" w:cs="Times New Roman"/>
          <w:sz w:val="28"/>
          <w:szCs w:val="28"/>
        </w:rPr>
        <w:t xml:space="preserve"> </w:t>
      </w:r>
      <w:proofErr w:type="gramStart"/>
      <w:r w:rsidRPr="007D1F96">
        <w:rPr>
          <w:rFonts w:ascii="Times New Roman" w:eastAsia="Times New Roman" w:hAnsi="Times New Roman" w:cs="Times New Roman"/>
          <w:sz w:val="28"/>
          <w:szCs w:val="28"/>
        </w:rPr>
        <w:t>н</w:t>
      </w:r>
      <w:proofErr w:type="gramEnd"/>
      <w:r w:rsidRPr="007D1F96">
        <w:rPr>
          <w:rFonts w:ascii="Times New Roman" w:eastAsia="Times New Roman" w:hAnsi="Times New Roman" w:cs="Times New Roman"/>
          <w:sz w:val="28"/>
          <w:szCs w:val="28"/>
        </w:rPr>
        <w:t xml:space="preserve">аук). Программа разработана на основе нормативных требований по физической и спортивно-технической подготовке юных спортсменов, сформированные на основе научно-методических материалов и рекомендаций по подготовке спортивного резерва, опыт работы спортивных школ по волейболу. </w:t>
      </w:r>
      <w:proofErr w:type="gramStart"/>
      <w:r w:rsidRPr="007D1F96">
        <w:rPr>
          <w:rFonts w:ascii="Times New Roman" w:eastAsia="Times New Roman" w:hAnsi="Times New Roman" w:cs="Times New Roman"/>
          <w:sz w:val="28"/>
          <w:szCs w:val="28"/>
        </w:rPr>
        <w:t xml:space="preserve">Программа  составлена на основании нормативно-правовых документов, регулирующих деятельность спортивных школ, в ней отражены основные принципы спортивной подготовки юных спортсменов, результаты научных исследований, опыт работы спортивных школ по волейболу.                                                                                                                                                                                                                                                                                                                                                                                                                                                                                                                                                                                                                                                                                                                                                                                                                                                                                                                                                                                                                                                                                                 </w:t>
      </w:r>
      <w:proofErr w:type="gramEnd"/>
    </w:p>
    <w:p w:rsidR="00414D63" w:rsidRPr="007D1F96" w:rsidRDefault="00414D63">
      <w:pPr>
        <w:spacing w:after="0"/>
        <w:rPr>
          <w:rFonts w:ascii="Times New Roman" w:eastAsia="Times New Roman" w:hAnsi="Times New Roman" w:cs="Times New Roman"/>
          <w:sz w:val="28"/>
          <w:szCs w:val="28"/>
        </w:rPr>
      </w:pPr>
    </w:p>
    <w:p w:rsidR="00414D63" w:rsidRPr="007D1F96" w:rsidRDefault="00CA2369">
      <w:pPr>
        <w:spacing w:after="0"/>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1.3.</w:t>
      </w:r>
      <w:r w:rsidRPr="007D1F96">
        <w:rPr>
          <w:rFonts w:ascii="Times New Roman" w:eastAsia="Times New Roman" w:hAnsi="Times New Roman" w:cs="Times New Roman"/>
          <w:b/>
          <w:i/>
          <w:sz w:val="28"/>
          <w:szCs w:val="28"/>
        </w:rPr>
        <w:t xml:space="preserve"> </w:t>
      </w:r>
      <w:r w:rsidRPr="007D1F96">
        <w:rPr>
          <w:rFonts w:ascii="Times New Roman" w:eastAsia="Times New Roman" w:hAnsi="Times New Roman" w:cs="Times New Roman"/>
          <w:b/>
          <w:sz w:val="28"/>
          <w:szCs w:val="28"/>
        </w:rPr>
        <w:t>Новизна, актуальность, педагогическая целесообразность</w:t>
      </w:r>
    </w:p>
    <w:p w:rsidR="00414D63" w:rsidRPr="007D1F96" w:rsidRDefault="00CA2369">
      <w:pPr>
        <w:spacing w:after="0" w:line="36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z w:val="28"/>
          <w:szCs w:val="28"/>
        </w:rPr>
        <w:t>Новизна программы</w:t>
      </w:r>
      <w:r w:rsidRPr="007D1F96">
        <w:rPr>
          <w:rFonts w:ascii="Times New Roman" w:eastAsia="Times New Roman" w:hAnsi="Times New Roman" w:cs="Times New Roman"/>
          <w:sz w:val="28"/>
          <w:szCs w:val="28"/>
        </w:rPr>
        <w:t xml:space="preserve"> заключается в том, что в ней предусмотрено уделить большее количество учебных часов на разучивание и совершенствование тактических приемов, что позволит учащимся идти в ногу со временем и повысить уровень  соревновательной деятельности в волейболе. Реализация программы предусматривает также психологическую подготовку, которой в других программах  </w:t>
      </w:r>
      <w:proofErr w:type="spellStart"/>
      <w:r w:rsidRPr="007D1F96">
        <w:rPr>
          <w:rFonts w:ascii="Times New Roman" w:eastAsia="Times New Roman" w:hAnsi="Times New Roman" w:cs="Times New Roman"/>
          <w:sz w:val="28"/>
          <w:szCs w:val="28"/>
        </w:rPr>
        <w:t>уделен</w:t>
      </w:r>
      <w:r w:rsidR="007D1F96">
        <w:rPr>
          <w:rFonts w:ascii="Times New Roman" w:eastAsia="Times New Roman" w:hAnsi="Times New Roman" w:cs="Times New Roman"/>
          <w:sz w:val="28"/>
          <w:szCs w:val="28"/>
        </w:rPr>
        <w:t>н</w:t>
      </w:r>
      <w:r w:rsidRPr="007D1F96">
        <w:rPr>
          <w:rFonts w:ascii="Times New Roman" w:eastAsia="Times New Roman" w:hAnsi="Times New Roman" w:cs="Times New Roman"/>
          <w:sz w:val="28"/>
          <w:szCs w:val="28"/>
        </w:rPr>
        <w:t>о</w:t>
      </w:r>
      <w:proofErr w:type="spellEnd"/>
      <w:r w:rsidRPr="007D1F96">
        <w:rPr>
          <w:rFonts w:ascii="Times New Roman" w:eastAsia="Times New Roman" w:hAnsi="Times New Roman" w:cs="Times New Roman"/>
          <w:sz w:val="28"/>
          <w:szCs w:val="28"/>
        </w:rPr>
        <w:t xml:space="preserve"> незаслуженно мало внимания. Кроме этого, по ходу реализации программы, предполагается использование тестирования для перехода на следующий этап обучения, поиск информации в интернете, просмотр  учебных программ, видеоматериала и т. д.</w:t>
      </w:r>
    </w:p>
    <w:p w:rsidR="00414D63" w:rsidRPr="007D1F96" w:rsidRDefault="00CA2369">
      <w:pPr>
        <w:spacing w:after="0" w:line="36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z w:val="28"/>
          <w:szCs w:val="28"/>
        </w:rPr>
        <w:t xml:space="preserve"> Актуальность программы</w:t>
      </w:r>
      <w:r w:rsidRPr="007D1F96">
        <w:rPr>
          <w:rFonts w:ascii="Times New Roman" w:eastAsia="Times New Roman" w:hAnsi="Times New Roman" w:cs="Times New Roman"/>
          <w:sz w:val="28"/>
          <w:szCs w:val="28"/>
        </w:rPr>
        <w:t xml:space="preserve"> заключается в том, что у взрослого и детского населения России в последнее десятилетие значительно понижаются показатели критериев здоровья, мотивации здорового образа жизни, пристрастие к вредным привычкам и наркотическим веществам. Поэтому вовлечение и привитие мотивации к здоровому образу жизни необходимо начинать с  младшего школьного возраста. Программа актуальна на сегодняшний день, так как ее реализация восполняет недостаток двигательной активности, имеющийся у детей в связи с высокой учебной нагрузкой, </w:t>
      </w:r>
      <w:proofErr w:type="gramStart"/>
      <w:r w:rsidRPr="007D1F96">
        <w:rPr>
          <w:rFonts w:ascii="Times New Roman" w:eastAsia="Times New Roman" w:hAnsi="Times New Roman" w:cs="Times New Roman"/>
          <w:sz w:val="28"/>
          <w:szCs w:val="28"/>
        </w:rPr>
        <w:t>имеет оздоровительный эффект</w:t>
      </w:r>
      <w:proofErr w:type="gramEnd"/>
      <w:r w:rsidRPr="007D1F96">
        <w:rPr>
          <w:rFonts w:ascii="Times New Roman" w:eastAsia="Times New Roman" w:hAnsi="Times New Roman" w:cs="Times New Roman"/>
          <w:sz w:val="28"/>
          <w:szCs w:val="28"/>
        </w:rPr>
        <w:t>, а также благотворно воздействует на все системы детского организма.</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 xml:space="preserve">  На уроках физической культуры учащихся получают определенные навыки игры в волейбол, но для этого в учебной программе отведено небольшое количество часов. Этого недостаточно, чтобы в совершенстве овладеть навыками игры. Данные занятия позволяют учащимся получить определённые навыки игры в волейбол.  Занятия способствуют укреплению костно-связочного и мышечного аппарата, улучшению обмена веществ в организме. В процессе занятий волейболист достигает гармоничного развития своего тела, красоты и выразительности движений. Занятия  рассчитаны  на  учащихся  с 13-18 лет и  реализуются  в  течение  учебного  года. Программа служит основным документом для эффективного построения многолетней подготовки резервов квалифицированных волейболистов и содействия успешному решению задач физического воспитания детей школьного возраста. </w:t>
      </w:r>
    </w:p>
    <w:p w:rsidR="00414D63" w:rsidRPr="007D1F96" w:rsidRDefault="00414D63">
      <w:pPr>
        <w:spacing w:after="0"/>
        <w:rPr>
          <w:rFonts w:ascii="Times New Roman" w:eastAsia="Times New Roman" w:hAnsi="Times New Roman" w:cs="Times New Roman"/>
          <w:b/>
          <w:sz w:val="28"/>
          <w:szCs w:val="28"/>
        </w:rPr>
      </w:pPr>
    </w:p>
    <w:p w:rsidR="00414D63" w:rsidRPr="007D1F96" w:rsidRDefault="00CA2369">
      <w:pPr>
        <w:spacing w:after="0"/>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Педагогическая целесообразность</w:t>
      </w:r>
    </w:p>
    <w:p w:rsidR="00414D63" w:rsidRPr="007D1F96" w:rsidRDefault="00CA2369">
      <w:pPr>
        <w:widowControl w:val="0"/>
        <w:spacing w:before="34"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Волейбол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Чтобы играть в волейбол, необходимо уметь быстро бегать, мгновенно менять направление и скорость движения, высоко прыгать, обладать силой, ловкостью и выносливостью. Эмоциональные напряжения, испытываемые во время игры, вызывают в организме занимающихся высокие сдвиги в</w:t>
      </w:r>
      <w:r w:rsidRPr="007D1F96">
        <w:rPr>
          <w:rFonts w:ascii="Times New Roman" w:eastAsia="Times New Roman" w:hAnsi="Times New Roman" w:cs="Times New Roman"/>
          <w:i/>
          <w:sz w:val="28"/>
          <w:szCs w:val="28"/>
        </w:rPr>
        <w:t xml:space="preserve"> </w:t>
      </w:r>
      <w:r w:rsidRPr="007D1F96">
        <w:rPr>
          <w:rFonts w:ascii="Times New Roman" w:eastAsia="Times New Roman" w:hAnsi="Times New Roman" w:cs="Times New Roman"/>
          <w:sz w:val="28"/>
          <w:szCs w:val="28"/>
        </w:rPr>
        <w:t xml:space="preserve">деятельности сердечно - сосудистой и дыхательной систем. Качественные изменения происходят и в двигательном аппарате. Прыжки при передачах мяча, нападающих ударах и блокировании укрепляют костную систему, суставы становятся </w:t>
      </w:r>
      <w:proofErr w:type="gramStart"/>
      <w:r w:rsidRPr="007D1F96">
        <w:rPr>
          <w:rFonts w:ascii="Times New Roman" w:eastAsia="Times New Roman" w:hAnsi="Times New Roman" w:cs="Times New Roman"/>
          <w:sz w:val="28"/>
          <w:szCs w:val="28"/>
        </w:rPr>
        <w:t>более подвижными</w:t>
      </w:r>
      <w:proofErr w:type="gramEnd"/>
      <w:r w:rsidRPr="007D1F96">
        <w:rPr>
          <w:rFonts w:ascii="Times New Roman" w:eastAsia="Times New Roman" w:hAnsi="Times New Roman" w:cs="Times New Roman"/>
          <w:sz w:val="28"/>
          <w:szCs w:val="28"/>
        </w:rPr>
        <w:t>, повышается сила и эластичность мышц.</w:t>
      </w:r>
    </w:p>
    <w:p w:rsidR="00414D63" w:rsidRPr="007D1F96" w:rsidRDefault="00CA2369">
      <w:pPr>
        <w:widowControl w:val="0"/>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Постоянные взаимодействия с мячом способствуют улучшению глубинного и периферического зрения, точности и ориентировке в пространстве.</w:t>
      </w:r>
    </w:p>
    <w:p w:rsidR="00414D63" w:rsidRPr="007D1F96" w:rsidRDefault="00CA2369">
      <w:pPr>
        <w:spacing w:after="0"/>
        <w:ind w:right="-185"/>
        <w:jc w:val="both"/>
        <w:rPr>
          <w:rFonts w:ascii="Times New Roman" w:eastAsia="Times New Roman" w:hAnsi="Times New Roman" w:cs="Times New Roman"/>
          <w:spacing w:val="-1"/>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  Игра в волейбол развивает также мгновенную реакцию на зрительные и слуховые сигналы, повышает мышечное чувство и способность к быстрым чередованиям напряжений и расслаблений мыши. Небольшой объем статических усилий и нагрузок в игре благотворно влияет на рост юных спортсменов. </w:t>
      </w:r>
      <w:r w:rsidRPr="007D1F96">
        <w:rPr>
          <w:rFonts w:ascii="Times New Roman" w:eastAsia="Times New Roman" w:hAnsi="Times New Roman" w:cs="Times New Roman"/>
          <w:spacing w:val="-1"/>
          <w:sz w:val="28"/>
          <w:szCs w:val="28"/>
          <w:shd w:val="clear" w:color="auto" w:fill="FFFFFF"/>
        </w:rPr>
        <w:t>Обучение содержанию программного материала построено на основе общих методических положений;</w:t>
      </w:r>
    </w:p>
    <w:p w:rsidR="00414D63" w:rsidRPr="007D1F96" w:rsidRDefault="00CA2369">
      <w:pPr>
        <w:spacing w:after="0"/>
        <w:ind w:right="-185"/>
        <w:jc w:val="both"/>
        <w:rPr>
          <w:rFonts w:ascii="Times New Roman" w:eastAsia="Times New Roman" w:hAnsi="Times New Roman" w:cs="Times New Roman"/>
          <w:spacing w:val="-1"/>
          <w:sz w:val="28"/>
          <w:szCs w:val="28"/>
          <w:shd w:val="clear" w:color="auto" w:fill="FFFFFF"/>
        </w:rPr>
      </w:pPr>
      <w:r w:rsidRPr="007D1F96">
        <w:rPr>
          <w:rFonts w:ascii="Times New Roman" w:eastAsia="Times New Roman" w:hAnsi="Times New Roman" w:cs="Times New Roman"/>
          <w:i/>
          <w:spacing w:val="-1"/>
          <w:sz w:val="28"/>
          <w:szCs w:val="28"/>
          <w:shd w:val="clear" w:color="auto" w:fill="FFFFFF"/>
        </w:rPr>
        <w:t>-</w:t>
      </w:r>
      <w:r w:rsidRPr="007D1F96">
        <w:rPr>
          <w:rFonts w:ascii="Times New Roman" w:eastAsia="Times New Roman" w:hAnsi="Times New Roman" w:cs="Times New Roman"/>
          <w:spacing w:val="-1"/>
          <w:sz w:val="28"/>
          <w:szCs w:val="28"/>
          <w:shd w:val="clear" w:color="auto" w:fill="FFFFFF"/>
        </w:rPr>
        <w:t>от простого к сложному,</w:t>
      </w:r>
    </w:p>
    <w:p w:rsidR="00414D63" w:rsidRPr="007D1F96" w:rsidRDefault="00CA2369">
      <w:pPr>
        <w:spacing w:after="0"/>
        <w:ind w:right="-185"/>
        <w:jc w:val="both"/>
        <w:rPr>
          <w:rFonts w:ascii="Times New Roman" w:eastAsia="Times New Roman" w:hAnsi="Times New Roman" w:cs="Times New Roman"/>
          <w:spacing w:val="-1"/>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-от частного к общему, </w:t>
      </w:r>
    </w:p>
    <w:p w:rsidR="00414D63" w:rsidRPr="007D1F96" w:rsidRDefault="00CA2369">
      <w:pPr>
        <w:spacing w:after="0"/>
        <w:ind w:right="-185"/>
        <w:jc w:val="both"/>
        <w:rPr>
          <w:rFonts w:ascii="Times New Roman" w:eastAsia="Times New Roman" w:hAnsi="Times New Roman" w:cs="Times New Roman"/>
          <w:spacing w:val="-1"/>
          <w:sz w:val="28"/>
          <w:szCs w:val="28"/>
          <w:shd w:val="clear" w:color="auto" w:fill="FFFFFF"/>
        </w:rPr>
      </w:pPr>
      <w:r w:rsidRPr="007D1F96">
        <w:rPr>
          <w:rFonts w:ascii="Times New Roman" w:eastAsia="Times New Roman" w:hAnsi="Times New Roman" w:cs="Times New Roman"/>
          <w:spacing w:val="-1"/>
          <w:sz w:val="28"/>
          <w:szCs w:val="28"/>
          <w:shd w:val="clear" w:color="auto" w:fill="FFFFFF"/>
        </w:rPr>
        <w:t>- с использованием технологий личностно - ориентированного подхода в обучении.</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pacing w:val="-1"/>
          <w:sz w:val="28"/>
          <w:szCs w:val="28"/>
        </w:rPr>
        <w:lastRenderedPageBreak/>
        <w:t>Развитие двигательных качеств на всех этапах подготовки проходит в соответствии с сенситивными возрастными периодами.</w:t>
      </w:r>
    </w:p>
    <w:p w:rsidR="00414D63" w:rsidRPr="007D1F96" w:rsidRDefault="00414D63">
      <w:pPr>
        <w:spacing w:after="0"/>
        <w:rPr>
          <w:rFonts w:ascii="Times New Roman" w:eastAsia="Times New Roman" w:hAnsi="Times New Roman" w:cs="Times New Roman"/>
          <w:b/>
          <w:sz w:val="28"/>
          <w:szCs w:val="28"/>
        </w:rPr>
      </w:pPr>
    </w:p>
    <w:p w:rsidR="00414D63" w:rsidRPr="007D1F96" w:rsidRDefault="00CA2369">
      <w:pPr>
        <w:spacing w:after="0"/>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1.4. Цель образовательной программы</w:t>
      </w:r>
    </w:p>
    <w:p w:rsidR="00414D63" w:rsidRPr="007D1F96" w:rsidRDefault="00CA2369">
      <w:pPr>
        <w:spacing w:after="0" w:line="240" w:lineRule="auto"/>
        <w:ind w:right="318"/>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Цель программы - всестороннее физическое развитие, способствующее совершенствованию многих необходимых в жизни двигательных и морально-волевых качеств, выявление лучших спортсменов для выступления на соревнованиях. </w:t>
      </w: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414D63" w:rsidRPr="007D1F96" w:rsidRDefault="00CA2369">
      <w:pPr>
        <w:spacing w:after="0" w:line="240" w:lineRule="auto"/>
        <w:ind w:right="318"/>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1.5. Задачи образовательной программы</w:t>
      </w:r>
    </w:p>
    <w:p w:rsidR="00414D63" w:rsidRPr="007D1F96" w:rsidRDefault="00CA2369">
      <w:pPr>
        <w:spacing w:after="0" w:line="240" w:lineRule="auto"/>
        <w:ind w:right="318"/>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Программный материал объединен в целостную систему многолетней спортивной подготовки и предполагает решение следующих </w:t>
      </w:r>
      <w:r w:rsidRPr="007D1F96">
        <w:rPr>
          <w:rFonts w:ascii="Times New Roman" w:eastAsia="Times New Roman" w:hAnsi="Times New Roman" w:cs="Times New Roman"/>
          <w:b/>
          <w:sz w:val="28"/>
          <w:szCs w:val="28"/>
        </w:rPr>
        <w:t>основных задач</w:t>
      </w:r>
      <w:r w:rsidRPr="007D1F96">
        <w:rPr>
          <w:rFonts w:ascii="Times New Roman" w:eastAsia="Times New Roman" w:hAnsi="Times New Roman" w:cs="Times New Roman"/>
          <w:sz w:val="28"/>
          <w:szCs w:val="28"/>
        </w:rPr>
        <w:t>:</w:t>
      </w:r>
    </w:p>
    <w:p w:rsidR="00414D63" w:rsidRPr="007D1F96" w:rsidRDefault="00CA2369">
      <w:pPr>
        <w:spacing w:after="0"/>
        <w:jc w:val="both"/>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Обучающие:</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освоить технику игры в волейбол;</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ознакомить с основами физиологии и гигиены спортсмена;</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ознакомить с основами профилактики заболеваемости и травматизма в спорте;</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ознакомить с основными задачами физической культуры и спорта в России.</w:t>
      </w:r>
    </w:p>
    <w:p w:rsidR="00414D63" w:rsidRPr="007D1F96" w:rsidRDefault="00CA2369">
      <w:pPr>
        <w:spacing w:after="0"/>
        <w:jc w:val="both"/>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Развивающие:</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содействие всесторонней физической подготовленности и укреплению здоровья </w:t>
      </w:r>
      <w:proofErr w:type="gramStart"/>
      <w:r w:rsidRPr="007D1F96">
        <w:rPr>
          <w:rFonts w:ascii="Times New Roman" w:eastAsia="Times New Roman" w:hAnsi="Times New Roman" w:cs="Times New Roman"/>
          <w:sz w:val="28"/>
          <w:szCs w:val="28"/>
        </w:rPr>
        <w:t>занимающихся</w:t>
      </w:r>
      <w:proofErr w:type="gramEnd"/>
      <w:r w:rsidRPr="007D1F96">
        <w:rPr>
          <w:rFonts w:ascii="Times New Roman" w:eastAsia="Times New Roman" w:hAnsi="Times New Roman" w:cs="Times New Roman"/>
          <w:sz w:val="28"/>
          <w:szCs w:val="28"/>
        </w:rPr>
        <w:t>;</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повышение уровня физической подготовленности, совершенствование технико-тактического мастерства;</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развитие мотивации </w:t>
      </w:r>
      <w:proofErr w:type="gramStart"/>
      <w:r w:rsidRPr="007D1F96">
        <w:rPr>
          <w:rFonts w:ascii="Times New Roman" w:eastAsia="Times New Roman" w:hAnsi="Times New Roman" w:cs="Times New Roman"/>
          <w:sz w:val="28"/>
          <w:szCs w:val="28"/>
        </w:rPr>
        <w:t>обучающихся</w:t>
      </w:r>
      <w:proofErr w:type="gramEnd"/>
      <w:r w:rsidRPr="007D1F96">
        <w:rPr>
          <w:rFonts w:ascii="Times New Roman" w:eastAsia="Times New Roman" w:hAnsi="Times New Roman" w:cs="Times New Roman"/>
          <w:sz w:val="28"/>
          <w:szCs w:val="28"/>
        </w:rPr>
        <w:t xml:space="preserve"> к познанию и творчеству.</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Основной показатель работы спортивной школы по волейболу  - стабильность состава занимающихся, динамика прироста индивидуальных показателей выполнения программных </w:t>
      </w:r>
      <w:proofErr w:type="gramStart"/>
      <w:r w:rsidRPr="007D1F96">
        <w:rPr>
          <w:rFonts w:ascii="Times New Roman" w:eastAsia="Times New Roman" w:hAnsi="Times New Roman" w:cs="Times New Roman"/>
          <w:sz w:val="28"/>
          <w:szCs w:val="28"/>
        </w:rPr>
        <w:t>требований</w:t>
      </w:r>
      <w:proofErr w:type="gramEnd"/>
      <w:r w:rsidRPr="007D1F96">
        <w:rPr>
          <w:rFonts w:ascii="Times New Roman" w:eastAsia="Times New Roman" w:hAnsi="Times New Roman" w:cs="Times New Roman"/>
          <w:sz w:val="28"/>
          <w:szCs w:val="28"/>
        </w:rPr>
        <w:t xml:space="preserve"> по уровню подготовленности занимающихся, выраженных в количественных показателях физического развития, физической, технической, тактической, интегральной и теоретической подготовки (по истечении каждого года), вклад в подготовку молодежных и юношеских сборных команд страны,  результаты участия в соревнованиях. Выполнение нормативных требований по уровню подготовленности и спортивного разряда.  В комплексном зачете учитываются в целом все результаты (более высокие в одних нормативах в известной мере компенсируют более низкие в других).   </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Режим учебно-тренировочной работы рассчитан на 36 недель занятий непосредственно в условиях школы. </w:t>
      </w:r>
    </w:p>
    <w:p w:rsidR="007D1F96" w:rsidRDefault="007D1F96">
      <w:pPr>
        <w:spacing w:after="0"/>
        <w:jc w:val="both"/>
        <w:rPr>
          <w:rFonts w:ascii="Times New Roman" w:eastAsia="Times New Roman" w:hAnsi="Times New Roman" w:cs="Times New Roman"/>
          <w:b/>
          <w:sz w:val="28"/>
          <w:szCs w:val="28"/>
        </w:rPr>
      </w:pPr>
    </w:p>
    <w:p w:rsidR="007D1F96" w:rsidRDefault="007D1F96">
      <w:pPr>
        <w:spacing w:after="0"/>
        <w:jc w:val="both"/>
        <w:rPr>
          <w:rFonts w:ascii="Times New Roman" w:eastAsia="Times New Roman" w:hAnsi="Times New Roman" w:cs="Times New Roman"/>
          <w:b/>
          <w:sz w:val="28"/>
          <w:szCs w:val="28"/>
        </w:rPr>
      </w:pPr>
    </w:p>
    <w:p w:rsidR="00414D63" w:rsidRPr="007D1F96" w:rsidRDefault="00CA2369">
      <w:pPr>
        <w:spacing w:after="0"/>
        <w:jc w:val="both"/>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 xml:space="preserve">Воспитательные:  </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подготовить физически крепких, с гармоничным развитием физических и духовных сил юных спортсменов;</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воспитывать волевой характер, командный дух юных спортсменов, приобщить к общечеловеческим ценностям; </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воспитать социально активную личность, готовую к трудовой деятельности в будущем.</w:t>
      </w:r>
    </w:p>
    <w:p w:rsidR="00414D63" w:rsidRPr="007D1F96" w:rsidRDefault="00414D63">
      <w:pPr>
        <w:spacing w:after="0"/>
        <w:jc w:val="center"/>
        <w:rPr>
          <w:rFonts w:ascii="Times New Roman" w:eastAsia="Times New Roman" w:hAnsi="Times New Roman" w:cs="Times New Roman"/>
          <w:b/>
          <w:sz w:val="28"/>
          <w:szCs w:val="28"/>
        </w:rPr>
      </w:pPr>
    </w:p>
    <w:p w:rsidR="00414D63" w:rsidRPr="007D1F96" w:rsidRDefault="00CA2369">
      <w:pPr>
        <w:spacing w:after="0"/>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1.6. Отличительные особенности данной программы</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 достаточно ограниченном выборе учащихся тренер-преподаватель зачисляет в группы начальной подготовки всех желающих заниматься волейболом.  Поэтому главным направлением учебно-тренировочного процесса является: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1. Создание условий для развития личности юных волейболистов.</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caps/>
          <w:sz w:val="28"/>
          <w:szCs w:val="28"/>
        </w:rPr>
        <w:t xml:space="preserve">   2. у</w:t>
      </w:r>
      <w:r w:rsidRPr="007D1F96">
        <w:rPr>
          <w:rFonts w:ascii="Times New Roman" w:eastAsia="Times New Roman" w:hAnsi="Times New Roman" w:cs="Times New Roman"/>
          <w:sz w:val="28"/>
          <w:szCs w:val="28"/>
        </w:rPr>
        <w:t>крепление здоровья обучающихся, соблюдение требований личной и общественной гигиены, организация врачебного контроля.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caps/>
          <w:sz w:val="28"/>
          <w:szCs w:val="28"/>
        </w:rPr>
        <w:t xml:space="preserve">   3. в</w:t>
      </w:r>
      <w:r w:rsidRPr="007D1F96">
        <w:rPr>
          <w:rFonts w:ascii="Times New Roman" w:eastAsia="Times New Roman" w:hAnsi="Times New Roman" w:cs="Times New Roman"/>
          <w:sz w:val="28"/>
          <w:szCs w:val="28"/>
        </w:rPr>
        <w:t>оспитание морально-волевых качеств, дисциплинированности и ответственности юных волейболистов.</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4. Формирование знаний, умений и навыков по волейболу.</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5. Привитие любви к систематическим занятиям спортом.</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6.Достижение оптимального для данного этапа уровня технической и тактической подготовленности юных волейболистов.</w:t>
      </w:r>
    </w:p>
    <w:p w:rsidR="00414D63" w:rsidRPr="007D1F96" w:rsidRDefault="00414D63">
      <w:pPr>
        <w:spacing w:after="0"/>
        <w:rPr>
          <w:rFonts w:ascii="Times New Roman" w:eastAsia="Times New Roman" w:hAnsi="Times New Roman" w:cs="Times New Roman"/>
          <w:sz w:val="28"/>
          <w:szCs w:val="28"/>
        </w:rPr>
      </w:pPr>
    </w:p>
    <w:p w:rsidR="00414D63" w:rsidRPr="007D1F96" w:rsidRDefault="00414D63">
      <w:pPr>
        <w:spacing w:after="0"/>
        <w:rPr>
          <w:rFonts w:ascii="Times New Roman" w:eastAsia="Times New Roman" w:hAnsi="Times New Roman" w:cs="Times New Roman"/>
          <w:sz w:val="28"/>
          <w:szCs w:val="28"/>
        </w:rPr>
      </w:pPr>
    </w:p>
    <w:p w:rsidR="00414D63" w:rsidRPr="007D1F96" w:rsidRDefault="00414D63">
      <w:pPr>
        <w:spacing w:after="0"/>
        <w:rPr>
          <w:rFonts w:ascii="Times New Roman" w:eastAsia="Times New Roman" w:hAnsi="Times New Roman" w:cs="Times New Roman"/>
          <w:sz w:val="28"/>
          <w:szCs w:val="28"/>
        </w:rPr>
      </w:pPr>
    </w:p>
    <w:p w:rsidR="00414D63" w:rsidRPr="007D1F96" w:rsidRDefault="00414D63">
      <w:pPr>
        <w:spacing w:after="0"/>
        <w:rPr>
          <w:rFonts w:ascii="Times New Roman" w:eastAsia="Times New Roman" w:hAnsi="Times New Roman" w:cs="Times New Roman"/>
          <w:sz w:val="28"/>
          <w:szCs w:val="28"/>
        </w:rPr>
      </w:pPr>
    </w:p>
    <w:p w:rsidR="00414D63" w:rsidRPr="007D1F96" w:rsidRDefault="00CA2369">
      <w:pPr>
        <w:spacing w:after="0"/>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1.7. </w:t>
      </w:r>
      <w:r w:rsidRPr="007D1F96">
        <w:rPr>
          <w:rFonts w:ascii="Times New Roman" w:eastAsia="Times New Roman" w:hAnsi="Times New Roman" w:cs="Times New Roman"/>
          <w:b/>
          <w:i/>
          <w:sz w:val="28"/>
          <w:szCs w:val="28"/>
        </w:rPr>
        <w:t>Условия приема в программу</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программу</w:t>
      </w:r>
      <w:r w:rsidR="000759A2">
        <w:rPr>
          <w:rFonts w:ascii="Times New Roman" w:eastAsia="Times New Roman" w:hAnsi="Times New Roman" w:cs="Times New Roman"/>
          <w:sz w:val="28"/>
          <w:szCs w:val="28"/>
        </w:rPr>
        <w:t xml:space="preserve"> принимаются  дети в возрасте 8</w:t>
      </w:r>
      <w:r w:rsidRPr="007D1F96">
        <w:rPr>
          <w:rFonts w:ascii="Times New Roman" w:eastAsia="Times New Roman" w:hAnsi="Times New Roman" w:cs="Times New Roman"/>
          <w:sz w:val="28"/>
          <w:szCs w:val="28"/>
        </w:rPr>
        <w:t>-17 лет, проявляющие интерес к занятиям по волейболу, допущенные врачом к занятиям физической культурой. В дальнейшем они проходят медицинский контроль 2 раза в год.</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Два раза в год (декабрь, май) в учебно-тренировочных группах проводятся контрольные испытания по общей, специальной физической и технической подготовке.  При условии выполнения разрядных норм возможно зачисление подростка сразу в группу 2-го года обучения (минуя 1-й год).</w:t>
      </w:r>
    </w:p>
    <w:p w:rsidR="00414D63" w:rsidRPr="007D1F96" w:rsidRDefault="00414D63">
      <w:pPr>
        <w:spacing w:after="0"/>
        <w:jc w:val="center"/>
        <w:rPr>
          <w:rFonts w:ascii="Times New Roman" w:eastAsia="Times New Roman" w:hAnsi="Times New Roman" w:cs="Times New Roman"/>
          <w:b/>
          <w:sz w:val="28"/>
          <w:szCs w:val="28"/>
        </w:rPr>
      </w:pPr>
    </w:p>
    <w:p w:rsidR="00414D63" w:rsidRPr="007D1F96" w:rsidRDefault="00CA2369">
      <w:pPr>
        <w:spacing w:after="0"/>
        <w:jc w:val="center"/>
        <w:rPr>
          <w:rFonts w:ascii="Times New Roman" w:eastAsia="Times New Roman" w:hAnsi="Times New Roman" w:cs="Times New Roman"/>
          <w:b/>
          <w:i/>
          <w:sz w:val="28"/>
          <w:szCs w:val="28"/>
        </w:rPr>
      </w:pPr>
      <w:r w:rsidRPr="007D1F96">
        <w:rPr>
          <w:rFonts w:ascii="Times New Roman" w:eastAsia="Times New Roman" w:hAnsi="Times New Roman" w:cs="Times New Roman"/>
          <w:b/>
          <w:sz w:val="28"/>
          <w:szCs w:val="28"/>
        </w:rPr>
        <w:t xml:space="preserve">1.8. </w:t>
      </w:r>
      <w:r w:rsidRPr="007D1F96">
        <w:rPr>
          <w:rFonts w:ascii="Times New Roman" w:eastAsia="Times New Roman" w:hAnsi="Times New Roman" w:cs="Times New Roman"/>
          <w:b/>
          <w:i/>
          <w:sz w:val="28"/>
          <w:szCs w:val="28"/>
        </w:rPr>
        <w:t>Сроки реализации программы</w:t>
      </w:r>
    </w:p>
    <w:p w:rsidR="00414D63" w:rsidRPr="007D1F96" w:rsidRDefault="00CA2369">
      <w:pPr>
        <w:widowControl w:val="0"/>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Программа курса волейбол рассчитана на два года. Занятия проходят 2 раза  в неделю по 2 часа. Включает в себя теоретическую и практическую часть. В теоретической части рассматриваются вопросы техники и тактики игры в волейбол. В практической части углублено изучаются технические приемы и тактические комби</w:t>
      </w:r>
      <w:r w:rsidR="000759A2">
        <w:rPr>
          <w:rFonts w:ascii="Times New Roman" w:eastAsia="Times New Roman" w:hAnsi="Times New Roman" w:cs="Times New Roman"/>
          <w:sz w:val="28"/>
          <w:szCs w:val="28"/>
        </w:rPr>
        <w:t>нации. В занятиях с учащимися 8</w:t>
      </w:r>
      <w:r w:rsidRPr="007D1F96">
        <w:rPr>
          <w:rFonts w:ascii="Times New Roman" w:eastAsia="Times New Roman" w:hAnsi="Times New Roman" w:cs="Times New Roman"/>
          <w:sz w:val="28"/>
          <w:szCs w:val="28"/>
        </w:rPr>
        <w:t xml:space="preserve">-17 лет целесообразно </w:t>
      </w:r>
      <w:r w:rsidRPr="007D1F96">
        <w:rPr>
          <w:rFonts w:ascii="Times New Roman" w:eastAsia="Times New Roman" w:hAnsi="Times New Roman" w:cs="Times New Roman"/>
          <w:sz w:val="28"/>
          <w:szCs w:val="28"/>
        </w:rPr>
        <w:lastRenderedPageBreak/>
        <w:t>акцентировать внимание на комбинированные упражнения, технику передач и учебно-тренировочные игры. В данной программе представлено содержание работы   на двух этапах: 1 – начальной подготовки, 2 – учебно-тренировочной.</w:t>
      </w:r>
    </w:p>
    <w:p w:rsidR="00414D63" w:rsidRPr="007D1F96" w:rsidRDefault="00CA2369">
      <w:pPr>
        <w:spacing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Первый год - 144 часа, второй год-144 часа. Форма реализации программы – очная.</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Условия приема детей: </w:t>
      </w:r>
      <w:r w:rsidRPr="007D1F96">
        <w:rPr>
          <w:rFonts w:ascii="Times New Roman" w:eastAsia="Times New Roman" w:hAnsi="Times New Roman" w:cs="Times New Roman"/>
          <w:sz w:val="28"/>
          <w:szCs w:val="28"/>
        </w:rPr>
        <w:t xml:space="preserve">в секцию принимаются все желающие, допущенные по состоянию здоровья врачом. </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1.9. Режим занятий</w:t>
      </w:r>
    </w:p>
    <w:p w:rsidR="00414D63" w:rsidRPr="007D1F96" w:rsidRDefault="00CA2369">
      <w:pPr>
        <w:spacing w:after="0" w:line="240" w:lineRule="auto"/>
        <w:jc w:val="both"/>
        <w:rPr>
          <w:rFonts w:ascii="Times New Roman" w:eastAsia="Times New Roman" w:hAnsi="Times New Roman" w:cs="Times New Roman"/>
          <w:spacing w:val="-4"/>
          <w:sz w:val="28"/>
          <w:szCs w:val="28"/>
        </w:rPr>
      </w:pPr>
      <w:r w:rsidRPr="007D1F96">
        <w:rPr>
          <w:rFonts w:ascii="Times New Roman" w:eastAsia="Times New Roman" w:hAnsi="Times New Roman" w:cs="Times New Roman"/>
          <w:spacing w:val="-4"/>
          <w:sz w:val="28"/>
          <w:szCs w:val="28"/>
        </w:rPr>
        <w:t xml:space="preserve">Программа по волейболу реализуется на базе МБОУСОШ </w:t>
      </w:r>
      <w:r w:rsidRPr="007D1F96">
        <w:rPr>
          <w:rFonts w:ascii="Segoe UI Symbol" w:eastAsia="Segoe UI Symbol" w:hAnsi="Segoe UI Symbol" w:cs="Segoe UI Symbol"/>
          <w:spacing w:val="-4"/>
          <w:sz w:val="28"/>
          <w:szCs w:val="28"/>
        </w:rPr>
        <w:t>№</w:t>
      </w:r>
      <w:r w:rsidRPr="007D1F96">
        <w:rPr>
          <w:rFonts w:ascii="Times New Roman" w:eastAsia="Times New Roman" w:hAnsi="Times New Roman" w:cs="Times New Roman"/>
          <w:spacing w:val="-4"/>
          <w:sz w:val="28"/>
          <w:szCs w:val="28"/>
        </w:rPr>
        <w:t>24. Занятия проводятся в спортивном зале</w:t>
      </w:r>
      <w:r w:rsidRPr="007D1F96">
        <w:rPr>
          <w:rFonts w:ascii="Times New Roman" w:eastAsia="Times New Roman" w:hAnsi="Times New Roman" w:cs="Times New Roman"/>
          <w:sz w:val="28"/>
          <w:szCs w:val="28"/>
        </w:rPr>
        <w:t xml:space="preserve"> два раза в неделю по два часа.</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Режим учебно-тренировочной работы рассчитан на 36 недель занятий непосредственно в условиях школы. </w:t>
      </w:r>
    </w:p>
    <w:p w:rsidR="00414D63" w:rsidRPr="007D1F96" w:rsidRDefault="00414D63">
      <w:pPr>
        <w:spacing w:after="0" w:line="240" w:lineRule="auto"/>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Режим учебно-тренировочной работы</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и требования по физической и технической подготовке</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по волейболу</w:t>
      </w:r>
    </w:p>
    <w:p w:rsidR="00414D63" w:rsidRPr="007D1F96" w:rsidRDefault="00414D63">
      <w:pPr>
        <w:spacing w:after="0" w:line="240" w:lineRule="auto"/>
        <w:rPr>
          <w:rFonts w:ascii="Times New Roman" w:eastAsia="Times New Roman" w:hAnsi="Times New Roman" w:cs="Times New Roman"/>
          <w:b/>
          <w:sz w:val="28"/>
          <w:szCs w:val="28"/>
        </w:rPr>
      </w:pPr>
    </w:p>
    <w:tbl>
      <w:tblPr>
        <w:tblW w:w="0" w:type="auto"/>
        <w:jc w:val="center"/>
        <w:tblLayout w:type="fixed"/>
        <w:tblCellMar>
          <w:left w:w="10" w:type="dxa"/>
          <w:right w:w="10" w:type="dxa"/>
        </w:tblCellMar>
        <w:tblLook w:val="0000"/>
      </w:tblPr>
      <w:tblGrid>
        <w:gridCol w:w="1718"/>
        <w:gridCol w:w="1163"/>
        <w:gridCol w:w="1765"/>
        <w:gridCol w:w="1672"/>
        <w:gridCol w:w="1445"/>
        <w:gridCol w:w="1808"/>
      </w:tblGrid>
      <w:tr w:rsidR="00414D63" w:rsidRPr="007D1F96" w:rsidTr="007D1F96">
        <w:trPr>
          <w:cantSplit/>
          <w:trHeight w:val="1786"/>
          <w:jc w:val="center"/>
        </w:trPr>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Этапы подготовки</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Год обучения</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Минимальный возраст для зачисления</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Минимальное число учащихся в группе</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Максимальное кол-во учебных часов в неделю</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 xml:space="preserve">Требования по физической, технической подготовке </w:t>
            </w:r>
          </w:p>
        </w:tc>
      </w:tr>
      <w:tr w:rsidR="00414D63" w:rsidRPr="007D1F96" w:rsidTr="007D1F96">
        <w:trPr>
          <w:trHeight w:val="1"/>
          <w:jc w:val="center"/>
        </w:trPr>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Начальной подготовки</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21</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7D1F96">
            <w:pPr>
              <w:spacing w:after="0" w:line="240" w:lineRule="auto"/>
              <w:jc w:val="center"/>
              <w:rPr>
                <w:sz w:val="28"/>
                <w:szCs w:val="28"/>
              </w:rPr>
            </w:pPr>
            <w:r>
              <w:rPr>
                <w:rFonts w:ascii="Times New Roman" w:eastAsia="Times New Roman" w:hAnsi="Times New Roman" w:cs="Times New Roman"/>
                <w:sz w:val="28"/>
                <w:szCs w:val="28"/>
              </w:rPr>
              <w:t>8</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15</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15</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0759A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414D63" w:rsidRPr="007D1F96" w:rsidRDefault="000759A2">
            <w:pPr>
              <w:spacing w:after="0" w:line="240" w:lineRule="auto"/>
              <w:jc w:val="center"/>
              <w:rPr>
                <w:sz w:val="28"/>
                <w:szCs w:val="28"/>
              </w:rPr>
            </w:pPr>
            <w:r>
              <w:rPr>
                <w:rFonts w:ascii="Times New Roman" w:eastAsia="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Выполнение нормативов</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по физической и технической подготовке</w:t>
            </w:r>
          </w:p>
        </w:tc>
      </w:tr>
      <w:tr w:rsidR="00414D63" w:rsidRPr="007D1F96" w:rsidTr="007D1F96">
        <w:trPr>
          <w:cantSplit/>
          <w:trHeight w:val="1531"/>
          <w:jc w:val="center"/>
        </w:trPr>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rPr>
                <w:rFonts w:ascii="Times New Roman" w:eastAsia="Times New Roman" w:hAnsi="Times New Roman" w:cs="Times New Roman"/>
                <w:sz w:val="28"/>
                <w:szCs w:val="28"/>
              </w:rPr>
            </w:pPr>
            <w:proofErr w:type="spellStart"/>
            <w:r w:rsidRPr="007D1F96">
              <w:rPr>
                <w:rFonts w:ascii="Times New Roman" w:eastAsia="Times New Roman" w:hAnsi="Times New Roman" w:cs="Times New Roman"/>
                <w:sz w:val="28"/>
                <w:szCs w:val="28"/>
              </w:rPr>
              <w:t>Учебно</w:t>
            </w:r>
            <w:proofErr w:type="spellEnd"/>
            <w:r w:rsidRPr="007D1F96">
              <w:rPr>
                <w:rFonts w:ascii="Times New Roman" w:eastAsia="Times New Roman" w:hAnsi="Times New Roman" w:cs="Times New Roman"/>
                <w:sz w:val="28"/>
                <w:szCs w:val="28"/>
              </w:rPr>
              <w:t>-</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тренировочный</w:t>
            </w:r>
          </w:p>
          <w:p w:rsidR="00414D63" w:rsidRPr="007D1F96" w:rsidRDefault="00414D63">
            <w:pPr>
              <w:spacing w:after="0" w:line="240" w:lineRule="auto"/>
              <w:jc w:val="center"/>
              <w:rPr>
                <w:sz w:val="28"/>
                <w:szCs w:val="28"/>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21</w:t>
            </w:r>
          </w:p>
          <w:p w:rsidR="00414D63" w:rsidRPr="007D1F96" w:rsidRDefault="00414D63">
            <w:pPr>
              <w:spacing w:after="0" w:line="240" w:lineRule="auto"/>
              <w:jc w:val="center"/>
              <w:rPr>
                <w:sz w:val="28"/>
                <w:szCs w:val="28"/>
              </w:rPr>
            </w:pPr>
          </w:p>
        </w:tc>
        <w:tc>
          <w:tcPr>
            <w:tcW w:w="1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0759A2">
            <w:pPr>
              <w:spacing w:after="0" w:line="240" w:lineRule="auto"/>
              <w:jc w:val="center"/>
              <w:rPr>
                <w:sz w:val="28"/>
                <w:szCs w:val="28"/>
              </w:rPr>
            </w:pPr>
            <w:r>
              <w:rPr>
                <w:rFonts w:ascii="Times New Roman" w:eastAsia="Times New Roman" w:hAnsi="Times New Roman" w:cs="Times New Roman"/>
                <w:sz w:val="28"/>
                <w:szCs w:val="28"/>
              </w:rPr>
              <w:t>8</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15</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15</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Выполнение нормативов по ОФП, СФП, технико-тактической подготовки, </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w:t>
            </w:r>
          </w:p>
        </w:tc>
      </w:tr>
    </w:tbl>
    <w:p w:rsidR="00414D63" w:rsidRPr="007D1F96" w:rsidRDefault="00414D63">
      <w:pPr>
        <w:spacing w:after="60" w:line="240" w:lineRule="auto"/>
        <w:rPr>
          <w:rFonts w:ascii="Times New Roman" w:eastAsia="Times New Roman" w:hAnsi="Times New Roman" w:cs="Times New Roman"/>
          <w:b/>
          <w:sz w:val="28"/>
          <w:szCs w:val="28"/>
        </w:rPr>
      </w:pPr>
    </w:p>
    <w:p w:rsidR="007D1F96" w:rsidRDefault="007D1F96">
      <w:pPr>
        <w:spacing w:after="60" w:line="240" w:lineRule="auto"/>
        <w:jc w:val="center"/>
        <w:rPr>
          <w:rFonts w:ascii="Times New Roman" w:eastAsia="Times New Roman" w:hAnsi="Times New Roman" w:cs="Times New Roman"/>
          <w:b/>
          <w:sz w:val="28"/>
          <w:szCs w:val="28"/>
        </w:rPr>
      </w:pPr>
    </w:p>
    <w:p w:rsidR="007D1F96" w:rsidRDefault="007D1F96">
      <w:pPr>
        <w:spacing w:after="60" w:line="240" w:lineRule="auto"/>
        <w:jc w:val="center"/>
        <w:rPr>
          <w:rFonts w:ascii="Times New Roman" w:eastAsia="Times New Roman" w:hAnsi="Times New Roman" w:cs="Times New Roman"/>
          <w:b/>
          <w:sz w:val="28"/>
          <w:szCs w:val="28"/>
        </w:rPr>
      </w:pPr>
    </w:p>
    <w:p w:rsidR="007D1F96" w:rsidRDefault="007D1F96">
      <w:pPr>
        <w:spacing w:after="60" w:line="240" w:lineRule="auto"/>
        <w:jc w:val="center"/>
        <w:rPr>
          <w:rFonts w:ascii="Times New Roman" w:eastAsia="Times New Roman" w:hAnsi="Times New Roman" w:cs="Times New Roman"/>
          <w:b/>
          <w:sz w:val="28"/>
          <w:szCs w:val="28"/>
        </w:rPr>
      </w:pPr>
    </w:p>
    <w:p w:rsidR="00414D63" w:rsidRPr="007D1F96" w:rsidRDefault="00CA2369">
      <w:pPr>
        <w:spacing w:after="6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lastRenderedPageBreak/>
        <w:t>Режим занятий, наполняемость групп на разных этапах подготовки.</w:t>
      </w:r>
    </w:p>
    <w:tbl>
      <w:tblPr>
        <w:tblW w:w="0" w:type="auto"/>
        <w:jc w:val="center"/>
        <w:tblCellMar>
          <w:left w:w="10" w:type="dxa"/>
          <w:right w:w="10" w:type="dxa"/>
        </w:tblCellMar>
        <w:tblLook w:val="0000"/>
      </w:tblPr>
      <w:tblGrid>
        <w:gridCol w:w="2483"/>
        <w:gridCol w:w="1457"/>
        <w:gridCol w:w="1674"/>
        <w:gridCol w:w="1872"/>
        <w:gridCol w:w="1152"/>
        <w:gridCol w:w="933"/>
      </w:tblGrid>
      <w:tr w:rsidR="00414D63" w:rsidRPr="007D1F96">
        <w:trPr>
          <w:trHeight w:val="670"/>
          <w:jc w:val="center"/>
        </w:trPr>
        <w:tc>
          <w:tcPr>
            <w:tcW w:w="31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Наименование этапа</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Год</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Обучения</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Возраст для зачисления</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 xml:space="preserve">Кол-во </w:t>
            </w:r>
            <w:proofErr w:type="gramStart"/>
            <w:r w:rsidRPr="007D1F96">
              <w:rPr>
                <w:rFonts w:ascii="Times New Roman" w:eastAsia="Times New Roman" w:hAnsi="Times New Roman" w:cs="Times New Roman"/>
                <w:sz w:val="28"/>
                <w:szCs w:val="28"/>
              </w:rPr>
              <w:t>обучающихся</w:t>
            </w:r>
            <w:proofErr w:type="gramEnd"/>
          </w:p>
        </w:tc>
        <w:tc>
          <w:tcPr>
            <w:tcW w:w="21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Кол-во в неделю</w:t>
            </w:r>
          </w:p>
        </w:tc>
      </w:tr>
      <w:tr w:rsidR="00414D63" w:rsidRPr="007D1F96">
        <w:trPr>
          <w:trHeight w:val="371"/>
          <w:jc w:val="center"/>
        </w:trPr>
        <w:tc>
          <w:tcPr>
            <w:tcW w:w="31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414D63">
            <w:pPr>
              <w:rPr>
                <w:rFonts w:ascii="Calibri" w:eastAsia="Calibri" w:hAnsi="Calibri" w:cs="Calibri"/>
                <w:sz w:val="28"/>
                <w:szCs w:val="28"/>
              </w:rPr>
            </w:pPr>
          </w:p>
        </w:tc>
        <w:tc>
          <w:tcPr>
            <w:tcW w:w="1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414D63">
            <w:pPr>
              <w:rPr>
                <w:rFonts w:ascii="Calibri" w:eastAsia="Calibri" w:hAnsi="Calibri" w:cs="Calibri"/>
                <w:sz w:val="28"/>
                <w:szCs w:val="28"/>
              </w:rPr>
            </w:pPr>
          </w:p>
        </w:tc>
        <w:tc>
          <w:tcPr>
            <w:tcW w:w="18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414D63">
            <w:pPr>
              <w:rPr>
                <w:rFonts w:ascii="Calibri" w:eastAsia="Calibri" w:hAnsi="Calibri" w:cs="Calibri"/>
                <w:sz w:val="28"/>
                <w:szCs w:val="28"/>
              </w:rPr>
            </w:pPr>
          </w:p>
        </w:tc>
        <w:tc>
          <w:tcPr>
            <w:tcW w:w="18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414D63">
            <w:pPr>
              <w:rPr>
                <w:rFonts w:ascii="Calibri" w:eastAsia="Calibri" w:hAnsi="Calibri" w:cs="Calibri"/>
                <w:sz w:val="28"/>
                <w:szCs w:val="28"/>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занятий</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Часов</w:t>
            </w:r>
          </w:p>
        </w:tc>
      </w:tr>
      <w:tr w:rsidR="00414D63" w:rsidRPr="007D1F96">
        <w:trPr>
          <w:trHeight w:val="689"/>
          <w:jc w:val="center"/>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Начальная подготовка</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1-ый год</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7D1F96">
            <w:pPr>
              <w:spacing w:after="0" w:line="240" w:lineRule="auto"/>
              <w:jc w:val="center"/>
              <w:rPr>
                <w:sz w:val="28"/>
                <w:szCs w:val="28"/>
              </w:rPr>
            </w:pPr>
            <w:r>
              <w:rPr>
                <w:rFonts w:ascii="Times New Roman" w:eastAsia="Times New Roman" w:hAnsi="Times New Roman" w:cs="Times New Roman"/>
                <w:sz w:val="28"/>
                <w:szCs w:val="28"/>
              </w:rPr>
              <w:t>8</w:t>
            </w:r>
            <w:r w:rsidR="00CA2369" w:rsidRPr="007D1F96">
              <w:rPr>
                <w:rFonts w:ascii="Times New Roman" w:eastAsia="Times New Roman" w:hAnsi="Times New Roman" w:cs="Times New Roman"/>
                <w:sz w:val="28"/>
                <w:szCs w:val="28"/>
              </w:rPr>
              <w:t>-17 лет</w:t>
            </w:r>
          </w:p>
        </w:tc>
        <w:tc>
          <w:tcPr>
            <w:tcW w:w="1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0759A2">
            <w:pPr>
              <w:spacing w:after="0" w:line="240" w:lineRule="auto"/>
              <w:jc w:val="center"/>
              <w:rPr>
                <w:sz w:val="28"/>
                <w:szCs w:val="28"/>
              </w:rPr>
            </w:pPr>
            <w:r>
              <w:rPr>
                <w:rFonts w:ascii="Times New Roman" w:eastAsia="Times New Roman" w:hAnsi="Times New Roman" w:cs="Times New Roman"/>
                <w:sz w:val="28"/>
                <w:szCs w:val="28"/>
              </w:rPr>
              <w:t>4</w:t>
            </w:r>
          </w:p>
        </w:tc>
      </w:tr>
      <w:tr w:rsidR="00414D63" w:rsidRPr="007D1F96">
        <w:trPr>
          <w:trHeight w:val="983"/>
          <w:jc w:val="center"/>
        </w:trPr>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Учебно-тренировочный режим</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2-ой год</w:t>
            </w:r>
          </w:p>
        </w:tc>
        <w:tc>
          <w:tcPr>
            <w:tcW w:w="1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7D1F96">
            <w:pPr>
              <w:spacing w:after="0" w:line="240" w:lineRule="auto"/>
              <w:jc w:val="center"/>
              <w:rPr>
                <w:sz w:val="28"/>
                <w:szCs w:val="28"/>
              </w:rPr>
            </w:pPr>
            <w:r>
              <w:rPr>
                <w:rFonts w:ascii="Times New Roman" w:eastAsia="Times New Roman" w:hAnsi="Times New Roman" w:cs="Times New Roman"/>
                <w:sz w:val="28"/>
                <w:szCs w:val="28"/>
              </w:rPr>
              <w:t>8</w:t>
            </w:r>
            <w:r w:rsidR="00CA2369" w:rsidRPr="007D1F96">
              <w:rPr>
                <w:rFonts w:ascii="Times New Roman" w:eastAsia="Times New Roman" w:hAnsi="Times New Roman" w:cs="Times New Roman"/>
                <w:sz w:val="28"/>
                <w:szCs w:val="28"/>
              </w:rPr>
              <w:t>-17 лет</w:t>
            </w:r>
          </w:p>
        </w:tc>
        <w:tc>
          <w:tcPr>
            <w:tcW w:w="1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r w:rsidR="007D1F96">
              <w:rPr>
                <w:rFonts w:ascii="Times New Roman" w:eastAsia="Times New Roman" w:hAnsi="Times New Roman" w:cs="Times New Roman"/>
                <w:sz w:val="28"/>
                <w:szCs w:val="28"/>
              </w:rPr>
              <w:t>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0759A2">
            <w:pPr>
              <w:spacing w:after="0" w:line="240" w:lineRule="auto"/>
              <w:jc w:val="center"/>
              <w:rPr>
                <w:sz w:val="28"/>
                <w:szCs w:val="28"/>
              </w:rPr>
            </w:pPr>
            <w:r>
              <w:rPr>
                <w:rFonts w:ascii="Times New Roman" w:eastAsia="Times New Roman" w:hAnsi="Times New Roman" w:cs="Times New Roman"/>
                <w:sz w:val="28"/>
                <w:szCs w:val="28"/>
              </w:rPr>
              <w:t>4</w:t>
            </w:r>
          </w:p>
        </w:tc>
      </w:tr>
    </w:tbl>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tabs>
          <w:tab w:val="left" w:pos="6058"/>
        </w:tabs>
        <w:spacing w:after="0" w:line="240" w:lineRule="auto"/>
        <w:ind w:right="-1800"/>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1.10. Формы организации занятий</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 xml:space="preserve"> Основными формами учебно-воспитательного процесса при реализации программы          являются: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 Групповые, теоретические и практические занятия,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 Соревнования различного уровня (тренировочные, школьные, районные),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 Подвижные игры,</w:t>
      </w:r>
    </w:p>
    <w:p w:rsidR="00414D63" w:rsidRPr="007D1F96" w:rsidRDefault="00CA2369">
      <w:pPr>
        <w:spacing w:after="0" w:line="240" w:lineRule="auto"/>
        <w:ind w:right="318"/>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 Эстафеты,</w:t>
      </w:r>
    </w:p>
    <w:p w:rsidR="00414D63" w:rsidRPr="007D1F96" w:rsidRDefault="00CA2369">
      <w:pPr>
        <w:spacing w:after="0" w:line="240" w:lineRule="auto"/>
        <w:ind w:right="318"/>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 квалификационные испытания.</w:t>
      </w:r>
    </w:p>
    <w:p w:rsidR="00414D63" w:rsidRPr="007D1F96" w:rsidRDefault="00CA2369">
      <w:pPr>
        <w:ind w:right="318"/>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Определяющей формой организации образовательного процесса по данной программе является секционные, практические занятия и соревнования по волейболу. Главная задача педагога дать учащимся основы владения мячом, тактики и  техники волейбола. Образовательный проце</w:t>
      </w:r>
      <w:proofErr w:type="gramStart"/>
      <w:r w:rsidRPr="007D1F96">
        <w:rPr>
          <w:rFonts w:ascii="Times New Roman" w:eastAsia="Times New Roman" w:hAnsi="Times New Roman" w:cs="Times New Roman"/>
          <w:sz w:val="28"/>
          <w:szCs w:val="28"/>
        </w:rPr>
        <w:t>сс стр</w:t>
      </w:r>
      <w:proofErr w:type="gramEnd"/>
      <w:r w:rsidRPr="007D1F96">
        <w:rPr>
          <w:rFonts w:ascii="Times New Roman" w:eastAsia="Times New Roman" w:hAnsi="Times New Roman" w:cs="Times New Roman"/>
          <w:sz w:val="28"/>
          <w:szCs w:val="28"/>
        </w:rPr>
        <w:t>оится так, чтобы учащиеся могли применить теоретические знания на практике, участвуя в соревнованиях.</w:t>
      </w:r>
    </w:p>
    <w:p w:rsidR="00414D63" w:rsidRPr="007D1F96" w:rsidRDefault="00CA2369">
      <w:pPr>
        <w:ind w:right="318"/>
        <w:rPr>
          <w:rFonts w:ascii="Calibri" w:eastAsia="Calibri" w:hAnsi="Calibri" w:cs="Calibri"/>
          <w:sz w:val="28"/>
          <w:szCs w:val="28"/>
        </w:rPr>
      </w:pPr>
      <w:r w:rsidRPr="007D1F96">
        <w:rPr>
          <w:rFonts w:ascii="Calibri" w:eastAsia="Calibri" w:hAnsi="Calibri" w:cs="Calibri"/>
          <w:b/>
          <w:sz w:val="28"/>
          <w:szCs w:val="28"/>
        </w:rPr>
        <w:t xml:space="preserve">1.11. Ожидаемые результаты и способы определения их результативности   </w:t>
      </w:r>
      <w:r w:rsidRPr="007D1F96">
        <w:rPr>
          <w:rFonts w:ascii="Calibri" w:eastAsia="Calibri" w:hAnsi="Calibri" w:cs="Calibri"/>
          <w:sz w:val="28"/>
          <w:szCs w:val="28"/>
        </w:rPr>
        <w:t xml:space="preserve">     Учащиеся должны </w:t>
      </w:r>
    </w:p>
    <w:p w:rsidR="00414D63" w:rsidRPr="007D1F96" w:rsidRDefault="00CA2369">
      <w:pPr>
        <w:ind w:right="318"/>
        <w:rPr>
          <w:rFonts w:ascii="Times New Roman" w:eastAsia="Times New Roman" w:hAnsi="Times New Roman" w:cs="Times New Roman"/>
          <w:sz w:val="28"/>
          <w:szCs w:val="28"/>
        </w:rPr>
      </w:pPr>
      <w:r w:rsidRPr="007D1F96">
        <w:rPr>
          <w:rFonts w:ascii="Calibri" w:eastAsia="Calibri" w:hAnsi="Calibri" w:cs="Calibri"/>
          <w:b/>
          <w:sz w:val="28"/>
          <w:szCs w:val="28"/>
        </w:rPr>
        <w:t xml:space="preserve">    Знать:</w:t>
      </w:r>
    </w:p>
    <w:p w:rsidR="00414D63" w:rsidRPr="007D1F96" w:rsidRDefault="00CA2369">
      <w:pPr>
        <w:numPr>
          <w:ilvl w:val="0"/>
          <w:numId w:val="1"/>
        </w:num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основы строения и функций организма;</w:t>
      </w:r>
    </w:p>
    <w:p w:rsidR="00414D63" w:rsidRPr="007D1F96" w:rsidRDefault="00CA2369">
      <w:pPr>
        <w:numPr>
          <w:ilvl w:val="0"/>
          <w:numId w:val="1"/>
        </w:numPr>
        <w:spacing w:after="0" w:line="240" w:lineRule="auto"/>
        <w:jc w:val="both"/>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влияние</w:t>
      </w: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 xml:space="preserve">занятий физическими упражнениями на </w:t>
      </w:r>
      <w:proofErr w:type="gramStart"/>
      <w:r w:rsidRPr="007D1F96">
        <w:rPr>
          <w:rFonts w:ascii="Times New Roman" w:eastAsia="Times New Roman" w:hAnsi="Times New Roman" w:cs="Times New Roman"/>
          <w:sz w:val="28"/>
          <w:szCs w:val="28"/>
        </w:rPr>
        <w:t>дыхательную</w:t>
      </w:r>
      <w:proofErr w:type="gramEnd"/>
      <w:r w:rsidRPr="007D1F96">
        <w:rPr>
          <w:rFonts w:ascii="Times New Roman" w:eastAsia="Times New Roman" w:hAnsi="Times New Roman" w:cs="Times New Roman"/>
          <w:sz w:val="28"/>
          <w:szCs w:val="28"/>
        </w:rPr>
        <w:t xml:space="preserve"> и </w:t>
      </w:r>
      <w:proofErr w:type="spellStart"/>
      <w:r w:rsidRPr="007D1F96">
        <w:rPr>
          <w:rFonts w:ascii="Times New Roman" w:eastAsia="Times New Roman" w:hAnsi="Times New Roman" w:cs="Times New Roman"/>
          <w:sz w:val="28"/>
          <w:szCs w:val="28"/>
        </w:rPr>
        <w:t>сердечно-сосудистую</w:t>
      </w:r>
      <w:proofErr w:type="spellEnd"/>
      <w:r w:rsidRPr="007D1F96">
        <w:rPr>
          <w:rFonts w:ascii="Times New Roman" w:eastAsia="Times New Roman" w:hAnsi="Times New Roman" w:cs="Times New Roman"/>
          <w:sz w:val="28"/>
          <w:szCs w:val="28"/>
        </w:rPr>
        <w:t xml:space="preserve"> системы;</w:t>
      </w:r>
    </w:p>
    <w:p w:rsidR="00414D63" w:rsidRPr="007D1F96" w:rsidRDefault="00CA2369">
      <w:pPr>
        <w:numPr>
          <w:ilvl w:val="0"/>
          <w:numId w:val="1"/>
        </w:numPr>
        <w:spacing w:after="0" w:line="240" w:lineRule="auto"/>
        <w:jc w:val="both"/>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правила оказания первой помощи при травмах;</w:t>
      </w:r>
    </w:p>
    <w:p w:rsidR="00414D63" w:rsidRPr="007D1F96" w:rsidRDefault="00CA2369">
      <w:pPr>
        <w:numPr>
          <w:ilvl w:val="0"/>
          <w:numId w:val="1"/>
        </w:num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гигиенические требования к питанию спортсмена, к инвентарю и</w:t>
      </w:r>
    </w:p>
    <w:p w:rsidR="00414D63" w:rsidRPr="007D1F96" w:rsidRDefault="00CA2369">
      <w:pPr>
        <w:numPr>
          <w:ilvl w:val="0"/>
          <w:numId w:val="1"/>
        </w:num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спортивной одежде;</w:t>
      </w:r>
    </w:p>
    <w:p w:rsidR="00414D63" w:rsidRPr="007D1F96" w:rsidRDefault="00CA2369">
      <w:pPr>
        <w:numPr>
          <w:ilvl w:val="0"/>
          <w:numId w:val="1"/>
        </w:num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правила игры в волейбол;</w:t>
      </w:r>
    </w:p>
    <w:p w:rsidR="00414D63" w:rsidRPr="007D1F96" w:rsidRDefault="00CA2369">
      <w:pPr>
        <w:numPr>
          <w:ilvl w:val="0"/>
          <w:numId w:val="1"/>
        </w:num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места занятий и инвентарь.</w:t>
      </w:r>
    </w:p>
    <w:p w:rsidR="00414D63" w:rsidRPr="007D1F96" w:rsidRDefault="00CA2369">
      <w:pPr>
        <w:spacing w:after="0" w:line="240" w:lineRule="auto"/>
        <w:jc w:val="both"/>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 Уметь:</w:t>
      </w:r>
    </w:p>
    <w:p w:rsidR="00414D63" w:rsidRPr="007D1F96" w:rsidRDefault="00CA2369">
      <w:pPr>
        <w:numPr>
          <w:ilvl w:val="0"/>
          <w:numId w:val="2"/>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выполнять программные требования по видам подготовки;</w:t>
      </w:r>
    </w:p>
    <w:p w:rsidR="00414D63" w:rsidRPr="007D1F96" w:rsidRDefault="00CA2369">
      <w:pPr>
        <w:numPr>
          <w:ilvl w:val="0"/>
          <w:numId w:val="2"/>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владеть основами техники и тактики волейбола;</w:t>
      </w:r>
    </w:p>
    <w:p w:rsidR="00414D63" w:rsidRPr="007D1F96" w:rsidRDefault="00CA2369">
      <w:pPr>
        <w:numPr>
          <w:ilvl w:val="0"/>
          <w:numId w:val="2"/>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правильно применять технические и тактические приемы в игре.</w:t>
      </w:r>
    </w:p>
    <w:p w:rsidR="000759A2" w:rsidRDefault="000759A2">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Формы и способы  проверки  результативности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Основной показатель работы секции по волейболу - выполнение в конце каждого года программных требований по уровню подготовленности занимающихся, выраженных в количественн</w:t>
      </w:r>
      <w:proofErr w:type="gramStart"/>
      <w:r w:rsidRPr="007D1F96">
        <w:rPr>
          <w:rFonts w:ascii="Times New Roman" w:eastAsia="Times New Roman" w:hAnsi="Times New Roman" w:cs="Times New Roman"/>
          <w:sz w:val="28"/>
          <w:szCs w:val="28"/>
        </w:rPr>
        <w:t>о-</w:t>
      </w:r>
      <w:proofErr w:type="gramEnd"/>
      <w:r w:rsidRPr="007D1F96">
        <w:rPr>
          <w:rFonts w:ascii="Times New Roman" w:eastAsia="Times New Roman" w:hAnsi="Times New Roman" w:cs="Times New Roman"/>
          <w:sz w:val="28"/>
          <w:szCs w:val="28"/>
        </w:rPr>
        <w:t xml:space="preserve"> качественных показателях технической, тактической, физической, интегральной, теоретической подготовленности, физического развития.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Диагностика результатов проводится в виде тестов и контрольных упражнений.</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Контрольные тесты и упражнения проводятся в течени</w:t>
      </w:r>
      <w:proofErr w:type="gramStart"/>
      <w:r w:rsidRPr="007D1F96">
        <w:rPr>
          <w:rFonts w:ascii="Times New Roman" w:eastAsia="Times New Roman" w:hAnsi="Times New Roman" w:cs="Times New Roman"/>
          <w:sz w:val="28"/>
          <w:szCs w:val="28"/>
        </w:rPr>
        <w:t>и</w:t>
      </w:r>
      <w:proofErr w:type="gramEnd"/>
      <w:r w:rsidRPr="007D1F96">
        <w:rPr>
          <w:rFonts w:ascii="Times New Roman" w:eastAsia="Times New Roman" w:hAnsi="Times New Roman" w:cs="Times New Roman"/>
          <w:sz w:val="28"/>
          <w:szCs w:val="28"/>
        </w:rPr>
        <w:t xml:space="preserve"> всего учебно-тренировочного годового цикла 2 – 3 раза в год.</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 конце учебного года (в мае месяце) все учащиеся группы сдают по общей физической подготовке контрольные зачеты.  Результаты контрольных испытаний являются основой для отбора в группы следующего этапа многолетней подготовки.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Календарные игры применяются с целью использования в соревновательных условиях изученных технических приемов и тактических действий.</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Содержание программы</w:t>
      </w:r>
    </w:p>
    <w:p w:rsidR="00414D63" w:rsidRPr="007D1F96" w:rsidRDefault="00CA2369">
      <w:pPr>
        <w:spacing w:after="0" w:line="240" w:lineRule="auto"/>
        <w:ind w:right="-1"/>
        <w:jc w:val="both"/>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В основу отбора и систематизации материала содержания программы положены принципы комплексности, преемственности и вариативности. Принцип комплексности программы выражен в теснейшей взаимосвязи всех сторон </w:t>
      </w:r>
      <w:proofErr w:type="spellStart"/>
      <w:proofErr w:type="gramStart"/>
      <w:r w:rsidRPr="007D1F96">
        <w:rPr>
          <w:rFonts w:ascii="Times New Roman" w:eastAsia="Times New Roman" w:hAnsi="Times New Roman" w:cs="Times New Roman"/>
          <w:sz w:val="28"/>
          <w:szCs w:val="28"/>
        </w:rPr>
        <w:t>учебно</w:t>
      </w:r>
      <w:proofErr w:type="spellEnd"/>
      <w:r w:rsidRPr="007D1F96">
        <w:rPr>
          <w:rFonts w:ascii="Times New Roman" w:eastAsia="Times New Roman" w:hAnsi="Times New Roman" w:cs="Times New Roman"/>
          <w:sz w:val="28"/>
          <w:szCs w:val="28"/>
        </w:rPr>
        <w:t>- тренировочного</w:t>
      </w:r>
      <w:proofErr w:type="gramEnd"/>
      <w:r w:rsidRPr="007D1F96">
        <w:rPr>
          <w:rFonts w:ascii="Times New Roman" w:eastAsia="Times New Roman" w:hAnsi="Times New Roman" w:cs="Times New Roman"/>
          <w:sz w:val="28"/>
          <w:szCs w:val="28"/>
        </w:rPr>
        <w:t xml:space="preserve"> процесса: теоретической, практической, физической и психологической подготовки, педагогического и медицинского контроля. 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постепенном, от этапа к этапу усложнений содержания тренировок, в росте объемов тренировочных и соревновательных нагрузок, единстве задач, средств и методов подготовки. Принцип вариативности дает  определенную свободу выбора средств и методов, в определении времени для подготовки спортсменов. Исходя из конкретных обстоятельств, при решении той или иной педагогической задачи учитель может вносить свои коррективы в построении учебно-тренировочных занятий, не нарушая общих подходов. </w:t>
      </w:r>
      <w:r w:rsidRPr="007D1F96">
        <w:rPr>
          <w:rFonts w:ascii="Times New Roman" w:eastAsia="Times New Roman" w:hAnsi="Times New Roman" w:cs="Times New Roman"/>
          <w:caps/>
          <w:sz w:val="28"/>
          <w:szCs w:val="28"/>
        </w:rPr>
        <w:t xml:space="preserve"> </w:t>
      </w:r>
      <w:r w:rsidRPr="007D1F96">
        <w:rPr>
          <w:rFonts w:ascii="Times New Roman" w:eastAsia="Times New Roman" w:hAnsi="Times New Roman" w:cs="Times New Roman"/>
          <w:sz w:val="28"/>
          <w:szCs w:val="28"/>
        </w:rPr>
        <w:t xml:space="preserve">Учебный материал усложняется в зависимости от года обучения. Образовательный компонент программы предполагает обучение подростков 13-18 лет, параллельно которому идёт включение воспитательного процесса, организованного через тренировку. Данный процесс происходит не стихийно, а в результате целенаправленного педагогического воздействия. Программа предполагает: индивидуальное консультирование в течение учебного года и </w:t>
      </w:r>
      <w:proofErr w:type="spellStart"/>
      <w:r w:rsidRPr="007D1F96">
        <w:rPr>
          <w:rFonts w:ascii="Times New Roman" w:eastAsia="Times New Roman" w:hAnsi="Times New Roman" w:cs="Times New Roman"/>
          <w:sz w:val="28"/>
          <w:szCs w:val="28"/>
        </w:rPr>
        <w:t>предсоревновательную</w:t>
      </w:r>
      <w:proofErr w:type="spellEnd"/>
      <w:r w:rsidRPr="007D1F96">
        <w:rPr>
          <w:rFonts w:ascii="Times New Roman" w:eastAsia="Times New Roman" w:hAnsi="Times New Roman" w:cs="Times New Roman"/>
          <w:sz w:val="28"/>
          <w:szCs w:val="28"/>
        </w:rPr>
        <w:t xml:space="preserve"> подготовку </w:t>
      </w:r>
      <w:proofErr w:type="gramStart"/>
      <w:r w:rsidRPr="007D1F96">
        <w:rPr>
          <w:rFonts w:ascii="Times New Roman" w:eastAsia="Times New Roman" w:hAnsi="Times New Roman" w:cs="Times New Roman"/>
          <w:sz w:val="28"/>
          <w:szCs w:val="28"/>
        </w:rPr>
        <w:t>обучающих</w:t>
      </w:r>
      <w:proofErr w:type="gramEnd"/>
      <w:r w:rsidRPr="007D1F96">
        <w:rPr>
          <w:rFonts w:ascii="Times New Roman" w:eastAsia="Times New Roman" w:hAnsi="Times New Roman" w:cs="Times New Roman"/>
          <w:sz w:val="28"/>
          <w:szCs w:val="28"/>
        </w:rPr>
        <w:t>.</w:t>
      </w:r>
      <w:r w:rsidRPr="007D1F96">
        <w:rPr>
          <w:rFonts w:ascii="Times New Roman" w:eastAsia="Times New Roman" w:hAnsi="Times New Roman" w:cs="Times New Roman"/>
          <w:b/>
          <w:sz w:val="28"/>
          <w:szCs w:val="28"/>
        </w:rPr>
        <w:t xml:space="preserve">   </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lastRenderedPageBreak/>
        <w:t xml:space="preserve">     </w:t>
      </w:r>
      <w:r w:rsidRPr="007D1F96">
        <w:rPr>
          <w:rFonts w:ascii="Times New Roman" w:eastAsia="Times New Roman" w:hAnsi="Times New Roman" w:cs="Times New Roman"/>
          <w:sz w:val="28"/>
          <w:szCs w:val="28"/>
        </w:rPr>
        <w:t>Материал программы дается в трех разделах: основы знаний; общая и специальная физическая подготовка; техника и тактика игры.</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разделе «Основы знаний» представлен материал по истории развития волейбола, правила соревнований.</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разделе «Общая и специальная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определенные двигательные качества.</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разделе «Техника и тактика игры» представлен материал, способствующий обучению техническим и тактическим приемам игры.</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конце </w:t>
      </w:r>
      <w:proofErr w:type="gramStart"/>
      <w:r w:rsidRPr="007D1F96">
        <w:rPr>
          <w:rFonts w:ascii="Times New Roman" w:eastAsia="Times New Roman" w:hAnsi="Times New Roman" w:cs="Times New Roman"/>
          <w:sz w:val="28"/>
          <w:szCs w:val="28"/>
        </w:rPr>
        <w:t>обучения по программе</w:t>
      </w:r>
      <w:proofErr w:type="gramEnd"/>
      <w:r w:rsidRPr="007D1F96">
        <w:rPr>
          <w:rFonts w:ascii="Times New Roman" w:eastAsia="Times New Roman" w:hAnsi="Times New Roman" w:cs="Times New Roman"/>
          <w:sz w:val="28"/>
          <w:szCs w:val="28"/>
        </w:rPr>
        <w:t xml:space="preserve"> учащиеся должны знать правила игры и принимать участие в соревнованиях.</w:t>
      </w:r>
    </w:p>
    <w:p w:rsidR="00414D63" w:rsidRPr="007D1F96" w:rsidRDefault="00CA2369">
      <w:pPr>
        <w:spacing w:after="0" w:line="240" w:lineRule="auto"/>
        <w:ind w:right="-1"/>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Содержание самостоятельной работы включает в себя выполнение комплексов упражнений для повышения общей и специальной физической подготовки.</w:t>
      </w:r>
    </w:p>
    <w:p w:rsidR="00414D63" w:rsidRPr="007D1F96" w:rsidRDefault="00414D63">
      <w:pPr>
        <w:spacing w:after="0" w:line="240" w:lineRule="auto"/>
        <w:ind w:right="-1"/>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1.12. Формы подведения итогов реализации программы</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Программа предусматривает промежуточную и итоговую аттестацию результатов обучения детей.</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 начале года проводится входное тестирование.  Промежуточная аттестация проводится в виде текущего контроля в течение всего учебного года. Она предусматривает 1 раз в полгода  зачетное занятие по общей и специальной физической подготовке при выполнении контрольных упражнений.</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Итоговая аттестация проводится в конце второго года обучения и предполагает зачет в форме контрольной игры в волейбол. Итоговый контроль проводится с целью </w:t>
      </w:r>
      <w:proofErr w:type="gramStart"/>
      <w:r w:rsidRPr="007D1F96">
        <w:rPr>
          <w:rFonts w:ascii="Times New Roman" w:eastAsia="Times New Roman" w:hAnsi="Times New Roman" w:cs="Times New Roman"/>
          <w:sz w:val="28"/>
          <w:szCs w:val="28"/>
        </w:rPr>
        <w:t>определения степени достижения результатов обучения</w:t>
      </w:r>
      <w:proofErr w:type="gramEnd"/>
      <w:r w:rsidRPr="007D1F96">
        <w:rPr>
          <w:rFonts w:ascii="Times New Roman" w:eastAsia="Times New Roman" w:hAnsi="Times New Roman" w:cs="Times New Roman"/>
          <w:sz w:val="28"/>
          <w:szCs w:val="28"/>
        </w:rPr>
        <w:t xml:space="preserve"> и получения сведений для совершенствования программы и методов обучения.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 конце учебного года (в мае месяце) все учащиеся группы сдают по общей физической подготовке контрольно-переводные зачеты.  Результаты контрольных испытаний являются основой для отбора в группы следующего этапа многолетней подготовки.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Календарные игры применяются с целью использования в соревновательных условиях изученных технических приемов и тактических действий.</w:t>
      </w:r>
    </w:p>
    <w:p w:rsidR="00414D63" w:rsidRPr="007D1F96" w:rsidRDefault="00CA2369">
      <w:pPr>
        <w:spacing w:after="0" w:line="240" w:lineRule="auto"/>
        <w:ind w:right="318"/>
        <w:jc w:val="both"/>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По итогам этих испытаний обучающиеся, выполнившие нормативные требования, переводятся в группы следующего года обучения. Не выполнившие норматив остаются в группе на повторный курс обучения.</w:t>
      </w:r>
      <w:r w:rsidRPr="007D1F96">
        <w:rPr>
          <w:rFonts w:ascii="Times New Roman" w:eastAsia="Times New Roman" w:hAnsi="Times New Roman" w:cs="Times New Roman"/>
          <w:b/>
          <w:sz w:val="28"/>
          <w:szCs w:val="28"/>
        </w:rPr>
        <w:t xml:space="preserve"> </w:t>
      </w:r>
    </w:p>
    <w:p w:rsidR="00414D63" w:rsidRPr="007D1F96" w:rsidRDefault="00414D63">
      <w:pPr>
        <w:spacing w:after="0" w:line="240" w:lineRule="auto"/>
        <w:ind w:right="318"/>
        <w:jc w:val="center"/>
        <w:rPr>
          <w:rFonts w:ascii="Times New Roman" w:eastAsia="Times New Roman" w:hAnsi="Times New Roman" w:cs="Times New Roman"/>
          <w:b/>
          <w:sz w:val="28"/>
          <w:szCs w:val="28"/>
        </w:rPr>
      </w:pPr>
    </w:p>
    <w:p w:rsidR="000759A2" w:rsidRDefault="000759A2">
      <w:pPr>
        <w:spacing w:after="0" w:line="240" w:lineRule="auto"/>
        <w:ind w:right="318"/>
        <w:jc w:val="center"/>
        <w:rPr>
          <w:rFonts w:ascii="Times New Roman" w:eastAsia="Times New Roman" w:hAnsi="Times New Roman" w:cs="Times New Roman"/>
          <w:b/>
          <w:sz w:val="28"/>
          <w:szCs w:val="28"/>
        </w:rPr>
      </w:pPr>
    </w:p>
    <w:p w:rsidR="000759A2" w:rsidRDefault="000759A2">
      <w:pPr>
        <w:spacing w:after="0" w:line="240" w:lineRule="auto"/>
        <w:ind w:right="318"/>
        <w:jc w:val="center"/>
        <w:rPr>
          <w:rFonts w:ascii="Times New Roman" w:eastAsia="Times New Roman" w:hAnsi="Times New Roman" w:cs="Times New Roman"/>
          <w:b/>
          <w:sz w:val="28"/>
          <w:szCs w:val="28"/>
        </w:rPr>
      </w:pPr>
    </w:p>
    <w:p w:rsidR="000759A2" w:rsidRDefault="000759A2">
      <w:pPr>
        <w:spacing w:after="0" w:line="240" w:lineRule="auto"/>
        <w:ind w:right="318"/>
        <w:jc w:val="center"/>
        <w:rPr>
          <w:rFonts w:ascii="Times New Roman" w:eastAsia="Times New Roman" w:hAnsi="Times New Roman" w:cs="Times New Roman"/>
          <w:b/>
          <w:sz w:val="28"/>
          <w:szCs w:val="28"/>
        </w:rPr>
      </w:pPr>
    </w:p>
    <w:p w:rsidR="000759A2" w:rsidRDefault="000759A2">
      <w:pPr>
        <w:spacing w:after="0" w:line="240" w:lineRule="auto"/>
        <w:ind w:right="318"/>
        <w:jc w:val="center"/>
        <w:rPr>
          <w:rFonts w:ascii="Times New Roman" w:eastAsia="Times New Roman" w:hAnsi="Times New Roman" w:cs="Times New Roman"/>
          <w:b/>
          <w:sz w:val="28"/>
          <w:szCs w:val="28"/>
        </w:rPr>
      </w:pPr>
    </w:p>
    <w:p w:rsidR="00414D63" w:rsidRPr="007D1F96" w:rsidRDefault="00CA2369">
      <w:pPr>
        <w:spacing w:after="0" w:line="240" w:lineRule="auto"/>
        <w:ind w:right="318"/>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МОНИТОРИНГ</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реализации образовательной программы</w:t>
      </w:r>
    </w:p>
    <w:tbl>
      <w:tblPr>
        <w:tblW w:w="0" w:type="auto"/>
        <w:jc w:val="center"/>
        <w:tblCellMar>
          <w:left w:w="10" w:type="dxa"/>
          <w:right w:w="10" w:type="dxa"/>
        </w:tblCellMar>
        <w:tblLook w:val="0000"/>
      </w:tblPr>
      <w:tblGrid>
        <w:gridCol w:w="3348"/>
        <w:gridCol w:w="3032"/>
        <w:gridCol w:w="3191"/>
      </w:tblGrid>
      <w:tr w:rsidR="00414D63" w:rsidRPr="007D1F96">
        <w:trPr>
          <w:trHeight w:val="1"/>
          <w:jc w:val="center"/>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Вид контроля</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Форма и содержание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Дата проведения</w:t>
            </w:r>
          </w:p>
        </w:tc>
      </w:tr>
      <w:tr w:rsidR="00414D63" w:rsidRPr="007D1F96">
        <w:trPr>
          <w:trHeight w:val="1"/>
          <w:jc w:val="center"/>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1.Вводный контроль.</w:t>
            </w:r>
          </w:p>
          <w:p w:rsidR="00414D63" w:rsidRPr="007D1F96" w:rsidRDefault="00414D63">
            <w:pPr>
              <w:spacing w:after="0" w:line="240" w:lineRule="auto"/>
              <w:jc w:val="both"/>
              <w:rPr>
                <w:sz w:val="28"/>
                <w:szCs w:val="28"/>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Собеседование,  тренировочные занятия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Сентябрь</w:t>
            </w:r>
          </w:p>
        </w:tc>
      </w:tr>
      <w:tr w:rsidR="00414D63" w:rsidRPr="007D1F96">
        <w:trPr>
          <w:trHeight w:val="1"/>
          <w:jc w:val="center"/>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2.Текущий контроль.</w:t>
            </w:r>
          </w:p>
          <w:p w:rsidR="00414D63" w:rsidRPr="007D1F96" w:rsidRDefault="00414D63">
            <w:pPr>
              <w:spacing w:after="0" w:line="240" w:lineRule="auto"/>
              <w:jc w:val="both"/>
              <w:rPr>
                <w:sz w:val="28"/>
                <w:szCs w:val="28"/>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Соревнования, тренировочные занятия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В течение года.</w:t>
            </w:r>
          </w:p>
        </w:tc>
      </w:tr>
      <w:tr w:rsidR="00414D63" w:rsidRPr="007D1F96">
        <w:trPr>
          <w:trHeight w:val="1"/>
          <w:jc w:val="center"/>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3.Промежуточный контроль</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Соревнования</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Ноябрь, апрель</w:t>
            </w:r>
          </w:p>
        </w:tc>
      </w:tr>
      <w:tr w:rsidR="00414D63" w:rsidRPr="007D1F96">
        <w:trPr>
          <w:trHeight w:val="1"/>
          <w:jc w:val="center"/>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4.Контрольно-оценочные и переводные испытания</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Контрольные испытания.</w:t>
            </w:r>
          </w:p>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 xml:space="preserve">Соревнования. </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Декабрь</w:t>
            </w:r>
          </w:p>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Май</w:t>
            </w:r>
          </w:p>
        </w:tc>
      </w:tr>
    </w:tbl>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II. Учебно-тематический план 1-го года обучения</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2.1. Задачи 1-го года обучения</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Познакомить с историей возникновения данного вида спорта и его развития, с правилами игры и соревнований;</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Научить специальным упражнениям для овладения первоначальными навыками игры;</w:t>
      </w:r>
    </w:p>
    <w:p w:rsidR="00414D63" w:rsidRPr="007D1F96" w:rsidRDefault="00CA2369">
      <w:pPr>
        <w:tabs>
          <w:tab w:val="left" w:pos="390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Знакомство с игровой специализацией по функциям игроков;</w:t>
      </w:r>
    </w:p>
    <w:p w:rsidR="00414D63" w:rsidRPr="007D1F96" w:rsidRDefault="00CA2369">
      <w:pPr>
        <w:tabs>
          <w:tab w:val="left" w:pos="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Укрепление здоровья и закаливание организма учащихся;</w:t>
      </w:r>
    </w:p>
    <w:p w:rsidR="00414D63" w:rsidRPr="007D1F96" w:rsidRDefault="00CA2369">
      <w:pPr>
        <w:tabs>
          <w:tab w:val="left" w:pos="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Содействие правильному физическому развитию детей и подростков;</w:t>
      </w:r>
    </w:p>
    <w:p w:rsidR="00414D63" w:rsidRPr="007D1F96" w:rsidRDefault="00CA2369">
      <w:pPr>
        <w:tabs>
          <w:tab w:val="left" w:pos="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Повышение общей физической подготовленности;</w:t>
      </w:r>
    </w:p>
    <w:p w:rsidR="00414D63" w:rsidRPr="007D1F96" w:rsidRDefault="00CA2369">
      <w:pPr>
        <w:tabs>
          <w:tab w:val="left" w:pos="94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Развитие специальных физических способностей, необходимых для    совершенствования игрового навыка;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Развитие двигательной активности, координации движений, выносливости;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Развитие  навыков игры в волейбол, тактических знаний, приёмов владения мячом и игровой ситуацией;</w:t>
      </w:r>
    </w:p>
    <w:p w:rsidR="00414D63" w:rsidRPr="007D1F96" w:rsidRDefault="00CA2369">
      <w:pPr>
        <w:tabs>
          <w:tab w:val="left" w:pos="94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Приобретение навыка в организации и проведении учебно-тренировочных занятий и соревнований;</w:t>
      </w:r>
    </w:p>
    <w:p w:rsidR="00414D63" w:rsidRPr="007D1F96" w:rsidRDefault="00CA2369">
      <w:pPr>
        <w:tabs>
          <w:tab w:val="left" w:pos="94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Подготовка и выполнение нормативных требований по видам подготовки.</w:t>
      </w:r>
    </w:p>
    <w:p w:rsidR="00414D63" w:rsidRPr="007D1F96" w:rsidRDefault="00414D63">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2.2. Учебно-тематический план 1-го года обучения</w:t>
      </w:r>
    </w:p>
    <w:tbl>
      <w:tblPr>
        <w:tblW w:w="0" w:type="auto"/>
        <w:jc w:val="center"/>
        <w:tblCellMar>
          <w:left w:w="10" w:type="dxa"/>
          <w:right w:w="10" w:type="dxa"/>
        </w:tblCellMar>
        <w:tblLook w:val="0000"/>
      </w:tblPr>
      <w:tblGrid>
        <w:gridCol w:w="908"/>
        <w:gridCol w:w="4438"/>
        <w:gridCol w:w="1174"/>
        <w:gridCol w:w="1510"/>
        <w:gridCol w:w="1541"/>
      </w:tblGrid>
      <w:tr w:rsidR="00414D63" w:rsidRPr="007D1F96">
        <w:trPr>
          <w:trHeight w:val="639"/>
          <w:jc w:val="center"/>
        </w:trPr>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Segoe UI Symbol" w:eastAsia="Segoe UI Symbol" w:hAnsi="Segoe UI Symbol" w:cs="Segoe UI Symbol"/>
                <w:sz w:val="28"/>
                <w:szCs w:val="28"/>
              </w:rPr>
              <w:t>№</w:t>
            </w:r>
            <w:proofErr w:type="spellStart"/>
            <w:proofErr w:type="gramStart"/>
            <w:r w:rsidRPr="007D1F96">
              <w:rPr>
                <w:rFonts w:ascii="Times New Roman" w:eastAsia="Times New Roman" w:hAnsi="Times New Roman" w:cs="Times New Roman"/>
                <w:sz w:val="28"/>
                <w:szCs w:val="28"/>
              </w:rPr>
              <w:t>п</w:t>
            </w:r>
            <w:proofErr w:type="spellEnd"/>
            <w:proofErr w:type="gramEnd"/>
            <w:r w:rsidRPr="007D1F96">
              <w:rPr>
                <w:rFonts w:ascii="Times New Roman" w:eastAsia="Times New Roman" w:hAnsi="Times New Roman" w:cs="Times New Roman"/>
                <w:sz w:val="28"/>
                <w:szCs w:val="28"/>
              </w:rPr>
              <w:t>/</w:t>
            </w:r>
            <w:proofErr w:type="spellStart"/>
            <w:r w:rsidRPr="007D1F96">
              <w:rPr>
                <w:rFonts w:ascii="Times New Roman" w:eastAsia="Times New Roman" w:hAnsi="Times New Roman" w:cs="Times New Roman"/>
                <w:sz w:val="28"/>
                <w:szCs w:val="28"/>
              </w:rPr>
              <w:t>п</w:t>
            </w:r>
            <w:proofErr w:type="spellEnd"/>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i/>
                <w:sz w:val="28"/>
                <w:szCs w:val="28"/>
              </w:rPr>
            </w:pPr>
            <w:r w:rsidRPr="007D1F96">
              <w:rPr>
                <w:rFonts w:ascii="Times New Roman" w:eastAsia="Times New Roman" w:hAnsi="Times New Roman" w:cs="Times New Roman"/>
                <w:b/>
                <w:i/>
                <w:sz w:val="28"/>
                <w:szCs w:val="28"/>
              </w:rPr>
              <w:t>Наименование раздела</w:t>
            </w:r>
          </w:p>
          <w:p w:rsidR="00414D63" w:rsidRPr="007D1F96" w:rsidRDefault="00414D63">
            <w:pPr>
              <w:spacing w:after="0" w:line="240" w:lineRule="auto"/>
              <w:rPr>
                <w:rFonts w:ascii="Times New Roman" w:eastAsia="Times New Roman" w:hAnsi="Times New Roman" w:cs="Times New Roman"/>
                <w:b/>
                <w:i/>
                <w:sz w:val="28"/>
                <w:szCs w:val="28"/>
              </w:rPr>
            </w:pPr>
          </w:p>
          <w:p w:rsidR="00414D63" w:rsidRPr="007D1F96" w:rsidRDefault="00414D63">
            <w:pPr>
              <w:spacing w:after="0" w:line="240" w:lineRule="auto"/>
              <w:rPr>
                <w:sz w:val="28"/>
                <w:szCs w:val="28"/>
              </w:rPr>
            </w:pPr>
          </w:p>
        </w:tc>
        <w:tc>
          <w:tcPr>
            <w:tcW w:w="432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b/>
                <w:i/>
                <w:sz w:val="28"/>
                <w:szCs w:val="28"/>
              </w:rPr>
            </w:pPr>
          </w:p>
          <w:p w:rsidR="00414D63" w:rsidRPr="007D1F96" w:rsidRDefault="00CA2369">
            <w:pPr>
              <w:spacing w:after="0" w:line="240" w:lineRule="auto"/>
              <w:rPr>
                <w:rFonts w:ascii="Times New Roman" w:eastAsia="Times New Roman" w:hAnsi="Times New Roman" w:cs="Times New Roman"/>
                <w:b/>
                <w:i/>
                <w:sz w:val="28"/>
                <w:szCs w:val="28"/>
              </w:rPr>
            </w:pPr>
            <w:r w:rsidRPr="007D1F96">
              <w:rPr>
                <w:rFonts w:ascii="Times New Roman" w:eastAsia="Times New Roman" w:hAnsi="Times New Roman" w:cs="Times New Roman"/>
                <w:b/>
                <w:i/>
                <w:sz w:val="28"/>
                <w:szCs w:val="28"/>
              </w:rPr>
              <w:t xml:space="preserve">           Количество  часов</w:t>
            </w:r>
          </w:p>
          <w:p w:rsidR="00414D63" w:rsidRPr="007D1F96" w:rsidRDefault="00414D63">
            <w:pPr>
              <w:spacing w:after="0" w:line="240" w:lineRule="auto"/>
              <w:rPr>
                <w:sz w:val="28"/>
                <w:szCs w:val="28"/>
              </w:rPr>
            </w:pPr>
          </w:p>
        </w:tc>
      </w:tr>
      <w:tr w:rsidR="00414D63" w:rsidRPr="007D1F96">
        <w:trPr>
          <w:trHeight w:val="470"/>
          <w:jc w:val="center"/>
        </w:trPr>
        <w:tc>
          <w:tcPr>
            <w:tcW w:w="86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rPr>
                <w:rFonts w:ascii="Calibri" w:eastAsia="Calibri" w:hAnsi="Calibri" w:cs="Calibri"/>
                <w:sz w:val="28"/>
                <w:szCs w:val="28"/>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rPr>
                <w:rFonts w:ascii="Calibri" w:eastAsia="Calibri" w:hAnsi="Calibri" w:cs="Calibri"/>
                <w:sz w:val="28"/>
                <w:szCs w:val="28"/>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Всего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Теория</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Практика</w:t>
            </w: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1.  </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Введение.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История возникновения и развития волейбола.  Правила безопасности при занятиях волейболом.</w:t>
            </w: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Правила игры. Понятие о гигиене, правила гигиены личной и общественной. Режим дня спортсмена.</w:t>
            </w:r>
          </w:p>
          <w:p w:rsidR="00414D63" w:rsidRPr="007D1F96" w:rsidRDefault="00414D63">
            <w:pPr>
              <w:spacing w:after="0" w:line="240" w:lineRule="auto"/>
              <w:rPr>
                <w:sz w:val="28"/>
                <w:szCs w:val="28"/>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5</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rFonts w:ascii="Times New Roman" w:eastAsia="Times New Roman" w:hAnsi="Times New Roman" w:cs="Times New Roman"/>
                <w:sz w:val="28"/>
                <w:szCs w:val="28"/>
              </w:rPr>
            </w:pPr>
            <w:proofErr w:type="spellStart"/>
            <w:r w:rsidRPr="007D1F96">
              <w:rPr>
                <w:rFonts w:ascii="Times New Roman" w:eastAsia="Times New Roman" w:hAnsi="Times New Roman" w:cs="Times New Roman"/>
                <w:sz w:val="28"/>
                <w:szCs w:val="28"/>
              </w:rPr>
              <w:t>Общеразвивающие</w:t>
            </w:r>
            <w:proofErr w:type="spellEnd"/>
            <w:r w:rsidRPr="007D1F96">
              <w:rPr>
                <w:rFonts w:ascii="Times New Roman" w:eastAsia="Times New Roman" w:hAnsi="Times New Roman" w:cs="Times New Roman"/>
                <w:sz w:val="28"/>
                <w:szCs w:val="28"/>
              </w:rPr>
              <w:t xml:space="preserve"> упражнения (ОРУ)</w:t>
            </w:r>
          </w:p>
          <w:p w:rsidR="00414D63" w:rsidRPr="007D1F96" w:rsidRDefault="00414D63">
            <w:pPr>
              <w:spacing w:after="0" w:line="240" w:lineRule="auto"/>
              <w:rPr>
                <w:rFonts w:ascii="Times New Roman" w:eastAsia="Times New Roman" w:hAnsi="Times New Roman" w:cs="Times New Roman"/>
                <w:b/>
                <w:sz w:val="28"/>
                <w:szCs w:val="28"/>
              </w:rPr>
            </w:pPr>
          </w:p>
          <w:p w:rsidR="00414D63" w:rsidRPr="007D1F96" w:rsidRDefault="00414D63">
            <w:pPr>
              <w:spacing w:after="0" w:line="240" w:lineRule="auto"/>
              <w:rPr>
                <w:sz w:val="28"/>
                <w:szCs w:val="28"/>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20</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20</w:t>
            </w: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Общая физическая подготовка (ОФП)</w:t>
            </w:r>
          </w:p>
          <w:p w:rsidR="00414D63" w:rsidRPr="007D1F96" w:rsidRDefault="00CA2369">
            <w:pPr>
              <w:spacing w:after="0" w:line="240" w:lineRule="auto"/>
              <w:jc w:val="both"/>
              <w:rPr>
                <w:sz w:val="28"/>
                <w:szCs w:val="28"/>
              </w:rPr>
            </w:pPr>
            <w:r w:rsidRPr="007D1F96">
              <w:rPr>
                <w:rFonts w:ascii="Times New Roman" w:eastAsia="Times New Roman" w:hAnsi="Times New Roman" w:cs="Times New Roman"/>
                <w:sz w:val="28"/>
                <w:szCs w:val="28"/>
              </w:rPr>
              <w:t>(Подготовительные упражнения.)</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55</w:t>
            </w: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Техническая подготовка (ТП)</w:t>
            </w:r>
          </w:p>
          <w:p w:rsidR="00414D63" w:rsidRPr="007D1F96" w:rsidRDefault="00CA2369">
            <w:pPr>
              <w:spacing w:after="0" w:line="240" w:lineRule="auto"/>
              <w:jc w:val="both"/>
              <w:rPr>
                <w:rFonts w:ascii="Times New Roman" w:eastAsia="Times New Roman" w:hAnsi="Times New Roman" w:cs="Times New Roman"/>
                <w:sz w:val="28"/>
                <w:szCs w:val="28"/>
              </w:rPr>
            </w:pPr>
            <w:proofErr w:type="gramStart"/>
            <w:r w:rsidRPr="007D1F96">
              <w:rPr>
                <w:rFonts w:ascii="Times New Roman" w:eastAsia="Times New Roman" w:hAnsi="Times New Roman" w:cs="Times New Roman"/>
                <w:sz w:val="28"/>
                <w:szCs w:val="28"/>
              </w:rPr>
              <w:t>(Стойка игрока.</w:t>
            </w:r>
            <w:proofErr w:type="gramEnd"/>
            <w:r w:rsidRPr="007D1F96">
              <w:rPr>
                <w:rFonts w:ascii="Times New Roman" w:eastAsia="Times New Roman" w:hAnsi="Times New Roman" w:cs="Times New Roman"/>
                <w:sz w:val="28"/>
                <w:szCs w:val="28"/>
              </w:rPr>
              <w:t xml:space="preserve"> Приёмы и передачи мяча двумя руками снизу, двумя руками сверху. Подачи снизу. Прямые нападающие удары. </w:t>
            </w:r>
            <w:proofErr w:type="gramStart"/>
            <w:r w:rsidRPr="007D1F96">
              <w:rPr>
                <w:rFonts w:ascii="Times New Roman" w:eastAsia="Times New Roman" w:hAnsi="Times New Roman" w:cs="Times New Roman"/>
                <w:sz w:val="28"/>
                <w:szCs w:val="28"/>
              </w:rPr>
              <w:t>Защитные действия - блоки, страховки).</w:t>
            </w:r>
            <w:proofErr w:type="gramEnd"/>
          </w:p>
          <w:p w:rsidR="00414D63" w:rsidRPr="007D1F96" w:rsidRDefault="00414D63">
            <w:pPr>
              <w:spacing w:after="0" w:line="240" w:lineRule="auto"/>
              <w:rPr>
                <w:sz w:val="28"/>
                <w:szCs w:val="28"/>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14</w:t>
            </w:r>
          </w:p>
          <w:p w:rsidR="00414D63" w:rsidRPr="007D1F96" w:rsidRDefault="00414D63">
            <w:pPr>
              <w:spacing w:after="0" w:line="240" w:lineRule="auto"/>
              <w:rPr>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13</w:t>
            </w:r>
          </w:p>
        </w:tc>
      </w:tr>
      <w:tr w:rsidR="00414D63" w:rsidRPr="007D1F96">
        <w:trPr>
          <w:trHeight w:val="783"/>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Специальная физическая подготовка (СФП)</w:t>
            </w:r>
          </w:p>
          <w:p w:rsidR="00414D63" w:rsidRPr="007D1F96" w:rsidRDefault="00CA2369">
            <w:pPr>
              <w:tabs>
                <w:tab w:val="left" w:pos="180"/>
              </w:tabs>
              <w:spacing w:after="0" w:line="240" w:lineRule="auto"/>
              <w:rPr>
                <w:sz w:val="28"/>
                <w:szCs w:val="28"/>
              </w:rPr>
            </w:pPr>
            <w:r w:rsidRPr="007D1F96">
              <w:rPr>
                <w:rFonts w:ascii="Times New Roman" w:eastAsia="Times New Roman" w:hAnsi="Times New Roman" w:cs="Times New Roman"/>
                <w:sz w:val="28"/>
                <w:szCs w:val="28"/>
              </w:rPr>
              <w:tab/>
            </w:r>
            <w:proofErr w:type="gramStart"/>
            <w:r w:rsidRPr="007D1F96">
              <w:rPr>
                <w:rFonts w:ascii="Times New Roman" w:eastAsia="Times New Roman" w:hAnsi="Times New Roman" w:cs="Times New Roman"/>
                <w:sz w:val="28"/>
                <w:szCs w:val="28"/>
              </w:rPr>
              <w:t>(Подвижные игры.</w:t>
            </w:r>
            <w:proofErr w:type="gramEnd"/>
            <w:r w:rsidRPr="007D1F96">
              <w:rPr>
                <w:rFonts w:ascii="Times New Roman" w:eastAsia="Times New Roman" w:hAnsi="Times New Roman" w:cs="Times New Roman"/>
                <w:sz w:val="28"/>
                <w:szCs w:val="28"/>
              </w:rPr>
              <w:t xml:space="preserve"> </w:t>
            </w:r>
            <w:proofErr w:type="gramStart"/>
            <w:r w:rsidRPr="007D1F96">
              <w:rPr>
                <w:rFonts w:ascii="Times New Roman" w:eastAsia="Times New Roman" w:hAnsi="Times New Roman" w:cs="Times New Roman"/>
                <w:sz w:val="28"/>
                <w:szCs w:val="28"/>
              </w:rPr>
              <w:t>Эстафеты).</w:t>
            </w:r>
            <w:proofErr w:type="gramEnd"/>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36</w:t>
            </w: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Тактическая подготовка (ТП) </w:t>
            </w:r>
          </w:p>
          <w:p w:rsidR="00414D63" w:rsidRPr="007D1F96" w:rsidRDefault="00CA2369">
            <w:pPr>
              <w:spacing w:after="0" w:line="240" w:lineRule="auto"/>
              <w:rPr>
                <w:rFonts w:ascii="Times New Roman" w:eastAsia="Times New Roman" w:hAnsi="Times New Roman" w:cs="Times New Roman"/>
                <w:sz w:val="28"/>
                <w:szCs w:val="28"/>
              </w:rPr>
            </w:pPr>
            <w:proofErr w:type="gramStart"/>
            <w:r w:rsidRPr="007D1F96">
              <w:rPr>
                <w:rFonts w:ascii="Times New Roman" w:eastAsia="Times New Roman" w:hAnsi="Times New Roman" w:cs="Times New Roman"/>
                <w:sz w:val="28"/>
                <w:szCs w:val="28"/>
              </w:rPr>
              <w:t>(Тактика подач.</w:t>
            </w:r>
            <w:proofErr w:type="gramEnd"/>
            <w:r w:rsidRPr="007D1F96">
              <w:rPr>
                <w:rFonts w:ascii="Times New Roman" w:eastAsia="Times New Roman" w:hAnsi="Times New Roman" w:cs="Times New Roman"/>
                <w:sz w:val="28"/>
                <w:szCs w:val="28"/>
              </w:rPr>
              <w:t xml:space="preserve"> Тактика передач. </w:t>
            </w:r>
            <w:proofErr w:type="gramStart"/>
            <w:r w:rsidRPr="007D1F96">
              <w:rPr>
                <w:rFonts w:ascii="Times New Roman" w:eastAsia="Times New Roman" w:hAnsi="Times New Roman" w:cs="Times New Roman"/>
                <w:sz w:val="28"/>
                <w:szCs w:val="28"/>
              </w:rPr>
              <w:t>Тактика приёмов мяча).</w:t>
            </w:r>
            <w:proofErr w:type="gramEnd"/>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8</w:t>
            </w:r>
          </w:p>
        </w:tc>
      </w:tr>
      <w:tr w:rsidR="00414D63" w:rsidRPr="007D1F96">
        <w:trPr>
          <w:trHeight w:val="747"/>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Контрольно-оценочные и переводные испытания</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r>
      <w:tr w:rsidR="00414D63" w:rsidRPr="007D1F96">
        <w:trPr>
          <w:trHeight w:val="783"/>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Calibri" w:eastAsia="Calibri" w:hAnsi="Calibri" w:cs="Calibri"/>
                <w:sz w:val="28"/>
                <w:szCs w:val="28"/>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Итого:</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8</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136</w:t>
            </w:r>
          </w:p>
        </w:tc>
      </w:tr>
    </w:tbl>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z w:val="28"/>
          <w:szCs w:val="28"/>
        </w:rPr>
        <w:t>2.3. Содержание программы 1-го года обучения</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Введение (4 часа)</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История возникновения и развития волейбола.  </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Правила безопасности при занятиях волейболом.</w:t>
      </w:r>
      <w:r w:rsidRPr="007D1F96">
        <w:rPr>
          <w:rFonts w:ascii="Times New Roman" w:eastAsia="Times New Roman" w:hAnsi="Times New Roman" w:cs="Times New Roman"/>
          <w:b/>
          <w:sz w:val="28"/>
          <w:szCs w:val="28"/>
        </w:rPr>
        <w:t xml:space="preserve">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Правила игры.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Понятие о гигиене, правила гигиены личной и общественной.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Режим дня спортсмена. </w:t>
      </w:r>
    </w:p>
    <w:p w:rsidR="00414D63" w:rsidRPr="007D1F96" w:rsidRDefault="00414D63">
      <w:pPr>
        <w:spacing w:after="0" w:line="240" w:lineRule="auto"/>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proofErr w:type="spellStart"/>
      <w:r w:rsidRPr="007D1F96">
        <w:rPr>
          <w:rFonts w:ascii="Times New Roman" w:eastAsia="Times New Roman" w:hAnsi="Times New Roman" w:cs="Times New Roman"/>
          <w:b/>
          <w:sz w:val="28"/>
          <w:szCs w:val="28"/>
        </w:rPr>
        <w:t>Общеразвивающие</w:t>
      </w:r>
      <w:proofErr w:type="spellEnd"/>
      <w:r w:rsidRPr="007D1F96">
        <w:rPr>
          <w:rFonts w:ascii="Times New Roman" w:eastAsia="Times New Roman" w:hAnsi="Times New Roman" w:cs="Times New Roman"/>
          <w:b/>
          <w:sz w:val="28"/>
          <w:szCs w:val="28"/>
        </w:rPr>
        <w:t xml:space="preserve"> упражнения (20 часов)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ОРУ на месте без предметов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ОРУ в движении без предметов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ОРУ с набивными мячами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ОРУ с волейбольными мячами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ОРУ в парах</w:t>
      </w:r>
    </w:p>
    <w:p w:rsidR="00414D63" w:rsidRPr="007D1F96" w:rsidRDefault="00414D63">
      <w:pPr>
        <w:spacing w:after="0" w:line="240" w:lineRule="auto"/>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Общая физическая подготовка (ОФП)</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Теория (1 час)</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 xml:space="preserve">Значение ОФП в подготовке волейболистов. </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Практика (55 часа)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Подготовительные упражнения, направленные на развитие силы и быстроты сокращения мышц, которые участвуют в выполнении технических приёмов, скорости, прыгучести, специальной ловкости, выносливости (скоростной, прыжковой, силовой, игровой) быстроты перехода от одних действий к другим.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Эстафеты. Подвижные игры.</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«Салки по месяцам</w:t>
      </w:r>
      <w:r w:rsidRPr="007D1F96">
        <w:rPr>
          <w:rFonts w:ascii="Times New Roman" w:eastAsia="Times New Roman" w:hAnsi="Times New Roman" w:cs="Times New Roman"/>
          <w:sz w:val="28"/>
          <w:szCs w:val="28"/>
        </w:rPr>
        <w:t>». Дети строятся в шеренгу. В 12–15 м от них обозначается линия. Выбирается водящий. Он говорит: «Все, кто родился в январе, –  вперед!» Ребята, день рождения которых падает на этот месяц, бегут к противоположной линии, а водящий пытается их осалить. Из тех, кто осален, выбирается новый водящий. Он вызывает детей, родившихся в феврале, и т.д. Победителями становятся игроки, не осаленные  водящим.</w:t>
      </w:r>
    </w:p>
    <w:p w:rsidR="00414D63" w:rsidRPr="007D1F96" w:rsidRDefault="00CA2369">
      <w:pPr>
        <w:tabs>
          <w:tab w:val="left" w:pos="-540"/>
          <w:tab w:val="left" w:pos="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«Азбука»</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Две команды образуют шеренги на противоположных сторонах площадки, каждая за своей линией. Воспитатель называет одну букву алфавита. Это  служит началом игры. Все ребята одновременно, не толкаясь, перебегают на противоположную сторону  площадки и выстраивают названную букву (основанием к центру площадки), после чего принимают положение упора присев.   Выигрывает команда, быстрее выполнившая задание.        Игра повторяется несколько раз, и каждый раз задается другая буква.</w:t>
      </w:r>
    </w:p>
    <w:p w:rsidR="00414D63" w:rsidRPr="007D1F96" w:rsidRDefault="00CA2369">
      <w:pPr>
        <w:tabs>
          <w:tab w:val="left" w:pos="-540"/>
          <w:tab w:val="left" w:pos="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«Делай наоборот</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Ребята строятся в шеренгу, либо колонну. Учитель показывает упражнение, а дети должны выполнить его в противоположную  </w:t>
      </w:r>
      <w:r w:rsidRPr="007D1F96">
        <w:rPr>
          <w:rFonts w:ascii="Times New Roman" w:eastAsia="Times New Roman" w:hAnsi="Times New Roman" w:cs="Times New Roman"/>
          <w:sz w:val="28"/>
          <w:szCs w:val="28"/>
        </w:rPr>
        <w:lastRenderedPageBreak/>
        <w:t>сторону. Например, педагог выполняет  наклон вперед, а ученики должны выполнить наклон назад и т. д. Побеждает тот, кто  ни разу не перепутает направление движения.</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«Вызов номеров»</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Ребята  делятся на две равные по числу команды и  выстраиваются в колонны по одному перед линией старта. В каждой команде игроки рассчитываются по порядку. На расстоянии  10–12 м против  каждой команды ставится поворотная стойка. Учитель произвольно называет различные номера. Игроки, номер которых назвали, добегают до стойки, огибают ее и возвращаются на свое место. Тот, кто сделает это первым, выигрывает 1 очко для своей команды. Побеждает команда, получившая больше очков. </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i/>
          <w:sz w:val="28"/>
          <w:szCs w:val="28"/>
        </w:rPr>
        <w:t>Правило</w:t>
      </w:r>
      <w:r w:rsidRPr="007D1F96">
        <w:rPr>
          <w:rFonts w:ascii="Times New Roman" w:eastAsia="Times New Roman" w:hAnsi="Times New Roman" w:cs="Times New Roman"/>
          <w:sz w:val="28"/>
          <w:szCs w:val="28"/>
        </w:rPr>
        <w:t xml:space="preserve"> 1: Если оба игрока прибежали одновременно,  то   очко  не присуждается никому. </w:t>
      </w:r>
    </w:p>
    <w:p w:rsidR="00414D63" w:rsidRPr="007D1F96" w:rsidRDefault="00CA2369">
      <w:pPr>
        <w:tabs>
          <w:tab w:val="left" w:pos="-540"/>
          <w:tab w:val="left" w:pos="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i/>
          <w:sz w:val="28"/>
          <w:szCs w:val="28"/>
        </w:rPr>
        <w:t>Правило</w:t>
      </w:r>
      <w:r w:rsidRPr="007D1F96">
        <w:rPr>
          <w:rFonts w:ascii="Times New Roman" w:eastAsia="Times New Roman" w:hAnsi="Times New Roman" w:cs="Times New Roman"/>
          <w:sz w:val="28"/>
          <w:szCs w:val="28"/>
        </w:rPr>
        <w:t xml:space="preserve">  2: Если игрок не добежал до конечного пункта, то очко засчитывается его сопернику из другой команды.</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«Эстафета цветов (зверей, птиц)»</w:t>
      </w:r>
      <w:r w:rsidRPr="007D1F96">
        <w:rPr>
          <w:rFonts w:ascii="Times New Roman" w:eastAsia="Times New Roman" w:hAnsi="Times New Roman" w:cs="Times New Roman"/>
          <w:i/>
          <w:sz w:val="28"/>
          <w:szCs w:val="28"/>
        </w:rPr>
        <w:t>.</w:t>
      </w:r>
      <w:r w:rsidRPr="007D1F96">
        <w:rPr>
          <w:rFonts w:ascii="Times New Roman" w:eastAsia="Times New Roman" w:hAnsi="Times New Roman" w:cs="Times New Roman"/>
          <w:sz w:val="28"/>
          <w:szCs w:val="28"/>
        </w:rPr>
        <w:t xml:space="preserve"> Подготовка и инвентарь те же, что  в предыдущей игре. Игроки, стоящие в каждой команде первыми, вторыми и т. д., принимают название цветка  (зверя, птицы). Учитель   называет   любой цветок (зверя, птицу).  Участники игры, носящие   данное название, бегут к стойке, огибают  ее  и  возвращаются обратно. Тот, кто прибежит первым, выигрывает 1 очко для своей команды. Побеждает команда, получившая больше очков.</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«Пустое место»</w:t>
      </w:r>
      <w:r w:rsidRPr="007D1F96">
        <w:rPr>
          <w:rFonts w:ascii="Times New Roman" w:eastAsia="Times New Roman" w:hAnsi="Times New Roman" w:cs="Times New Roman"/>
          <w:sz w:val="28"/>
          <w:szCs w:val="28"/>
        </w:rPr>
        <w:t>. Играющие становятся в круг на расстоянии  полушага друг от друга, руки за спиной. За  кругом – водящий. Он бежит за спинами  участников игры, дотрагивается до кого-либо, после чего бежит по кругу в другую сторону. Игрок, которого он коснулся,  бежит в обратную сторону, стремясь быстрее водящего прибежать на пустое место. Водящим становится тот, кто  не успел занять свободное место.</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«Удочка»</w:t>
      </w:r>
      <w:r w:rsidRPr="007D1F96">
        <w:rPr>
          <w:rFonts w:ascii="Times New Roman" w:eastAsia="Times New Roman" w:hAnsi="Times New Roman" w:cs="Times New Roman"/>
          <w:sz w:val="28"/>
          <w:szCs w:val="28"/>
        </w:rPr>
        <w:t>. Дети становятся в круг, а водящий с веревкой в руках  –  в центр круга. Водящий вращает веревку с мешочком на конце так, чтобы мешочек скользил по полу под ногами игроков. Ребята внимательно наблюдают за движением мешочка и подпрыгивают в тот  момент, когда мешочек оказывается  около их ног. Задевший мешочек или веревку ногами становится водящим, а  бывший водящий идет на его место.  Выигрывает тот,  кто за установленное время  ни разу не зацепил веревку  с мешочком.</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«Охотники и утки»</w:t>
      </w:r>
      <w:r w:rsidRPr="007D1F96">
        <w:rPr>
          <w:rFonts w:ascii="Times New Roman" w:eastAsia="Times New Roman" w:hAnsi="Times New Roman" w:cs="Times New Roman"/>
          <w:sz w:val="28"/>
          <w:szCs w:val="28"/>
        </w:rPr>
        <w:t>. Играющие  делятся  на  две  команды  –  «охотников» и «уток». «Охотники» образуют круг, перед их носками проводится линия. «Утки» располагаются произвольно внутри круга. У одного из «охотников» в руках мяч. По сигналу учителя «охотники», перебрасывая мяч  в разных направлениях,  стараются осалить («подстрелить») им «уток», которые свободно передвигаются внутри круга. «Утки»  увертываются от мяча.  «Охотник», «подстреливший утку», меняется с ней ролями, и игра продолжается. Выигрывают  те,  кто  дольше  пробыл  в  роли  «уток».</w:t>
      </w:r>
    </w:p>
    <w:p w:rsidR="00414D63" w:rsidRPr="007D1F96" w:rsidRDefault="00CA2369">
      <w:pPr>
        <w:tabs>
          <w:tab w:val="left" w:pos="-540"/>
          <w:tab w:val="left" w:pos="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Игру можно проводить и на  время: 3 мин. «стреляют» одни «охотники», затем  3  мин. –  другие. Отмечается, кто  больше  «настрелял уток»  за  это  время.</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«Дни недели»</w:t>
      </w: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 xml:space="preserve"> Один конец шнура, резинки привязывается к дереву, либо стойке на высоте 40 см, другой конец держит учитель. Он называет первый день недели: понедельник. Дети один за другим с разбега перепрыгивают через шнур. С каждым днем недели высота шнура увеличивается на 5 см. Выигрывают дети, за 7 прыжков меньшее число раз задевшие шнур. </w:t>
      </w:r>
    </w:p>
    <w:p w:rsidR="00414D63" w:rsidRPr="007D1F96" w:rsidRDefault="00CA2369">
      <w:pPr>
        <w:tabs>
          <w:tab w:val="left" w:pos="-540"/>
          <w:tab w:val="left" w:pos="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«Кто дальше прыгнет</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Дети  строятся в две колонны  перед  прыжковой ямой. Сбоку от ямы делаются отметки, соответствующие 5, 10, 15 очкам. Ребята  из  первой команды выполняют каждый по одному прыжку и подсчитывают сумму набранных очков. После этого аналогичное задание выполняет вторая команда. Побеждает команда, набравшая большую сумму очков.</w:t>
      </w:r>
    </w:p>
    <w:p w:rsidR="00414D63" w:rsidRPr="007D1F96" w:rsidRDefault="00CA2369">
      <w:pPr>
        <w:tabs>
          <w:tab w:val="left" w:pos="-54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«Подвижная цель»</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Дети строятся  в круг на расстоянии вытянутых рук. Перед их носками проводится  окружность. Один из играющих  получает мяч.  Выбирается водящий, который идет в середину круга. Участники игры, перекидывая мяч, стараются попасть им в водящего, а водящий –  увернуться от мяча. Тот, кто попал в водящего мячом, меняется с ним местами. Игра продолжается 5–7 мин., после чего отмечаются наиболее  ловкие водящие, сумевшие продержаться в кругу дольше других, и самые меткие игроки.</w:t>
      </w:r>
    </w:p>
    <w:p w:rsidR="00414D63" w:rsidRPr="007D1F96" w:rsidRDefault="00CA2369">
      <w:pPr>
        <w:tabs>
          <w:tab w:val="left" w:pos="-540"/>
          <w:tab w:val="left" w:pos="18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i/>
          <w:sz w:val="28"/>
          <w:szCs w:val="28"/>
        </w:rPr>
        <w:t>Правила</w:t>
      </w:r>
      <w:r w:rsidRPr="007D1F96">
        <w:rPr>
          <w:rFonts w:ascii="Times New Roman" w:eastAsia="Times New Roman" w:hAnsi="Times New Roman" w:cs="Times New Roman"/>
          <w:sz w:val="28"/>
          <w:szCs w:val="28"/>
        </w:rPr>
        <w:t>:1.Засчитывается попадание в ноги и в любую часть туловища.                                                                   Попадание в голову не засчитывается. 2. Попадание мяча, отскочившего от земли, не  засчитывается. 3. При броске мяча   в водящего нельзя  заступать за линию круга.</w:t>
      </w:r>
    </w:p>
    <w:p w:rsidR="00414D63" w:rsidRPr="007D1F96" w:rsidRDefault="00CA2369">
      <w:pPr>
        <w:tabs>
          <w:tab w:val="left" w:pos="-54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«Вращение обручей»</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Дети располагаются по кругу, в руках у каждого обруч. По  сигналу учителя они начинают вращать обручи. Побеждает тот, чей обруч вращается дольше. Игра повторяется 2–3 раза, после  чего определяются победители. Если обручей на   всех  не  хватает, дети выполняют задание по очереди.</w:t>
      </w:r>
    </w:p>
    <w:p w:rsidR="00414D63" w:rsidRPr="007D1F96" w:rsidRDefault="00CA2369">
      <w:pPr>
        <w:tabs>
          <w:tab w:val="left" w:pos="-54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«На  новое место»</w:t>
      </w:r>
      <w:r w:rsidRPr="007D1F96">
        <w:rPr>
          <w:rFonts w:ascii="Times New Roman" w:eastAsia="Times New Roman" w:hAnsi="Times New Roman" w:cs="Times New Roman"/>
          <w:b/>
          <w:sz w:val="28"/>
          <w:szCs w:val="28"/>
        </w:rPr>
        <w:t>.</w:t>
      </w:r>
      <w:r w:rsidRPr="007D1F96">
        <w:rPr>
          <w:rFonts w:ascii="Times New Roman" w:eastAsia="Times New Roman" w:hAnsi="Times New Roman" w:cs="Times New Roman"/>
          <w:sz w:val="28"/>
          <w:szCs w:val="28"/>
        </w:rPr>
        <w:t xml:space="preserve"> Дети строятся в 2–4  колонны перед  линией старта. В 15–20 м от нее проводится еще линия. По сигналу учителя  первые и вторые номера в каждой колонне,  взявшись за руки,  бегут за линию. Первые номера остаются на новом месте, а вторые возвращаются, берутся за руки с игроками, стоящими третьими, и опять  бегут до линии. Вторые номера остаются, а третьи возвращаются, чтобы объединиться с четвертыми, и т. д.   Побеждает  команда,  все игроки  которой  раньше  окажутся  за второй линией.</w:t>
      </w:r>
    </w:p>
    <w:p w:rsidR="00414D63" w:rsidRPr="007D1F96" w:rsidRDefault="00CA2369">
      <w:pPr>
        <w:tabs>
          <w:tab w:val="left" w:pos="-540"/>
          <w:tab w:val="left" w:pos="36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Игровые задания с элементами спортивных игр:</w:t>
      </w:r>
    </w:p>
    <w:p w:rsidR="00414D63" w:rsidRPr="007D1F96" w:rsidRDefault="00CA2369">
      <w:pPr>
        <w:tabs>
          <w:tab w:val="left" w:pos="-540"/>
          <w:tab w:val="left" w:pos="828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волейбол: «Точный пас», «Вверх-вниз», «Навстречу через сетку»;</w:t>
      </w:r>
    </w:p>
    <w:p w:rsidR="00414D63" w:rsidRPr="007D1F96" w:rsidRDefault="00CA2369">
      <w:pPr>
        <w:tabs>
          <w:tab w:val="left" w:pos="-540"/>
          <w:tab w:val="left" w:pos="360"/>
          <w:tab w:val="left" w:pos="828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футбол: «Мяч в сетку», «Порази в цель»,  «Послушный мяч».</w:t>
      </w:r>
    </w:p>
    <w:p w:rsidR="00414D63" w:rsidRPr="007D1F96" w:rsidRDefault="00414D63">
      <w:pPr>
        <w:spacing w:after="0" w:line="240" w:lineRule="auto"/>
        <w:rPr>
          <w:rFonts w:ascii="Times New Roman" w:eastAsia="Times New Roman" w:hAnsi="Times New Roman" w:cs="Times New Roman"/>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0759A2" w:rsidRDefault="000759A2">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lastRenderedPageBreak/>
        <w:t>Техническая подготовка (ТП)</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Теория (1 час)</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Значение технической подготовки в волейболе.</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Практика (13 часов)</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Стойки игрока.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Приёмы и передачи мяча (двумя руками снизу, двумя руками сверху).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Подачи снизу.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Прямые нападающие удары.</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Защитные действия (блоки, страховки).</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Специальная физическая подготовка (СФП)</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Практика (37 часов)</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Подготовительные упражнения, направленные на развитие силы и быстроты   сокращения мышц, которые участвуют в выполнении технических приемов, скорости, прыгучести, специальной ловкости, выносливости (скоростной, прыжковой, силовой, игровой), быстроты переключения от одних действий к другим.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Акробатические упражнения.</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Подвижные и спортивные игры.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Специальные эстафеты и контрольные упражнения (тесты).</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Тактическая подготовка</w:t>
      </w:r>
      <w:r w:rsidRPr="007D1F96">
        <w:rPr>
          <w:rFonts w:ascii="Times New Roman" w:eastAsia="Times New Roman" w:hAnsi="Times New Roman" w:cs="Times New Roman"/>
          <w:b/>
          <w:sz w:val="28"/>
          <w:szCs w:val="28"/>
        </w:rPr>
        <w:t xml:space="preserve"> (ТП)</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Теория (1 час)</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Правила игры в волейбол.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Значение тактической подготовки в волейболе.</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Практика (8 часа)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Тактика подач.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Тактика передач.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Тактика приёмов мяча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2.4. Ожидаемый результат.</w:t>
      </w:r>
    </w:p>
    <w:p w:rsidR="00414D63" w:rsidRPr="007D1F96" w:rsidRDefault="00CA2369">
      <w:pPr>
        <w:tabs>
          <w:tab w:val="left" w:pos="296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i/>
          <w:sz w:val="28"/>
          <w:szCs w:val="28"/>
        </w:rPr>
        <w:t>1 год обучения</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По окончании первого года обучения, учащийся должны: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  Знать общие основы волейбола;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  Расширять представление о технических приемах в волейболе;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3. Научиться </w:t>
      </w:r>
      <w:proofErr w:type="gramStart"/>
      <w:r w:rsidRPr="007D1F96">
        <w:rPr>
          <w:rFonts w:ascii="Times New Roman" w:eastAsia="Times New Roman" w:hAnsi="Times New Roman" w:cs="Times New Roman"/>
          <w:sz w:val="28"/>
          <w:szCs w:val="28"/>
        </w:rPr>
        <w:t>правильно</w:t>
      </w:r>
      <w:proofErr w:type="gramEnd"/>
      <w:r w:rsidRPr="007D1F96">
        <w:rPr>
          <w:rFonts w:ascii="Times New Roman" w:eastAsia="Times New Roman" w:hAnsi="Times New Roman" w:cs="Times New Roman"/>
          <w:sz w:val="28"/>
          <w:szCs w:val="28"/>
        </w:rPr>
        <w:t xml:space="preserve"> распределять свою физическую нагрузку;</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  Уметь играть по упрощенным правилам игры;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  Овладеть понятиями терминологии и жестикуляции;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  Получить навыки технической  подготовки  волейболиста;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7. Освоить техники перемещений, стоек волейболиста  в нападении и в защите;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8.Освоить технику верхних передач;</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9.Освоить технику передач снизу;</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10.Освоить технику верхнего приема  мяча;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11.Освоить технику нижнего приема  мяча;</w:t>
      </w:r>
    </w:p>
    <w:p w:rsidR="00414D63" w:rsidRPr="007D1F96" w:rsidRDefault="00CA2369" w:rsidP="000759A2">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12.Освоить технику подачи мяча снизу;</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Оценка результатов.</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  </w:t>
      </w:r>
      <w:r w:rsidRPr="007D1F96">
        <w:rPr>
          <w:rFonts w:ascii="Times New Roman" w:eastAsia="Times New Roman" w:hAnsi="Times New Roman" w:cs="Times New Roman"/>
          <w:sz w:val="28"/>
          <w:szCs w:val="28"/>
        </w:rPr>
        <w:t>Оценке подлежит уровень теоретических знаний, технической и физической подготовки. При обучении элементам результат оценивается по схеме "сделал - не сделал" ("получилось - не получилось").  Эффективность   обучения  может   определяться и количественно - "сделал столько-то раз". Оценка результатов может проводиться на контрольном или соревновательном занятии. Если оценивается минимальный достигнутый уровень физической подготовки, то устанавливается ряд контрольных упражнений, тестов, оцениваемых в соответствующих единицах (секундах, метрах, количестве раз, или в процентах от исходного уровня).</w:t>
      </w:r>
    </w:p>
    <w:p w:rsidR="00414D63" w:rsidRPr="007D1F96" w:rsidRDefault="00CA2369">
      <w:pPr>
        <w:tabs>
          <w:tab w:val="left" w:pos="390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Контрольные испытания. </w:t>
      </w:r>
      <w:r w:rsidRPr="007D1F96">
        <w:rPr>
          <w:rFonts w:ascii="Times New Roman" w:eastAsia="Times New Roman" w:hAnsi="Times New Roman" w:cs="Times New Roman"/>
          <w:sz w:val="28"/>
          <w:szCs w:val="28"/>
        </w:rPr>
        <w:t>Сдача контрольных нормативов по общей, специальной физической и технической подготовленности.</w:t>
      </w:r>
    </w:p>
    <w:p w:rsidR="00414D63" w:rsidRPr="007D1F96" w:rsidRDefault="00CA2369">
      <w:pPr>
        <w:tabs>
          <w:tab w:val="left" w:pos="390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Посещение соревнований по волейболу и другим видам спорта.</w:t>
      </w:r>
    </w:p>
    <w:p w:rsidR="00414D63" w:rsidRPr="007D1F96" w:rsidRDefault="00414D63">
      <w:pPr>
        <w:tabs>
          <w:tab w:val="left" w:pos="3900"/>
        </w:tabs>
        <w:spacing w:after="0" w:line="240" w:lineRule="auto"/>
        <w:jc w:val="center"/>
        <w:rPr>
          <w:rFonts w:ascii="Times New Roman" w:eastAsia="Times New Roman" w:hAnsi="Times New Roman" w:cs="Times New Roman"/>
          <w:b/>
          <w:sz w:val="28"/>
          <w:szCs w:val="28"/>
        </w:rPr>
      </w:pP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III. Учебно-тематический план 2-го года обучения</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3.1. Задачи 2-го года обучения</w:t>
      </w:r>
    </w:p>
    <w:p w:rsidR="00414D63" w:rsidRPr="007D1F96" w:rsidRDefault="00CA2369">
      <w:pPr>
        <w:spacing w:before="43"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На втором году обучения групп начальной подготовки происходит логическое продолжение изучения технического, тактического арсенала и физической подготовленности  занимающихся.</w:t>
      </w:r>
    </w:p>
    <w:p w:rsidR="00414D63" w:rsidRPr="007D1F96" w:rsidRDefault="00CA2369">
      <w:pPr>
        <w:spacing w:before="43"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По-прежнему основное внимание уделяется физической и технической подготовке, но уменьшается количество часов на физическую подготовку и увеличивается — на тактическую.</w:t>
      </w:r>
    </w:p>
    <w:p w:rsidR="00414D63" w:rsidRPr="007D1F96" w:rsidRDefault="00CA2369">
      <w:pPr>
        <w:spacing w:before="43" w:after="0"/>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Основной задачей работы в учебно-тренировочных группах является дальнейшая технико-тактическая подготовка юных волейболистов, а также знакомство с игровой специализацией по функциям игроков.</w:t>
      </w:r>
    </w:p>
    <w:p w:rsidR="00414D63" w:rsidRPr="007D1F96" w:rsidRDefault="00CA2369">
      <w:pPr>
        <w:numPr>
          <w:ilvl w:val="0"/>
          <w:numId w:val="3"/>
        </w:numPr>
        <w:tabs>
          <w:tab w:val="left" w:pos="463"/>
        </w:tabs>
        <w:spacing w:before="108" w:after="0"/>
        <w:rPr>
          <w:rFonts w:ascii="Times New Roman" w:eastAsia="Times New Roman" w:hAnsi="Times New Roman" w:cs="Times New Roman"/>
          <w:spacing w:val="-25"/>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Чередование подготовительных и подводящих упражнений к тех</w:t>
      </w:r>
      <w:r w:rsidRPr="007D1F96">
        <w:rPr>
          <w:rFonts w:ascii="Times New Roman" w:eastAsia="Times New Roman" w:hAnsi="Times New Roman" w:cs="Times New Roman"/>
          <w:spacing w:val="-5"/>
          <w:sz w:val="28"/>
          <w:szCs w:val="28"/>
          <w:shd w:val="clear" w:color="auto" w:fill="FFFFFF"/>
        </w:rPr>
        <w:t>ническим приемам.</w:t>
      </w:r>
    </w:p>
    <w:p w:rsidR="00414D63" w:rsidRPr="007D1F96" w:rsidRDefault="00CA2369">
      <w:pPr>
        <w:numPr>
          <w:ilvl w:val="0"/>
          <w:numId w:val="3"/>
        </w:numPr>
        <w:tabs>
          <w:tab w:val="left" w:pos="463"/>
        </w:tabs>
        <w:spacing w:after="0"/>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Чередование подготовительных упражнений для развития специ</w:t>
      </w:r>
      <w:r w:rsidRPr="007D1F96">
        <w:rPr>
          <w:rFonts w:ascii="Times New Roman" w:eastAsia="Times New Roman" w:hAnsi="Times New Roman" w:cs="Times New Roman"/>
          <w:spacing w:val="-3"/>
          <w:sz w:val="28"/>
          <w:szCs w:val="28"/>
          <w:shd w:val="clear" w:color="auto" w:fill="FFFFFF"/>
        </w:rPr>
        <w:t>альных качеств и выполнения изученных технических приемов.</w:t>
      </w:r>
    </w:p>
    <w:p w:rsidR="00414D63" w:rsidRPr="007D1F96" w:rsidRDefault="00CA2369">
      <w:pPr>
        <w:numPr>
          <w:ilvl w:val="0"/>
          <w:numId w:val="3"/>
        </w:numPr>
        <w:tabs>
          <w:tab w:val="left" w:pos="463"/>
        </w:tabs>
        <w:spacing w:after="0"/>
        <w:rPr>
          <w:rFonts w:ascii="Times New Roman" w:eastAsia="Times New Roman" w:hAnsi="Times New Roman" w:cs="Times New Roman"/>
          <w:spacing w:val="-17"/>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 Чередование изученных технических приемов в различных сочета</w:t>
      </w:r>
      <w:r w:rsidRPr="007D1F96">
        <w:rPr>
          <w:rFonts w:ascii="Times New Roman" w:eastAsia="Times New Roman" w:hAnsi="Times New Roman" w:cs="Times New Roman"/>
          <w:spacing w:val="-2"/>
          <w:sz w:val="28"/>
          <w:szCs w:val="28"/>
          <w:shd w:val="clear" w:color="auto" w:fill="FFFFFF"/>
        </w:rPr>
        <w:t>ниях: в нападении, в защите, в нападении и защите.</w:t>
      </w:r>
    </w:p>
    <w:p w:rsidR="00414D63" w:rsidRPr="007D1F96" w:rsidRDefault="00CA2369">
      <w:pPr>
        <w:numPr>
          <w:ilvl w:val="0"/>
          <w:numId w:val="3"/>
        </w:numPr>
        <w:tabs>
          <w:tab w:val="left" w:pos="463"/>
        </w:tabs>
        <w:spacing w:after="0"/>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Чередование изученных тактических действий: индивидуальных, </w:t>
      </w:r>
      <w:r w:rsidRPr="007D1F96">
        <w:rPr>
          <w:rFonts w:ascii="Times New Roman" w:eastAsia="Times New Roman" w:hAnsi="Times New Roman" w:cs="Times New Roman"/>
          <w:spacing w:val="-1"/>
          <w:sz w:val="28"/>
          <w:szCs w:val="28"/>
          <w:shd w:val="clear" w:color="auto" w:fill="FFFFFF"/>
        </w:rPr>
        <w:t>групповых, командных - в нападении, защите, в нападении и защите.</w:t>
      </w:r>
    </w:p>
    <w:p w:rsidR="00414D63" w:rsidRPr="007D1F96" w:rsidRDefault="00CA2369">
      <w:pPr>
        <w:numPr>
          <w:ilvl w:val="0"/>
          <w:numId w:val="3"/>
        </w:numPr>
        <w:tabs>
          <w:tab w:val="left" w:pos="463"/>
        </w:tabs>
        <w:spacing w:after="0"/>
        <w:rPr>
          <w:rFonts w:ascii="Times New Roman" w:eastAsia="Times New Roman" w:hAnsi="Times New Roman" w:cs="Times New Roman"/>
          <w:spacing w:val="-16"/>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Многократное выполнение изученных технических приемов - от</w:t>
      </w:r>
      <w:r w:rsidRPr="007D1F96">
        <w:rPr>
          <w:rFonts w:ascii="Times New Roman" w:eastAsia="Times New Roman" w:hAnsi="Times New Roman" w:cs="Times New Roman"/>
          <w:spacing w:val="-3"/>
          <w:sz w:val="28"/>
          <w:szCs w:val="28"/>
          <w:shd w:val="clear" w:color="auto" w:fill="FFFFFF"/>
        </w:rPr>
        <w:t>дельно и в сочетаниях.</w:t>
      </w:r>
    </w:p>
    <w:p w:rsidR="00414D63" w:rsidRPr="007D1F96" w:rsidRDefault="00CA2369">
      <w:pPr>
        <w:numPr>
          <w:ilvl w:val="0"/>
          <w:numId w:val="3"/>
        </w:numPr>
        <w:tabs>
          <w:tab w:val="left" w:pos="463"/>
        </w:tabs>
        <w:spacing w:after="0"/>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Многократное выполнение изученных тактических действий.</w:t>
      </w:r>
    </w:p>
    <w:p w:rsidR="00414D63" w:rsidRPr="007D1F96" w:rsidRDefault="00CA2369">
      <w:pPr>
        <w:numPr>
          <w:ilvl w:val="0"/>
          <w:numId w:val="3"/>
        </w:numPr>
        <w:tabs>
          <w:tab w:val="left" w:pos="463"/>
        </w:tabs>
        <w:spacing w:after="0"/>
        <w:rPr>
          <w:rFonts w:ascii="Times New Roman" w:eastAsia="Times New Roman" w:hAnsi="Times New Roman" w:cs="Times New Roman"/>
          <w:spacing w:val="-16"/>
          <w:sz w:val="28"/>
          <w:szCs w:val="28"/>
          <w:shd w:val="clear" w:color="auto" w:fill="FFFFFF"/>
        </w:rPr>
      </w:pPr>
      <w:r w:rsidRPr="007D1F96">
        <w:rPr>
          <w:rFonts w:ascii="Times New Roman" w:eastAsia="Times New Roman" w:hAnsi="Times New Roman" w:cs="Times New Roman"/>
          <w:spacing w:val="-5"/>
          <w:sz w:val="28"/>
          <w:szCs w:val="28"/>
          <w:shd w:val="clear" w:color="auto" w:fill="FFFFFF"/>
        </w:rPr>
        <w:t xml:space="preserve"> Учебные игры с заданиями на обязательное применение изученных </w:t>
      </w:r>
      <w:r w:rsidRPr="007D1F96">
        <w:rPr>
          <w:rFonts w:ascii="Times New Roman" w:eastAsia="Times New Roman" w:hAnsi="Times New Roman" w:cs="Times New Roman"/>
          <w:spacing w:val="-2"/>
          <w:sz w:val="28"/>
          <w:szCs w:val="28"/>
          <w:shd w:val="clear" w:color="auto" w:fill="FFFFFF"/>
        </w:rPr>
        <w:t>технических приемов и тактических действий.</w:t>
      </w:r>
    </w:p>
    <w:p w:rsidR="00414D63" w:rsidRPr="007D1F96" w:rsidRDefault="00CA2369">
      <w:pPr>
        <w:numPr>
          <w:ilvl w:val="0"/>
          <w:numId w:val="3"/>
        </w:numPr>
        <w:tabs>
          <w:tab w:val="left" w:pos="463"/>
        </w:tabs>
        <w:spacing w:after="0"/>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pacing w:val="-3"/>
          <w:sz w:val="28"/>
          <w:szCs w:val="28"/>
          <w:shd w:val="clear" w:color="auto" w:fill="FFFFFF"/>
        </w:rPr>
        <w:lastRenderedPageBreak/>
        <w:t xml:space="preserve"> Контрольные и календарные игры с применением изученного </w:t>
      </w:r>
      <w:proofErr w:type="spellStart"/>
      <w:r w:rsidRPr="007D1F96">
        <w:rPr>
          <w:rFonts w:ascii="Times New Roman" w:eastAsia="Times New Roman" w:hAnsi="Times New Roman" w:cs="Times New Roman"/>
          <w:spacing w:val="-3"/>
          <w:sz w:val="28"/>
          <w:szCs w:val="28"/>
          <w:shd w:val="clear" w:color="auto" w:fill="FFFFFF"/>
        </w:rPr>
        <w:t>тех</w:t>
      </w:r>
      <w:r w:rsidRPr="007D1F96">
        <w:rPr>
          <w:rFonts w:ascii="Times New Roman" w:eastAsia="Times New Roman" w:hAnsi="Times New Roman" w:cs="Times New Roman"/>
          <w:sz w:val="28"/>
          <w:szCs w:val="28"/>
          <w:shd w:val="clear" w:color="auto" w:fill="FFFFFF"/>
        </w:rPr>
        <w:t>ник</w:t>
      </w:r>
      <w:proofErr w:type="gramStart"/>
      <w:r w:rsidRPr="007D1F96">
        <w:rPr>
          <w:rFonts w:ascii="Times New Roman" w:eastAsia="Times New Roman" w:hAnsi="Times New Roman" w:cs="Times New Roman"/>
          <w:sz w:val="28"/>
          <w:szCs w:val="28"/>
          <w:shd w:val="clear" w:color="auto" w:fill="FFFFFF"/>
        </w:rPr>
        <w:t>о</w:t>
      </w:r>
      <w:proofErr w:type="spellEnd"/>
      <w:r w:rsidRPr="007D1F96">
        <w:rPr>
          <w:rFonts w:ascii="Times New Roman" w:eastAsia="Times New Roman" w:hAnsi="Times New Roman" w:cs="Times New Roman"/>
          <w:sz w:val="28"/>
          <w:szCs w:val="28"/>
          <w:shd w:val="clear" w:color="auto" w:fill="FFFFFF"/>
        </w:rPr>
        <w:t>-</w:t>
      </w:r>
      <w:proofErr w:type="gramEnd"/>
      <w:r w:rsidRPr="007D1F96">
        <w:rPr>
          <w:rFonts w:ascii="Times New Roman" w:eastAsia="Times New Roman" w:hAnsi="Times New Roman" w:cs="Times New Roman"/>
          <w:sz w:val="28"/>
          <w:szCs w:val="28"/>
          <w:shd w:val="clear" w:color="auto" w:fill="FFFFFF"/>
        </w:rPr>
        <w:t xml:space="preserve"> тактического арсенала в соревновательных условиях.</w:t>
      </w:r>
    </w:p>
    <w:p w:rsidR="00414D63" w:rsidRPr="007D1F96" w:rsidRDefault="00CA2369">
      <w:pPr>
        <w:tabs>
          <w:tab w:val="left" w:pos="463"/>
        </w:tabs>
        <w:spacing w:after="0" w:line="360" w:lineRule="auto"/>
        <w:jc w:val="both"/>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   </w:t>
      </w:r>
      <w:proofErr w:type="gramStart"/>
      <w:r w:rsidRPr="007D1F96">
        <w:rPr>
          <w:rFonts w:ascii="Times New Roman" w:eastAsia="Times New Roman" w:hAnsi="Times New Roman" w:cs="Times New Roman"/>
          <w:sz w:val="28"/>
          <w:szCs w:val="28"/>
          <w:shd w:val="clear" w:color="auto" w:fill="FFFFFF"/>
        </w:rPr>
        <w:t>В процессе занятий в этих группах решаются следующие задачи: укрепление здоровья и закаливание организма учащихся; содействие правильному физическому развитию, повышение общей физической подготовленности, развитие специальных физических способностей, необходимых для совершенствования игрового навыка; дальнейшее изучение и совершенствование основ техники и тактики игры; приобретение навыка в организации и проведении учебно-тренировочных занятий и соревнований;</w:t>
      </w:r>
      <w:proofErr w:type="gramEnd"/>
      <w:r w:rsidRPr="007D1F96">
        <w:rPr>
          <w:rFonts w:ascii="Times New Roman" w:eastAsia="Times New Roman" w:hAnsi="Times New Roman" w:cs="Times New Roman"/>
          <w:sz w:val="28"/>
          <w:szCs w:val="28"/>
          <w:shd w:val="clear" w:color="auto" w:fill="FFFFFF"/>
        </w:rPr>
        <w:t xml:space="preserve"> подготовка и выполнение нормативов по видам подготовки.</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3.2. Учебно-тематический план 2-ого года обучения</w:t>
      </w:r>
    </w:p>
    <w:tbl>
      <w:tblPr>
        <w:tblW w:w="0" w:type="auto"/>
        <w:jc w:val="center"/>
        <w:tblCellMar>
          <w:left w:w="10" w:type="dxa"/>
          <w:right w:w="10" w:type="dxa"/>
        </w:tblCellMar>
        <w:tblLook w:val="0000"/>
      </w:tblPr>
      <w:tblGrid>
        <w:gridCol w:w="815"/>
        <w:gridCol w:w="3759"/>
        <w:gridCol w:w="1605"/>
        <w:gridCol w:w="1493"/>
        <w:gridCol w:w="1899"/>
      </w:tblGrid>
      <w:tr w:rsidR="00414D63" w:rsidRPr="007D1F96">
        <w:trPr>
          <w:trHeight w:val="639"/>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Segoe UI Symbol" w:eastAsia="Segoe UI Symbol" w:hAnsi="Segoe UI Symbol" w:cs="Segoe UI Symbol"/>
                <w:sz w:val="28"/>
                <w:szCs w:val="28"/>
              </w:rPr>
              <w:t>№</w:t>
            </w:r>
            <w:r w:rsidRPr="007D1F96">
              <w:rPr>
                <w:rFonts w:ascii="Times New Roman" w:eastAsia="Times New Roman" w:hAnsi="Times New Roman" w:cs="Times New Roman"/>
                <w:sz w:val="28"/>
                <w:szCs w:val="28"/>
              </w:rPr>
              <w:t xml:space="preserve"> </w:t>
            </w:r>
            <w:proofErr w:type="spellStart"/>
            <w:proofErr w:type="gramStart"/>
            <w:r w:rsidRPr="007D1F96">
              <w:rPr>
                <w:rFonts w:ascii="Times New Roman" w:eastAsia="Times New Roman" w:hAnsi="Times New Roman" w:cs="Times New Roman"/>
                <w:sz w:val="28"/>
                <w:szCs w:val="28"/>
              </w:rPr>
              <w:t>п</w:t>
            </w:r>
            <w:proofErr w:type="spellEnd"/>
            <w:proofErr w:type="gramEnd"/>
            <w:r w:rsidRPr="007D1F96">
              <w:rPr>
                <w:rFonts w:ascii="Times New Roman" w:eastAsia="Times New Roman" w:hAnsi="Times New Roman" w:cs="Times New Roman"/>
                <w:sz w:val="28"/>
                <w:szCs w:val="28"/>
              </w:rPr>
              <w:t>/</w:t>
            </w:r>
            <w:proofErr w:type="spellStart"/>
            <w:r w:rsidRPr="007D1F96">
              <w:rPr>
                <w:rFonts w:ascii="Times New Roman" w:eastAsia="Times New Roman" w:hAnsi="Times New Roman" w:cs="Times New Roman"/>
                <w:sz w:val="28"/>
                <w:szCs w:val="28"/>
              </w:rPr>
              <w:t>п</w:t>
            </w:r>
            <w:proofErr w:type="spellEnd"/>
          </w:p>
        </w:tc>
        <w:tc>
          <w:tcPr>
            <w:tcW w:w="394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b/>
                <w:i/>
                <w:sz w:val="28"/>
                <w:szCs w:val="28"/>
              </w:rPr>
            </w:pPr>
          </w:p>
          <w:p w:rsidR="00414D63" w:rsidRPr="007D1F96" w:rsidRDefault="00CA2369">
            <w:pPr>
              <w:spacing w:after="0" w:line="240" w:lineRule="auto"/>
              <w:rPr>
                <w:rFonts w:ascii="Times New Roman" w:eastAsia="Times New Roman" w:hAnsi="Times New Roman" w:cs="Times New Roman"/>
                <w:b/>
                <w:i/>
                <w:sz w:val="28"/>
                <w:szCs w:val="28"/>
              </w:rPr>
            </w:pPr>
            <w:r w:rsidRPr="007D1F96">
              <w:rPr>
                <w:rFonts w:ascii="Times New Roman" w:eastAsia="Times New Roman" w:hAnsi="Times New Roman" w:cs="Times New Roman"/>
                <w:b/>
                <w:i/>
                <w:sz w:val="28"/>
                <w:szCs w:val="28"/>
              </w:rPr>
              <w:t xml:space="preserve">        Наименование раздела</w:t>
            </w:r>
          </w:p>
          <w:p w:rsidR="00414D63" w:rsidRPr="007D1F96" w:rsidRDefault="00414D63">
            <w:pPr>
              <w:spacing w:after="0" w:line="240" w:lineRule="auto"/>
              <w:rPr>
                <w:rFonts w:ascii="Times New Roman" w:eastAsia="Times New Roman" w:hAnsi="Times New Roman" w:cs="Times New Roman"/>
                <w:b/>
                <w:i/>
                <w:sz w:val="28"/>
                <w:szCs w:val="28"/>
              </w:rPr>
            </w:pPr>
          </w:p>
          <w:p w:rsidR="00414D63" w:rsidRPr="007D1F96" w:rsidRDefault="00414D63">
            <w:pPr>
              <w:spacing w:after="0" w:line="240" w:lineRule="auto"/>
              <w:rPr>
                <w:sz w:val="28"/>
                <w:szCs w:val="28"/>
              </w:rPr>
            </w:pPr>
          </w:p>
        </w:tc>
        <w:tc>
          <w:tcPr>
            <w:tcW w:w="526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b/>
                <w:i/>
                <w:sz w:val="28"/>
                <w:szCs w:val="28"/>
              </w:rPr>
            </w:pPr>
          </w:p>
          <w:p w:rsidR="00414D63" w:rsidRPr="007D1F96" w:rsidRDefault="00CA2369">
            <w:pPr>
              <w:spacing w:after="0" w:line="240" w:lineRule="auto"/>
              <w:rPr>
                <w:rFonts w:ascii="Times New Roman" w:eastAsia="Times New Roman" w:hAnsi="Times New Roman" w:cs="Times New Roman"/>
                <w:b/>
                <w:i/>
                <w:sz w:val="28"/>
                <w:szCs w:val="28"/>
              </w:rPr>
            </w:pPr>
            <w:r w:rsidRPr="007D1F96">
              <w:rPr>
                <w:rFonts w:ascii="Times New Roman" w:eastAsia="Times New Roman" w:hAnsi="Times New Roman" w:cs="Times New Roman"/>
                <w:b/>
                <w:i/>
                <w:sz w:val="28"/>
                <w:szCs w:val="28"/>
              </w:rPr>
              <w:t xml:space="preserve">           Количество  часов</w:t>
            </w:r>
          </w:p>
          <w:p w:rsidR="00414D63" w:rsidRPr="007D1F96" w:rsidRDefault="00414D63">
            <w:pPr>
              <w:spacing w:after="0" w:line="240" w:lineRule="auto"/>
              <w:rPr>
                <w:sz w:val="28"/>
                <w:szCs w:val="28"/>
              </w:rPr>
            </w:pPr>
          </w:p>
        </w:tc>
      </w:tr>
      <w:tr w:rsidR="00414D63" w:rsidRPr="007D1F96">
        <w:trPr>
          <w:trHeight w:val="470"/>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rPr>
                <w:rFonts w:ascii="Calibri" w:eastAsia="Calibri" w:hAnsi="Calibri" w:cs="Calibri"/>
                <w:sz w:val="28"/>
                <w:szCs w:val="28"/>
              </w:rPr>
            </w:pPr>
          </w:p>
        </w:tc>
        <w:tc>
          <w:tcPr>
            <w:tcW w:w="394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rPr>
                <w:rFonts w:ascii="Calibri" w:eastAsia="Calibri" w:hAnsi="Calibri" w:cs="Calibri"/>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Теория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Практика</w:t>
            </w:r>
          </w:p>
        </w:tc>
      </w:tr>
      <w:tr w:rsidR="00414D63" w:rsidRPr="007D1F96">
        <w:trPr>
          <w:trHeight w:val="7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1.  </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Введение.</w:t>
            </w:r>
          </w:p>
          <w:p w:rsidR="00414D63" w:rsidRPr="007D1F96" w:rsidRDefault="00CA2369">
            <w:pPr>
              <w:spacing w:after="0" w:line="240" w:lineRule="auto"/>
              <w:rPr>
                <w:rFonts w:ascii="Times New Roman" w:eastAsia="Times New Roman" w:hAnsi="Times New Roman" w:cs="Times New Roman"/>
                <w:sz w:val="28"/>
                <w:szCs w:val="28"/>
              </w:rPr>
            </w:pPr>
            <w:proofErr w:type="gramStart"/>
            <w:r w:rsidRPr="007D1F96">
              <w:rPr>
                <w:rFonts w:ascii="Times New Roman" w:eastAsia="Times New Roman" w:hAnsi="Times New Roman" w:cs="Times New Roman"/>
                <w:sz w:val="28"/>
                <w:szCs w:val="28"/>
              </w:rPr>
              <w:t>(Вводное занятие, правила техники безопасности на занятиях.</w:t>
            </w:r>
            <w:proofErr w:type="gramEnd"/>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История развития волейбола в России.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Личная гигиена, закаливание, режим питания, режим дня.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Врачебный контроль.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Ознакомление с правилами соревнований. </w:t>
            </w:r>
            <w:proofErr w:type="gramStart"/>
            <w:r w:rsidRPr="007D1F96">
              <w:rPr>
                <w:rFonts w:ascii="Times New Roman" w:eastAsia="Times New Roman" w:hAnsi="Times New Roman" w:cs="Times New Roman"/>
                <w:sz w:val="28"/>
                <w:szCs w:val="28"/>
              </w:rPr>
              <w:t>Спортивная терминология).</w:t>
            </w:r>
            <w:proofErr w:type="gramEnd"/>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trHeight w:val="7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2.</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rFonts w:ascii="Times New Roman" w:eastAsia="Times New Roman" w:hAnsi="Times New Roman" w:cs="Times New Roman"/>
                <w:sz w:val="28"/>
                <w:szCs w:val="28"/>
              </w:rPr>
            </w:pPr>
            <w:proofErr w:type="spellStart"/>
            <w:r w:rsidRPr="007D1F96">
              <w:rPr>
                <w:rFonts w:ascii="Times New Roman" w:eastAsia="Times New Roman" w:hAnsi="Times New Roman" w:cs="Times New Roman"/>
                <w:sz w:val="28"/>
                <w:szCs w:val="28"/>
              </w:rPr>
              <w:t>Общеразвивающие</w:t>
            </w:r>
            <w:proofErr w:type="spellEnd"/>
            <w:r w:rsidRPr="007D1F96">
              <w:rPr>
                <w:rFonts w:ascii="Times New Roman" w:eastAsia="Times New Roman" w:hAnsi="Times New Roman" w:cs="Times New Roman"/>
                <w:sz w:val="28"/>
                <w:szCs w:val="28"/>
              </w:rPr>
              <w:t xml:space="preserve"> упражнения (ОРУ)</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Общая физическая подготовка.  Повторение правил выполнения разминки:</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 ОРУ с предметами, без предметов, на месте, в </w:t>
            </w:r>
            <w:r w:rsidRPr="007D1F96">
              <w:rPr>
                <w:rFonts w:ascii="Times New Roman" w:eastAsia="Times New Roman" w:hAnsi="Times New Roman" w:cs="Times New Roman"/>
                <w:sz w:val="28"/>
                <w:szCs w:val="28"/>
              </w:rPr>
              <w:lastRenderedPageBreak/>
              <w:t>движении.</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10</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10</w:t>
            </w:r>
          </w:p>
        </w:tc>
      </w:tr>
      <w:tr w:rsidR="00414D63" w:rsidRPr="007D1F96">
        <w:trPr>
          <w:trHeight w:val="7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3.</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Общая физическая подготовка (ОФП)</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(Подготовительные упражнения.)</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Упражнения с набивными мячами.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Беговые упражнения, ускорения, прыжки, </w:t>
            </w:r>
            <w:proofErr w:type="spellStart"/>
            <w:r w:rsidRPr="007D1F96">
              <w:rPr>
                <w:rFonts w:ascii="Times New Roman" w:eastAsia="Times New Roman" w:hAnsi="Times New Roman" w:cs="Times New Roman"/>
                <w:sz w:val="28"/>
                <w:szCs w:val="28"/>
              </w:rPr>
              <w:t>многоскоки</w:t>
            </w:r>
            <w:proofErr w:type="spellEnd"/>
            <w:r w:rsidRPr="007D1F96">
              <w:rPr>
                <w:rFonts w:ascii="Times New Roman" w:eastAsia="Times New Roman" w:hAnsi="Times New Roman" w:cs="Times New Roman"/>
                <w:sz w:val="28"/>
                <w:szCs w:val="28"/>
              </w:rPr>
              <w:t>.</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Упражнения на силу, выносливость, с отягощениями.</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Упражнения на ловкость.</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30</w:t>
            </w:r>
          </w:p>
        </w:tc>
      </w:tr>
      <w:tr w:rsidR="00414D63" w:rsidRPr="007D1F96">
        <w:trPr>
          <w:trHeight w:val="7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4.</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Техническая подготовка и тактическая  подготовка (ТТП).</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Техника владения мячом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нижняя прямая подача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нижняя боковая подача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боковая подача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прямая подача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передача мяча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передача мяча в прыжке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прямой нападающий удар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Техника овладения мячом</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снизу двумя руками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снизу одной рукой</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сверху двумя руками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блокирование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Техника игры в нападении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командные действия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система нападения со второй передачи игрока первой линии через игрока зоны 3, 2, 4</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групповые действия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индивидуальные действия – выбор места, тактика подачи, </w:t>
            </w:r>
            <w:r w:rsidRPr="007D1F96">
              <w:rPr>
                <w:rFonts w:ascii="Times New Roman" w:eastAsia="Times New Roman" w:hAnsi="Times New Roman" w:cs="Times New Roman"/>
                <w:sz w:val="28"/>
                <w:szCs w:val="28"/>
              </w:rPr>
              <w:lastRenderedPageBreak/>
              <w:t>тактика передачи, тактика нападающего удара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Тактика игры в защите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система защиты 3-1-2 углом вперед,</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3 -2-1 углом назад, смешанная защита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групповые действия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взаимодействие защитников  взаимодействие блокирующих взаимодействие страхующих</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индивидуальные действия: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выбор места, прием подачи, прием нападающего удара, одиночное блокирование.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Итоговый контроль – подача на точность.</w:t>
            </w:r>
          </w:p>
          <w:p w:rsidR="00414D63" w:rsidRPr="007D1F96" w:rsidRDefault="00414D63">
            <w:pPr>
              <w:spacing w:after="0" w:line="240" w:lineRule="auto"/>
              <w:jc w:val="both"/>
              <w:rPr>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78</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2</w:t>
            </w:r>
          </w:p>
          <w:p w:rsidR="00414D63" w:rsidRPr="007D1F96" w:rsidRDefault="00414D63">
            <w:pPr>
              <w:spacing w:after="0" w:line="240"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76</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7</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7</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w:t>
            </w:r>
          </w:p>
          <w:p w:rsidR="00414D63" w:rsidRPr="007D1F96" w:rsidRDefault="00414D63">
            <w:pPr>
              <w:spacing w:after="0" w:line="240" w:lineRule="auto"/>
              <w:jc w:val="center"/>
              <w:rPr>
                <w:sz w:val="28"/>
                <w:szCs w:val="28"/>
              </w:rPr>
            </w:pPr>
          </w:p>
        </w:tc>
      </w:tr>
      <w:tr w:rsidR="00414D63" w:rsidRPr="007D1F96">
        <w:trPr>
          <w:trHeight w:val="7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5.</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Специальная физическая подготовка (СФП)</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Двухсторонние игры соревновательного характера.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Отработка навыков судейства, ведение протоколов, жестикуляция, терминология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Игры по волейболу между классами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Соревнования по волейболу </w:t>
            </w:r>
          </w:p>
          <w:p w:rsidR="00414D63" w:rsidRPr="007D1F96" w:rsidRDefault="00414D63">
            <w:pPr>
              <w:spacing w:after="0" w:line="240" w:lineRule="auto"/>
              <w:rPr>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16</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w:t>
            </w:r>
          </w:p>
          <w:p w:rsidR="00414D63" w:rsidRPr="007D1F96" w:rsidRDefault="00414D63">
            <w:pPr>
              <w:spacing w:after="0" w:line="240" w:lineRule="auto"/>
              <w:rPr>
                <w:sz w:val="28"/>
                <w:szCs w:val="28"/>
              </w:rPr>
            </w:pPr>
          </w:p>
        </w:tc>
      </w:tr>
      <w:tr w:rsidR="00414D63" w:rsidRPr="007D1F96">
        <w:trPr>
          <w:trHeight w:val="7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7.</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Контрольно-оценочные и переводные испытания</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r>
      <w:tr w:rsidR="00414D63" w:rsidRPr="007D1F96">
        <w:trPr>
          <w:trHeight w:val="7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Calibri" w:eastAsia="Calibri" w:hAnsi="Calibri" w:cs="Calibri"/>
                <w:sz w:val="28"/>
                <w:szCs w:val="28"/>
              </w:rPr>
            </w:pP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Итого:</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136</w:t>
            </w:r>
          </w:p>
        </w:tc>
      </w:tr>
    </w:tbl>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z w:val="28"/>
          <w:szCs w:val="28"/>
        </w:rPr>
        <w:t>3.3. Содержание программы 2-ого года обучения</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Введение (4 часа)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Вводное занятие, правила техники безопасности на занятиях.</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История развития волейбола в России.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Личная гигиена, закаливание, режим питания, режим дня.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Врачебный контроль.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Ознакомление с правилами соревнований. Спортивная терминология.</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proofErr w:type="spellStart"/>
      <w:r w:rsidRPr="007D1F96">
        <w:rPr>
          <w:rFonts w:ascii="Times New Roman" w:eastAsia="Times New Roman" w:hAnsi="Times New Roman" w:cs="Times New Roman"/>
          <w:b/>
          <w:sz w:val="28"/>
          <w:szCs w:val="28"/>
        </w:rPr>
        <w:t>Общеразвивающие</w:t>
      </w:r>
      <w:proofErr w:type="spellEnd"/>
      <w:r w:rsidRPr="007D1F96">
        <w:rPr>
          <w:rFonts w:ascii="Times New Roman" w:eastAsia="Times New Roman" w:hAnsi="Times New Roman" w:cs="Times New Roman"/>
          <w:b/>
          <w:sz w:val="28"/>
          <w:szCs w:val="28"/>
        </w:rPr>
        <w:t xml:space="preserve"> упражнения </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Практика (20 часов)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ОРУ с предметами.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ОРУ без предметов.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ОРУ на месте.</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ОРУ в движении.</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Общая физическая подготовка (ОФП)</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Практика (40 часов)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Упражнения с набивными мячами.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Беговые упражнения, ускорения, прыжки, </w:t>
      </w:r>
      <w:proofErr w:type="spellStart"/>
      <w:r w:rsidRPr="007D1F96">
        <w:rPr>
          <w:rFonts w:ascii="Times New Roman" w:eastAsia="Times New Roman" w:hAnsi="Times New Roman" w:cs="Times New Roman"/>
          <w:sz w:val="28"/>
          <w:szCs w:val="28"/>
        </w:rPr>
        <w:t>многоскоки</w:t>
      </w:r>
      <w:proofErr w:type="spellEnd"/>
      <w:r w:rsidRPr="007D1F96">
        <w:rPr>
          <w:rFonts w:ascii="Times New Roman" w:eastAsia="Times New Roman" w:hAnsi="Times New Roman" w:cs="Times New Roman"/>
          <w:sz w:val="28"/>
          <w:szCs w:val="28"/>
        </w:rPr>
        <w:t>.</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Упражнения на силу, выносливость, с отягощениями.</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sz w:val="28"/>
          <w:szCs w:val="28"/>
        </w:rPr>
        <w:t xml:space="preserve"> Упражнения на ловкость.</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Техническая подготовка и </w:t>
      </w:r>
      <w:r w:rsidRPr="007D1F96">
        <w:rPr>
          <w:rFonts w:ascii="Times New Roman" w:eastAsia="Times New Roman" w:hAnsi="Times New Roman" w:cs="Times New Roman"/>
          <w:b/>
          <w:i/>
          <w:sz w:val="28"/>
          <w:szCs w:val="28"/>
        </w:rPr>
        <w:t>Тактическая подготовка</w:t>
      </w:r>
      <w:r w:rsidRPr="007D1F96">
        <w:rPr>
          <w:rFonts w:ascii="Times New Roman" w:eastAsia="Times New Roman" w:hAnsi="Times New Roman" w:cs="Times New Roman"/>
          <w:b/>
          <w:sz w:val="28"/>
          <w:szCs w:val="28"/>
        </w:rPr>
        <w:t xml:space="preserve"> (ТТП)</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 Теория (2 часа)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Значение технической подготовки в волейболе.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Значение тактической подготовки в волейболе.</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Практика (76 часов)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Нижняя прямая подача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Нижняя боковая подача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боковая подача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прямая подача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Верхняя передача мяча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Передача мяча в прыжке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Прямой нападающий удар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снизу двумя руками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снизу одной рукой</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Прием мяча сверху двумя руками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Блокирование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Командные действия:</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Система нападения со второй передачи игрока первой линии через игрока зоны 3, 2, 4</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Индивидуальные действия: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Выбор места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Тактика подачи</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Тактика передачи </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Тактика нападающего удара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Тактика игры в защите</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Система защиты 3-1-2 углом вперед,</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3 -2-1 углом назад, смешанная защита</w:t>
      </w:r>
    </w:p>
    <w:p w:rsidR="00414D63" w:rsidRPr="007D1F96" w:rsidRDefault="00CA2369">
      <w:pPr>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Групповые действия: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Взаимодействие защитников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Взаимодействие </w:t>
      </w:r>
      <w:proofErr w:type="gramStart"/>
      <w:r w:rsidRPr="007D1F96">
        <w:rPr>
          <w:rFonts w:ascii="Times New Roman" w:eastAsia="Times New Roman" w:hAnsi="Times New Roman" w:cs="Times New Roman"/>
          <w:sz w:val="28"/>
          <w:szCs w:val="28"/>
        </w:rPr>
        <w:t>блокирующих</w:t>
      </w:r>
      <w:proofErr w:type="gramEnd"/>
      <w:r w:rsidRPr="007D1F96">
        <w:rPr>
          <w:rFonts w:ascii="Times New Roman" w:eastAsia="Times New Roman" w:hAnsi="Times New Roman" w:cs="Times New Roman"/>
          <w:sz w:val="28"/>
          <w:szCs w:val="28"/>
        </w:rPr>
        <w:t xml:space="preserve">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Взаимодействие </w:t>
      </w:r>
      <w:proofErr w:type="gramStart"/>
      <w:r w:rsidRPr="007D1F96">
        <w:rPr>
          <w:rFonts w:ascii="Times New Roman" w:eastAsia="Times New Roman" w:hAnsi="Times New Roman" w:cs="Times New Roman"/>
          <w:sz w:val="28"/>
          <w:szCs w:val="28"/>
        </w:rPr>
        <w:t>страхующих</w:t>
      </w:r>
      <w:proofErr w:type="gramEnd"/>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 xml:space="preserve"> Двухсторонняя игра по правилам.</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Контрольные испытания по тактическим действиям в защите.</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Специальная физическая подготовка (СФП)</w:t>
      </w: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Теория (2 часа)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Отработка навыков  судейства, жестикуляционной терминологии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Оформления протоколов и заявок на участие в соревнованиях.</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Практика (16 часов)</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Специальные упражнения для развития выносливости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Бег на длинные дистанции, эстафетный бег, челночный бег</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Двухсторонние игры соревновательного характера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Отработка качества передачи и приёмов мяча. </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 Контрольно-оценочные и переводные испытания (4 часа)</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Планирование на следующий учебный год.</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Ожидаемый результат.</w:t>
      </w:r>
    </w:p>
    <w:p w:rsidR="00414D63" w:rsidRPr="007D1F96" w:rsidRDefault="00CA2369">
      <w:pPr>
        <w:tabs>
          <w:tab w:val="left" w:pos="6058"/>
        </w:tabs>
        <w:spacing w:after="0" w:line="24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По окончании второго года обучения, учащиеся должны:</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 Уметь играть по правилам;</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2. Освоить технику верхней прямой подачи мяча;</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3. Освоить технику нападающего удара;</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4. Овладеть навыками судейства;</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5. Уметь управлять своими эмоциями;</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6. Знать методы тестирования при занятиях волейбола;</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7. Знать основные понятия и термины в теории и методике волейбола;</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8. Научиться  работать в коллективе, подчинять свои действия интересам коллектива  в достижении общей цели;</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9. Овладеть техникой блокировки в защите;</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10. Овладеть техникой обучения индивидуальным тактическим действиям  в защите и нападении.</w:t>
      </w:r>
    </w:p>
    <w:p w:rsidR="00414D63" w:rsidRPr="007D1F96" w:rsidRDefault="00414D63">
      <w:pPr>
        <w:tabs>
          <w:tab w:val="left" w:pos="6058"/>
        </w:tabs>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 xml:space="preserve">IV. Методическое обеспечение </w:t>
      </w:r>
      <w:proofErr w:type="gramStart"/>
      <w:r w:rsidRPr="007D1F96">
        <w:rPr>
          <w:rFonts w:ascii="Times New Roman" w:eastAsia="Times New Roman" w:hAnsi="Times New Roman" w:cs="Times New Roman"/>
          <w:b/>
          <w:sz w:val="28"/>
          <w:szCs w:val="28"/>
        </w:rPr>
        <w:t>ДОП</w:t>
      </w:r>
      <w:proofErr w:type="gramEnd"/>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4.1.</w:t>
      </w: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z w:val="28"/>
          <w:szCs w:val="28"/>
        </w:rPr>
        <w:t>Методическое обеспечение 1-го года обучения</w:t>
      </w:r>
    </w:p>
    <w:p w:rsidR="00414D63" w:rsidRPr="007D1F96" w:rsidRDefault="00414D63">
      <w:pPr>
        <w:spacing w:after="0" w:line="240" w:lineRule="auto"/>
        <w:rPr>
          <w:rFonts w:ascii="Times New Roman" w:eastAsia="Times New Roman" w:hAnsi="Times New Roman" w:cs="Times New Roman"/>
          <w:sz w:val="28"/>
          <w:szCs w:val="28"/>
        </w:rPr>
      </w:pPr>
    </w:p>
    <w:tbl>
      <w:tblPr>
        <w:tblW w:w="0" w:type="auto"/>
        <w:jc w:val="center"/>
        <w:tblCellMar>
          <w:left w:w="10" w:type="dxa"/>
          <w:right w:w="10" w:type="dxa"/>
        </w:tblCellMar>
        <w:tblLook w:val="0000"/>
      </w:tblPr>
      <w:tblGrid>
        <w:gridCol w:w="491"/>
        <w:gridCol w:w="1473"/>
        <w:gridCol w:w="1433"/>
        <w:gridCol w:w="1433"/>
        <w:gridCol w:w="1811"/>
        <w:gridCol w:w="1401"/>
        <w:gridCol w:w="1529"/>
      </w:tblGrid>
      <w:tr w:rsidR="00414D63" w:rsidRPr="007D1F96">
        <w:trPr>
          <w:trHeight w:val="1"/>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Segoe UI Symbol" w:eastAsia="Segoe UI Symbol" w:hAnsi="Segoe UI Symbol" w:cs="Segoe UI Symbol"/>
                <w:sz w:val="28"/>
                <w:szCs w:val="28"/>
              </w:rPr>
              <w:t>№</w:t>
            </w:r>
            <w:r w:rsidRPr="007D1F96">
              <w:rPr>
                <w:rFonts w:ascii="Times New Roman" w:eastAsia="Times New Roman" w:hAnsi="Times New Roman" w:cs="Times New Roman"/>
                <w:sz w:val="28"/>
                <w:szCs w:val="28"/>
              </w:rPr>
              <w:t xml:space="preserve"> </w:t>
            </w:r>
            <w:proofErr w:type="spellStart"/>
            <w:proofErr w:type="gramStart"/>
            <w:r w:rsidRPr="007D1F96">
              <w:rPr>
                <w:rFonts w:ascii="Times New Roman" w:eastAsia="Times New Roman" w:hAnsi="Times New Roman" w:cs="Times New Roman"/>
                <w:sz w:val="28"/>
                <w:szCs w:val="28"/>
              </w:rPr>
              <w:t>п</w:t>
            </w:r>
            <w:proofErr w:type="spellEnd"/>
            <w:proofErr w:type="gramEnd"/>
            <w:r w:rsidRPr="007D1F96">
              <w:rPr>
                <w:rFonts w:ascii="Times New Roman" w:eastAsia="Times New Roman" w:hAnsi="Times New Roman" w:cs="Times New Roman"/>
                <w:sz w:val="28"/>
                <w:szCs w:val="28"/>
              </w:rPr>
              <w:t>/</w:t>
            </w:r>
            <w:proofErr w:type="spellStart"/>
            <w:r w:rsidRPr="007D1F96">
              <w:rPr>
                <w:rFonts w:ascii="Times New Roman" w:eastAsia="Times New Roman" w:hAnsi="Times New Roman" w:cs="Times New Roman"/>
                <w:sz w:val="28"/>
                <w:szCs w:val="28"/>
              </w:rPr>
              <w:t>п</w:t>
            </w:r>
            <w:proofErr w:type="spellEnd"/>
          </w:p>
        </w:tc>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Тема занятия</w:t>
            </w:r>
          </w:p>
        </w:tc>
        <w:tc>
          <w:tcPr>
            <w:tcW w:w="8334"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z w:val="28"/>
                <w:szCs w:val="28"/>
              </w:rPr>
              <w:t>МЕТОДИЧЕСКОЕ  ОБЕСПЕЧЕНИЕ</w:t>
            </w:r>
          </w:p>
        </w:tc>
      </w:tr>
      <w:tr w:rsidR="00414D63" w:rsidRPr="007D1F96">
        <w:trPr>
          <w:trHeight w:val="330"/>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8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Форма занятия</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Методы / приемы</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ТСО</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наглядность</w:t>
            </w:r>
          </w:p>
        </w:tc>
        <w:tc>
          <w:tcPr>
            <w:tcW w:w="339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Форма контроля</w:t>
            </w:r>
          </w:p>
        </w:tc>
      </w:tr>
      <w:tr w:rsidR="00414D63" w:rsidRPr="007D1F96">
        <w:trPr>
          <w:trHeight w:val="210"/>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83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14D63" w:rsidRPr="007D1F96" w:rsidRDefault="00414D63">
            <w:pPr>
              <w:rPr>
                <w:rFonts w:ascii="Calibri" w:eastAsia="Calibri" w:hAnsi="Calibri" w:cs="Calibri"/>
                <w:sz w:val="28"/>
                <w:szCs w:val="28"/>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текущий</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итоговый</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Вводное занятие.</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Словесные (беседа, инструктаж, история, игры – </w:t>
            </w:r>
            <w:r w:rsidRPr="007D1F96">
              <w:rPr>
                <w:rFonts w:ascii="Times New Roman" w:eastAsia="Times New Roman" w:hAnsi="Times New Roman" w:cs="Times New Roman"/>
                <w:sz w:val="28"/>
                <w:szCs w:val="28"/>
              </w:rPr>
              <w:lastRenderedPageBreak/>
              <w:t>знакомства)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lastRenderedPageBreak/>
              <w:t xml:space="preserve">Инструкция по технике безопасности </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опрос</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lastRenderedPageBreak/>
              <w:t>2.</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История волейбола в России.</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proofErr w:type="gramStart"/>
            <w:r w:rsidRPr="007D1F96">
              <w:rPr>
                <w:rFonts w:ascii="Times New Roman" w:eastAsia="Times New Roman" w:hAnsi="Times New Roman" w:cs="Times New Roman"/>
                <w:sz w:val="28"/>
                <w:szCs w:val="28"/>
              </w:rPr>
              <w:t>Словесные</w:t>
            </w:r>
            <w:proofErr w:type="gramEnd"/>
            <w:r w:rsidRPr="007D1F96">
              <w:rPr>
                <w:rFonts w:ascii="Times New Roman" w:eastAsia="Times New Roman" w:hAnsi="Times New Roman" w:cs="Times New Roman"/>
                <w:sz w:val="28"/>
                <w:szCs w:val="28"/>
              </w:rPr>
              <w:t xml:space="preserve"> (беседа, просмотр кинофильма).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Видеомагнитофон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Анализ в ходе просмотра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опрос</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3.</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Гигиена и санитария, врачебный контроль.</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Беседа.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Плакаты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Медицинская комиссия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4.</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Оказание первой медицинской помощи.</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Коллективная</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Групповая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 показ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Плакаты, презентации.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Опрос</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5.</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Правила игры и соревнования.</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Плакаты, презентации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Опрос</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Собеседование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6.</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Сведения о строении организма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Плакаты, презентации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Опрос</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7.</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Оборудование и инвентарь</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Беседа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Наглядный материал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Обсуждение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8.</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Техника безопасности</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Беседа</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9.</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ОФП</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 показ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Наглядный материал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10.</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СФП</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Коллективная</w:t>
            </w: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Групповая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Словесные (объяснения)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Необходимые спортивные атрибуты</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Обсуждение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11.</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Техническая подготовка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Групповая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 показ, демонстрация</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Наглядный материал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Обсуждение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12.</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 xml:space="preserve">Тактическая </w:t>
            </w:r>
            <w:r w:rsidRPr="007D1F96">
              <w:rPr>
                <w:rFonts w:ascii="Times New Roman" w:eastAsia="Times New Roman" w:hAnsi="Times New Roman" w:cs="Times New Roman"/>
                <w:sz w:val="28"/>
                <w:szCs w:val="28"/>
              </w:rPr>
              <w:lastRenderedPageBreak/>
              <w:t>подготовка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lastRenderedPageBreak/>
              <w:t>Групповая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Наглядный материал</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Обсуждение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lastRenderedPageBreak/>
              <w:t>13.</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Интегральная подготовка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Коллективная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Рассказ</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Обсуждение</w:t>
            </w:r>
          </w:p>
        </w:tc>
      </w:tr>
      <w:tr w:rsidR="00414D63" w:rsidRPr="007D1F96">
        <w:trPr>
          <w:trHeight w:val="1"/>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14.</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КПИ</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Командная</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Контроль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w:t>
            </w:r>
          </w:p>
        </w:tc>
      </w:tr>
    </w:tbl>
    <w:p w:rsidR="00414D63" w:rsidRPr="007D1F96" w:rsidRDefault="00414D63">
      <w:pPr>
        <w:tabs>
          <w:tab w:val="left" w:pos="960"/>
        </w:tabs>
        <w:spacing w:after="0" w:line="240" w:lineRule="auto"/>
        <w:jc w:val="center"/>
        <w:rPr>
          <w:rFonts w:ascii="Times New Roman" w:eastAsia="Times New Roman" w:hAnsi="Times New Roman" w:cs="Times New Roman"/>
          <w:b/>
          <w:sz w:val="28"/>
          <w:szCs w:val="28"/>
        </w:rPr>
      </w:pPr>
    </w:p>
    <w:p w:rsidR="00414D63" w:rsidRPr="007D1F96" w:rsidRDefault="00CA2369">
      <w:pPr>
        <w:tabs>
          <w:tab w:val="left" w:pos="960"/>
        </w:tabs>
        <w:spacing w:after="0" w:line="240" w:lineRule="auto"/>
        <w:jc w:val="center"/>
        <w:rPr>
          <w:rFonts w:ascii="Times New Roman" w:eastAsia="Times New Roman" w:hAnsi="Times New Roman" w:cs="Times New Roman"/>
          <w:b/>
          <w:i/>
          <w:sz w:val="28"/>
          <w:szCs w:val="28"/>
        </w:rPr>
      </w:pPr>
      <w:r w:rsidRPr="007D1F96">
        <w:rPr>
          <w:rFonts w:ascii="Times New Roman" w:eastAsia="Times New Roman" w:hAnsi="Times New Roman" w:cs="Times New Roman"/>
          <w:b/>
          <w:sz w:val="28"/>
          <w:szCs w:val="28"/>
        </w:rPr>
        <w:t xml:space="preserve">4.2. </w:t>
      </w:r>
      <w:r w:rsidRPr="007D1F96">
        <w:rPr>
          <w:rFonts w:ascii="Times New Roman" w:eastAsia="Times New Roman" w:hAnsi="Times New Roman" w:cs="Times New Roman"/>
          <w:b/>
          <w:i/>
          <w:sz w:val="28"/>
          <w:szCs w:val="28"/>
        </w:rPr>
        <w:t>Методическое обеспечение 2-го года обучения</w:t>
      </w:r>
    </w:p>
    <w:tbl>
      <w:tblPr>
        <w:tblW w:w="0" w:type="auto"/>
        <w:jc w:val="center"/>
        <w:tblCellMar>
          <w:left w:w="10" w:type="dxa"/>
          <w:right w:w="10" w:type="dxa"/>
        </w:tblCellMar>
        <w:tblLook w:val="0000"/>
      </w:tblPr>
      <w:tblGrid>
        <w:gridCol w:w="440"/>
        <w:gridCol w:w="1676"/>
        <w:gridCol w:w="1689"/>
        <w:gridCol w:w="1744"/>
        <w:gridCol w:w="1627"/>
        <w:gridCol w:w="1605"/>
        <w:gridCol w:w="790"/>
      </w:tblGrid>
      <w:tr w:rsidR="00414D63" w:rsidRPr="007D1F96">
        <w:trPr>
          <w:trHeight w:val="607"/>
          <w:jc w:val="center"/>
        </w:trPr>
        <w:tc>
          <w:tcPr>
            <w:tcW w:w="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Segoe UI Symbol" w:eastAsia="Segoe UI Symbol" w:hAnsi="Segoe UI Symbol" w:cs="Segoe UI Symbol"/>
                <w:sz w:val="28"/>
                <w:szCs w:val="28"/>
              </w:rPr>
              <w:t>№</w:t>
            </w: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Тема программы</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Форма организации и проведения занятия</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Методы и приёмы организации учебно-воспитательного процесса</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Дидактический материал, техническое оснащение занятий</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Вид и форма контроля, форма предъявления результата</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z w:val="28"/>
                <w:szCs w:val="28"/>
              </w:rPr>
              <w:t>Графа учёта</w:t>
            </w:r>
          </w:p>
        </w:tc>
      </w:tr>
      <w:tr w:rsidR="00414D63" w:rsidRPr="007D1F96">
        <w:trPr>
          <w:trHeight w:val="900"/>
          <w:jc w:val="center"/>
        </w:trPr>
        <w:tc>
          <w:tcPr>
            <w:tcW w:w="623"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1</w:t>
            </w:r>
          </w:p>
        </w:tc>
        <w:tc>
          <w:tcPr>
            <w:tcW w:w="1871"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Общие основы волейбола  ПП и ТБ Правила   игры и методика судейства</w:t>
            </w:r>
          </w:p>
        </w:tc>
        <w:tc>
          <w:tcPr>
            <w:tcW w:w="187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proofErr w:type="gramStart"/>
            <w:r w:rsidRPr="007D1F96">
              <w:rPr>
                <w:rFonts w:ascii="Times New Roman" w:eastAsia="Times New Roman" w:hAnsi="Times New Roman" w:cs="Times New Roman"/>
                <w:sz w:val="28"/>
                <w:szCs w:val="28"/>
              </w:rPr>
              <w:t>Групповая</w:t>
            </w:r>
            <w:proofErr w:type="gramEnd"/>
            <w:r w:rsidRPr="007D1F96">
              <w:rPr>
                <w:rFonts w:ascii="Times New Roman" w:eastAsia="Times New Roman" w:hAnsi="Times New Roman" w:cs="Times New Roman"/>
                <w:sz w:val="28"/>
                <w:szCs w:val="28"/>
              </w:rPr>
              <w:t xml:space="preserve"> с организацией индивидуальных форм работы внутри группы, подгрупповая, фронтальная</w:t>
            </w:r>
          </w:p>
        </w:tc>
        <w:tc>
          <w:tcPr>
            <w:tcW w:w="187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Словесный, объяснение, рассказ, беседа практические задания, объяснение нового материала.</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Конспекты занятий для педагога.</w:t>
            </w:r>
          </w:p>
        </w:tc>
        <w:tc>
          <w:tcPr>
            <w:tcW w:w="187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Специальная литература, справочные материалы, картинки, плакаты. Правила судейства.</w:t>
            </w:r>
          </w:p>
        </w:tc>
        <w:tc>
          <w:tcPr>
            <w:tcW w:w="1872"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proofErr w:type="gramStart"/>
            <w:r w:rsidRPr="007D1F96">
              <w:rPr>
                <w:rFonts w:ascii="Times New Roman" w:eastAsia="Times New Roman" w:hAnsi="Times New Roman" w:cs="Times New Roman"/>
                <w:sz w:val="28"/>
                <w:szCs w:val="28"/>
              </w:rPr>
              <w:t>Вводный</w:t>
            </w:r>
            <w:proofErr w:type="gramEnd"/>
            <w:r w:rsidRPr="007D1F96">
              <w:rPr>
                <w:rFonts w:ascii="Times New Roman" w:eastAsia="Times New Roman" w:hAnsi="Times New Roman" w:cs="Times New Roman"/>
                <w:sz w:val="28"/>
                <w:szCs w:val="28"/>
              </w:rPr>
              <w:t>, положение о соревнованиях по волейболу.</w:t>
            </w:r>
          </w:p>
        </w:tc>
        <w:tc>
          <w:tcPr>
            <w:tcW w:w="936" w:type="dxa"/>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526"/>
          <w:jc w:val="center"/>
        </w:trPr>
        <w:tc>
          <w:tcPr>
            <w:tcW w:w="62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2</w:t>
            </w:r>
          </w:p>
        </w:tc>
        <w:tc>
          <w:tcPr>
            <w:tcW w:w="18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Общефизическая подготовка</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Волейболиста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Индивидуальная, групповая, подгрупповая,</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поточная, фронтальная</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Словесный,</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наглядный показ,</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упражнения в парах, тренировки</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Таблицы, схемы, карточки, мячи на каждого обучающего</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Тестирование,</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карточки судьи, протоколы</w:t>
            </w:r>
          </w:p>
        </w:tc>
        <w:tc>
          <w:tcPr>
            <w:tcW w:w="93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1136"/>
          <w:jc w:val="center"/>
        </w:trPr>
        <w:tc>
          <w:tcPr>
            <w:tcW w:w="62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3</w:t>
            </w:r>
          </w:p>
        </w:tc>
        <w:tc>
          <w:tcPr>
            <w:tcW w:w="18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Специальная подготовка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proofErr w:type="gramStart"/>
            <w:r w:rsidRPr="007D1F96">
              <w:rPr>
                <w:rFonts w:ascii="Times New Roman" w:eastAsia="Times New Roman" w:hAnsi="Times New Roman" w:cs="Times New Roman"/>
                <w:sz w:val="28"/>
                <w:szCs w:val="28"/>
              </w:rPr>
              <w:t>Групповая</w:t>
            </w:r>
            <w:proofErr w:type="gramEnd"/>
            <w:r w:rsidRPr="007D1F96">
              <w:rPr>
                <w:rFonts w:ascii="Times New Roman" w:eastAsia="Times New Roman" w:hAnsi="Times New Roman" w:cs="Times New Roman"/>
                <w:sz w:val="28"/>
                <w:szCs w:val="28"/>
              </w:rPr>
              <w:t xml:space="preserve"> с организацией индивидуальных форм работы </w:t>
            </w:r>
            <w:r w:rsidRPr="007D1F96">
              <w:rPr>
                <w:rFonts w:ascii="Times New Roman" w:eastAsia="Times New Roman" w:hAnsi="Times New Roman" w:cs="Times New Roman"/>
                <w:sz w:val="28"/>
                <w:szCs w:val="28"/>
              </w:rPr>
              <w:lastRenderedPageBreak/>
              <w:t>внутри группы, подгрупповая, фронтальная, коллективно-групповая, в парах</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lastRenderedPageBreak/>
              <w:t>Словесный, объяснение нового материала, рассказ, практически</w:t>
            </w:r>
            <w:r w:rsidRPr="007D1F96">
              <w:rPr>
                <w:rFonts w:ascii="Times New Roman" w:eastAsia="Times New Roman" w:hAnsi="Times New Roman" w:cs="Times New Roman"/>
                <w:sz w:val="28"/>
                <w:szCs w:val="28"/>
              </w:rPr>
              <w:lastRenderedPageBreak/>
              <w:t>е занятия, упражнения в парах, тренировки, наглядный показ педагогом.</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Литература, схемы,</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 xml:space="preserve">справочные материалы, карточки, </w:t>
            </w:r>
            <w:r w:rsidRPr="007D1F96">
              <w:rPr>
                <w:rFonts w:ascii="Times New Roman" w:eastAsia="Times New Roman" w:hAnsi="Times New Roman" w:cs="Times New Roman"/>
                <w:sz w:val="28"/>
                <w:szCs w:val="28"/>
              </w:rPr>
              <w:lastRenderedPageBreak/>
              <w:t>плакаты, мячи на каждого обучающего</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Зачет, тестирование, учебная игра,</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промежуточный тест.</w:t>
            </w:r>
          </w:p>
          <w:p w:rsidR="00414D63" w:rsidRPr="007D1F96" w:rsidRDefault="00414D63">
            <w:pPr>
              <w:spacing w:after="0" w:line="240" w:lineRule="auto"/>
              <w:jc w:val="center"/>
              <w:rPr>
                <w:sz w:val="28"/>
                <w:szCs w:val="28"/>
              </w:rPr>
            </w:pPr>
          </w:p>
        </w:tc>
        <w:tc>
          <w:tcPr>
            <w:tcW w:w="93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1136"/>
          <w:jc w:val="center"/>
        </w:trPr>
        <w:tc>
          <w:tcPr>
            <w:tcW w:w="62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4</w:t>
            </w:r>
          </w:p>
        </w:tc>
        <w:tc>
          <w:tcPr>
            <w:tcW w:w="18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Техническая подготовка волейболиста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proofErr w:type="gramStart"/>
            <w:r w:rsidRPr="007D1F96">
              <w:rPr>
                <w:rFonts w:ascii="Times New Roman" w:eastAsia="Times New Roman" w:hAnsi="Times New Roman" w:cs="Times New Roman"/>
                <w:sz w:val="28"/>
                <w:szCs w:val="28"/>
              </w:rPr>
              <w:t>Групповая</w:t>
            </w:r>
            <w:proofErr w:type="gramEnd"/>
            <w:r w:rsidRPr="007D1F96">
              <w:rPr>
                <w:rFonts w:ascii="Times New Roman" w:eastAsia="Times New Roman" w:hAnsi="Times New Roman" w:cs="Times New Roman"/>
                <w:sz w:val="28"/>
                <w:szCs w:val="28"/>
              </w:rPr>
              <w:t xml:space="preserve"> с организацией индивидуальных форм работы внутри группы, подгрупповая, коллективно-групповая, в парах</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Словесный, объяснение,  беседа, практические занятия, упражнения в парах, тренировки, наглядный показ педагогом.</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Учебная игра.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Дидактические карточки, плакаты, мячи на каждого обучающего</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Терминология, жестикуляция.</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Зачет, тестирование, учебная игра, промежуточный тест,</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соревнование</w:t>
            </w:r>
          </w:p>
          <w:p w:rsidR="00414D63" w:rsidRPr="007D1F96" w:rsidRDefault="00414D63">
            <w:pPr>
              <w:spacing w:after="0" w:line="240" w:lineRule="auto"/>
              <w:jc w:val="center"/>
              <w:rPr>
                <w:sz w:val="28"/>
                <w:szCs w:val="28"/>
              </w:rPr>
            </w:pPr>
          </w:p>
        </w:tc>
        <w:tc>
          <w:tcPr>
            <w:tcW w:w="93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627"/>
          <w:jc w:val="center"/>
        </w:trPr>
        <w:tc>
          <w:tcPr>
            <w:tcW w:w="623"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rPr>
              <w:t>5</w:t>
            </w:r>
          </w:p>
        </w:tc>
        <w:tc>
          <w:tcPr>
            <w:tcW w:w="1871"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Игровая подготовка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групповая, подгрупповая, коллективно-групповая</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практические занятия, упражнения в парах, тренировки, Учебная игра.</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Дидактические карточки, плакаты, мячи на каждого обучающего, видеозаписи</w:t>
            </w:r>
          </w:p>
        </w:tc>
        <w:tc>
          <w:tcPr>
            <w:tcW w:w="1872"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Учебная игра,</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промежуточный отбор,</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соревнование</w:t>
            </w:r>
          </w:p>
        </w:tc>
        <w:tc>
          <w:tcPr>
            <w:tcW w:w="936" w:type="dxa"/>
            <w:tcBorders>
              <w:top w:val="single" w:sz="6" w:space="0" w:color="000000"/>
              <w:left w:val="single" w:sz="4" w:space="0" w:color="000000"/>
              <w:bottom w:val="single" w:sz="6" w:space="0" w:color="000000"/>
              <w:right w:val="single" w:sz="4" w:space="0" w:color="000000"/>
            </w:tcBorders>
            <w:shd w:val="clear" w:color="000000" w:fill="FFFFFF"/>
            <w:tcMar>
              <w:left w:w="108" w:type="dxa"/>
              <w:right w:w="108" w:type="dxa"/>
            </w:tcMar>
          </w:tcPr>
          <w:p w:rsidR="00414D63" w:rsidRPr="007D1F96" w:rsidRDefault="00414D63">
            <w:pPr>
              <w:spacing w:after="0" w:line="240" w:lineRule="auto"/>
              <w:rPr>
                <w:rFonts w:ascii="Calibri" w:eastAsia="Calibri" w:hAnsi="Calibri" w:cs="Calibri"/>
                <w:sz w:val="28"/>
                <w:szCs w:val="28"/>
              </w:rPr>
            </w:pPr>
          </w:p>
        </w:tc>
      </w:tr>
    </w:tbl>
    <w:p w:rsidR="00414D63" w:rsidRPr="007D1F96" w:rsidRDefault="00414D63">
      <w:pPr>
        <w:tabs>
          <w:tab w:val="left" w:pos="6058"/>
        </w:tabs>
        <w:spacing w:after="0" w:line="240" w:lineRule="auto"/>
        <w:rPr>
          <w:rFonts w:ascii="Times New Roman" w:eastAsia="Times New Roman" w:hAnsi="Times New Roman" w:cs="Times New Roman"/>
          <w:b/>
          <w:sz w:val="28"/>
          <w:szCs w:val="28"/>
          <w:shd w:val="clear" w:color="auto" w:fill="FFFFFF"/>
        </w:rPr>
      </w:pPr>
    </w:p>
    <w:p w:rsidR="00414D63" w:rsidRPr="007D1F96" w:rsidRDefault="00CA2369">
      <w:pPr>
        <w:tabs>
          <w:tab w:val="left" w:pos="6058"/>
        </w:tabs>
        <w:spacing w:after="0" w:line="240" w:lineRule="auto"/>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Формы и методы обучения</w:t>
      </w:r>
    </w:p>
    <w:p w:rsidR="00414D63" w:rsidRPr="007D1F96" w:rsidRDefault="00CA2369">
      <w:pPr>
        <w:tabs>
          <w:tab w:val="left" w:pos="6058"/>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         Образовательный проце</w:t>
      </w:r>
      <w:proofErr w:type="gramStart"/>
      <w:r w:rsidRPr="007D1F96">
        <w:rPr>
          <w:rFonts w:ascii="Times New Roman" w:eastAsia="Times New Roman" w:hAnsi="Times New Roman" w:cs="Times New Roman"/>
          <w:sz w:val="28"/>
          <w:szCs w:val="28"/>
          <w:shd w:val="clear" w:color="auto" w:fill="FFFFFF"/>
        </w:rPr>
        <w:t>сс вкл</w:t>
      </w:r>
      <w:proofErr w:type="gramEnd"/>
      <w:r w:rsidRPr="007D1F96">
        <w:rPr>
          <w:rFonts w:ascii="Times New Roman" w:eastAsia="Times New Roman" w:hAnsi="Times New Roman" w:cs="Times New Roman"/>
          <w:sz w:val="28"/>
          <w:szCs w:val="28"/>
          <w:shd w:val="clear" w:color="auto" w:fill="FFFFFF"/>
        </w:rPr>
        <w:t>ючают в себя:</w:t>
      </w:r>
    </w:p>
    <w:p w:rsidR="00414D63" w:rsidRPr="007D1F96" w:rsidRDefault="00CA2369">
      <w:pPr>
        <w:ind w:right="318"/>
        <w:rPr>
          <w:rFonts w:ascii="Calibri" w:eastAsia="Calibri" w:hAnsi="Calibri" w:cs="Calibri"/>
          <w:b/>
          <w:i/>
          <w:sz w:val="28"/>
          <w:szCs w:val="28"/>
        </w:rPr>
      </w:pPr>
      <w:r w:rsidRPr="007D1F96">
        <w:rPr>
          <w:rFonts w:ascii="Calibri" w:eastAsia="Calibri" w:hAnsi="Calibri" w:cs="Calibri"/>
          <w:b/>
          <w:i/>
          <w:sz w:val="28"/>
          <w:szCs w:val="28"/>
        </w:rPr>
        <w:t xml:space="preserve">         Словесные методы:</w:t>
      </w:r>
    </w:p>
    <w:p w:rsidR="00414D63" w:rsidRPr="007D1F96" w:rsidRDefault="00CA2369">
      <w:pPr>
        <w:ind w:right="318"/>
        <w:rPr>
          <w:rFonts w:ascii="Calibri" w:eastAsia="Calibri" w:hAnsi="Calibri" w:cs="Calibri"/>
          <w:b/>
          <w:i/>
          <w:sz w:val="28"/>
          <w:szCs w:val="28"/>
        </w:rPr>
      </w:pPr>
      <w:r w:rsidRPr="007D1F96">
        <w:rPr>
          <w:rFonts w:ascii="Calibri" w:eastAsia="Calibri" w:hAnsi="Calibri" w:cs="Calibri"/>
          <w:sz w:val="28"/>
          <w:szCs w:val="28"/>
        </w:rPr>
        <w:t xml:space="preserve">          1.Обзорные беседы;</w:t>
      </w:r>
    </w:p>
    <w:p w:rsidR="00414D63" w:rsidRPr="007D1F96" w:rsidRDefault="00CA2369">
      <w:pPr>
        <w:ind w:right="318"/>
        <w:jc w:val="both"/>
        <w:rPr>
          <w:rFonts w:ascii="Calibri" w:eastAsia="Calibri" w:hAnsi="Calibri" w:cs="Calibri"/>
          <w:sz w:val="28"/>
          <w:szCs w:val="28"/>
        </w:rPr>
      </w:pPr>
      <w:r w:rsidRPr="007D1F96">
        <w:rPr>
          <w:rFonts w:ascii="Calibri" w:eastAsia="Calibri" w:hAnsi="Calibri" w:cs="Calibri"/>
          <w:sz w:val="28"/>
          <w:szCs w:val="28"/>
        </w:rPr>
        <w:t xml:space="preserve">          2.Обсуждение игровых моментов.</w:t>
      </w:r>
    </w:p>
    <w:p w:rsidR="00414D63" w:rsidRPr="007D1F96" w:rsidRDefault="00CA2369">
      <w:pPr>
        <w:ind w:right="318"/>
        <w:rPr>
          <w:rFonts w:ascii="Times New Roman" w:eastAsia="Times New Roman" w:hAnsi="Times New Roman" w:cs="Times New Roman"/>
          <w:sz w:val="28"/>
          <w:szCs w:val="28"/>
        </w:rPr>
      </w:pPr>
      <w:r w:rsidRPr="007D1F96">
        <w:rPr>
          <w:rFonts w:ascii="Calibri" w:eastAsia="Calibri" w:hAnsi="Calibri" w:cs="Calibri"/>
          <w:b/>
          <w:sz w:val="28"/>
          <w:szCs w:val="28"/>
        </w:rPr>
        <w:t xml:space="preserve">         </w:t>
      </w:r>
      <w:r w:rsidRPr="007D1F96">
        <w:rPr>
          <w:rFonts w:ascii="Calibri" w:eastAsia="Calibri" w:hAnsi="Calibri" w:cs="Calibri"/>
          <w:b/>
          <w:i/>
          <w:sz w:val="28"/>
          <w:szCs w:val="28"/>
        </w:rPr>
        <w:t>Наглядные методы: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 xml:space="preserve">          1</w:t>
      </w:r>
      <w:r w:rsidRPr="007D1F96">
        <w:rPr>
          <w:rFonts w:ascii="Times New Roman" w:eastAsia="Times New Roman" w:hAnsi="Times New Roman" w:cs="Times New Roman"/>
          <w:b/>
          <w:i/>
          <w:sz w:val="28"/>
          <w:szCs w:val="28"/>
        </w:rPr>
        <w:t>.</w:t>
      </w:r>
      <w:r w:rsidRPr="007D1F96">
        <w:rPr>
          <w:rFonts w:ascii="Times New Roman" w:eastAsia="Times New Roman" w:hAnsi="Times New Roman" w:cs="Times New Roman"/>
          <w:sz w:val="28"/>
          <w:szCs w:val="28"/>
        </w:rPr>
        <w:t xml:space="preserve">Самостоятельный разбор тактических действий игроков; </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          2. Просмотр видеокассет  игр по волейболу</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Необходимые умения и навыки для  реализации программы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 Создать стабильный коллектив в группе.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 Уметь применять полученные знания на практике.</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 Уметь оценивать различные ситуации.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 Развивать устойчивый интерес к занятиям по волейболу;</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 Прививать умение и навыки, ведение здорового образа жизни.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 Прививать умение выполнять правила личной гигиены.</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7. Умение организовать рабочее место.</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8. Умение выбирать способ деятельности.</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9. Умение сравнивать, обобщать, анализировать свои действия.</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Методы, способы и приемы стимулирования и мотивации детской деятельности</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Эмоциональные методы:</w:t>
      </w:r>
    </w:p>
    <w:p w:rsidR="00414D63" w:rsidRPr="007D1F96" w:rsidRDefault="00CA2369">
      <w:pPr>
        <w:numPr>
          <w:ilvl w:val="0"/>
          <w:numId w:val="4"/>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Поощрение; </w:t>
      </w:r>
    </w:p>
    <w:p w:rsidR="00414D63" w:rsidRPr="007D1F96" w:rsidRDefault="00CA2369">
      <w:pPr>
        <w:numPr>
          <w:ilvl w:val="0"/>
          <w:numId w:val="4"/>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Порицание;</w:t>
      </w:r>
    </w:p>
    <w:p w:rsidR="00414D63" w:rsidRPr="007D1F96" w:rsidRDefault="00CA2369">
      <w:pPr>
        <w:numPr>
          <w:ilvl w:val="0"/>
          <w:numId w:val="4"/>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Создание ситуации успеха:</w:t>
      </w:r>
    </w:p>
    <w:p w:rsidR="00414D63" w:rsidRPr="007D1F96" w:rsidRDefault="00CA2369">
      <w:pPr>
        <w:numPr>
          <w:ilvl w:val="0"/>
          <w:numId w:val="4"/>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Стимулирующее оценивание.</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Познавательные методы:</w:t>
      </w:r>
    </w:p>
    <w:p w:rsidR="00414D63" w:rsidRPr="007D1F96" w:rsidRDefault="00CA2369">
      <w:pPr>
        <w:numPr>
          <w:ilvl w:val="0"/>
          <w:numId w:val="5"/>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Познавательный интерес;</w:t>
      </w:r>
    </w:p>
    <w:p w:rsidR="00414D63" w:rsidRPr="007D1F96" w:rsidRDefault="00CA2369">
      <w:pPr>
        <w:numPr>
          <w:ilvl w:val="0"/>
          <w:numId w:val="5"/>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Выполнение творческих заданий;</w:t>
      </w:r>
    </w:p>
    <w:p w:rsidR="00414D63" w:rsidRPr="007D1F96" w:rsidRDefault="00CA2369">
      <w:pPr>
        <w:numPr>
          <w:ilvl w:val="0"/>
          <w:numId w:val="5"/>
        </w:numPr>
        <w:tabs>
          <w:tab w:val="left" w:pos="720"/>
        </w:tabs>
        <w:spacing w:after="0" w:line="240" w:lineRule="auto"/>
        <w:jc w:val="both"/>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Развивающая кооперация.</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Волевые методы:</w:t>
      </w:r>
    </w:p>
    <w:p w:rsidR="00414D63" w:rsidRPr="007D1F96" w:rsidRDefault="00CA2369">
      <w:pPr>
        <w:numPr>
          <w:ilvl w:val="0"/>
          <w:numId w:val="6"/>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Предъявление учебных требований;</w:t>
      </w:r>
    </w:p>
    <w:p w:rsidR="00414D63" w:rsidRPr="007D1F96" w:rsidRDefault="00CA2369">
      <w:pPr>
        <w:numPr>
          <w:ilvl w:val="0"/>
          <w:numId w:val="6"/>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Информация об обязательных результатах обучения;</w:t>
      </w:r>
    </w:p>
    <w:p w:rsidR="00414D63" w:rsidRPr="007D1F96" w:rsidRDefault="00CA2369">
      <w:pPr>
        <w:numPr>
          <w:ilvl w:val="0"/>
          <w:numId w:val="6"/>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Познавательные затруднения;</w:t>
      </w:r>
    </w:p>
    <w:p w:rsidR="00414D63" w:rsidRPr="007D1F96" w:rsidRDefault="00CA2369">
      <w:pPr>
        <w:numPr>
          <w:ilvl w:val="0"/>
          <w:numId w:val="6"/>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Прогнозирование деятельности.</w:t>
      </w:r>
    </w:p>
    <w:p w:rsidR="00414D63" w:rsidRPr="007D1F96" w:rsidRDefault="00CA2369">
      <w:pPr>
        <w:spacing w:after="0" w:line="240" w:lineRule="auto"/>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Социальные методы:</w:t>
      </w:r>
    </w:p>
    <w:p w:rsidR="00414D63" w:rsidRPr="007D1F96" w:rsidRDefault="00CA2369">
      <w:pPr>
        <w:numPr>
          <w:ilvl w:val="0"/>
          <w:numId w:val="7"/>
        </w:numPr>
        <w:tabs>
          <w:tab w:val="left" w:pos="720"/>
          <w:tab w:val="left" w:pos="36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Создание ситуации взаимопомощи;</w:t>
      </w:r>
    </w:p>
    <w:p w:rsidR="00414D63" w:rsidRPr="007D1F96" w:rsidRDefault="00CA2369">
      <w:pPr>
        <w:numPr>
          <w:ilvl w:val="0"/>
          <w:numId w:val="7"/>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Поиск контактов и сотрудничества;</w:t>
      </w:r>
    </w:p>
    <w:p w:rsidR="00414D63" w:rsidRPr="007D1F96" w:rsidRDefault="00CA2369">
      <w:pPr>
        <w:numPr>
          <w:ilvl w:val="0"/>
          <w:numId w:val="7"/>
        </w:numPr>
        <w:tabs>
          <w:tab w:val="left" w:pos="72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Заинтересованность в результатах.</w:t>
      </w:r>
    </w:p>
    <w:p w:rsidR="00414D63" w:rsidRPr="007D1F96" w:rsidRDefault="00414D63">
      <w:pPr>
        <w:spacing w:after="0" w:line="360" w:lineRule="auto"/>
        <w:rPr>
          <w:rFonts w:ascii="Times New Roman" w:eastAsia="Times New Roman" w:hAnsi="Times New Roman" w:cs="Times New Roman"/>
          <w:sz w:val="28"/>
          <w:szCs w:val="28"/>
          <w:shd w:val="clear" w:color="auto" w:fill="FFFFFF"/>
        </w:rPr>
      </w:pPr>
    </w:p>
    <w:p w:rsidR="00414D63" w:rsidRPr="007D1F96" w:rsidRDefault="00CA2369">
      <w:pPr>
        <w:spacing w:after="0" w:line="360" w:lineRule="auto"/>
        <w:jc w:val="both"/>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При обучении используются основные методы организации и осуществления учебно-познавательной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 Методика проведения </w:t>
      </w:r>
      <w:r w:rsidRPr="007D1F96">
        <w:rPr>
          <w:rFonts w:ascii="Times New Roman" w:eastAsia="Times New Roman" w:hAnsi="Times New Roman" w:cs="Times New Roman"/>
          <w:sz w:val="28"/>
          <w:szCs w:val="28"/>
          <w:shd w:val="clear" w:color="auto" w:fill="FFFFFF"/>
        </w:rPr>
        <w:lastRenderedPageBreak/>
        <w:t xml:space="preserve">занятий предполагает постоянное создание ситуаций успешности, радости от преодоления трудностей в освоении изучаемого материала. 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спортивного инвентаря и спортивных снарядов. В основу программы легли определенные педагогические принципы: принцип </w:t>
      </w:r>
      <w:proofErr w:type="spellStart"/>
      <w:r w:rsidRPr="007D1F96">
        <w:rPr>
          <w:rFonts w:ascii="Times New Roman" w:eastAsia="Times New Roman" w:hAnsi="Times New Roman" w:cs="Times New Roman"/>
          <w:sz w:val="28"/>
          <w:szCs w:val="28"/>
          <w:shd w:val="clear" w:color="auto" w:fill="FFFFFF"/>
        </w:rPr>
        <w:t>субъектности</w:t>
      </w:r>
      <w:proofErr w:type="spellEnd"/>
      <w:r w:rsidRPr="007D1F96">
        <w:rPr>
          <w:rFonts w:ascii="Times New Roman" w:eastAsia="Times New Roman" w:hAnsi="Times New Roman" w:cs="Times New Roman"/>
          <w:sz w:val="28"/>
          <w:szCs w:val="28"/>
          <w:shd w:val="clear" w:color="auto" w:fill="FFFFFF"/>
        </w:rPr>
        <w:t xml:space="preserve"> познающего сознания. Педагог и учащийся определяются активными субъектами образования.</w:t>
      </w:r>
    </w:p>
    <w:p w:rsidR="00414D63" w:rsidRPr="007D1F96" w:rsidRDefault="00CA2369">
      <w:pPr>
        <w:spacing w:after="0" w:line="360" w:lineRule="auto"/>
        <w:jc w:val="both"/>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Принцип </w:t>
      </w:r>
      <w:proofErr w:type="spellStart"/>
      <w:r w:rsidRPr="007D1F96">
        <w:rPr>
          <w:rFonts w:ascii="Times New Roman" w:eastAsia="Times New Roman" w:hAnsi="Times New Roman" w:cs="Times New Roman"/>
          <w:sz w:val="28"/>
          <w:szCs w:val="28"/>
          <w:shd w:val="clear" w:color="auto" w:fill="FFFFFF"/>
        </w:rPr>
        <w:t>дополнительности</w:t>
      </w:r>
      <w:proofErr w:type="spellEnd"/>
      <w:r w:rsidRPr="007D1F96">
        <w:rPr>
          <w:rFonts w:ascii="Times New Roman" w:eastAsia="Times New Roman" w:hAnsi="Times New Roman" w:cs="Times New Roman"/>
          <w:sz w:val="28"/>
          <w:szCs w:val="28"/>
          <w:shd w:val="clear" w:color="auto" w:fill="FFFFFF"/>
        </w:rPr>
        <w:t xml:space="preserve"> - монолог педагога уступает место смысловому диалогу, взаимодействию, партнерству, ориентация на реальную свободу развивающейся личности. Принцип открытости учебной и воспитательной информации. Мир знаний "открывается" перед учащимся благодаря работе его сознания, как главной личной ценности. Педагог не "преподносит" знания в готовом для понимания виде, а придает им контекст открытия. Принцип уважения к личности ребенка в сочетании с разумной требовательностью к нему предполагает, что требовательность является своеобразной мерой уважения к личности ребенка. Разумная требовательность всегда целесообразна, если продиктована потребностями воспитательного процесса и задачами развития личности. Принцип сознательности и активности учащихся предполагает создание условий для активного и сознательного отношения учащихся к обучению,</w:t>
      </w:r>
    </w:p>
    <w:p w:rsidR="00414D63" w:rsidRPr="007D1F96" w:rsidRDefault="00CA2369">
      <w:pPr>
        <w:spacing w:after="0" w:line="360" w:lineRule="auto"/>
        <w:jc w:val="both"/>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условий для осознания учащимися правильности и практической ценности получаемых знаний, умений и навыков. Принцип дифференцированного и индивидуального подхода в обучении предполагает необходимость учета индивидуальных возможностей и возрастных психофизиологических особенностей каждого учащегося при выборе темпа, методов и способа обучения. Принцип преемственности, последовательности и систематичности заключается в такой организации учебного процесса, при которой каждое занятие является логическим продолжением ранее проводившейся работы, позволяет закреплять и развивать достигнутое, </w:t>
      </w:r>
      <w:r w:rsidRPr="007D1F96">
        <w:rPr>
          <w:rFonts w:ascii="Times New Roman" w:eastAsia="Times New Roman" w:hAnsi="Times New Roman" w:cs="Times New Roman"/>
          <w:sz w:val="28"/>
          <w:szCs w:val="28"/>
          <w:shd w:val="clear" w:color="auto" w:fill="FFFFFF"/>
        </w:rPr>
        <w:lastRenderedPageBreak/>
        <w:t>поднимать учащегося на более высокий уровень развития. Принцип доступности и пассивности заключается в применении основного правила дидактики "</w:t>
      </w:r>
      <w:proofErr w:type="gramStart"/>
      <w:r w:rsidRPr="007D1F96">
        <w:rPr>
          <w:rFonts w:ascii="Times New Roman" w:eastAsia="Times New Roman" w:hAnsi="Times New Roman" w:cs="Times New Roman"/>
          <w:sz w:val="28"/>
          <w:szCs w:val="28"/>
          <w:shd w:val="clear" w:color="auto" w:fill="FFFFFF"/>
        </w:rPr>
        <w:t>от</w:t>
      </w:r>
      <w:proofErr w:type="gramEnd"/>
      <w:r w:rsidRPr="007D1F96">
        <w:rPr>
          <w:rFonts w:ascii="Times New Roman" w:eastAsia="Times New Roman" w:hAnsi="Times New Roman" w:cs="Times New Roman"/>
          <w:sz w:val="28"/>
          <w:szCs w:val="28"/>
          <w:shd w:val="clear" w:color="auto" w:fill="FFFFFF"/>
        </w:rPr>
        <w:t xml:space="preserve"> простого к сложному, от известного к неизвестному".</w:t>
      </w:r>
    </w:p>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 xml:space="preserve">Контрольные и календарные игры:       </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Участие в первенстве школы по волейболу;</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Участие в товарищеских играх своего микрорайона;</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 Участие сборной команды школы в первенстве района по волейболу; </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Получат большой опыт участия в соревнованиях, усвоят этику спортивной борьбы и необходимость проявления высоких нравственных качеств;</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Войдут в состав сборной школы и примут участие в Спартакиаде района по волейболу.</w:t>
      </w:r>
    </w:p>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Дидактические материалы:</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Правила игры в волейбол.</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Правила судейства в волейболе.</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Положение о соревнованиях по волейболу.</w:t>
      </w:r>
    </w:p>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Методические рекомендации:</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Рекомендации по организации безопасного ведения двусторонней игры.</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Рекомендации по организации подвижных игр с волейбольным  мячом.</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Рекомендации по организации работы с картотекой упражнений по  волейболу.</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Инструкции по охране труда.</w:t>
      </w:r>
    </w:p>
    <w:p w:rsidR="00414D63" w:rsidRPr="007D1F96" w:rsidRDefault="00CA2369">
      <w:pPr>
        <w:tabs>
          <w:tab w:val="left" w:pos="3900"/>
          <w:tab w:val="left" w:pos="5670"/>
        </w:tabs>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 xml:space="preserve">Контрольные испытания. </w:t>
      </w:r>
      <w:r w:rsidRPr="007D1F96">
        <w:rPr>
          <w:rFonts w:ascii="Times New Roman" w:eastAsia="Times New Roman" w:hAnsi="Times New Roman" w:cs="Times New Roman"/>
          <w:sz w:val="28"/>
          <w:szCs w:val="28"/>
        </w:rPr>
        <w:t>Сдача контрольных нормативов по общей, специальной физической и технической подготовленности.</w:t>
      </w:r>
    </w:p>
    <w:p w:rsidR="00414D63" w:rsidRPr="007D1F96" w:rsidRDefault="00CA2369">
      <w:pPr>
        <w:tabs>
          <w:tab w:val="left" w:pos="3900"/>
          <w:tab w:val="left" w:pos="567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z w:val="28"/>
          <w:szCs w:val="28"/>
        </w:rPr>
        <w:t>Контрольные нормативы</w:t>
      </w:r>
    </w:p>
    <w:p w:rsidR="00414D63" w:rsidRPr="007D1F96" w:rsidRDefault="00CA2369">
      <w:pPr>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2"/>
          <w:sz w:val="28"/>
          <w:szCs w:val="28"/>
          <w:shd w:val="clear" w:color="auto" w:fill="FFFFFF"/>
        </w:rPr>
        <w:t xml:space="preserve">    По технической подготовке</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i/>
          <w:spacing w:val="1"/>
          <w:sz w:val="28"/>
          <w:szCs w:val="28"/>
          <w:shd w:val="clear" w:color="auto" w:fill="FFFFFF"/>
        </w:rPr>
        <w:t>Этап начальной подготовки.</w:t>
      </w:r>
    </w:p>
    <w:p w:rsidR="00414D63" w:rsidRPr="007D1F96" w:rsidRDefault="00CA2369">
      <w:pPr>
        <w:numPr>
          <w:ilvl w:val="0"/>
          <w:numId w:val="8"/>
        </w:numPr>
        <w:tabs>
          <w:tab w:val="left" w:pos="449"/>
        </w:tabs>
        <w:spacing w:after="0" w:line="360" w:lineRule="auto"/>
        <w:rPr>
          <w:rFonts w:ascii="Times New Roman" w:eastAsia="Times New Roman" w:hAnsi="Times New Roman" w:cs="Times New Roman"/>
          <w:spacing w:val="-22"/>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Вторая передача на точность из зоны 3 в зону 4.</w:t>
      </w:r>
    </w:p>
    <w:p w:rsidR="00414D63" w:rsidRPr="007D1F96" w:rsidRDefault="00CA2369">
      <w:pPr>
        <w:numPr>
          <w:ilvl w:val="0"/>
          <w:numId w:val="8"/>
        </w:numPr>
        <w:tabs>
          <w:tab w:val="left" w:pos="449"/>
        </w:tabs>
        <w:spacing w:after="0" w:line="360" w:lineRule="auto"/>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Передача сверху у стены, стоя и сидя (чередования).</w:t>
      </w:r>
    </w:p>
    <w:p w:rsidR="00414D63" w:rsidRPr="007D1F96" w:rsidRDefault="00CA2369">
      <w:pPr>
        <w:numPr>
          <w:ilvl w:val="0"/>
          <w:numId w:val="8"/>
        </w:numPr>
        <w:tabs>
          <w:tab w:val="left" w:pos="449"/>
        </w:tabs>
        <w:spacing w:before="2" w:after="0" w:line="360" w:lineRule="auto"/>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Подача нижняя прямая на точность.</w:t>
      </w:r>
    </w:p>
    <w:p w:rsidR="00414D63" w:rsidRPr="007D1F96" w:rsidRDefault="00CA2369">
      <w:pPr>
        <w:tabs>
          <w:tab w:val="left" w:pos="449"/>
        </w:tabs>
        <w:spacing w:after="0" w:line="360" w:lineRule="auto"/>
        <w:ind w:right="768"/>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3"/>
          <w:sz w:val="28"/>
          <w:szCs w:val="28"/>
          <w:shd w:val="clear" w:color="auto" w:fill="FFFFFF"/>
        </w:rPr>
        <w:t>4. Первая передача (прием) на точность из зоны 6 в зону 3.</w:t>
      </w:r>
      <w:r w:rsidRPr="007D1F96">
        <w:rPr>
          <w:rFonts w:ascii="Times New Roman" w:eastAsia="Times New Roman" w:hAnsi="Times New Roman" w:cs="Times New Roman"/>
          <w:spacing w:val="-3"/>
          <w:sz w:val="28"/>
          <w:szCs w:val="28"/>
          <w:shd w:val="clear" w:color="auto" w:fill="FFFFFF"/>
        </w:rPr>
        <w:br/>
      </w:r>
      <w:proofErr w:type="spellStart"/>
      <w:proofErr w:type="gramStart"/>
      <w:r w:rsidRPr="007D1F96">
        <w:rPr>
          <w:rFonts w:ascii="Times New Roman" w:eastAsia="Times New Roman" w:hAnsi="Times New Roman" w:cs="Times New Roman"/>
          <w:i/>
          <w:spacing w:val="-1"/>
          <w:sz w:val="28"/>
          <w:szCs w:val="28"/>
          <w:shd w:val="clear" w:color="auto" w:fill="FFFFFF"/>
        </w:rPr>
        <w:t>Учебно</w:t>
      </w:r>
      <w:proofErr w:type="spellEnd"/>
      <w:r w:rsidRPr="007D1F96">
        <w:rPr>
          <w:rFonts w:ascii="Times New Roman" w:eastAsia="Times New Roman" w:hAnsi="Times New Roman" w:cs="Times New Roman"/>
          <w:i/>
          <w:spacing w:val="-1"/>
          <w:sz w:val="28"/>
          <w:szCs w:val="28"/>
          <w:shd w:val="clear" w:color="auto" w:fill="FFFFFF"/>
        </w:rPr>
        <w:t>- тренировочный</w:t>
      </w:r>
      <w:proofErr w:type="gramEnd"/>
      <w:r w:rsidRPr="007D1F96">
        <w:rPr>
          <w:rFonts w:ascii="Times New Roman" w:eastAsia="Times New Roman" w:hAnsi="Times New Roman" w:cs="Times New Roman"/>
          <w:i/>
          <w:spacing w:val="-1"/>
          <w:sz w:val="28"/>
          <w:szCs w:val="28"/>
          <w:shd w:val="clear" w:color="auto" w:fill="FFFFFF"/>
        </w:rPr>
        <w:t xml:space="preserve"> этап.</w:t>
      </w:r>
    </w:p>
    <w:p w:rsidR="00414D63" w:rsidRPr="007D1F96" w:rsidRDefault="00CA2369">
      <w:pPr>
        <w:numPr>
          <w:ilvl w:val="0"/>
          <w:numId w:val="9"/>
        </w:numPr>
        <w:tabs>
          <w:tab w:val="left" w:pos="454"/>
        </w:tabs>
        <w:spacing w:after="0" w:line="360" w:lineRule="auto"/>
        <w:rPr>
          <w:rFonts w:ascii="Times New Roman" w:eastAsia="Times New Roman" w:hAnsi="Times New Roman" w:cs="Times New Roman"/>
          <w:spacing w:val="-20"/>
          <w:sz w:val="28"/>
          <w:szCs w:val="28"/>
          <w:shd w:val="clear" w:color="auto" w:fill="FFFFFF"/>
        </w:rPr>
      </w:pPr>
      <w:r w:rsidRPr="007D1F96">
        <w:rPr>
          <w:rFonts w:ascii="Times New Roman" w:eastAsia="Times New Roman" w:hAnsi="Times New Roman" w:cs="Times New Roman"/>
          <w:spacing w:val="-2"/>
          <w:sz w:val="28"/>
          <w:szCs w:val="28"/>
          <w:shd w:val="clear" w:color="auto" w:fill="FFFFFF"/>
        </w:rPr>
        <w:lastRenderedPageBreak/>
        <w:t xml:space="preserve"> Вторая передача на точность из зоны 2 в зону 4.</w:t>
      </w:r>
    </w:p>
    <w:p w:rsidR="00414D63" w:rsidRPr="007D1F96" w:rsidRDefault="00CA2369">
      <w:pPr>
        <w:numPr>
          <w:ilvl w:val="0"/>
          <w:numId w:val="9"/>
        </w:numPr>
        <w:tabs>
          <w:tab w:val="left" w:pos="454"/>
        </w:tabs>
        <w:spacing w:after="0" w:line="360" w:lineRule="auto"/>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Подача верхняя прямая на точность.</w:t>
      </w:r>
    </w:p>
    <w:p w:rsidR="00414D63" w:rsidRPr="007D1F96" w:rsidRDefault="00CA2369">
      <w:pPr>
        <w:numPr>
          <w:ilvl w:val="0"/>
          <w:numId w:val="9"/>
        </w:numPr>
        <w:tabs>
          <w:tab w:val="left" w:pos="454"/>
        </w:tabs>
        <w:spacing w:after="0" w:line="360" w:lineRule="auto"/>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w:t>
      </w:r>
      <w:proofErr w:type="gramStart"/>
      <w:r w:rsidRPr="007D1F96">
        <w:rPr>
          <w:rFonts w:ascii="Times New Roman" w:eastAsia="Times New Roman" w:hAnsi="Times New Roman" w:cs="Times New Roman"/>
          <w:spacing w:val="-1"/>
          <w:sz w:val="28"/>
          <w:szCs w:val="28"/>
          <w:shd w:val="clear" w:color="auto" w:fill="FFFFFF"/>
        </w:rPr>
        <w:t>Подача в прыжке на точность (в правую и левую половины пло</w:t>
      </w:r>
      <w:r w:rsidRPr="007D1F96">
        <w:rPr>
          <w:rFonts w:ascii="Times New Roman" w:eastAsia="Times New Roman" w:hAnsi="Times New Roman" w:cs="Times New Roman"/>
          <w:spacing w:val="-4"/>
          <w:sz w:val="28"/>
          <w:szCs w:val="28"/>
          <w:shd w:val="clear" w:color="auto" w:fill="FFFFFF"/>
        </w:rPr>
        <w:t>щадки).</w:t>
      </w:r>
      <w:proofErr w:type="gramEnd"/>
    </w:p>
    <w:p w:rsidR="00414D63" w:rsidRPr="007D1F96" w:rsidRDefault="00CA2369">
      <w:pPr>
        <w:numPr>
          <w:ilvl w:val="0"/>
          <w:numId w:val="9"/>
        </w:numPr>
        <w:tabs>
          <w:tab w:val="left" w:pos="454"/>
        </w:tabs>
        <w:spacing w:after="0" w:line="360" w:lineRule="auto"/>
        <w:rPr>
          <w:rFonts w:ascii="Times New Roman" w:eastAsia="Times New Roman" w:hAnsi="Times New Roman" w:cs="Times New Roman"/>
          <w:spacing w:val="-12"/>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Прием подачи и первая передача из глубины площадки в зону 2.</w:t>
      </w:r>
    </w:p>
    <w:p w:rsidR="00414D63" w:rsidRPr="007D1F96" w:rsidRDefault="00CA2369">
      <w:pPr>
        <w:numPr>
          <w:ilvl w:val="0"/>
          <w:numId w:val="9"/>
        </w:numPr>
        <w:tabs>
          <w:tab w:val="left" w:pos="454"/>
        </w:tabs>
        <w:spacing w:after="0" w:line="360" w:lineRule="auto"/>
        <w:rPr>
          <w:rFonts w:ascii="Times New Roman" w:eastAsia="Times New Roman" w:hAnsi="Times New Roman" w:cs="Times New Roman"/>
          <w:spacing w:val="-12"/>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Нападающий удар прямой:</w:t>
      </w:r>
    </w:p>
    <w:p w:rsidR="00414D63" w:rsidRPr="007D1F96" w:rsidRDefault="00CA2369">
      <w:pPr>
        <w:numPr>
          <w:ilvl w:val="0"/>
          <w:numId w:val="10"/>
        </w:numPr>
        <w:tabs>
          <w:tab w:val="left" w:pos="403"/>
        </w:tabs>
        <w:spacing w:before="2"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pacing w:val="-3"/>
          <w:sz w:val="28"/>
          <w:szCs w:val="28"/>
          <w:shd w:val="clear" w:color="auto" w:fill="FFFFFF"/>
        </w:rPr>
        <w:t>из зоны 4 в зоны 4 и 5 с высоких и средних передач;</w:t>
      </w:r>
    </w:p>
    <w:p w:rsidR="00414D63" w:rsidRPr="007D1F96" w:rsidRDefault="00CA2369">
      <w:pPr>
        <w:numPr>
          <w:ilvl w:val="0"/>
          <w:numId w:val="10"/>
        </w:numPr>
        <w:tabs>
          <w:tab w:val="left" w:pos="403"/>
        </w:tabs>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pacing w:val="-4"/>
          <w:sz w:val="28"/>
          <w:szCs w:val="28"/>
          <w:shd w:val="clear" w:color="auto" w:fill="FFFFFF"/>
        </w:rPr>
        <w:t>из зоны 3 в зоны 4 и 5;</w:t>
      </w:r>
    </w:p>
    <w:p w:rsidR="00414D63" w:rsidRPr="007D1F96" w:rsidRDefault="00CA2369">
      <w:pPr>
        <w:numPr>
          <w:ilvl w:val="0"/>
          <w:numId w:val="10"/>
        </w:numPr>
        <w:tabs>
          <w:tab w:val="left" w:pos="403"/>
        </w:tabs>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pacing w:val="-4"/>
          <w:sz w:val="28"/>
          <w:szCs w:val="28"/>
          <w:shd w:val="clear" w:color="auto" w:fill="FFFFFF"/>
        </w:rPr>
        <w:t>из зоны 2 в зоны 1 и 2.</w:t>
      </w:r>
    </w:p>
    <w:p w:rsidR="00414D63" w:rsidRPr="007D1F96" w:rsidRDefault="00CA2369">
      <w:pPr>
        <w:tabs>
          <w:tab w:val="left" w:pos="454"/>
        </w:tabs>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pacing w:val="-15"/>
          <w:sz w:val="28"/>
          <w:szCs w:val="28"/>
          <w:shd w:val="clear" w:color="auto" w:fill="FFFFFF"/>
        </w:rPr>
        <w:t>6.</w:t>
      </w:r>
      <w:r w:rsidRPr="007D1F96">
        <w:rPr>
          <w:rFonts w:ascii="Times New Roman" w:eastAsia="Times New Roman" w:hAnsi="Times New Roman" w:cs="Times New Roman"/>
          <w:sz w:val="28"/>
          <w:szCs w:val="28"/>
          <w:shd w:val="clear" w:color="auto" w:fill="FFFFFF"/>
        </w:rPr>
        <w:tab/>
        <w:t xml:space="preserve"> </w:t>
      </w:r>
      <w:r w:rsidRPr="007D1F96">
        <w:rPr>
          <w:rFonts w:ascii="Times New Roman" w:eastAsia="Times New Roman" w:hAnsi="Times New Roman" w:cs="Times New Roman"/>
          <w:spacing w:val="-7"/>
          <w:sz w:val="28"/>
          <w:szCs w:val="28"/>
          <w:shd w:val="clear" w:color="auto" w:fill="FFFFFF"/>
        </w:rPr>
        <w:t>Нападающий удар с переводом из зоны 4 в зону 1, из зоны 2 в зону 5.</w:t>
      </w:r>
    </w:p>
    <w:p w:rsidR="00414D63" w:rsidRPr="007D1F96" w:rsidRDefault="00CA2369">
      <w:pPr>
        <w:tabs>
          <w:tab w:val="left" w:pos="451"/>
        </w:tabs>
        <w:spacing w:after="0" w:line="360" w:lineRule="auto"/>
        <w:ind w:right="1152"/>
        <w:rPr>
          <w:rFonts w:ascii="Times New Roman" w:eastAsia="Times New Roman" w:hAnsi="Times New Roman" w:cs="Times New Roman"/>
          <w:b/>
          <w:spacing w:val="-8"/>
          <w:sz w:val="28"/>
          <w:szCs w:val="28"/>
          <w:shd w:val="clear" w:color="auto" w:fill="FFFFFF"/>
        </w:rPr>
      </w:pPr>
      <w:r w:rsidRPr="007D1F96">
        <w:rPr>
          <w:rFonts w:ascii="Times New Roman" w:eastAsia="Times New Roman" w:hAnsi="Times New Roman" w:cs="Times New Roman"/>
          <w:spacing w:val="-15"/>
          <w:sz w:val="28"/>
          <w:szCs w:val="28"/>
          <w:shd w:val="clear" w:color="auto" w:fill="FFFFFF"/>
        </w:rPr>
        <w:t>7.</w:t>
      </w:r>
      <w:r w:rsidRPr="007D1F96">
        <w:rPr>
          <w:rFonts w:ascii="Times New Roman" w:eastAsia="Times New Roman" w:hAnsi="Times New Roman" w:cs="Times New Roman"/>
          <w:sz w:val="28"/>
          <w:szCs w:val="28"/>
          <w:shd w:val="clear" w:color="auto" w:fill="FFFFFF"/>
        </w:rPr>
        <w:t xml:space="preserve"> </w:t>
      </w:r>
      <w:r w:rsidRPr="007D1F96">
        <w:rPr>
          <w:rFonts w:ascii="Times New Roman" w:eastAsia="Times New Roman" w:hAnsi="Times New Roman" w:cs="Times New Roman"/>
          <w:spacing w:val="-2"/>
          <w:sz w:val="28"/>
          <w:szCs w:val="28"/>
          <w:shd w:val="clear" w:color="auto" w:fill="FFFFFF"/>
        </w:rPr>
        <w:t>Одиночное блокирование прямого удара по ходу.</w:t>
      </w:r>
      <w:r w:rsidRPr="007D1F96">
        <w:rPr>
          <w:rFonts w:ascii="Times New Roman" w:eastAsia="Times New Roman" w:hAnsi="Times New Roman" w:cs="Times New Roman"/>
          <w:spacing w:val="-2"/>
          <w:sz w:val="28"/>
          <w:szCs w:val="28"/>
          <w:shd w:val="clear" w:color="auto" w:fill="FFFFFF"/>
        </w:rPr>
        <w:br/>
      </w:r>
      <w:r w:rsidRPr="007D1F96">
        <w:rPr>
          <w:rFonts w:ascii="Times New Roman" w:eastAsia="Times New Roman" w:hAnsi="Times New Roman" w:cs="Times New Roman"/>
          <w:b/>
          <w:spacing w:val="-8"/>
          <w:sz w:val="28"/>
          <w:szCs w:val="28"/>
          <w:shd w:val="clear" w:color="auto" w:fill="FFFFFF"/>
        </w:rPr>
        <w:t>По физической подготовке</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i/>
          <w:spacing w:val="-1"/>
          <w:sz w:val="28"/>
          <w:szCs w:val="28"/>
          <w:shd w:val="clear" w:color="auto" w:fill="FFFFFF"/>
        </w:rPr>
        <w:t>Этапы начальной подготовки и учебно-тренировочной.</w:t>
      </w:r>
    </w:p>
    <w:p w:rsidR="00414D63" w:rsidRPr="007D1F96" w:rsidRDefault="00CA2369">
      <w:pPr>
        <w:numPr>
          <w:ilvl w:val="0"/>
          <w:numId w:val="11"/>
        </w:numPr>
        <w:tabs>
          <w:tab w:val="left" w:pos="456"/>
        </w:tabs>
        <w:spacing w:after="0" w:line="360" w:lineRule="auto"/>
        <w:rPr>
          <w:rFonts w:ascii="Times New Roman" w:eastAsia="Times New Roman" w:hAnsi="Times New Roman" w:cs="Times New Roman"/>
          <w:spacing w:val="-22"/>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 Бег 30 м.</w:t>
      </w:r>
    </w:p>
    <w:p w:rsidR="00414D63" w:rsidRPr="007D1F96" w:rsidRDefault="00CA2369">
      <w:pPr>
        <w:numPr>
          <w:ilvl w:val="0"/>
          <w:numId w:val="11"/>
        </w:numPr>
        <w:tabs>
          <w:tab w:val="left" w:pos="456"/>
        </w:tabs>
        <w:spacing w:after="0" w:line="360" w:lineRule="auto"/>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3"/>
          <w:sz w:val="28"/>
          <w:szCs w:val="28"/>
          <w:shd w:val="clear" w:color="auto" w:fill="FFFFFF"/>
        </w:rPr>
        <w:t xml:space="preserve"> Бег с изменением направления (5x6 м).</w:t>
      </w:r>
    </w:p>
    <w:p w:rsidR="00414D63" w:rsidRPr="007D1F96" w:rsidRDefault="00CA2369">
      <w:pPr>
        <w:numPr>
          <w:ilvl w:val="0"/>
          <w:numId w:val="11"/>
        </w:numPr>
        <w:tabs>
          <w:tab w:val="left" w:pos="456"/>
        </w:tabs>
        <w:spacing w:after="0" w:line="360" w:lineRule="auto"/>
        <w:rPr>
          <w:rFonts w:ascii="Times New Roman" w:eastAsia="Times New Roman" w:hAnsi="Times New Roman" w:cs="Times New Roman"/>
          <w:spacing w:val="-16"/>
          <w:sz w:val="28"/>
          <w:szCs w:val="28"/>
          <w:shd w:val="clear" w:color="auto" w:fill="FFFFFF"/>
        </w:rPr>
      </w:pPr>
      <w:r w:rsidRPr="007D1F96">
        <w:rPr>
          <w:rFonts w:ascii="Times New Roman" w:eastAsia="Times New Roman" w:hAnsi="Times New Roman" w:cs="Times New Roman"/>
          <w:spacing w:val="-2"/>
          <w:sz w:val="28"/>
          <w:szCs w:val="28"/>
          <w:shd w:val="clear" w:color="auto" w:fill="FFFFFF"/>
        </w:rPr>
        <w:t xml:space="preserve"> Прыжок в длину с места.</w:t>
      </w:r>
    </w:p>
    <w:p w:rsidR="00414D63" w:rsidRPr="007D1F96" w:rsidRDefault="00CA2369">
      <w:pPr>
        <w:numPr>
          <w:ilvl w:val="0"/>
          <w:numId w:val="11"/>
        </w:numPr>
        <w:tabs>
          <w:tab w:val="left" w:pos="456"/>
        </w:tabs>
        <w:spacing w:after="0" w:line="360" w:lineRule="auto"/>
        <w:rPr>
          <w:rFonts w:ascii="Times New Roman" w:eastAsia="Times New Roman" w:hAnsi="Times New Roman" w:cs="Times New Roman"/>
          <w:spacing w:val="-12"/>
          <w:sz w:val="28"/>
          <w:szCs w:val="28"/>
          <w:shd w:val="clear" w:color="auto" w:fill="FFFFFF"/>
        </w:rPr>
      </w:pPr>
      <w:r w:rsidRPr="007D1F96">
        <w:rPr>
          <w:rFonts w:ascii="Times New Roman" w:eastAsia="Times New Roman" w:hAnsi="Times New Roman" w:cs="Times New Roman"/>
          <w:spacing w:val="-1"/>
          <w:sz w:val="28"/>
          <w:szCs w:val="28"/>
          <w:shd w:val="clear" w:color="auto" w:fill="FFFFFF"/>
        </w:rPr>
        <w:t xml:space="preserve"> Метание набивного мяча из-за головы двумя руками.</w:t>
      </w:r>
    </w:p>
    <w:p w:rsidR="00414D63" w:rsidRPr="007D1F96" w:rsidRDefault="00CA2369">
      <w:pPr>
        <w:numPr>
          <w:ilvl w:val="0"/>
          <w:numId w:val="11"/>
        </w:numPr>
        <w:tabs>
          <w:tab w:val="left" w:pos="456"/>
        </w:tabs>
        <w:spacing w:after="0" w:line="360" w:lineRule="auto"/>
        <w:rPr>
          <w:rFonts w:ascii="Times New Roman" w:eastAsia="Times New Roman" w:hAnsi="Times New Roman" w:cs="Times New Roman"/>
          <w:spacing w:val="-15"/>
          <w:sz w:val="28"/>
          <w:szCs w:val="28"/>
          <w:shd w:val="clear" w:color="auto" w:fill="FFFFFF"/>
        </w:rPr>
      </w:pPr>
      <w:r w:rsidRPr="007D1F96">
        <w:rPr>
          <w:rFonts w:ascii="Times New Roman" w:eastAsia="Times New Roman" w:hAnsi="Times New Roman" w:cs="Times New Roman"/>
          <w:spacing w:val="-3"/>
          <w:sz w:val="28"/>
          <w:szCs w:val="28"/>
          <w:shd w:val="clear" w:color="auto" w:fill="FFFFFF"/>
        </w:rPr>
        <w:t xml:space="preserve"> Бег 92 м с изменением направления («елочка»).</w:t>
      </w:r>
    </w:p>
    <w:p w:rsidR="00414D63" w:rsidRPr="007D1F96" w:rsidRDefault="00CA2369">
      <w:pPr>
        <w:tabs>
          <w:tab w:val="left" w:pos="456"/>
        </w:tabs>
        <w:spacing w:after="0" w:line="360" w:lineRule="auto"/>
        <w:ind w:right="1152"/>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2"/>
          <w:sz w:val="28"/>
          <w:szCs w:val="28"/>
          <w:shd w:val="clear" w:color="auto" w:fill="FFFFFF"/>
        </w:rPr>
        <w:t>6. Прыжок вверх с места, отталкиваясь двумя ногами.</w:t>
      </w:r>
      <w:r w:rsidRPr="007D1F96">
        <w:rPr>
          <w:rFonts w:ascii="Times New Roman" w:eastAsia="Times New Roman" w:hAnsi="Times New Roman" w:cs="Times New Roman"/>
          <w:spacing w:val="-2"/>
          <w:sz w:val="28"/>
          <w:szCs w:val="28"/>
          <w:shd w:val="clear" w:color="auto" w:fill="FFFFFF"/>
        </w:rPr>
        <w:br/>
      </w:r>
      <w:r w:rsidRPr="007D1F96">
        <w:rPr>
          <w:rFonts w:ascii="Times New Roman" w:eastAsia="Times New Roman" w:hAnsi="Times New Roman" w:cs="Times New Roman"/>
          <w:b/>
          <w:i/>
          <w:spacing w:val="3"/>
          <w:sz w:val="28"/>
          <w:szCs w:val="28"/>
          <w:shd w:val="clear" w:color="auto" w:fill="FFFFFF"/>
        </w:rPr>
        <w:t xml:space="preserve"> По игровой подготовке</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i/>
          <w:sz w:val="28"/>
          <w:szCs w:val="28"/>
          <w:shd w:val="clear" w:color="auto" w:fill="FFFFFF"/>
        </w:rPr>
        <w:t>Этап начальной подготовки.</w:t>
      </w:r>
    </w:p>
    <w:p w:rsidR="00414D63" w:rsidRPr="007D1F96" w:rsidRDefault="00CA2369">
      <w:pPr>
        <w:tabs>
          <w:tab w:val="left" w:pos="456"/>
        </w:tabs>
        <w:spacing w:after="0" w:line="360" w:lineRule="auto"/>
        <w:rPr>
          <w:rFonts w:ascii="Times New Roman" w:eastAsia="Times New Roman" w:hAnsi="Times New Roman" w:cs="Times New Roman"/>
          <w:spacing w:val="-22"/>
          <w:sz w:val="28"/>
          <w:szCs w:val="28"/>
          <w:shd w:val="clear" w:color="auto" w:fill="FFFFFF"/>
        </w:rPr>
      </w:pPr>
      <w:r w:rsidRPr="007D1F96">
        <w:rPr>
          <w:rFonts w:ascii="Times New Roman" w:eastAsia="Times New Roman" w:hAnsi="Times New Roman" w:cs="Times New Roman"/>
          <w:spacing w:val="-2"/>
          <w:sz w:val="28"/>
          <w:szCs w:val="28"/>
          <w:shd w:val="clear" w:color="auto" w:fill="FFFFFF"/>
        </w:rPr>
        <w:t>1. Мини-волейбол (по специальным правилам).</w:t>
      </w:r>
    </w:p>
    <w:p w:rsidR="00414D63" w:rsidRPr="007D1F96" w:rsidRDefault="00CA2369">
      <w:pPr>
        <w:tabs>
          <w:tab w:val="left" w:pos="456"/>
        </w:tabs>
        <w:spacing w:after="0" w:line="360" w:lineRule="auto"/>
        <w:ind w:right="768"/>
        <w:rPr>
          <w:rFonts w:ascii="Times New Roman" w:eastAsia="Times New Roman" w:hAnsi="Times New Roman" w:cs="Times New Roman"/>
          <w:spacing w:val="-14"/>
          <w:sz w:val="28"/>
          <w:szCs w:val="28"/>
          <w:shd w:val="clear" w:color="auto" w:fill="FFFFFF"/>
        </w:rPr>
      </w:pPr>
      <w:r w:rsidRPr="007D1F96">
        <w:rPr>
          <w:rFonts w:ascii="Times New Roman" w:eastAsia="Times New Roman" w:hAnsi="Times New Roman" w:cs="Times New Roman"/>
          <w:spacing w:val="-1"/>
          <w:sz w:val="28"/>
          <w:szCs w:val="28"/>
          <w:shd w:val="clear" w:color="auto" w:fill="FFFFFF"/>
        </w:rPr>
        <w:t>2. Волейбол 2x2, 3x3, 4x4, 6x6.</w:t>
      </w:r>
      <w:r w:rsidRPr="007D1F96">
        <w:rPr>
          <w:rFonts w:ascii="Times New Roman" w:eastAsia="Times New Roman" w:hAnsi="Times New Roman" w:cs="Times New Roman"/>
          <w:spacing w:val="-1"/>
          <w:sz w:val="28"/>
          <w:szCs w:val="28"/>
          <w:shd w:val="clear" w:color="auto" w:fill="FFFFFF"/>
        </w:rPr>
        <w:br/>
      </w:r>
      <w:r w:rsidRPr="007D1F96">
        <w:rPr>
          <w:rFonts w:ascii="Times New Roman" w:eastAsia="Times New Roman" w:hAnsi="Times New Roman" w:cs="Times New Roman"/>
          <w:i/>
          <w:spacing w:val="-2"/>
          <w:sz w:val="28"/>
          <w:szCs w:val="28"/>
          <w:shd w:val="clear" w:color="auto" w:fill="FFFFFF"/>
        </w:rPr>
        <w:t xml:space="preserve">Учебно-тренировочный этап. </w:t>
      </w:r>
      <w:r w:rsidRPr="007D1F96">
        <w:rPr>
          <w:rFonts w:ascii="Times New Roman" w:eastAsia="Times New Roman" w:hAnsi="Times New Roman" w:cs="Times New Roman"/>
          <w:spacing w:val="-2"/>
          <w:sz w:val="28"/>
          <w:szCs w:val="28"/>
          <w:shd w:val="clear" w:color="auto" w:fill="FFFFFF"/>
        </w:rPr>
        <w:t>Волейбол 2x2, 3x3, 4x4, 6x6.</w:t>
      </w:r>
    </w:p>
    <w:p w:rsidR="00414D63" w:rsidRPr="007D1F96" w:rsidRDefault="00CA2369">
      <w:pPr>
        <w:tabs>
          <w:tab w:val="left" w:pos="3900"/>
        </w:tabs>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Физическое развитие и физическая подготовленность 1-го года обучения</w:t>
      </w:r>
    </w:p>
    <w:tbl>
      <w:tblPr>
        <w:tblW w:w="0" w:type="auto"/>
        <w:jc w:val="center"/>
        <w:tblCellMar>
          <w:left w:w="10" w:type="dxa"/>
          <w:right w:w="10" w:type="dxa"/>
        </w:tblCellMar>
        <w:tblLook w:val="0000"/>
      </w:tblPr>
      <w:tblGrid>
        <w:gridCol w:w="642"/>
        <w:gridCol w:w="5949"/>
        <w:gridCol w:w="1412"/>
        <w:gridCol w:w="1568"/>
      </w:tblGrid>
      <w:tr w:rsidR="00414D63" w:rsidRPr="007D1F96">
        <w:trPr>
          <w:trHeight w:val="1"/>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Segoe UI Symbol" w:eastAsia="Segoe UI Symbol" w:hAnsi="Segoe UI Symbol" w:cs="Segoe UI Symbol"/>
                <w:b/>
                <w:sz w:val="28"/>
                <w:szCs w:val="28"/>
              </w:rPr>
              <w:t>№</w:t>
            </w:r>
            <w:r w:rsidRPr="007D1F96">
              <w:rPr>
                <w:rFonts w:ascii="Times New Roman" w:eastAsia="Times New Roman" w:hAnsi="Times New Roman" w:cs="Times New Roman"/>
                <w:b/>
                <w:sz w:val="28"/>
                <w:szCs w:val="28"/>
              </w:rPr>
              <w:t xml:space="preserve"> </w:t>
            </w:r>
            <w:proofErr w:type="spellStart"/>
            <w:proofErr w:type="gramStart"/>
            <w:r w:rsidRPr="007D1F96">
              <w:rPr>
                <w:rFonts w:ascii="Times New Roman" w:eastAsia="Times New Roman" w:hAnsi="Times New Roman" w:cs="Times New Roman"/>
                <w:b/>
                <w:sz w:val="28"/>
                <w:szCs w:val="28"/>
              </w:rPr>
              <w:t>п</w:t>
            </w:r>
            <w:proofErr w:type="spellEnd"/>
            <w:proofErr w:type="gramEnd"/>
            <w:r w:rsidRPr="007D1F96">
              <w:rPr>
                <w:rFonts w:ascii="Times New Roman" w:eastAsia="Times New Roman" w:hAnsi="Times New Roman" w:cs="Times New Roman"/>
                <w:b/>
                <w:sz w:val="28"/>
                <w:szCs w:val="28"/>
              </w:rPr>
              <w:t>/</w:t>
            </w:r>
            <w:proofErr w:type="spellStart"/>
            <w:r w:rsidRPr="007D1F96">
              <w:rPr>
                <w:rFonts w:ascii="Times New Roman" w:eastAsia="Times New Roman" w:hAnsi="Times New Roman" w:cs="Times New Roman"/>
                <w:b/>
                <w:sz w:val="28"/>
                <w:szCs w:val="28"/>
              </w:rPr>
              <w:t>п</w:t>
            </w:r>
            <w:proofErr w:type="spellEnd"/>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b/>
                <w:sz w:val="28"/>
                <w:szCs w:val="28"/>
              </w:rPr>
              <w:t>Содержание требований (вид испытаний)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b/>
                <w:sz w:val="28"/>
                <w:szCs w:val="28"/>
              </w:rPr>
              <w:t>Девочки</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b/>
                <w:sz w:val="28"/>
                <w:szCs w:val="28"/>
              </w:rPr>
              <w:t>Мальчики</w:t>
            </w:r>
          </w:p>
        </w:tc>
      </w:tr>
      <w:tr w:rsidR="00414D63" w:rsidRPr="007D1F96">
        <w:trPr>
          <w:trHeight w:val="1"/>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sz w:val="28"/>
                <w:szCs w:val="28"/>
              </w:rPr>
              <w:t>1</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sz w:val="28"/>
                <w:szCs w:val="28"/>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sz w:val="28"/>
                <w:szCs w:val="28"/>
              </w:rPr>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sz w:val="28"/>
                <w:szCs w:val="28"/>
              </w:rPr>
            </w:pPr>
            <w:r w:rsidRPr="007D1F96">
              <w:rPr>
                <w:rFonts w:ascii="Times New Roman" w:eastAsia="Times New Roman" w:hAnsi="Times New Roman" w:cs="Times New Roman"/>
                <w:sz w:val="28"/>
                <w:szCs w:val="28"/>
              </w:rPr>
              <w:t>4</w:t>
            </w:r>
          </w:p>
        </w:tc>
      </w:tr>
      <w:tr w:rsidR="00414D63" w:rsidRPr="007D1F96">
        <w:trPr>
          <w:trHeight w:val="1"/>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w:t>
            </w: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2.</w:t>
            </w: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w:t>
            </w: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w:t>
            </w:r>
          </w:p>
          <w:p w:rsidR="00414D63" w:rsidRPr="007D1F96" w:rsidRDefault="00414D63">
            <w:pPr>
              <w:tabs>
                <w:tab w:val="left" w:pos="3900"/>
              </w:tabs>
              <w:spacing w:after="0" w:line="240" w:lineRule="auto"/>
              <w:jc w:val="center"/>
              <w:rPr>
                <w:rFonts w:ascii="Times New Roman" w:eastAsia="Times New Roman" w:hAnsi="Times New Roman" w:cs="Times New Roman"/>
                <w:sz w:val="28"/>
                <w:szCs w:val="28"/>
              </w:rPr>
            </w:pP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w:t>
            </w:r>
          </w:p>
          <w:p w:rsidR="00414D63" w:rsidRPr="007D1F96" w:rsidRDefault="00414D63">
            <w:pPr>
              <w:tabs>
                <w:tab w:val="left" w:pos="3900"/>
              </w:tabs>
              <w:spacing w:after="0" w:line="240" w:lineRule="auto"/>
              <w:jc w:val="center"/>
              <w:rPr>
                <w:sz w:val="28"/>
                <w:szCs w:val="28"/>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Бег 30 м с высокого старта (с)</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Бег 30 м (6х5) (с)</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Прыжок в длину с места (</w:t>
            </w:r>
            <w:proofErr w:type="gramStart"/>
            <w:r w:rsidRPr="007D1F96">
              <w:rPr>
                <w:rFonts w:ascii="Times New Roman" w:eastAsia="Times New Roman" w:hAnsi="Times New Roman" w:cs="Times New Roman"/>
                <w:sz w:val="28"/>
                <w:szCs w:val="28"/>
              </w:rPr>
              <w:t>см</w:t>
            </w:r>
            <w:proofErr w:type="gramEnd"/>
            <w:r w:rsidRPr="007D1F96">
              <w:rPr>
                <w:rFonts w:ascii="Times New Roman" w:eastAsia="Times New Roman" w:hAnsi="Times New Roman" w:cs="Times New Roman"/>
                <w:sz w:val="28"/>
                <w:szCs w:val="28"/>
              </w:rPr>
              <w:t>)</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Прыжок вверх, отталкиваясь двумя ногами с разбега (</w:t>
            </w:r>
            <w:proofErr w:type="gramStart"/>
            <w:r w:rsidRPr="007D1F96">
              <w:rPr>
                <w:rFonts w:ascii="Times New Roman" w:eastAsia="Times New Roman" w:hAnsi="Times New Roman" w:cs="Times New Roman"/>
                <w:sz w:val="28"/>
                <w:szCs w:val="28"/>
              </w:rPr>
              <w:t>см</w:t>
            </w:r>
            <w:proofErr w:type="gramEnd"/>
            <w:r w:rsidRPr="007D1F96">
              <w:rPr>
                <w:rFonts w:ascii="Times New Roman" w:eastAsia="Times New Roman" w:hAnsi="Times New Roman" w:cs="Times New Roman"/>
                <w:sz w:val="28"/>
                <w:szCs w:val="28"/>
              </w:rPr>
              <w:t>)</w:t>
            </w:r>
          </w:p>
          <w:p w:rsidR="00414D63" w:rsidRPr="007D1F96" w:rsidRDefault="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Метание набивного мяча массой 1 кг из-за </w:t>
            </w:r>
            <w:r w:rsidRPr="007D1F96">
              <w:rPr>
                <w:rFonts w:ascii="Times New Roman" w:eastAsia="Times New Roman" w:hAnsi="Times New Roman" w:cs="Times New Roman"/>
                <w:sz w:val="28"/>
                <w:szCs w:val="28"/>
              </w:rPr>
              <w:lastRenderedPageBreak/>
              <w:t>головы двумя руками:</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сидя (м)</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t xml:space="preserve">                        в прыжке с места (м)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5,0</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11,9</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150</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35</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5,0</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lastRenderedPageBreak/>
              <w:t>7,5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lastRenderedPageBreak/>
              <w:t>4,9</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11,2</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170</w:t>
            </w: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45</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6,0</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rPr>
              <w:lastRenderedPageBreak/>
              <w:t>9,5</w:t>
            </w:r>
          </w:p>
        </w:tc>
      </w:tr>
    </w:tbl>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lastRenderedPageBreak/>
        <w:t xml:space="preserve">Формой подведения итогов </w:t>
      </w:r>
      <w:r w:rsidRPr="007D1F96">
        <w:rPr>
          <w:rFonts w:ascii="Times New Roman" w:eastAsia="Times New Roman" w:hAnsi="Times New Roman" w:cs="Times New Roman"/>
          <w:sz w:val="28"/>
          <w:szCs w:val="28"/>
          <w:shd w:val="clear" w:color="auto" w:fill="FFFFFF"/>
        </w:rPr>
        <w:t xml:space="preserve"> </w:t>
      </w:r>
      <w:r w:rsidRPr="007D1F96">
        <w:rPr>
          <w:rFonts w:ascii="Times New Roman" w:eastAsia="Times New Roman" w:hAnsi="Times New Roman" w:cs="Times New Roman"/>
          <w:b/>
          <w:sz w:val="28"/>
          <w:szCs w:val="28"/>
          <w:shd w:val="clear" w:color="auto" w:fill="FFFFFF"/>
        </w:rPr>
        <w:t>1-го года обучения</w:t>
      </w:r>
      <w:r w:rsidRPr="007D1F96">
        <w:rPr>
          <w:rFonts w:ascii="Times New Roman" w:eastAsia="Times New Roman" w:hAnsi="Times New Roman" w:cs="Times New Roman"/>
          <w:sz w:val="28"/>
          <w:szCs w:val="28"/>
          <w:shd w:val="clear" w:color="auto" w:fill="FFFFFF"/>
        </w:rPr>
        <w:t xml:space="preserve"> являются:</w:t>
      </w:r>
      <w:r w:rsidRPr="007D1F96">
        <w:rPr>
          <w:rFonts w:ascii="Times New Roman" w:eastAsia="Times New Roman" w:hAnsi="Times New Roman" w:cs="Times New Roman"/>
          <w:i/>
          <w:sz w:val="28"/>
          <w:szCs w:val="28"/>
          <w:shd w:val="clear" w:color="auto" w:fill="FFFFFF"/>
        </w:rPr>
        <w:t xml:space="preserve"> </w:t>
      </w:r>
      <w:r w:rsidRPr="007D1F96">
        <w:rPr>
          <w:rFonts w:ascii="Times New Roman" w:eastAsia="Times New Roman" w:hAnsi="Times New Roman" w:cs="Times New Roman"/>
          <w:sz w:val="28"/>
          <w:szCs w:val="28"/>
          <w:shd w:val="clear" w:color="auto" w:fill="FFFFFF"/>
        </w:rPr>
        <w:t>тестирование на умение выполнять пройденные технические приёмы</w:t>
      </w:r>
    </w:p>
    <w:p w:rsidR="00414D63" w:rsidRPr="007D1F96" w:rsidRDefault="00CA2369">
      <w:pPr>
        <w:tabs>
          <w:tab w:val="left" w:pos="6058"/>
        </w:tabs>
        <w:spacing w:after="0" w:line="240" w:lineRule="auto"/>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Приемные нормативы по технической подготовке</w:t>
      </w:r>
    </w:p>
    <w:p w:rsidR="00414D63" w:rsidRPr="007D1F96" w:rsidRDefault="00CA2369">
      <w:pPr>
        <w:tabs>
          <w:tab w:val="left" w:pos="6058"/>
        </w:tabs>
        <w:spacing w:after="0" w:line="240" w:lineRule="auto"/>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 xml:space="preserve">для зачисления </w:t>
      </w:r>
      <w:r w:rsidRPr="007D1F96">
        <w:rPr>
          <w:rFonts w:ascii="Times New Roman" w:eastAsia="Times New Roman" w:hAnsi="Times New Roman" w:cs="Times New Roman"/>
          <w:b/>
          <w:spacing w:val="2"/>
          <w:sz w:val="28"/>
          <w:szCs w:val="28"/>
          <w:shd w:val="clear" w:color="auto" w:fill="FFFFFF"/>
        </w:rPr>
        <w:t>на учебно-тренировочный этап</w:t>
      </w:r>
    </w:p>
    <w:p w:rsidR="00414D63" w:rsidRPr="007D1F96" w:rsidRDefault="00414D63">
      <w:pPr>
        <w:tabs>
          <w:tab w:val="left" w:pos="6058"/>
        </w:tabs>
        <w:spacing w:after="0" w:line="240" w:lineRule="auto"/>
        <w:rPr>
          <w:rFonts w:ascii="Times New Roman" w:eastAsia="Times New Roman" w:hAnsi="Times New Roman" w:cs="Times New Roman"/>
          <w:sz w:val="28"/>
          <w:szCs w:val="28"/>
        </w:rPr>
      </w:pPr>
    </w:p>
    <w:tbl>
      <w:tblPr>
        <w:tblW w:w="0" w:type="auto"/>
        <w:jc w:val="center"/>
        <w:tblCellMar>
          <w:left w:w="10" w:type="dxa"/>
          <w:right w:w="10" w:type="dxa"/>
        </w:tblCellMar>
        <w:tblLook w:val="0000"/>
      </w:tblPr>
      <w:tblGrid>
        <w:gridCol w:w="560"/>
        <w:gridCol w:w="4467"/>
        <w:gridCol w:w="2061"/>
        <w:gridCol w:w="2268"/>
      </w:tblGrid>
      <w:tr w:rsidR="00414D63" w:rsidRPr="007D1F96">
        <w:trPr>
          <w:trHeight w:val="757"/>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12"/>
                <w:sz w:val="28"/>
                <w:szCs w:val="28"/>
                <w:shd w:val="clear" w:color="auto" w:fill="FFFFFF"/>
              </w:rPr>
              <w:t>п</w:t>
            </w:r>
            <w:proofErr w:type="spellEnd"/>
            <w:proofErr w:type="gramEnd"/>
            <w:r w:rsidRPr="007D1F96">
              <w:rPr>
                <w:rFonts w:ascii="Times New Roman" w:eastAsia="Times New Roman" w:hAnsi="Times New Roman" w:cs="Times New Roman"/>
                <w:b/>
                <w:spacing w:val="-12"/>
                <w:sz w:val="28"/>
                <w:szCs w:val="28"/>
                <w:shd w:val="clear" w:color="auto" w:fill="FFFFFF"/>
              </w:rPr>
              <w:t>/</w:t>
            </w:r>
            <w:proofErr w:type="spellStart"/>
            <w:r w:rsidRPr="007D1F96">
              <w:rPr>
                <w:rFonts w:ascii="Times New Roman" w:eastAsia="Times New Roman" w:hAnsi="Times New Roman" w:cs="Times New Roman"/>
                <w:b/>
                <w:spacing w:val="-12"/>
                <w:sz w:val="28"/>
                <w:szCs w:val="28"/>
                <w:shd w:val="clear" w:color="auto" w:fill="FFFFFF"/>
              </w:rPr>
              <w:t>п</w:t>
            </w:r>
            <w:proofErr w:type="spellEnd"/>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pacing w:val="-6"/>
                <w:sz w:val="28"/>
                <w:szCs w:val="28"/>
                <w:shd w:val="clear" w:color="auto" w:fill="FFFFFF"/>
              </w:rPr>
              <w:t>Контрольные упражнения</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pacing w:val="-6"/>
                <w:sz w:val="28"/>
                <w:szCs w:val="28"/>
                <w:shd w:val="clear" w:color="auto" w:fill="FFFFFF"/>
              </w:rPr>
              <w:t>Девочки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b/>
                <w:spacing w:val="-9"/>
                <w:sz w:val="28"/>
                <w:szCs w:val="28"/>
                <w:shd w:val="clear" w:color="auto" w:fill="FFFFFF"/>
              </w:rPr>
              <w:t>Мальчики</w:t>
            </w:r>
          </w:p>
        </w:tc>
      </w:tr>
      <w:tr w:rsidR="00414D63" w:rsidRPr="007D1F96">
        <w:trPr>
          <w:trHeight w:val="681"/>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1.</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Вторая передача на точность из зоны 3 в зону 4</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685"/>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2.</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5"/>
                <w:sz w:val="28"/>
                <w:szCs w:val="28"/>
                <w:shd w:val="clear" w:color="auto" w:fill="FFFFFF"/>
              </w:rPr>
              <w:t xml:space="preserve">Передача мяча сверху двумя руками, стоя и </w:t>
            </w:r>
            <w:r w:rsidRPr="007D1F96">
              <w:rPr>
                <w:rFonts w:ascii="Times New Roman" w:eastAsia="Times New Roman" w:hAnsi="Times New Roman" w:cs="Times New Roman"/>
                <w:spacing w:val="-4"/>
                <w:sz w:val="28"/>
                <w:szCs w:val="28"/>
                <w:shd w:val="clear" w:color="auto" w:fill="FFFFFF"/>
              </w:rPr>
              <w:t>сидя у стены (чередование)</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690"/>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3.</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5"/>
                <w:sz w:val="28"/>
                <w:szCs w:val="28"/>
                <w:shd w:val="clear" w:color="auto" w:fill="FFFFFF"/>
              </w:rPr>
              <w:t>Подача верхняя прямая в пределы площадки</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781"/>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4.</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5"/>
                <w:sz w:val="28"/>
                <w:szCs w:val="28"/>
                <w:shd w:val="clear" w:color="auto" w:fill="FFFFFF"/>
              </w:rPr>
              <w:t>Прием подачи и первая передача в зону 3</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796"/>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5.</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5"/>
                <w:sz w:val="28"/>
                <w:szCs w:val="28"/>
                <w:shd w:val="clear" w:color="auto" w:fill="FFFFFF"/>
              </w:rPr>
              <w:t xml:space="preserve">Нападающий удар по мячу через сетку с </w:t>
            </w:r>
            <w:r w:rsidRPr="007D1F96">
              <w:rPr>
                <w:rFonts w:ascii="Times New Roman" w:eastAsia="Times New Roman" w:hAnsi="Times New Roman" w:cs="Times New Roman"/>
                <w:spacing w:val="-4"/>
                <w:sz w:val="28"/>
                <w:szCs w:val="28"/>
                <w:shd w:val="clear" w:color="auto" w:fill="FFFFFF"/>
              </w:rPr>
              <w:t>набрасывания тренера</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1001"/>
          <w:jc w:val="center"/>
        </w:trPr>
        <w:tc>
          <w:tcPr>
            <w:tcW w:w="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right"/>
              <w:rPr>
                <w:sz w:val="28"/>
                <w:szCs w:val="28"/>
              </w:rPr>
            </w:pPr>
            <w:r w:rsidRPr="007D1F96">
              <w:rPr>
                <w:rFonts w:ascii="Times New Roman" w:eastAsia="Times New Roman" w:hAnsi="Times New Roman" w:cs="Times New Roman"/>
                <w:sz w:val="28"/>
                <w:szCs w:val="28"/>
                <w:shd w:val="clear" w:color="auto" w:fill="FFFFFF"/>
              </w:rPr>
              <w:t>6.</w:t>
            </w:r>
          </w:p>
        </w:tc>
        <w:tc>
          <w:tcPr>
            <w:tcW w:w="44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5"/>
                <w:sz w:val="28"/>
                <w:szCs w:val="28"/>
                <w:shd w:val="clear" w:color="auto" w:fill="FFFFFF"/>
              </w:rPr>
              <w:t xml:space="preserve">Чередование способов передачи и приема </w:t>
            </w:r>
            <w:r w:rsidRPr="007D1F96">
              <w:rPr>
                <w:rFonts w:ascii="Times New Roman" w:eastAsia="Times New Roman" w:hAnsi="Times New Roman" w:cs="Times New Roman"/>
                <w:spacing w:val="-4"/>
                <w:sz w:val="28"/>
                <w:szCs w:val="28"/>
                <w:shd w:val="clear" w:color="auto" w:fill="FFFFFF"/>
              </w:rPr>
              <w:t>мяча сверху, снизу (количество серий)</w:t>
            </w:r>
          </w:p>
        </w:tc>
        <w:tc>
          <w:tcPr>
            <w:tcW w:w="206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10</w:t>
            </w:r>
          </w:p>
        </w:tc>
      </w:tr>
    </w:tbl>
    <w:p w:rsidR="00414D63" w:rsidRPr="007D1F96" w:rsidRDefault="00414D63">
      <w:pPr>
        <w:tabs>
          <w:tab w:val="left" w:pos="3900"/>
        </w:tabs>
        <w:spacing w:after="0" w:line="240" w:lineRule="auto"/>
        <w:rPr>
          <w:rFonts w:ascii="Times New Roman" w:eastAsia="Times New Roman" w:hAnsi="Times New Roman" w:cs="Times New Roman"/>
          <w:b/>
          <w:spacing w:val="3"/>
          <w:sz w:val="28"/>
          <w:szCs w:val="28"/>
        </w:rPr>
      </w:pPr>
    </w:p>
    <w:p w:rsidR="00414D63" w:rsidRPr="007D1F96" w:rsidRDefault="00CA2369">
      <w:pPr>
        <w:tabs>
          <w:tab w:val="left" w:pos="3900"/>
        </w:tabs>
        <w:spacing w:after="0" w:line="240" w:lineRule="auto"/>
        <w:jc w:val="center"/>
        <w:rPr>
          <w:rFonts w:ascii="Times New Roman" w:eastAsia="Times New Roman" w:hAnsi="Times New Roman" w:cs="Times New Roman"/>
          <w:sz w:val="28"/>
          <w:szCs w:val="28"/>
        </w:rPr>
      </w:pPr>
      <w:r w:rsidRPr="007D1F96">
        <w:rPr>
          <w:rFonts w:ascii="Times New Roman" w:eastAsia="Times New Roman" w:hAnsi="Times New Roman" w:cs="Times New Roman"/>
          <w:b/>
          <w:spacing w:val="3"/>
          <w:sz w:val="28"/>
          <w:szCs w:val="28"/>
        </w:rPr>
        <w:t xml:space="preserve">Контрольно-переводные нормативы по технической подготовке  </w:t>
      </w:r>
      <w:r w:rsidRPr="007D1F96">
        <w:rPr>
          <w:rFonts w:ascii="Times New Roman" w:eastAsia="Times New Roman" w:hAnsi="Times New Roman" w:cs="Times New Roman"/>
          <w:b/>
          <w:spacing w:val="2"/>
          <w:sz w:val="28"/>
          <w:szCs w:val="28"/>
        </w:rPr>
        <w:t>на учебно-тренировочный этап</w:t>
      </w:r>
      <w:r w:rsidRPr="007D1F96">
        <w:rPr>
          <w:rFonts w:ascii="Times New Roman" w:eastAsia="Times New Roman" w:hAnsi="Times New Roman" w:cs="Times New Roman"/>
          <w:sz w:val="28"/>
          <w:szCs w:val="28"/>
        </w:rPr>
        <w:t xml:space="preserve"> </w:t>
      </w:r>
      <w:r w:rsidRPr="007D1F96">
        <w:rPr>
          <w:rFonts w:ascii="Times New Roman" w:eastAsia="Times New Roman" w:hAnsi="Times New Roman" w:cs="Times New Roman"/>
          <w:b/>
          <w:spacing w:val="2"/>
          <w:sz w:val="28"/>
          <w:szCs w:val="28"/>
        </w:rPr>
        <w:t>(девушки и юноши)</w:t>
      </w:r>
    </w:p>
    <w:tbl>
      <w:tblPr>
        <w:tblW w:w="0" w:type="auto"/>
        <w:jc w:val="center"/>
        <w:tblCellMar>
          <w:left w:w="10" w:type="dxa"/>
          <w:right w:w="10" w:type="dxa"/>
        </w:tblCellMar>
        <w:tblLook w:val="0000"/>
      </w:tblPr>
      <w:tblGrid>
        <w:gridCol w:w="457"/>
        <w:gridCol w:w="2829"/>
        <w:gridCol w:w="1122"/>
        <w:gridCol w:w="1134"/>
        <w:gridCol w:w="1701"/>
        <w:gridCol w:w="2126"/>
      </w:tblGrid>
      <w:tr w:rsidR="00414D63" w:rsidRPr="007D1F96">
        <w:trPr>
          <w:trHeight w:val="1545"/>
          <w:jc w:val="center"/>
        </w:trPr>
        <w:tc>
          <w:tcPr>
            <w:tcW w:w="44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8"/>
                <w:sz w:val="28"/>
                <w:szCs w:val="28"/>
                <w:shd w:val="clear" w:color="auto" w:fill="FFFFFF"/>
              </w:rPr>
              <w:t>п</w:t>
            </w:r>
            <w:proofErr w:type="spellEnd"/>
            <w:proofErr w:type="gramEnd"/>
            <w:r w:rsidRPr="007D1F96">
              <w:rPr>
                <w:rFonts w:ascii="Times New Roman" w:eastAsia="Times New Roman" w:hAnsi="Times New Roman" w:cs="Times New Roman"/>
                <w:b/>
                <w:spacing w:val="-8"/>
                <w:sz w:val="28"/>
                <w:szCs w:val="28"/>
                <w:shd w:val="clear" w:color="auto" w:fill="FFFFFF"/>
              </w:rPr>
              <w:t>/</w:t>
            </w:r>
            <w:proofErr w:type="spellStart"/>
            <w:r w:rsidRPr="007D1F96">
              <w:rPr>
                <w:rFonts w:ascii="Times New Roman" w:eastAsia="Times New Roman" w:hAnsi="Times New Roman" w:cs="Times New Roman"/>
                <w:b/>
                <w:spacing w:val="-8"/>
                <w:sz w:val="28"/>
                <w:szCs w:val="28"/>
                <w:shd w:val="clear" w:color="auto" w:fill="FFFFFF"/>
              </w:rPr>
              <w:t>п</w:t>
            </w:r>
            <w:proofErr w:type="spellEnd"/>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82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tabs>
                <w:tab w:val="left" w:pos="1946"/>
              </w:tabs>
              <w:spacing w:after="0" w:line="240" w:lineRule="auto"/>
              <w:rPr>
                <w:rFonts w:ascii="Times New Roman" w:eastAsia="Times New Roman" w:hAnsi="Times New Roman" w:cs="Times New Roman"/>
                <w:b/>
                <w:spacing w:val="-6"/>
                <w:sz w:val="28"/>
                <w:szCs w:val="28"/>
                <w:shd w:val="clear" w:color="auto" w:fill="FFFFFF"/>
              </w:rPr>
            </w:pPr>
          </w:p>
          <w:p w:rsidR="00414D63" w:rsidRPr="007D1F96" w:rsidRDefault="00414D63">
            <w:pPr>
              <w:tabs>
                <w:tab w:val="left" w:pos="1946"/>
              </w:tabs>
              <w:spacing w:after="0" w:line="240" w:lineRule="auto"/>
              <w:rPr>
                <w:rFonts w:ascii="Times New Roman" w:eastAsia="Times New Roman" w:hAnsi="Times New Roman" w:cs="Times New Roman"/>
                <w:b/>
                <w:spacing w:val="-6"/>
                <w:sz w:val="28"/>
                <w:szCs w:val="28"/>
                <w:shd w:val="clear" w:color="auto" w:fill="FFFFFF"/>
              </w:rPr>
            </w:pPr>
          </w:p>
          <w:p w:rsidR="00414D63" w:rsidRPr="007D1F96" w:rsidRDefault="00CA2369">
            <w:pPr>
              <w:tabs>
                <w:tab w:val="left" w:pos="1946"/>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 xml:space="preserve">Контрольные </w:t>
            </w:r>
            <w:r w:rsidRPr="007D1F96">
              <w:rPr>
                <w:rFonts w:ascii="Times New Roman" w:eastAsia="Times New Roman" w:hAnsi="Times New Roman" w:cs="Times New Roman"/>
                <w:b/>
                <w:spacing w:val="-5"/>
                <w:sz w:val="28"/>
                <w:szCs w:val="28"/>
                <w:shd w:val="clear" w:color="auto" w:fill="FFFFFF"/>
              </w:rPr>
              <w:t>нормативы</w:t>
            </w: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25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84"/>
              <w:jc w:val="center"/>
              <w:rPr>
                <w:sz w:val="28"/>
                <w:szCs w:val="28"/>
              </w:rPr>
            </w:pPr>
            <w:r w:rsidRPr="007D1F96">
              <w:rPr>
                <w:rFonts w:ascii="Times New Roman" w:eastAsia="Times New Roman" w:hAnsi="Times New Roman" w:cs="Times New Roman"/>
                <w:b/>
                <w:spacing w:val="-4"/>
                <w:sz w:val="28"/>
                <w:szCs w:val="28"/>
                <w:shd w:val="clear" w:color="auto" w:fill="FFFFFF"/>
              </w:rPr>
              <w:t xml:space="preserve">Этап начальной </w:t>
            </w:r>
            <w:r w:rsidRPr="007D1F96">
              <w:rPr>
                <w:rFonts w:ascii="Times New Roman" w:eastAsia="Times New Roman" w:hAnsi="Times New Roman" w:cs="Times New Roman"/>
                <w:b/>
                <w:spacing w:val="-5"/>
                <w:sz w:val="28"/>
                <w:szCs w:val="28"/>
                <w:shd w:val="clear" w:color="auto" w:fill="FFFFFF"/>
              </w:rPr>
              <w:t xml:space="preserve">подготовки </w:t>
            </w:r>
            <w:r w:rsidRPr="007D1F96">
              <w:rPr>
                <w:rFonts w:ascii="Times New Roman" w:eastAsia="Times New Roman" w:hAnsi="Times New Roman" w:cs="Times New Roman"/>
                <w:b/>
                <w:spacing w:val="-4"/>
                <w:sz w:val="28"/>
                <w:szCs w:val="28"/>
                <w:shd w:val="clear" w:color="auto" w:fill="FFFFFF"/>
              </w:rPr>
              <w:t>(на конец учебного года)</w:t>
            </w:r>
          </w:p>
        </w:tc>
        <w:tc>
          <w:tcPr>
            <w:tcW w:w="382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b/>
                <w:spacing w:val="-4"/>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Учебно-тренировочный этап</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(на конец учебного года)</w:t>
            </w:r>
          </w:p>
        </w:tc>
      </w:tr>
      <w:tr w:rsidR="00414D63" w:rsidRPr="007D1F96">
        <w:trPr>
          <w:trHeight w:val="593"/>
          <w:jc w:val="center"/>
        </w:trPr>
        <w:tc>
          <w:tcPr>
            <w:tcW w:w="444"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13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701"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2126"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trHeight w:val="688"/>
          <w:jc w:val="center"/>
        </w:trPr>
        <w:tc>
          <w:tcPr>
            <w:tcW w:w="44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3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701"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126"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r>
      <w:tr w:rsidR="00414D63" w:rsidRPr="007D1F96">
        <w:trPr>
          <w:trHeight w:val="1180"/>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46"/>
              <w:rPr>
                <w:sz w:val="28"/>
                <w:szCs w:val="28"/>
              </w:rPr>
            </w:pPr>
            <w:r w:rsidRPr="007D1F96">
              <w:rPr>
                <w:rFonts w:ascii="Times New Roman" w:eastAsia="Times New Roman" w:hAnsi="Times New Roman" w:cs="Times New Roman"/>
                <w:spacing w:val="-3"/>
                <w:sz w:val="28"/>
                <w:szCs w:val="28"/>
                <w:shd w:val="clear" w:color="auto" w:fill="FFFFFF"/>
              </w:rPr>
              <w:t xml:space="preserve">Вторая передача на точность из зоны 3 </w:t>
            </w:r>
            <w:r w:rsidRPr="007D1F96">
              <w:rPr>
                <w:rFonts w:ascii="Times New Roman" w:eastAsia="Times New Roman" w:hAnsi="Times New Roman" w:cs="Times New Roman"/>
                <w:spacing w:val="-4"/>
                <w:sz w:val="28"/>
                <w:szCs w:val="28"/>
                <w:shd w:val="clear" w:color="auto" w:fill="FFFFFF"/>
              </w:rPr>
              <w:t>в зону 4</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w:t>
            </w:r>
          </w:p>
        </w:tc>
      </w:tr>
      <w:tr w:rsidR="00414D63" w:rsidRPr="007D1F96">
        <w:trPr>
          <w:trHeight w:val="111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lastRenderedPageBreak/>
              <w:t>2.</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46"/>
              <w:rPr>
                <w:sz w:val="28"/>
                <w:szCs w:val="28"/>
              </w:rPr>
            </w:pPr>
            <w:r w:rsidRPr="007D1F96">
              <w:rPr>
                <w:rFonts w:ascii="Times New Roman" w:eastAsia="Times New Roman" w:hAnsi="Times New Roman" w:cs="Times New Roman"/>
                <w:spacing w:val="-3"/>
                <w:sz w:val="28"/>
                <w:szCs w:val="28"/>
                <w:shd w:val="clear" w:color="auto" w:fill="FFFFFF"/>
              </w:rPr>
              <w:t xml:space="preserve">Вторая передача на точность из зоны 2 </w:t>
            </w:r>
            <w:r w:rsidRPr="007D1F96">
              <w:rPr>
                <w:rFonts w:ascii="Times New Roman" w:eastAsia="Times New Roman" w:hAnsi="Times New Roman" w:cs="Times New Roman"/>
                <w:spacing w:val="-4"/>
                <w:sz w:val="28"/>
                <w:szCs w:val="28"/>
                <w:shd w:val="clear" w:color="auto" w:fill="FFFFFF"/>
              </w:rPr>
              <w:t>в зону 4</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Calibri" w:eastAsia="Calibri" w:hAnsi="Calibri" w:cs="Calibri"/>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1138"/>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75"/>
              <w:rPr>
                <w:sz w:val="28"/>
                <w:szCs w:val="28"/>
              </w:rPr>
            </w:pPr>
            <w:r w:rsidRPr="007D1F96">
              <w:rPr>
                <w:rFonts w:ascii="Times New Roman" w:eastAsia="Times New Roman" w:hAnsi="Times New Roman" w:cs="Times New Roman"/>
                <w:spacing w:val="-3"/>
                <w:sz w:val="28"/>
                <w:szCs w:val="28"/>
                <w:shd w:val="clear" w:color="auto" w:fill="FFFFFF"/>
              </w:rPr>
              <w:t xml:space="preserve">Передача сверху </w:t>
            </w:r>
            <w:r w:rsidRPr="007D1F96">
              <w:rPr>
                <w:rFonts w:ascii="Times New Roman" w:eastAsia="Times New Roman" w:hAnsi="Times New Roman" w:cs="Times New Roman"/>
                <w:spacing w:val="-4"/>
                <w:sz w:val="28"/>
                <w:szCs w:val="28"/>
                <w:shd w:val="clear" w:color="auto" w:fill="FFFFFF"/>
              </w:rPr>
              <w:t>у стены, стоя лицом и спиной (чередование)</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1925"/>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00"/>
              <w:rPr>
                <w:rFonts w:ascii="Times New Roman" w:eastAsia="Times New Roman" w:hAnsi="Times New Roman" w:cs="Times New Roman"/>
                <w:spacing w:val="-4"/>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Подача на точность: </w:t>
            </w:r>
          </w:p>
          <w:p w:rsidR="00414D63" w:rsidRPr="007D1F96" w:rsidRDefault="00CA2369">
            <w:pPr>
              <w:spacing w:after="0" w:line="240" w:lineRule="auto"/>
              <w:ind w:right="300"/>
              <w:rPr>
                <w:rFonts w:ascii="Times New Roman" w:eastAsia="Times New Roman" w:hAnsi="Times New Roman" w:cs="Times New Roman"/>
                <w:spacing w:val="4"/>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10-12 лет - </w:t>
            </w:r>
            <w:proofErr w:type="gramStart"/>
            <w:r w:rsidRPr="007D1F96">
              <w:rPr>
                <w:rFonts w:ascii="Times New Roman" w:eastAsia="Times New Roman" w:hAnsi="Times New Roman" w:cs="Times New Roman"/>
                <w:sz w:val="28"/>
                <w:szCs w:val="28"/>
                <w:shd w:val="clear" w:color="auto" w:fill="FFFFFF"/>
              </w:rPr>
              <w:t>верхняя</w:t>
            </w:r>
            <w:proofErr w:type="gramEnd"/>
            <w:r w:rsidRPr="007D1F96">
              <w:rPr>
                <w:rFonts w:ascii="Times New Roman" w:eastAsia="Times New Roman" w:hAnsi="Times New Roman" w:cs="Times New Roman"/>
                <w:sz w:val="28"/>
                <w:szCs w:val="28"/>
                <w:shd w:val="clear" w:color="auto" w:fill="FFFFFF"/>
              </w:rPr>
              <w:t xml:space="preserve"> </w:t>
            </w:r>
            <w:r w:rsidRPr="007D1F96">
              <w:rPr>
                <w:rFonts w:ascii="Times New Roman" w:eastAsia="Times New Roman" w:hAnsi="Times New Roman" w:cs="Times New Roman"/>
                <w:spacing w:val="3"/>
                <w:sz w:val="28"/>
                <w:szCs w:val="28"/>
                <w:shd w:val="clear" w:color="auto" w:fill="FFFFFF"/>
              </w:rPr>
              <w:t xml:space="preserve">прямая; 13-15 </w:t>
            </w:r>
            <w:proofErr w:type="spellStart"/>
            <w:r w:rsidRPr="007D1F96">
              <w:rPr>
                <w:rFonts w:ascii="Times New Roman" w:eastAsia="Times New Roman" w:hAnsi="Times New Roman" w:cs="Times New Roman"/>
                <w:spacing w:val="3"/>
                <w:sz w:val="28"/>
                <w:szCs w:val="28"/>
                <w:shd w:val="clear" w:color="auto" w:fill="FFFFFF"/>
              </w:rPr>
              <w:t>лет-</w:t>
            </w:r>
            <w:r w:rsidRPr="007D1F96">
              <w:rPr>
                <w:rFonts w:ascii="Times New Roman" w:eastAsia="Times New Roman" w:hAnsi="Times New Roman" w:cs="Times New Roman"/>
                <w:spacing w:val="-3"/>
                <w:sz w:val="28"/>
                <w:szCs w:val="28"/>
                <w:shd w:val="clear" w:color="auto" w:fill="FFFFFF"/>
              </w:rPr>
              <w:t>верхняя</w:t>
            </w:r>
            <w:proofErr w:type="spellEnd"/>
            <w:r w:rsidRPr="007D1F96">
              <w:rPr>
                <w:rFonts w:ascii="Times New Roman" w:eastAsia="Times New Roman" w:hAnsi="Times New Roman" w:cs="Times New Roman"/>
                <w:spacing w:val="-3"/>
                <w:sz w:val="28"/>
                <w:szCs w:val="28"/>
                <w:shd w:val="clear" w:color="auto" w:fill="FFFFFF"/>
              </w:rPr>
              <w:t xml:space="preserve"> прямая по </w:t>
            </w:r>
            <w:r w:rsidRPr="007D1F96">
              <w:rPr>
                <w:rFonts w:ascii="Times New Roman" w:eastAsia="Times New Roman" w:hAnsi="Times New Roman" w:cs="Times New Roman"/>
                <w:spacing w:val="4"/>
                <w:sz w:val="28"/>
                <w:szCs w:val="28"/>
                <w:shd w:val="clear" w:color="auto" w:fill="FFFFFF"/>
              </w:rPr>
              <w:t>зонам; 16-17 лет-</w:t>
            </w:r>
          </w:p>
          <w:p w:rsidR="00414D63" w:rsidRPr="007D1F96" w:rsidRDefault="00CA2369">
            <w:pPr>
              <w:spacing w:after="0" w:line="240" w:lineRule="auto"/>
              <w:ind w:right="300"/>
              <w:rPr>
                <w:sz w:val="28"/>
                <w:szCs w:val="28"/>
              </w:rPr>
            </w:pPr>
            <w:r w:rsidRPr="007D1F96">
              <w:rPr>
                <w:rFonts w:ascii="Times New Roman" w:eastAsia="Times New Roman" w:hAnsi="Times New Roman" w:cs="Times New Roman"/>
                <w:spacing w:val="-4"/>
                <w:sz w:val="28"/>
                <w:szCs w:val="28"/>
                <w:shd w:val="clear" w:color="auto" w:fill="FFFFFF"/>
              </w:rPr>
              <w:t>в прыжке</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136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3"/>
                <w:sz w:val="28"/>
                <w:szCs w:val="28"/>
                <w:shd w:val="clear" w:color="auto" w:fill="FFFFFF"/>
              </w:rPr>
              <w:t xml:space="preserve">Нападающий удар прямой из зоны 4 в зону </w:t>
            </w:r>
            <w:r w:rsidRPr="007D1F96">
              <w:rPr>
                <w:rFonts w:ascii="Times New Roman" w:eastAsia="Times New Roman" w:hAnsi="Times New Roman" w:cs="Times New Roman"/>
                <w:spacing w:val="2"/>
                <w:sz w:val="28"/>
                <w:szCs w:val="28"/>
                <w:shd w:val="clear" w:color="auto" w:fill="FFFFFF"/>
              </w:rPr>
              <w:t xml:space="preserve">4-5 (в 16-17 лет с </w:t>
            </w:r>
            <w:r w:rsidRPr="007D1F96">
              <w:rPr>
                <w:rFonts w:ascii="Times New Roman" w:eastAsia="Times New Roman" w:hAnsi="Times New Roman" w:cs="Times New Roman"/>
                <w:spacing w:val="-3"/>
                <w:sz w:val="28"/>
                <w:szCs w:val="28"/>
                <w:shd w:val="clear" w:color="auto" w:fill="FFFFFF"/>
              </w:rPr>
              <w:t>низкой передачи)</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1696"/>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39"/>
              <w:rPr>
                <w:sz w:val="28"/>
                <w:szCs w:val="28"/>
              </w:rPr>
            </w:pPr>
            <w:r w:rsidRPr="007D1F96">
              <w:rPr>
                <w:rFonts w:ascii="Times New Roman" w:eastAsia="Times New Roman" w:hAnsi="Times New Roman" w:cs="Times New Roman"/>
                <w:spacing w:val="-3"/>
                <w:sz w:val="28"/>
                <w:szCs w:val="28"/>
                <w:shd w:val="clear" w:color="auto" w:fill="FFFFFF"/>
              </w:rPr>
              <w:t xml:space="preserve">Нападающий удар </w:t>
            </w:r>
            <w:r w:rsidRPr="007D1F96">
              <w:rPr>
                <w:rFonts w:ascii="Times New Roman" w:eastAsia="Times New Roman" w:hAnsi="Times New Roman" w:cs="Times New Roman"/>
                <w:spacing w:val="-4"/>
                <w:sz w:val="28"/>
                <w:szCs w:val="28"/>
                <w:shd w:val="clear" w:color="auto" w:fill="FFFFFF"/>
              </w:rPr>
              <w:t xml:space="preserve">с переводом из зоны 2 </w:t>
            </w:r>
            <w:r w:rsidRPr="007D1F96">
              <w:rPr>
                <w:rFonts w:ascii="Times New Roman" w:eastAsia="Times New Roman" w:hAnsi="Times New Roman" w:cs="Times New Roman"/>
                <w:spacing w:val="-2"/>
                <w:sz w:val="28"/>
                <w:szCs w:val="28"/>
                <w:shd w:val="clear" w:color="auto" w:fill="FFFFFF"/>
              </w:rPr>
              <w:t xml:space="preserve">в зону 5, из зоны 4 </w:t>
            </w:r>
            <w:r w:rsidRPr="007D1F96">
              <w:rPr>
                <w:rFonts w:ascii="Times New Roman" w:eastAsia="Times New Roman" w:hAnsi="Times New Roman" w:cs="Times New Roman"/>
                <w:sz w:val="28"/>
                <w:szCs w:val="28"/>
                <w:shd w:val="clear" w:color="auto" w:fill="FFFFFF"/>
              </w:rPr>
              <w:t xml:space="preserve">в зону 1 (16-17 лет </w:t>
            </w:r>
            <w:r w:rsidRPr="007D1F96">
              <w:rPr>
                <w:rFonts w:ascii="Times New Roman" w:eastAsia="Times New Roman" w:hAnsi="Times New Roman" w:cs="Times New Roman"/>
                <w:spacing w:val="-3"/>
                <w:sz w:val="28"/>
                <w:szCs w:val="28"/>
                <w:shd w:val="clear" w:color="auto" w:fill="FFFFFF"/>
              </w:rPr>
              <w:t>с передачи за голову)</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933"/>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7.</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18"/>
              <w:rPr>
                <w:sz w:val="28"/>
                <w:szCs w:val="28"/>
              </w:rPr>
            </w:pPr>
            <w:r w:rsidRPr="007D1F96">
              <w:rPr>
                <w:rFonts w:ascii="Times New Roman" w:eastAsia="Times New Roman" w:hAnsi="Times New Roman" w:cs="Times New Roman"/>
                <w:spacing w:val="-3"/>
                <w:sz w:val="28"/>
                <w:szCs w:val="28"/>
                <w:shd w:val="clear" w:color="auto" w:fill="FFFFFF"/>
              </w:rPr>
              <w:t xml:space="preserve">Прием подачи из зоны </w:t>
            </w:r>
            <w:r w:rsidRPr="007D1F96">
              <w:rPr>
                <w:rFonts w:ascii="Times New Roman" w:eastAsia="Times New Roman" w:hAnsi="Times New Roman" w:cs="Times New Roman"/>
                <w:spacing w:val="-2"/>
                <w:sz w:val="28"/>
                <w:szCs w:val="28"/>
                <w:shd w:val="clear" w:color="auto" w:fill="FFFFFF"/>
              </w:rPr>
              <w:t>5 в зону 2 на точность</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trHeight w:val="879"/>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8.</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20"/>
              <w:rPr>
                <w:sz w:val="28"/>
                <w:szCs w:val="28"/>
              </w:rPr>
            </w:pPr>
            <w:r w:rsidRPr="007D1F96">
              <w:rPr>
                <w:rFonts w:ascii="Times New Roman" w:eastAsia="Times New Roman" w:hAnsi="Times New Roman" w:cs="Times New Roman"/>
                <w:spacing w:val="-4"/>
                <w:sz w:val="28"/>
                <w:szCs w:val="28"/>
                <w:shd w:val="clear" w:color="auto" w:fill="FFFFFF"/>
              </w:rPr>
              <w:t xml:space="preserve">Прием подачи из зоны </w:t>
            </w:r>
            <w:r w:rsidRPr="007D1F96">
              <w:rPr>
                <w:rFonts w:ascii="Times New Roman" w:eastAsia="Times New Roman" w:hAnsi="Times New Roman" w:cs="Times New Roman"/>
                <w:spacing w:val="-2"/>
                <w:sz w:val="28"/>
                <w:szCs w:val="28"/>
                <w:shd w:val="clear" w:color="auto" w:fill="FFFFFF"/>
              </w:rPr>
              <w:t>6 в зону 3 на точность</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trHeight w:val="1362"/>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9.</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82"/>
              <w:rPr>
                <w:sz w:val="28"/>
                <w:szCs w:val="28"/>
              </w:rPr>
            </w:pPr>
            <w:r w:rsidRPr="007D1F96">
              <w:rPr>
                <w:rFonts w:ascii="Times New Roman" w:eastAsia="Times New Roman" w:hAnsi="Times New Roman" w:cs="Times New Roman"/>
                <w:spacing w:val="-3"/>
                <w:sz w:val="28"/>
                <w:szCs w:val="28"/>
                <w:shd w:val="clear" w:color="auto" w:fill="FFFFFF"/>
              </w:rPr>
              <w:t xml:space="preserve">Блокирование одиночное </w:t>
            </w:r>
            <w:r w:rsidRPr="007D1F96">
              <w:rPr>
                <w:rFonts w:ascii="Times New Roman" w:eastAsia="Times New Roman" w:hAnsi="Times New Roman" w:cs="Times New Roman"/>
                <w:spacing w:val="-4"/>
                <w:sz w:val="28"/>
                <w:szCs w:val="28"/>
                <w:shd w:val="clear" w:color="auto" w:fill="FFFFFF"/>
              </w:rPr>
              <w:t xml:space="preserve">нападающего из зоны </w:t>
            </w:r>
            <w:r w:rsidRPr="007D1F96">
              <w:rPr>
                <w:rFonts w:ascii="Times New Roman" w:eastAsia="Times New Roman" w:hAnsi="Times New Roman" w:cs="Times New Roman"/>
                <w:spacing w:val="-2"/>
                <w:sz w:val="28"/>
                <w:szCs w:val="28"/>
                <w:shd w:val="clear" w:color="auto" w:fill="FFFFFF"/>
              </w:rPr>
              <w:t>4 (2) по диагонали</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r>
    </w:tbl>
    <w:p w:rsidR="00414D63" w:rsidRPr="007D1F96" w:rsidRDefault="00CA2369">
      <w:pPr>
        <w:tabs>
          <w:tab w:val="left" w:pos="10065"/>
        </w:tabs>
        <w:spacing w:before="228" w:after="0" w:line="240" w:lineRule="auto"/>
        <w:ind w:right="36"/>
        <w:jc w:val="center"/>
        <w:rPr>
          <w:rFonts w:ascii="Times New Roman" w:eastAsia="Times New Roman" w:hAnsi="Times New Roman" w:cs="Times New Roman"/>
          <w:b/>
          <w:spacing w:val="3"/>
          <w:sz w:val="28"/>
          <w:szCs w:val="28"/>
          <w:shd w:val="clear" w:color="auto" w:fill="FFFFFF"/>
        </w:rPr>
      </w:pPr>
      <w:r w:rsidRPr="007D1F96">
        <w:rPr>
          <w:rFonts w:ascii="Times New Roman" w:eastAsia="Times New Roman" w:hAnsi="Times New Roman" w:cs="Times New Roman"/>
          <w:b/>
          <w:spacing w:val="3"/>
          <w:sz w:val="28"/>
          <w:szCs w:val="28"/>
          <w:shd w:val="clear" w:color="auto" w:fill="FFFFFF"/>
        </w:rPr>
        <w:t>Контрольные нормативы по физической подготовке</w:t>
      </w:r>
    </w:p>
    <w:p w:rsidR="00414D63" w:rsidRPr="007D1F96" w:rsidRDefault="00CA2369">
      <w:pPr>
        <w:tabs>
          <w:tab w:val="left" w:pos="10065"/>
        </w:tabs>
        <w:spacing w:before="228" w:after="0" w:line="240" w:lineRule="auto"/>
        <w:ind w:right="36"/>
        <w:jc w:val="center"/>
        <w:rPr>
          <w:rFonts w:ascii="Times New Roman" w:eastAsia="Times New Roman" w:hAnsi="Times New Roman" w:cs="Times New Roman"/>
          <w:b/>
          <w:spacing w:val="2"/>
          <w:sz w:val="28"/>
          <w:szCs w:val="28"/>
          <w:shd w:val="clear" w:color="auto" w:fill="FFFFFF"/>
        </w:rPr>
      </w:pPr>
      <w:r w:rsidRPr="007D1F96">
        <w:rPr>
          <w:rFonts w:ascii="Times New Roman" w:eastAsia="Times New Roman" w:hAnsi="Times New Roman" w:cs="Times New Roman"/>
          <w:b/>
          <w:spacing w:val="2"/>
          <w:sz w:val="28"/>
          <w:szCs w:val="28"/>
          <w:shd w:val="clear" w:color="auto" w:fill="FFFFFF"/>
        </w:rPr>
        <w:t>по годам обучения (юноши)</w:t>
      </w:r>
    </w:p>
    <w:p w:rsidR="00414D63" w:rsidRPr="007D1F96" w:rsidRDefault="00414D63">
      <w:pPr>
        <w:tabs>
          <w:tab w:val="left" w:pos="10065"/>
        </w:tabs>
        <w:spacing w:after="0" w:line="240" w:lineRule="auto"/>
        <w:jc w:val="center"/>
        <w:rPr>
          <w:rFonts w:ascii="Times New Roman" w:eastAsia="Times New Roman" w:hAnsi="Times New Roman" w:cs="Times New Roman"/>
          <w:b/>
          <w:spacing w:val="2"/>
          <w:sz w:val="28"/>
          <w:szCs w:val="28"/>
          <w:shd w:val="clear" w:color="auto" w:fill="FFFFFF"/>
          <w:vertAlign w:val="superscript"/>
        </w:rPr>
      </w:pPr>
    </w:p>
    <w:tbl>
      <w:tblPr>
        <w:tblW w:w="0" w:type="auto"/>
        <w:jc w:val="center"/>
        <w:tblCellMar>
          <w:left w:w="10" w:type="dxa"/>
          <w:right w:w="10" w:type="dxa"/>
        </w:tblCellMar>
        <w:tblLook w:val="0000"/>
      </w:tblPr>
      <w:tblGrid>
        <w:gridCol w:w="460"/>
        <w:gridCol w:w="2828"/>
        <w:gridCol w:w="1156"/>
        <w:gridCol w:w="1164"/>
        <w:gridCol w:w="1937"/>
        <w:gridCol w:w="1890"/>
      </w:tblGrid>
      <w:tr w:rsidR="00414D63" w:rsidRPr="007D1F96">
        <w:trPr>
          <w:trHeight w:val="1061"/>
          <w:jc w:val="center"/>
        </w:trPr>
        <w:tc>
          <w:tcPr>
            <w:tcW w:w="460" w:type="dxa"/>
            <w:vMerge w:val="restart"/>
            <w:tcBorders>
              <w:top w:val="single" w:sz="6" w:space="0" w:color="000000"/>
              <w:left w:val="single" w:sz="4"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b/>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7"/>
                <w:sz w:val="28"/>
                <w:szCs w:val="28"/>
                <w:shd w:val="clear" w:color="auto" w:fill="FFFFFF"/>
              </w:rPr>
              <w:t>п</w:t>
            </w:r>
            <w:proofErr w:type="spellEnd"/>
            <w:proofErr w:type="gramEnd"/>
            <w:r w:rsidRPr="007D1F96">
              <w:rPr>
                <w:rFonts w:ascii="Times New Roman" w:eastAsia="Times New Roman" w:hAnsi="Times New Roman" w:cs="Times New Roman"/>
                <w:b/>
                <w:spacing w:val="-7"/>
                <w:sz w:val="28"/>
                <w:szCs w:val="28"/>
                <w:shd w:val="clear" w:color="auto" w:fill="FFFFFF"/>
              </w:rPr>
              <w:t>/</w:t>
            </w:r>
            <w:proofErr w:type="spellStart"/>
            <w:r w:rsidRPr="007D1F96">
              <w:rPr>
                <w:rFonts w:ascii="Times New Roman" w:eastAsia="Times New Roman" w:hAnsi="Times New Roman" w:cs="Times New Roman"/>
                <w:b/>
                <w:spacing w:val="-7"/>
                <w:sz w:val="28"/>
                <w:szCs w:val="28"/>
                <w:shd w:val="clear" w:color="auto" w:fill="FFFFFF"/>
              </w:rPr>
              <w:t>п</w:t>
            </w:r>
            <w:proofErr w:type="spellEnd"/>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3077"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Контрольные нормативы</w:t>
            </w:r>
          </w:p>
          <w:p w:rsidR="00414D63" w:rsidRPr="007D1F96" w:rsidRDefault="00414D63">
            <w:pPr>
              <w:spacing w:after="0" w:line="240" w:lineRule="auto"/>
              <w:jc w:val="center"/>
              <w:rPr>
                <w:rFonts w:ascii="Times New Roman" w:eastAsia="Times New Roman" w:hAnsi="Times New Roman" w:cs="Times New Roman"/>
                <w:sz w:val="28"/>
                <w:szCs w:val="28"/>
              </w:rPr>
            </w:pPr>
          </w:p>
          <w:p w:rsidR="00414D63" w:rsidRPr="007D1F96" w:rsidRDefault="00414D63">
            <w:pPr>
              <w:spacing w:after="0" w:line="240" w:lineRule="auto"/>
              <w:jc w:val="center"/>
              <w:rPr>
                <w:sz w:val="28"/>
                <w:szCs w:val="28"/>
              </w:rPr>
            </w:pPr>
          </w:p>
        </w:tc>
        <w:tc>
          <w:tcPr>
            <w:tcW w:w="251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5"/>
                <w:sz w:val="28"/>
                <w:szCs w:val="28"/>
                <w:shd w:val="clear" w:color="auto" w:fill="FFFFFF"/>
              </w:rPr>
              <w:t xml:space="preserve">Группы начальной подготовки </w:t>
            </w:r>
          </w:p>
        </w:tc>
        <w:tc>
          <w:tcPr>
            <w:tcW w:w="425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5"/>
                <w:sz w:val="28"/>
                <w:szCs w:val="28"/>
                <w:shd w:val="clear" w:color="auto" w:fill="FFFFFF"/>
              </w:rPr>
              <w:t xml:space="preserve">Учебно-тренировочные группы </w:t>
            </w:r>
          </w:p>
        </w:tc>
      </w:tr>
      <w:tr w:rsidR="00414D63" w:rsidRPr="007D1F96">
        <w:trPr>
          <w:trHeight w:val="403"/>
          <w:jc w:val="center"/>
        </w:trPr>
        <w:tc>
          <w:tcPr>
            <w:tcW w:w="460" w:type="dxa"/>
            <w:vMerge/>
            <w:tcBorders>
              <w:top w:val="single" w:sz="0"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3077"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6"/>
                <w:sz w:val="28"/>
                <w:szCs w:val="28"/>
                <w:shd w:val="clear" w:color="auto" w:fill="FFFFFF"/>
              </w:rPr>
              <w:t>1-й год</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2-й год</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6"/>
                <w:sz w:val="28"/>
                <w:szCs w:val="28"/>
                <w:shd w:val="clear" w:color="auto" w:fill="FFFFFF"/>
              </w:rPr>
              <w:t>1-й год</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2-й год</w:t>
            </w:r>
          </w:p>
        </w:tc>
      </w:tr>
      <w:tr w:rsidR="00414D63" w:rsidRPr="007D1F96">
        <w:trPr>
          <w:trHeight w:val="477"/>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1.</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 xml:space="preserve">Длина тела, </w:t>
            </w:r>
            <w:proofErr w:type="gramStart"/>
            <w:r w:rsidRPr="007D1F96">
              <w:rPr>
                <w:rFonts w:ascii="Times New Roman" w:eastAsia="Times New Roman" w:hAnsi="Times New Roman" w:cs="Times New Roman"/>
                <w:spacing w:val="-4"/>
                <w:sz w:val="28"/>
                <w:szCs w:val="28"/>
                <w:shd w:val="clear" w:color="auto" w:fill="FFFFFF"/>
              </w:rPr>
              <w:t>см</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160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164</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175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180</w:t>
            </w:r>
          </w:p>
        </w:tc>
      </w:tr>
      <w:tr w:rsidR="00414D63" w:rsidRPr="007D1F96">
        <w:trPr>
          <w:trHeight w:val="542"/>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 xml:space="preserve">Бег 30 м, </w:t>
            </w:r>
            <w:proofErr w:type="gramStart"/>
            <w:r w:rsidRPr="007D1F96">
              <w:rPr>
                <w:rFonts w:ascii="Times New Roman" w:eastAsia="Times New Roman" w:hAnsi="Times New Roman" w:cs="Times New Roman"/>
                <w:spacing w:val="-4"/>
                <w:sz w:val="28"/>
                <w:szCs w:val="28"/>
                <w:shd w:val="clear" w:color="auto" w:fill="FFFFFF"/>
              </w:rPr>
              <w:t>с</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4,8</w:t>
            </w:r>
          </w:p>
        </w:tc>
      </w:tr>
      <w:tr w:rsidR="00414D63" w:rsidRPr="007D1F96">
        <w:trPr>
          <w:trHeight w:val="535"/>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lastRenderedPageBreak/>
              <w:t>3.</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3"/>
                <w:sz w:val="28"/>
                <w:szCs w:val="28"/>
                <w:shd w:val="clear" w:color="auto" w:fill="FFFFFF"/>
              </w:rPr>
              <w:t xml:space="preserve">Бег 30 м (5х6м), </w:t>
            </w:r>
            <w:proofErr w:type="gramStart"/>
            <w:r w:rsidRPr="007D1F96">
              <w:rPr>
                <w:rFonts w:ascii="Times New Roman" w:eastAsia="Times New Roman" w:hAnsi="Times New Roman" w:cs="Times New Roman"/>
                <w:spacing w:val="-3"/>
                <w:sz w:val="28"/>
                <w:szCs w:val="28"/>
                <w:shd w:val="clear" w:color="auto" w:fill="FFFFFF"/>
              </w:rPr>
              <w:t>с</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9"/>
                <w:sz w:val="28"/>
                <w:szCs w:val="28"/>
                <w:shd w:val="clear" w:color="auto" w:fill="FFFFFF"/>
              </w:rPr>
              <w:t>12,0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11"/>
                <w:sz w:val="28"/>
                <w:szCs w:val="28"/>
                <w:shd w:val="clear" w:color="auto" w:fill="FFFFFF"/>
              </w:rPr>
              <w:t>11,5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r>
      <w:tr w:rsidR="00414D63" w:rsidRPr="007D1F96">
        <w:trPr>
          <w:trHeight w:val="723"/>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3"/>
                <w:sz w:val="28"/>
                <w:szCs w:val="28"/>
                <w:shd w:val="clear" w:color="auto" w:fill="FFFFFF"/>
              </w:rPr>
              <w:t xml:space="preserve">Бег 92 м с изменением </w:t>
            </w:r>
            <w:r w:rsidRPr="007D1F96">
              <w:rPr>
                <w:rFonts w:ascii="Times New Roman" w:eastAsia="Times New Roman" w:hAnsi="Times New Roman" w:cs="Times New Roman"/>
                <w:spacing w:val="-5"/>
                <w:sz w:val="28"/>
                <w:szCs w:val="28"/>
                <w:shd w:val="clear" w:color="auto" w:fill="FFFFFF"/>
              </w:rPr>
              <w:t xml:space="preserve">направления, «елочка», </w:t>
            </w:r>
            <w:proofErr w:type="gramStart"/>
            <w:r w:rsidRPr="007D1F96">
              <w:rPr>
                <w:rFonts w:ascii="Times New Roman" w:eastAsia="Times New Roman" w:hAnsi="Times New Roman" w:cs="Times New Roman"/>
                <w:spacing w:val="-5"/>
                <w:sz w:val="28"/>
                <w:szCs w:val="28"/>
                <w:shd w:val="clear" w:color="auto" w:fill="FFFFFF"/>
              </w:rPr>
              <w:t>с</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4"/>
                <w:sz w:val="28"/>
                <w:szCs w:val="28"/>
                <w:shd w:val="clear" w:color="auto" w:fill="FFFFFF"/>
              </w:rPr>
              <w:t>26,0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7"/>
                <w:sz w:val="28"/>
                <w:szCs w:val="28"/>
                <w:shd w:val="clear" w:color="auto" w:fill="FFFFFF"/>
              </w:rPr>
              <w:t>25,5</w:t>
            </w:r>
          </w:p>
        </w:tc>
      </w:tr>
      <w:tr w:rsidR="00414D63" w:rsidRPr="007D1F96">
        <w:trPr>
          <w:trHeight w:val="782"/>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 xml:space="preserve">Прыжок в длину с места, </w:t>
            </w:r>
            <w:proofErr w:type="gramStart"/>
            <w:r w:rsidRPr="007D1F96">
              <w:rPr>
                <w:rFonts w:ascii="Times New Roman" w:eastAsia="Times New Roman" w:hAnsi="Times New Roman" w:cs="Times New Roman"/>
                <w:spacing w:val="-8"/>
                <w:sz w:val="28"/>
                <w:szCs w:val="28"/>
                <w:shd w:val="clear" w:color="auto" w:fill="FFFFFF"/>
              </w:rPr>
              <w:t>см</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200</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216</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230</w:t>
            </w:r>
          </w:p>
        </w:tc>
      </w:tr>
      <w:tr w:rsidR="00414D63" w:rsidRPr="007D1F96">
        <w:trPr>
          <w:trHeight w:val="672"/>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 xml:space="preserve">Прыжок вверх с места </w:t>
            </w:r>
            <w:r w:rsidRPr="007D1F96">
              <w:rPr>
                <w:rFonts w:ascii="Times New Roman" w:eastAsia="Times New Roman" w:hAnsi="Times New Roman" w:cs="Times New Roman"/>
                <w:spacing w:val="-3"/>
                <w:sz w:val="28"/>
                <w:szCs w:val="28"/>
                <w:shd w:val="clear" w:color="auto" w:fill="FFFFFF"/>
              </w:rPr>
              <w:t xml:space="preserve">толчком двух ног, </w:t>
            </w:r>
            <w:proofErr w:type="gramStart"/>
            <w:r w:rsidRPr="007D1F96">
              <w:rPr>
                <w:rFonts w:ascii="Times New Roman" w:eastAsia="Times New Roman" w:hAnsi="Times New Roman" w:cs="Times New Roman"/>
                <w:spacing w:val="-3"/>
                <w:sz w:val="28"/>
                <w:szCs w:val="28"/>
                <w:shd w:val="clear" w:color="auto" w:fill="FFFFFF"/>
              </w:rPr>
              <w:t>см</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45</w:t>
            </w:r>
          </w:p>
          <w:p w:rsidR="00414D63" w:rsidRPr="007D1F96" w:rsidRDefault="00414D63">
            <w:pPr>
              <w:spacing w:after="0" w:line="240" w:lineRule="auto"/>
              <w:jc w:val="center"/>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sz w:val="28"/>
                <w:szCs w:val="28"/>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63</w:t>
            </w:r>
          </w:p>
        </w:tc>
      </w:tr>
      <w:tr w:rsidR="00414D63" w:rsidRPr="007D1F96">
        <w:trPr>
          <w:trHeight w:val="1964"/>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7.</w:t>
            </w: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414D63">
            <w:pPr>
              <w:spacing w:after="0" w:line="240" w:lineRule="auto"/>
              <w:rPr>
                <w:sz w:val="28"/>
                <w:szCs w:val="28"/>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rFonts w:ascii="Times New Roman" w:eastAsia="Times New Roman" w:hAnsi="Times New Roman" w:cs="Times New Roman"/>
                <w:spacing w:val="-5"/>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Метание набивного мяча 1 кг из-за головы двумя </w:t>
            </w:r>
            <w:r w:rsidRPr="007D1F96">
              <w:rPr>
                <w:rFonts w:ascii="Times New Roman" w:eastAsia="Times New Roman" w:hAnsi="Times New Roman" w:cs="Times New Roman"/>
                <w:spacing w:val="-5"/>
                <w:sz w:val="28"/>
                <w:szCs w:val="28"/>
                <w:shd w:val="clear" w:color="auto" w:fill="FFFFFF"/>
              </w:rPr>
              <w:t xml:space="preserve">руками, м: </w:t>
            </w:r>
          </w:p>
          <w:p w:rsidR="00414D63" w:rsidRPr="007D1F96" w:rsidRDefault="00CA2369">
            <w:pPr>
              <w:spacing w:after="0" w:line="240" w:lineRule="auto"/>
              <w:rPr>
                <w:rFonts w:ascii="Times New Roman" w:eastAsia="Times New Roman" w:hAnsi="Times New Roman" w:cs="Times New Roman"/>
                <w:spacing w:val="11"/>
                <w:sz w:val="28"/>
                <w:szCs w:val="28"/>
                <w:shd w:val="clear" w:color="auto" w:fill="FFFFFF"/>
              </w:rPr>
            </w:pPr>
            <w:r w:rsidRPr="007D1F96">
              <w:rPr>
                <w:rFonts w:ascii="Times New Roman" w:eastAsia="Times New Roman" w:hAnsi="Times New Roman" w:cs="Times New Roman"/>
                <w:spacing w:val="11"/>
                <w:sz w:val="28"/>
                <w:szCs w:val="28"/>
                <w:shd w:val="clear" w:color="auto" w:fill="FFFFFF"/>
              </w:rPr>
              <w:t xml:space="preserve">-сидя </w:t>
            </w:r>
          </w:p>
          <w:p w:rsidR="00414D63" w:rsidRPr="007D1F96" w:rsidRDefault="00CA2369">
            <w:pPr>
              <w:spacing w:after="0" w:line="240" w:lineRule="auto"/>
              <w:rPr>
                <w:sz w:val="28"/>
                <w:szCs w:val="28"/>
              </w:rPr>
            </w:pPr>
            <w:r w:rsidRPr="007D1F96">
              <w:rPr>
                <w:rFonts w:ascii="Times New Roman" w:eastAsia="Times New Roman" w:hAnsi="Times New Roman" w:cs="Times New Roman"/>
                <w:spacing w:val="11"/>
                <w:sz w:val="28"/>
                <w:szCs w:val="28"/>
                <w:shd w:val="clear" w:color="auto" w:fill="FFFFFF"/>
              </w:rPr>
              <w:t>-стоя</w:t>
            </w:r>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spacing w:val="-7"/>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7"/>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7"/>
                <w:sz w:val="28"/>
                <w:szCs w:val="28"/>
                <w:shd w:val="clear" w:color="auto" w:fill="FFFFFF"/>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7"/>
                <w:sz w:val="28"/>
                <w:szCs w:val="28"/>
                <w:shd w:val="clear" w:color="auto" w:fill="FFFFFF"/>
              </w:rPr>
              <w:t xml:space="preserve">5,8 </w:t>
            </w:r>
            <w:r w:rsidRPr="007D1F96">
              <w:rPr>
                <w:rFonts w:ascii="Times New Roman" w:eastAsia="Times New Roman" w:hAnsi="Times New Roman" w:cs="Times New Roman"/>
                <w:spacing w:val="-9"/>
                <w:sz w:val="28"/>
                <w:szCs w:val="28"/>
                <w:shd w:val="clear" w:color="auto" w:fill="FFFFFF"/>
              </w:rPr>
              <w:t>11,0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spacing w:val="-4"/>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4"/>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4"/>
                <w:sz w:val="28"/>
                <w:szCs w:val="28"/>
                <w:shd w:val="clear" w:color="auto" w:fill="FFFFFF"/>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4"/>
                <w:sz w:val="28"/>
                <w:szCs w:val="28"/>
                <w:shd w:val="clear" w:color="auto" w:fill="FFFFFF"/>
              </w:rPr>
              <w:t xml:space="preserve">6,6 </w:t>
            </w:r>
            <w:r w:rsidRPr="007D1F96">
              <w:rPr>
                <w:rFonts w:ascii="Times New Roman" w:eastAsia="Times New Roman" w:hAnsi="Times New Roman" w:cs="Times New Roman"/>
                <w:spacing w:val="-11"/>
                <w:sz w:val="28"/>
                <w:szCs w:val="28"/>
                <w:shd w:val="clear" w:color="auto" w:fill="FFFFFF"/>
              </w:rPr>
              <w:t>11,5</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spacing w:val="-5"/>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5"/>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5"/>
                <w:sz w:val="28"/>
                <w:szCs w:val="28"/>
                <w:shd w:val="clear" w:color="auto" w:fill="FFFFFF"/>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5"/>
                <w:sz w:val="28"/>
                <w:szCs w:val="28"/>
                <w:shd w:val="clear" w:color="auto" w:fill="FFFFFF"/>
              </w:rPr>
              <w:t xml:space="preserve">7,7 </w:t>
            </w:r>
            <w:r w:rsidRPr="007D1F96">
              <w:rPr>
                <w:rFonts w:ascii="Times New Roman" w:eastAsia="Times New Roman" w:hAnsi="Times New Roman" w:cs="Times New Roman"/>
                <w:spacing w:val="-8"/>
                <w:sz w:val="28"/>
                <w:szCs w:val="28"/>
                <w:shd w:val="clear" w:color="auto" w:fill="FFFFFF"/>
              </w:rPr>
              <w:t>13,0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spacing w:val="-6"/>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6"/>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spacing w:val="-6"/>
                <w:sz w:val="28"/>
                <w:szCs w:val="28"/>
                <w:shd w:val="clear" w:color="auto" w:fill="FFFFFF"/>
              </w:rPr>
            </w:pP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pacing w:val="-6"/>
                <w:sz w:val="28"/>
                <w:szCs w:val="28"/>
                <w:shd w:val="clear" w:color="auto" w:fill="FFFFFF"/>
              </w:rPr>
              <w:t xml:space="preserve">8,2 </w:t>
            </w:r>
            <w:r w:rsidRPr="007D1F96">
              <w:rPr>
                <w:rFonts w:ascii="Times New Roman" w:eastAsia="Times New Roman" w:hAnsi="Times New Roman" w:cs="Times New Roman"/>
                <w:spacing w:val="-10"/>
                <w:sz w:val="28"/>
                <w:szCs w:val="28"/>
                <w:shd w:val="clear" w:color="auto" w:fill="FFFFFF"/>
              </w:rPr>
              <w:t>13,8</w:t>
            </w:r>
          </w:p>
        </w:tc>
      </w:tr>
      <w:tr w:rsidR="00414D63" w:rsidRPr="007D1F96">
        <w:trPr>
          <w:trHeight w:val="673"/>
          <w:jc w:val="center"/>
        </w:trPr>
        <w:tc>
          <w:tcPr>
            <w:tcW w:w="46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8.</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4"/>
                <w:sz w:val="28"/>
                <w:szCs w:val="28"/>
                <w:shd w:val="clear" w:color="auto" w:fill="FFFFFF"/>
              </w:rPr>
              <w:t xml:space="preserve">Становая сила, </w:t>
            </w:r>
            <w:proofErr w:type="gramStart"/>
            <w:r w:rsidRPr="007D1F96">
              <w:rPr>
                <w:rFonts w:ascii="Times New Roman" w:eastAsia="Times New Roman" w:hAnsi="Times New Roman" w:cs="Times New Roman"/>
                <w:spacing w:val="-4"/>
                <w:sz w:val="28"/>
                <w:szCs w:val="28"/>
                <w:shd w:val="clear" w:color="auto" w:fill="FFFFFF"/>
              </w:rPr>
              <w:t>кг</w:t>
            </w:r>
            <w:proofErr w:type="gramEnd"/>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86</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106</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117</w:t>
            </w:r>
          </w:p>
        </w:tc>
      </w:tr>
    </w:tbl>
    <w:p w:rsidR="00414D63" w:rsidRPr="007D1F96" w:rsidRDefault="00414D63">
      <w:pPr>
        <w:tabs>
          <w:tab w:val="left" w:pos="3400"/>
        </w:tabs>
        <w:spacing w:after="0" w:line="240" w:lineRule="auto"/>
        <w:rPr>
          <w:rFonts w:ascii="Times New Roman" w:eastAsia="Times New Roman" w:hAnsi="Times New Roman" w:cs="Times New Roman"/>
          <w:spacing w:val="-1"/>
          <w:sz w:val="28"/>
          <w:szCs w:val="28"/>
        </w:rPr>
      </w:pPr>
    </w:p>
    <w:p w:rsidR="00414D63" w:rsidRPr="007D1F96" w:rsidRDefault="00414D63">
      <w:pPr>
        <w:tabs>
          <w:tab w:val="left" w:pos="3400"/>
        </w:tabs>
        <w:spacing w:after="0" w:line="240" w:lineRule="auto"/>
        <w:jc w:val="center"/>
        <w:rPr>
          <w:rFonts w:ascii="Times New Roman" w:eastAsia="Times New Roman" w:hAnsi="Times New Roman" w:cs="Times New Roman"/>
          <w:b/>
          <w:spacing w:val="-1"/>
          <w:sz w:val="28"/>
          <w:szCs w:val="28"/>
        </w:rPr>
      </w:pPr>
    </w:p>
    <w:p w:rsidR="00414D63" w:rsidRPr="007D1F96" w:rsidRDefault="00CA2369">
      <w:pPr>
        <w:tabs>
          <w:tab w:val="left" w:pos="3400"/>
        </w:tabs>
        <w:spacing w:after="0" w:line="240" w:lineRule="auto"/>
        <w:jc w:val="center"/>
        <w:rPr>
          <w:rFonts w:ascii="Times New Roman" w:eastAsia="Times New Roman" w:hAnsi="Times New Roman" w:cs="Times New Roman"/>
          <w:b/>
          <w:spacing w:val="-1"/>
          <w:sz w:val="28"/>
          <w:szCs w:val="28"/>
        </w:rPr>
      </w:pPr>
      <w:r w:rsidRPr="007D1F96">
        <w:rPr>
          <w:rFonts w:ascii="Times New Roman" w:eastAsia="Times New Roman" w:hAnsi="Times New Roman" w:cs="Times New Roman"/>
          <w:b/>
          <w:spacing w:val="-1"/>
          <w:sz w:val="28"/>
          <w:szCs w:val="28"/>
        </w:rPr>
        <w:t>Контрольные нормативы по физической подготовке</w:t>
      </w:r>
    </w:p>
    <w:p w:rsidR="00414D63" w:rsidRPr="007D1F96" w:rsidRDefault="00CA2369">
      <w:pPr>
        <w:tabs>
          <w:tab w:val="left" w:pos="3400"/>
        </w:tabs>
        <w:spacing w:after="0" w:line="240" w:lineRule="auto"/>
        <w:jc w:val="center"/>
        <w:rPr>
          <w:rFonts w:ascii="Times New Roman" w:eastAsia="Times New Roman" w:hAnsi="Times New Roman" w:cs="Times New Roman"/>
          <w:b/>
          <w:spacing w:val="-1"/>
          <w:sz w:val="28"/>
          <w:szCs w:val="28"/>
          <w:vertAlign w:val="superscript"/>
        </w:rPr>
      </w:pPr>
      <w:r w:rsidRPr="007D1F96">
        <w:rPr>
          <w:rFonts w:ascii="Times New Roman" w:eastAsia="Times New Roman" w:hAnsi="Times New Roman" w:cs="Times New Roman"/>
          <w:b/>
          <w:spacing w:val="-1"/>
          <w:sz w:val="28"/>
          <w:szCs w:val="28"/>
        </w:rPr>
        <w:t>по годам обучения (девушки)</w:t>
      </w:r>
    </w:p>
    <w:p w:rsidR="00414D63" w:rsidRPr="007D1F96" w:rsidRDefault="00414D63">
      <w:pPr>
        <w:tabs>
          <w:tab w:val="left" w:pos="3400"/>
        </w:tabs>
        <w:spacing w:after="0" w:line="360" w:lineRule="auto"/>
        <w:jc w:val="center"/>
        <w:rPr>
          <w:rFonts w:ascii="Times New Roman" w:eastAsia="Times New Roman" w:hAnsi="Times New Roman" w:cs="Times New Roman"/>
          <w:b/>
          <w:spacing w:val="-1"/>
          <w:sz w:val="28"/>
          <w:szCs w:val="28"/>
        </w:rPr>
      </w:pPr>
    </w:p>
    <w:tbl>
      <w:tblPr>
        <w:tblW w:w="0" w:type="auto"/>
        <w:jc w:val="center"/>
        <w:tblCellMar>
          <w:left w:w="10" w:type="dxa"/>
          <w:right w:w="10" w:type="dxa"/>
        </w:tblCellMar>
        <w:tblLook w:val="0000"/>
      </w:tblPr>
      <w:tblGrid>
        <w:gridCol w:w="452"/>
        <w:gridCol w:w="3153"/>
        <w:gridCol w:w="1073"/>
        <w:gridCol w:w="1134"/>
        <w:gridCol w:w="1701"/>
        <w:gridCol w:w="1854"/>
      </w:tblGrid>
      <w:tr w:rsidR="00414D63" w:rsidRPr="007D1F96">
        <w:trPr>
          <w:trHeight w:val="1574"/>
          <w:jc w:val="center"/>
        </w:trPr>
        <w:tc>
          <w:tcPr>
            <w:tcW w:w="452"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Times New Roman" w:eastAsia="Times New Roman" w:hAnsi="Times New Roman" w:cs="Times New Roman"/>
                <w:b/>
                <w:sz w:val="28"/>
                <w:szCs w:val="28"/>
                <w:shd w:val="clear" w:color="auto" w:fill="FFFFFF"/>
              </w:rPr>
            </w:pPr>
          </w:p>
          <w:p w:rsidR="00414D63" w:rsidRPr="007D1F96" w:rsidRDefault="00CA2369">
            <w:pPr>
              <w:spacing w:after="0" w:line="240" w:lineRule="auto"/>
              <w:rPr>
                <w:rFonts w:ascii="Times New Roman" w:eastAsia="Times New Roman" w:hAnsi="Times New Roman" w:cs="Times New Roman"/>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12"/>
                <w:sz w:val="28"/>
                <w:szCs w:val="28"/>
                <w:shd w:val="clear" w:color="auto" w:fill="FFFFFF"/>
              </w:rPr>
              <w:t>п</w:t>
            </w:r>
            <w:proofErr w:type="spellEnd"/>
            <w:proofErr w:type="gramEnd"/>
            <w:r w:rsidRPr="007D1F96">
              <w:rPr>
                <w:rFonts w:ascii="Times New Roman" w:eastAsia="Times New Roman" w:hAnsi="Times New Roman" w:cs="Times New Roman"/>
                <w:b/>
                <w:spacing w:val="-12"/>
                <w:sz w:val="28"/>
                <w:szCs w:val="28"/>
                <w:shd w:val="clear" w:color="auto" w:fill="FFFFFF"/>
              </w:rPr>
              <w:t>/</w:t>
            </w:r>
            <w:proofErr w:type="spellStart"/>
            <w:r w:rsidRPr="007D1F96">
              <w:rPr>
                <w:rFonts w:ascii="Times New Roman" w:eastAsia="Times New Roman" w:hAnsi="Times New Roman" w:cs="Times New Roman"/>
                <w:b/>
                <w:spacing w:val="-12"/>
                <w:sz w:val="28"/>
                <w:szCs w:val="28"/>
                <w:shd w:val="clear" w:color="auto" w:fill="FFFFFF"/>
              </w:rPr>
              <w:t>п</w:t>
            </w:r>
            <w:proofErr w:type="spellEnd"/>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315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spacing w:after="0" w:line="240" w:lineRule="auto"/>
              <w:ind w:right="396"/>
              <w:jc w:val="center"/>
              <w:rPr>
                <w:rFonts w:ascii="Times New Roman" w:eastAsia="Times New Roman" w:hAnsi="Times New Roman" w:cs="Times New Roman"/>
                <w:b/>
                <w:spacing w:val="-6"/>
                <w:sz w:val="28"/>
                <w:szCs w:val="28"/>
                <w:shd w:val="clear" w:color="auto" w:fill="FFFFFF"/>
              </w:rPr>
            </w:pPr>
          </w:p>
          <w:p w:rsidR="00414D63" w:rsidRPr="007D1F96" w:rsidRDefault="00CA2369">
            <w:pPr>
              <w:spacing w:after="0" w:line="240" w:lineRule="auto"/>
              <w:ind w:right="396"/>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Контрольные нормативы</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220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0"/>
              <w:jc w:val="center"/>
              <w:rPr>
                <w:sz w:val="28"/>
                <w:szCs w:val="28"/>
              </w:rPr>
            </w:pPr>
            <w:r w:rsidRPr="007D1F96">
              <w:rPr>
                <w:rFonts w:ascii="Times New Roman" w:eastAsia="Times New Roman" w:hAnsi="Times New Roman" w:cs="Times New Roman"/>
                <w:b/>
                <w:spacing w:val="-5"/>
                <w:sz w:val="28"/>
                <w:szCs w:val="28"/>
                <w:shd w:val="clear" w:color="auto" w:fill="FFFFFF"/>
              </w:rPr>
              <w:t xml:space="preserve">Группы начальной подготовки </w:t>
            </w:r>
          </w:p>
        </w:tc>
        <w:tc>
          <w:tcPr>
            <w:tcW w:w="355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92"/>
              <w:jc w:val="center"/>
              <w:rPr>
                <w:rFonts w:ascii="Times New Roman" w:eastAsia="Times New Roman" w:hAnsi="Times New Roman" w:cs="Times New Roman"/>
                <w:b/>
                <w:spacing w:val="-5"/>
                <w:sz w:val="28"/>
                <w:szCs w:val="28"/>
                <w:shd w:val="clear" w:color="auto" w:fill="FFFFFF"/>
              </w:rPr>
            </w:pPr>
            <w:r w:rsidRPr="007D1F96">
              <w:rPr>
                <w:rFonts w:ascii="Times New Roman" w:eastAsia="Times New Roman" w:hAnsi="Times New Roman" w:cs="Times New Roman"/>
                <w:b/>
                <w:spacing w:val="-5"/>
                <w:sz w:val="28"/>
                <w:szCs w:val="28"/>
                <w:shd w:val="clear" w:color="auto" w:fill="FFFFFF"/>
              </w:rPr>
              <w:t>Учебно-тренировочные группы</w:t>
            </w:r>
          </w:p>
          <w:p w:rsidR="00414D63" w:rsidRPr="007D1F96" w:rsidRDefault="00414D63">
            <w:pPr>
              <w:spacing w:after="0" w:line="240" w:lineRule="auto"/>
              <w:ind w:right="-92"/>
              <w:jc w:val="center"/>
              <w:rPr>
                <w:sz w:val="28"/>
                <w:szCs w:val="28"/>
              </w:rPr>
            </w:pPr>
          </w:p>
        </w:tc>
      </w:tr>
      <w:tr w:rsidR="00414D63" w:rsidRPr="007D1F96">
        <w:trPr>
          <w:trHeight w:val="801"/>
          <w:jc w:val="center"/>
        </w:trPr>
        <w:tc>
          <w:tcPr>
            <w:tcW w:w="452"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315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5"/>
                <w:sz w:val="28"/>
                <w:szCs w:val="28"/>
                <w:shd w:val="clear" w:color="auto" w:fill="FFFFFF"/>
              </w:rPr>
              <w:t>1-й год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2-й год</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5"/>
                <w:sz w:val="28"/>
                <w:szCs w:val="28"/>
                <w:shd w:val="clear" w:color="auto" w:fill="FFFFFF"/>
              </w:rPr>
              <w:t>1-й год</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5"/>
                <w:sz w:val="28"/>
                <w:szCs w:val="28"/>
                <w:shd w:val="clear" w:color="auto" w:fill="FFFFFF"/>
              </w:rPr>
              <w:t>2-й год</w:t>
            </w:r>
          </w:p>
        </w:tc>
      </w:tr>
      <w:tr w:rsidR="00414D63" w:rsidRPr="007D1F96">
        <w:trPr>
          <w:trHeight w:val="545"/>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1.</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pacing w:val="-4"/>
                <w:sz w:val="28"/>
                <w:szCs w:val="28"/>
                <w:shd w:val="clear" w:color="auto" w:fill="FFFFFF"/>
              </w:rPr>
              <w:t xml:space="preserve">Длина тела, </w:t>
            </w:r>
            <w:proofErr w:type="gramStart"/>
            <w:r w:rsidRPr="007D1F96">
              <w:rPr>
                <w:rFonts w:ascii="Times New Roman" w:eastAsia="Times New Roman" w:hAnsi="Times New Roman" w:cs="Times New Roman"/>
                <w:spacing w:val="-4"/>
                <w:sz w:val="28"/>
                <w:szCs w:val="28"/>
                <w:shd w:val="clear" w:color="auto" w:fill="FFFFFF"/>
              </w:rPr>
              <w:t>см</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157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162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174</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176</w:t>
            </w:r>
          </w:p>
        </w:tc>
      </w:tr>
      <w:tr w:rsidR="00414D63" w:rsidRPr="007D1F96">
        <w:trPr>
          <w:trHeight w:val="428"/>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2.</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pacing w:val="-4"/>
                <w:sz w:val="28"/>
                <w:szCs w:val="28"/>
                <w:shd w:val="clear" w:color="auto" w:fill="FFFFFF"/>
              </w:rPr>
              <w:t xml:space="preserve">Бег 30 м, </w:t>
            </w:r>
            <w:proofErr w:type="gramStart"/>
            <w:r w:rsidRPr="007D1F96">
              <w:rPr>
                <w:rFonts w:ascii="Times New Roman" w:eastAsia="Times New Roman" w:hAnsi="Times New Roman" w:cs="Times New Roman"/>
                <w:spacing w:val="-4"/>
                <w:sz w:val="28"/>
                <w:szCs w:val="28"/>
                <w:shd w:val="clear" w:color="auto" w:fill="FFFFFF"/>
              </w:rPr>
              <w:t>с</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5,7</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5,6</w:t>
            </w:r>
          </w:p>
        </w:tc>
      </w:tr>
      <w:tr w:rsidR="00414D63" w:rsidRPr="007D1F96">
        <w:trPr>
          <w:trHeight w:val="414"/>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3.</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pacing w:val="-3"/>
                <w:sz w:val="28"/>
                <w:szCs w:val="28"/>
                <w:shd w:val="clear" w:color="auto" w:fill="FFFFFF"/>
              </w:rPr>
              <w:t xml:space="preserve">Бег 30 м (5х6м), </w:t>
            </w:r>
            <w:proofErr w:type="gramStart"/>
            <w:r w:rsidRPr="007D1F96">
              <w:rPr>
                <w:rFonts w:ascii="Times New Roman" w:eastAsia="Times New Roman" w:hAnsi="Times New Roman" w:cs="Times New Roman"/>
                <w:spacing w:val="-3"/>
                <w:sz w:val="28"/>
                <w:szCs w:val="28"/>
                <w:shd w:val="clear" w:color="auto" w:fill="FFFFFF"/>
              </w:rPr>
              <w:t>с</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pacing w:val="-10"/>
                <w:sz w:val="28"/>
                <w:szCs w:val="28"/>
                <w:shd w:val="clear" w:color="auto" w:fill="FFFFFF"/>
              </w:rPr>
              <w:t>12,2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pacing w:val="-10"/>
                <w:sz w:val="28"/>
                <w:szCs w:val="28"/>
                <w:shd w:val="clear" w:color="auto" w:fill="FFFFFF"/>
              </w:rPr>
              <w:t>11,9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i/>
                <w:sz w:val="28"/>
                <w:szCs w:val="28"/>
                <w:shd w:val="clear" w:color="auto" w:fill="FFFFFF"/>
              </w:rPr>
              <w:t>-</w:t>
            </w:r>
          </w:p>
        </w:tc>
      </w:tr>
      <w:tr w:rsidR="00414D63" w:rsidRPr="007D1F96">
        <w:trPr>
          <w:trHeight w:val="855"/>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4.</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ind w:right="34"/>
              <w:rPr>
                <w:sz w:val="28"/>
                <w:szCs w:val="28"/>
              </w:rPr>
            </w:pPr>
            <w:r w:rsidRPr="007D1F96">
              <w:rPr>
                <w:rFonts w:ascii="Times New Roman" w:eastAsia="Times New Roman" w:hAnsi="Times New Roman" w:cs="Times New Roman"/>
                <w:spacing w:val="-3"/>
                <w:sz w:val="28"/>
                <w:szCs w:val="28"/>
                <w:shd w:val="clear" w:color="auto" w:fill="FFFFFF"/>
              </w:rPr>
              <w:t xml:space="preserve">Бег 92 м с изменением направления, «елочка», </w:t>
            </w:r>
            <w:proofErr w:type="gramStart"/>
            <w:r w:rsidRPr="007D1F96">
              <w:rPr>
                <w:rFonts w:ascii="Times New Roman" w:eastAsia="Times New Roman" w:hAnsi="Times New Roman" w:cs="Times New Roman"/>
                <w:spacing w:val="-3"/>
                <w:sz w:val="28"/>
                <w:szCs w:val="28"/>
                <w:shd w:val="clear" w:color="auto" w:fill="FFFFFF"/>
              </w:rPr>
              <w:t>с</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pacing w:val="-4"/>
                <w:sz w:val="28"/>
                <w:szCs w:val="28"/>
                <w:shd w:val="clear" w:color="auto" w:fill="FFFFFF"/>
              </w:rPr>
              <w:t>28,7</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pacing w:val="-4"/>
                <w:sz w:val="28"/>
                <w:szCs w:val="28"/>
                <w:shd w:val="clear" w:color="auto" w:fill="FFFFFF"/>
              </w:rPr>
              <w:t>28,0</w:t>
            </w:r>
          </w:p>
        </w:tc>
      </w:tr>
      <w:tr w:rsidR="00414D63" w:rsidRPr="007D1F96">
        <w:trPr>
          <w:trHeight w:val="528"/>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5.</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ind w:right="29"/>
              <w:rPr>
                <w:sz w:val="28"/>
                <w:szCs w:val="28"/>
              </w:rPr>
            </w:pPr>
            <w:r w:rsidRPr="007D1F96">
              <w:rPr>
                <w:rFonts w:ascii="Times New Roman" w:eastAsia="Times New Roman" w:hAnsi="Times New Roman" w:cs="Times New Roman"/>
                <w:spacing w:val="-4"/>
                <w:sz w:val="28"/>
                <w:szCs w:val="28"/>
                <w:shd w:val="clear" w:color="auto" w:fill="FFFFFF"/>
              </w:rPr>
              <w:t xml:space="preserve">Прыжок в длину с места, </w:t>
            </w:r>
            <w:proofErr w:type="gramStart"/>
            <w:r w:rsidRPr="007D1F96">
              <w:rPr>
                <w:rFonts w:ascii="Times New Roman" w:eastAsia="Times New Roman" w:hAnsi="Times New Roman" w:cs="Times New Roman"/>
                <w:spacing w:val="-9"/>
                <w:sz w:val="28"/>
                <w:szCs w:val="28"/>
                <w:shd w:val="clear" w:color="auto" w:fill="FFFFFF"/>
              </w:rPr>
              <w:t>см</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165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175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200</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210</w:t>
            </w:r>
          </w:p>
        </w:tc>
      </w:tr>
      <w:tr w:rsidR="00414D63" w:rsidRPr="007D1F96">
        <w:trPr>
          <w:trHeight w:val="909"/>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lastRenderedPageBreak/>
              <w:t>6.</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ind w:right="218"/>
              <w:rPr>
                <w:sz w:val="28"/>
                <w:szCs w:val="28"/>
              </w:rPr>
            </w:pPr>
            <w:r w:rsidRPr="007D1F96">
              <w:rPr>
                <w:rFonts w:ascii="Times New Roman" w:eastAsia="Times New Roman" w:hAnsi="Times New Roman" w:cs="Times New Roman"/>
                <w:spacing w:val="-4"/>
                <w:sz w:val="28"/>
                <w:szCs w:val="28"/>
                <w:shd w:val="clear" w:color="auto" w:fill="FFFFFF"/>
              </w:rPr>
              <w:t xml:space="preserve">Прыжок вверх с места </w:t>
            </w:r>
            <w:r w:rsidRPr="007D1F96">
              <w:rPr>
                <w:rFonts w:ascii="Times New Roman" w:eastAsia="Times New Roman" w:hAnsi="Times New Roman" w:cs="Times New Roman"/>
                <w:spacing w:val="-3"/>
                <w:sz w:val="28"/>
                <w:szCs w:val="28"/>
                <w:shd w:val="clear" w:color="auto" w:fill="FFFFFF"/>
              </w:rPr>
              <w:t xml:space="preserve">толчком двух ног, </w:t>
            </w:r>
            <w:proofErr w:type="gramStart"/>
            <w:r w:rsidRPr="007D1F96">
              <w:rPr>
                <w:rFonts w:ascii="Times New Roman" w:eastAsia="Times New Roman" w:hAnsi="Times New Roman" w:cs="Times New Roman"/>
                <w:spacing w:val="-3"/>
                <w:sz w:val="28"/>
                <w:szCs w:val="28"/>
                <w:shd w:val="clear" w:color="auto" w:fill="FFFFFF"/>
              </w:rPr>
              <w:t>см</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34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38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46</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50</w:t>
            </w:r>
          </w:p>
        </w:tc>
      </w:tr>
      <w:tr w:rsidR="00414D63" w:rsidRPr="007D1F96">
        <w:trPr>
          <w:trHeight w:val="2142"/>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7.</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ind w:right="19"/>
              <w:rPr>
                <w:rFonts w:ascii="Times New Roman" w:eastAsia="Times New Roman" w:hAnsi="Times New Roman" w:cs="Times New Roman"/>
                <w:spacing w:val="-5"/>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Метание набивного мяча 1 кг из-за головы двумя </w:t>
            </w:r>
            <w:r w:rsidRPr="007D1F96">
              <w:rPr>
                <w:rFonts w:ascii="Times New Roman" w:eastAsia="Times New Roman" w:hAnsi="Times New Roman" w:cs="Times New Roman"/>
                <w:spacing w:val="-5"/>
                <w:sz w:val="28"/>
                <w:szCs w:val="28"/>
                <w:shd w:val="clear" w:color="auto" w:fill="FFFFFF"/>
              </w:rPr>
              <w:t xml:space="preserve">руками, м:    </w:t>
            </w:r>
          </w:p>
          <w:p w:rsidR="00414D63" w:rsidRPr="007D1F96" w:rsidRDefault="00CA2369">
            <w:pPr>
              <w:spacing w:after="0" w:line="360" w:lineRule="auto"/>
              <w:ind w:right="19"/>
              <w:rPr>
                <w:rFonts w:ascii="Times New Roman" w:eastAsia="Times New Roman" w:hAnsi="Times New Roman" w:cs="Times New Roman"/>
                <w:spacing w:val="11"/>
                <w:sz w:val="28"/>
                <w:szCs w:val="28"/>
                <w:shd w:val="clear" w:color="auto" w:fill="FFFFFF"/>
              </w:rPr>
            </w:pPr>
            <w:r w:rsidRPr="007D1F96">
              <w:rPr>
                <w:rFonts w:ascii="Times New Roman" w:eastAsia="Times New Roman" w:hAnsi="Times New Roman" w:cs="Times New Roman"/>
                <w:spacing w:val="-5"/>
                <w:sz w:val="28"/>
                <w:szCs w:val="28"/>
                <w:shd w:val="clear" w:color="auto" w:fill="FFFFFF"/>
              </w:rPr>
              <w:t xml:space="preserve"> </w:t>
            </w:r>
            <w:r w:rsidRPr="007D1F96">
              <w:rPr>
                <w:rFonts w:ascii="Times New Roman" w:eastAsia="Times New Roman" w:hAnsi="Times New Roman" w:cs="Times New Roman"/>
                <w:spacing w:val="11"/>
                <w:sz w:val="28"/>
                <w:szCs w:val="28"/>
                <w:shd w:val="clear" w:color="auto" w:fill="FFFFFF"/>
              </w:rPr>
              <w:t>-сидя</w:t>
            </w:r>
          </w:p>
          <w:p w:rsidR="00414D63" w:rsidRPr="007D1F96" w:rsidRDefault="00CA2369">
            <w:pPr>
              <w:spacing w:after="0" w:line="360" w:lineRule="auto"/>
              <w:ind w:right="19"/>
              <w:rPr>
                <w:sz w:val="28"/>
                <w:szCs w:val="28"/>
              </w:rPr>
            </w:pPr>
            <w:r w:rsidRPr="007D1F96">
              <w:rPr>
                <w:rFonts w:ascii="Times New Roman" w:eastAsia="Times New Roman" w:hAnsi="Times New Roman" w:cs="Times New Roman"/>
                <w:spacing w:val="11"/>
                <w:sz w:val="28"/>
                <w:szCs w:val="28"/>
                <w:shd w:val="clear" w:color="auto" w:fill="FFFFFF"/>
              </w:rPr>
              <w:t xml:space="preserve"> -стоя</w:t>
            </w:r>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360" w:lineRule="auto"/>
              <w:ind w:right="-40"/>
              <w:jc w:val="center"/>
              <w:rPr>
                <w:rFonts w:ascii="Times New Roman" w:eastAsia="Times New Roman" w:hAnsi="Times New Roman" w:cs="Times New Roman"/>
                <w:spacing w:val="-5"/>
                <w:sz w:val="28"/>
                <w:szCs w:val="28"/>
                <w:shd w:val="clear" w:color="auto" w:fill="FFFFFF"/>
              </w:rPr>
            </w:pPr>
          </w:p>
          <w:p w:rsidR="00414D63" w:rsidRPr="007D1F96" w:rsidRDefault="00414D63">
            <w:pPr>
              <w:spacing w:after="0" w:line="360" w:lineRule="auto"/>
              <w:ind w:right="-40"/>
              <w:jc w:val="center"/>
              <w:rPr>
                <w:rFonts w:ascii="Times New Roman" w:eastAsia="Times New Roman" w:hAnsi="Times New Roman" w:cs="Times New Roman"/>
                <w:spacing w:val="-5"/>
                <w:sz w:val="28"/>
                <w:szCs w:val="28"/>
                <w:shd w:val="clear" w:color="auto" w:fill="FFFFFF"/>
              </w:rPr>
            </w:pPr>
          </w:p>
          <w:p w:rsidR="00414D63" w:rsidRPr="007D1F96" w:rsidRDefault="00CA2369">
            <w:pPr>
              <w:spacing w:after="0" w:line="360" w:lineRule="auto"/>
              <w:ind w:right="-40"/>
              <w:jc w:val="center"/>
              <w:rPr>
                <w:rFonts w:ascii="Times New Roman" w:eastAsia="Times New Roman" w:hAnsi="Times New Roman" w:cs="Times New Roman"/>
                <w:spacing w:val="-5"/>
                <w:sz w:val="28"/>
                <w:szCs w:val="28"/>
                <w:shd w:val="clear" w:color="auto" w:fill="FFFFFF"/>
              </w:rPr>
            </w:pPr>
            <w:r w:rsidRPr="007D1F96">
              <w:rPr>
                <w:rFonts w:ascii="Times New Roman" w:eastAsia="Times New Roman" w:hAnsi="Times New Roman" w:cs="Times New Roman"/>
                <w:spacing w:val="-5"/>
                <w:sz w:val="28"/>
                <w:szCs w:val="28"/>
                <w:shd w:val="clear" w:color="auto" w:fill="FFFFFF"/>
              </w:rPr>
              <w:t>4,0</w:t>
            </w:r>
          </w:p>
          <w:p w:rsidR="00414D63" w:rsidRPr="007D1F96" w:rsidRDefault="00CA2369">
            <w:pPr>
              <w:spacing w:after="0" w:line="360" w:lineRule="auto"/>
              <w:ind w:right="-40"/>
              <w:jc w:val="center"/>
              <w:rPr>
                <w:sz w:val="28"/>
                <w:szCs w:val="28"/>
              </w:rPr>
            </w:pPr>
            <w:r w:rsidRPr="007D1F96">
              <w:rPr>
                <w:rFonts w:ascii="Times New Roman" w:eastAsia="Times New Roman" w:hAnsi="Times New Roman" w:cs="Times New Roman"/>
                <w:spacing w:val="-5"/>
                <w:sz w:val="28"/>
                <w:szCs w:val="28"/>
                <w:shd w:val="clear" w:color="auto" w:fill="FFFFFF"/>
              </w:rPr>
              <w:t xml:space="preserve"> 8,0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360" w:lineRule="auto"/>
              <w:ind w:right="235"/>
              <w:jc w:val="center"/>
              <w:rPr>
                <w:rFonts w:ascii="Times New Roman" w:eastAsia="Times New Roman" w:hAnsi="Times New Roman" w:cs="Times New Roman"/>
                <w:spacing w:val="-5"/>
                <w:sz w:val="28"/>
                <w:szCs w:val="28"/>
                <w:shd w:val="clear" w:color="auto" w:fill="FFFFFF"/>
              </w:rPr>
            </w:pPr>
          </w:p>
          <w:p w:rsidR="00414D63" w:rsidRPr="007D1F96" w:rsidRDefault="00414D63">
            <w:pPr>
              <w:spacing w:after="0" w:line="360" w:lineRule="auto"/>
              <w:ind w:right="235"/>
              <w:jc w:val="center"/>
              <w:rPr>
                <w:rFonts w:ascii="Times New Roman" w:eastAsia="Times New Roman" w:hAnsi="Times New Roman" w:cs="Times New Roman"/>
                <w:spacing w:val="-5"/>
                <w:sz w:val="28"/>
                <w:szCs w:val="28"/>
                <w:shd w:val="clear" w:color="auto" w:fill="FFFFFF"/>
              </w:rPr>
            </w:pPr>
          </w:p>
          <w:p w:rsidR="00414D63" w:rsidRPr="007D1F96" w:rsidRDefault="00CA2369">
            <w:pPr>
              <w:spacing w:after="0" w:line="360" w:lineRule="auto"/>
              <w:ind w:right="235"/>
              <w:jc w:val="center"/>
              <w:rPr>
                <w:sz w:val="28"/>
                <w:szCs w:val="28"/>
              </w:rPr>
            </w:pPr>
            <w:r w:rsidRPr="007D1F96">
              <w:rPr>
                <w:rFonts w:ascii="Times New Roman" w:eastAsia="Times New Roman" w:hAnsi="Times New Roman" w:cs="Times New Roman"/>
                <w:spacing w:val="-5"/>
                <w:sz w:val="28"/>
                <w:szCs w:val="28"/>
                <w:shd w:val="clear" w:color="auto" w:fill="FFFFFF"/>
              </w:rPr>
              <w:t>5,0 9,0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tabs>
                <w:tab w:val="left" w:pos="640"/>
              </w:tabs>
              <w:spacing w:after="0" w:line="360" w:lineRule="auto"/>
              <w:jc w:val="center"/>
              <w:rPr>
                <w:rFonts w:ascii="Times New Roman" w:eastAsia="Times New Roman" w:hAnsi="Times New Roman" w:cs="Times New Roman"/>
                <w:spacing w:val="-6"/>
                <w:sz w:val="28"/>
                <w:szCs w:val="28"/>
                <w:shd w:val="clear" w:color="auto" w:fill="FFFFFF"/>
              </w:rPr>
            </w:pPr>
          </w:p>
          <w:p w:rsidR="00414D63" w:rsidRPr="007D1F96" w:rsidRDefault="00414D63">
            <w:pPr>
              <w:tabs>
                <w:tab w:val="left" w:pos="640"/>
              </w:tabs>
              <w:spacing w:after="0" w:line="360" w:lineRule="auto"/>
              <w:jc w:val="center"/>
              <w:rPr>
                <w:rFonts w:ascii="Times New Roman" w:eastAsia="Times New Roman" w:hAnsi="Times New Roman" w:cs="Times New Roman"/>
                <w:spacing w:val="-6"/>
                <w:sz w:val="28"/>
                <w:szCs w:val="28"/>
                <w:shd w:val="clear" w:color="auto" w:fill="FFFFFF"/>
              </w:rPr>
            </w:pPr>
          </w:p>
          <w:p w:rsidR="00414D63" w:rsidRPr="007D1F96" w:rsidRDefault="00CA2369">
            <w:pPr>
              <w:tabs>
                <w:tab w:val="left" w:pos="640"/>
              </w:tabs>
              <w:spacing w:after="0" w:line="360" w:lineRule="auto"/>
              <w:jc w:val="center"/>
              <w:rPr>
                <w:sz w:val="28"/>
                <w:szCs w:val="28"/>
              </w:rPr>
            </w:pPr>
            <w:r w:rsidRPr="007D1F96">
              <w:rPr>
                <w:rFonts w:ascii="Times New Roman" w:eastAsia="Times New Roman" w:hAnsi="Times New Roman" w:cs="Times New Roman"/>
                <w:spacing w:val="-6"/>
                <w:sz w:val="28"/>
                <w:szCs w:val="28"/>
                <w:shd w:val="clear" w:color="auto" w:fill="FFFFFF"/>
              </w:rPr>
              <w:t xml:space="preserve">5,7 </w:t>
            </w:r>
            <w:r w:rsidRPr="007D1F96">
              <w:rPr>
                <w:rFonts w:ascii="Times New Roman" w:eastAsia="Times New Roman" w:hAnsi="Times New Roman" w:cs="Times New Roman"/>
                <w:spacing w:val="-10"/>
                <w:sz w:val="28"/>
                <w:szCs w:val="28"/>
                <w:shd w:val="clear" w:color="auto" w:fill="FFFFFF"/>
              </w:rPr>
              <w:t>10,8</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360" w:lineRule="auto"/>
              <w:jc w:val="center"/>
              <w:rPr>
                <w:rFonts w:ascii="Times New Roman" w:eastAsia="Times New Roman" w:hAnsi="Times New Roman" w:cs="Times New Roman"/>
                <w:spacing w:val="-8"/>
                <w:sz w:val="28"/>
                <w:szCs w:val="28"/>
                <w:shd w:val="clear" w:color="auto" w:fill="FFFFFF"/>
              </w:rPr>
            </w:pPr>
          </w:p>
          <w:p w:rsidR="00414D63" w:rsidRPr="007D1F96" w:rsidRDefault="00414D63">
            <w:pPr>
              <w:spacing w:after="0" w:line="360" w:lineRule="auto"/>
              <w:jc w:val="center"/>
              <w:rPr>
                <w:rFonts w:ascii="Times New Roman" w:eastAsia="Times New Roman" w:hAnsi="Times New Roman" w:cs="Times New Roman"/>
                <w:spacing w:val="-8"/>
                <w:sz w:val="28"/>
                <w:szCs w:val="28"/>
                <w:shd w:val="clear" w:color="auto" w:fill="FFFFFF"/>
              </w:rPr>
            </w:pPr>
          </w:p>
          <w:p w:rsidR="00414D63" w:rsidRPr="007D1F96" w:rsidRDefault="00CA2369">
            <w:pPr>
              <w:spacing w:after="0" w:line="36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pacing w:val="-8"/>
                <w:sz w:val="28"/>
                <w:szCs w:val="28"/>
                <w:shd w:val="clear" w:color="auto" w:fill="FFFFFF"/>
              </w:rPr>
              <w:t>6,5</w:t>
            </w:r>
          </w:p>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pacing w:val="-11"/>
                <w:sz w:val="28"/>
                <w:szCs w:val="28"/>
                <w:shd w:val="clear" w:color="auto" w:fill="FFFFFF"/>
              </w:rPr>
              <w:t>13,5</w:t>
            </w:r>
          </w:p>
        </w:tc>
      </w:tr>
      <w:tr w:rsidR="00414D63" w:rsidRPr="007D1F96">
        <w:trPr>
          <w:trHeight w:val="527"/>
          <w:jc w:val="center"/>
        </w:trPr>
        <w:tc>
          <w:tcPr>
            <w:tcW w:w="4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z w:val="28"/>
                <w:szCs w:val="28"/>
                <w:shd w:val="clear" w:color="auto" w:fill="FFFFFF"/>
              </w:rPr>
              <w:t>8.</w:t>
            </w:r>
          </w:p>
        </w:tc>
        <w:tc>
          <w:tcPr>
            <w:tcW w:w="31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rPr>
                <w:sz w:val="28"/>
                <w:szCs w:val="28"/>
              </w:rPr>
            </w:pPr>
            <w:r w:rsidRPr="007D1F96">
              <w:rPr>
                <w:rFonts w:ascii="Times New Roman" w:eastAsia="Times New Roman" w:hAnsi="Times New Roman" w:cs="Times New Roman"/>
                <w:spacing w:val="-4"/>
                <w:sz w:val="28"/>
                <w:szCs w:val="28"/>
                <w:shd w:val="clear" w:color="auto" w:fill="FFFFFF"/>
              </w:rPr>
              <w:t xml:space="preserve">Становая сила, </w:t>
            </w:r>
            <w:proofErr w:type="gramStart"/>
            <w:r w:rsidRPr="007D1F96">
              <w:rPr>
                <w:rFonts w:ascii="Times New Roman" w:eastAsia="Times New Roman" w:hAnsi="Times New Roman" w:cs="Times New Roman"/>
                <w:spacing w:val="-4"/>
                <w:sz w:val="28"/>
                <w:szCs w:val="28"/>
                <w:shd w:val="clear" w:color="auto" w:fill="FFFFFF"/>
              </w:rPr>
              <w:t>кг</w:t>
            </w:r>
            <w:proofErr w:type="gramEnd"/>
          </w:p>
        </w:tc>
        <w:tc>
          <w:tcPr>
            <w:tcW w:w="107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55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61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84</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360" w:lineRule="auto"/>
              <w:jc w:val="center"/>
              <w:rPr>
                <w:sz w:val="28"/>
                <w:szCs w:val="28"/>
              </w:rPr>
            </w:pPr>
            <w:r w:rsidRPr="007D1F96">
              <w:rPr>
                <w:rFonts w:ascii="Times New Roman" w:eastAsia="Times New Roman" w:hAnsi="Times New Roman" w:cs="Times New Roman"/>
                <w:sz w:val="28"/>
                <w:szCs w:val="28"/>
                <w:shd w:val="clear" w:color="auto" w:fill="FFFFFF"/>
              </w:rPr>
              <w:t>94</w:t>
            </w:r>
          </w:p>
        </w:tc>
      </w:tr>
    </w:tbl>
    <w:p w:rsidR="00414D63" w:rsidRPr="007D1F96" w:rsidRDefault="00414D63">
      <w:pPr>
        <w:spacing w:after="0" w:line="240" w:lineRule="auto"/>
        <w:jc w:val="center"/>
        <w:rPr>
          <w:rFonts w:ascii="Times New Roman" w:eastAsia="Times New Roman" w:hAnsi="Times New Roman" w:cs="Times New Roman"/>
          <w:b/>
          <w:spacing w:val="3"/>
          <w:sz w:val="28"/>
          <w:szCs w:val="28"/>
          <w:shd w:val="clear" w:color="auto" w:fill="FFFFFF"/>
        </w:rPr>
      </w:pPr>
    </w:p>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3"/>
          <w:sz w:val="28"/>
          <w:szCs w:val="28"/>
          <w:shd w:val="clear" w:color="auto" w:fill="FFFFFF"/>
        </w:rPr>
        <w:t>Контрольно-переводные нормативы по технической подготовке</w:t>
      </w:r>
      <w:r w:rsidRPr="007D1F96">
        <w:rPr>
          <w:rFonts w:ascii="Times New Roman" w:eastAsia="Times New Roman" w:hAnsi="Times New Roman" w:cs="Times New Roman"/>
          <w:sz w:val="28"/>
          <w:szCs w:val="28"/>
          <w:shd w:val="clear" w:color="auto" w:fill="FFFFFF"/>
        </w:rPr>
        <w:t xml:space="preserve"> </w:t>
      </w:r>
      <w:r w:rsidRPr="007D1F96">
        <w:rPr>
          <w:rFonts w:ascii="Times New Roman" w:eastAsia="Times New Roman" w:hAnsi="Times New Roman" w:cs="Times New Roman"/>
          <w:b/>
          <w:spacing w:val="2"/>
          <w:sz w:val="28"/>
          <w:szCs w:val="28"/>
          <w:shd w:val="clear" w:color="auto" w:fill="FFFFFF"/>
        </w:rPr>
        <w:t>(девушки и юноши)</w:t>
      </w:r>
    </w:p>
    <w:tbl>
      <w:tblPr>
        <w:tblW w:w="0" w:type="auto"/>
        <w:jc w:val="center"/>
        <w:tblCellMar>
          <w:left w:w="10" w:type="dxa"/>
          <w:right w:w="10" w:type="dxa"/>
        </w:tblCellMar>
        <w:tblLook w:val="0000"/>
      </w:tblPr>
      <w:tblGrid>
        <w:gridCol w:w="458"/>
        <w:gridCol w:w="2581"/>
        <w:gridCol w:w="1048"/>
        <w:gridCol w:w="1127"/>
        <w:gridCol w:w="1616"/>
        <w:gridCol w:w="1573"/>
        <w:gridCol w:w="1032"/>
      </w:tblGrid>
      <w:tr w:rsidR="00414D63" w:rsidRPr="007D1F96">
        <w:trPr>
          <w:trHeight w:val="1545"/>
          <w:jc w:val="center"/>
        </w:trPr>
        <w:tc>
          <w:tcPr>
            <w:tcW w:w="44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8"/>
                <w:sz w:val="28"/>
                <w:szCs w:val="28"/>
                <w:shd w:val="clear" w:color="auto" w:fill="FFFFFF"/>
              </w:rPr>
              <w:t>п</w:t>
            </w:r>
            <w:proofErr w:type="spellEnd"/>
            <w:proofErr w:type="gramEnd"/>
            <w:r w:rsidRPr="007D1F96">
              <w:rPr>
                <w:rFonts w:ascii="Times New Roman" w:eastAsia="Times New Roman" w:hAnsi="Times New Roman" w:cs="Times New Roman"/>
                <w:b/>
                <w:spacing w:val="-8"/>
                <w:sz w:val="28"/>
                <w:szCs w:val="28"/>
                <w:shd w:val="clear" w:color="auto" w:fill="FFFFFF"/>
              </w:rPr>
              <w:t>/</w:t>
            </w:r>
            <w:proofErr w:type="spellStart"/>
            <w:r w:rsidRPr="007D1F96">
              <w:rPr>
                <w:rFonts w:ascii="Times New Roman" w:eastAsia="Times New Roman" w:hAnsi="Times New Roman" w:cs="Times New Roman"/>
                <w:b/>
                <w:spacing w:val="-8"/>
                <w:sz w:val="28"/>
                <w:szCs w:val="28"/>
                <w:shd w:val="clear" w:color="auto" w:fill="FFFFFF"/>
              </w:rPr>
              <w:t>п</w:t>
            </w:r>
            <w:proofErr w:type="spellEnd"/>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82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tabs>
                <w:tab w:val="left" w:pos="1946"/>
              </w:tabs>
              <w:spacing w:after="0" w:line="240" w:lineRule="auto"/>
              <w:rPr>
                <w:rFonts w:ascii="Times New Roman" w:eastAsia="Times New Roman" w:hAnsi="Times New Roman" w:cs="Times New Roman"/>
                <w:b/>
                <w:spacing w:val="-6"/>
                <w:sz w:val="28"/>
                <w:szCs w:val="28"/>
                <w:shd w:val="clear" w:color="auto" w:fill="FFFFFF"/>
              </w:rPr>
            </w:pPr>
          </w:p>
          <w:p w:rsidR="00414D63" w:rsidRPr="007D1F96" w:rsidRDefault="00414D63">
            <w:pPr>
              <w:tabs>
                <w:tab w:val="left" w:pos="1946"/>
              </w:tabs>
              <w:spacing w:after="0" w:line="240" w:lineRule="auto"/>
              <w:rPr>
                <w:rFonts w:ascii="Times New Roman" w:eastAsia="Times New Roman" w:hAnsi="Times New Roman" w:cs="Times New Roman"/>
                <w:b/>
                <w:spacing w:val="-6"/>
                <w:sz w:val="28"/>
                <w:szCs w:val="28"/>
                <w:shd w:val="clear" w:color="auto" w:fill="FFFFFF"/>
              </w:rPr>
            </w:pPr>
          </w:p>
          <w:p w:rsidR="00414D63" w:rsidRPr="007D1F96" w:rsidRDefault="00CA2369">
            <w:pPr>
              <w:tabs>
                <w:tab w:val="left" w:pos="1946"/>
              </w:tabs>
              <w:spacing w:after="0" w:line="24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 xml:space="preserve">Контрольные </w:t>
            </w:r>
            <w:r w:rsidRPr="007D1F96">
              <w:rPr>
                <w:rFonts w:ascii="Times New Roman" w:eastAsia="Times New Roman" w:hAnsi="Times New Roman" w:cs="Times New Roman"/>
                <w:b/>
                <w:spacing w:val="-5"/>
                <w:sz w:val="28"/>
                <w:szCs w:val="28"/>
                <w:shd w:val="clear" w:color="auto" w:fill="FFFFFF"/>
              </w:rPr>
              <w:t>нормативы</w:t>
            </w: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39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84"/>
              <w:jc w:val="center"/>
              <w:rPr>
                <w:sz w:val="28"/>
                <w:szCs w:val="28"/>
              </w:rPr>
            </w:pPr>
            <w:r w:rsidRPr="007D1F96">
              <w:rPr>
                <w:rFonts w:ascii="Times New Roman" w:eastAsia="Times New Roman" w:hAnsi="Times New Roman" w:cs="Times New Roman"/>
                <w:b/>
                <w:spacing w:val="-4"/>
                <w:sz w:val="28"/>
                <w:szCs w:val="28"/>
                <w:shd w:val="clear" w:color="auto" w:fill="FFFFFF"/>
              </w:rPr>
              <w:t xml:space="preserve">Этап начальной </w:t>
            </w:r>
            <w:r w:rsidRPr="007D1F96">
              <w:rPr>
                <w:rFonts w:ascii="Times New Roman" w:eastAsia="Times New Roman" w:hAnsi="Times New Roman" w:cs="Times New Roman"/>
                <w:b/>
                <w:spacing w:val="-5"/>
                <w:sz w:val="28"/>
                <w:szCs w:val="28"/>
                <w:shd w:val="clear" w:color="auto" w:fill="FFFFFF"/>
              </w:rPr>
              <w:t xml:space="preserve">подготовки </w:t>
            </w:r>
            <w:r w:rsidRPr="007D1F96">
              <w:rPr>
                <w:rFonts w:ascii="Times New Roman" w:eastAsia="Times New Roman" w:hAnsi="Times New Roman" w:cs="Times New Roman"/>
                <w:b/>
                <w:spacing w:val="-4"/>
                <w:sz w:val="28"/>
                <w:szCs w:val="28"/>
                <w:shd w:val="clear" w:color="auto" w:fill="FFFFFF"/>
              </w:rPr>
              <w:t>(на конец учебного года)</w:t>
            </w:r>
          </w:p>
        </w:tc>
        <w:tc>
          <w:tcPr>
            <w:tcW w:w="5025"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b/>
                <w:spacing w:val="-4"/>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Учебно-тренировочный этап</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(на конец учебного года)</w:t>
            </w:r>
          </w:p>
        </w:tc>
      </w:tr>
      <w:tr w:rsidR="00414D63" w:rsidRPr="007D1F96">
        <w:trPr>
          <w:gridAfter w:val="1"/>
          <w:wAfter w:w="1339" w:type="dxa"/>
          <w:trHeight w:val="593"/>
          <w:jc w:val="center"/>
        </w:trPr>
        <w:tc>
          <w:tcPr>
            <w:tcW w:w="444"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275"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84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843"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gridAfter w:val="1"/>
          <w:wAfter w:w="1339" w:type="dxa"/>
          <w:trHeight w:val="688"/>
          <w:jc w:val="center"/>
        </w:trPr>
        <w:tc>
          <w:tcPr>
            <w:tcW w:w="44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275"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84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843"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r>
      <w:tr w:rsidR="00414D63" w:rsidRPr="007D1F96">
        <w:trPr>
          <w:gridAfter w:val="1"/>
          <w:wAfter w:w="1339" w:type="dxa"/>
          <w:trHeight w:val="1180"/>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1.</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46"/>
              <w:rPr>
                <w:sz w:val="28"/>
                <w:szCs w:val="28"/>
              </w:rPr>
            </w:pPr>
            <w:r w:rsidRPr="007D1F96">
              <w:rPr>
                <w:rFonts w:ascii="Times New Roman" w:eastAsia="Times New Roman" w:hAnsi="Times New Roman" w:cs="Times New Roman"/>
                <w:spacing w:val="-3"/>
                <w:sz w:val="28"/>
                <w:szCs w:val="28"/>
                <w:shd w:val="clear" w:color="auto" w:fill="FFFFFF"/>
              </w:rPr>
              <w:t xml:space="preserve">Вторая передача на точность из зоны 3 </w:t>
            </w:r>
            <w:r w:rsidRPr="007D1F96">
              <w:rPr>
                <w:rFonts w:ascii="Times New Roman" w:eastAsia="Times New Roman" w:hAnsi="Times New Roman" w:cs="Times New Roman"/>
                <w:spacing w:val="-4"/>
                <w:sz w:val="28"/>
                <w:szCs w:val="28"/>
                <w:shd w:val="clear" w:color="auto" w:fill="FFFFFF"/>
              </w:rPr>
              <w:t>в зону 4</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5</w:t>
            </w:r>
          </w:p>
        </w:tc>
      </w:tr>
      <w:tr w:rsidR="00414D63" w:rsidRPr="007D1F96">
        <w:trPr>
          <w:gridAfter w:val="1"/>
          <w:wAfter w:w="1339" w:type="dxa"/>
          <w:trHeight w:val="111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2.</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46"/>
              <w:rPr>
                <w:sz w:val="28"/>
                <w:szCs w:val="28"/>
              </w:rPr>
            </w:pPr>
            <w:r w:rsidRPr="007D1F96">
              <w:rPr>
                <w:rFonts w:ascii="Times New Roman" w:eastAsia="Times New Roman" w:hAnsi="Times New Roman" w:cs="Times New Roman"/>
                <w:spacing w:val="-3"/>
                <w:sz w:val="28"/>
                <w:szCs w:val="28"/>
                <w:shd w:val="clear" w:color="auto" w:fill="FFFFFF"/>
              </w:rPr>
              <w:t xml:space="preserve">Вторая передача на точность из зоны 2 </w:t>
            </w:r>
            <w:r w:rsidRPr="007D1F96">
              <w:rPr>
                <w:rFonts w:ascii="Times New Roman" w:eastAsia="Times New Roman" w:hAnsi="Times New Roman" w:cs="Times New Roman"/>
                <w:spacing w:val="-4"/>
                <w:sz w:val="28"/>
                <w:szCs w:val="28"/>
                <w:shd w:val="clear" w:color="auto" w:fill="FFFFFF"/>
              </w:rPr>
              <w:t>в зону 4</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gridAfter w:val="1"/>
          <w:wAfter w:w="1339" w:type="dxa"/>
          <w:trHeight w:val="1138"/>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75"/>
              <w:rPr>
                <w:sz w:val="28"/>
                <w:szCs w:val="28"/>
              </w:rPr>
            </w:pPr>
            <w:r w:rsidRPr="007D1F96">
              <w:rPr>
                <w:rFonts w:ascii="Times New Roman" w:eastAsia="Times New Roman" w:hAnsi="Times New Roman" w:cs="Times New Roman"/>
                <w:spacing w:val="-3"/>
                <w:sz w:val="28"/>
                <w:szCs w:val="28"/>
                <w:shd w:val="clear" w:color="auto" w:fill="FFFFFF"/>
              </w:rPr>
              <w:t xml:space="preserve">Передача сверху </w:t>
            </w:r>
            <w:r w:rsidRPr="007D1F96">
              <w:rPr>
                <w:rFonts w:ascii="Times New Roman" w:eastAsia="Times New Roman" w:hAnsi="Times New Roman" w:cs="Times New Roman"/>
                <w:spacing w:val="-4"/>
                <w:sz w:val="28"/>
                <w:szCs w:val="28"/>
                <w:shd w:val="clear" w:color="auto" w:fill="FFFFFF"/>
              </w:rPr>
              <w:t>у стены, стоя лицом и спиной (чередование)</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gridAfter w:val="1"/>
          <w:wAfter w:w="1339" w:type="dxa"/>
          <w:trHeight w:val="1925"/>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300"/>
              <w:rPr>
                <w:rFonts w:ascii="Times New Roman" w:eastAsia="Times New Roman" w:hAnsi="Times New Roman" w:cs="Times New Roman"/>
                <w:spacing w:val="-4"/>
                <w:sz w:val="28"/>
                <w:szCs w:val="28"/>
                <w:shd w:val="clear" w:color="auto" w:fill="FFFFFF"/>
              </w:rPr>
            </w:pPr>
            <w:r w:rsidRPr="007D1F96">
              <w:rPr>
                <w:rFonts w:ascii="Times New Roman" w:eastAsia="Times New Roman" w:hAnsi="Times New Roman" w:cs="Times New Roman"/>
                <w:spacing w:val="-4"/>
                <w:sz w:val="28"/>
                <w:szCs w:val="28"/>
                <w:shd w:val="clear" w:color="auto" w:fill="FFFFFF"/>
              </w:rPr>
              <w:t xml:space="preserve">Подача на точность: </w:t>
            </w:r>
          </w:p>
          <w:p w:rsidR="00414D63" w:rsidRPr="007D1F96" w:rsidRDefault="00CA2369">
            <w:pPr>
              <w:spacing w:after="0" w:line="240" w:lineRule="auto"/>
              <w:ind w:right="300"/>
              <w:rPr>
                <w:rFonts w:ascii="Times New Roman" w:eastAsia="Times New Roman" w:hAnsi="Times New Roman" w:cs="Times New Roman"/>
                <w:spacing w:val="4"/>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10-12 лет - </w:t>
            </w:r>
            <w:proofErr w:type="gramStart"/>
            <w:r w:rsidRPr="007D1F96">
              <w:rPr>
                <w:rFonts w:ascii="Times New Roman" w:eastAsia="Times New Roman" w:hAnsi="Times New Roman" w:cs="Times New Roman"/>
                <w:sz w:val="28"/>
                <w:szCs w:val="28"/>
                <w:shd w:val="clear" w:color="auto" w:fill="FFFFFF"/>
              </w:rPr>
              <w:t>верхняя</w:t>
            </w:r>
            <w:proofErr w:type="gramEnd"/>
            <w:r w:rsidRPr="007D1F96">
              <w:rPr>
                <w:rFonts w:ascii="Times New Roman" w:eastAsia="Times New Roman" w:hAnsi="Times New Roman" w:cs="Times New Roman"/>
                <w:sz w:val="28"/>
                <w:szCs w:val="28"/>
                <w:shd w:val="clear" w:color="auto" w:fill="FFFFFF"/>
              </w:rPr>
              <w:t xml:space="preserve"> </w:t>
            </w:r>
            <w:r w:rsidRPr="007D1F96">
              <w:rPr>
                <w:rFonts w:ascii="Times New Roman" w:eastAsia="Times New Roman" w:hAnsi="Times New Roman" w:cs="Times New Roman"/>
                <w:spacing w:val="3"/>
                <w:sz w:val="28"/>
                <w:szCs w:val="28"/>
                <w:shd w:val="clear" w:color="auto" w:fill="FFFFFF"/>
              </w:rPr>
              <w:t xml:space="preserve">прямая; 13-15 </w:t>
            </w:r>
            <w:proofErr w:type="spellStart"/>
            <w:r w:rsidRPr="007D1F96">
              <w:rPr>
                <w:rFonts w:ascii="Times New Roman" w:eastAsia="Times New Roman" w:hAnsi="Times New Roman" w:cs="Times New Roman"/>
                <w:spacing w:val="3"/>
                <w:sz w:val="28"/>
                <w:szCs w:val="28"/>
                <w:shd w:val="clear" w:color="auto" w:fill="FFFFFF"/>
              </w:rPr>
              <w:t>лет-</w:t>
            </w:r>
            <w:r w:rsidRPr="007D1F96">
              <w:rPr>
                <w:rFonts w:ascii="Times New Roman" w:eastAsia="Times New Roman" w:hAnsi="Times New Roman" w:cs="Times New Roman"/>
                <w:spacing w:val="-3"/>
                <w:sz w:val="28"/>
                <w:szCs w:val="28"/>
                <w:shd w:val="clear" w:color="auto" w:fill="FFFFFF"/>
              </w:rPr>
              <w:t>верхняя</w:t>
            </w:r>
            <w:proofErr w:type="spellEnd"/>
            <w:r w:rsidRPr="007D1F96">
              <w:rPr>
                <w:rFonts w:ascii="Times New Roman" w:eastAsia="Times New Roman" w:hAnsi="Times New Roman" w:cs="Times New Roman"/>
                <w:spacing w:val="-3"/>
                <w:sz w:val="28"/>
                <w:szCs w:val="28"/>
                <w:shd w:val="clear" w:color="auto" w:fill="FFFFFF"/>
              </w:rPr>
              <w:t xml:space="preserve"> прямая по </w:t>
            </w:r>
            <w:r w:rsidRPr="007D1F96">
              <w:rPr>
                <w:rFonts w:ascii="Times New Roman" w:eastAsia="Times New Roman" w:hAnsi="Times New Roman" w:cs="Times New Roman"/>
                <w:spacing w:val="4"/>
                <w:sz w:val="28"/>
                <w:szCs w:val="28"/>
                <w:shd w:val="clear" w:color="auto" w:fill="FFFFFF"/>
              </w:rPr>
              <w:t>зонам; 16-17 лет-</w:t>
            </w:r>
          </w:p>
          <w:p w:rsidR="00414D63" w:rsidRPr="007D1F96" w:rsidRDefault="00CA2369">
            <w:pPr>
              <w:spacing w:after="0" w:line="240" w:lineRule="auto"/>
              <w:ind w:right="300"/>
              <w:rPr>
                <w:sz w:val="28"/>
                <w:szCs w:val="28"/>
              </w:rPr>
            </w:pPr>
            <w:r w:rsidRPr="007D1F96">
              <w:rPr>
                <w:rFonts w:ascii="Times New Roman" w:eastAsia="Times New Roman" w:hAnsi="Times New Roman" w:cs="Times New Roman"/>
                <w:spacing w:val="-4"/>
                <w:sz w:val="28"/>
                <w:szCs w:val="28"/>
                <w:shd w:val="clear" w:color="auto" w:fill="FFFFFF"/>
              </w:rPr>
              <w:t>в прыжке</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gridAfter w:val="1"/>
          <w:wAfter w:w="1339" w:type="dxa"/>
          <w:trHeight w:val="136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lastRenderedPageBreak/>
              <w:t>5.</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pacing w:val="-3"/>
                <w:sz w:val="28"/>
                <w:szCs w:val="28"/>
                <w:shd w:val="clear" w:color="auto" w:fill="FFFFFF"/>
              </w:rPr>
              <w:t xml:space="preserve">Нападающий удар прямой из зоны 4 в зону </w:t>
            </w:r>
            <w:r w:rsidRPr="007D1F96">
              <w:rPr>
                <w:rFonts w:ascii="Times New Roman" w:eastAsia="Times New Roman" w:hAnsi="Times New Roman" w:cs="Times New Roman"/>
                <w:spacing w:val="2"/>
                <w:sz w:val="28"/>
                <w:szCs w:val="28"/>
                <w:shd w:val="clear" w:color="auto" w:fill="FFFFFF"/>
              </w:rPr>
              <w:t xml:space="preserve">4-5 (в 16-17 лет с </w:t>
            </w:r>
            <w:r w:rsidRPr="007D1F96">
              <w:rPr>
                <w:rFonts w:ascii="Times New Roman" w:eastAsia="Times New Roman" w:hAnsi="Times New Roman" w:cs="Times New Roman"/>
                <w:spacing w:val="-3"/>
                <w:sz w:val="28"/>
                <w:szCs w:val="28"/>
                <w:shd w:val="clear" w:color="auto" w:fill="FFFFFF"/>
              </w:rPr>
              <w:t>низкой передачи)</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gridAfter w:val="1"/>
          <w:wAfter w:w="1339" w:type="dxa"/>
          <w:trHeight w:val="1696"/>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39"/>
              <w:rPr>
                <w:sz w:val="28"/>
                <w:szCs w:val="28"/>
              </w:rPr>
            </w:pPr>
            <w:r w:rsidRPr="007D1F96">
              <w:rPr>
                <w:rFonts w:ascii="Times New Roman" w:eastAsia="Times New Roman" w:hAnsi="Times New Roman" w:cs="Times New Roman"/>
                <w:spacing w:val="-3"/>
                <w:sz w:val="28"/>
                <w:szCs w:val="28"/>
                <w:shd w:val="clear" w:color="auto" w:fill="FFFFFF"/>
              </w:rPr>
              <w:t xml:space="preserve">Нападающий удар </w:t>
            </w:r>
            <w:r w:rsidRPr="007D1F96">
              <w:rPr>
                <w:rFonts w:ascii="Times New Roman" w:eastAsia="Times New Roman" w:hAnsi="Times New Roman" w:cs="Times New Roman"/>
                <w:spacing w:val="-4"/>
                <w:sz w:val="28"/>
                <w:szCs w:val="28"/>
                <w:shd w:val="clear" w:color="auto" w:fill="FFFFFF"/>
              </w:rPr>
              <w:t xml:space="preserve">с переводом из зоны 2 </w:t>
            </w:r>
            <w:r w:rsidRPr="007D1F96">
              <w:rPr>
                <w:rFonts w:ascii="Times New Roman" w:eastAsia="Times New Roman" w:hAnsi="Times New Roman" w:cs="Times New Roman"/>
                <w:spacing w:val="-2"/>
                <w:sz w:val="28"/>
                <w:szCs w:val="28"/>
                <w:shd w:val="clear" w:color="auto" w:fill="FFFFFF"/>
              </w:rPr>
              <w:t xml:space="preserve">в зону 5, из зоны 4 </w:t>
            </w:r>
            <w:r w:rsidRPr="007D1F96">
              <w:rPr>
                <w:rFonts w:ascii="Times New Roman" w:eastAsia="Times New Roman" w:hAnsi="Times New Roman" w:cs="Times New Roman"/>
                <w:sz w:val="28"/>
                <w:szCs w:val="28"/>
                <w:shd w:val="clear" w:color="auto" w:fill="FFFFFF"/>
              </w:rPr>
              <w:t xml:space="preserve">в зону 1 (16-17 лет </w:t>
            </w:r>
            <w:r w:rsidRPr="007D1F96">
              <w:rPr>
                <w:rFonts w:ascii="Times New Roman" w:eastAsia="Times New Roman" w:hAnsi="Times New Roman" w:cs="Times New Roman"/>
                <w:spacing w:val="-3"/>
                <w:sz w:val="28"/>
                <w:szCs w:val="28"/>
                <w:shd w:val="clear" w:color="auto" w:fill="FFFFFF"/>
              </w:rPr>
              <w:t>с передачи за голову)</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gridAfter w:val="1"/>
          <w:wAfter w:w="1339" w:type="dxa"/>
          <w:trHeight w:val="933"/>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7.</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18"/>
              <w:rPr>
                <w:sz w:val="28"/>
                <w:szCs w:val="28"/>
              </w:rPr>
            </w:pPr>
            <w:r w:rsidRPr="007D1F96">
              <w:rPr>
                <w:rFonts w:ascii="Times New Roman" w:eastAsia="Times New Roman" w:hAnsi="Times New Roman" w:cs="Times New Roman"/>
                <w:spacing w:val="-3"/>
                <w:sz w:val="28"/>
                <w:szCs w:val="28"/>
                <w:shd w:val="clear" w:color="auto" w:fill="FFFFFF"/>
              </w:rPr>
              <w:t xml:space="preserve">Прием подачи из зоны </w:t>
            </w:r>
            <w:r w:rsidRPr="007D1F96">
              <w:rPr>
                <w:rFonts w:ascii="Times New Roman" w:eastAsia="Times New Roman" w:hAnsi="Times New Roman" w:cs="Times New Roman"/>
                <w:spacing w:val="-2"/>
                <w:sz w:val="28"/>
                <w:szCs w:val="28"/>
                <w:shd w:val="clear" w:color="auto" w:fill="FFFFFF"/>
              </w:rPr>
              <w:t>5 в зону 2 на точность</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gridAfter w:val="1"/>
          <w:wAfter w:w="1339" w:type="dxa"/>
          <w:trHeight w:val="879"/>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8.</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20"/>
              <w:rPr>
                <w:sz w:val="28"/>
                <w:szCs w:val="28"/>
              </w:rPr>
            </w:pPr>
            <w:r w:rsidRPr="007D1F96">
              <w:rPr>
                <w:rFonts w:ascii="Times New Roman" w:eastAsia="Times New Roman" w:hAnsi="Times New Roman" w:cs="Times New Roman"/>
                <w:spacing w:val="-4"/>
                <w:sz w:val="28"/>
                <w:szCs w:val="28"/>
                <w:shd w:val="clear" w:color="auto" w:fill="FFFFFF"/>
              </w:rPr>
              <w:t xml:space="preserve">Прием подачи из зоны </w:t>
            </w:r>
            <w:r w:rsidRPr="007D1F96">
              <w:rPr>
                <w:rFonts w:ascii="Times New Roman" w:eastAsia="Times New Roman" w:hAnsi="Times New Roman" w:cs="Times New Roman"/>
                <w:spacing w:val="-2"/>
                <w:sz w:val="28"/>
                <w:szCs w:val="28"/>
                <w:shd w:val="clear" w:color="auto" w:fill="FFFFFF"/>
              </w:rPr>
              <w:t>6 в зону 3 на точность</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gridAfter w:val="1"/>
          <w:wAfter w:w="1339" w:type="dxa"/>
          <w:trHeight w:val="1362"/>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9.</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182"/>
              <w:rPr>
                <w:sz w:val="28"/>
                <w:szCs w:val="28"/>
              </w:rPr>
            </w:pPr>
            <w:r w:rsidRPr="007D1F96">
              <w:rPr>
                <w:rFonts w:ascii="Times New Roman" w:eastAsia="Times New Roman" w:hAnsi="Times New Roman" w:cs="Times New Roman"/>
                <w:spacing w:val="-3"/>
                <w:sz w:val="28"/>
                <w:szCs w:val="28"/>
                <w:shd w:val="clear" w:color="auto" w:fill="FFFFFF"/>
              </w:rPr>
              <w:t xml:space="preserve">Блокирование одиночное </w:t>
            </w:r>
            <w:r w:rsidRPr="007D1F96">
              <w:rPr>
                <w:rFonts w:ascii="Times New Roman" w:eastAsia="Times New Roman" w:hAnsi="Times New Roman" w:cs="Times New Roman"/>
                <w:spacing w:val="-4"/>
                <w:sz w:val="28"/>
                <w:szCs w:val="28"/>
                <w:shd w:val="clear" w:color="auto" w:fill="FFFFFF"/>
              </w:rPr>
              <w:t xml:space="preserve">нападающего из зоны </w:t>
            </w:r>
            <w:r w:rsidRPr="007D1F96">
              <w:rPr>
                <w:rFonts w:ascii="Times New Roman" w:eastAsia="Times New Roman" w:hAnsi="Times New Roman" w:cs="Times New Roman"/>
                <w:spacing w:val="-2"/>
                <w:sz w:val="28"/>
                <w:szCs w:val="28"/>
                <w:shd w:val="clear" w:color="auto" w:fill="FFFFFF"/>
              </w:rPr>
              <w:t>4 (2) по диагонали</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r>
    </w:tbl>
    <w:p w:rsidR="00414D63" w:rsidRPr="007D1F96" w:rsidRDefault="00414D63">
      <w:pPr>
        <w:tabs>
          <w:tab w:val="left" w:pos="458"/>
        </w:tabs>
        <w:spacing w:after="0" w:line="360" w:lineRule="auto"/>
        <w:rPr>
          <w:rFonts w:ascii="Times New Roman" w:eastAsia="Times New Roman" w:hAnsi="Times New Roman" w:cs="Times New Roman"/>
          <w:b/>
          <w:spacing w:val="3"/>
          <w:sz w:val="28"/>
          <w:szCs w:val="28"/>
          <w:shd w:val="clear" w:color="auto" w:fill="FFFFFF"/>
        </w:rPr>
      </w:pPr>
    </w:p>
    <w:p w:rsidR="00414D63" w:rsidRPr="007D1F96" w:rsidRDefault="00CA2369">
      <w:pPr>
        <w:tabs>
          <w:tab w:val="left" w:pos="458"/>
        </w:tabs>
        <w:spacing w:after="0" w:line="360" w:lineRule="auto"/>
        <w:jc w:val="center"/>
        <w:rPr>
          <w:rFonts w:ascii="Times New Roman" w:eastAsia="Times New Roman" w:hAnsi="Times New Roman" w:cs="Times New Roman"/>
          <w:spacing w:val="-16"/>
          <w:sz w:val="28"/>
          <w:szCs w:val="28"/>
          <w:shd w:val="clear" w:color="auto" w:fill="FFFFFF"/>
        </w:rPr>
      </w:pPr>
      <w:r w:rsidRPr="007D1F96">
        <w:rPr>
          <w:rFonts w:ascii="Times New Roman" w:eastAsia="Times New Roman" w:hAnsi="Times New Roman" w:cs="Times New Roman"/>
          <w:b/>
          <w:spacing w:val="3"/>
          <w:sz w:val="28"/>
          <w:szCs w:val="28"/>
          <w:shd w:val="clear" w:color="auto" w:fill="FFFFFF"/>
        </w:rPr>
        <w:t>Контрольно-переводные нормативы по тактической подготовке</w:t>
      </w:r>
      <w:r w:rsidRPr="007D1F96">
        <w:rPr>
          <w:rFonts w:ascii="Times New Roman" w:eastAsia="Times New Roman" w:hAnsi="Times New Roman" w:cs="Times New Roman"/>
          <w:spacing w:val="-16"/>
          <w:sz w:val="28"/>
          <w:szCs w:val="28"/>
          <w:shd w:val="clear" w:color="auto" w:fill="FFFFFF"/>
        </w:rPr>
        <w:t xml:space="preserve">  </w:t>
      </w:r>
      <w:r w:rsidRPr="007D1F96">
        <w:rPr>
          <w:rFonts w:ascii="Times New Roman" w:eastAsia="Times New Roman" w:hAnsi="Times New Roman" w:cs="Times New Roman"/>
          <w:b/>
          <w:spacing w:val="2"/>
          <w:sz w:val="28"/>
          <w:szCs w:val="28"/>
          <w:shd w:val="clear" w:color="auto" w:fill="FFFFFF"/>
        </w:rPr>
        <w:t>(девушки и юноши)</w:t>
      </w:r>
    </w:p>
    <w:tbl>
      <w:tblPr>
        <w:tblW w:w="0" w:type="auto"/>
        <w:jc w:val="center"/>
        <w:tblCellMar>
          <w:left w:w="10" w:type="dxa"/>
          <w:right w:w="10" w:type="dxa"/>
        </w:tblCellMar>
        <w:tblLook w:val="0000"/>
      </w:tblPr>
      <w:tblGrid>
        <w:gridCol w:w="458"/>
        <w:gridCol w:w="2557"/>
        <w:gridCol w:w="946"/>
        <w:gridCol w:w="1027"/>
        <w:gridCol w:w="1726"/>
        <w:gridCol w:w="1684"/>
        <w:gridCol w:w="1037"/>
      </w:tblGrid>
      <w:tr w:rsidR="00414D63" w:rsidRPr="007D1F96">
        <w:trPr>
          <w:trHeight w:val="1881"/>
          <w:jc w:val="center"/>
        </w:trPr>
        <w:tc>
          <w:tcPr>
            <w:tcW w:w="44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rFonts w:ascii="Times New Roman" w:eastAsia="Times New Roman" w:hAnsi="Times New Roman" w:cs="Times New Roman"/>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8"/>
                <w:sz w:val="28"/>
                <w:szCs w:val="28"/>
                <w:shd w:val="clear" w:color="auto" w:fill="FFFFFF"/>
              </w:rPr>
              <w:t>п</w:t>
            </w:r>
            <w:proofErr w:type="spellEnd"/>
            <w:proofErr w:type="gramEnd"/>
            <w:r w:rsidRPr="007D1F96">
              <w:rPr>
                <w:rFonts w:ascii="Times New Roman" w:eastAsia="Times New Roman" w:hAnsi="Times New Roman" w:cs="Times New Roman"/>
                <w:b/>
                <w:spacing w:val="-8"/>
                <w:sz w:val="28"/>
                <w:szCs w:val="28"/>
                <w:shd w:val="clear" w:color="auto" w:fill="FFFFFF"/>
              </w:rPr>
              <w:t>/</w:t>
            </w:r>
            <w:proofErr w:type="spellStart"/>
            <w:r w:rsidRPr="007D1F96">
              <w:rPr>
                <w:rFonts w:ascii="Times New Roman" w:eastAsia="Times New Roman" w:hAnsi="Times New Roman" w:cs="Times New Roman"/>
                <w:b/>
                <w:spacing w:val="-8"/>
                <w:sz w:val="28"/>
                <w:szCs w:val="28"/>
                <w:shd w:val="clear" w:color="auto" w:fill="FFFFFF"/>
              </w:rPr>
              <w:t>п</w:t>
            </w:r>
            <w:proofErr w:type="spellEnd"/>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827"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tabs>
                <w:tab w:val="left" w:pos="1946"/>
              </w:tabs>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 xml:space="preserve">Контрольные </w:t>
            </w:r>
            <w:r w:rsidRPr="007D1F96">
              <w:rPr>
                <w:rFonts w:ascii="Times New Roman" w:eastAsia="Times New Roman" w:hAnsi="Times New Roman" w:cs="Times New Roman"/>
                <w:b/>
                <w:spacing w:val="-5"/>
                <w:sz w:val="28"/>
                <w:szCs w:val="28"/>
                <w:shd w:val="clear" w:color="auto" w:fill="FFFFFF"/>
              </w:rPr>
              <w:t>нормативы</w:t>
            </w: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11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84"/>
              <w:jc w:val="center"/>
              <w:rPr>
                <w:sz w:val="28"/>
                <w:szCs w:val="28"/>
              </w:rPr>
            </w:pPr>
            <w:r w:rsidRPr="007D1F96">
              <w:rPr>
                <w:rFonts w:ascii="Times New Roman" w:eastAsia="Times New Roman" w:hAnsi="Times New Roman" w:cs="Times New Roman"/>
                <w:b/>
                <w:spacing w:val="-4"/>
                <w:sz w:val="28"/>
                <w:szCs w:val="28"/>
                <w:shd w:val="clear" w:color="auto" w:fill="FFFFFF"/>
              </w:rPr>
              <w:t xml:space="preserve">Этап начальной </w:t>
            </w:r>
            <w:r w:rsidRPr="007D1F96">
              <w:rPr>
                <w:rFonts w:ascii="Times New Roman" w:eastAsia="Times New Roman" w:hAnsi="Times New Roman" w:cs="Times New Roman"/>
                <w:b/>
                <w:spacing w:val="-5"/>
                <w:sz w:val="28"/>
                <w:szCs w:val="28"/>
                <w:shd w:val="clear" w:color="auto" w:fill="FFFFFF"/>
              </w:rPr>
              <w:t xml:space="preserve">подготовки </w:t>
            </w:r>
            <w:r w:rsidRPr="007D1F96">
              <w:rPr>
                <w:rFonts w:ascii="Times New Roman" w:eastAsia="Times New Roman" w:hAnsi="Times New Roman" w:cs="Times New Roman"/>
                <w:b/>
                <w:spacing w:val="-4"/>
                <w:sz w:val="28"/>
                <w:szCs w:val="28"/>
                <w:shd w:val="clear" w:color="auto" w:fill="FFFFFF"/>
              </w:rPr>
              <w:t>(на конец учебного года)</w:t>
            </w:r>
          </w:p>
        </w:tc>
        <w:tc>
          <w:tcPr>
            <w:tcW w:w="5307"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b/>
                <w:spacing w:val="-4"/>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Учебно-тренировочный этап</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(на конец учебного года)</w:t>
            </w:r>
          </w:p>
        </w:tc>
      </w:tr>
      <w:tr w:rsidR="00414D63" w:rsidRPr="007D1F96">
        <w:trPr>
          <w:gridAfter w:val="1"/>
          <w:wAfter w:w="1338" w:type="dxa"/>
          <w:trHeight w:val="593"/>
          <w:jc w:val="center"/>
        </w:trPr>
        <w:tc>
          <w:tcPr>
            <w:tcW w:w="444"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7"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982"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13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98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985"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gridAfter w:val="1"/>
          <w:wAfter w:w="1338" w:type="dxa"/>
          <w:trHeight w:val="593"/>
          <w:jc w:val="center"/>
        </w:trPr>
        <w:tc>
          <w:tcPr>
            <w:tcW w:w="44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7"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982"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3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98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985"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r>
      <w:tr w:rsidR="00414D63" w:rsidRPr="007D1F96">
        <w:trPr>
          <w:gridAfter w:val="1"/>
          <w:wAfter w:w="1338" w:type="dxa"/>
          <w:trHeight w:val="1440"/>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1.</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58"/>
              <w:rPr>
                <w:sz w:val="28"/>
                <w:szCs w:val="28"/>
              </w:rPr>
            </w:pPr>
            <w:r w:rsidRPr="007D1F96">
              <w:rPr>
                <w:rFonts w:ascii="Times New Roman" w:eastAsia="Times New Roman" w:hAnsi="Times New Roman" w:cs="Times New Roman"/>
                <w:spacing w:val="-8"/>
                <w:sz w:val="28"/>
                <w:szCs w:val="28"/>
                <w:shd w:val="clear" w:color="auto" w:fill="FFFFFF"/>
              </w:rPr>
              <w:t xml:space="preserve">Вторая передача из зоны </w:t>
            </w:r>
            <w:r w:rsidRPr="007D1F96">
              <w:rPr>
                <w:rFonts w:ascii="Times New Roman" w:eastAsia="Times New Roman" w:hAnsi="Times New Roman" w:cs="Times New Roman"/>
                <w:spacing w:val="-2"/>
                <w:sz w:val="28"/>
                <w:szCs w:val="28"/>
                <w:shd w:val="clear" w:color="auto" w:fill="FFFFFF"/>
              </w:rPr>
              <w:t xml:space="preserve">3 в зону 4 или 2 (стоя </w:t>
            </w:r>
            <w:r w:rsidRPr="007D1F96">
              <w:rPr>
                <w:rFonts w:ascii="Times New Roman" w:eastAsia="Times New Roman" w:hAnsi="Times New Roman" w:cs="Times New Roman"/>
                <w:spacing w:val="-4"/>
                <w:sz w:val="28"/>
                <w:szCs w:val="28"/>
                <w:shd w:val="clear" w:color="auto" w:fill="FFFFFF"/>
              </w:rPr>
              <w:t>спиной) в соответствии с сигналом</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r w:rsidR="00414D63" w:rsidRPr="007D1F96">
        <w:trPr>
          <w:gridAfter w:val="1"/>
          <w:wAfter w:w="1338" w:type="dxa"/>
          <w:trHeight w:val="1455"/>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lastRenderedPageBreak/>
              <w:t>2.</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65"/>
              <w:rPr>
                <w:sz w:val="28"/>
                <w:szCs w:val="28"/>
              </w:rPr>
            </w:pPr>
            <w:r w:rsidRPr="007D1F96">
              <w:rPr>
                <w:rFonts w:ascii="Times New Roman" w:eastAsia="Times New Roman" w:hAnsi="Times New Roman" w:cs="Times New Roman"/>
                <w:spacing w:val="-2"/>
                <w:sz w:val="28"/>
                <w:szCs w:val="28"/>
                <w:shd w:val="clear" w:color="auto" w:fill="FFFFFF"/>
              </w:rPr>
              <w:t xml:space="preserve">Вторая передача </w:t>
            </w:r>
            <w:r w:rsidRPr="007D1F96">
              <w:rPr>
                <w:rFonts w:ascii="Times New Roman" w:eastAsia="Times New Roman" w:hAnsi="Times New Roman" w:cs="Times New Roman"/>
                <w:spacing w:val="-3"/>
                <w:sz w:val="28"/>
                <w:szCs w:val="28"/>
                <w:shd w:val="clear" w:color="auto" w:fill="FFFFFF"/>
              </w:rPr>
              <w:t xml:space="preserve">в прыжке из зоны 3 </w:t>
            </w:r>
            <w:r w:rsidRPr="007D1F96">
              <w:rPr>
                <w:rFonts w:ascii="Times New Roman" w:eastAsia="Times New Roman" w:hAnsi="Times New Roman" w:cs="Times New Roman"/>
                <w:spacing w:val="-2"/>
                <w:sz w:val="28"/>
                <w:szCs w:val="28"/>
                <w:shd w:val="clear" w:color="auto" w:fill="FFFFFF"/>
              </w:rPr>
              <w:t xml:space="preserve">в зону 4 или 2 (стоя </w:t>
            </w:r>
            <w:r w:rsidRPr="007D1F96">
              <w:rPr>
                <w:rFonts w:ascii="Times New Roman" w:eastAsia="Times New Roman" w:hAnsi="Times New Roman" w:cs="Times New Roman"/>
                <w:spacing w:val="-4"/>
                <w:sz w:val="28"/>
                <w:szCs w:val="28"/>
                <w:shd w:val="clear" w:color="auto" w:fill="FFFFFF"/>
              </w:rPr>
              <w:t>спиной) в соответствии с сигналом</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r>
      <w:tr w:rsidR="00414D63" w:rsidRPr="007D1F96">
        <w:trPr>
          <w:gridAfter w:val="1"/>
          <w:wAfter w:w="1338" w:type="dxa"/>
          <w:trHeight w:val="160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65"/>
              <w:rPr>
                <w:sz w:val="28"/>
                <w:szCs w:val="28"/>
              </w:rPr>
            </w:pPr>
            <w:r w:rsidRPr="007D1F96">
              <w:rPr>
                <w:rFonts w:ascii="Times New Roman" w:eastAsia="Times New Roman" w:hAnsi="Times New Roman" w:cs="Times New Roman"/>
                <w:spacing w:val="-2"/>
                <w:sz w:val="28"/>
                <w:szCs w:val="28"/>
                <w:shd w:val="clear" w:color="auto" w:fill="FFFFFF"/>
              </w:rPr>
              <w:t>Нападающий удар или «скидка» в зависимости от того, поставлен блок или нет</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gridAfter w:val="1"/>
          <w:wAfter w:w="1338" w:type="dxa"/>
          <w:trHeight w:val="2526"/>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65"/>
              <w:rPr>
                <w:sz w:val="28"/>
                <w:szCs w:val="28"/>
              </w:rPr>
            </w:pPr>
            <w:r w:rsidRPr="007D1F96">
              <w:rPr>
                <w:rFonts w:ascii="Times New Roman" w:eastAsia="Times New Roman" w:hAnsi="Times New Roman" w:cs="Times New Roman"/>
                <w:spacing w:val="-2"/>
                <w:sz w:val="28"/>
                <w:szCs w:val="28"/>
                <w:shd w:val="clear" w:color="auto" w:fill="FFFFFF"/>
              </w:rPr>
              <w:t>Командные действия: прием подачи, вторая передача из зоны 3 в зону 4 или 2 (по заданию) и нападающий удар (с 16 лет вторая передача выходящим игроком)</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gridAfter w:val="1"/>
          <w:wAfter w:w="1338" w:type="dxa"/>
          <w:trHeight w:val="2333"/>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65"/>
              <w:rPr>
                <w:sz w:val="28"/>
                <w:szCs w:val="28"/>
              </w:rPr>
            </w:pPr>
            <w:r w:rsidRPr="007D1F96">
              <w:rPr>
                <w:rFonts w:ascii="Times New Roman" w:eastAsia="Times New Roman" w:hAnsi="Times New Roman" w:cs="Times New Roman"/>
                <w:spacing w:val="-2"/>
                <w:sz w:val="28"/>
                <w:szCs w:val="28"/>
                <w:shd w:val="clear" w:color="auto" w:fill="FFFFFF"/>
              </w:rPr>
              <w:t>Блокирование одиночное нападающих ударов из зон 4, 3, 2 со второй передачи. Зона не известна, направление удара диагональное</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r>
      <w:tr w:rsidR="00414D63" w:rsidRPr="007D1F96">
        <w:trPr>
          <w:gridAfter w:val="1"/>
          <w:wAfter w:w="1338" w:type="dxa"/>
          <w:trHeight w:val="2334"/>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c>
          <w:tcPr>
            <w:tcW w:w="2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65"/>
              <w:rPr>
                <w:sz w:val="28"/>
                <w:szCs w:val="28"/>
              </w:rPr>
            </w:pPr>
            <w:r w:rsidRPr="007D1F96">
              <w:rPr>
                <w:rFonts w:ascii="Times New Roman" w:eastAsia="Times New Roman" w:hAnsi="Times New Roman" w:cs="Times New Roman"/>
                <w:spacing w:val="-2"/>
                <w:sz w:val="28"/>
                <w:szCs w:val="28"/>
                <w:shd w:val="clear" w:color="auto" w:fill="FFFFFF"/>
              </w:rPr>
              <w:t>Командные действия организации защитных действий по системе «Углом вперед» и «углом назад» по заданию после нападения соперников</w:t>
            </w:r>
          </w:p>
        </w:tc>
        <w:tc>
          <w:tcPr>
            <w:tcW w:w="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r>
    </w:tbl>
    <w:p w:rsidR="00414D63" w:rsidRPr="007D1F96" w:rsidRDefault="00414D63">
      <w:pPr>
        <w:tabs>
          <w:tab w:val="left" w:pos="1460"/>
        </w:tabs>
        <w:spacing w:after="0" w:line="240" w:lineRule="auto"/>
        <w:rPr>
          <w:rFonts w:ascii="Times New Roman" w:eastAsia="Times New Roman" w:hAnsi="Times New Roman" w:cs="Times New Roman"/>
          <w:sz w:val="28"/>
          <w:szCs w:val="28"/>
        </w:rPr>
      </w:pPr>
    </w:p>
    <w:p w:rsidR="00414D63" w:rsidRPr="007D1F96" w:rsidRDefault="00CA2369">
      <w:pPr>
        <w:spacing w:after="0" w:line="240" w:lineRule="auto"/>
        <w:jc w:val="center"/>
        <w:rPr>
          <w:rFonts w:ascii="Times New Roman" w:eastAsia="Times New Roman" w:hAnsi="Times New Roman" w:cs="Times New Roman"/>
          <w:b/>
          <w:spacing w:val="3"/>
          <w:sz w:val="28"/>
          <w:szCs w:val="28"/>
          <w:shd w:val="clear" w:color="auto" w:fill="FFFFFF"/>
        </w:rPr>
      </w:pPr>
      <w:r w:rsidRPr="007D1F96">
        <w:rPr>
          <w:rFonts w:ascii="Times New Roman" w:eastAsia="Times New Roman" w:hAnsi="Times New Roman" w:cs="Times New Roman"/>
          <w:b/>
          <w:spacing w:val="3"/>
          <w:sz w:val="28"/>
          <w:szCs w:val="28"/>
          <w:shd w:val="clear" w:color="auto" w:fill="FFFFFF"/>
        </w:rPr>
        <w:t xml:space="preserve">Контрольно-переводные нормативы по интегральной подготовке </w:t>
      </w:r>
      <w:r w:rsidRPr="007D1F96">
        <w:rPr>
          <w:rFonts w:ascii="Times New Roman" w:eastAsia="Times New Roman" w:hAnsi="Times New Roman" w:cs="Times New Roman"/>
          <w:b/>
          <w:spacing w:val="2"/>
          <w:sz w:val="28"/>
          <w:szCs w:val="28"/>
          <w:shd w:val="clear" w:color="auto" w:fill="FFFFFF"/>
        </w:rPr>
        <w:t>(девушки и юноши)</w:t>
      </w:r>
    </w:p>
    <w:tbl>
      <w:tblPr>
        <w:tblW w:w="0" w:type="auto"/>
        <w:jc w:val="center"/>
        <w:tblCellMar>
          <w:left w:w="10" w:type="dxa"/>
          <w:right w:w="10" w:type="dxa"/>
        </w:tblCellMar>
        <w:tblLook w:val="0000"/>
      </w:tblPr>
      <w:tblGrid>
        <w:gridCol w:w="457"/>
        <w:gridCol w:w="2829"/>
        <w:gridCol w:w="1122"/>
        <w:gridCol w:w="1275"/>
        <w:gridCol w:w="1560"/>
        <w:gridCol w:w="2126"/>
      </w:tblGrid>
      <w:tr w:rsidR="00414D63" w:rsidRPr="007D1F96">
        <w:trPr>
          <w:trHeight w:val="1839"/>
          <w:jc w:val="center"/>
        </w:trPr>
        <w:tc>
          <w:tcPr>
            <w:tcW w:w="444"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414D63">
            <w:pPr>
              <w:spacing w:after="0" w:line="240" w:lineRule="auto"/>
              <w:jc w:val="center"/>
              <w:rPr>
                <w:rFonts w:ascii="Times New Roman" w:eastAsia="Times New Roman" w:hAnsi="Times New Roman" w:cs="Times New Roman"/>
                <w:b/>
                <w:sz w:val="28"/>
                <w:szCs w:val="28"/>
                <w:shd w:val="clear" w:color="auto" w:fill="FFFFFF"/>
              </w:rPr>
            </w:pPr>
          </w:p>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Segoe UI Symbol" w:eastAsia="Segoe UI Symbol" w:hAnsi="Segoe UI Symbol" w:cs="Segoe UI Symbol"/>
                <w:b/>
                <w:sz w:val="28"/>
                <w:szCs w:val="28"/>
                <w:shd w:val="clear" w:color="auto" w:fill="FFFFFF"/>
              </w:rPr>
              <w:t>№</w:t>
            </w:r>
            <w:r w:rsidRPr="007D1F96">
              <w:rPr>
                <w:rFonts w:ascii="Times New Roman" w:eastAsia="Times New Roman" w:hAnsi="Times New Roman" w:cs="Times New Roman"/>
                <w:b/>
                <w:sz w:val="28"/>
                <w:szCs w:val="28"/>
                <w:shd w:val="clear" w:color="auto" w:fill="FFFFFF"/>
              </w:rPr>
              <w:t xml:space="preserve"> </w:t>
            </w:r>
            <w:proofErr w:type="spellStart"/>
            <w:proofErr w:type="gramStart"/>
            <w:r w:rsidRPr="007D1F96">
              <w:rPr>
                <w:rFonts w:ascii="Times New Roman" w:eastAsia="Times New Roman" w:hAnsi="Times New Roman" w:cs="Times New Roman"/>
                <w:b/>
                <w:spacing w:val="-8"/>
                <w:sz w:val="28"/>
                <w:szCs w:val="28"/>
                <w:shd w:val="clear" w:color="auto" w:fill="FFFFFF"/>
              </w:rPr>
              <w:t>п</w:t>
            </w:r>
            <w:proofErr w:type="spellEnd"/>
            <w:proofErr w:type="gramEnd"/>
            <w:r w:rsidRPr="007D1F96">
              <w:rPr>
                <w:rFonts w:ascii="Times New Roman" w:eastAsia="Times New Roman" w:hAnsi="Times New Roman" w:cs="Times New Roman"/>
                <w:b/>
                <w:spacing w:val="-8"/>
                <w:sz w:val="28"/>
                <w:szCs w:val="28"/>
                <w:shd w:val="clear" w:color="auto" w:fill="FFFFFF"/>
              </w:rPr>
              <w:t>/</w:t>
            </w:r>
            <w:proofErr w:type="spellStart"/>
            <w:r w:rsidRPr="007D1F96">
              <w:rPr>
                <w:rFonts w:ascii="Times New Roman" w:eastAsia="Times New Roman" w:hAnsi="Times New Roman" w:cs="Times New Roman"/>
                <w:b/>
                <w:spacing w:val="-8"/>
                <w:sz w:val="28"/>
                <w:szCs w:val="28"/>
                <w:shd w:val="clear" w:color="auto" w:fill="FFFFFF"/>
              </w:rPr>
              <w:t>п</w:t>
            </w:r>
            <w:proofErr w:type="spellEnd"/>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829"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tabs>
                <w:tab w:val="left" w:pos="1946"/>
              </w:tabs>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 xml:space="preserve">Контрольные </w:t>
            </w:r>
            <w:r w:rsidRPr="007D1F96">
              <w:rPr>
                <w:rFonts w:ascii="Times New Roman" w:eastAsia="Times New Roman" w:hAnsi="Times New Roman" w:cs="Times New Roman"/>
                <w:b/>
                <w:spacing w:val="-5"/>
                <w:sz w:val="28"/>
                <w:szCs w:val="28"/>
                <w:shd w:val="clear" w:color="auto" w:fill="FFFFFF"/>
              </w:rPr>
              <w:t>нормативы</w:t>
            </w:r>
          </w:p>
          <w:p w:rsidR="00414D63" w:rsidRPr="007D1F96" w:rsidRDefault="00414D63">
            <w:pPr>
              <w:spacing w:after="0" w:line="360" w:lineRule="auto"/>
              <w:jc w:val="center"/>
              <w:rPr>
                <w:rFonts w:ascii="Times New Roman" w:eastAsia="Times New Roman" w:hAnsi="Times New Roman" w:cs="Times New Roman"/>
                <w:sz w:val="28"/>
                <w:szCs w:val="28"/>
              </w:rPr>
            </w:pPr>
          </w:p>
          <w:p w:rsidR="00414D63" w:rsidRPr="007D1F96" w:rsidRDefault="00414D63">
            <w:pPr>
              <w:spacing w:after="0" w:line="360" w:lineRule="auto"/>
              <w:rPr>
                <w:rFonts w:ascii="Times New Roman" w:eastAsia="Times New Roman" w:hAnsi="Times New Roman" w:cs="Times New Roman"/>
                <w:sz w:val="28"/>
                <w:szCs w:val="28"/>
              </w:rPr>
            </w:pPr>
          </w:p>
          <w:p w:rsidR="00414D63" w:rsidRPr="007D1F96" w:rsidRDefault="00414D63">
            <w:pPr>
              <w:spacing w:after="0" w:line="360" w:lineRule="auto"/>
              <w:rPr>
                <w:sz w:val="28"/>
                <w:szCs w:val="28"/>
              </w:rPr>
            </w:pPr>
          </w:p>
        </w:tc>
        <w:tc>
          <w:tcPr>
            <w:tcW w:w="239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84"/>
              <w:jc w:val="center"/>
              <w:rPr>
                <w:sz w:val="28"/>
                <w:szCs w:val="28"/>
              </w:rPr>
            </w:pPr>
            <w:r w:rsidRPr="007D1F96">
              <w:rPr>
                <w:rFonts w:ascii="Times New Roman" w:eastAsia="Times New Roman" w:hAnsi="Times New Roman" w:cs="Times New Roman"/>
                <w:b/>
                <w:spacing w:val="-4"/>
                <w:sz w:val="28"/>
                <w:szCs w:val="28"/>
                <w:shd w:val="clear" w:color="auto" w:fill="FFFFFF"/>
              </w:rPr>
              <w:t xml:space="preserve">Этап начальной </w:t>
            </w:r>
            <w:r w:rsidRPr="007D1F96">
              <w:rPr>
                <w:rFonts w:ascii="Times New Roman" w:eastAsia="Times New Roman" w:hAnsi="Times New Roman" w:cs="Times New Roman"/>
                <w:b/>
                <w:spacing w:val="-5"/>
                <w:sz w:val="28"/>
                <w:szCs w:val="28"/>
                <w:shd w:val="clear" w:color="auto" w:fill="FFFFFF"/>
              </w:rPr>
              <w:t xml:space="preserve">подготовки </w:t>
            </w:r>
            <w:r w:rsidRPr="007D1F96">
              <w:rPr>
                <w:rFonts w:ascii="Times New Roman" w:eastAsia="Times New Roman" w:hAnsi="Times New Roman" w:cs="Times New Roman"/>
                <w:b/>
                <w:spacing w:val="-4"/>
                <w:sz w:val="28"/>
                <w:szCs w:val="28"/>
                <w:shd w:val="clear" w:color="auto" w:fill="FFFFFF"/>
              </w:rPr>
              <w:t>(на конец учебного года)</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b/>
                <w:spacing w:val="-4"/>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Учебно-тренировочный этап</w:t>
            </w:r>
          </w:p>
          <w:p w:rsidR="00414D63" w:rsidRPr="007D1F96" w:rsidRDefault="00CA2369">
            <w:pPr>
              <w:spacing w:after="0" w:line="240" w:lineRule="auto"/>
              <w:jc w:val="center"/>
              <w:rPr>
                <w:sz w:val="28"/>
                <w:szCs w:val="28"/>
              </w:rPr>
            </w:pPr>
            <w:r w:rsidRPr="007D1F96">
              <w:rPr>
                <w:rFonts w:ascii="Times New Roman" w:eastAsia="Times New Roman" w:hAnsi="Times New Roman" w:cs="Times New Roman"/>
                <w:b/>
                <w:spacing w:val="-4"/>
                <w:sz w:val="28"/>
                <w:szCs w:val="28"/>
                <w:shd w:val="clear" w:color="auto" w:fill="FFFFFF"/>
              </w:rPr>
              <w:t>(на конец учебного года)</w:t>
            </w:r>
          </w:p>
        </w:tc>
      </w:tr>
      <w:tr w:rsidR="00414D63" w:rsidRPr="007D1F96">
        <w:trPr>
          <w:trHeight w:val="593"/>
          <w:jc w:val="center"/>
        </w:trPr>
        <w:tc>
          <w:tcPr>
            <w:tcW w:w="444"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275"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1560"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6"/>
                <w:sz w:val="28"/>
                <w:szCs w:val="28"/>
                <w:shd w:val="clear" w:color="auto" w:fill="FFFFFF"/>
              </w:rPr>
              <w:t>1-й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c>
          <w:tcPr>
            <w:tcW w:w="2126"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tcPr>
          <w:p w:rsidR="00414D63" w:rsidRPr="007D1F96" w:rsidRDefault="00CA2369">
            <w:pPr>
              <w:spacing w:after="0" w:line="240" w:lineRule="auto"/>
              <w:jc w:val="center"/>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pacing w:val="-4"/>
                <w:sz w:val="28"/>
                <w:szCs w:val="28"/>
                <w:shd w:val="clear" w:color="auto" w:fill="FFFFFF"/>
              </w:rPr>
              <w:t>2-й год</w:t>
            </w:r>
          </w:p>
          <w:p w:rsidR="00414D63" w:rsidRPr="007D1F96" w:rsidRDefault="00414D63">
            <w:pPr>
              <w:spacing w:after="0" w:line="240" w:lineRule="auto"/>
              <w:rPr>
                <w:rFonts w:ascii="Times New Roman" w:eastAsia="Times New Roman" w:hAnsi="Times New Roman" w:cs="Times New Roman"/>
                <w:sz w:val="28"/>
                <w:szCs w:val="28"/>
              </w:rPr>
            </w:pPr>
          </w:p>
          <w:p w:rsidR="00414D63" w:rsidRPr="007D1F96" w:rsidRDefault="00414D63">
            <w:pPr>
              <w:spacing w:after="0" w:line="240" w:lineRule="auto"/>
              <w:rPr>
                <w:sz w:val="28"/>
                <w:szCs w:val="28"/>
              </w:rPr>
            </w:pPr>
          </w:p>
        </w:tc>
      </w:tr>
      <w:tr w:rsidR="00414D63" w:rsidRPr="007D1F96">
        <w:trPr>
          <w:trHeight w:val="736"/>
          <w:jc w:val="center"/>
        </w:trPr>
        <w:tc>
          <w:tcPr>
            <w:tcW w:w="444"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829"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122"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275"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1560"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c>
          <w:tcPr>
            <w:tcW w:w="2126"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rPr>
                <w:rFonts w:ascii="Calibri" w:eastAsia="Calibri" w:hAnsi="Calibri" w:cs="Calibri"/>
                <w:sz w:val="28"/>
                <w:szCs w:val="28"/>
              </w:rPr>
            </w:pPr>
          </w:p>
        </w:tc>
      </w:tr>
      <w:tr w:rsidR="00414D63" w:rsidRPr="007D1F96">
        <w:trPr>
          <w:trHeight w:val="916"/>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1.</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77"/>
              <w:rPr>
                <w:sz w:val="28"/>
                <w:szCs w:val="28"/>
              </w:rPr>
            </w:pPr>
            <w:r w:rsidRPr="007D1F96">
              <w:rPr>
                <w:rFonts w:ascii="Times New Roman" w:eastAsia="Times New Roman" w:hAnsi="Times New Roman" w:cs="Times New Roman"/>
                <w:spacing w:val="-2"/>
                <w:sz w:val="28"/>
                <w:szCs w:val="28"/>
                <w:shd w:val="clear" w:color="auto" w:fill="FFFFFF"/>
              </w:rPr>
              <w:t xml:space="preserve">Прием снизу, верхняя </w:t>
            </w:r>
            <w:r w:rsidRPr="007D1F96">
              <w:rPr>
                <w:rFonts w:ascii="Times New Roman" w:eastAsia="Times New Roman" w:hAnsi="Times New Roman" w:cs="Times New Roman"/>
                <w:spacing w:val="-4"/>
                <w:sz w:val="28"/>
                <w:szCs w:val="28"/>
                <w:shd w:val="clear" w:color="auto" w:fill="FFFFFF"/>
              </w:rPr>
              <w:t>передача</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245"/>
              <w:jc w:val="right"/>
              <w:rPr>
                <w:sz w:val="28"/>
                <w:szCs w:val="28"/>
              </w:rPr>
            </w:pPr>
            <w:r w:rsidRPr="007D1F96">
              <w:rPr>
                <w:rFonts w:ascii="Times New Roman" w:eastAsia="Times New Roman" w:hAnsi="Times New Roman" w:cs="Times New Roman"/>
                <w:sz w:val="28"/>
                <w:szCs w:val="28"/>
                <w:shd w:val="clear" w:color="auto" w:fill="FFFFFF"/>
              </w:rPr>
              <w:t>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6</w:t>
            </w:r>
          </w:p>
        </w:tc>
      </w:tr>
      <w:tr w:rsidR="00414D63" w:rsidRPr="007D1F96">
        <w:trPr>
          <w:trHeight w:val="712"/>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2.</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286"/>
              <w:rPr>
                <w:sz w:val="28"/>
                <w:szCs w:val="28"/>
              </w:rPr>
            </w:pPr>
            <w:r w:rsidRPr="007D1F96">
              <w:rPr>
                <w:rFonts w:ascii="Times New Roman" w:eastAsia="Times New Roman" w:hAnsi="Times New Roman" w:cs="Times New Roman"/>
                <w:spacing w:val="-2"/>
                <w:sz w:val="28"/>
                <w:szCs w:val="28"/>
                <w:shd w:val="clear" w:color="auto" w:fill="FFFFFF"/>
              </w:rPr>
              <w:t xml:space="preserve">Нападающий удар, </w:t>
            </w:r>
            <w:r w:rsidRPr="007D1F96">
              <w:rPr>
                <w:rFonts w:ascii="Times New Roman" w:eastAsia="Times New Roman" w:hAnsi="Times New Roman" w:cs="Times New Roman"/>
                <w:spacing w:val="-4"/>
                <w:sz w:val="28"/>
                <w:szCs w:val="28"/>
                <w:shd w:val="clear" w:color="auto" w:fill="FFFFFF"/>
              </w:rPr>
              <w:t>блокирование</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r>
      <w:tr w:rsidR="00414D63" w:rsidRPr="007D1F96">
        <w:trPr>
          <w:trHeight w:val="731"/>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82"/>
              <w:rPr>
                <w:sz w:val="28"/>
                <w:szCs w:val="28"/>
              </w:rPr>
            </w:pPr>
            <w:r w:rsidRPr="007D1F96">
              <w:rPr>
                <w:rFonts w:ascii="Times New Roman" w:eastAsia="Times New Roman" w:hAnsi="Times New Roman" w:cs="Times New Roman"/>
                <w:spacing w:val="-2"/>
                <w:sz w:val="28"/>
                <w:szCs w:val="28"/>
                <w:shd w:val="clear" w:color="auto" w:fill="FFFFFF"/>
              </w:rPr>
              <w:t xml:space="preserve">Блокирование - вторая </w:t>
            </w:r>
            <w:r w:rsidRPr="007D1F96">
              <w:rPr>
                <w:rFonts w:ascii="Times New Roman" w:eastAsia="Times New Roman" w:hAnsi="Times New Roman" w:cs="Times New Roman"/>
                <w:spacing w:val="-4"/>
                <w:sz w:val="28"/>
                <w:szCs w:val="28"/>
                <w:shd w:val="clear" w:color="auto" w:fill="FFFFFF"/>
              </w:rPr>
              <w:t>передача</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5</w:t>
            </w:r>
          </w:p>
        </w:tc>
      </w:tr>
      <w:tr w:rsidR="00414D63" w:rsidRPr="007D1F96">
        <w:trPr>
          <w:trHeight w:val="1428"/>
          <w:jc w:val="center"/>
        </w:trPr>
        <w:tc>
          <w:tcPr>
            <w:tcW w:w="4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4.</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ind w:right="2"/>
              <w:rPr>
                <w:sz w:val="28"/>
                <w:szCs w:val="28"/>
              </w:rPr>
            </w:pPr>
            <w:r w:rsidRPr="007D1F96">
              <w:rPr>
                <w:rFonts w:ascii="Times New Roman" w:eastAsia="Times New Roman" w:hAnsi="Times New Roman" w:cs="Times New Roman"/>
                <w:spacing w:val="-4"/>
                <w:sz w:val="28"/>
                <w:szCs w:val="28"/>
                <w:shd w:val="clear" w:color="auto" w:fill="FFFFFF"/>
              </w:rPr>
              <w:t xml:space="preserve">Переход после подачи к </w:t>
            </w:r>
            <w:r w:rsidRPr="007D1F96">
              <w:rPr>
                <w:rFonts w:ascii="Times New Roman" w:eastAsia="Times New Roman" w:hAnsi="Times New Roman" w:cs="Times New Roman"/>
                <w:spacing w:val="-3"/>
                <w:sz w:val="28"/>
                <w:szCs w:val="28"/>
                <w:shd w:val="clear" w:color="auto" w:fill="FFFFFF"/>
              </w:rPr>
              <w:t xml:space="preserve">защитным действиям, </w:t>
            </w:r>
            <w:r w:rsidRPr="007D1F96">
              <w:rPr>
                <w:rFonts w:ascii="Times New Roman" w:eastAsia="Times New Roman" w:hAnsi="Times New Roman" w:cs="Times New Roman"/>
                <w:spacing w:val="-1"/>
                <w:sz w:val="28"/>
                <w:szCs w:val="28"/>
                <w:shd w:val="clear" w:color="auto" w:fill="FFFFFF"/>
              </w:rPr>
              <w:t xml:space="preserve">после защитных действий  </w:t>
            </w:r>
            <w:r w:rsidRPr="007D1F96">
              <w:rPr>
                <w:rFonts w:ascii="Times New Roman" w:eastAsia="Times New Roman" w:hAnsi="Times New Roman" w:cs="Times New Roman"/>
                <w:spacing w:val="-4"/>
                <w:sz w:val="28"/>
                <w:szCs w:val="28"/>
                <w:shd w:val="clear" w:color="auto" w:fill="FFFFFF"/>
              </w:rPr>
              <w:t>к нападению</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414D63">
            <w:pPr>
              <w:spacing w:after="0" w:line="240" w:lineRule="auto"/>
              <w:rPr>
                <w:rFonts w:ascii="Calibri" w:eastAsia="Calibri" w:hAnsi="Calibri" w:cs="Calibri"/>
                <w:sz w:val="28"/>
                <w:szCs w:val="28"/>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414D63" w:rsidRPr="007D1F96" w:rsidRDefault="00CA2369">
            <w:pPr>
              <w:spacing w:after="0" w:line="240" w:lineRule="auto"/>
              <w:rPr>
                <w:sz w:val="28"/>
                <w:szCs w:val="28"/>
              </w:rPr>
            </w:pPr>
            <w:r w:rsidRPr="007D1F96">
              <w:rPr>
                <w:rFonts w:ascii="Times New Roman" w:eastAsia="Times New Roman" w:hAnsi="Times New Roman" w:cs="Times New Roman"/>
                <w:sz w:val="28"/>
                <w:szCs w:val="28"/>
                <w:shd w:val="clear" w:color="auto" w:fill="FFFFFF"/>
              </w:rPr>
              <w:t>3</w:t>
            </w:r>
          </w:p>
        </w:tc>
      </w:tr>
    </w:tbl>
    <w:p w:rsidR="00414D63" w:rsidRPr="007D1F96" w:rsidRDefault="00414D63">
      <w:pPr>
        <w:spacing w:after="0" w:line="240" w:lineRule="auto"/>
        <w:rPr>
          <w:rFonts w:ascii="Times New Roman" w:eastAsia="Times New Roman" w:hAnsi="Times New Roman" w:cs="Times New Roman"/>
          <w:sz w:val="28"/>
          <w:szCs w:val="28"/>
          <w:shd w:val="clear" w:color="auto" w:fill="FFFFFF"/>
        </w:rPr>
      </w:pPr>
    </w:p>
    <w:p w:rsidR="00414D63" w:rsidRPr="007D1F96" w:rsidRDefault="00CA2369">
      <w:pPr>
        <w:spacing w:after="0" w:line="360" w:lineRule="auto"/>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МАТЕРИАЛЬНО-ТЕХНИЧЕСКОЕ ОБЕСПЕЧЕНИЕ ОБРАЗОВАТЕЛЬНОГО ПРОЦЕССА.</w:t>
      </w:r>
    </w:p>
    <w:p w:rsidR="00414D63" w:rsidRPr="007D1F96" w:rsidRDefault="00CA2369">
      <w:pPr>
        <w:spacing w:after="0" w:line="360" w:lineRule="auto"/>
        <w:jc w:val="both"/>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sz w:val="28"/>
          <w:szCs w:val="28"/>
          <w:shd w:val="clear" w:color="auto" w:fill="FFFFFF"/>
        </w:rPr>
        <w:t>Основной учебной базой для проведения занятий является спортивный зал ОУ с волейбольной разметкой площадки, волейбольными стойками.</w:t>
      </w:r>
    </w:p>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 xml:space="preserve">Спортивный инвентарь: </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волейбольные мячи -15-20 штук;</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набивные мячи - на каждого обучающегося;</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перекладины для подтягивания в висе – 5 штук;</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гимнастические скакалки для прыжков на каждого обучающегося;</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волейбольная сетка;</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гимнастические маты;</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баскетбольные и теннисные  мячи -10-15 штук;</w:t>
      </w:r>
    </w:p>
    <w:p w:rsidR="00414D63" w:rsidRPr="007D1F96" w:rsidRDefault="00CA2369">
      <w:pPr>
        <w:spacing w:after="0" w:line="360" w:lineRule="auto"/>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Спортивные снаряды:</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гимнастические скамейки – 3-5 штук;</w:t>
      </w:r>
    </w:p>
    <w:p w:rsidR="00414D63" w:rsidRPr="007D1F96" w:rsidRDefault="00CA2369">
      <w:pPr>
        <w:spacing w:after="0" w:line="360" w:lineRule="auto"/>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lastRenderedPageBreak/>
        <w:t>гимнастическая стенка – 6 пролетов.</w:t>
      </w:r>
    </w:p>
    <w:p w:rsidR="00414D63" w:rsidRPr="007D1F96" w:rsidRDefault="00CA2369">
      <w:pPr>
        <w:tabs>
          <w:tab w:val="left" w:pos="8250"/>
        </w:tabs>
        <w:spacing w:after="0" w:line="360" w:lineRule="auto"/>
        <w:jc w:val="both"/>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b/>
          <w:sz w:val="28"/>
          <w:szCs w:val="28"/>
          <w:shd w:val="clear" w:color="auto" w:fill="FFFFFF"/>
        </w:rPr>
        <w:t>Примечание:</w:t>
      </w:r>
      <w:r w:rsidRPr="007D1F96">
        <w:rPr>
          <w:rFonts w:ascii="Times New Roman" w:eastAsia="Times New Roman" w:hAnsi="Times New Roman" w:cs="Times New Roman"/>
          <w:sz w:val="28"/>
          <w:szCs w:val="28"/>
          <w:shd w:val="clear" w:color="auto" w:fill="FFFFFF"/>
        </w:rPr>
        <w:t xml:space="preserve"> В зависимости  от индивидуальных возможностей учебной группы или при невозможности провести 144  занятия по объективным причинам (болезни, каникулы или др. уважительные причины) преподаватель  может по своему усмотрению  изменять порядок различных тем  внутри учебного плана, или добавлять  занятия в другие дни взамен пропущенных. Можно также исключать некоторые уроки  или </w:t>
      </w:r>
      <w:proofErr w:type="gramStart"/>
      <w:r w:rsidRPr="007D1F96">
        <w:rPr>
          <w:rFonts w:ascii="Times New Roman" w:eastAsia="Times New Roman" w:hAnsi="Times New Roman" w:cs="Times New Roman"/>
          <w:sz w:val="28"/>
          <w:szCs w:val="28"/>
          <w:shd w:val="clear" w:color="auto" w:fill="FFFFFF"/>
        </w:rPr>
        <w:t>заменить на другие</w:t>
      </w:r>
      <w:proofErr w:type="gramEnd"/>
      <w:r w:rsidRPr="007D1F96">
        <w:rPr>
          <w:rFonts w:ascii="Times New Roman" w:eastAsia="Times New Roman" w:hAnsi="Times New Roman" w:cs="Times New Roman"/>
          <w:sz w:val="28"/>
          <w:szCs w:val="28"/>
          <w:shd w:val="clear" w:color="auto" w:fill="FFFFFF"/>
        </w:rPr>
        <w:t xml:space="preserve">, которые хуже усваиваются.      </w:t>
      </w: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414D63">
      <w:pPr>
        <w:spacing w:after="0" w:line="240" w:lineRule="auto"/>
        <w:jc w:val="center"/>
        <w:rPr>
          <w:rFonts w:ascii="Times New Roman" w:eastAsia="Times New Roman" w:hAnsi="Times New Roman" w:cs="Times New Roman"/>
          <w:b/>
          <w:sz w:val="28"/>
          <w:szCs w:val="28"/>
        </w:rPr>
      </w:pPr>
    </w:p>
    <w:p w:rsidR="00414D63" w:rsidRPr="007D1F96" w:rsidRDefault="00CA2369">
      <w:pPr>
        <w:spacing w:after="0" w:line="240" w:lineRule="auto"/>
        <w:jc w:val="center"/>
        <w:rPr>
          <w:rFonts w:ascii="Times New Roman" w:eastAsia="Times New Roman" w:hAnsi="Times New Roman" w:cs="Times New Roman"/>
          <w:b/>
          <w:sz w:val="28"/>
          <w:szCs w:val="28"/>
        </w:rPr>
      </w:pPr>
      <w:r w:rsidRPr="007D1F96">
        <w:rPr>
          <w:rFonts w:ascii="Times New Roman" w:eastAsia="Times New Roman" w:hAnsi="Times New Roman" w:cs="Times New Roman"/>
          <w:b/>
          <w:sz w:val="28"/>
          <w:szCs w:val="28"/>
        </w:rPr>
        <w:t>V. ЛИТЕРАТУРА</w:t>
      </w:r>
    </w:p>
    <w:p w:rsidR="00414D63" w:rsidRPr="007D1F96" w:rsidRDefault="00CA2369">
      <w:pPr>
        <w:spacing w:after="0"/>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t>5.1. Литература для педагога</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 </w:t>
      </w:r>
      <w:r w:rsidRPr="007D1F96">
        <w:rPr>
          <w:rFonts w:ascii="Times New Roman" w:eastAsia="Times New Roman" w:hAnsi="Times New Roman" w:cs="Times New Roman"/>
          <w:i/>
          <w:sz w:val="28"/>
          <w:szCs w:val="28"/>
          <w:shd w:val="clear" w:color="auto" w:fill="FFFFFF"/>
        </w:rPr>
        <w:t xml:space="preserve">Банников A.M., </w:t>
      </w:r>
      <w:proofErr w:type="spellStart"/>
      <w:r w:rsidRPr="007D1F96">
        <w:rPr>
          <w:rFonts w:ascii="Times New Roman" w:eastAsia="Times New Roman" w:hAnsi="Times New Roman" w:cs="Times New Roman"/>
          <w:i/>
          <w:sz w:val="28"/>
          <w:szCs w:val="28"/>
          <w:shd w:val="clear" w:color="auto" w:fill="FFFFFF"/>
        </w:rPr>
        <w:t>Костюков</w:t>
      </w:r>
      <w:proofErr w:type="spellEnd"/>
      <w:r w:rsidRPr="007D1F96">
        <w:rPr>
          <w:rFonts w:ascii="Times New Roman" w:eastAsia="Times New Roman" w:hAnsi="Times New Roman" w:cs="Times New Roman"/>
          <w:i/>
          <w:sz w:val="28"/>
          <w:szCs w:val="28"/>
          <w:shd w:val="clear" w:color="auto" w:fill="FFFFFF"/>
        </w:rPr>
        <w:t xml:space="preserve"> ВВ. </w:t>
      </w:r>
      <w:r w:rsidRPr="007D1F96">
        <w:rPr>
          <w:rFonts w:ascii="Times New Roman" w:eastAsia="Times New Roman" w:hAnsi="Times New Roman" w:cs="Times New Roman"/>
          <w:sz w:val="28"/>
          <w:szCs w:val="28"/>
          <w:shd w:val="clear" w:color="auto" w:fill="FFFFFF"/>
        </w:rPr>
        <w:t>Пляжный волейбол (тренировка, техника, тактика). - Краснодар, 2001.</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2. Волейбол: поурочная учебная программа для ДЮСШ и СДЮШОР. </w:t>
      </w:r>
      <w:proofErr w:type="gramStart"/>
      <w:r w:rsidRPr="007D1F96">
        <w:rPr>
          <w:rFonts w:ascii="Times New Roman" w:eastAsia="Times New Roman" w:hAnsi="Times New Roman" w:cs="Times New Roman"/>
          <w:sz w:val="28"/>
          <w:szCs w:val="28"/>
          <w:shd w:val="clear" w:color="auto" w:fill="FFFFFF"/>
        </w:rPr>
        <w:t>-М</w:t>
      </w:r>
      <w:proofErr w:type="gramEnd"/>
      <w:r w:rsidRPr="007D1F96">
        <w:rPr>
          <w:rFonts w:ascii="Times New Roman" w:eastAsia="Times New Roman" w:hAnsi="Times New Roman" w:cs="Times New Roman"/>
          <w:sz w:val="28"/>
          <w:szCs w:val="28"/>
          <w:shd w:val="clear" w:color="auto" w:fill="FFFFFF"/>
        </w:rPr>
        <w:t>., 1982 (ГНП), 1983 (УТТ), 1985 (ГСС).</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3. Волейбол</w:t>
      </w:r>
      <w:proofErr w:type="gramStart"/>
      <w:r w:rsidRPr="007D1F96">
        <w:rPr>
          <w:rFonts w:ascii="Times New Roman" w:eastAsia="Times New Roman" w:hAnsi="Times New Roman" w:cs="Times New Roman"/>
          <w:sz w:val="28"/>
          <w:szCs w:val="28"/>
          <w:shd w:val="clear" w:color="auto" w:fill="FFFFFF"/>
        </w:rPr>
        <w:t xml:space="preserve"> / П</w:t>
      </w:r>
      <w:proofErr w:type="gramEnd"/>
      <w:r w:rsidRPr="007D1F96">
        <w:rPr>
          <w:rFonts w:ascii="Times New Roman" w:eastAsia="Times New Roman" w:hAnsi="Times New Roman" w:cs="Times New Roman"/>
          <w:sz w:val="28"/>
          <w:szCs w:val="28"/>
          <w:shd w:val="clear" w:color="auto" w:fill="FFFFFF"/>
        </w:rPr>
        <w:t>од ред. А.В. Беляева, М.В. Савина. - М., 2000.</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4. </w:t>
      </w:r>
      <w:r w:rsidRPr="007D1F96">
        <w:rPr>
          <w:rFonts w:ascii="Times New Roman" w:eastAsia="Times New Roman" w:hAnsi="Times New Roman" w:cs="Times New Roman"/>
          <w:i/>
          <w:sz w:val="28"/>
          <w:szCs w:val="28"/>
          <w:shd w:val="clear" w:color="auto" w:fill="FFFFFF"/>
        </w:rPr>
        <w:t xml:space="preserve">Железняк Ю.Д. </w:t>
      </w:r>
      <w:r w:rsidRPr="007D1F96">
        <w:rPr>
          <w:rFonts w:ascii="Times New Roman" w:eastAsia="Times New Roman" w:hAnsi="Times New Roman" w:cs="Times New Roman"/>
          <w:sz w:val="28"/>
          <w:szCs w:val="28"/>
          <w:shd w:val="clear" w:color="auto" w:fill="FFFFFF"/>
        </w:rPr>
        <w:t>К мастерству в волейболе. - М., 1978.</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5. </w:t>
      </w:r>
      <w:r w:rsidRPr="007D1F96">
        <w:rPr>
          <w:rFonts w:ascii="Times New Roman" w:eastAsia="Times New Roman" w:hAnsi="Times New Roman" w:cs="Times New Roman"/>
          <w:i/>
          <w:sz w:val="28"/>
          <w:szCs w:val="28"/>
          <w:shd w:val="clear" w:color="auto" w:fill="FFFFFF"/>
        </w:rPr>
        <w:t xml:space="preserve">Железняк Ю.Д. </w:t>
      </w:r>
      <w:r w:rsidRPr="007D1F96">
        <w:rPr>
          <w:rFonts w:ascii="Times New Roman" w:eastAsia="Times New Roman" w:hAnsi="Times New Roman" w:cs="Times New Roman"/>
          <w:sz w:val="28"/>
          <w:szCs w:val="28"/>
          <w:shd w:val="clear" w:color="auto" w:fill="FFFFFF"/>
        </w:rPr>
        <w:t>Юный волейболист. - М., 1988.</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6. </w:t>
      </w:r>
      <w:r w:rsidRPr="007D1F96">
        <w:rPr>
          <w:rFonts w:ascii="Times New Roman" w:eastAsia="Times New Roman" w:hAnsi="Times New Roman" w:cs="Times New Roman"/>
          <w:i/>
          <w:sz w:val="28"/>
          <w:szCs w:val="28"/>
          <w:shd w:val="clear" w:color="auto" w:fill="FFFFFF"/>
        </w:rPr>
        <w:t xml:space="preserve">Железняк Ю.Д, </w:t>
      </w:r>
      <w:proofErr w:type="spellStart"/>
      <w:r w:rsidRPr="007D1F96">
        <w:rPr>
          <w:rFonts w:ascii="Times New Roman" w:eastAsia="Times New Roman" w:hAnsi="Times New Roman" w:cs="Times New Roman"/>
          <w:i/>
          <w:sz w:val="28"/>
          <w:szCs w:val="28"/>
          <w:shd w:val="clear" w:color="auto" w:fill="FFFFFF"/>
        </w:rPr>
        <w:t>Ивойлов</w:t>
      </w:r>
      <w:proofErr w:type="spellEnd"/>
      <w:r w:rsidRPr="007D1F96">
        <w:rPr>
          <w:rFonts w:ascii="Times New Roman" w:eastAsia="Times New Roman" w:hAnsi="Times New Roman" w:cs="Times New Roman"/>
          <w:i/>
          <w:sz w:val="28"/>
          <w:szCs w:val="28"/>
          <w:shd w:val="clear" w:color="auto" w:fill="FFFFFF"/>
        </w:rPr>
        <w:t xml:space="preserve"> А.В. </w:t>
      </w:r>
      <w:r w:rsidRPr="007D1F96">
        <w:rPr>
          <w:rFonts w:ascii="Times New Roman" w:eastAsia="Times New Roman" w:hAnsi="Times New Roman" w:cs="Times New Roman"/>
          <w:sz w:val="28"/>
          <w:szCs w:val="28"/>
          <w:shd w:val="clear" w:color="auto" w:fill="FFFFFF"/>
        </w:rPr>
        <w:t>Волейбол. - М., 1991.</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7. </w:t>
      </w:r>
      <w:r w:rsidRPr="007D1F96">
        <w:rPr>
          <w:rFonts w:ascii="Times New Roman" w:eastAsia="Times New Roman" w:hAnsi="Times New Roman" w:cs="Times New Roman"/>
          <w:i/>
          <w:sz w:val="28"/>
          <w:szCs w:val="28"/>
          <w:shd w:val="clear" w:color="auto" w:fill="FFFFFF"/>
        </w:rPr>
        <w:t xml:space="preserve">Железняк Ю.Д., </w:t>
      </w:r>
      <w:proofErr w:type="spellStart"/>
      <w:r w:rsidRPr="007D1F96">
        <w:rPr>
          <w:rFonts w:ascii="Times New Roman" w:eastAsia="Times New Roman" w:hAnsi="Times New Roman" w:cs="Times New Roman"/>
          <w:i/>
          <w:sz w:val="28"/>
          <w:szCs w:val="28"/>
          <w:shd w:val="clear" w:color="auto" w:fill="FFFFFF"/>
        </w:rPr>
        <w:t>Кунянский</w:t>
      </w:r>
      <w:proofErr w:type="spellEnd"/>
      <w:r w:rsidRPr="007D1F96">
        <w:rPr>
          <w:rFonts w:ascii="Times New Roman" w:eastAsia="Times New Roman" w:hAnsi="Times New Roman" w:cs="Times New Roman"/>
          <w:i/>
          <w:sz w:val="28"/>
          <w:szCs w:val="28"/>
          <w:shd w:val="clear" w:color="auto" w:fill="FFFFFF"/>
        </w:rPr>
        <w:t xml:space="preserve"> В.А. </w:t>
      </w:r>
      <w:r w:rsidRPr="007D1F96">
        <w:rPr>
          <w:rFonts w:ascii="Times New Roman" w:eastAsia="Times New Roman" w:hAnsi="Times New Roman" w:cs="Times New Roman"/>
          <w:sz w:val="28"/>
          <w:szCs w:val="28"/>
          <w:shd w:val="clear" w:color="auto" w:fill="FFFFFF"/>
        </w:rPr>
        <w:t>У истоков мастерства. - М., 1998.</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8. </w:t>
      </w:r>
      <w:r w:rsidRPr="007D1F96">
        <w:rPr>
          <w:rFonts w:ascii="Times New Roman" w:eastAsia="Times New Roman" w:hAnsi="Times New Roman" w:cs="Times New Roman"/>
          <w:i/>
          <w:sz w:val="28"/>
          <w:szCs w:val="28"/>
          <w:shd w:val="clear" w:color="auto" w:fill="FFFFFF"/>
        </w:rPr>
        <w:t xml:space="preserve">Марков К. К. </w:t>
      </w:r>
      <w:r w:rsidRPr="007D1F96">
        <w:rPr>
          <w:rFonts w:ascii="Times New Roman" w:eastAsia="Times New Roman" w:hAnsi="Times New Roman" w:cs="Times New Roman"/>
          <w:sz w:val="28"/>
          <w:szCs w:val="28"/>
          <w:shd w:val="clear" w:color="auto" w:fill="FFFFFF"/>
        </w:rPr>
        <w:t>Руководство тренера по волейболу. - Иркутск, 1999.</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9. </w:t>
      </w:r>
      <w:r w:rsidRPr="007D1F96">
        <w:rPr>
          <w:rFonts w:ascii="Times New Roman" w:eastAsia="Times New Roman" w:hAnsi="Times New Roman" w:cs="Times New Roman"/>
          <w:i/>
          <w:sz w:val="28"/>
          <w:szCs w:val="28"/>
          <w:shd w:val="clear" w:color="auto" w:fill="FFFFFF"/>
        </w:rPr>
        <w:t xml:space="preserve">Марков К. К. </w:t>
      </w:r>
      <w:r w:rsidRPr="007D1F96">
        <w:rPr>
          <w:rFonts w:ascii="Times New Roman" w:eastAsia="Times New Roman" w:hAnsi="Times New Roman" w:cs="Times New Roman"/>
          <w:sz w:val="28"/>
          <w:szCs w:val="28"/>
          <w:shd w:val="clear" w:color="auto" w:fill="FFFFFF"/>
        </w:rPr>
        <w:t>Тренер - педагог и психолог. - Иркутск, 1999.</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10. </w:t>
      </w:r>
      <w:r w:rsidRPr="007D1F96">
        <w:rPr>
          <w:rFonts w:ascii="Times New Roman" w:eastAsia="Times New Roman" w:hAnsi="Times New Roman" w:cs="Times New Roman"/>
          <w:i/>
          <w:sz w:val="28"/>
          <w:szCs w:val="28"/>
          <w:shd w:val="clear" w:color="auto" w:fill="FFFFFF"/>
        </w:rPr>
        <w:t xml:space="preserve">Матвеев Л. П. </w:t>
      </w:r>
      <w:r w:rsidRPr="007D1F96">
        <w:rPr>
          <w:rFonts w:ascii="Times New Roman" w:eastAsia="Times New Roman" w:hAnsi="Times New Roman" w:cs="Times New Roman"/>
          <w:sz w:val="28"/>
          <w:szCs w:val="28"/>
          <w:shd w:val="clear" w:color="auto" w:fill="FFFFFF"/>
        </w:rPr>
        <w:t>Основы общей теории спорта и системы подготовки спортсменов в олимпийском спорте. - Киев, 1999.</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11. Настольная книга учителя физической культуры</w:t>
      </w:r>
      <w:proofErr w:type="gramStart"/>
      <w:r w:rsidRPr="007D1F96">
        <w:rPr>
          <w:rFonts w:ascii="Times New Roman" w:eastAsia="Times New Roman" w:hAnsi="Times New Roman" w:cs="Times New Roman"/>
          <w:sz w:val="28"/>
          <w:szCs w:val="28"/>
          <w:shd w:val="clear" w:color="auto" w:fill="FFFFFF"/>
        </w:rPr>
        <w:t xml:space="preserve"> / П</w:t>
      </w:r>
      <w:proofErr w:type="gramEnd"/>
      <w:r w:rsidRPr="007D1F96">
        <w:rPr>
          <w:rFonts w:ascii="Times New Roman" w:eastAsia="Times New Roman" w:hAnsi="Times New Roman" w:cs="Times New Roman"/>
          <w:sz w:val="28"/>
          <w:szCs w:val="28"/>
          <w:shd w:val="clear" w:color="auto" w:fill="FFFFFF"/>
        </w:rPr>
        <w:t xml:space="preserve">од ред. Л.Б. </w:t>
      </w:r>
      <w:proofErr w:type="spellStart"/>
      <w:r w:rsidRPr="007D1F96">
        <w:rPr>
          <w:rFonts w:ascii="Times New Roman" w:eastAsia="Times New Roman" w:hAnsi="Times New Roman" w:cs="Times New Roman"/>
          <w:sz w:val="28"/>
          <w:szCs w:val="28"/>
          <w:shd w:val="clear" w:color="auto" w:fill="FFFFFF"/>
        </w:rPr>
        <w:t>Кофма-на</w:t>
      </w:r>
      <w:proofErr w:type="spellEnd"/>
      <w:r w:rsidRPr="007D1F96">
        <w:rPr>
          <w:rFonts w:ascii="Times New Roman" w:eastAsia="Times New Roman" w:hAnsi="Times New Roman" w:cs="Times New Roman"/>
          <w:sz w:val="28"/>
          <w:szCs w:val="28"/>
          <w:shd w:val="clear" w:color="auto" w:fill="FFFFFF"/>
        </w:rPr>
        <w:t>. - М, 1998.</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12.  </w:t>
      </w:r>
      <w:proofErr w:type="spellStart"/>
      <w:r w:rsidRPr="007D1F96">
        <w:rPr>
          <w:rFonts w:ascii="Times New Roman" w:eastAsia="Times New Roman" w:hAnsi="Times New Roman" w:cs="Times New Roman"/>
          <w:i/>
          <w:sz w:val="28"/>
          <w:szCs w:val="28"/>
          <w:shd w:val="clear" w:color="auto" w:fill="FFFFFF"/>
        </w:rPr>
        <w:t>Никитушкип</w:t>
      </w:r>
      <w:proofErr w:type="spellEnd"/>
      <w:r w:rsidRPr="007D1F96">
        <w:rPr>
          <w:rFonts w:ascii="Times New Roman" w:eastAsia="Times New Roman" w:hAnsi="Times New Roman" w:cs="Times New Roman"/>
          <w:i/>
          <w:sz w:val="28"/>
          <w:szCs w:val="28"/>
          <w:shd w:val="clear" w:color="auto" w:fill="FFFFFF"/>
        </w:rPr>
        <w:t xml:space="preserve"> В.Г., Губа В.П. </w:t>
      </w:r>
      <w:r w:rsidRPr="007D1F96">
        <w:rPr>
          <w:rFonts w:ascii="Times New Roman" w:eastAsia="Times New Roman" w:hAnsi="Times New Roman" w:cs="Times New Roman"/>
          <w:sz w:val="28"/>
          <w:szCs w:val="28"/>
          <w:shd w:val="clear" w:color="auto" w:fill="FFFFFF"/>
        </w:rPr>
        <w:t xml:space="preserve">Методы отбора в игровые виды </w:t>
      </w:r>
      <w:proofErr w:type="spellStart"/>
      <w:r w:rsidRPr="007D1F96">
        <w:rPr>
          <w:rFonts w:ascii="Times New Roman" w:eastAsia="Times New Roman" w:hAnsi="Times New Roman" w:cs="Times New Roman"/>
          <w:sz w:val="28"/>
          <w:szCs w:val="28"/>
          <w:shd w:val="clear" w:color="auto" w:fill="FFFFFF"/>
        </w:rPr>
        <w:t>спорта</w:t>
      </w:r>
      <w:proofErr w:type="gramStart"/>
      <w:r w:rsidRPr="007D1F96">
        <w:rPr>
          <w:rFonts w:ascii="Times New Roman" w:eastAsia="Times New Roman" w:hAnsi="Times New Roman" w:cs="Times New Roman"/>
          <w:sz w:val="28"/>
          <w:szCs w:val="28"/>
          <w:shd w:val="clear" w:color="auto" w:fill="FFFFFF"/>
        </w:rPr>
        <w:t>.-</w:t>
      </w:r>
      <w:proofErr w:type="gramEnd"/>
      <w:r w:rsidRPr="007D1F96">
        <w:rPr>
          <w:rFonts w:ascii="Times New Roman" w:eastAsia="Times New Roman" w:hAnsi="Times New Roman" w:cs="Times New Roman"/>
          <w:sz w:val="28"/>
          <w:szCs w:val="28"/>
          <w:shd w:val="clear" w:color="auto" w:fill="FFFFFF"/>
        </w:rPr>
        <w:t>М</w:t>
      </w:r>
      <w:proofErr w:type="spellEnd"/>
      <w:r w:rsidRPr="007D1F96">
        <w:rPr>
          <w:rFonts w:ascii="Times New Roman" w:eastAsia="Times New Roman" w:hAnsi="Times New Roman" w:cs="Times New Roman"/>
          <w:sz w:val="28"/>
          <w:szCs w:val="28"/>
          <w:shd w:val="clear" w:color="auto" w:fill="FFFFFF"/>
        </w:rPr>
        <w:t>., 1998.</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13. Основы управления подготовкой юных спортсменов</w:t>
      </w:r>
      <w:proofErr w:type="gramStart"/>
      <w:r w:rsidRPr="007D1F96">
        <w:rPr>
          <w:rFonts w:ascii="Times New Roman" w:eastAsia="Times New Roman" w:hAnsi="Times New Roman" w:cs="Times New Roman"/>
          <w:sz w:val="28"/>
          <w:szCs w:val="28"/>
          <w:shd w:val="clear" w:color="auto" w:fill="FFFFFF"/>
        </w:rPr>
        <w:t xml:space="preserve"> / П</w:t>
      </w:r>
      <w:proofErr w:type="gramEnd"/>
      <w:r w:rsidRPr="007D1F96">
        <w:rPr>
          <w:rFonts w:ascii="Times New Roman" w:eastAsia="Times New Roman" w:hAnsi="Times New Roman" w:cs="Times New Roman"/>
          <w:sz w:val="28"/>
          <w:szCs w:val="28"/>
          <w:shd w:val="clear" w:color="auto" w:fill="FFFFFF"/>
        </w:rPr>
        <w:t xml:space="preserve">од ред. М.Я. </w:t>
      </w:r>
      <w:proofErr w:type="spellStart"/>
      <w:r w:rsidRPr="007D1F96">
        <w:rPr>
          <w:rFonts w:ascii="Times New Roman" w:eastAsia="Times New Roman" w:hAnsi="Times New Roman" w:cs="Times New Roman"/>
          <w:sz w:val="28"/>
          <w:szCs w:val="28"/>
          <w:shd w:val="clear" w:color="auto" w:fill="FFFFFF"/>
        </w:rPr>
        <w:t>Набатниковой</w:t>
      </w:r>
      <w:proofErr w:type="spellEnd"/>
      <w:r w:rsidRPr="007D1F96">
        <w:rPr>
          <w:rFonts w:ascii="Times New Roman" w:eastAsia="Times New Roman" w:hAnsi="Times New Roman" w:cs="Times New Roman"/>
          <w:sz w:val="28"/>
          <w:szCs w:val="28"/>
          <w:shd w:val="clear" w:color="auto" w:fill="FFFFFF"/>
        </w:rPr>
        <w:t>. - М, 1982.</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 xml:space="preserve">14. </w:t>
      </w:r>
      <w:r w:rsidRPr="007D1F96">
        <w:rPr>
          <w:rFonts w:ascii="Times New Roman" w:eastAsia="Times New Roman" w:hAnsi="Times New Roman" w:cs="Times New Roman"/>
          <w:i/>
          <w:sz w:val="28"/>
          <w:szCs w:val="28"/>
          <w:shd w:val="clear" w:color="auto" w:fill="FFFFFF"/>
        </w:rPr>
        <w:t xml:space="preserve">Платонов В. Н. </w:t>
      </w:r>
      <w:r w:rsidRPr="007D1F96">
        <w:rPr>
          <w:rFonts w:ascii="Times New Roman" w:eastAsia="Times New Roman" w:hAnsi="Times New Roman" w:cs="Times New Roman"/>
          <w:sz w:val="28"/>
          <w:szCs w:val="28"/>
          <w:shd w:val="clear" w:color="auto" w:fill="FFFFFF"/>
        </w:rPr>
        <w:t>Общая теория подготовки спортсменов в олимпийском спорте. - Киев, 1997.</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15. Система подготовки спортивного резерва. - М., 1999.</w:t>
      </w:r>
    </w:p>
    <w:p w:rsidR="00414D63" w:rsidRPr="007D1F96" w:rsidRDefault="00CA2369">
      <w:pPr>
        <w:spacing w:after="0"/>
        <w:rPr>
          <w:rFonts w:ascii="Times New Roman" w:eastAsia="Times New Roman" w:hAnsi="Times New Roman" w:cs="Times New Roman"/>
          <w:sz w:val="28"/>
          <w:szCs w:val="28"/>
          <w:shd w:val="clear" w:color="auto" w:fill="FFFFFF"/>
        </w:rPr>
      </w:pPr>
      <w:r w:rsidRPr="007D1F96">
        <w:rPr>
          <w:rFonts w:ascii="Times New Roman" w:eastAsia="Times New Roman" w:hAnsi="Times New Roman" w:cs="Times New Roman"/>
          <w:sz w:val="28"/>
          <w:szCs w:val="28"/>
          <w:shd w:val="clear" w:color="auto" w:fill="FFFFFF"/>
        </w:rPr>
        <w:t>16. Современная система спортивной подготовки</w:t>
      </w:r>
      <w:proofErr w:type="gramStart"/>
      <w:r w:rsidRPr="007D1F96">
        <w:rPr>
          <w:rFonts w:ascii="Times New Roman" w:eastAsia="Times New Roman" w:hAnsi="Times New Roman" w:cs="Times New Roman"/>
          <w:sz w:val="28"/>
          <w:szCs w:val="28"/>
          <w:shd w:val="clear" w:color="auto" w:fill="FFFFFF"/>
        </w:rPr>
        <w:t xml:space="preserve"> /П</w:t>
      </w:r>
      <w:proofErr w:type="gramEnd"/>
      <w:r w:rsidRPr="007D1F96">
        <w:rPr>
          <w:rFonts w:ascii="Times New Roman" w:eastAsia="Times New Roman" w:hAnsi="Times New Roman" w:cs="Times New Roman"/>
          <w:sz w:val="28"/>
          <w:szCs w:val="28"/>
          <w:shd w:val="clear" w:color="auto" w:fill="FFFFFF"/>
        </w:rPr>
        <w:t xml:space="preserve">од ред. Ф.П. Суслова, В.Л. Сыча, Б.Н. </w:t>
      </w:r>
      <w:proofErr w:type="spellStart"/>
      <w:r w:rsidRPr="007D1F96">
        <w:rPr>
          <w:rFonts w:ascii="Times New Roman" w:eastAsia="Times New Roman" w:hAnsi="Times New Roman" w:cs="Times New Roman"/>
          <w:sz w:val="28"/>
          <w:szCs w:val="28"/>
          <w:shd w:val="clear" w:color="auto" w:fill="FFFFFF"/>
        </w:rPr>
        <w:t>Шустина</w:t>
      </w:r>
      <w:proofErr w:type="spellEnd"/>
      <w:r w:rsidRPr="007D1F96">
        <w:rPr>
          <w:rFonts w:ascii="Times New Roman" w:eastAsia="Times New Roman" w:hAnsi="Times New Roman" w:cs="Times New Roman"/>
          <w:sz w:val="28"/>
          <w:szCs w:val="28"/>
          <w:shd w:val="clear" w:color="auto" w:fill="FFFFFF"/>
        </w:rPr>
        <w:t>. - М., 1995.</w:t>
      </w:r>
    </w:p>
    <w:p w:rsidR="00414D63" w:rsidRPr="007D1F96" w:rsidRDefault="00CA2369">
      <w:pPr>
        <w:spacing w:after="0"/>
        <w:jc w:val="center"/>
        <w:rPr>
          <w:rFonts w:ascii="Times New Roman" w:eastAsia="Times New Roman" w:hAnsi="Times New Roman" w:cs="Times New Roman"/>
          <w:b/>
          <w:sz w:val="28"/>
          <w:szCs w:val="28"/>
          <w:shd w:val="clear" w:color="auto" w:fill="FFFFFF"/>
        </w:rPr>
      </w:pPr>
      <w:r w:rsidRPr="007D1F96">
        <w:rPr>
          <w:rFonts w:ascii="Times New Roman" w:eastAsia="Times New Roman" w:hAnsi="Times New Roman" w:cs="Times New Roman"/>
          <w:b/>
          <w:sz w:val="28"/>
          <w:szCs w:val="28"/>
          <w:shd w:val="clear" w:color="auto" w:fill="FFFFFF"/>
        </w:rPr>
        <w:lastRenderedPageBreak/>
        <w:t>5.2. Литература для учащихся:</w:t>
      </w:r>
    </w:p>
    <w:p w:rsidR="00414D63" w:rsidRPr="007D1F96" w:rsidRDefault="00CA2369">
      <w:pPr>
        <w:widowControl w:val="0"/>
        <w:spacing w:after="0"/>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1.Твой олимпийский учебник: </w:t>
      </w:r>
      <w:proofErr w:type="spellStart"/>
      <w:r w:rsidRPr="007D1F96">
        <w:rPr>
          <w:rFonts w:ascii="Times New Roman" w:eastAsia="Times New Roman" w:hAnsi="Times New Roman" w:cs="Times New Roman"/>
          <w:sz w:val="28"/>
          <w:szCs w:val="28"/>
        </w:rPr>
        <w:t>Учебн</w:t>
      </w:r>
      <w:proofErr w:type="spellEnd"/>
      <w:r w:rsidRPr="007D1F96">
        <w:rPr>
          <w:rFonts w:ascii="Times New Roman" w:eastAsia="Times New Roman" w:hAnsi="Times New Roman" w:cs="Times New Roman"/>
          <w:sz w:val="28"/>
          <w:szCs w:val="28"/>
        </w:rPr>
        <w:t xml:space="preserve">. Пособие для учреждений образования России.-15-е издание. </w:t>
      </w:r>
      <w:proofErr w:type="spellStart"/>
      <w:r w:rsidRPr="007D1F96">
        <w:rPr>
          <w:rFonts w:ascii="Times New Roman" w:eastAsia="Times New Roman" w:hAnsi="Times New Roman" w:cs="Times New Roman"/>
          <w:sz w:val="28"/>
          <w:szCs w:val="28"/>
        </w:rPr>
        <w:t>В.С.Родиченко</w:t>
      </w:r>
      <w:proofErr w:type="spellEnd"/>
      <w:r w:rsidRPr="007D1F96">
        <w:rPr>
          <w:rFonts w:ascii="Times New Roman" w:eastAsia="Times New Roman" w:hAnsi="Times New Roman" w:cs="Times New Roman"/>
          <w:sz w:val="28"/>
          <w:szCs w:val="28"/>
        </w:rPr>
        <w:t xml:space="preserve"> и </w:t>
      </w:r>
      <w:proofErr w:type="spellStart"/>
      <w:r w:rsidRPr="007D1F96">
        <w:rPr>
          <w:rFonts w:ascii="Times New Roman" w:eastAsia="Times New Roman" w:hAnsi="Times New Roman" w:cs="Times New Roman"/>
          <w:sz w:val="28"/>
          <w:szCs w:val="28"/>
        </w:rPr>
        <w:t>др</w:t>
      </w:r>
      <w:proofErr w:type="gramStart"/>
      <w:r w:rsidRPr="007D1F96">
        <w:rPr>
          <w:rFonts w:ascii="Times New Roman" w:eastAsia="Times New Roman" w:hAnsi="Times New Roman" w:cs="Times New Roman"/>
          <w:sz w:val="28"/>
          <w:szCs w:val="28"/>
        </w:rPr>
        <w:t>.-</w:t>
      </w:r>
      <w:proofErr w:type="gramEnd"/>
      <w:r w:rsidRPr="007D1F96">
        <w:rPr>
          <w:rFonts w:ascii="Times New Roman" w:eastAsia="Times New Roman" w:hAnsi="Times New Roman" w:cs="Times New Roman"/>
          <w:sz w:val="28"/>
          <w:szCs w:val="28"/>
        </w:rPr>
        <w:t>М</w:t>
      </w:r>
      <w:proofErr w:type="spellEnd"/>
      <w:r w:rsidRPr="007D1F96">
        <w:rPr>
          <w:rFonts w:ascii="Times New Roman" w:eastAsia="Times New Roman" w:hAnsi="Times New Roman" w:cs="Times New Roman"/>
          <w:sz w:val="28"/>
          <w:szCs w:val="28"/>
        </w:rPr>
        <w:t xml:space="preserve">, </w:t>
      </w:r>
      <w:proofErr w:type="spellStart"/>
      <w:r w:rsidRPr="007D1F96">
        <w:rPr>
          <w:rFonts w:ascii="Times New Roman" w:eastAsia="Times New Roman" w:hAnsi="Times New Roman" w:cs="Times New Roman"/>
          <w:sz w:val="28"/>
          <w:szCs w:val="28"/>
        </w:rPr>
        <w:t>ФиС</w:t>
      </w:r>
      <w:proofErr w:type="spellEnd"/>
      <w:r w:rsidRPr="007D1F96">
        <w:rPr>
          <w:rFonts w:ascii="Times New Roman" w:eastAsia="Times New Roman" w:hAnsi="Times New Roman" w:cs="Times New Roman"/>
          <w:sz w:val="28"/>
          <w:szCs w:val="28"/>
        </w:rPr>
        <w:t xml:space="preserve"> 2005.144 с.</w:t>
      </w:r>
    </w:p>
    <w:p w:rsidR="00414D63" w:rsidRPr="007D1F96" w:rsidRDefault="00CA2369">
      <w:pPr>
        <w:widowControl w:val="0"/>
        <w:spacing w:after="0"/>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2.Клещев Ю.Н. Юный волейболист. </w:t>
      </w:r>
      <w:proofErr w:type="spellStart"/>
      <w:r w:rsidRPr="007D1F96">
        <w:rPr>
          <w:rFonts w:ascii="Times New Roman" w:eastAsia="Times New Roman" w:hAnsi="Times New Roman" w:cs="Times New Roman"/>
          <w:sz w:val="28"/>
          <w:szCs w:val="28"/>
        </w:rPr>
        <w:t>М.:Физкультура</w:t>
      </w:r>
      <w:proofErr w:type="spellEnd"/>
      <w:r w:rsidRPr="007D1F96">
        <w:rPr>
          <w:rFonts w:ascii="Times New Roman" w:eastAsia="Times New Roman" w:hAnsi="Times New Roman" w:cs="Times New Roman"/>
          <w:sz w:val="28"/>
          <w:szCs w:val="28"/>
        </w:rPr>
        <w:t xml:space="preserve"> и спорт. 1989.</w:t>
      </w:r>
    </w:p>
    <w:p w:rsidR="00414D63" w:rsidRPr="007D1F96" w:rsidRDefault="00CA2369">
      <w:pPr>
        <w:widowControl w:val="0"/>
        <w:spacing w:after="0"/>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3.Фурманов А.Г. Волейбол на лужайке, в парке, во дворе. </w:t>
      </w:r>
      <w:proofErr w:type="spellStart"/>
      <w:r w:rsidRPr="007D1F96">
        <w:rPr>
          <w:rFonts w:ascii="Times New Roman" w:eastAsia="Times New Roman" w:hAnsi="Times New Roman" w:cs="Times New Roman"/>
          <w:sz w:val="28"/>
          <w:szCs w:val="28"/>
        </w:rPr>
        <w:t>М.:Физкультура</w:t>
      </w:r>
      <w:proofErr w:type="spellEnd"/>
      <w:r w:rsidRPr="007D1F96">
        <w:rPr>
          <w:rFonts w:ascii="Times New Roman" w:eastAsia="Times New Roman" w:hAnsi="Times New Roman" w:cs="Times New Roman"/>
          <w:sz w:val="28"/>
          <w:szCs w:val="28"/>
        </w:rPr>
        <w:t xml:space="preserve"> и спорт. 1982.</w:t>
      </w:r>
    </w:p>
    <w:p w:rsidR="00414D63" w:rsidRPr="007D1F96" w:rsidRDefault="00414D63">
      <w:pPr>
        <w:spacing w:after="0" w:line="240" w:lineRule="auto"/>
        <w:jc w:val="both"/>
        <w:rPr>
          <w:rFonts w:ascii="Times New Roman" w:eastAsia="Times New Roman" w:hAnsi="Times New Roman" w:cs="Times New Roman"/>
          <w:sz w:val="28"/>
          <w:szCs w:val="28"/>
        </w:rPr>
      </w:pPr>
    </w:p>
    <w:p w:rsidR="00CA2369" w:rsidRPr="007D1F96" w:rsidRDefault="00CA2369" w:rsidP="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ПРИНЯТО:</w:t>
      </w:r>
    </w:p>
    <w:p w:rsidR="00CA2369" w:rsidRPr="007D1F96" w:rsidRDefault="00CA2369" w:rsidP="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на заседании педагогического совета</w:t>
      </w:r>
    </w:p>
    <w:p w:rsidR="00CA2369" w:rsidRPr="007D1F96" w:rsidRDefault="00CA2369" w:rsidP="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___________________________________</w:t>
      </w:r>
    </w:p>
    <w:p w:rsidR="00CA2369" w:rsidRPr="007D1F96" w:rsidRDefault="00CA2369" w:rsidP="00CA2369">
      <w:pPr>
        <w:spacing w:after="0" w:line="240" w:lineRule="auto"/>
        <w:rPr>
          <w:rFonts w:ascii="Times New Roman" w:eastAsia="Times New Roman" w:hAnsi="Times New Roman" w:cs="Times New Roman"/>
          <w:sz w:val="28"/>
          <w:szCs w:val="28"/>
        </w:rPr>
      </w:pPr>
      <w:r w:rsidRPr="007D1F96">
        <w:rPr>
          <w:rFonts w:ascii="Times New Roman" w:eastAsia="Times New Roman" w:hAnsi="Times New Roman" w:cs="Times New Roman"/>
          <w:sz w:val="28"/>
          <w:szCs w:val="28"/>
        </w:rPr>
        <w:t xml:space="preserve">Протокол </w:t>
      </w:r>
      <w:r w:rsidRPr="007D1F96">
        <w:rPr>
          <w:rFonts w:ascii="Segoe UI Symbol" w:eastAsia="Segoe UI Symbol" w:hAnsi="Segoe UI Symbol" w:cs="Segoe UI Symbol"/>
          <w:sz w:val="28"/>
          <w:szCs w:val="28"/>
        </w:rPr>
        <w:t>№</w:t>
      </w:r>
      <w:r w:rsidRPr="007D1F96">
        <w:rPr>
          <w:rFonts w:ascii="Times New Roman" w:eastAsia="Times New Roman" w:hAnsi="Times New Roman" w:cs="Times New Roman"/>
          <w:sz w:val="28"/>
          <w:szCs w:val="28"/>
        </w:rPr>
        <w:t xml:space="preserve"> 1           от         30.08. 20__</w:t>
      </w:r>
    </w:p>
    <w:p w:rsidR="00414D63" w:rsidRPr="007D1F96" w:rsidRDefault="00414D63">
      <w:pPr>
        <w:spacing w:after="0" w:line="240" w:lineRule="auto"/>
        <w:jc w:val="both"/>
        <w:rPr>
          <w:rFonts w:ascii="Times New Roman" w:eastAsia="Times New Roman" w:hAnsi="Times New Roman" w:cs="Times New Roman"/>
          <w:sz w:val="28"/>
          <w:szCs w:val="28"/>
        </w:rPr>
      </w:pPr>
    </w:p>
    <w:sectPr w:rsidR="00414D63" w:rsidRPr="007D1F96" w:rsidSect="005A49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991"/>
    <w:multiLevelType w:val="hybridMultilevel"/>
    <w:tmpl w:val="7CB82702"/>
    <w:lvl w:ilvl="0" w:tplc="ED8247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9F3570"/>
    <w:multiLevelType w:val="multilevel"/>
    <w:tmpl w:val="AA306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22C33"/>
    <w:multiLevelType w:val="hybridMultilevel"/>
    <w:tmpl w:val="F1B2F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244BB1"/>
    <w:multiLevelType w:val="multilevel"/>
    <w:tmpl w:val="1F380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F7859"/>
    <w:multiLevelType w:val="hybridMultilevel"/>
    <w:tmpl w:val="3DB21F3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nsid w:val="1B8E4FFA"/>
    <w:multiLevelType w:val="multilevel"/>
    <w:tmpl w:val="EB5E2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5E2136"/>
    <w:multiLevelType w:val="multilevel"/>
    <w:tmpl w:val="BF20BF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E6A83"/>
    <w:multiLevelType w:val="hybridMultilevel"/>
    <w:tmpl w:val="088639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3883F7C"/>
    <w:multiLevelType w:val="hybridMultilevel"/>
    <w:tmpl w:val="0CE40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8D3F83"/>
    <w:multiLevelType w:val="multilevel"/>
    <w:tmpl w:val="A2CE40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651027"/>
    <w:multiLevelType w:val="multilevel"/>
    <w:tmpl w:val="A95A7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54DA5"/>
    <w:multiLevelType w:val="multilevel"/>
    <w:tmpl w:val="DF7C55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467AB4"/>
    <w:multiLevelType w:val="multilevel"/>
    <w:tmpl w:val="1D2ED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3F62F6"/>
    <w:multiLevelType w:val="multilevel"/>
    <w:tmpl w:val="A65488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660372"/>
    <w:multiLevelType w:val="multilevel"/>
    <w:tmpl w:val="A692A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354D8C"/>
    <w:multiLevelType w:val="hybridMultilevel"/>
    <w:tmpl w:val="520885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30026CF"/>
    <w:multiLevelType w:val="hybridMultilevel"/>
    <w:tmpl w:val="E258C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FB103A5"/>
    <w:multiLevelType w:val="multilevel"/>
    <w:tmpl w:val="DF86C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3"/>
  </w:num>
  <w:num w:numId="4">
    <w:abstractNumId w:val="10"/>
  </w:num>
  <w:num w:numId="5">
    <w:abstractNumId w:val="5"/>
  </w:num>
  <w:num w:numId="6">
    <w:abstractNumId w:val="12"/>
  </w:num>
  <w:num w:numId="7">
    <w:abstractNumId w:val="17"/>
  </w:num>
  <w:num w:numId="8">
    <w:abstractNumId w:val="6"/>
  </w:num>
  <w:num w:numId="9">
    <w:abstractNumId w:val="9"/>
  </w:num>
  <w:num w:numId="10">
    <w:abstractNumId w:val="3"/>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4"/>
  </w:num>
  <w:num w:numId="16">
    <w:abstractNumId w:val="7"/>
  </w:num>
  <w:num w:numId="17">
    <w:abstractNumId w:val="8"/>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4D63"/>
    <w:rsid w:val="000759A2"/>
    <w:rsid w:val="00414D63"/>
    <w:rsid w:val="005A49E2"/>
    <w:rsid w:val="007D1F96"/>
    <w:rsid w:val="00BF26C8"/>
    <w:rsid w:val="00CA2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F26C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BF26C8"/>
    <w:rPr>
      <w:rFonts w:ascii="Times New Roman" w:eastAsia="Times New Roman" w:hAnsi="Times New Roman" w:cs="Times New Roman"/>
      <w:sz w:val="24"/>
      <w:szCs w:val="24"/>
    </w:rPr>
  </w:style>
  <w:style w:type="character" w:customStyle="1" w:styleId="a5">
    <w:name w:val="Абзац списка Знак"/>
    <w:link w:val="a6"/>
    <w:uiPriority w:val="1"/>
    <w:locked/>
    <w:rsid w:val="00BF26C8"/>
    <w:rPr>
      <w:rFonts w:ascii="Times New Roman" w:eastAsia="Times New Roman" w:hAnsi="Times New Roman" w:cs="Times New Roman"/>
      <w:sz w:val="24"/>
      <w:szCs w:val="24"/>
    </w:rPr>
  </w:style>
  <w:style w:type="paragraph" w:styleId="a6">
    <w:name w:val="List Paragraph"/>
    <w:basedOn w:val="a"/>
    <w:link w:val="a5"/>
    <w:uiPriority w:val="1"/>
    <w:qFormat/>
    <w:rsid w:val="00BF26C8"/>
    <w:pPr>
      <w:spacing w:after="0" w:line="240" w:lineRule="auto"/>
      <w:ind w:left="720"/>
      <w:contextualSpacing/>
    </w:pPr>
    <w:rPr>
      <w:rFonts w:ascii="Times New Roman" w:eastAsia="Times New Roman" w:hAnsi="Times New Roman" w:cs="Times New Roman"/>
      <w:sz w:val="24"/>
      <w:szCs w:val="24"/>
    </w:rPr>
  </w:style>
  <w:style w:type="paragraph" w:customStyle="1" w:styleId="41">
    <w:name w:val="Заголовок 41"/>
    <w:basedOn w:val="a"/>
    <w:uiPriority w:val="1"/>
    <w:qFormat/>
    <w:rsid w:val="00BF26C8"/>
    <w:pPr>
      <w:widowControl w:val="0"/>
      <w:autoSpaceDE w:val="0"/>
      <w:autoSpaceDN w:val="0"/>
      <w:spacing w:after="0" w:line="240" w:lineRule="auto"/>
      <w:ind w:left="383"/>
      <w:outlineLvl w:val="4"/>
    </w:pPr>
    <w:rPr>
      <w:rFonts w:ascii="Cambria" w:eastAsia="Cambria" w:hAnsi="Cambria" w:cs="Cambria"/>
      <w:b/>
      <w:bCs/>
      <w:sz w:val="20"/>
      <w:szCs w:val="20"/>
      <w:lang w:eastAsia="en-US"/>
    </w:rPr>
  </w:style>
  <w:style w:type="paragraph" w:styleId="a7">
    <w:name w:val="Title"/>
    <w:basedOn w:val="a"/>
    <w:next w:val="a"/>
    <w:link w:val="a8"/>
    <w:uiPriority w:val="10"/>
    <w:qFormat/>
    <w:rsid w:val="007D1F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7D1F9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1114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9087</Words>
  <Characters>51798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2021-09-11T12:09:00Z</dcterms:created>
  <dcterms:modified xsi:type="dcterms:W3CDTF">2021-10-12T12:37:00Z</dcterms:modified>
</cp:coreProperties>
</file>