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4A0" w:firstRow="1" w:lastRow="0" w:firstColumn="1" w:lastColumn="0" w:noHBand="0" w:noVBand="1"/>
      </w:tblPr>
      <w:tblGrid>
        <w:gridCol w:w="3260"/>
        <w:gridCol w:w="3261"/>
        <w:gridCol w:w="3402"/>
      </w:tblGrid>
      <w:tr w:rsidR="008260A2" w:rsidRPr="008260A2" w:rsidTr="001770A9">
        <w:trPr>
          <w:trHeight w:val="1291"/>
        </w:trPr>
        <w:tc>
          <w:tcPr>
            <w:tcW w:w="1643" w:type="pct"/>
            <w:hideMark/>
          </w:tcPr>
          <w:p w:rsidR="008260A2" w:rsidRPr="008260A2" w:rsidRDefault="008260A2" w:rsidP="008260A2">
            <w:pPr>
              <w:ind w:right="227"/>
              <w:rPr>
                <w:iCs/>
              </w:rPr>
            </w:pPr>
            <w:r w:rsidRPr="008260A2">
              <w:t xml:space="preserve">РАССМОТРЕНО </w:t>
            </w:r>
          </w:p>
          <w:p w:rsidR="008260A2" w:rsidRPr="008260A2" w:rsidRDefault="008260A2" w:rsidP="008260A2">
            <w:pPr>
              <w:ind w:right="227"/>
            </w:pPr>
            <w:r w:rsidRPr="008260A2">
              <w:t xml:space="preserve">МО учителей </w:t>
            </w:r>
            <w:r w:rsidR="001F6738">
              <w:t>биологии</w:t>
            </w:r>
            <w:r w:rsidRPr="008260A2">
              <w:t xml:space="preserve"> </w:t>
            </w:r>
          </w:p>
          <w:p w:rsidR="008260A2" w:rsidRPr="008260A2" w:rsidRDefault="001F6738" w:rsidP="008260A2">
            <w:pPr>
              <w:ind w:right="227"/>
            </w:pPr>
            <w:r>
              <w:t>химии</w:t>
            </w:r>
            <w:r w:rsidR="008260A2" w:rsidRPr="008260A2">
              <w:t xml:space="preserve"> и информатики</w:t>
            </w:r>
          </w:p>
          <w:p w:rsidR="008260A2" w:rsidRDefault="001F6738" w:rsidP="008260A2">
            <w:pPr>
              <w:ind w:right="227"/>
              <w:rPr>
                <w:iCs/>
              </w:rPr>
            </w:pPr>
            <w:r>
              <w:rPr>
                <w:iCs/>
              </w:rPr>
              <w:t>____________________</w:t>
            </w:r>
          </w:p>
          <w:p w:rsidR="001F6738" w:rsidRDefault="001F6738" w:rsidP="008260A2">
            <w:pPr>
              <w:ind w:right="227"/>
              <w:rPr>
                <w:iCs/>
              </w:rPr>
            </w:pPr>
            <w:r>
              <w:rPr>
                <w:iCs/>
              </w:rPr>
              <w:t xml:space="preserve">Руководитель МО         </w:t>
            </w:r>
          </w:p>
          <w:p w:rsidR="001F6738" w:rsidRDefault="001F6738" w:rsidP="008260A2">
            <w:pPr>
              <w:ind w:right="227"/>
              <w:rPr>
                <w:iCs/>
              </w:rPr>
            </w:pPr>
            <w:r>
              <w:rPr>
                <w:iCs/>
              </w:rPr>
              <w:t>Лунева С.Г.</w:t>
            </w:r>
          </w:p>
          <w:p w:rsidR="001F6738" w:rsidRPr="008260A2" w:rsidRDefault="001F6738" w:rsidP="008260A2">
            <w:pPr>
              <w:ind w:right="227"/>
              <w:rPr>
                <w:iCs/>
              </w:rPr>
            </w:pPr>
          </w:p>
        </w:tc>
        <w:tc>
          <w:tcPr>
            <w:tcW w:w="1643" w:type="pct"/>
            <w:hideMark/>
          </w:tcPr>
          <w:p w:rsidR="008260A2" w:rsidRPr="008260A2" w:rsidRDefault="008260A2" w:rsidP="008260A2">
            <w:pPr>
              <w:ind w:right="227"/>
            </w:pPr>
            <w:r w:rsidRPr="008260A2">
              <w:t>СОГЛАСОВАНО</w:t>
            </w:r>
          </w:p>
          <w:p w:rsidR="008260A2" w:rsidRPr="008260A2" w:rsidRDefault="008260A2" w:rsidP="008260A2">
            <w:pPr>
              <w:ind w:right="227"/>
            </w:pPr>
            <w:r w:rsidRPr="008260A2">
              <w:t xml:space="preserve">Зам. директора МБОУСОШ 24 </w:t>
            </w:r>
          </w:p>
          <w:p w:rsidR="008260A2" w:rsidRPr="008260A2" w:rsidRDefault="008260A2" w:rsidP="008260A2">
            <w:pPr>
              <w:ind w:right="227"/>
            </w:pPr>
            <w:r w:rsidRPr="008260A2">
              <w:t>______________</w:t>
            </w:r>
          </w:p>
          <w:p w:rsidR="008260A2" w:rsidRPr="008260A2" w:rsidRDefault="001F6738" w:rsidP="008260A2">
            <w:pPr>
              <w:ind w:right="227"/>
              <w:rPr>
                <w:iCs/>
              </w:rPr>
            </w:pPr>
            <w:r>
              <w:t>Лу</w:t>
            </w:r>
            <w:r w:rsidR="008260A2" w:rsidRPr="008260A2">
              <w:t>нева С.Г.</w:t>
            </w:r>
          </w:p>
          <w:p w:rsidR="008260A2" w:rsidRPr="008260A2" w:rsidRDefault="008260A2" w:rsidP="008260A2">
            <w:pPr>
              <w:ind w:right="227"/>
              <w:rPr>
                <w:iCs/>
              </w:rPr>
            </w:pPr>
          </w:p>
        </w:tc>
        <w:tc>
          <w:tcPr>
            <w:tcW w:w="1714" w:type="pct"/>
            <w:hideMark/>
          </w:tcPr>
          <w:p w:rsidR="008260A2" w:rsidRPr="008260A2" w:rsidRDefault="008260A2" w:rsidP="008260A2">
            <w:pPr>
              <w:rPr>
                <w:iCs/>
              </w:rPr>
            </w:pPr>
            <w:r w:rsidRPr="008260A2">
              <w:rPr>
                <w:iCs/>
              </w:rPr>
              <w:t>УТВЕРЖДЕНО</w:t>
            </w:r>
          </w:p>
          <w:p w:rsidR="008260A2" w:rsidRPr="008260A2" w:rsidRDefault="008260A2" w:rsidP="008260A2">
            <w:r w:rsidRPr="008260A2">
              <w:rPr>
                <w:iCs/>
              </w:rPr>
              <w:t>Директор МБОУСОШ №</w:t>
            </w:r>
            <w:r w:rsidRPr="008260A2">
              <w:t xml:space="preserve"> 24</w:t>
            </w:r>
          </w:p>
          <w:p w:rsidR="008260A2" w:rsidRDefault="008260A2" w:rsidP="008260A2">
            <w:r w:rsidRPr="008260A2">
              <w:t xml:space="preserve">Имени К.И. </w:t>
            </w:r>
            <w:proofErr w:type="spellStart"/>
            <w:r w:rsidRPr="008260A2">
              <w:t>Недорубова</w:t>
            </w:r>
            <w:proofErr w:type="spellEnd"/>
          </w:p>
          <w:p w:rsidR="001F6738" w:rsidRPr="008260A2" w:rsidRDefault="001F6738" w:rsidP="008260A2"/>
          <w:p w:rsidR="008260A2" w:rsidRPr="008260A2" w:rsidRDefault="008260A2" w:rsidP="008260A2">
            <w:pPr>
              <w:rPr>
                <w:iCs/>
              </w:rPr>
            </w:pPr>
            <w:r w:rsidRPr="008260A2">
              <w:t>_________О.В. Колесникова</w:t>
            </w:r>
          </w:p>
        </w:tc>
      </w:tr>
    </w:tbl>
    <w:p w:rsidR="00623C7F" w:rsidRPr="00C5293A" w:rsidRDefault="00623C7F" w:rsidP="004E391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623C7F" w:rsidRPr="00C5293A" w:rsidRDefault="00623C7F" w:rsidP="00623C7F">
      <w:pPr>
        <w:widowControl w:val="0"/>
        <w:shd w:val="clear" w:color="auto" w:fill="FFFFFF"/>
        <w:autoSpaceDE w:val="0"/>
        <w:autoSpaceDN w:val="0"/>
        <w:adjustRightInd w:val="0"/>
        <w:ind w:left="5761"/>
        <w:rPr>
          <w:color w:val="000000"/>
          <w:sz w:val="20"/>
          <w:szCs w:val="20"/>
        </w:rPr>
      </w:pPr>
    </w:p>
    <w:p w:rsidR="00623C7F" w:rsidRPr="00C5293A" w:rsidRDefault="00623C7F" w:rsidP="00623C7F">
      <w:pPr>
        <w:widowControl w:val="0"/>
        <w:shd w:val="clear" w:color="auto" w:fill="FFFFFF"/>
        <w:autoSpaceDE w:val="0"/>
        <w:autoSpaceDN w:val="0"/>
        <w:adjustRightInd w:val="0"/>
        <w:ind w:left="5761"/>
        <w:rPr>
          <w:color w:val="000000"/>
          <w:sz w:val="20"/>
          <w:szCs w:val="20"/>
        </w:rPr>
      </w:pPr>
    </w:p>
    <w:p w:rsidR="00623C7F" w:rsidRPr="004E3918" w:rsidRDefault="008260A2" w:rsidP="004E3918">
      <w:pPr>
        <w:widowControl w:val="0"/>
        <w:shd w:val="clear" w:color="auto" w:fill="FFFFFF"/>
        <w:autoSpaceDE w:val="0"/>
        <w:autoSpaceDN w:val="0"/>
        <w:adjustRightInd w:val="0"/>
      </w:pPr>
      <w:r w:rsidRPr="008260A2">
        <w:rPr>
          <w:rFonts w:ascii="Calibri" w:eastAsia="Calibri" w:hAnsi="Calibri"/>
          <w:i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438D5EE5" wp14:editId="217E5ED2">
            <wp:simplePos x="0" y="0"/>
            <wp:positionH relativeFrom="column">
              <wp:posOffset>1371600</wp:posOffset>
            </wp:positionH>
            <wp:positionV relativeFrom="paragraph">
              <wp:posOffset>19050</wp:posOffset>
            </wp:positionV>
            <wp:extent cx="3196590" cy="7689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76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C7F" w:rsidRPr="00C5293A" w:rsidRDefault="00623C7F" w:rsidP="00623C7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161E" w:rsidRDefault="00623C7F" w:rsidP="00623C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293A">
        <w:rPr>
          <w:b/>
          <w:sz w:val="28"/>
          <w:szCs w:val="28"/>
        </w:rPr>
        <w:t xml:space="preserve">РАБОЧАЯ ПРОГРАММА  </w:t>
      </w:r>
    </w:p>
    <w:p w:rsidR="00774DDD" w:rsidRPr="00774DDD" w:rsidRDefault="00774DDD" w:rsidP="00774DDD">
      <w:pPr>
        <w:suppressAutoHyphens/>
        <w:autoSpaceDN w:val="0"/>
        <w:jc w:val="center"/>
        <w:textAlignment w:val="baseline"/>
        <w:rPr>
          <w:rFonts w:eastAsia="Calibri"/>
          <w:kern w:val="3"/>
          <w:sz w:val="32"/>
          <w:szCs w:val="32"/>
          <w:lang w:eastAsia="en-US"/>
        </w:rPr>
      </w:pPr>
      <w:r w:rsidRPr="00774DDD">
        <w:rPr>
          <w:rFonts w:eastAsia="Calibri"/>
          <w:kern w:val="3"/>
          <w:sz w:val="32"/>
          <w:szCs w:val="32"/>
          <w:lang w:eastAsia="en-US"/>
        </w:rPr>
        <w:t>дополнительного образования</w:t>
      </w:r>
    </w:p>
    <w:p w:rsidR="00774DDD" w:rsidRPr="00774DDD" w:rsidRDefault="00774DDD" w:rsidP="00774DDD">
      <w:pPr>
        <w:suppressAutoHyphens/>
        <w:autoSpaceDN w:val="0"/>
        <w:jc w:val="center"/>
        <w:textAlignment w:val="baseline"/>
        <w:rPr>
          <w:rFonts w:eastAsia="Calibri"/>
          <w:kern w:val="3"/>
          <w:sz w:val="32"/>
          <w:szCs w:val="32"/>
          <w:lang w:eastAsia="en-US"/>
        </w:rPr>
      </w:pPr>
      <w:r w:rsidRPr="00774DDD">
        <w:rPr>
          <w:rFonts w:eastAsia="Calibri"/>
          <w:kern w:val="3"/>
          <w:sz w:val="32"/>
          <w:szCs w:val="32"/>
          <w:lang w:eastAsia="en-US"/>
        </w:rPr>
        <w:t>Центра естественно-научной и технологической направленностей «Точка роста»</w:t>
      </w:r>
    </w:p>
    <w:p w:rsidR="008260A2" w:rsidRDefault="008260A2" w:rsidP="00623C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60A2" w:rsidRDefault="008260A2" w:rsidP="00623C7F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623C7F" w:rsidRPr="00C5293A" w:rsidRDefault="004E3918" w:rsidP="00623C7F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1C199D">
        <w:rPr>
          <w:sz w:val="36"/>
          <w:szCs w:val="36"/>
        </w:rPr>
        <w:t>Зеленая лаборатория</w:t>
      </w:r>
      <w:r w:rsidR="00623C7F" w:rsidRPr="00C5293A">
        <w:rPr>
          <w:sz w:val="36"/>
          <w:szCs w:val="36"/>
        </w:rPr>
        <w:t xml:space="preserve">» </w:t>
      </w:r>
    </w:p>
    <w:p w:rsidR="00623C7F" w:rsidRPr="00C5293A" w:rsidRDefault="001C199D" w:rsidP="00623C7F"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1год (34 </w:t>
      </w:r>
      <w:r w:rsidR="008260A2">
        <w:rPr>
          <w:sz w:val="32"/>
          <w:szCs w:val="32"/>
          <w:u w:val="single"/>
        </w:rPr>
        <w:t>час</w:t>
      </w:r>
      <w:r>
        <w:rPr>
          <w:sz w:val="32"/>
          <w:szCs w:val="32"/>
          <w:u w:val="single"/>
        </w:rPr>
        <w:t>а</w:t>
      </w:r>
      <w:r w:rsidR="008260A2">
        <w:rPr>
          <w:sz w:val="32"/>
          <w:szCs w:val="32"/>
          <w:u w:val="single"/>
        </w:rPr>
        <w:t>)</w:t>
      </w: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5293A">
        <w:rPr>
          <w:sz w:val="16"/>
          <w:szCs w:val="16"/>
        </w:rPr>
        <w:t>(срок реализации программы)</w:t>
      </w:r>
    </w:p>
    <w:p w:rsidR="00623C7F" w:rsidRPr="00C5293A" w:rsidRDefault="001C199D" w:rsidP="00623C7F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36"/>
          <w:szCs w:val="36"/>
          <w:u w:val="single"/>
        </w:rPr>
        <w:t>6 класс</w:t>
      </w: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5293A">
        <w:rPr>
          <w:sz w:val="16"/>
          <w:szCs w:val="16"/>
        </w:rPr>
        <w:t>(возраст обучающихся)</w:t>
      </w: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61987" w:rsidRDefault="00623C7F" w:rsidP="0089161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5293A">
        <w:rPr>
          <w:sz w:val="28"/>
          <w:szCs w:val="28"/>
        </w:rPr>
        <w:t xml:space="preserve">                                                                         Автор: </w:t>
      </w:r>
      <w:r w:rsidR="0089161E">
        <w:rPr>
          <w:sz w:val="28"/>
          <w:szCs w:val="28"/>
        </w:rPr>
        <w:t xml:space="preserve">педагог дополнительного      </w:t>
      </w:r>
    </w:p>
    <w:p w:rsidR="008260A2" w:rsidRDefault="0089161E" w:rsidP="0089161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образования  </w:t>
      </w:r>
      <w:r w:rsidR="008260A2">
        <w:rPr>
          <w:sz w:val="28"/>
          <w:szCs w:val="28"/>
        </w:rPr>
        <w:t>центра</w:t>
      </w:r>
      <w:proofErr w:type="gramEnd"/>
      <w:r w:rsidR="008260A2">
        <w:rPr>
          <w:sz w:val="28"/>
          <w:szCs w:val="28"/>
        </w:rPr>
        <w:t xml:space="preserve"> «Точка роста»</w:t>
      </w:r>
    </w:p>
    <w:p w:rsidR="00261987" w:rsidRDefault="00261987" w:rsidP="0089161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C7F" w:rsidRPr="00C5293A" w:rsidRDefault="00261987" w:rsidP="0089161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Фергель</w:t>
      </w:r>
      <w:proofErr w:type="spellEnd"/>
      <w:r>
        <w:rPr>
          <w:sz w:val="28"/>
          <w:szCs w:val="28"/>
        </w:rPr>
        <w:t xml:space="preserve"> Е.М.</w:t>
      </w:r>
    </w:p>
    <w:p w:rsidR="00623C7F" w:rsidRPr="00C5293A" w:rsidRDefault="00623C7F" w:rsidP="00623C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74DDD" w:rsidRDefault="00774DDD" w:rsidP="00774DDD">
      <w:pPr>
        <w:jc w:val="center"/>
      </w:pPr>
    </w:p>
    <w:p w:rsidR="00774DDD" w:rsidRDefault="00774DDD" w:rsidP="00774DDD">
      <w:pPr>
        <w:jc w:val="center"/>
      </w:pPr>
    </w:p>
    <w:p w:rsidR="00774DDD" w:rsidRDefault="00774DDD" w:rsidP="00774DDD">
      <w:pPr>
        <w:jc w:val="center"/>
      </w:pPr>
    </w:p>
    <w:p w:rsidR="00774DDD" w:rsidRDefault="00774DDD" w:rsidP="00774DDD">
      <w:pPr>
        <w:jc w:val="center"/>
      </w:pPr>
    </w:p>
    <w:p w:rsidR="00774DDD" w:rsidRDefault="00774DDD" w:rsidP="00774DDD">
      <w:pPr>
        <w:jc w:val="center"/>
      </w:pPr>
    </w:p>
    <w:p w:rsidR="001770A9" w:rsidRPr="00D16A28" w:rsidRDefault="00774DDD" w:rsidP="00D16A28">
      <w:pPr>
        <w:widowControl w:val="0"/>
        <w:tabs>
          <w:tab w:val="left" w:pos="827"/>
        </w:tabs>
        <w:autoSpaceDE w:val="0"/>
        <w:autoSpaceDN w:val="0"/>
        <w:spacing w:before="71"/>
        <w:ind w:left="472"/>
        <w:jc w:val="center"/>
        <w:rPr>
          <w:rFonts w:ascii="Bookman Old Style" w:eastAsia="Bookman Old Style" w:hAnsi="Bookman Old Style" w:cs="Bookman Old Style"/>
          <w:sz w:val="28"/>
        </w:rPr>
      </w:pPr>
      <w:bookmarkStart w:id="0" w:name="_GoBack"/>
      <w:bookmarkEnd w:id="0"/>
      <w:r>
        <w:t>г. Хадыженск</w:t>
      </w:r>
      <w:r w:rsidR="00623C7F">
        <w:br w:type="page"/>
      </w:r>
      <w:r w:rsidR="001770A9" w:rsidRPr="00D16A28">
        <w:rPr>
          <w:rFonts w:ascii="Bookman Old Style" w:eastAsia="Bookman Old Style" w:hAnsi="Bookman Old Style" w:cs="Bookman Old Style"/>
          <w:b/>
        </w:rPr>
        <w:lastRenderedPageBreak/>
        <w:t xml:space="preserve">Пояснительная </w:t>
      </w:r>
      <w:r w:rsidR="001770A9" w:rsidRPr="00D16A28">
        <w:rPr>
          <w:rFonts w:ascii="Bookman Old Style" w:eastAsia="Bookman Old Style" w:hAnsi="Bookman Old Style" w:cs="Bookman Old Style"/>
          <w:b/>
          <w:spacing w:val="-2"/>
        </w:rPr>
        <w:t>записка</w:t>
      </w:r>
    </w:p>
    <w:p w:rsidR="001770A9" w:rsidRPr="001770A9" w:rsidRDefault="001770A9" w:rsidP="001770A9">
      <w:pPr>
        <w:widowControl w:val="0"/>
        <w:autoSpaceDE w:val="0"/>
        <w:autoSpaceDN w:val="0"/>
        <w:spacing w:before="2"/>
        <w:ind w:left="472" w:right="705" w:firstLine="360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 xml:space="preserve">Дополнительная общеразвивающая программа «Зеленая лаборатория» разработана в соответствии со следующими </w:t>
      </w:r>
      <w:r w:rsidR="00261987">
        <w:rPr>
          <w:rFonts w:ascii="Bookman Old Style" w:eastAsia="Bookman Old Style" w:hAnsi="Bookman Old Style" w:cs="Bookman Old Style"/>
          <w:b/>
          <w:lang w:eastAsia="en-US"/>
        </w:rPr>
        <w:t>нормативно – правовыми докумен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тами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: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10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Федеральным</w:t>
      </w:r>
      <w:r w:rsidR="00261987">
        <w:rPr>
          <w:rFonts w:ascii="Bookman Old Style" w:eastAsia="Bookman Old Style" w:hAnsi="Bookman Old Style" w:cs="Bookman Old Style"/>
          <w:spacing w:val="80"/>
          <w:w w:val="15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Законом</w:t>
      </w:r>
      <w:r w:rsidRPr="001770A9">
        <w:rPr>
          <w:rFonts w:ascii="Bookman Old Style" w:eastAsia="Bookman Old Style" w:hAnsi="Bookman Old Style" w:cs="Bookman Old Style"/>
          <w:spacing w:val="80"/>
          <w:w w:val="15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«Об</w:t>
      </w:r>
      <w:r w:rsidRPr="001770A9">
        <w:rPr>
          <w:rFonts w:ascii="Bookman Old Style" w:eastAsia="Bookman Old Style" w:hAnsi="Bookman Old Style" w:cs="Bookman Old Style"/>
          <w:spacing w:val="80"/>
          <w:w w:val="15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образовании</w:t>
      </w:r>
      <w:r w:rsidRPr="001770A9">
        <w:rPr>
          <w:rFonts w:ascii="Bookman Old Style" w:eastAsia="Bookman Old Style" w:hAnsi="Bookman Old Style" w:cs="Bookman Old Style"/>
          <w:spacing w:val="80"/>
          <w:w w:val="15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80"/>
          <w:w w:val="15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Российской</w:t>
      </w:r>
      <w:r w:rsidRPr="001770A9">
        <w:rPr>
          <w:rFonts w:ascii="Bookman Old Style" w:eastAsia="Bookman Old Style" w:hAnsi="Bookman Old Style" w:cs="Bookman Old Style"/>
          <w:spacing w:val="80"/>
          <w:w w:val="15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Федерации» </w:t>
      </w:r>
      <w:r w:rsidR="00261987">
        <w:rPr>
          <w:rFonts w:ascii="Bookman Old Style" w:eastAsia="Bookman Old Style" w:hAnsi="Bookman Old Style" w:cs="Bookman Old Style"/>
          <w:szCs w:val="22"/>
          <w:lang w:eastAsia="en-US"/>
        </w:rPr>
        <w:br/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(№ 273-ФЗ от 29.12.2012);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05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Приказом Министерства просвещения Российской Федерации от 09.11.2018г. №196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“Об утверждении Порядка организации и осуществления образовательной деятельности по дополнительным общеобразовательным про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граммам»;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06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«Санитарно-эпидемиологические правилами и нормативами СанПиН 2.4.4.3172-14» (утв. Главным государственным санитарным врачом РФ 4 июля 2014 г. N 41);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04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Санитарно-эпидемиологическими требованиями к условиям и организации обучения в общеобразовательных учреждениях.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Санитарно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 - эпидемиологические правила и нормативы (СанПиН 2.4.2</w:t>
      </w:r>
      <w:r w:rsidR="00261987">
        <w:rPr>
          <w:rFonts w:ascii="Bookman Old Style" w:eastAsia="Bookman Old Style" w:hAnsi="Bookman Old Style" w:cs="Bookman Old Style"/>
          <w:szCs w:val="22"/>
          <w:lang w:eastAsia="en-US"/>
        </w:rPr>
        <w:t>. 2821-10), утвержденные поста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новлением Главного государственного санит</w:t>
      </w:r>
      <w:r w:rsidR="00261987">
        <w:rPr>
          <w:rFonts w:ascii="Bookman Old Style" w:eastAsia="Bookman Old Style" w:hAnsi="Bookman Old Style" w:cs="Bookman Old Style"/>
          <w:szCs w:val="22"/>
          <w:lang w:eastAsia="en-US"/>
        </w:rPr>
        <w:t>арного врача Российской Федера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ции от 29 декабря 2010г. №189, зарегистрированы в Министерстве юстиции России 03.03.2011, регистрационный номер 19993;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06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</w:t>
      </w:r>
      <w:r w:rsidR="00261987">
        <w:rPr>
          <w:rFonts w:ascii="Bookman Old Style" w:eastAsia="Bookman Old Style" w:hAnsi="Bookman Old Style" w:cs="Bookman Old Style"/>
          <w:szCs w:val="22"/>
          <w:lang w:eastAsia="en-US"/>
        </w:rPr>
        <w:t>исьмом Мин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истерства образования и науки Российской Федерации от 11.12.2006 N 06-1844 "О Примерных требованиях к программам дополнительного образования детей";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05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Концепцией развития дополнительного образования детей, утвержденная распоряжением Правительства РФ от 04 сентября 2014 г. №1726-р;</w:t>
      </w:r>
    </w:p>
    <w:p w:rsidR="001770A9" w:rsidRPr="001770A9" w:rsidRDefault="001770A9" w:rsidP="001770A9">
      <w:pPr>
        <w:widowControl w:val="0"/>
        <w:numPr>
          <w:ilvl w:val="1"/>
          <w:numId w:val="32"/>
        </w:numPr>
        <w:tabs>
          <w:tab w:val="left" w:pos="1182"/>
        </w:tabs>
        <w:autoSpaceDE w:val="0"/>
        <w:autoSpaceDN w:val="0"/>
        <w:ind w:right="711" w:firstLine="338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Положением о порядке разработки и утверждения общеразвивающих программ дополнительного образования МБОУ СОШ №24 имени </w:t>
      </w:r>
      <w:r w:rsidR="00261987">
        <w:rPr>
          <w:rFonts w:ascii="Bookman Old Style" w:eastAsia="Bookman Old Style" w:hAnsi="Bookman Old Style" w:cs="Bookman Old Style"/>
          <w:szCs w:val="22"/>
          <w:lang w:eastAsia="en-US"/>
        </w:rPr>
        <w:br/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К.И.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Недорубова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 xml:space="preserve">Общеразвивающая программа дополнительного образования «Зеленая лаборатория» имеет </w:t>
      </w:r>
      <w:r w:rsidRPr="001770A9">
        <w:rPr>
          <w:rFonts w:ascii="Bookman Old Style" w:eastAsia="Bookman Old Style" w:hAnsi="Bookman Old Style" w:cs="Bookman Old Style"/>
          <w:i/>
          <w:lang w:eastAsia="en-US"/>
        </w:rPr>
        <w:t>естественно – научную направленность</w:t>
      </w:r>
      <w:r w:rsidRPr="001770A9">
        <w:rPr>
          <w:rFonts w:ascii="Bookman Old Style" w:eastAsia="Bookman Old Style" w:hAnsi="Bookman Old Style" w:cs="Bookman Old Style"/>
          <w:lang w:eastAsia="en-US"/>
        </w:rPr>
        <w:t>. Человек уже более пятидесяти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тысяч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лет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живет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на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планете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Земля,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активно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пользуется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природными ресурсами и взаимодействует со всеми живыми и неживыми компонентами окружающей природы. Рациональное использование природных ресурсов, правила взаимодействия человека и окружающей природы – важные проблемы современного мира, которые с каждым годом становятся актуальнее.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ind w:left="472" w:right="707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Программа основана на развитии интереса к познаниям в экологии, потребности в изучении живой и неживой природы, любознательности, смекалки, логического мышления учащихся. У воспитанников развиваются личностные качества, такие как терпение, трудолюбие, самостоятельность, любовь к природе, сострадание, наблюдательность. Невозможно добиться высоких результатов, не приложив трудолюбия, терпения. Не каждый из них станет защитником природы, но каждый в состоянии научиться понимать истинную красоту и пользу природы, которая преображает душу, делает ее доброй, отзывчивой, возвышенной и творческой.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 xml:space="preserve">Новизна </w:t>
      </w:r>
      <w:r w:rsidRPr="001770A9">
        <w:rPr>
          <w:rFonts w:ascii="Bookman Old Style" w:eastAsia="Bookman Old Style" w:hAnsi="Bookman Old Style" w:cs="Bookman Old Style"/>
          <w:lang w:eastAsia="en-US"/>
        </w:rPr>
        <w:t>общеразвивающей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программы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«Зеленая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лаборатория» заключается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в соблюдении принципа </w:t>
      </w:r>
      <w:proofErr w:type="spellStart"/>
      <w:r w:rsidRPr="001770A9">
        <w:rPr>
          <w:rFonts w:ascii="Bookman Old Style" w:eastAsia="Bookman Old Style" w:hAnsi="Bookman Old Style" w:cs="Bookman Old Style"/>
          <w:lang w:eastAsia="en-US"/>
        </w:rPr>
        <w:t>разноуровневости</w:t>
      </w:r>
      <w:proofErr w:type="spellEnd"/>
      <w:r w:rsidRPr="001770A9">
        <w:rPr>
          <w:rFonts w:ascii="Bookman Old Style" w:eastAsia="Bookman Old Style" w:hAnsi="Bookman Old Style" w:cs="Bookman Old Style"/>
          <w:lang w:eastAsia="en-US"/>
        </w:rPr>
        <w:t>, что дает возможность всем детям независимо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от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способностей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уровня общего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развития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пройти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обучение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по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программе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или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отдельным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её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блокам,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более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глубоко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расширить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знания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по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биологии, экологии и в дальнейшем применить полученные знания на практике. В ходе работы по программе реализуется целый ряд воспитательных, обучающих и развивающих задач. Дети учатся работать в команде и выполнять индивидуальные задания, развивают в себе такие качества личности, как коммуникабельность, эрудиция, ответственность.</w:t>
      </w:r>
    </w:p>
    <w:p w:rsidR="001770A9" w:rsidRPr="001770A9" w:rsidRDefault="001770A9" w:rsidP="001770A9">
      <w:pPr>
        <w:widowControl w:val="0"/>
        <w:autoSpaceDE w:val="0"/>
        <w:autoSpaceDN w:val="0"/>
        <w:jc w:val="both"/>
        <w:rPr>
          <w:rFonts w:ascii="Bookman Old Style" w:eastAsia="Bookman Old Style" w:hAnsi="Bookman Old Style" w:cs="Bookman Old Style"/>
          <w:sz w:val="22"/>
          <w:szCs w:val="22"/>
          <w:lang w:eastAsia="en-US"/>
        </w:rPr>
        <w:sectPr w:rsidR="001770A9" w:rsidRPr="001770A9">
          <w:footerReference w:type="default" r:id="rId9"/>
          <w:pgSz w:w="11910" w:h="16840"/>
          <w:pgMar w:top="760" w:right="140" w:bottom="920" w:left="660" w:header="0" w:footer="732" w:gutter="0"/>
          <w:pgNumType w:start="2"/>
          <w:cols w:space="720"/>
        </w:sectPr>
      </w:pPr>
    </w:p>
    <w:p w:rsidR="001770A9" w:rsidRPr="001770A9" w:rsidRDefault="001770A9" w:rsidP="001770A9">
      <w:pPr>
        <w:widowControl w:val="0"/>
        <w:autoSpaceDE w:val="0"/>
        <w:autoSpaceDN w:val="0"/>
        <w:spacing w:before="73"/>
        <w:ind w:left="472" w:right="706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lastRenderedPageBreak/>
        <w:t xml:space="preserve">Актуальность </w:t>
      </w:r>
      <w:r w:rsidRPr="001770A9">
        <w:rPr>
          <w:rFonts w:ascii="Bookman Old Style" w:eastAsia="Bookman Old Style" w:hAnsi="Bookman Old Style" w:cs="Bookman Old Style"/>
          <w:lang w:eastAsia="en-US"/>
        </w:rPr>
        <w:t>данной общеразвивающей программы обусловлена тем, что с развитием цивилизации воздействие людей на природу становилось всё более и более мощным. Сложившееся на Земле положение учёные определяют, как экологический кризис, и на данный момент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нет более важной задачи, чем поиск путей выхода из него. Для успешного решения этой задачи недостаточно усилий государств и их руководителей. Каждому человеку планеты Земля необходимо овладеть минимальным набором экологических знаний и способов деятельности, для того чтобы его поведение было экологически осмысленным. Обучение по Программе воспитывает любовь к природе и стремление защищать окружающую среду обитания, формирует у обучающихся базу знаний для дальнейшего изучения биологической науки. Через познание окружающего мира у детей закладываются необходимые нормы поведения, соответствующие правилам здорового образа жизни. Экологическое мировоззрение необходимо нынешнему поколению для правильных взаимоотношений человека с природой и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социумом.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Педагогическая целесообразность</w:t>
      </w:r>
      <w:r w:rsidRPr="001770A9">
        <w:rPr>
          <w:rFonts w:ascii="Bookman Old Style" w:eastAsia="Bookman Old Style" w:hAnsi="Bookman Old Style" w:cs="Bookman Old Style"/>
          <w:b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Программы выражается во взаимосвязи процессов обучения, развития и воспитания. Обучение по Программе поможет сформировать и закрепить полученные ранее представления о природе. Обучающиеся смогут на практике познакомиться с живыми объектами, понять значимость всех компонентов живой природы. На занятиях смогут проводить собственные анализы качества окружающей среды, находить выходы из проблемных ситуаций, создавать проектные работы, выступать перед публикой.</w:t>
      </w:r>
    </w:p>
    <w:p w:rsidR="001770A9" w:rsidRPr="001770A9" w:rsidRDefault="001770A9" w:rsidP="001770A9">
      <w:pPr>
        <w:widowControl w:val="0"/>
        <w:autoSpaceDE w:val="0"/>
        <w:autoSpaceDN w:val="0"/>
        <w:spacing w:before="6"/>
        <w:rPr>
          <w:rFonts w:ascii="Bookman Old Style" w:eastAsia="Bookman Old Style" w:hAnsi="Bookman Old Style" w:cs="Bookman Old Style"/>
          <w:sz w:val="27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2"/>
        </w:numPr>
        <w:tabs>
          <w:tab w:val="left" w:pos="1093"/>
        </w:tabs>
        <w:autoSpaceDE w:val="0"/>
        <w:autoSpaceDN w:val="0"/>
        <w:spacing w:before="1"/>
        <w:ind w:left="472" w:right="703" w:firstLine="283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 xml:space="preserve">Главной целью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программы является более глубокое и осмысленное усвоение практической составляющей школьной биологии; создание условий для расширения экологических знаний, умений и навыков у обучающихся; формирование экологической культуры.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ind w:left="472" w:right="714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Для реализации этой цели в ходе обучения необходимо решить целый ряд воспитательных, развивающих и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обучающих задач.</w:t>
      </w:r>
    </w:p>
    <w:p w:rsidR="001770A9" w:rsidRPr="001770A9" w:rsidRDefault="001770A9" w:rsidP="001770A9">
      <w:pPr>
        <w:widowControl w:val="0"/>
        <w:numPr>
          <w:ilvl w:val="0"/>
          <w:numId w:val="31"/>
        </w:numPr>
        <w:tabs>
          <w:tab w:val="left" w:pos="1182"/>
        </w:tabs>
        <w:autoSpaceDE w:val="0"/>
        <w:autoSpaceDN w:val="0"/>
        <w:spacing w:line="280" w:lineRule="exact"/>
        <w:ind w:hanging="426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Обучающие: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971"/>
        </w:tabs>
        <w:autoSpaceDE w:val="0"/>
        <w:autoSpaceDN w:val="0"/>
        <w:spacing w:before="2"/>
        <w:ind w:right="705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формирование системы научных знаний о системе живой природы, закономерностях ее развития, исторически быстром сокращении биологического разнообразия в биосфере, в результате деятельности человека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 том числе;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ind w:right="705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формирование начальных систематизированных представлений о биологических объектах, процессах, явлениях, закономерностях, об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экосистемной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 организации жизни, взаимосвязи живого и неживого в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биосфере;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23"/>
        </w:tabs>
        <w:autoSpaceDE w:val="0"/>
        <w:autoSpaceDN w:val="0"/>
        <w:ind w:right="705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связи человека с ним;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62"/>
        </w:tabs>
        <w:autoSpaceDE w:val="0"/>
        <w:autoSpaceDN w:val="0"/>
        <w:ind w:right="708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формирование основ экологической грамотности,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28"/>
        </w:tabs>
        <w:autoSpaceDE w:val="0"/>
        <w:autoSpaceDN w:val="0"/>
        <w:ind w:right="709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формирование представлений о значении биологической науки в решении проблем необходимости рационального природопользования;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83"/>
        </w:tabs>
        <w:autoSpaceDE w:val="0"/>
        <w:autoSpaceDN w:val="0"/>
        <w:ind w:right="712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освоение приемов выращивания и размножения растений в домашних условий и ухода за ними.</w:t>
      </w:r>
    </w:p>
    <w:p w:rsidR="001770A9" w:rsidRPr="001770A9" w:rsidRDefault="001770A9" w:rsidP="001770A9">
      <w:pPr>
        <w:widowControl w:val="0"/>
        <w:autoSpaceDE w:val="0"/>
        <w:autoSpaceDN w:val="0"/>
        <w:spacing w:before="11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1"/>
        </w:numPr>
        <w:tabs>
          <w:tab w:val="left" w:pos="1182"/>
        </w:tabs>
        <w:autoSpaceDE w:val="0"/>
        <w:autoSpaceDN w:val="0"/>
        <w:spacing w:line="281" w:lineRule="exact"/>
        <w:ind w:hanging="426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Развивающие: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21"/>
        </w:tabs>
        <w:autoSpaceDE w:val="0"/>
        <w:autoSpaceDN w:val="0"/>
        <w:ind w:right="710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развитие и совершенствование познавательной деятельности у обучающих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>ся;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07"/>
        </w:tabs>
        <w:autoSpaceDE w:val="0"/>
        <w:autoSpaceDN w:val="0"/>
        <w:spacing w:before="1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развитие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творческих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организаторских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способностей;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szCs w:val="22"/>
          <w:lang w:eastAsia="en-US"/>
        </w:rPr>
        <w:sectPr w:rsidR="001770A9" w:rsidRPr="001770A9">
          <w:pgSz w:w="11910" w:h="16840"/>
          <w:pgMar w:top="760" w:right="140" w:bottom="920" w:left="660" w:header="0" w:footer="732" w:gutter="0"/>
          <w:cols w:space="720"/>
        </w:sectPr>
      </w:pP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07"/>
        </w:tabs>
        <w:autoSpaceDE w:val="0"/>
        <w:autoSpaceDN w:val="0"/>
        <w:spacing w:before="73" w:line="281" w:lineRule="exact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lastRenderedPageBreak/>
        <w:t>формирование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навыков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групповой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работы;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07"/>
        </w:tabs>
        <w:autoSpaceDE w:val="0"/>
        <w:autoSpaceDN w:val="0"/>
        <w:spacing w:line="281" w:lineRule="exact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развитие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познавательного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интереса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культурному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наследию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России;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16"/>
        </w:tabs>
        <w:autoSpaceDE w:val="0"/>
        <w:autoSpaceDN w:val="0"/>
        <w:ind w:right="708" w:firstLine="360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формирование навыков рационального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природопользования, навыков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поведения в природе и бережного отношения к нему.</w:t>
      </w:r>
    </w:p>
    <w:p w:rsidR="001770A9" w:rsidRPr="001770A9" w:rsidRDefault="001770A9" w:rsidP="001770A9">
      <w:pPr>
        <w:widowControl w:val="0"/>
        <w:autoSpaceDE w:val="0"/>
        <w:autoSpaceDN w:val="0"/>
        <w:spacing w:before="11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ind w:hanging="426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Воспитательные: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956"/>
        </w:tabs>
        <w:autoSpaceDE w:val="0"/>
        <w:autoSpaceDN w:val="0"/>
        <w:spacing w:before="1"/>
        <w:ind w:right="710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воспитание ответственного бережного отношения к жизни, здоровью, при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роде;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1095"/>
        </w:tabs>
        <w:autoSpaceDE w:val="0"/>
        <w:autoSpaceDN w:val="0"/>
        <w:spacing w:before="1"/>
        <w:ind w:right="707" w:firstLine="360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вовлечение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обучающихся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творческую,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практическую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деятельность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охране и восстановлению природы и природных ресурсов;</w:t>
      </w:r>
    </w:p>
    <w:p w:rsidR="001770A9" w:rsidRPr="001770A9" w:rsidRDefault="001770A9" w:rsidP="001770A9">
      <w:pPr>
        <w:widowControl w:val="0"/>
        <w:numPr>
          <w:ilvl w:val="0"/>
          <w:numId w:val="30"/>
        </w:numPr>
        <w:tabs>
          <w:tab w:val="left" w:pos="930"/>
        </w:tabs>
        <w:autoSpaceDE w:val="0"/>
        <w:autoSpaceDN w:val="0"/>
        <w:spacing w:line="280" w:lineRule="exact"/>
        <w:ind w:left="929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формирование</w:t>
      </w:r>
      <w:r w:rsidRPr="001770A9">
        <w:rPr>
          <w:rFonts w:ascii="Bookman Old Style" w:eastAsia="Bookman Old Style" w:hAnsi="Bookman Old Style" w:cs="Bookman Old Style"/>
          <w:spacing w:val="-9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активной</w:t>
      </w:r>
      <w:r w:rsidRPr="001770A9">
        <w:rPr>
          <w:rFonts w:ascii="Bookman Old Style" w:eastAsia="Bookman Old Style" w:hAnsi="Bookman Old Style" w:cs="Bookman Old Style"/>
          <w:spacing w:val="-9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жизненной</w:t>
      </w:r>
      <w:r w:rsidRPr="001770A9">
        <w:rPr>
          <w:rFonts w:ascii="Bookman Old Style" w:eastAsia="Bookman Old Style" w:hAnsi="Bookman Old Style" w:cs="Bookman Old Style"/>
          <w:spacing w:val="-9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позиции.</w:t>
      </w:r>
    </w:p>
    <w:p w:rsidR="001770A9" w:rsidRPr="001770A9" w:rsidRDefault="001770A9" w:rsidP="001770A9">
      <w:pPr>
        <w:widowControl w:val="0"/>
        <w:autoSpaceDE w:val="0"/>
        <w:autoSpaceDN w:val="0"/>
        <w:spacing w:before="8"/>
        <w:rPr>
          <w:rFonts w:ascii="Bookman Old Style" w:eastAsia="Bookman Old Style" w:hAnsi="Bookman Old Style" w:cs="Bookman Old Style"/>
          <w:sz w:val="27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before="1" w:line="281" w:lineRule="exact"/>
        <w:ind w:left="1181" w:hanging="349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Планируемые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образовательные</w:t>
      </w:r>
      <w:r w:rsidRPr="001770A9">
        <w:rPr>
          <w:rFonts w:ascii="Bookman Old Style" w:eastAsia="Bookman Old Style" w:hAnsi="Bookman Old Style" w:cs="Bookman Old Style"/>
          <w:b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результаты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i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 ходе освоения содержания</w:t>
      </w:r>
      <w:r w:rsidRPr="001770A9">
        <w:rPr>
          <w:rFonts w:ascii="Bookman Old Style" w:eastAsia="Bookman Old Style" w:hAnsi="Bookman Old Style" w:cs="Bookman Old Style"/>
          <w:spacing w:val="8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программы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обеспечиваются условия для достижения обучающимися следующих </w:t>
      </w:r>
      <w:r w:rsidRPr="001770A9">
        <w:rPr>
          <w:rFonts w:ascii="Bookman Old Style" w:eastAsia="Bookman Old Style" w:hAnsi="Bookman Old Style" w:cs="Bookman Old Style"/>
          <w:i/>
          <w:szCs w:val="22"/>
          <w:u w:val="single"/>
          <w:lang w:eastAsia="en-US"/>
        </w:rPr>
        <w:t xml:space="preserve">личностных, </w:t>
      </w:r>
      <w:proofErr w:type="spellStart"/>
      <w:r w:rsidRPr="001770A9">
        <w:rPr>
          <w:rFonts w:ascii="Bookman Old Style" w:eastAsia="Bookman Old Style" w:hAnsi="Bookman Old Style" w:cs="Bookman Old Style"/>
          <w:i/>
          <w:szCs w:val="22"/>
          <w:u w:val="single"/>
          <w:lang w:eastAsia="en-US"/>
        </w:rPr>
        <w:t>метапредметных</w:t>
      </w:r>
      <w:proofErr w:type="spellEnd"/>
      <w:r w:rsidRPr="001770A9">
        <w:rPr>
          <w:rFonts w:ascii="Bookman Old Style" w:eastAsia="Bookman Old Style" w:hAnsi="Bookman Old Style" w:cs="Bookman Old Style"/>
          <w:i/>
          <w:szCs w:val="22"/>
          <w:u w:val="single"/>
          <w:lang w:eastAsia="en-US"/>
        </w:rPr>
        <w:t xml:space="preserve"> и предметных результатов:</w:t>
      </w:r>
    </w:p>
    <w:p w:rsidR="001770A9" w:rsidRPr="001770A9" w:rsidRDefault="001770A9" w:rsidP="001770A9">
      <w:pPr>
        <w:widowControl w:val="0"/>
        <w:autoSpaceDE w:val="0"/>
        <w:autoSpaceDN w:val="0"/>
        <w:spacing w:before="10"/>
        <w:rPr>
          <w:rFonts w:ascii="Bookman Old Style" w:eastAsia="Bookman Old Style" w:hAnsi="Bookman Old Style" w:cs="Bookman Old Style"/>
          <w:i/>
          <w:sz w:val="23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ind w:left="756"/>
        <w:jc w:val="both"/>
        <w:rPr>
          <w:rFonts w:ascii="Bookman Old Style" w:eastAsia="Bookman Old Style" w:hAnsi="Bookman Old Style" w:cs="Bookman Old Style"/>
          <w:b/>
          <w:i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i/>
          <w:szCs w:val="22"/>
          <w:lang w:eastAsia="en-US"/>
        </w:rPr>
        <w:t>Личностные</w:t>
      </w:r>
      <w:r w:rsidRPr="001770A9">
        <w:rPr>
          <w:rFonts w:ascii="Bookman Old Style" w:eastAsia="Bookman Old Style" w:hAnsi="Bookman Old Style" w:cs="Bookman Old Style"/>
          <w:b/>
          <w:i/>
          <w:spacing w:val="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i/>
          <w:spacing w:val="-2"/>
          <w:szCs w:val="22"/>
          <w:lang w:eastAsia="en-US"/>
        </w:rPr>
        <w:t>результаты:</w:t>
      </w:r>
    </w:p>
    <w:p w:rsidR="001770A9" w:rsidRPr="001770A9" w:rsidRDefault="001770A9" w:rsidP="001770A9">
      <w:pPr>
        <w:widowControl w:val="0"/>
        <w:numPr>
          <w:ilvl w:val="0"/>
          <w:numId w:val="34"/>
        </w:numPr>
        <w:tabs>
          <w:tab w:val="left" w:pos="1122"/>
        </w:tabs>
        <w:autoSpaceDE w:val="0"/>
        <w:autoSpaceDN w:val="0"/>
        <w:spacing w:before="1"/>
        <w:ind w:right="707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ответственное отношение к учению, способность обучающихся к саморазвитию, самообучению на основе мотивации </w:t>
      </w:r>
      <w:r w:rsidR="00261987">
        <w:rPr>
          <w:rFonts w:ascii="Bookman Old Style" w:eastAsia="Bookman Old Style" w:hAnsi="Bookman Old Style" w:cs="Bookman Old Style"/>
          <w:szCs w:val="22"/>
          <w:lang w:eastAsia="en-US"/>
        </w:rPr>
        <w:t>к обучению и познанию, осознан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ному выбору и построению индивидуальной траектории образования;</w:t>
      </w:r>
    </w:p>
    <w:p w:rsidR="001770A9" w:rsidRPr="001770A9" w:rsidRDefault="001770A9" w:rsidP="001770A9">
      <w:pPr>
        <w:widowControl w:val="0"/>
        <w:numPr>
          <w:ilvl w:val="0"/>
          <w:numId w:val="34"/>
        </w:numPr>
        <w:tabs>
          <w:tab w:val="left" w:pos="1007"/>
        </w:tabs>
        <w:autoSpaceDE w:val="0"/>
        <w:autoSpaceDN w:val="0"/>
        <w:spacing w:line="281" w:lineRule="exact"/>
        <w:ind w:left="1006" w:hanging="174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знание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основных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принципов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правил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отношения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живой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природе;</w:t>
      </w:r>
    </w:p>
    <w:p w:rsidR="001770A9" w:rsidRPr="001770A9" w:rsidRDefault="001770A9" w:rsidP="001770A9">
      <w:pPr>
        <w:widowControl w:val="0"/>
        <w:numPr>
          <w:ilvl w:val="0"/>
          <w:numId w:val="34"/>
        </w:numPr>
        <w:tabs>
          <w:tab w:val="left" w:pos="1107"/>
        </w:tabs>
        <w:autoSpaceDE w:val="0"/>
        <w:autoSpaceDN w:val="0"/>
        <w:spacing w:before="2"/>
        <w:ind w:right="706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сформированность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 экологического мировоззрения, экологической нравственности, гражданской ответственности и неравнодушия к проблемам окружающего мира;</w:t>
      </w:r>
    </w:p>
    <w:p w:rsidR="001770A9" w:rsidRPr="001770A9" w:rsidRDefault="001770A9" w:rsidP="001770A9">
      <w:pPr>
        <w:widowControl w:val="0"/>
        <w:numPr>
          <w:ilvl w:val="0"/>
          <w:numId w:val="34"/>
        </w:numPr>
        <w:tabs>
          <w:tab w:val="left" w:pos="1038"/>
        </w:tabs>
        <w:autoSpaceDE w:val="0"/>
        <w:autoSpaceDN w:val="0"/>
        <w:ind w:right="710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коммуникативная компетенция в общении и сотрудничестве со сверстниками педагогами;</w:t>
      </w:r>
    </w:p>
    <w:p w:rsidR="001770A9" w:rsidRPr="001770A9" w:rsidRDefault="001770A9" w:rsidP="001770A9">
      <w:pPr>
        <w:widowControl w:val="0"/>
        <w:numPr>
          <w:ilvl w:val="0"/>
          <w:numId w:val="34"/>
        </w:numPr>
        <w:tabs>
          <w:tab w:val="left" w:pos="1007"/>
        </w:tabs>
        <w:autoSpaceDE w:val="0"/>
        <w:autoSpaceDN w:val="0"/>
        <w:ind w:left="1006" w:hanging="174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развитие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творческого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мышления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учащихся.</w:t>
      </w:r>
    </w:p>
    <w:p w:rsidR="001770A9" w:rsidRPr="001770A9" w:rsidRDefault="001770A9" w:rsidP="001770A9">
      <w:pPr>
        <w:widowControl w:val="0"/>
        <w:autoSpaceDE w:val="0"/>
        <w:autoSpaceDN w:val="0"/>
        <w:spacing w:before="8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ind w:left="756"/>
        <w:jc w:val="both"/>
        <w:rPr>
          <w:rFonts w:ascii="Bookman Old Style" w:eastAsia="Bookman Old Style" w:hAnsi="Bookman Old Style" w:cs="Bookman Old Style"/>
          <w:b/>
          <w:i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b/>
          <w:i/>
          <w:szCs w:val="22"/>
          <w:lang w:eastAsia="en-US"/>
        </w:rPr>
        <w:t>Метапредметные</w:t>
      </w:r>
      <w:proofErr w:type="spellEnd"/>
      <w:r w:rsidRPr="001770A9">
        <w:rPr>
          <w:rFonts w:ascii="Bookman Old Style" w:eastAsia="Bookman Old Style" w:hAnsi="Bookman Old Style" w:cs="Bookman Old Style"/>
          <w:b/>
          <w:i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i/>
          <w:spacing w:val="-2"/>
          <w:szCs w:val="22"/>
          <w:lang w:eastAsia="en-US"/>
        </w:rPr>
        <w:t>результаты: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4"/>
        </w:tabs>
        <w:autoSpaceDE w:val="0"/>
        <w:autoSpaceDN w:val="0"/>
        <w:spacing w:before="4"/>
        <w:ind w:right="707" w:firstLine="283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овладение составляющими исследовательской и проектной деятельности, умение видеть проблему, ставить вопросы, выдвигать гипотезы, проводить эксперименты, описывать и анализировать полученные данные, делать выводы из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исследования;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26"/>
        </w:tabs>
        <w:autoSpaceDE w:val="0"/>
        <w:autoSpaceDN w:val="0"/>
        <w:ind w:right="708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умение соотносить свои действия с планируемыми, осуществлять самоконтроль, коррекцию своих действий в соответствии с изменившейся ситуацией;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71"/>
        </w:tabs>
        <w:autoSpaceDE w:val="0"/>
        <w:autoSpaceDN w:val="0"/>
        <w:ind w:right="711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умение организовывать совместную деятельность в рамках учебного сотрудничества, работать индивидуально и в группе;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21"/>
        </w:tabs>
        <w:autoSpaceDE w:val="0"/>
        <w:autoSpaceDN w:val="0"/>
        <w:ind w:right="709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43"/>
        </w:tabs>
        <w:autoSpaceDE w:val="0"/>
        <w:autoSpaceDN w:val="0"/>
        <w:ind w:right="704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развитие навыков прогнозирования как предвидения будущих событий и развития процесса;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26"/>
        </w:tabs>
        <w:autoSpaceDE w:val="0"/>
        <w:autoSpaceDN w:val="0"/>
        <w:spacing w:before="1"/>
        <w:ind w:right="710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сформированность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 умений работать с различными источниками информации: печатными изданиями, научно-популярной литературой, справочниками,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Internet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, ЭОР;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33"/>
        </w:tabs>
        <w:autoSpaceDE w:val="0"/>
        <w:autoSpaceDN w:val="0"/>
        <w:ind w:right="709" w:firstLine="360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развитие умения анализа статистических данных, их обработки, составления диаграмм, таблиц, схем;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23"/>
        </w:tabs>
        <w:autoSpaceDE w:val="0"/>
        <w:autoSpaceDN w:val="0"/>
        <w:ind w:right="707" w:firstLine="360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сформированность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 навыков адекватного использования речевых средств в ходе ведения дискуссии, аргументированного отстаивания своей точки зрения.</w:t>
      </w:r>
    </w:p>
    <w:p w:rsidR="001770A9" w:rsidRDefault="001770A9" w:rsidP="001770A9">
      <w:pPr>
        <w:widowControl w:val="0"/>
        <w:autoSpaceDE w:val="0"/>
        <w:autoSpaceDN w:val="0"/>
        <w:spacing w:before="9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261987" w:rsidRPr="001770A9" w:rsidRDefault="00261987" w:rsidP="001770A9">
      <w:pPr>
        <w:widowControl w:val="0"/>
        <w:autoSpaceDE w:val="0"/>
        <w:autoSpaceDN w:val="0"/>
        <w:spacing w:before="9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ind w:left="756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i/>
          <w:szCs w:val="22"/>
          <w:lang w:eastAsia="en-US"/>
        </w:rPr>
        <w:lastRenderedPageBreak/>
        <w:t xml:space="preserve">Предметные </w:t>
      </w:r>
      <w:r w:rsidRPr="001770A9">
        <w:rPr>
          <w:rFonts w:ascii="Bookman Old Style" w:eastAsia="Bookman Old Style" w:hAnsi="Bookman Old Style" w:cs="Bookman Old Style"/>
          <w:b/>
          <w:i/>
          <w:spacing w:val="-2"/>
          <w:szCs w:val="22"/>
          <w:lang w:eastAsia="en-US"/>
        </w:rPr>
        <w:t>результаты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:</w:t>
      </w:r>
    </w:p>
    <w:p w:rsidR="00FB015F" w:rsidRDefault="001770A9" w:rsidP="001770A9">
      <w:pPr>
        <w:jc w:val="center"/>
        <w:rPr>
          <w:rFonts w:ascii="Bookman Old Style" w:eastAsia="Bookman Old Style" w:hAnsi="Bookman Old Style" w:cs="Bookman Old Style"/>
          <w:spacing w:val="-2"/>
          <w:sz w:val="22"/>
          <w:szCs w:val="22"/>
          <w:u w:val="single"/>
          <w:lang w:eastAsia="en-US"/>
        </w:rPr>
      </w:pP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По</w:t>
      </w:r>
      <w:r w:rsidRPr="001770A9">
        <w:rPr>
          <w:rFonts w:ascii="Bookman Old Style" w:eastAsia="Bookman Old Style" w:hAnsi="Bookman Old Style" w:cs="Bookman Old Style"/>
          <w:spacing w:val="-2"/>
          <w:sz w:val="2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итогам</w:t>
      </w:r>
      <w:r w:rsidRPr="001770A9">
        <w:rPr>
          <w:rFonts w:ascii="Bookman Old Style" w:eastAsia="Bookman Old Style" w:hAnsi="Bookman Old Style" w:cs="Bookman Old Style"/>
          <w:spacing w:val="-2"/>
          <w:sz w:val="22"/>
          <w:szCs w:val="2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программы</w:t>
      </w:r>
      <w:r w:rsidRPr="001770A9">
        <w:rPr>
          <w:rFonts w:ascii="Bookman Old Style" w:eastAsia="Bookman Old Style" w:hAnsi="Bookman Old Style" w:cs="Bookman Old Style"/>
          <w:spacing w:val="35"/>
          <w:sz w:val="22"/>
          <w:szCs w:val="22"/>
          <w:lang w:eastAsia="en-US"/>
        </w:rPr>
        <w:t xml:space="preserve">  </w:t>
      </w: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обучающиеся</w:t>
      </w:r>
      <w:proofErr w:type="gramEnd"/>
      <w:r w:rsidRPr="001770A9">
        <w:rPr>
          <w:rFonts w:ascii="Bookman Old Style" w:eastAsia="Bookman Old Style" w:hAnsi="Bookman Old Style" w:cs="Bookman Old Style"/>
          <w:spacing w:val="-1"/>
          <w:sz w:val="2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 w:val="22"/>
          <w:szCs w:val="22"/>
          <w:u w:val="single"/>
          <w:lang w:eastAsia="en-US"/>
        </w:rPr>
        <w:t>освоят: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52"/>
        </w:tabs>
        <w:autoSpaceDE w:val="0"/>
        <w:autoSpaceDN w:val="0"/>
        <w:spacing w:before="73"/>
        <w:ind w:left="1099" w:right="714" w:firstLine="360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особенности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различных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биологических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наук,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основные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объекты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их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изуче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>ния;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line="280" w:lineRule="exact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природные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особенности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Липецкой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области;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before="1" w:line="281" w:lineRule="exact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причины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возникновения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экологических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проблем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родного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края;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line="281" w:lineRule="exact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основные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навыки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сохранения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здоровья;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line="281" w:lineRule="exact"/>
        <w:ind w:left="1006" w:hanging="17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принципы здорового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питания;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38"/>
        </w:tabs>
        <w:autoSpaceDE w:val="0"/>
        <w:autoSpaceDN w:val="0"/>
        <w:spacing w:before="2"/>
        <w:ind w:left="1099" w:right="711" w:firstLine="360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пути решения экологических проблем и способы сохранения окружающей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среды.</w:t>
      </w:r>
    </w:p>
    <w:p w:rsidR="001770A9" w:rsidRPr="001770A9" w:rsidRDefault="001770A9" w:rsidP="001770A9">
      <w:pPr>
        <w:widowControl w:val="0"/>
        <w:tabs>
          <w:tab w:val="left" w:pos="4896"/>
        </w:tabs>
        <w:autoSpaceDE w:val="0"/>
        <w:autoSpaceDN w:val="0"/>
        <w:spacing w:before="1" w:line="281" w:lineRule="exact"/>
        <w:ind w:left="756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По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итогам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освоения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программы</w:t>
      </w:r>
      <w:proofErr w:type="gramEnd"/>
      <w:r w:rsidRPr="001770A9">
        <w:rPr>
          <w:rFonts w:ascii="Bookman Old Style" w:eastAsia="Bookman Old Style" w:hAnsi="Bookman Old Style" w:cs="Bookman Old Style"/>
          <w:lang w:eastAsia="en-US"/>
        </w:rPr>
        <w:tab/>
        <w:t>обучающиеся</w:t>
      </w:r>
      <w:r w:rsidRPr="001770A9">
        <w:rPr>
          <w:rFonts w:ascii="Bookman Old Style" w:eastAsia="Bookman Old Style" w:hAnsi="Bookman Old Style" w:cs="Bookman Old Style"/>
          <w:spacing w:val="-1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u w:val="single"/>
          <w:lang w:eastAsia="en-US"/>
        </w:rPr>
        <w:t>научатся: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line="281" w:lineRule="exact"/>
        <w:ind w:left="1006" w:hanging="174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находить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пути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решения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экологических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проблем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родного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края;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55"/>
        </w:tabs>
        <w:autoSpaceDE w:val="0"/>
        <w:autoSpaceDN w:val="0"/>
        <w:ind w:left="1099" w:right="706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следить за своим здоровьем, правильно распределять учебную и физическую нагрузку;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50"/>
        </w:tabs>
        <w:autoSpaceDE w:val="0"/>
        <w:autoSpaceDN w:val="0"/>
        <w:ind w:left="1099" w:right="711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контролировать изменения, происходящие в организме под воздействием экологических факторов, неправильного питания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или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полученных травм;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line="282" w:lineRule="exact"/>
        <w:ind w:left="1006" w:hanging="174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разрабатывать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экологические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проекты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приводить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их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-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жизнь;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26"/>
        </w:tabs>
        <w:autoSpaceDE w:val="0"/>
        <w:autoSpaceDN w:val="0"/>
        <w:ind w:left="1099" w:right="706" w:firstLine="360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владеть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методами биологической науки (наблюдение, описание биологических объектов и процессов, постановка экспериментов и объяснение их резуль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татов);</w:t>
      </w:r>
    </w:p>
    <w:p w:rsidR="001770A9" w:rsidRPr="001770A9" w:rsidRDefault="001770A9" w:rsidP="001770A9">
      <w:pPr>
        <w:widowControl w:val="0"/>
        <w:numPr>
          <w:ilvl w:val="0"/>
          <w:numId w:val="33"/>
        </w:numPr>
        <w:tabs>
          <w:tab w:val="left" w:pos="1007"/>
        </w:tabs>
        <w:autoSpaceDE w:val="0"/>
        <w:autoSpaceDN w:val="0"/>
        <w:spacing w:line="281" w:lineRule="exact"/>
        <w:ind w:left="1006" w:hanging="174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выращивать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рассады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многолетников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однолетников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для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школьной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клумбы.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261987">
      <w:pPr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before="1"/>
        <w:ind w:left="1181" w:hanging="349"/>
        <w:jc w:val="left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Учебный</w:t>
      </w:r>
      <w:r w:rsidRPr="001770A9">
        <w:rPr>
          <w:rFonts w:ascii="Bookman Old Style" w:eastAsia="Bookman Old Style" w:hAnsi="Bookman Old Style" w:cs="Bookman Old Style"/>
          <w:b/>
          <w:spacing w:val="-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4"/>
          <w:szCs w:val="22"/>
          <w:lang w:eastAsia="en-US"/>
        </w:rPr>
        <w:t>план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rPr>
          <w:rFonts w:ascii="Bookman Old Style" w:eastAsia="Bookman Old Style" w:hAnsi="Bookman Old Style" w:cs="Bookman Old Style"/>
          <w:b/>
          <w:lang w:eastAsia="en-US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66"/>
        <w:gridCol w:w="1277"/>
        <w:gridCol w:w="4537"/>
      </w:tblGrid>
      <w:tr w:rsidR="001770A9" w:rsidRPr="001770A9" w:rsidTr="001770A9">
        <w:trPr>
          <w:trHeight w:val="844"/>
        </w:trPr>
        <w:tc>
          <w:tcPr>
            <w:tcW w:w="629" w:type="dxa"/>
          </w:tcPr>
          <w:p w:rsidR="001770A9" w:rsidRPr="001770A9" w:rsidRDefault="001770A9" w:rsidP="001770A9">
            <w:pPr>
              <w:spacing w:line="242" w:lineRule="auto"/>
              <w:ind w:left="108" w:right="90" w:firstLine="67"/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10"/>
                <w:szCs w:val="22"/>
                <w:lang w:eastAsia="en-US"/>
              </w:rPr>
              <w:t xml:space="preserve">№ </w:t>
            </w:r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3766" w:type="dxa"/>
          </w:tcPr>
          <w:p w:rsidR="001770A9" w:rsidRPr="001770A9" w:rsidRDefault="001770A9" w:rsidP="001770A9">
            <w:pPr>
              <w:spacing w:line="242" w:lineRule="auto"/>
              <w:ind w:left="887" w:right="132" w:firstLine="28"/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</w:pP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>Наименование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  <w:t>учебного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>курса</w:t>
            </w:r>
            <w:proofErr w:type="spellEnd"/>
          </w:p>
        </w:tc>
        <w:tc>
          <w:tcPr>
            <w:tcW w:w="1277" w:type="dxa"/>
          </w:tcPr>
          <w:p w:rsidR="001770A9" w:rsidRPr="001770A9" w:rsidRDefault="001770A9" w:rsidP="001770A9">
            <w:pPr>
              <w:spacing w:line="278" w:lineRule="exact"/>
              <w:ind w:left="168" w:firstLine="112"/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</w:pP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>Коли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>-</w:t>
            </w:r>
          </w:p>
          <w:p w:rsidR="001770A9" w:rsidRPr="001770A9" w:rsidRDefault="001770A9" w:rsidP="001770A9">
            <w:pPr>
              <w:spacing w:line="280" w:lineRule="exact"/>
              <w:ind w:left="268" w:right="151" w:hanging="101"/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</w:pP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>чество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4"/>
                <w:szCs w:val="22"/>
                <w:lang w:eastAsia="en-US"/>
              </w:rPr>
              <w:t>часов</w:t>
            </w:r>
            <w:proofErr w:type="spellEnd"/>
          </w:p>
        </w:tc>
        <w:tc>
          <w:tcPr>
            <w:tcW w:w="4537" w:type="dxa"/>
          </w:tcPr>
          <w:p w:rsidR="001770A9" w:rsidRPr="001770A9" w:rsidRDefault="001770A9" w:rsidP="001770A9">
            <w:pPr>
              <w:spacing w:line="242" w:lineRule="auto"/>
              <w:ind w:left="1760" w:hanging="1547"/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</w:pP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  <w:t>Формы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18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  <w:t>промежуточной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19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  <w:t>атте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b/>
                <w:i/>
                <w:szCs w:val="22"/>
                <w:lang w:eastAsia="en-US"/>
              </w:rPr>
              <w:t xml:space="preserve">-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b/>
                <w:i/>
                <w:spacing w:val="-2"/>
                <w:szCs w:val="22"/>
                <w:lang w:eastAsia="en-US"/>
              </w:rPr>
              <w:t>стации</w:t>
            </w:r>
            <w:proofErr w:type="spellEnd"/>
          </w:p>
        </w:tc>
      </w:tr>
      <w:tr w:rsidR="001770A9" w:rsidRPr="001770A9" w:rsidTr="001770A9">
        <w:trPr>
          <w:trHeight w:val="1692"/>
        </w:trPr>
        <w:tc>
          <w:tcPr>
            <w:tcW w:w="629" w:type="dxa"/>
          </w:tcPr>
          <w:p w:rsidR="001770A9" w:rsidRPr="001770A9" w:rsidRDefault="001770A9" w:rsidP="001770A9">
            <w:pPr>
              <w:spacing w:line="281" w:lineRule="exact"/>
              <w:ind w:left="201"/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spacing w:val="-5"/>
                <w:szCs w:val="22"/>
                <w:lang w:eastAsia="en-US"/>
              </w:rPr>
              <w:t>1.</w:t>
            </w:r>
          </w:p>
        </w:tc>
        <w:tc>
          <w:tcPr>
            <w:tcW w:w="3766" w:type="dxa"/>
          </w:tcPr>
          <w:p w:rsidR="001770A9" w:rsidRPr="001770A9" w:rsidRDefault="001770A9" w:rsidP="001770A9">
            <w:pPr>
              <w:ind w:left="110" w:right="132"/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Охрана</w:t>
            </w:r>
            <w:r w:rsidRPr="001770A9">
              <w:rPr>
                <w:rFonts w:ascii="Bookman Old Style" w:eastAsia="Bookman Old Style" w:hAnsi="Bookman Old Style" w:cs="Bookman Old Style"/>
                <w:spacing w:val="-19"/>
                <w:szCs w:val="22"/>
                <w:lang w:val="ru-RU" w:eastAsia="en-US"/>
              </w:rPr>
              <w:t xml:space="preserve"> </w:t>
            </w:r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окружающей</w:t>
            </w:r>
            <w:r w:rsidRPr="001770A9">
              <w:rPr>
                <w:rFonts w:ascii="Bookman Old Style" w:eastAsia="Bookman Old Style" w:hAnsi="Bookman Old Style" w:cs="Bookman Old Style"/>
                <w:spacing w:val="-19"/>
                <w:szCs w:val="22"/>
                <w:lang w:val="ru-RU" w:eastAsia="en-US"/>
              </w:rPr>
              <w:t xml:space="preserve"> </w:t>
            </w:r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среды и здоровья человека</w:t>
            </w:r>
          </w:p>
        </w:tc>
        <w:tc>
          <w:tcPr>
            <w:tcW w:w="1277" w:type="dxa"/>
          </w:tcPr>
          <w:p w:rsidR="001770A9" w:rsidRPr="001770A9" w:rsidRDefault="001770A9" w:rsidP="001770A9">
            <w:pPr>
              <w:spacing w:line="281" w:lineRule="exact"/>
              <w:ind w:left="465" w:right="455"/>
              <w:jc w:val="center"/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spacing w:val="-5"/>
                <w:szCs w:val="22"/>
                <w:lang w:eastAsia="en-US"/>
              </w:rPr>
              <w:t>34</w:t>
            </w:r>
          </w:p>
        </w:tc>
        <w:tc>
          <w:tcPr>
            <w:tcW w:w="4537" w:type="dxa"/>
          </w:tcPr>
          <w:p w:rsidR="001770A9" w:rsidRPr="001770A9" w:rsidRDefault="001770A9" w:rsidP="001770A9">
            <w:pPr>
              <w:ind w:left="108" w:right="115"/>
              <w:jc w:val="both"/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</w:pPr>
            <w:proofErr w:type="spellStart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Брейн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-ринг</w:t>
            </w:r>
            <w:r w:rsidRPr="001770A9">
              <w:rPr>
                <w:rFonts w:ascii="Bookman Old Style" w:eastAsia="Bookman Old Style" w:hAnsi="Bookman Old Style" w:cs="Bookman Old Style"/>
                <w:spacing w:val="-19"/>
                <w:szCs w:val="22"/>
                <w:lang w:val="ru-RU" w:eastAsia="en-US"/>
              </w:rPr>
              <w:t xml:space="preserve"> </w:t>
            </w:r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«Биологические</w:t>
            </w:r>
            <w:r w:rsidRPr="001770A9">
              <w:rPr>
                <w:rFonts w:ascii="Bookman Old Style" w:eastAsia="Bookman Old Style" w:hAnsi="Bookman Old Style" w:cs="Bookman Old Style"/>
                <w:spacing w:val="-18"/>
                <w:szCs w:val="22"/>
                <w:lang w:val="ru-RU" w:eastAsia="en-US"/>
              </w:rPr>
              <w:t xml:space="preserve"> </w:t>
            </w:r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науки» Деловая игра «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Экознайка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»</w:t>
            </w:r>
          </w:p>
          <w:p w:rsidR="001770A9" w:rsidRPr="001770A9" w:rsidRDefault="001770A9" w:rsidP="001770A9">
            <w:pPr>
              <w:ind w:left="108" w:right="96"/>
              <w:jc w:val="both"/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 xml:space="preserve">Составление проспектов, </w:t>
            </w:r>
            <w:proofErr w:type="spellStart"/>
            <w:proofErr w:type="gramStart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листо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 xml:space="preserve">-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вок</w:t>
            </w:r>
            <w:proofErr w:type="spellEnd"/>
            <w:proofErr w:type="gramEnd"/>
            <w:r w:rsidRPr="001770A9">
              <w:rPr>
                <w:rFonts w:ascii="Bookman Old Style" w:eastAsia="Bookman Old Style" w:hAnsi="Bookman Old Style" w:cs="Bookman Old Style"/>
                <w:szCs w:val="22"/>
                <w:lang w:val="ru-RU" w:eastAsia="en-US"/>
              </w:rPr>
              <w:t>: «Я прививки не боюсь, если надо уколюсь!».</w:t>
            </w:r>
          </w:p>
          <w:p w:rsidR="001770A9" w:rsidRPr="001770A9" w:rsidRDefault="001770A9" w:rsidP="001770A9">
            <w:pPr>
              <w:spacing w:line="263" w:lineRule="exact"/>
              <w:ind w:left="108"/>
              <w:jc w:val="both"/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</w:pPr>
            <w:proofErr w:type="spellStart"/>
            <w:r w:rsidRPr="001770A9"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  <w:t>Участие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spacing w:val="-7"/>
                <w:szCs w:val="22"/>
                <w:lang w:eastAsia="en-US"/>
              </w:rPr>
              <w:t xml:space="preserve"> </w:t>
            </w:r>
            <w:r w:rsidRPr="001770A9"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  <w:t>в</w:t>
            </w:r>
            <w:r w:rsidRPr="001770A9">
              <w:rPr>
                <w:rFonts w:ascii="Bookman Old Style" w:eastAsia="Bookman Old Style" w:hAnsi="Bookman Old Style" w:cs="Bookman Old Style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  <w:t>экологических</w:t>
            </w:r>
            <w:proofErr w:type="spellEnd"/>
            <w:r w:rsidRPr="001770A9">
              <w:rPr>
                <w:rFonts w:ascii="Bookman Old Style" w:eastAsia="Bookman Old Style" w:hAnsi="Bookman Old Style" w:cs="Bookman Old Style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1770A9">
              <w:rPr>
                <w:rFonts w:ascii="Bookman Old Style" w:eastAsia="Bookman Old Style" w:hAnsi="Bookman Old Style" w:cs="Bookman Old Style"/>
                <w:spacing w:val="-2"/>
                <w:szCs w:val="22"/>
                <w:lang w:eastAsia="en-US"/>
              </w:rPr>
              <w:t>акциях</w:t>
            </w:r>
            <w:proofErr w:type="spellEnd"/>
          </w:p>
        </w:tc>
      </w:tr>
      <w:tr w:rsidR="001770A9" w:rsidRPr="001770A9" w:rsidTr="001770A9">
        <w:trPr>
          <w:trHeight w:val="282"/>
        </w:trPr>
        <w:tc>
          <w:tcPr>
            <w:tcW w:w="629" w:type="dxa"/>
          </w:tcPr>
          <w:p w:rsidR="001770A9" w:rsidRPr="001770A9" w:rsidRDefault="001770A9" w:rsidP="001770A9">
            <w:pPr>
              <w:rPr>
                <w:rFonts w:eastAsia="Bookman Old Style" w:hAnsi="Bookman Old Style" w:cs="Bookman Old Style"/>
                <w:sz w:val="20"/>
                <w:szCs w:val="22"/>
                <w:lang w:eastAsia="en-US"/>
              </w:rPr>
            </w:pPr>
          </w:p>
        </w:tc>
        <w:tc>
          <w:tcPr>
            <w:tcW w:w="3766" w:type="dxa"/>
          </w:tcPr>
          <w:p w:rsidR="001770A9" w:rsidRPr="001770A9" w:rsidRDefault="001770A9" w:rsidP="001770A9">
            <w:pPr>
              <w:spacing w:line="263" w:lineRule="exact"/>
              <w:ind w:left="110"/>
              <w:rPr>
                <w:rFonts w:ascii="Bookman Old Style" w:eastAsia="Bookman Old Style" w:hAnsi="Bookman Old Style" w:cs="Bookman Old Style"/>
                <w:szCs w:val="22"/>
                <w:lang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spacing w:val="-2"/>
                <w:szCs w:val="22"/>
                <w:lang w:eastAsia="en-US"/>
              </w:rPr>
              <w:t>ИТОГО:</w:t>
            </w:r>
          </w:p>
        </w:tc>
        <w:tc>
          <w:tcPr>
            <w:tcW w:w="1277" w:type="dxa"/>
          </w:tcPr>
          <w:p w:rsidR="001770A9" w:rsidRPr="001770A9" w:rsidRDefault="001770A9" w:rsidP="001770A9">
            <w:pPr>
              <w:spacing w:line="263" w:lineRule="exact"/>
              <w:ind w:left="465" w:right="455"/>
              <w:jc w:val="center"/>
              <w:rPr>
                <w:rFonts w:ascii="Bookman Old Style" w:eastAsia="Bookman Old Style" w:hAnsi="Bookman Old Style" w:cs="Bookman Old Style"/>
                <w:b/>
                <w:szCs w:val="22"/>
                <w:lang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b/>
                <w:spacing w:val="-5"/>
                <w:szCs w:val="22"/>
                <w:lang w:eastAsia="en-US"/>
              </w:rPr>
              <w:t>34</w:t>
            </w:r>
          </w:p>
        </w:tc>
        <w:tc>
          <w:tcPr>
            <w:tcW w:w="4537" w:type="dxa"/>
          </w:tcPr>
          <w:p w:rsidR="001770A9" w:rsidRPr="001770A9" w:rsidRDefault="001770A9" w:rsidP="001770A9">
            <w:pPr>
              <w:spacing w:line="263" w:lineRule="exact"/>
              <w:ind w:left="10"/>
              <w:jc w:val="center"/>
              <w:rPr>
                <w:rFonts w:ascii="Bookman Old Style" w:eastAsia="Bookman Old Style" w:hAnsi="Bookman Old Style" w:cs="Bookman Old Style"/>
                <w:b/>
                <w:szCs w:val="22"/>
                <w:lang w:eastAsia="en-US"/>
              </w:rPr>
            </w:pPr>
            <w:r w:rsidRPr="001770A9">
              <w:rPr>
                <w:rFonts w:ascii="Bookman Old Style" w:eastAsia="Bookman Old Style" w:hAnsi="Bookman Old Style" w:cs="Bookman Old Style"/>
                <w:b/>
                <w:szCs w:val="22"/>
                <w:lang w:eastAsia="en-US"/>
              </w:rPr>
              <w:t>-</w:t>
            </w:r>
          </w:p>
        </w:tc>
      </w:tr>
    </w:tbl>
    <w:p w:rsidR="001770A9" w:rsidRPr="001770A9" w:rsidRDefault="001770A9" w:rsidP="001770A9">
      <w:pPr>
        <w:widowControl w:val="0"/>
        <w:autoSpaceDE w:val="0"/>
        <w:autoSpaceDN w:val="0"/>
        <w:spacing w:before="10"/>
        <w:rPr>
          <w:rFonts w:ascii="Bookman Old Style" w:eastAsia="Bookman Old Style" w:hAnsi="Bookman Old Style" w:cs="Bookman Old Style"/>
          <w:b/>
          <w:sz w:val="23"/>
          <w:lang w:eastAsia="en-US"/>
        </w:rPr>
      </w:pPr>
    </w:p>
    <w:p w:rsidR="001770A9" w:rsidRPr="001770A9" w:rsidRDefault="001770A9" w:rsidP="00261987">
      <w:pPr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before="1"/>
        <w:ind w:left="1181" w:hanging="349"/>
        <w:jc w:val="left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Календарный</w:t>
      </w:r>
      <w:r w:rsidRPr="001770A9">
        <w:rPr>
          <w:rFonts w:ascii="Bookman Old Style" w:eastAsia="Bookman Old Style" w:hAnsi="Bookman Old Style" w:cs="Bookman Old Style"/>
          <w:b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учебный</w:t>
      </w:r>
      <w:r w:rsidRPr="001770A9">
        <w:rPr>
          <w:rFonts w:ascii="Bookman Old Style" w:eastAsia="Bookman Old Style" w:hAnsi="Bookman Old Style" w:cs="Bookman Old Style"/>
          <w:b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график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b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5"/>
        </w:numPr>
        <w:tabs>
          <w:tab w:val="left" w:pos="1181"/>
          <w:tab w:val="left" w:pos="1182"/>
        </w:tabs>
        <w:autoSpaceDE w:val="0"/>
        <w:autoSpaceDN w:val="0"/>
        <w:spacing w:line="281" w:lineRule="exact"/>
        <w:ind w:hanging="426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Продолжительность</w:t>
      </w:r>
      <w:r w:rsidRPr="001770A9">
        <w:rPr>
          <w:rFonts w:ascii="Bookman Old Style" w:eastAsia="Bookman Old Style" w:hAnsi="Bookman Old Style" w:cs="Bookman Old Style"/>
          <w:b/>
          <w:spacing w:val="-1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учебного</w:t>
      </w:r>
      <w:r w:rsidRPr="001770A9">
        <w:rPr>
          <w:rFonts w:ascii="Bookman Old Style" w:eastAsia="Bookman Old Style" w:hAnsi="Bookman Old Style" w:cs="Bookman Old Style"/>
          <w:b/>
          <w:spacing w:val="-9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4"/>
          <w:szCs w:val="22"/>
          <w:lang w:eastAsia="en-US"/>
        </w:rPr>
        <w:t>года:</w:t>
      </w:r>
    </w:p>
    <w:p w:rsidR="001770A9" w:rsidRPr="001770A9" w:rsidRDefault="001770A9" w:rsidP="001770A9">
      <w:pPr>
        <w:widowControl w:val="0"/>
        <w:autoSpaceDE w:val="0"/>
        <w:autoSpaceDN w:val="0"/>
        <w:ind w:left="756" w:right="4881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Начало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учебных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занятий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–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01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сентября Конец учебных занятий – 28 мая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5"/>
        </w:numPr>
        <w:tabs>
          <w:tab w:val="left" w:pos="1181"/>
          <w:tab w:val="left" w:pos="1182"/>
        </w:tabs>
        <w:autoSpaceDE w:val="0"/>
        <w:autoSpaceDN w:val="0"/>
        <w:ind w:hanging="426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Регламент</w:t>
      </w:r>
      <w:r w:rsidRPr="001770A9">
        <w:rPr>
          <w:rFonts w:ascii="Bookman Old Style" w:eastAsia="Bookman Old Style" w:hAnsi="Bookman Old Style" w:cs="Bookman Old Style"/>
          <w:b/>
          <w:spacing w:val="-1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образовательного</w:t>
      </w:r>
      <w:r w:rsidRPr="001770A9">
        <w:rPr>
          <w:rFonts w:ascii="Bookman Old Style" w:eastAsia="Bookman Old Style" w:hAnsi="Bookman Old Style" w:cs="Bookman Old Style"/>
          <w:b/>
          <w:spacing w:val="-1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процесса: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ind w:left="756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Продолжительность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учебной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недели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–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5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дней.</w:t>
      </w:r>
    </w:p>
    <w:p w:rsidR="001770A9" w:rsidRPr="001770A9" w:rsidRDefault="001770A9" w:rsidP="001770A9">
      <w:pPr>
        <w:widowControl w:val="0"/>
        <w:autoSpaceDE w:val="0"/>
        <w:autoSpaceDN w:val="0"/>
        <w:spacing w:before="10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5"/>
        </w:numPr>
        <w:tabs>
          <w:tab w:val="left" w:pos="1181"/>
          <w:tab w:val="left" w:pos="1182"/>
        </w:tabs>
        <w:autoSpaceDE w:val="0"/>
        <w:autoSpaceDN w:val="0"/>
        <w:ind w:hanging="426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Продолжительность</w:t>
      </w:r>
      <w:r w:rsidRPr="001770A9">
        <w:rPr>
          <w:rFonts w:ascii="Bookman Old Style" w:eastAsia="Bookman Old Style" w:hAnsi="Bookman Old Style" w:cs="Bookman Old Style"/>
          <w:b/>
          <w:spacing w:val="-1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занятий:</w:t>
      </w:r>
    </w:p>
    <w:p w:rsidR="001770A9" w:rsidRPr="001770A9" w:rsidRDefault="001770A9" w:rsidP="001770A9">
      <w:pPr>
        <w:widowControl w:val="0"/>
        <w:autoSpaceDE w:val="0"/>
        <w:autoSpaceDN w:val="0"/>
        <w:spacing w:before="2"/>
        <w:ind w:left="756" w:right="3109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Продолжительность</w:t>
      </w:r>
      <w:r w:rsidRPr="001770A9">
        <w:rPr>
          <w:rFonts w:ascii="Bookman Old Style" w:eastAsia="Bookman Old Style" w:hAnsi="Bookman Old Style" w:cs="Bookman Old Style"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занятий</w:t>
      </w:r>
      <w:r w:rsidRPr="001770A9">
        <w:rPr>
          <w:rFonts w:ascii="Bookman Old Style" w:eastAsia="Bookman Old Style" w:hAnsi="Bookman Old Style" w:cs="Bookman Old Style"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группах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–</w:t>
      </w:r>
      <w:r w:rsidRPr="001770A9">
        <w:rPr>
          <w:rFonts w:ascii="Bookman Old Style" w:eastAsia="Bookman Old Style" w:hAnsi="Bookman Old Style" w:cs="Bookman Old Style"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45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минут. Перерыв между занятиями – 10 минут.</w:t>
      </w:r>
    </w:p>
    <w:p w:rsidR="001770A9" w:rsidRPr="001770A9" w:rsidRDefault="001770A9" w:rsidP="001770A9">
      <w:pPr>
        <w:widowControl w:val="0"/>
        <w:autoSpaceDE w:val="0"/>
        <w:autoSpaceDN w:val="0"/>
        <w:spacing w:before="11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5"/>
        </w:numPr>
        <w:tabs>
          <w:tab w:val="left" w:pos="1182"/>
        </w:tabs>
        <w:autoSpaceDE w:val="0"/>
        <w:autoSpaceDN w:val="0"/>
        <w:spacing w:line="281" w:lineRule="exact"/>
        <w:ind w:hanging="426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Режим</w:t>
      </w:r>
      <w:r w:rsidRPr="001770A9">
        <w:rPr>
          <w:rFonts w:ascii="Bookman Old Style" w:eastAsia="Bookman Old Style" w:hAnsi="Bookman Old Style" w:cs="Bookman Old Style"/>
          <w:b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работы</w:t>
      </w:r>
      <w:r w:rsidRPr="001770A9">
        <w:rPr>
          <w:rFonts w:ascii="Bookman Old Style" w:eastAsia="Bookman Old Style" w:hAnsi="Bookman Old Style" w:cs="Bookman Old Style"/>
          <w:b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учреждения</w:t>
      </w:r>
      <w:r w:rsidRPr="001770A9">
        <w:rPr>
          <w:rFonts w:ascii="Bookman Old Style" w:eastAsia="Bookman Old Style" w:hAnsi="Bookman Old Style" w:cs="Bookman Old Style"/>
          <w:b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b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период</w:t>
      </w:r>
      <w:r w:rsidRPr="001770A9">
        <w:rPr>
          <w:rFonts w:ascii="Bookman Old Style" w:eastAsia="Bookman Old Style" w:hAnsi="Bookman Old Style" w:cs="Bookman Old Style"/>
          <w:b/>
          <w:spacing w:val="7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школьных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 xml:space="preserve"> каникул: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Занятия по программе проводятся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один раз в неделю по расписанию, утвержденному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директором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МБОУСОШ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№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24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имени К.И. </w:t>
      </w:r>
      <w:proofErr w:type="spellStart"/>
      <w:r w:rsidRPr="001770A9">
        <w:rPr>
          <w:rFonts w:ascii="Bookman Old Style" w:eastAsia="Bookman Old Style" w:hAnsi="Bookman Old Style" w:cs="Bookman Old Style"/>
          <w:lang w:eastAsia="en-US"/>
        </w:rPr>
        <w:t>Недорубова</w:t>
      </w:r>
      <w:proofErr w:type="spellEnd"/>
      <w:r w:rsidRPr="001770A9">
        <w:rPr>
          <w:rFonts w:ascii="Bookman Old Style" w:eastAsia="Bookman Old Style" w:hAnsi="Bookman Old Style" w:cs="Bookman Old Style"/>
          <w:lang w:eastAsia="en-US"/>
        </w:rPr>
        <w:t>. в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proofErr w:type="spellStart"/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т.ч</w:t>
      </w:r>
      <w:proofErr w:type="spellEnd"/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.</w:t>
      </w:r>
      <w:r w:rsidRPr="001770A9">
        <w:rPr>
          <w:rFonts w:ascii="Bookman Old Style" w:eastAsia="Bookman Old Style" w:hAnsi="Bookman Old Style" w:cs="Bookman Old Style"/>
          <w:spacing w:val="40"/>
          <w:u w:val="single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составленному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на период</w:t>
      </w:r>
      <w:r w:rsidRPr="001770A9">
        <w:rPr>
          <w:rFonts w:ascii="Bookman Old Style" w:eastAsia="Bookman Old Style" w:hAnsi="Bookman Old Style" w:cs="Bookman Old Style"/>
          <w:spacing w:val="40"/>
          <w:u w:val="single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осенних и весенних каникул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 в форме экскурсий, </w:t>
      </w:r>
      <w:r w:rsidR="00261987">
        <w:rPr>
          <w:rFonts w:ascii="Bookman Old Style" w:eastAsia="Bookman Old Style" w:hAnsi="Bookman Old Style" w:cs="Bookman Old Style"/>
          <w:lang w:eastAsia="en-US"/>
        </w:rPr>
        <w:lastRenderedPageBreak/>
        <w:t>тематических ме</w:t>
      </w:r>
      <w:r w:rsidRPr="001770A9">
        <w:rPr>
          <w:rFonts w:ascii="Bookman Old Style" w:eastAsia="Bookman Old Style" w:hAnsi="Bookman Old Style" w:cs="Bookman Old Style"/>
          <w:lang w:eastAsia="en-US"/>
        </w:rPr>
        <w:t>роприятий, соревнований,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работы сборных творческих групп и др.</w:t>
      </w:r>
    </w:p>
    <w:p w:rsidR="001770A9" w:rsidRDefault="001770A9" w:rsidP="001770A9">
      <w:pPr>
        <w:jc w:val="center"/>
        <w:rPr>
          <w:rFonts w:ascii="Bookman Old Style" w:eastAsia="Bookman Old Style" w:hAnsi="Bookman Old Style" w:cs="Bookman Old Style"/>
          <w:spacing w:val="-5"/>
          <w:sz w:val="22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Количество</w:t>
      </w:r>
      <w:r w:rsidRPr="001770A9">
        <w:rPr>
          <w:rFonts w:ascii="Bookman Old Style" w:eastAsia="Bookman Old Style" w:hAnsi="Bookman Old Style" w:cs="Bookman Old Style"/>
          <w:spacing w:val="-5"/>
          <w:sz w:val="2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учебных</w:t>
      </w:r>
      <w:r w:rsidRPr="001770A9">
        <w:rPr>
          <w:rFonts w:ascii="Bookman Old Style" w:eastAsia="Bookman Old Style" w:hAnsi="Bookman Old Style" w:cs="Bookman Old Style"/>
          <w:spacing w:val="-4"/>
          <w:sz w:val="2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недель</w:t>
      </w:r>
      <w:r w:rsidRPr="001770A9">
        <w:rPr>
          <w:rFonts w:ascii="Bookman Old Style" w:eastAsia="Bookman Old Style" w:hAnsi="Bookman Old Style" w:cs="Bookman Old Style"/>
          <w:spacing w:val="-3"/>
          <w:sz w:val="2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 w:val="22"/>
          <w:szCs w:val="22"/>
          <w:lang w:eastAsia="en-US"/>
        </w:rPr>
        <w:t>–</w:t>
      </w:r>
      <w:r w:rsidRPr="001770A9">
        <w:rPr>
          <w:rFonts w:ascii="Bookman Old Style" w:eastAsia="Bookman Old Style" w:hAnsi="Bookman Old Style" w:cs="Bookman Old Style"/>
          <w:spacing w:val="-3"/>
          <w:sz w:val="2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5"/>
          <w:sz w:val="22"/>
          <w:szCs w:val="22"/>
          <w:lang w:eastAsia="en-US"/>
        </w:rPr>
        <w:t>34</w:t>
      </w:r>
    </w:p>
    <w:p w:rsidR="001770A9" w:rsidRPr="001770A9" w:rsidRDefault="001770A9" w:rsidP="001770A9">
      <w:pPr>
        <w:widowControl w:val="0"/>
        <w:numPr>
          <w:ilvl w:val="0"/>
          <w:numId w:val="36"/>
        </w:numPr>
        <w:tabs>
          <w:tab w:val="left" w:pos="1182"/>
        </w:tabs>
        <w:autoSpaceDE w:val="0"/>
        <w:autoSpaceDN w:val="0"/>
        <w:spacing w:before="73" w:line="281" w:lineRule="exact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Содержание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изучаемых</w:t>
      </w:r>
      <w:r w:rsidRPr="001770A9">
        <w:rPr>
          <w:rFonts w:ascii="Bookman Old Style" w:eastAsia="Bookman Old Style" w:hAnsi="Bookman Old Style" w:cs="Bookman Old Style"/>
          <w:b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учебных</w:t>
      </w:r>
      <w:r w:rsidRPr="001770A9">
        <w:rPr>
          <w:rFonts w:ascii="Bookman Old Style" w:eastAsia="Bookman Old Style" w:hAnsi="Bookman Old Style" w:cs="Bookman Old Style"/>
          <w:b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курсов.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Общеразвивающая программа «Зеленая лаборатория» соответствует целям ФГОС. Одним из важнейших требований к биологическому образованию в современных условиях является овладение учащимися практическими умениями и навыками. Предлагаемый курс направлен на формирование у учащихся интереса к биологии, развитие любознательности, расширение знаний о живом мире, на развитие практических умений через обучение моделировать, отработку практических умений и применение полученных знаний на практике.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В рамках данного курса запланированы лабораторные работы и практические занятия, экскурсии. Программа «Зеленая лаборатория» окажет помощь в становлении устойчивого познавательного интереса к предмету, заложит основы жизненно важных компетенций.</w:t>
      </w:r>
    </w:p>
    <w:p w:rsidR="001770A9" w:rsidRPr="001770A9" w:rsidRDefault="001770A9" w:rsidP="001770A9">
      <w:pPr>
        <w:widowControl w:val="0"/>
        <w:autoSpaceDE w:val="0"/>
        <w:autoSpaceDN w:val="0"/>
        <w:spacing w:before="6"/>
        <w:rPr>
          <w:rFonts w:ascii="Bookman Old Style" w:eastAsia="Bookman Old Style" w:hAnsi="Bookman Old Style" w:cs="Bookman Old Style"/>
          <w:sz w:val="27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ind w:left="756"/>
        <w:jc w:val="both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b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мире</w:t>
      </w:r>
      <w:r w:rsidRPr="001770A9">
        <w:rPr>
          <w:rFonts w:ascii="Bookman Old Style" w:eastAsia="Bookman Old Style" w:hAnsi="Bookman Old Style" w:cs="Bookman Old Style"/>
          <w:b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биологических наук</w:t>
      </w:r>
      <w:r w:rsidRPr="001770A9">
        <w:rPr>
          <w:rFonts w:ascii="Bookman Old Style" w:eastAsia="Bookman Old Style" w:hAnsi="Bookman Old Style" w:cs="Bookman Old Style"/>
          <w:b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(10</w:t>
      </w:r>
      <w:r w:rsidRPr="001770A9">
        <w:rPr>
          <w:rFonts w:ascii="Bookman Old Style" w:eastAsia="Bookman Old Style" w:hAnsi="Bookman Old Style" w:cs="Bookman Old Style"/>
          <w:b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часов)</w:t>
      </w:r>
    </w:p>
    <w:p w:rsidR="001770A9" w:rsidRPr="001770A9" w:rsidRDefault="001770A9" w:rsidP="001770A9">
      <w:pPr>
        <w:widowControl w:val="0"/>
        <w:autoSpaceDE w:val="0"/>
        <w:autoSpaceDN w:val="0"/>
        <w:spacing w:before="2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Теория. </w:t>
      </w:r>
      <w:r w:rsidRPr="001770A9">
        <w:rPr>
          <w:rFonts w:ascii="Bookman Old Style" w:eastAsia="Bookman Old Style" w:hAnsi="Bookman Old Style" w:cs="Bookman Old Style"/>
          <w:lang w:eastAsia="en-US"/>
        </w:rPr>
        <w:t>Ботаника — наука о растениях. Зоология — наука о животных. Микробиология — наука о бактериях. Разделы микробиологии: бактериология, вирусология. Биохимия — наука о химическом составе клеток и организмов. Цитология — раздел биологии, изучающий клетки, их строение, функции и процессы. Гистология — раздел биологии, изучающий строение, жизнедеятельность и развитие тканей живых организмов. Физиология — наука о жизненных процессах. Экология— наука о взаимодействиях организмов с окружающей средой. Антропология — наука, занимающихся изучением человека, его происхождения, развития. Бактериология — наука о бактериях. Микология — наука о грибах. Морфология — изучает внешнее строение организма.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10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Практика. </w:t>
      </w:r>
      <w:proofErr w:type="spellStart"/>
      <w:r w:rsidRPr="001770A9">
        <w:rPr>
          <w:rFonts w:ascii="Bookman Old Style" w:eastAsia="Bookman Old Style" w:hAnsi="Bookman Old Style" w:cs="Bookman Old Style"/>
          <w:lang w:eastAsia="en-US"/>
        </w:rPr>
        <w:t>Брейн</w:t>
      </w:r>
      <w:proofErr w:type="spellEnd"/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–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ринг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«Биологические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науки».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Выставка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объектов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изучения биологических наук»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ind w:left="472" w:right="704" w:firstLine="283"/>
        <w:jc w:val="both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 xml:space="preserve">Природа родного края. Экологические проблемы Липецкой области (6 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часов)</w:t>
      </w:r>
    </w:p>
    <w:p w:rsidR="001770A9" w:rsidRPr="001770A9" w:rsidRDefault="001770A9" w:rsidP="001770A9">
      <w:pPr>
        <w:widowControl w:val="0"/>
        <w:autoSpaceDE w:val="0"/>
        <w:autoSpaceDN w:val="0"/>
        <w:spacing w:line="280" w:lineRule="exact"/>
        <w:ind w:left="756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>Теория</w:t>
      </w:r>
      <w:r w:rsidRPr="001770A9">
        <w:rPr>
          <w:rFonts w:ascii="Bookman Old Style" w:eastAsia="Bookman Old Style" w:hAnsi="Bookman Old Style" w:cs="Bookman Old Style"/>
          <w:lang w:eastAsia="en-US"/>
        </w:rPr>
        <w:t>.</w:t>
      </w:r>
      <w:r w:rsidRPr="001770A9">
        <w:rPr>
          <w:rFonts w:ascii="Bookman Old Style" w:eastAsia="Bookman Old Style" w:hAnsi="Bookman Old Style" w:cs="Bookman Old Style"/>
          <w:spacing w:val="72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Природа</w:t>
      </w:r>
      <w:r w:rsidRPr="001770A9">
        <w:rPr>
          <w:rFonts w:ascii="Bookman Old Style" w:eastAsia="Bookman Old Style" w:hAnsi="Bookman Old Style" w:cs="Bookman Old Style"/>
          <w:spacing w:val="73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родного</w:t>
      </w:r>
      <w:r w:rsidRPr="001770A9">
        <w:rPr>
          <w:rFonts w:ascii="Bookman Old Style" w:eastAsia="Bookman Old Style" w:hAnsi="Bookman Old Style" w:cs="Bookman Old Style"/>
          <w:spacing w:val="73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края.</w:t>
      </w:r>
      <w:r w:rsidRPr="001770A9">
        <w:rPr>
          <w:rFonts w:ascii="Bookman Old Style" w:eastAsia="Bookman Old Style" w:hAnsi="Bookman Old Style" w:cs="Bookman Old Style"/>
          <w:spacing w:val="73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Памятники</w:t>
      </w:r>
      <w:r w:rsidRPr="001770A9">
        <w:rPr>
          <w:rFonts w:ascii="Bookman Old Style" w:eastAsia="Bookman Old Style" w:hAnsi="Bookman Old Style" w:cs="Bookman Old Style"/>
          <w:spacing w:val="72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природы</w:t>
      </w:r>
      <w:r w:rsidRPr="001770A9">
        <w:rPr>
          <w:rFonts w:ascii="Bookman Old Style" w:eastAsia="Bookman Old Style" w:hAnsi="Bookman Old Style" w:cs="Bookman Old Style"/>
          <w:spacing w:val="77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Липецкой</w:t>
      </w:r>
      <w:r w:rsidRPr="001770A9">
        <w:rPr>
          <w:rFonts w:ascii="Bookman Old Style" w:eastAsia="Bookman Old Style" w:hAnsi="Bookman Old Style" w:cs="Bookman Old Style"/>
          <w:spacing w:val="74"/>
          <w:w w:val="15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области.</w:t>
      </w:r>
    </w:p>
    <w:p w:rsidR="001770A9" w:rsidRPr="001770A9" w:rsidRDefault="001770A9" w:rsidP="001770A9">
      <w:pPr>
        <w:widowControl w:val="0"/>
        <w:autoSpaceDE w:val="0"/>
        <w:autoSpaceDN w:val="0"/>
        <w:spacing w:before="1" w:line="281" w:lineRule="exact"/>
        <w:ind w:left="472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Красная</w:t>
      </w:r>
      <w:r w:rsidRPr="001770A9">
        <w:rPr>
          <w:rFonts w:ascii="Bookman Old Style" w:eastAsia="Bookman Old Style" w:hAnsi="Bookman Old Style" w:cs="Bookman Old Style"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книга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Липецкой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области.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Экологические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проблемы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Липецкой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области.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2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Практика. </w:t>
      </w:r>
      <w:r w:rsidRPr="001770A9">
        <w:rPr>
          <w:rFonts w:ascii="Bookman Old Style" w:eastAsia="Bookman Old Style" w:hAnsi="Bookman Old Style" w:cs="Bookman Old Style"/>
          <w:lang w:eastAsia="en-US"/>
        </w:rPr>
        <w:t>Семинар «Природа родного края. Экологические проблемы Краснодарского края. Экскурсия «Родными тропами». Лабораторная работа «Оценка качества воды». Деловая игра «</w:t>
      </w:r>
      <w:proofErr w:type="spellStart"/>
      <w:r w:rsidRPr="001770A9">
        <w:rPr>
          <w:rFonts w:ascii="Bookman Old Style" w:eastAsia="Bookman Old Style" w:hAnsi="Bookman Old Style" w:cs="Bookman Old Style"/>
          <w:lang w:eastAsia="en-US"/>
        </w:rPr>
        <w:t>ЭкоЗнайка</w:t>
      </w:r>
      <w:proofErr w:type="spellEnd"/>
      <w:r w:rsidRPr="001770A9">
        <w:rPr>
          <w:rFonts w:ascii="Bookman Old Style" w:eastAsia="Bookman Old Style" w:hAnsi="Bookman Old Style" w:cs="Bookman Old Style"/>
          <w:lang w:eastAsia="en-US"/>
        </w:rPr>
        <w:t>».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spacing w:line="281" w:lineRule="exact"/>
        <w:ind w:left="756"/>
        <w:jc w:val="both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Я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моё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здоровье (9</w:t>
      </w:r>
      <w:r w:rsidRPr="001770A9">
        <w:rPr>
          <w:rFonts w:ascii="Bookman Old Style" w:eastAsia="Bookman Old Style" w:hAnsi="Bookman Old Style" w:cs="Bookman Old Style"/>
          <w:b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часов)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4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>Теория</w:t>
      </w:r>
      <w:r w:rsidRPr="001770A9">
        <w:rPr>
          <w:rFonts w:ascii="Bookman Old Style" w:eastAsia="Bookman Old Style" w:hAnsi="Bookman Old Style" w:cs="Bookman Old Style"/>
          <w:lang w:eastAsia="en-US"/>
        </w:rPr>
        <w:t>. Настроение в школе. Правильная осанка. Роль режима труда и отдыха в сохранении здоровья. Утомление и переутомление. Береги здоровье смолоду. Почему мы болеем? Причины и признаки болезни. Прививки от болезней.</w:t>
      </w:r>
    </w:p>
    <w:p w:rsidR="001770A9" w:rsidRPr="001770A9" w:rsidRDefault="001770A9" w:rsidP="001770A9">
      <w:pPr>
        <w:widowControl w:val="0"/>
        <w:autoSpaceDE w:val="0"/>
        <w:autoSpaceDN w:val="0"/>
        <w:spacing w:before="2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>Практика</w:t>
      </w:r>
      <w:r w:rsidRPr="001770A9">
        <w:rPr>
          <w:rFonts w:ascii="Bookman Old Style" w:eastAsia="Bookman Old Style" w:hAnsi="Bookman Old Style" w:cs="Bookman Old Style"/>
          <w:lang w:eastAsia="en-US"/>
        </w:rPr>
        <w:t>. Составление проспектов, листовок: «Я прививки не боюсь, если надо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уколюсь!».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Изучение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типов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темперамента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характера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школьников. Оценка степени утомления. Измерение артериального давления, пульса, частоты дыхания. Составление суточного рациона.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spacing w:line="281" w:lineRule="exact"/>
        <w:ind w:left="756"/>
        <w:jc w:val="both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Помощники</w:t>
      </w:r>
      <w:r w:rsidRPr="001770A9">
        <w:rPr>
          <w:rFonts w:ascii="Bookman Old Style" w:eastAsia="Bookman Old Style" w:hAnsi="Bookman Old Style" w:cs="Bookman Old Style"/>
          <w:b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природы</w:t>
      </w:r>
      <w:r w:rsidRPr="001770A9">
        <w:rPr>
          <w:rFonts w:ascii="Bookman Old Style" w:eastAsia="Bookman Old Style" w:hAnsi="Bookman Old Style" w:cs="Bookman Old Style"/>
          <w:b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(11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 xml:space="preserve"> часов)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6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Теория. </w:t>
      </w:r>
      <w:r w:rsidRPr="001770A9">
        <w:rPr>
          <w:rFonts w:ascii="Bookman Old Style" w:eastAsia="Bookman Old Style" w:hAnsi="Bookman Old Style" w:cs="Bookman Old Style"/>
          <w:lang w:eastAsia="en-US"/>
        </w:rPr>
        <w:t>Тайны природы. Мусор: что с ним делать? Конкуренция и соперничество в природе. Дружба в природе. Экологическая викторина «Природа вокруг нас». 22 марта – День воды. Птицы – наши друзья!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9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Практика. 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Экологическая агитбригада «Мы в ответе за Землю, на которой </w:t>
      </w:r>
      <w:r w:rsidRPr="001770A9">
        <w:rPr>
          <w:rFonts w:ascii="Bookman Old Style" w:eastAsia="Bookman Old Style" w:hAnsi="Bookman Old Style" w:cs="Bookman Old Style"/>
          <w:lang w:eastAsia="en-US"/>
        </w:rPr>
        <w:lastRenderedPageBreak/>
        <w:t>живем!» Акция «Чистое село».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Акция «Зеленый листок». Акция «Чистый берег». Экологическая викторина «Природа вокруг нас».</w:t>
      </w:r>
    </w:p>
    <w:p w:rsidR="001770A9" w:rsidRPr="001770A9" w:rsidRDefault="001770A9" w:rsidP="001770A9">
      <w:pPr>
        <w:widowControl w:val="0"/>
        <w:numPr>
          <w:ilvl w:val="0"/>
          <w:numId w:val="32"/>
        </w:numPr>
        <w:tabs>
          <w:tab w:val="left" w:pos="1078"/>
        </w:tabs>
        <w:autoSpaceDE w:val="0"/>
        <w:autoSpaceDN w:val="0"/>
        <w:spacing w:before="73" w:line="280" w:lineRule="exact"/>
        <w:ind w:left="1077" w:hanging="322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Организационно-педагогические</w:t>
      </w:r>
      <w:r w:rsidRPr="001770A9">
        <w:rPr>
          <w:rFonts w:ascii="Bookman Old Style" w:eastAsia="Bookman Old Style" w:hAnsi="Bookman Old Style" w:cs="Bookman Old Style"/>
          <w:b/>
          <w:spacing w:val="-1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условия</w:t>
      </w:r>
      <w:r w:rsidRPr="001770A9">
        <w:rPr>
          <w:rFonts w:ascii="Bookman Old Style" w:eastAsia="Bookman Old Style" w:hAnsi="Bookman Old Style" w:cs="Bookman Old Style"/>
          <w:b/>
          <w:spacing w:val="-1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реализации</w:t>
      </w:r>
      <w:r w:rsidRPr="001770A9">
        <w:rPr>
          <w:rFonts w:ascii="Bookman Old Style" w:eastAsia="Bookman Old Style" w:hAnsi="Bookman Old Style" w:cs="Bookman Old Style"/>
          <w:b/>
          <w:spacing w:val="-1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Программы</w:t>
      </w:r>
    </w:p>
    <w:p w:rsidR="001770A9" w:rsidRPr="001770A9" w:rsidRDefault="001770A9" w:rsidP="001770A9">
      <w:pPr>
        <w:widowControl w:val="0"/>
        <w:autoSpaceDE w:val="0"/>
        <w:autoSpaceDN w:val="0"/>
        <w:spacing w:line="280" w:lineRule="exact"/>
        <w:ind w:left="756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Программа</w:t>
      </w:r>
      <w:r w:rsidRPr="001770A9">
        <w:rPr>
          <w:rFonts w:ascii="Bookman Old Style" w:eastAsia="Bookman Old Style" w:hAnsi="Bookman Old Style" w:cs="Bookman Old Style"/>
          <w:b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рассчитана</w:t>
      </w:r>
      <w:r w:rsidRPr="001770A9">
        <w:rPr>
          <w:rFonts w:ascii="Bookman Old Style" w:eastAsia="Bookman Old Style" w:hAnsi="Bookman Old Style" w:cs="Bookman Old Style"/>
          <w:b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на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b/>
          <w:lang w:eastAsia="en-US"/>
        </w:rPr>
        <w:t>обучающихся</w:t>
      </w:r>
      <w:r w:rsidRPr="001770A9">
        <w:rPr>
          <w:rFonts w:ascii="Bookman Old Style" w:eastAsia="Bookman Old Style" w:hAnsi="Bookman Old Style" w:cs="Bookman Old Style"/>
          <w:b/>
          <w:spacing w:val="67"/>
          <w:lang w:eastAsia="en-US"/>
        </w:rPr>
        <w:t xml:space="preserve">  </w:t>
      </w:r>
      <w:r w:rsidRPr="001770A9">
        <w:rPr>
          <w:rFonts w:ascii="Bookman Old Style" w:eastAsia="Bookman Old Style" w:hAnsi="Bookman Old Style" w:cs="Bookman Old Style"/>
          <w:lang w:eastAsia="en-US"/>
        </w:rPr>
        <w:t>6</w:t>
      </w:r>
      <w:proofErr w:type="gramEnd"/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классов,</w:t>
      </w:r>
      <w:r w:rsidRPr="001770A9">
        <w:rPr>
          <w:rFonts w:ascii="Bookman Old Style" w:eastAsia="Bookman Old Style" w:hAnsi="Bookman Old Style" w:cs="Bookman Old Style"/>
          <w:spacing w:val="69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возраст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12-13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>лет.</w:t>
      </w:r>
    </w:p>
    <w:p w:rsidR="001770A9" w:rsidRPr="001770A9" w:rsidRDefault="001770A9" w:rsidP="001770A9">
      <w:pPr>
        <w:widowControl w:val="0"/>
        <w:autoSpaceDE w:val="0"/>
        <w:autoSpaceDN w:val="0"/>
        <w:spacing w:before="42" w:line="276" w:lineRule="auto"/>
        <w:ind w:left="472" w:right="708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Сроки</w:t>
      </w:r>
      <w:r w:rsidRPr="001770A9">
        <w:rPr>
          <w:rFonts w:ascii="Bookman Old Style" w:eastAsia="Bookman Old Style" w:hAnsi="Bookman Old Style" w:cs="Bookman Old Style"/>
          <w:b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реализации</w:t>
      </w:r>
      <w:r w:rsidRPr="001770A9">
        <w:rPr>
          <w:rFonts w:ascii="Bookman Old Style" w:eastAsia="Bookman Old Style" w:hAnsi="Bookman Old Style" w:cs="Bookman Old Style"/>
          <w:b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программы</w:t>
      </w:r>
      <w:r w:rsidRPr="001770A9">
        <w:rPr>
          <w:rFonts w:ascii="Bookman Old Style" w:eastAsia="Bookman Old Style" w:hAnsi="Bookman Old Style" w:cs="Bookman Old Style"/>
          <w:b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1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год.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Программа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рассчитана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на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34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часа (1 час в неделю).</w:t>
      </w:r>
    </w:p>
    <w:p w:rsidR="001770A9" w:rsidRPr="001770A9" w:rsidRDefault="001770A9" w:rsidP="001770A9">
      <w:pPr>
        <w:widowControl w:val="0"/>
        <w:autoSpaceDE w:val="0"/>
        <w:autoSpaceDN w:val="0"/>
        <w:spacing w:before="3" w:line="281" w:lineRule="exact"/>
        <w:ind w:left="756"/>
        <w:jc w:val="both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Формы</w:t>
      </w:r>
      <w:r w:rsidRPr="001770A9">
        <w:rPr>
          <w:rFonts w:ascii="Bookman Old Style" w:eastAsia="Bookman Old Style" w:hAnsi="Bookman Old Style" w:cs="Bookman Old Style"/>
          <w:b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b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режим</w:t>
      </w:r>
      <w:r w:rsidRPr="001770A9">
        <w:rPr>
          <w:rFonts w:ascii="Bookman Old Style" w:eastAsia="Bookman Old Style" w:hAnsi="Bookman Old Style" w:cs="Bookman Old Style"/>
          <w:b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проведения</w:t>
      </w:r>
      <w:r w:rsidRPr="001770A9">
        <w:rPr>
          <w:rFonts w:ascii="Bookman Old Style" w:eastAsia="Bookman Old Style" w:hAnsi="Bookman Old Style" w:cs="Bookman Old Style"/>
          <w:b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занятий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3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Работа по программе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дополнительного образования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«Зелёная лаборатория» проводится в форме групповых теоретических и практических занятий, а также работа в малых группах и индивидуально. Теоретические занятия способствуют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приобретению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учащимися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новых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биологических</w:t>
      </w:r>
      <w:r w:rsidRPr="001770A9">
        <w:rPr>
          <w:rFonts w:ascii="Bookman Old Style" w:eastAsia="Bookman Old Style" w:hAnsi="Bookman Old Style" w:cs="Bookman Old Style"/>
          <w:spacing w:val="-7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знаний,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профессиональной ориентации школьников. Практический блок позволяет развить творческие и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исследовательские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способности учащихся,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реализовать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творческий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потенциал, организовать досуг школьников.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10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Занятия по данной программе проводятся 1 раз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в неделю в течение всего учебного года.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ind w:left="756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Продолжительность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занятия</w:t>
      </w:r>
      <w:r w:rsidRPr="001770A9">
        <w:rPr>
          <w:rFonts w:ascii="Bookman Old Style" w:eastAsia="Bookman Old Style" w:hAnsi="Bookman Old Style" w:cs="Bookman Old Style"/>
          <w:spacing w:val="7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-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45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минут.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spacing w:line="281" w:lineRule="exact"/>
        <w:ind w:left="756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Формы</w:t>
      </w:r>
      <w:r w:rsidRPr="001770A9">
        <w:rPr>
          <w:rFonts w:ascii="Bookman Old Style" w:eastAsia="Bookman Old Style" w:hAnsi="Bookman Old Style" w:cs="Bookman Old Style"/>
          <w:b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обучения:</w:t>
      </w:r>
    </w:p>
    <w:p w:rsidR="001770A9" w:rsidRPr="001770A9" w:rsidRDefault="001770A9" w:rsidP="001770A9">
      <w:pPr>
        <w:widowControl w:val="0"/>
        <w:numPr>
          <w:ilvl w:val="0"/>
          <w:numId w:val="38"/>
        </w:numPr>
        <w:tabs>
          <w:tab w:val="left" w:pos="1054"/>
        </w:tabs>
        <w:autoSpaceDE w:val="0"/>
        <w:autoSpaceDN w:val="0"/>
        <w:spacing w:line="281" w:lineRule="exact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коллективные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(лекция,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беседа,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викторина,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дискуссия,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экскурсия</w:t>
      </w:r>
      <w:r w:rsidRPr="001770A9">
        <w:rPr>
          <w:rFonts w:ascii="Bookman Old Style" w:eastAsia="Bookman Old Style" w:hAnsi="Bookman Old Style" w:cs="Bookman Old Style"/>
          <w:spacing w:val="69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т.п.);</w:t>
      </w:r>
    </w:p>
    <w:p w:rsidR="001770A9" w:rsidRPr="001770A9" w:rsidRDefault="001770A9" w:rsidP="001770A9">
      <w:pPr>
        <w:widowControl w:val="0"/>
        <w:numPr>
          <w:ilvl w:val="0"/>
          <w:numId w:val="38"/>
        </w:numPr>
        <w:tabs>
          <w:tab w:val="left" w:pos="1095"/>
          <w:tab w:val="left" w:pos="7006"/>
        </w:tabs>
        <w:autoSpaceDE w:val="0"/>
        <w:autoSpaceDN w:val="0"/>
        <w:ind w:left="472" w:right="703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групповые (обсуждение проблемы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 группах, создание агитбригад, изготовление наглядной агитации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 т.п.);</w:t>
      </w:r>
    </w:p>
    <w:p w:rsidR="001770A9" w:rsidRPr="001770A9" w:rsidRDefault="001770A9" w:rsidP="001770A9">
      <w:pPr>
        <w:widowControl w:val="0"/>
        <w:numPr>
          <w:ilvl w:val="0"/>
          <w:numId w:val="38"/>
        </w:numPr>
        <w:tabs>
          <w:tab w:val="left" w:pos="1090"/>
        </w:tabs>
        <w:autoSpaceDE w:val="0"/>
        <w:autoSpaceDN w:val="0"/>
        <w:ind w:left="472" w:right="705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индивидуальные (индивидуальная консультация, тестирование, анкетирование, выполнение практических работ,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индивидульных</w:t>
      </w:r>
      <w:proofErr w:type="spellEnd"/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заданий и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др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).</w:t>
      </w:r>
    </w:p>
    <w:p w:rsidR="001770A9" w:rsidRPr="001770A9" w:rsidRDefault="001770A9" w:rsidP="001770A9">
      <w:pPr>
        <w:widowControl w:val="0"/>
        <w:autoSpaceDE w:val="0"/>
        <w:autoSpaceDN w:val="0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line="319" w:lineRule="exact"/>
        <w:ind w:left="1181" w:hanging="349"/>
        <w:jc w:val="both"/>
        <w:rPr>
          <w:rFonts w:eastAsia="Bookman Old Style" w:cs="Bookman Old Style"/>
          <w:b/>
          <w:sz w:val="28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Оценочные</w:t>
      </w:r>
      <w:r w:rsidRPr="001770A9">
        <w:rPr>
          <w:rFonts w:ascii="Bookman Old Style" w:eastAsia="Bookman Old Style" w:hAnsi="Bookman Old Style" w:cs="Bookman Old Style"/>
          <w:b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b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методические</w:t>
      </w:r>
      <w:r w:rsidRPr="001770A9">
        <w:rPr>
          <w:rFonts w:ascii="Bookman Old Style" w:eastAsia="Bookman Old Style" w:hAnsi="Bookman Old Style" w:cs="Bookman Old Style"/>
          <w:b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материалы</w:t>
      </w:r>
    </w:p>
    <w:p w:rsidR="001770A9" w:rsidRPr="001770A9" w:rsidRDefault="001770A9" w:rsidP="001770A9">
      <w:pPr>
        <w:widowControl w:val="0"/>
        <w:numPr>
          <w:ilvl w:val="1"/>
          <w:numId w:val="37"/>
        </w:numPr>
        <w:tabs>
          <w:tab w:val="left" w:pos="1395"/>
        </w:tabs>
        <w:autoSpaceDE w:val="0"/>
        <w:autoSpaceDN w:val="0"/>
        <w:spacing w:line="279" w:lineRule="exact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Методы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приемы</w:t>
      </w:r>
      <w:r w:rsidRPr="001770A9">
        <w:rPr>
          <w:rFonts w:ascii="Bookman Old Style" w:eastAsia="Bookman Old Style" w:hAnsi="Bookman Old Style" w:cs="Bookman Old Style"/>
          <w:b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организации</w:t>
      </w:r>
      <w:r w:rsidRPr="001770A9">
        <w:rPr>
          <w:rFonts w:ascii="Bookman Old Style" w:eastAsia="Bookman Old Style" w:hAnsi="Bookman Old Style" w:cs="Bookman Old Style"/>
          <w:b/>
          <w:spacing w:val="-8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учебно-воспитательного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процесса</w:t>
      </w:r>
    </w:p>
    <w:p w:rsidR="001770A9" w:rsidRPr="001770A9" w:rsidRDefault="001770A9" w:rsidP="001770A9">
      <w:pPr>
        <w:widowControl w:val="0"/>
        <w:autoSpaceDE w:val="0"/>
        <w:autoSpaceDN w:val="0"/>
        <w:spacing w:before="2"/>
        <w:ind w:left="472" w:right="707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Словесные </w:t>
      </w:r>
      <w:r w:rsidRPr="001770A9">
        <w:rPr>
          <w:rFonts w:ascii="Bookman Old Style" w:eastAsia="Bookman Old Style" w:hAnsi="Bookman Old Style" w:cs="Bookman Old Style"/>
          <w:lang w:eastAsia="en-US"/>
        </w:rPr>
        <w:t>– инструктаж, объяснение, беседа, работа с информационными источниками, в том числе интернет – материалами и печатными изданиями.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8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lang w:eastAsia="en-US"/>
        </w:rPr>
        <w:t xml:space="preserve">Наглядные </w:t>
      </w:r>
      <w:r w:rsidRPr="001770A9">
        <w:rPr>
          <w:rFonts w:ascii="Bookman Old Style" w:eastAsia="Bookman Old Style" w:hAnsi="Bookman Old Style" w:cs="Bookman Old Style"/>
          <w:lang w:eastAsia="en-US"/>
        </w:rPr>
        <w:t>– демонстрация иллюстраций, видео материалов, слайдов, фотоматериалов, работа с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картами, методическими пособиями и раздаточным материалом, демонстрация учебных фильмов.</w:t>
      </w:r>
    </w:p>
    <w:p w:rsidR="001770A9" w:rsidRPr="001770A9" w:rsidRDefault="001770A9" w:rsidP="001770A9">
      <w:pPr>
        <w:widowControl w:val="0"/>
        <w:autoSpaceDE w:val="0"/>
        <w:autoSpaceDN w:val="0"/>
        <w:spacing w:line="281" w:lineRule="exact"/>
        <w:ind w:left="756"/>
        <w:jc w:val="both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i/>
          <w:szCs w:val="22"/>
          <w:lang w:eastAsia="en-US"/>
        </w:rPr>
        <w:t>Практические</w:t>
      </w:r>
      <w:r w:rsidRPr="001770A9">
        <w:rPr>
          <w:rFonts w:ascii="Bookman Old Style" w:eastAsia="Bookman Old Style" w:hAnsi="Bookman Old Style" w:cs="Bookman Old Style"/>
          <w:i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i/>
          <w:szCs w:val="22"/>
          <w:lang w:eastAsia="en-US"/>
        </w:rPr>
        <w:t>-</w:t>
      </w:r>
      <w:r w:rsidRPr="001770A9">
        <w:rPr>
          <w:rFonts w:ascii="Bookman Old Style" w:eastAsia="Bookman Old Style" w:hAnsi="Bookman Old Style" w:cs="Bookman Old Style"/>
          <w:i/>
          <w:spacing w:val="7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наблюдение,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моделирование,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эксперимент.</w:t>
      </w:r>
    </w:p>
    <w:p w:rsidR="001770A9" w:rsidRPr="001770A9" w:rsidRDefault="001770A9" w:rsidP="001770A9">
      <w:pPr>
        <w:widowControl w:val="0"/>
        <w:numPr>
          <w:ilvl w:val="1"/>
          <w:numId w:val="37"/>
        </w:numPr>
        <w:tabs>
          <w:tab w:val="left" w:pos="1554"/>
        </w:tabs>
        <w:autoSpaceDE w:val="0"/>
        <w:autoSpaceDN w:val="0"/>
        <w:spacing w:line="281" w:lineRule="exact"/>
        <w:ind w:left="1553" w:hanging="721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Формы</w:t>
      </w:r>
      <w:r w:rsidRPr="001770A9">
        <w:rPr>
          <w:rFonts w:ascii="Bookman Old Style" w:eastAsia="Bookman Old Style" w:hAnsi="Bookman Old Style" w:cs="Bookman Old Style"/>
          <w:b/>
          <w:spacing w:val="-9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подведения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итогов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реализации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Программы</w:t>
      </w:r>
    </w:p>
    <w:p w:rsidR="001770A9" w:rsidRPr="001770A9" w:rsidRDefault="001770A9" w:rsidP="001770A9">
      <w:pPr>
        <w:widowControl w:val="0"/>
        <w:autoSpaceDE w:val="0"/>
        <w:autoSpaceDN w:val="0"/>
        <w:spacing w:before="2"/>
        <w:ind w:left="472" w:right="705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В целях представления результатов работы проводятся конкурсы, презентации проектной деятельности, тематические мероприятия, статьи о которых размещаются на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школьном сайте, на страницах районной газеты «Знамя Октября». Учащиеся, успешно закончившие курс дополнительной образовательной программы награждаются сертификатами.</w:t>
      </w:r>
    </w:p>
    <w:p w:rsidR="001770A9" w:rsidRPr="001770A9" w:rsidRDefault="001770A9" w:rsidP="001770A9">
      <w:pPr>
        <w:widowControl w:val="0"/>
        <w:autoSpaceDE w:val="0"/>
        <w:autoSpaceDN w:val="0"/>
        <w:spacing w:line="280" w:lineRule="exact"/>
        <w:ind w:left="756"/>
        <w:jc w:val="both"/>
        <w:rPr>
          <w:rFonts w:ascii="Bookman Old Style" w:eastAsia="Bookman Old Style" w:hAnsi="Bookman Old Style" w:cs="Bookman Old Style"/>
          <w:b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Способы</w:t>
      </w:r>
      <w:r w:rsidRPr="001770A9">
        <w:rPr>
          <w:rFonts w:ascii="Bookman Old Style" w:eastAsia="Bookman Old Style" w:hAnsi="Bookman Old Style" w:cs="Bookman Old Style"/>
          <w:b/>
          <w:spacing w:val="-9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определения</w:t>
      </w:r>
      <w:r w:rsidRPr="001770A9">
        <w:rPr>
          <w:rFonts w:ascii="Bookman Old Style" w:eastAsia="Bookman Old Style" w:hAnsi="Bookman Old Style" w:cs="Bookman Old Style"/>
          <w:b/>
          <w:spacing w:val="-9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результативности</w:t>
      </w:r>
      <w:r w:rsidRPr="001770A9">
        <w:rPr>
          <w:rFonts w:ascii="Bookman Old Style" w:eastAsia="Bookman Old Style" w:hAnsi="Bookman Old Style" w:cs="Bookman Old Style"/>
          <w:b/>
          <w:spacing w:val="-9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lang w:eastAsia="en-US"/>
        </w:rPr>
        <w:t>(аттестация).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ind w:left="472" w:right="707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Аттестация обучающихся является неотъемлемой частью образовательного процесса, которая позволяет всем участникам реально оценить результативность их совместной творческой деятельности, уровень развития способностей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и личностных качеств ребенка, в соответствии с прогнозируемым результатом.</w:t>
      </w:r>
    </w:p>
    <w:p w:rsidR="001770A9" w:rsidRPr="001770A9" w:rsidRDefault="001770A9" w:rsidP="001770A9">
      <w:pPr>
        <w:widowControl w:val="0"/>
        <w:autoSpaceDE w:val="0"/>
        <w:autoSpaceDN w:val="0"/>
        <w:spacing w:line="281" w:lineRule="exact"/>
        <w:ind w:left="756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Текущий</w:t>
      </w:r>
      <w:r w:rsidRPr="001770A9">
        <w:rPr>
          <w:rFonts w:ascii="Bookman Old Style" w:eastAsia="Bookman Old Style" w:hAnsi="Bookman Old Style" w:cs="Bookman Old Style"/>
          <w:spacing w:val="-4"/>
          <w:u w:val="single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контроль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уровня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lang w:eastAsia="en-US"/>
        </w:rPr>
        <w:t>достижений</w:t>
      </w:r>
      <w:proofErr w:type="gramEnd"/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учащихся:</w:t>
      </w:r>
    </w:p>
    <w:p w:rsidR="001770A9" w:rsidRPr="001770A9" w:rsidRDefault="001770A9" w:rsidP="001770A9">
      <w:pPr>
        <w:widowControl w:val="0"/>
        <w:numPr>
          <w:ilvl w:val="2"/>
          <w:numId w:val="37"/>
        </w:numPr>
        <w:tabs>
          <w:tab w:val="left" w:pos="1889"/>
          <w:tab w:val="left" w:pos="1890"/>
        </w:tabs>
        <w:autoSpaceDE w:val="0"/>
        <w:autoSpaceDN w:val="0"/>
        <w:spacing w:before="1" w:line="281" w:lineRule="exact"/>
        <w:ind w:hanging="41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наблюдение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активности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на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занятии;</w:t>
      </w:r>
    </w:p>
    <w:p w:rsidR="001770A9" w:rsidRPr="001770A9" w:rsidRDefault="001770A9" w:rsidP="001770A9">
      <w:pPr>
        <w:widowControl w:val="0"/>
        <w:numPr>
          <w:ilvl w:val="2"/>
          <w:numId w:val="37"/>
        </w:numPr>
        <w:tabs>
          <w:tab w:val="left" w:pos="1889"/>
          <w:tab w:val="left" w:pos="1890"/>
        </w:tabs>
        <w:autoSpaceDE w:val="0"/>
        <w:autoSpaceDN w:val="0"/>
        <w:spacing w:line="281" w:lineRule="exact"/>
        <w:ind w:hanging="41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беседа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учащимися;</w:t>
      </w:r>
    </w:p>
    <w:p w:rsidR="001770A9" w:rsidRPr="001770A9" w:rsidRDefault="001770A9" w:rsidP="001770A9">
      <w:pPr>
        <w:widowControl w:val="0"/>
        <w:numPr>
          <w:ilvl w:val="2"/>
          <w:numId w:val="37"/>
        </w:numPr>
        <w:tabs>
          <w:tab w:val="left" w:pos="1889"/>
          <w:tab w:val="left" w:pos="1890"/>
        </w:tabs>
        <w:autoSpaceDE w:val="0"/>
        <w:autoSpaceDN w:val="0"/>
        <w:spacing w:before="2" w:line="281" w:lineRule="exact"/>
        <w:ind w:hanging="41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анализ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творческих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работ,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проектов;</w:t>
      </w:r>
    </w:p>
    <w:p w:rsidR="001770A9" w:rsidRPr="001770A9" w:rsidRDefault="001770A9" w:rsidP="001770A9">
      <w:pPr>
        <w:widowControl w:val="0"/>
        <w:numPr>
          <w:ilvl w:val="2"/>
          <w:numId w:val="37"/>
        </w:numPr>
        <w:tabs>
          <w:tab w:val="left" w:pos="1889"/>
          <w:tab w:val="left" w:pos="1890"/>
        </w:tabs>
        <w:autoSpaceDE w:val="0"/>
        <w:autoSpaceDN w:val="0"/>
        <w:spacing w:line="281" w:lineRule="exact"/>
        <w:ind w:hanging="414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анкетирование,</w:t>
      </w:r>
      <w:r w:rsidRPr="001770A9">
        <w:rPr>
          <w:rFonts w:ascii="Bookman Old Style" w:eastAsia="Bookman Old Style" w:hAnsi="Bookman Old Style" w:cs="Bookman Old Style"/>
          <w:spacing w:val="-1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тестирование.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702" w:firstLine="283"/>
        <w:jc w:val="both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 xml:space="preserve">Промежуточный контроль </w:t>
      </w:r>
      <w:r w:rsidRPr="001770A9">
        <w:rPr>
          <w:rFonts w:ascii="Bookman Old Style" w:eastAsia="Bookman Old Style" w:hAnsi="Bookman Old Style" w:cs="Bookman Old Style"/>
          <w:lang w:eastAsia="en-US"/>
        </w:rPr>
        <w:t>(по итогам раздела): представление творческих работ, участие в пропагандистской работе (изготовление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тематических буклетов </w:t>
      </w:r>
      <w:r w:rsidRPr="001770A9">
        <w:rPr>
          <w:rFonts w:ascii="Bookman Old Style" w:eastAsia="Bookman Old Style" w:hAnsi="Bookman Old Style" w:cs="Bookman Old Style"/>
          <w:lang w:eastAsia="en-US"/>
        </w:rPr>
        <w:lastRenderedPageBreak/>
        <w:t>- памяток,</w:t>
      </w:r>
      <w:r w:rsidRPr="001770A9">
        <w:rPr>
          <w:rFonts w:ascii="Bookman Old Style" w:eastAsia="Bookman Old Style" w:hAnsi="Bookman Old Style" w:cs="Bookman Old Style"/>
          <w:spacing w:val="40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выступление агитбригады)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rPr>
          <w:rFonts w:ascii="Bookman Old Style" w:eastAsia="Bookman Old Style" w:hAnsi="Bookman Old Style" w:cs="Bookman Old Style"/>
          <w:lang w:eastAsia="en-US"/>
        </w:rPr>
      </w:pPr>
    </w:p>
    <w:p w:rsidR="001770A9" w:rsidRPr="001770A9" w:rsidRDefault="001770A9" w:rsidP="001770A9">
      <w:pPr>
        <w:widowControl w:val="0"/>
        <w:numPr>
          <w:ilvl w:val="0"/>
          <w:numId w:val="32"/>
        </w:numPr>
        <w:tabs>
          <w:tab w:val="left" w:pos="1078"/>
        </w:tabs>
        <w:autoSpaceDE w:val="0"/>
        <w:autoSpaceDN w:val="0"/>
        <w:ind w:left="1077" w:hanging="322"/>
        <w:jc w:val="both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Материально-техническое</w:t>
      </w:r>
      <w:r w:rsidRPr="001770A9">
        <w:rPr>
          <w:rFonts w:ascii="Bookman Old Style" w:eastAsia="Bookman Old Style" w:hAnsi="Bookman Old Style" w:cs="Bookman Old Style"/>
          <w:b/>
          <w:spacing w:val="-1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обеспечение</w:t>
      </w:r>
      <w:r w:rsidRPr="001770A9">
        <w:rPr>
          <w:rFonts w:ascii="Bookman Old Style" w:eastAsia="Bookman Old Style" w:hAnsi="Bookman Old Style" w:cs="Bookman Old Style"/>
          <w:b/>
          <w:spacing w:val="-1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Программы</w:t>
      </w:r>
    </w:p>
    <w:p w:rsidR="001770A9" w:rsidRPr="001770A9" w:rsidRDefault="001770A9" w:rsidP="001770A9">
      <w:pPr>
        <w:widowControl w:val="0"/>
        <w:numPr>
          <w:ilvl w:val="0"/>
          <w:numId w:val="42"/>
        </w:numPr>
        <w:tabs>
          <w:tab w:val="left" w:pos="1117"/>
        </w:tabs>
        <w:autoSpaceDE w:val="0"/>
        <w:autoSpaceDN w:val="0"/>
        <w:spacing w:before="73" w:line="281" w:lineRule="exact"/>
        <w:ind w:hanging="361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u w:val="single"/>
          <w:lang w:eastAsia="en-US"/>
        </w:rPr>
        <w:t>Материально</w:t>
      </w:r>
      <w:r w:rsidRPr="001770A9">
        <w:rPr>
          <w:rFonts w:ascii="Bookman Old Style" w:eastAsia="Bookman Old Style" w:hAnsi="Bookman Old Style" w:cs="Bookman Old Style"/>
          <w:spacing w:val="-1"/>
          <w:szCs w:val="22"/>
          <w:u w:val="single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u w:val="single"/>
          <w:lang w:eastAsia="en-US"/>
        </w:rPr>
        <w:t xml:space="preserve">– техническое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u w:val="single"/>
          <w:lang w:eastAsia="en-US"/>
        </w:rPr>
        <w:t>обеспечение: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808" w:firstLine="283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Оборудование</w:t>
      </w:r>
      <w:r w:rsidRPr="001770A9">
        <w:rPr>
          <w:rFonts w:ascii="Bookman Old Style" w:eastAsia="Bookman Old Style" w:hAnsi="Bookman Old Style" w:cs="Bookman Old Style"/>
          <w:b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b/>
          <w:spacing w:val="-6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приборы</w:t>
      </w:r>
      <w:r w:rsidRPr="001770A9">
        <w:rPr>
          <w:rFonts w:ascii="Bookman Old Style" w:eastAsia="Bookman Old Style" w:hAnsi="Bookman Old Style" w:cs="Bookman Old Style"/>
          <w:lang w:eastAsia="en-US"/>
        </w:rPr>
        <w:t>: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проектор,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экран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настенный,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ноутбук,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микроскопы, оборудование для проведение опытов, ск</w:t>
      </w:r>
      <w:r w:rsidR="00261987">
        <w:rPr>
          <w:rFonts w:ascii="Bookman Old Style" w:eastAsia="Bookman Old Style" w:hAnsi="Bookman Old Style" w:cs="Bookman Old Style"/>
          <w:lang w:eastAsia="en-US"/>
        </w:rPr>
        <w:t>елет человека на роликовой под</w:t>
      </w:r>
      <w:r w:rsidRPr="001770A9">
        <w:rPr>
          <w:rFonts w:ascii="Bookman Old Style" w:eastAsia="Bookman Old Style" w:hAnsi="Bookman Old Style" w:cs="Bookman Old Style"/>
          <w:lang w:eastAsia="en-US"/>
        </w:rPr>
        <w:t>ставке, торс человека.</w:t>
      </w:r>
    </w:p>
    <w:p w:rsidR="001770A9" w:rsidRPr="001770A9" w:rsidRDefault="001770A9" w:rsidP="001770A9">
      <w:pPr>
        <w:widowControl w:val="0"/>
        <w:autoSpaceDE w:val="0"/>
        <w:autoSpaceDN w:val="0"/>
        <w:ind w:left="472" w:firstLine="283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lang w:eastAsia="en-US"/>
        </w:rPr>
        <w:t>Учебные</w:t>
      </w:r>
      <w:r w:rsidRPr="001770A9">
        <w:rPr>
          <w:rFonts w:ascii="Bookman Old Style" w:eastAsia="Bookman Old Style" w:hAnsi="Bookman Old Style" w:cs="Bookman Old Style"/>
          <w:b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карты,</w:t>
      </w:r>
      <w:r w:rsidRPr="001770A9">
        <w:rPr>
          <w:rFonts w:ascii="Bookman Old Style" w:eastAsia="Bookman Old Style" w:hAnsi="Bookman Old Style" w:cs="Bookman Old Style"/>
          <w:b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коллекции,</w:t>
      </w:r>
      <w:r w:rsidRPr="001770A9">
        <w:rPr>
          <w:rFonts w:ascii="Bookman Old Style" w:eastAsia="Bookman Old Style" w:hAnsi="Bookman Old Style" w:cs="Bookman Old Style"/>
          <w:b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lang w:eastAsia="en-US"/>
        </w:rPr>
        <w:t>модели</w:t>
      </w:r>
      <w:r w:rsidRPr="001770A9">
        <w:rPr>
          <w:rFonts w:ascii="Bookman Old Style" w:eastAsia="Bookman Old Style" w:hAnsi="Bookman Old Style" w:cs="Bookman Old Style"/>
          <w:lang w:eastAsia="en-US"/>
        </w:rPr>
        <w:t>: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гербарии,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комплект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муляжей,</w:t>
      </w:r>
      <w:r w:rsidRPr="001770A9">
        <w:rPr>
          <w:rFonts w:ascii="Bookman Old Style" w:eastAsia="Bookman Old Style" w:hAnsi="Bookman Old Style" w:cs="Bookman Old Style"/>
          <w:spacing w:val="-3"/>
          <w:lang w:eastAsia="en-US"/>
        </w:rPr>
        <w:t xml:space="preserve"> </w:t>
      </w:r>
      <w:r w:rsidR="00261987">
        <w:rPr>
          <w:rFonts w:ascii="Bookman Old Style" w:eastAsia="Bookman Old Style" w:hAnsi="Bookman Old Style" w:cs="Bookman Old Style"/>
          <w:lang w:eastAsia="en-US"/>
        </w:rPr>
        <w:t>модели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- </w:t>
      </w:r>
      <w:r w:rsidRPr="001770A9">
        <w:rPr>
          <w:rFonts w:ascii="Bookman Old Style" w:eastAsia="Bookman Old Style" w:hAnsi="Bookman Old Style" w:cs="Bookman Old Style"/>
          <w:spacing w:val="-2"/>
          <w:lang w:eastAsia="en-US"/>
        </w:rPr>
        <w:t>аппликации.</w:t>
      </w:r>
    </w:p>
    <w:p w:rsidR="001770A9" w:rsidRPr="001770A9" w:rsidRDefault="001770A9" w:rsidP="001770A9">
      <w:pPr>
        <w:widowControl w:val="0"/>
        <w:numPr>
          <w:ilvl w:val="0"/>
          <w:numId w:val="42"/>
        </w:numPr>
        <w:tabs>
          <w:tab w:val="left" w:pos="1181"/>
          <w:tab w:val="left" w:pos="1182"/>
        </w:tabs>
        <w:autoSpaceDE w:val="0"/>
        <w:autoSpaceDN w:val="0"/>
        <w:ind w:left="472" w:right="703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u w:val="single"/>
          <w:lang w:eastAsia="en-US"/>
        </w:rPr>
        <w:t>Дидактический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u w:val="single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u w:val="single"/>
          <w:lang w:eastAsia="en-US"/>
        </w:rPr>
        <w:t>материал: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биология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человека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таблицах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схемах,</w:t>
      </w:r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комплект таблиц "Циклы развития: Грибы. Водоросли. Мхи. и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др</w:t>
      </w:r>
      <w:proofErr w:type="spellEnd"/>
    </w:p>
    <w:p w:rsidR="001770A9" w:rsidRPr="001770A9" w:rsidRDefault="001770A9" w:rsidP="001770A9">
      <w:pPr>
        <w:widowControl w:val="0"/>
        <w:autoSpaceDE w:val="0"/>
        <w:autoSpaceDN w:val="0"/>
        <w:spacing w:before="11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1272C">
      <w:pPr>
        <w:widowControl w:val="0"/>
        <w:numPr>
          <w:ilvl w:val="0"/>
          <w:numId w:val="32"/>
        </w:numPr>
        <w:tabs>
          <w:tab w:val="left" w:pos="1237"/>
        </w:tabs>
        <w:autoSpaceDE w:val="0"/>
        <w:autoSpaceDN w:val="0"/>
        <w:ind w:left="1236" w:hanging="481"/>
        <w:jc w:val="left"/>
        <w:rPr>
          <w:rFonts w:ascii="Bookman Old Style" w:eastAsia="Bookman Old Style" w:hAnsi="Bookman Old Style" w:cs="Bookman Old Style"/>
          <w:b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Литература</w:t>
      </w:r>
      <w:r w:rsidRPr="001770A9">
        <w:rPr>
          <w:rFonts w:ascii="Bookman Old Style" w:eastAsia="Bookman Old Style" w:hAnsi="Bookman Old Style" w:cs="Bookman Old Style"/>
          <w:b/>
          <w:spacing w:val="-8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b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zCs w:val="22"/>
          <w:lang w:eastAsia="en-US"/>
        </w:rPr>
        <w:t>электронные</w:t>
      </w:r>
      <w:r w:rsidRPr="001770A9">
        <w:rPr>
          <w:rFonts w:ascii="Bookman Old Style" w:eastAsia="Bookman Old Style" w:hAnsi="Bookman Old Style" w:cs="Bookman Old Style"/>
          <w:b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b/>
          <w:spacing w:val="-2"/>
          <w:szCs w:val="22"/>
          <w:lang w:eastAsia="en-US"/>
        </w:rPr>
        <w:t>ресурсы.</w:t>
      </w:r>
    </w:p>
    <w:p w:rsidR="001770A9" w:rsidRPr="001770A9" w:rsidRDefault="001770A9" w:rsidP="001770A9">
      <w:pPr>
        <w:widowControl w:val="0"/>
        <w:autoSpaceDE w:val="0"/>
        <w:autoSpaceDN w:val="0"/>
        <w:spacing w:before="1"/>
        <w:rPr>
          <w:rFonts w:ascii="Bookman Old Style" w:eastAsia="Bookman Old Style" w:hAnsi="Bookman Old Style" w:cs="Bookman Old Style"/>
          <w:b/>
          <w:lang w:eastAsia="en-US"/>
        </w:rPr>
      </w:pPr>
    </w:p>
    <w:p w:rsidR="001770A9" w:rsidRPr="001770A9" w:rsidRDefault="001770A9" w:rsidP="001770A9">
      <w:pPr>
        <w:widowControl w:val="0"/>
        <w:tabs>
          <w:tab w:val="left" w:pos="1221"/>
        </w:tabs>
        <w:autoSpaceDE w:val="0"/>
        <w:autoSpaceDN w:val="0"/>
        <w:spacing w:line="281" w:lineRule="exact"/>
        <w:ind w:left="756"/>
        <w:rPr>
          <w:rFonts w:ascii="Bookman Old Style" w:eastAsia="Bookman Old Style" w:hAnsi="Bookman Old Style" w:cs="Bookman Old Style"/>
          <w:lang w:eastAsia="en-US"/>
        </w:rPr>
      </w:pPr>
      <w:proofErr w:type="gramStart"/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>А)</w:t>
      </w:r>
      <w:r w:rsidRPr="001770A9">
        <w:rPr>
          <w:rFonts w:ascii="Bookman Old Style" w:eastAsia="Bookman Old Style" w:hAnsi="Bookman Old Style" w:cs="Bookman Old Style"/>
          <w:lang w:eastAsia="en-US"/>
        </w:rPr>
        <w:tab/>
      </w:r>
      <w:proofErr w:type="gramEnd"/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 xml:space="preserve">для </w:t>
      </w:r>
      <w:r w:rsidRPr="001770A9">
        <w:rPr>
          <w:rFonts w:ascii="Bookman Old Style" w:eastAsia="Bookman Old Style" w:hAnsi="Bookman Old Style" w:cs="Bookman Old Style"/>
          <w:spacing w:val="-2"/>
          <w:u w:val="single"/>
          <w:lang w:eastAsia="en-US"/>
        </w:rPr>
        <w:t>учителя:</w:t>
      </w:r>
    </w:p>
    <w:p w:rsidR="001770A9" w:rsidRPr="001770A9" w:rsidRDefault="001770A9" w:rsidP="001770A9">
      <w:pPr>
        <w:widowControl w:val="0"/>
        <w:numPr>
          <w:ilvl w:val="0"/>
          <w:numId w:val="41"/>
        </w:numPr>
        <w:tabs>
          <w:tab w:val="left" w:pos="1193"/>
          <w:tab w:val="left" w:pos="1194"/>
        </w:tabs>
        <w:autoSpaceDE w:val="0"/>
        <w:autoSpaceDN w:val="0"/>
        <w:ind w:right="794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Мирзоев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С.С.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Активизация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познавательного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интереса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учащихся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//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Биология в школе, 2007. №6</w:t>
      </w:r>
    </w:p>
    <w:p w:rsidR="001770A9" w:rsidRPr="001770A9" w:rsidRDefault="001770A9" w:rsidP="001770A9">
      <w:pPr>
        <w:widowControl w:val="0"/>
        <w:numPr>
          <w:ilvl w:val="0"/>
          <w:numId w:val="41"/>
        </w:numPr>
        <w:tabs>
          <w:tab w:val="left" w:pos="1193"/>
          <w:tab w:val="left" w:pos="1194"/>
        </w:tabs>
        <w:autoSpaceDE w:val="0"/>
        <w:autoSpaceDN w:val="0"/>
        <w:spacing w:line="281" w:lineRule="exact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Пономарева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И.Н.,</w:t>
      </w:r>
      <w:r w:rsidRPr="001770A9">
        <w:rPr>
          <w:rFonts w:ascii="Bookman Old Style" w:eastAsia="Bookman Old Style" w:hAnsi="Bookman Old Style" w:cs="Bookman Old Style"/>
          <w:spacing w:val="70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Корнилова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О.А.,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Кучменко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В.С..</w:t>
      </w:r>
      <w:proofErr w:type="gramEnd"/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Биология: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Растения.</w:t>
      </w:r>
    </w:p>
    <w:p w:rsidR="001770A9" w:rsidRPr="001770A9" w:rsidRDefault="001770A9" w:rsidP="001770A9">
      <w:pPr>
        <w:widowControl w:val="0"/>
        <w:autoSpaceDE w:val="0"/>
        <w:autoSpaceDN w:val="0"/>
        <w:ind w:left="472" w:right="808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Бактерии.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Грибы.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proofErr w:type="spellStart"/>
      <w:r w:rsidRPr="001770A9">
        <w:rPr>
          <w:rFonts w:ascii="Bookman Old Style" w:eastAsia="Bookman Old Style" w:hAnsi="Bookman Old Style" w:cs="Bookman Old Style"/>
          <w:lang w:eastAsia="en-US"/>
        </w:rPr>
        <w:t>Пишайники</w:t>
      </w:r>
      <w:proofErr w:type="spellEnd"/>
      <w:r w:rsidRPr="001770A9">
        <w:rPr>
          <w:rFonts w:ascii="Bookman Old Style" w:eastAsia="Bookman Old Style" w:hAnsi="Bookman Old Style" w:cs="Bookman Old Style"/>
          <w:lang w:eastAsia="en-US"/>
        </w:rPr>
        <w:t>.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6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класс.</w:t>
      </w:r>
      <w:r w:rsidRPr="001770A9">
        <w:rPr>
          <w:rFonts w:ascii="Bookman Old Style" w:eastAsia="Bookman Old Style" w:hAnsi="Bookman Old Style" w:cs="Bookman Old Style"/>
          <w:spacing w:val="-5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Методическое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пособие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>для</w:t>
      </w:r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lang w:eastAsia="en-US"/>
        </w:rPr>
        <w:t>учителя.-</w:t>
      </w:r>
      <w:proofErr w:type="gramEnd"/>
      <w:r w:rsidRPr="001770A9">
        <w:rPr>
          <w:rFonts w:ascii="Bookman Old Style" w:eastAsia="Bookman Old Style" w:hAnsi="Bookman Old Style" w:cs="Bookman Old Style"/>
          <w:spacing w:val="-4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lang w:eastAsia="en-US"/>
        </w:rPr>
        <w:t xml:space="preserve">М.: </w:t>
      </w:r>
      <w:proofErr w:type="spellStart"/>
      <w:r w:rsidRPr="001770A9">
        <w:rPr>
          <w:rFonts w:ascii="Bookman Old Style" w:eastAsia="Bookman Old Style" w:hAnsi="Bookman Old Style" w:cs="Bookman Old Style"/>
          <w:lang w:eastAsia="en-US"/>
        </w:rPr>
        <w:t>Вентана</w:t>
      </w:r>
      <w:proofErr w:type="spellEnd"/>
      <w:r w:rsidRPr="001770A9">
        <w:rPr>
          <w:rFonts w:ascii="Bookman Old Style" w:eastAsia="Bookman Old Style" w:hAnsi="Bookman Old Style" w:cs="Bookman Old Style"/>
          <w:lang w:eastAsia="en-US"/>
        </w:rPr>
        <w:t>-Граф, 2015;</w:t>
      </w:r>
    </w:p>
    <w:p w:rsidR="001770A9" w:rsidRPr="001770A9" w:rsidRDefault="001770A9" w:rsidP="001770A9">
      <w:pPr>
        <w:widowControl w:val="0"/>
        <w:numPr>
          <w:ilvl w:val="0"/>
          <w:numId w:val="41"/>
        </w:numPr>
        <w:tabs>
          <w:tab w:val="left" w:pos="1193"/>
          <w:tab w:val="left" w:pos="1194"/>
        </w:tabs>
        <w:autoSpaceDE w:val="0"/>
        <w:autoSpaceDN w:val="0"/>
        <w:spacing w:before="1" w:line="281" w:lineRule="exact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Селевко</w:t>
      </w:r>
      <w:proofErr w:type="spellEnd"/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Г.К.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Современные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образовательные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технологии.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М.: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2008.</w:t>
      </w:r>
    </w:p>
    <w:p w:rsidR="001770A9" w:rsidRPr="001770A9" w:rsidRDefault="001770A9" w:rsidP="001770A9">
      <w:pPr>
        <w:widowControl w:val="0"/>
        <w:numPr>
          <w:ilvl w:val="0"/>
          <w:numId w:val="41"/>
        </w:numPr>
        <w:tabs>
          <w:tab w:val="left" w:pos="1193"/>
          <w:tab w:val="left" w:pos="1194"/>
        </w:tabs>
        <w:autoSpaceDE w:val="0"/>
        <w:autoSpaceDN w:val="0"/>
        <w:ind w:right="1262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Селевко</w:t>
      </w:r>
      <w:proofErr w:type="spellEnd"/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Г.К.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Энциклопедия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образовательных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технологий,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т.1.</w:t>
      </w:r>
      <w:r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М.: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НИИ школьных технологий, 2016.</w:t>
      </w:r>
    </w:p>
    <w:p w:rsidR="001770A9" w:rsidRPr="001770A9" w:rsidRDefault="001770A9" w:rsidP="001770A9">
      <w:pPr>
        <w:widowControl w:val="0"/>
        <w:numPr>
          <w:ilvl w:val="0"/>
          <w:numId w:val="41"/>
        </w:numPr>
        <w:tabs>
          <w:tab w:val="left" w:pos="1193"/>
          <w:tab w:val="left" w:pos="1194"/>
        </w:tabs>
        <w:autoSpaceDE w:val="0"/>
        <w:autoSpaceDN w:val="0"/>
        <w:ind w:right="833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Тушина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И.А.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Использование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компьютерных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технологий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обучении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биологии // Первое сентября. Биология, 2018, №27-28.</w:t>
      </w:r>
    </w:p>
    <w:p w:rsidR="001770A9" w:rsidRPr="001770A9" w:rsidRDefault="001770A9" w:rsidP="001770A9">
      <w:pPr>
        <w:widowControl w:val="0"/>
        <w:autoSpaceDE w:val="0"/>
        <w:autoSpaceDN w:val="0"/>
        <w:spacing w:before="11"/>
        <w:rPr>
          <w:rFonts w:ascii="Bookman Old Style" w:eastAsia="Bookman Old Style" w:hAnsi="Bookman Old Style" w:cs="Bookman Old Style"/>
          <w:sz w:val="23"/>
          <w:lang w:eastAsia="en-US"/>
        </w:rPr>
      </w:pPr>
    </w:p>
    <w:p w:rsidR="001770A9" w:rsidRPr="001770A9" w:rsidRDefault="001770A9" w:rsidP="001770A9">
      <w:pPr>
        <w:widowControl w:val="0"/>
        <w:autoSpaceDE w:val="0"/>
        <w:autoSpaceDN w:val="0"/>
        <w:spacing w:line="281" w:lineRule="exact"/>
        <w:ind w:left="756"/>
        <w:rPr>
          <w:rFonts w:ascii="Bookman Old Style" w:eastAsia="Bookman Old Style" w:hAnsi="Bookman Old Style" w:cs="Bookman Old Style"/>
          <w:lang w:eastAsia="en-US"/>
        </w:rPr>
      </w:pPr>
      <w:r w:rsidRPr="001770A9">
        <w:rPr>
          <w:rFonts w:ascii="Bookman Old Style" w:eastAsia="Bookman Old Style" w:hAnsi="Bookman Old Style" w:cs="Bookman Old Style"/>
          <w:lang w:eastAsia="en-US"/>
        </w:rPr>
        <w:t>Б)</w:t>
      </w:r>
      <w:r w:rsidRPr="001770A9">
        <w:rPr>
          <w:rFonts w:ascii="Bookman Old Style" w:eastAsia="Bookman Old Style" w:hAnsi="Bookman Old Style" w:cs="Bookman Old Style"/>
          <w:spacing w:val="-1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u w:val="single"/>
          <w:lang w:eastAsia="en-US"/>
        </w:rPr>
        <w:t>Для</w:t>
      </w:r>
      <w:r w:rsidRPr="001770A9">
        <w:rPr>
          <w:rFonts w:ascii="Bookman Old Style" w:eastAsia="Bookman Old Style" w:hAnsi="Bookman Old Style" w:cs="Bookman Old Style"/>
          <w:spacing w:val="-2"/>
          <w:u w:val="single"/>
          <w:lang w:eastAsia="en-US"/>
        </w:rPr>
        <w:t xml:space="preserve"> обучающихся: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</w:tabs>
        <w:autoSpaceDE w:val="0"/>
        <w:autoSpaceDN w:val="0"/>
        <w:ind w:right="842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Акимушкин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И.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И.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Занимательная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биология.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-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М.: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Молодая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гвардия,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1972.-</w:t>
      </w:r>
      <w:proofErr w:type="gram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 304с 6 ил.;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</w:tabs>
        <w:autoSpaceDE w:val="0"/>
        <w:autoSpaceDN w:val="0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Верзилин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Н.М.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По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следам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Робинзона.-</w:t>
      </w:r>
      <w:proofErr w:type="gramEnd"/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М.,</w:t>
      </w:r>
      <w:r w:rsidRPr="001770A9">
        <w:rPr>
          <w:rFonts w:ascii="Bookman Old Style" w:eastAsia="Bookman Old Style" w:hAnsi="Bookman Old Style" w:cs="Bookman Old Style"/>
          <w:spacing w:val="7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Просвещение,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1994.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  <w:tab w:val="left" w:pos="8553"/>
          <w:tab w:val="left" w:pos="8680"/>
        </w:tabs>
        <w:autoSpaceDE w:val="0"/>
        <w:autoSpaceDN w:val="0"/>
        <w:spacing w:before="2"/>
        <w:ind w:right="768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Занимательные материалы и факты по общей биологии в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ab/>
        <w:t>вопросах</w:t>
      </w:r>
      <w:r w:rsidRPr="001770A9">
        <w:rPr>
          <w:rFonts w:ascii="Bookman Old Style" w:eastAsia="Bookman Old Style" w:hAnsi="Bookman Old Style" w:cs="Bookman Old Style"/>
          <w:spacing w:val="-18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Pr="001770A9">
        <w:rPr>
          <w:rFonts w:ascii="Bookman Old Style" w:eastAsia="Bookman Old Style" w:hAnsi="Bookman Old Style" w:cs="Bookman Old Style"/>
          <w:spacing w:val="-18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ответах. 5-11 классы / авт.-сост. М.М.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Боднарук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, </w:t>
      </w:r>
      <w:proofErr w:type="gram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Н.В. ,</w:t>
      </w:r>
      <w:proofErr w:type="gramEnd"/>
      <w:r w:rsidRPr="001770A9">
        <w:rPr>
          <w:rFonts w:ascii="Bookman Old Style" w:eastAsia="Bookman Old Style" w:hAnsi="Bookman Old Style" w:cs="Bookman Old Style"/>
          <w:spacing w:val="40"/>
          <w:szCs w:val="22"/>
          <w:lang w:eastAsia="en-US"/>
        </w:rPr>
        <w:t xml:space="preserve">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Ковылина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.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ab/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ab/>
        <w:t>– Волгоград: Учитель, 2007.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</w:tabs>
        <w:autoSpaceDE w:val="0"/>
        <w:autoSpaceDN w:val="0"/>
        <w:spacing w:line="281" w:lineRule="exact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И.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Акимушкин</w:t>
      </w:r>
      <w:r w:rsidRPr="001770A9">
        <w:rPr>
          <w:rFonts w:ascii="Bookman Old Style" w:eastAsia="Bookman Old Style" w:hAnsi="Bookman Old Style" w:cs="Bookman Old Style"/>
          <w:i/>
          <w:szCs w:val="22"/>
          <w:lang w:eastAsia="en-US"/>
        </w:rPr>
        <w:t>.</w:t>
      </w:r>
      <w:r w:rsidRPr="001770A9">
        <w:rPr>
          <w:rFonts w:ascii="Bookman Old Style" w:eastAsia="Bookman Old Style" w:hAnsi="Bookman Old Style" w:cs="Bookman Old Style"/>
          <w:i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Невидимые</w:t>
      </w:r>
      <w:r w:rsidRPr="001770A9">
        <w:rPr>
          <w:rFonts w:ascii="Bookman Old Style" w:eastAsia="Bookman Old Style" w:hAnsi="Bookman Old Style" w:cs="Bookman Old Style"/>
          <w:spacing w:val="-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нити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proofErr w:type="gram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природы.-</w:t>
      </w:r>
      <w:proofErr w:type="gramEnd"/>
      <w:r w:rsidRPr="001770A9">
        <w:rPr>
          <w:rFonts w:ascii="Bookman Old Style" w:eastAsia="Bookman Old Style" w:hAnsi="Bookman Old Style" w:cs="Bookman Old Style"/>
          <w:spacing w:val="-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М.: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Мысль,</w:t>
      </w:r>
      <w:r w:rsidRPr="001770A9">
        <w:rPr>
          <w:rFonts w:ascii="Bookman Old Style" w:eastAsia="Bookman Old Style" w:hAnsi="Bookman Old Style" w:cs="Bookman Old Style"/>
          <w:spacing w:val="-1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2018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г.-142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>с.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</w:tabs>
        <w:autoSpaceDE w:val="0"/>
        <w:autoSpaceDN w:val="0"/>
        <w:spacing w:line="281" w:lineRule="exact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Красная</w:t>
      </w:r>
      <w:r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книга</w:t>
      </w:r>
      <w:r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Липецкой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области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</w:tabs>
        <w:autoSpaceDE w:val="0"/>
        <w:autoSpaceDN w:val="0"/>
        <w:spacing w:before="1" w:line="281" w:lineRule="exact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Кристиан</w:t>
      </w:r>
      <w:proofErr w:type="spellEnd"/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Дюв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.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Путешествие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в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мир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живой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клетки.</w:t>
      </w:r>
      <w:r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М.: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«Мир»</w:t>
      </w:r>
      <w:r w:rsidRPr="001770A9">
        <w:rPr>
          <w:rFonts w:ascii="Bookman Old Style" w:eastAsia="Bookman Old Style" w:hAnsi="Bookman Old Style" w:cs="Bookman Old Style"/>
          <w:spacing w:val="-3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1987.</w:t>
      </w:r>
    </w:p>
    <w:p w:rsidR="001770A9" w:rsidRPr="001770A9" w:rsidRDefault="001770A9" w:rsidP="001770A9">
      <w:pPr>
        <w:widowControl w:val="0"/>
        <w:numPr>
          <w:ilvl w:val="0"/>
          <w:numId w:val="40"/>
        </w:numPr>
        <w:tabs>
          <w:tab w:val="left" w:pos="1193"/>
          <w:tab w:val="left" w:pos="1194"/>
        </w:tabs>
        <w:autoSpaceDE w:val="0"/>
        <w:autoSpaceDN w:val="0"/>
        <w:ind w:left="756" w:right="3218" w:firstLine="0"/>
        <w:rPr>
          <w:rFonts w:ascii="Bookman Old Style" w:eastAsia="Bookman Old Style" w:hAnsi="Bookman Old Style" w:cs="Bookman Old Style"/>
          <w:szCs w:val="22"/>
          <w:lang w:eastAsia="en-US"/>
        </w:rPr>
      </w:pP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Энциклопедя</w:t>
      </w:r>
      <w:proofErr w:type="spellEnd"/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для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детей.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Биология.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М.: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«</w:t>
      </w:r>
      <w:proofErr w:type="spellStart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Аванта</w:t>
      </w:r>
      <w:proofErr w:type="spellEnd"/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+»</w:t>
      </w:r>
      <w:r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Pr="001770A9">
        <w:rPr>
          <w:rFonts w:ascii="Bookman Old Style" w:eastAsia="Bookman Old Style" w:hAnsi="Bookman Old Style" w:cs="Bookman Old Style"/>
          <w:szCs w:val="22"/>
          <w:lang w:eastAsia="en-US"/>
        </w:rPr>
        <w:t>2010. В) Электронные ресурсы.</w:t>
      </w:r>
    </w:p>
    <w:p w:rsidR="001770A9" w:rsidRPr="001770A9" w:rsidRDefault="00E62F0B" w:rsidP="001770A9">
      <w:pPr>
        <w:widowControl w:val="0"/>
        <w:numPr>
          <w:ilvl w:val="0"/>
          <w:numId w:val="39"/>
        </w:numPr>
        <w:tabs>
          <w:tab w:val="left" w:pos="1193"/>
          <w:tab w:val="left" w:pos="1194"/>
        </w:tabs>
        <w:autoSpaceDE w:val="0"/>
        <w:autoSpaceDN w:val="0"/>
        <w:spacing w:before="1"/>
        <w:ind w:right="760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hyperlink r:id="rId10">
        <w:r w:rsidR="001770A9" w:rsidRPr="001770A9">
          <w:rPr>
            <w:rFonts w:ascii="Bookman Old Style" w:eastAsia="Bookman Old Style" w:hAnsi="Bookman Old Style" w:cs="Bookman Old Style"/>
            <w:color w:val="0000FF"/>
            <w:szCs w:val="22"/>
            <w:u w:val="single" w:color="0000FF"/>
            <w:lang w:eastAsia="en-US"/>
          </w:rPr>
          <w:t>http://school-collection.edu.ru/</w:t>
        </w:r>
      </w:hyperlink>
      <w:proofErr w:type="gramStart"/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)</w:t>
      </w:r>
      <w:r w:rsidR="001770A9"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.</w:t>
      </w:r>
      <w:proofErr w:type="gramEnd"/>
      <w:r w:rsidR="001770A9"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«Единая</w:t>
      </w:r>
      <w:r w:rsidR="001770A9"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коллекция</w:t>
      </w:r>
      <w:r w:rsidR="001770A9" w:rsidRPr="001770A9">
        <w:rPr>
          <w:rFonts w:ascii="Bookman Old Style" w:eastAsia="Bookman Old Style" w:hAnsi="Bookman Old Style" w:cs="Bookman Old Style"/>
          <w:spacing w:val="-8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Цифровых</w:t>
      </w:r>
      <w:r w:rsidR="001770A9"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Образовательных Ресурсов»</w:t>
      </w:r>
    </w:p>
    <w:p w:rsidR="001770A9" w:rsidRPr="001770A9" w:rsidRDefault="00E62F0B" w:rsidP="001770A9">
      <w:pPr>
        <w:widowControl w:val="0"/>
        <w:numPr>
          <w:ilvl w:val="0"/>
          <w:numId w:val="39"/>
        </w:numPr>
        <w:tabs>
          <w:tab w:val="left" w:pos="1269"/>
          <w:tab w:val="left" w:pos="1271"/>
        </w:tabs>
        <w:autoSpaceDE w:val="0"/>
        <w:autoSpaceDN w:val="0"/>
        <w:spacing w:line="281" w:lineRule="exact"/>
        <w:ind w:left="1270" w:hanging="515"/>
        <w:rPr>
          <w:rFonts w:ascii="Bookman Old Style" w:eastAsia="Bookman Old Style" w:hAnsi="Bookman Old Style" w:cs="Bookman Old Style"/>
          <w:szCs w:val="22"/>
          <w:lang w:eastAsia="en-US"/>
        </w:rPr>
      </w:pPr>
      <w:hyperlink r:id="rId11">
        <w:r w:rsidR="001770A9" w:rsidRPr="001770A9">
          <w:rPr>
            <w:rFonts w:ascii="Bookman Old Style" w:eastAsia="Bookman Old Style" w:hAnsi="Bookman Old Style" w:cs="Bookman Old Style"/>
            <w:color w:val="0000FF"/>
            <w:szCs w:val="22"/>
            <w:u w:val="single" w:color="0000FF"/>
            <w:lang w:eastAsia="en-US"/>
          </w:rPr>
          <w:t>www.bio.1september.ru</w:t>
        </w:r>
        <w:r w:rsidR="001770A9" w:rsidRPr="001770A9">
          <w:rPr>
            <w:rFonts w:ascii="Bookman Old Style" w:eastAsia="Bookman Old Style" w:hAnsi="Bookman Old Style" w:cs="Bookman Old Style"/>
            <w:color w:val="0000FF"/>
            <w:spacing w:val="-5"/>
            <w:szCs w:val="22"/>
            <w:lang w:eastAsia="en-US"/>
          </w:rPr>
          <w:t xml:space="preserve"> </w:t>
        </w:r>
      </w:hyperlink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–</w:t>
      </w:r>
      <w:r w:rsidR="001770A9"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газета</w:t>
      </w:r>
      <w:r w:rsidR="001770A9"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«Биология»</w:t>
      </w:r>
    </w:p>
    <w:p w:rsidR="001770A9" w:rsidRPr="001770A9" w:rsidRDefault="00E62F0B" w:rsidP="001770A9">
      <w:pPr>
        <w:widowControl w:val="0"/>
        <w:numPr>
          <w:ilvl w:val="0"/>
          <w:numId w:val="39"/>
        </w:numPr>
        <w:tabs>
          <w:tab w:val="left" w:pos="1193"/>
          <w:tab w:val="left" w:pos="1194"/>
        </w:tabs>
        <w:autoSpaceDE w:val="0"/>
        <w:autoSpaceDN w:val="0"/>
        <w:spacing w:line="281" w:lineRule="exact"/>
        <w:ind w:left="1193" w:hanging="438"/>
        <w:rPr>
          <w:rFonts w:ascii="Bookman Old Style" w:eastAsia="Bookman Old Style" w:hAnsi="Bookman Old Style" w:cs="Bookman Old Style"/>
          <w:szCs w:val="22"/>
          <w:lang w:eastAsia="en-US"/>
        </w:rPr>
      </w:pPr>
      <w:hyperlink r:id="rId12">
        <w:r w:rsidR="001770A9" w:rsidRPr="001770A9">
          <w:rPr>
            <w:rFonts w:ascii="Bookman Old Style" w:eastAsia="Bookman Old Style" w:hAnsi="Bookman Old Style" w:cs="Bookman Old Style"/>
            <w:color w:val="0000FF"/>
            <w:szCs w:val="22"/>
            <w:u w:val="single" w:color="0000FF"/>
            <w:lang w:eastAsia="en-US"/>
          </w:rPr>
          <w:t>www.bio.nature.ru</w:t>
        </w:r>
        <w:r w:rsidR="001770A9" w:rsidRPr="001770A9">
          <w:rPr>
            <w:rFonts w:ascii="Bookman Old Style" w:eastAsia="Bookman Old Style" w:hAnsi="Bookman Old Style" w:cs="Bookman Old Style"/>
            <w:color w:val="0000FF"/>
            <w:spacing w:val="-1"/>
            <w:szCs w:val="22"/>
            <w:lang w:eastAsia="en-US"/>
          </w:rPr>
          <w:t xml:space="preserve"> </w:t>
        </w:r>
      </w:hyperlink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– научные новости </w:t>
      </w:r>
      <w:r w:rsidR="001770A9"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биологии</w:t>
      </w:r>
    </w:p>
    <w:p w:rsidR="001770A9" w:rsidRPr="001770A9" w:rsidRDefault="00E62F0B" w:rsidP="001770A9">
      <w:pPr>
        <w:widowControl w:val="0"/>
        <w:numPr>
          <w:ilvl w:val="0"/>
          <w:numId w:val="39"/>
        </w:numPr>
        <w:tabs>
          <w:tab w:val="left" w:pos="1193"/>
          <w:tab w:val="left" w:pos="1194"/>
        </w:tabs>
        <w:autoSpaceDE w:val="0"/>
        <w:autoSpaceDN w:val="0"/>
        <w:ind w:right="909" w:firstLine="283"/>
        <w:rPr>
          <w:rFonts w:ascii="Bookman Old Style" w:eastAsia="Bookman Old Style" w:hAnsi="Bookman Old Style" w:cs="Bookman Old Style"/>
          <w:szCs w:val="22"/>
          <w:lang w:eastAsia="en-US"/>
        </w:rPr>
      </w:pPr>
      <w:hyperlink r:id="rId13">
        <w:r w:rsidR="001770A9" w:rsidRPr="001770A9">
          <w:rPr>
            <w:rFonts w:ascii="Bookman Old Style" w:eastAsia="Bookman Old Style" w:hAnsi="Bookman Old Style" w:cs="Bookman Old Style"/>
            <w:color w:val="0000FF"/>
            <w:szCs w:val="22"/>
            <w:u w:val="single" w:color="0000FF"/>
            <w:lang w:eastAsia="en-US"/>
          </w:rPr>
          <w:t>www.km.ru/education</w:t>
        </w:r>
        <w:r w:rsidR="001770A9" w:rsidRPr="001770A9">
          <w:rPr>
            <w:rFonts w:ascii="Bookman Old Style" w:eastAsia="Bookman Old Style" w:hAnsi="Bookman Old Style" w:cs="Bookman Old Style"/>
            <w:color w:val="0000FF"/>
            <w:spacing w:val="-5"/>
            <w:szCs w:val="22"/>
            <w:lang w:eastAsia="en-US"/>
          </w:rPr>
          <w:t xml:space="preserve"> </w:t>
        </w:r>
      </w:hyperlink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-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учебные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материалы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и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словари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на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сайте</w:t>
      </w:r>
      <w:r w:rsidR="001770A9" w:rsidRPr="001770A9">
        <w:rPr>
          <w:rFonts w:ascii="Bookman Old Style" w:eastAsia="Bookman Old Style" w:hAnsi="Bookman Old Style" w:cs="Bookman Old Style"/>
          <w:spacing w:val="-4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«Кирилл</w:t>
      </w:r>
      <w:r w:rsidR="001770A9" w:rsidRPr="001770A9">
        <w:rPr>
          <w:rFonts w:ascii="Bookman Old Style" w:eastAsia="Bookman Old Style" w:hAnsi="Bookman Old Style" w:cs="Bookman Old Style"/>
          <w:spacing w:val="-5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 xml:space="preserve">и </w:t>
      </w:r>
      <w:r w:rsidR="001770A9"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Мефодий»</w:t>
      </w:r>
    </w:p>
    <w:p w:rsidR="001770A9" w:rsidRPr="001770A9" w:rsidRDefault="00E62F0B" w:rsidP="001770A9">
      <w:pPr>
        <w:widowControl w:val="0"/>
        <w:numPr>
          <w:ilvl w:val="0"/>
          <w:numId w:val="39"/>
        </w:numPr>
        <w:tabs>
          <w:tab w:val="left" w:pos="1269"/>
          <w:tab w:val="left" w:pos="1271"/>
        </w:tabs>
        <w:autoSpaceDE w:val="0"/>
        <w:autoSpaceDN w:val="0"/>
        <w:spacing w:before="1"/>
        <w:ind w:left="1270" w:hanging="515"/>
        <w:rPr>
          <w:rFonts w:ascii="Bookman Old Style" w:eastAsia="Bookman Old Style" w:hAnsi="Bookman Old Style" w:cs="Bookman Old Style"/>
          <w:szCs w:val="22"/>
          <w:lang w:eastAsia="en-US"/>
        </w:rPr>
      </w:pPr>
      <w:hyperlink r:id="rId14">
        <w:r w:rsidR="001770A9" w:rsidRPr="001770A9">
          <w:rPr>
            <w:rFonts w:ascii="Bookman Old Style" w:eastAsia="Bookman Old Style" w:hAnsi="Bookman Old Style" w:cs="Bookman Old Style"/>
            <w:color w:val="0000FF"/>
            <w:szCs w:val="22"/>
            <w:u w:val="single" w:color="0000FF"/>
            <w:lang w:eastAsia="en-US"/>
          </w:rPr>
          <w:t>http://video.edu-lib.net</w:t>
        </w:r>
        <w:r w:rsidR="001770A9" w:rsidRPr="001770A9">
          <w:rPr>
            <w:rFonts w:ascii="Bookman Old Style" w:eastAsia="Bookman Old Style" w:hAnsi="Bookman Old Style" w:cs="Bookman Old Style"/>
            <w:color w:val="0000FF"/>
            <w:spacing w:val="-8"/>
            <w:szCs w:val="22"/>
            <w:lang w:eastAsia="en-US"/>
          </w:rPr>
          <w:t xml:space="preserve"> </w:t>
        </w:r>
      </w:hyperlink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–</w:t>
      </w:r>
      <w:r w:rsidR="001770A9" w:rsidRPr="001770A9">
        <w:rPr>
          <w:rFonts w:ascii="Bookman Old Style" w:eastAsia="Bookman Old Style" w:hAnsi="Bookman Old Style" w:cs="Bookman Old Style"/>
          <w:spacing w:val="-7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zCs w:val="22"/>
          <w:lang w:eastAsia="en-US"/>
        </w:rPr>
        <w:t>учебные</w:t>
      </w:r>
      <w:r w:rsidR="001770A9" w:rsidRPr="001770A9">
        <w:rPr>
          <w:rFonts w:ascii="Bookman Old Style" w:eastAsia="Bookman Old Style" w:hAnsi="Bookman Old Style" w:cs="Bookman Old Style"/>
          <w:spacing w:val="-6"/>
          <w:szCs w:val="22"/>
          <w:lang w:eastAsia="en-US"/>
        </w:rPr>
        <w:t xml:space="preserve"> </w:t>
      </w:r>
      <w:r w:rsidR="001770A9" w:rsidRPr="001770A9">
        <w:rPr>
          <w:rFonts w:ascii="Bookman Old Style" w:eastAsia="Bookman Old Style" w:hAnsi="Bookman Old Style" w:cs="Bookman Old Style"/>
          <w:spacing w:val="-2"/>
          <w:szCs w:val="22"/>
          <w:lang w:eastAsia="en-US"/>
        </w:rPr>
        <w:t>фильмы.</w:t>
      </w:r>
    </w:p>
    <w:sectPr w:rsidR="001770A9" w:rsidRPr="001770A9" w:rsidSect="0011272C">
      <w:pgSz w:w="11910" w:h="16840"/>
      <w:pgMar w:top="760" w:right="140" w:bottom="940" w:left="66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0B" w:rsidRDefault="00E62F0B">
      <w:r>
        <w:separator/>
      </w:r>
    </w:p>
  </w:endnote>
  <w:endnote w:type="continuationSeparator" w:id="0">
    <w:p w:rsidR="00E62F0B" w:rsidRDefault="00E6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A9" w:rsidRDefault="00E62F0B">
    <w:pPr>
      <w:pStyle w:val="a4"/>
      <w:spacing w:line="14" w:lineRule="auto"/>
    </w:pPr>
    <w:r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left:0;text-align:left;margin-left:536.25pt;margin-top:790.8pt;width:20.7pt;height:15pt;z-index:-251658752;mso-position-horizontal-relative:page;mso-position-vertical-relative:page" filled="f" stroked="f">
          <v:textbox inset="0,0,0,0">
            <w:txbxContent>
              <w:p w:rsidR="001770A9" w:rsidRDefault="001770A9">
                <w:pPr>
                  <w:spacing w:before="2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C45F6">
                  <w:rPr>
                    <w:noProof/>
                    <w:spacing w:val="-5"/>
                    <w:sz w:val="22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0B" w:rsidRDefault="00E62F0B">
      <w:r>
        <w:separator/>
      </w:r>
    </w:p>
  </w:footnote>
  <w:footnote w:type="continuationSeparator" w:id="0">
    <w:p w:rsidR="00E62F0B" w:rsidRDefault="00E6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F7A"/>
    <w:multiLevelType w:val="hybridMultilevel"/>
    <w:tmpl w:val="CFBC118E"/>
    <w:lvl w:ilvl="0" w:tplc="B6F68D12">
      <w:numFmt w:val="bullet"/>
      <w:lvlText w:val=""/>
      <w:lvlJc w:val="left"/>
      <w:pPr>
        <w:ind w:left="118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C05C96">
      <w:numFmt w:val="bullet"/>
      <w:lvlText w:val="•"/>
      <w:lvlJc w:val="left"/>
      <w:pPr>
        <w:ind w:left="2172" w:hanging="425"/>
      </w:pPr>
      <w:rPr>
        <w:rFonts w:hint="default"/>
        <w:lang w:val="ru-RU" w:eastAsia="en-US" w:bidi="ar-SA"/>
      </w:rPr>
    </w:lvl>
    <w:lvl w:ilvl="2" w:tplc="5146511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3" w:tplc="46189A64">
      <w:numFmt w:val="bullet"/>
      <w:lvlText w:val="•"/>
      <w:lvlJc w:val="left"/>
      <w:pPr>
        <w:ind w:left="4157" w:hanging="425"/>
      </w:pPr>
      <w:rPr>
        <w:rFonts w:hint="default"/>
        <w:lang w:val="ru-RU" w:eastAsia="en-US" w:bidi="ar-SA"/>
      </w:rPr>
    </w:lvl>
    <w:lvl w:ilvl="4" w:tplc="9D2E727C">
      <w:numFmt w:val="bullet"/>
      <w:lvlText w:val="•"/>
      <w:lvlJc w:val="left"/>
      <w:pPr>
        <w:ind w:left="5150" w:hanging="425"/>
      </w:pPr>
      <w:rPr>
        <w:rFonts w:hint="default"/>
        <w:lang w:val="ru-RU" w:eastAsia="en-US" w:bidi="ar-SA"/>
      </w:rPr>
    </w:lvl>
    <w:lvl w:ilvl="5" w:tplc="9D703746"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6" w:tplc="D398F536">
      <w:numFmt w:val="bullet"/>
      <w:lvlText w:val="•"/>
      <w:lvlJc w:val="left"/>
      <w:pPr>
        <w:ind w:left="7135" w:hanging="425"/>
      </w:pPr>
      <w:rPr>
        <w:rFonts w:hint="default"/>
        <w:lang w:val="ru-RU" w:eastAsia="en-US" w:bidi="ar-SA"/>
      </w:rPr>
    </w:lvl>
    <w:lvl w:ilvl="7" w:tplc="CEEE21D2">
      <w:numFmt w:val="bullet"/>
      <w:lvlText w:val="•"/>
      <w:lvlJc w:val="left"/>
      <w:pPr>
        <w:ind w:left="8128" w:hanging="425"/>
      </w:pPr>
      <w:rPr>
        <w:rFonts w:hint="default"/>
        <w:lang w:val="ru-RU" w:eastAsia="en-US" w:bidi="ar-SA"/>
      </w:rPr>
    </w:lvl>
    <w:lvl w:ilvl="8" w:tplc="DC927B56">
      <w:numFmt w:val="bullet"/>
      <w:lvlText w:val="•"/>
      <w:lvlJc w:val="left"/>
      <w:pPr>
        <w:ind w:left="9121" w:hanging="425"/>
      </w:pPr>
      <w:rPr>
        <w:rFonts w:hint="default"/>
        <w:lang w:val="ru-RU" w:eastAsia="en-US" w:bidi="ar-SA"/>
      </w:rPr>
    </w:lvl>
  </w:abstractNum>
  <w:abstractNum w:abstractNumId="1">
    <w:nsid w:val="089F5E09"/>
    <w:multiLevelType w:val="hybridMultilevel"/>
    <w:tmpl w:val="F62699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6E311E"/>
    <w:multiLevelType w:val="hybridMultilevel"/>
    <w:tmpl w:val="1FFEBF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28244B"/>
    <w:multiLevelType w:val="hybridMultilevel"/>
    <w:tmpl w:val="FADE9D50"/>
    <w:lvl w:ilvl="0" w:tplc="AE021F82">
      <w:numFmt w:val="bullet"/>
      <w:lvlText w:val="-"/>
      <w:lvlJc w:val="left"/>
      <w:pPr>
        <w:ind w:left="472" w:hanging="21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207E96">
      <w:numFmt w:val="bullet"/>
      <w:lvlText w:val="•"/>
      <w:lvlJc w:val="left"/>
      <w:pPr>
        <w:ind w:left="1542" w:hanging="214"/>
      </w:pPr>
      <w:rPr>
        <w:rFonts w:hint="default"/>
        <w:lang w:val="ru-RU" w:eastAsia="en-US" w:bidi="ar-SA"/>
      </w:rPr>
    </w:lvl>
    <w:lvl w:ilvl="2" w:tplc="D4BA5FCC">
      <w:numFmt w:val="bullet"/>
      <w:lvlText w:val="•"/>
      <w:lvlJc w:val="left"/>
      <w:pPr>
        <w:ind w:left="2605" w:hanging="214"/>
      </w:pPr>
      <w:rPr>
        <w:rFonts w:hint="default"/>
        <w:lang w:val="ru-RU" w:eastAsia="en-US" w:bidi="ar-SA"/>
      </w:rPr>
    </w:lvl>
    <w:lvl w:ilvl="3" w:tplc="AC76C218">
      <w:numFmt w:val="bullet"/>
      <w:lvlText w:val="•"/>
      <w:lvlJc w:val="left"/>
      <w:pPr>
        <w:ind w:left="3667" w:hanging="214"/>
      </w:pPr>
      <w:rPr>
        <w:rFonts w:hint="default"/>
        <w:lang w:val="ru-RU" w:eastAsia="en-US" w:bidi="ar-SA"/>
      </w:rPr>
    </w:lvl>
    <w:lvl w:ilvl="4" w:tplc="CE2AB0AE">
      <w:numFmt w:val="bullet"/>
      <w:lvlText w:val="•"/>
      <w:lvlJc w:val="left"/>
      <w:pPr>
        <w:ind w:left="4730" w:hanging="214"/>
      </w:pPr>
      <w:rPr>
        <w:rFonts w:hint="default"/>
        <w:lang w:val="ru-RU" w:eastAsia="en-US" w:bidi="ar-SA"/>
      </w:rPr>
    </w:lvl>
    <w:lvl w:ilvl="5" w:tplc="B1663DD8">
      <w:numFmt w:val="bullet"/>
      <w:lvlText w:val="•"/>
      <w:lvlJc w:val="left"/>
      <w:pPr>
        <w:ind w:left="5793" w:hanging="214"/>
      </w:pPr>
      <w:rPr>
        <w:rFonts w:hint="default"/>
        <w:lang w:val="ru-RU" w:eastAsia="en-US" w:bidi="ar-SA"/>
      </w:rPr>
    </w:lvl>
    <w:lvl w:ilvl="6" w:tplc="F98282D0">
      <w:numFmt w:val="bullet"/>
      <w:lvlText w:val="•"/>
      <w:lvlJc w:val="left"/>
      <w:pPr>
        <w:ind w:left="6855" w:hanging="214"/>
      </w:pPr>
      <w:rPr>
        <w:rFonts w:hint="default"/>
        <w:lang w:val="ru-RU" w:eastAsia="en-US" w:bidi="ar-SA"/>
      </w:rPr>
    </w:lvl>
    <w:lvl w:ilvl="7" w:tplc="0A9E91B8">
      <w:numFmt w:val="bullet"/>
      <w:lvlText w:val="•"/>
      <w:lvlJc w:val="left"/>
      <w:pPr>
        <w:ind w:left="7918" w:hanging="214"/>
      </w:pPr>
      <w:rPr>
        <w:rFonts w:hint="default"/>
        <w:lang w:val="ru-RU" w:eastAsia="en-US" w:bidi="ar-SA"/>
      </w:rPr>
    </w:lvl>
    <w:lvl w:ilvl="8" w:tplc="D6063030">
      <w:numFmt w:val="bullet"/>
      <w:lvlText w:val="•"/>
      <w:lvlJc w:val="left"/>
      <w:pPr>
        <w:ind w:left="8981" w:hanging="214"/>
      </w:pPr>
      <w:rPr>
        <w:rFonts w:hint="default"/>
        <w:lang w:val="ru-RU" w:eastAsia="en-US" w:bidi="ar-SA"/>
      </w:rPr>
    </w:lvl>
  </w:abstractNum>
  <w:abstractNum w:abstractNumId="4">
    <w:nsid w:val="0FC36AC7"/>
    <w:multiLevelType w:val="multilevel"/>
    <w:tmpl w:val="3EC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47C6B"/>
    <w:multiLevelType w:val="multilevel"/>
    <w:tmpl w:val="80221BEE"/>
    <w:lvl w:ilvl="0">
      <w:start w:val="8"/>
      <w:numFmt w:val="decimal"/>
      <w:lvlText w:val="%1"/>
      <w:lvlJc w:val="left"/>
      <w:pPr>
        <w:ind w:left="1394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562"/>
        <w:jc w:val="left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89" w:hanging="41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30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413"/>
      </w:pPr>
      <w:rPr>
        <w:rFonts w:hint="default"/>
        <w:lang w:val="ru-RU" w:eastAsia="en-US" w:bidi="ar-SA"/>
      </w:rPr>
    </w:lvl>
  </w:abstractNum>
  <w:abstractNum w:abstractNumId="6">
    <w:nsid w:val="14CA3268"/>
    <w:multiLevelType w:val="hybridMultilevel"/>
    <w:tmpl w:val="E98E9A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072515"/>
    <w:multiLevelType w:val="hybridMultilevel"/>
    <w:tmpl w:val="B7F25958"/>
    <w:lvl w:ilvl="0" w:tplc="D8303D96">
      <w:start w:val="1"/>
      <w:numFmt w:val="decimal"/>
      <w:lvlText w:val="%1."/>
      <w:lvlJc w:val="left"/>
      <w:pPr>
        <w:ind w:left="472" w:hanging="43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9DA3A44">
      <w:numFmt w:val="bullet"/>
      <w:lvlText w:val="•"/>
      <w:lvlJc w:val="left"/>
      <w:pPr>
        <w:ind w:left="1542" w:hanging="437"/>
      </w:pPr>
      <w:rPr>
        <w:rFonts w:hint="default"/>
        <w:lang w:val="ru-RU" w:eastAsia="en-US" w:bidi="ar-SA"/>
      </w:rPr>
    </w:lvl>
    <w:lvl w:ilvl="2" w:tplc="A0E02E9A">
      <w:numFmt w:val="bullet"/>
      <w:lvlText w:val="•"/>
      <w:lvlJc w:val="left"/>
      <w:pPr>
        <w:ind w:left="2605" w:hanging="437"/>
      </w:pPr>
      <w:rPr>
        <w:rFonts w:hint="default"/>
        <w:lang w:val="ru-RU" w:eastAsia="en-US" w:bidi="ar-SA"/>
      </w:rPr>
    </w:lvl>
    <w:lvl w:ilvl="3" w:tplc="43C672CA">
      <w:numFmt w:val="bullet"/>
      <w:lvlText w:val="•"/>
      <w:lvlJc w:val="left"/>
      <w:pPr>
        <w:ind w:left="3667" w:hanging="437"/>
      </w:pPr>
      <w:rPr>
        <w:rFonts w:hint="default"/>
        <w:lang w:val="ru-RU" w:eastAsia="en-US" w:bidi="ar-SA"/>
      </w:rPr>
    </w:lvl>
    <w:lvl w:ilvl="4" w:tplc="2B4EB60E">
      <w:numFmt w:val="bullet"/>
      <w:lvlText w:val="•"/>
      <w:lvlJc w:val="left"/>
      <w:pPr>
        <w:ind w:left="4730" w:hanging="437"/>
      </w:pPr>
      <w:rPr>
        <w:rFonts w:hint="default"/>
        <w:lang w:val="ru-RU" w:eastAsia="en-US" w:bidi="ar-SA"/>
      </w:rPr>
    </w:lvl>
    <w:lvl w:ilvl="5" w:tplc="D0D62E54">
      <w:numFmt w:val="bullet"/>
      <w:lvlText w:val="•"/>
      <w:lvlJc w:val="left"/>
      <w:pPr>
        <w:ind w:left="5793" w:hanging="437"/>
      </w:pPr>
      <w:rPr>
        <w:rFonts w:hint="default"/>
        <w:lang w:val="ru-RU" w:eastAsia="en-US" w:bidi="ar-SA"/>
      </w:rPr>
    </w:lvl>
    <w:lvl w:ilvl="6" w:tplc="9D3EB93E">
      <w:numFmt w:val="bullet"/>
      <w:lvlText w:val="•"/>
      <w:lvlJc w:val="left"/>
      <w:pPr>
        <w:ind w:left="6855" w:hanging="437"/>
      </w:pPr>
      <w:rPr>
        <w:rFonts w:hint="default"/>
        <w:lang w:val="ru-RU" w:eastAsia="en-US" w:bidi="ar-SA"/>
      </w:rPr>
    </w:lvl>
    <w:lvl w:ilvl="7" w:tplc="F6CC8C42">
      <w:numFmt w:val="bullet"/>
      <w:lvlText w:val="•"/>
      <w:lvlJc w:val="left"/>
      <w:pPr>
        <w:ind w:left="7918" w:hanging="437"/>
      </w:pPr>
      <w:rPr>
        <w:rFonts w:hint="default"/>
        <w:lang w:val="ru-RU" w:eastAsia="en-US" w:bidi="ar-SA"/>
      </w:rPr>
    </w:lvl>
    <w:lvl w:ilvl="8" w:tplc="5AE6C100">
      <w:numFmt w:val="bullet"/>
      <w:lvlText w:val="•"/>
      <w:lvlJc w:val="left"/>
      <w:pPr>
        <w:ind w:left="8981" w:hanging="437"/>
      </w:pPr>
      <w:rPr>
        <w:rFonts w:hint="default"/>
        <w:lang w:val="ru-RU" w:eastAsia="en-US" w:bidi="ar-SA"/>
      </w:rPr>
    </w:lvl>
  </w:abstractNum>
  <w:abstractNum w:abstractNumId="8">
    <w:nsid w:val="1B025F48"/>
    <w:multiLevelType w:val="hybridMultilevel"/>
    <w:tmpl w:val="ED70A4E2"/>
    <w:lvl w:ilvl="0" w:tplc="3D38ED0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1462089"/>
    <w:multiLevelType w:val="hybridMultilevel"/>
    <w:tmpl w:val="E45E9666"/>
    <w:lvl w:ilvl="0" w:tplc="A64069D8">
      <w:numFmt w:val="bullet"/>
      <w:lvlText w:val="•"/>
      <w:lvlJc w:val="left"/>
      <w:pPr>
        <w:ind w:left="108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003CB"/>
    <w:multiLevelType w:val="hybridMultilevel"/>
    <w:tmpl w:val="48A085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3AA633B"/>
    <w:multiLevelType w:val="hybridMultilevel"/>
    <w:tmpl w:val="46F4695A"/>
    <w:lvl w:ilvl="0" w:tplc="0BCE1AE0">
      <w:numFmt w:val="bullet"/>
      <w:lvlText w:val="-"/>
      <w:lvlJc w:val="left"/>
      <w:pPr>
        <w:ind w:left="472" w:hanging="28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E0401C">
      <w:numFmt w:val="bullet"/>
      <w:lvlText w:val="•"/>
      <w:lvlJc w:val="left"/>
      <w:pPr>
        <w:ind w:left="1542" w:hanging="288"/>
      </w:pPr>
      <w:rPr>
        <w:rFonts w:hint="default"/>
        <w:lang w:val="ru-RU" w:eastAsia="en-US" w:bidi="ar-SA"/>
      </w:rPr>
    </w:lvl>
    <w:lvl w:ilvl="2" w:tplc="FA02A11A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3" w:tplc="F1749612">
      <w:numFmt w:val="bullet"/>
      <w:lvlText w:val="•"/>
      <w:lvlJc w:val="left"/>
      <w:pPr>
        <w:ind w:left="3667" w:hanging="288"/>
      </w:pPr>
      <w:rPr>
        <w:rFonts w:hint="default"/>
        <w:lang w:val="ru-RU" w:eastAsia="en-US" w:bidi="ar-SA"/>
      </w:rPr>
    </w:lvl>
    <w:lvl w:ilvl="4" w:tplc="D98EA56A">
      <w:numFmt w:val="bullet"/>
      <w:lvlText w:val="•"/>
      <w:lvlJc w:val="left"/>
      <w:pPr>
        <w:ind w:left="4730" w:hanging="288"/>
      </w:pPr>
      <w:rPr>
        <w:rFonts w:hint="default"/>
        <w:lang w:val="ru-RU" w:eastAsia="en-US" w:bidi="ar-SA"/>
      </w:rPr>
    </w:lvl>
    <w:lvl w:ilvl="5" w:tplc="5CFA5630">
      <w:numFmt w:val="bullet"/>
      <w:lvlText w:val="•"/>
      <w:lvlJc w:val="left"/>
      <w:pPr>
        <w:ind w:left="5793" w:hanging="288"/>
      </w:pPr>
      <w:rPr>
        <w:rFonts w:hint="default"/>
        <w:lang w:val="ru-RU" w:eastAsia="en-US" w:bidi="ar-SA"/>
      </w:rPr>
    </w:lvl>
    <w:lvl w:ilvl="6" w:tplc="D68672B2">
      <w:numFmt w:val="bullet"/>
      <w:lvlText w:val="•"/>
      <w:lvlJc w:val="left"/>
      <w:pPr>
        <w:ind w:left="6855" w:hanging="288"/>
      </w:pPr>
      <w:rPr>
        <w:rFonts w:hint="default"/>
        <w:lang w:val="ru-RU" w:eastAsia="en-US" w:bidi="ar-SA"/>
      </w:rPr>
    </w:lvl>
    <w:lvl w:ilvl="7" w:tplc="72524F80">
      <w:numFmt w:val="bullet"/>
      <w:lvlText w:val="•"/>
      <w:lvlJc w:val="left"/>
      <w:pPr>
        <w:ind w:left="7918" w:hanging="288"/>
      </w:pPr>
      <w:rPr>
        <w:rFonts w:hint="default"/>
        <w:lang w:val="ru-RU" w:eastAsia="en-US" w:bidi="ar-SA"/>
      </w:rPr>
    </w:lvl>
    <w:lvl w:ilvl="8" w:tplc="3B78F7D4">
      <w:numFmt w:val="bullet"/>
      <w:lvlText w:val="•"/>
      <w:lvlJc w:val="left"/>
      <w:pPr>
        <w:ind w:left="8981" w:hanging="288"/>
      </w:pPr>
      <w:rPr>
        <w:rFonts w:hint="default"/>
        <w:lang w:val="ru-RU" w:eastAsia="en-US" w:bidi="ar-SA"/>
      </w:rPr>
    </w:lvl>
  </w:abstractNum>
  <w:abstractNum w:abstractNumId="12">
    <w:nsid w:val="26292AE8"/>
    <w:multiLevelType w:val="hybridMultilevel"/>
    <w:tmpl w:val="9FD2D9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95859E6"/>
    <w:multiLevelType w:val="hybridMultilevel"/>
    <w:tmpl w:val="9A52BCE2"/>
    <w:lvl w:ilvl="0" w:tplc="B70E3038">
      <w:start w:val="1"/>
      <w:numFmt w:val="decimal"/>
      <w:lvlText w:val="%1."/>
      <w:lvlJc w:val="left"/>
      <w:pPr>
        <w:ind w:left="826" w:hanging="354"/>
        <w:jc w:val="right"/>
      </w:pPr>
      <w:rPr>
        <w:rFonts w:hint="default"/>
        <w:w w:val="100"/>
        <w:lang w:val="ru-RU" w:eastAsia="en-US" w:bidi="ar-SA"/>
      </w:rPr>
    </w:lvl>
    <w:lvl w:ilvl="1" w:tplc="34D8980A">
      <w:numFmt w:val="bullet"/>
      <w:lvlText w:val=""/>
      <w:lvlJc w:val="left"/>
      <w:pPr>
        <w:ind w:left="47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B5CE4E6">
      <w:numFmt w:val="bullet"/>
      <w:lvlText w:val="•"/>
      <w:lvlJc w:val="left"/>
      <w:pPr>
        <w:ind w:left="1962" w:hanging="425"/>
      </w:pPr>
      <w:rPr>
        <w:rFonts w:hint="default"/>
        <w:lang w:val="ru-RU" w:eastAsia="en-US" w:bidi="ar-SA"/>
      </w:rPr>
    </w:lvl>
    <w:lvl w:ilvl="3" w:tplc="CEA62EC4">
      <w:numFmt w:val="bullet"/>
      <w:lvlText w:val="•"/>
      <w:lvlJc w:val="left"/>
      <w:pPr>
        <w:ind w:left="3105" w:hanging="425"/>
      </w:pPr>
      <w:rPr>
        <w:rFonts w:hint="default"/>
        <w:lang w:val="ru-RU" w:eastAsia="en-US" w:bidi="ar-SA"/>
      </w:rPr>
    </w:lvl>
    <w:lvl w:ilvl="4" w:tplc="8988B190">
      <w:numFmt w:val="bullet"/>
      <w:lvlText w:val="•"/>
      <w:lvlJc w:val="left"/>
      <w:pPr>
        <w:ind w:left="4248" w:hanging="425"/>
      </w:pPr>
      <w:rPr>
        <w:rFonts w:hint="default"/>
        <w:lang w:val="ru-RU" w:eastAsia="en-US" w:bidi="ar-SA"/>
      </w:rPr>
    </w:lvl>
    <w:lvl w:ilvl="5" w:tplc="78FA7F00">
      <w:numFmt w:val="bullet"/>
      <w:lvlText w:val="•"/>
      <w:lvlJc w:val="left"/>
      <w:pPr>
        <w:ind w:left="5391" w:hanging="425"/>
      </w:pPr>
      <w:rPr>
        <w:rFonts w:hint="default"/>
        <w:lang w:val="ru-RU" w:eastAsia="en-US" w:bidi="ar-SA"/>
      </w:rPr>
    </w:lvl>
    <w:lvl w:ilvl="6" w:tplc="A21ED5A8">
      <w:numFmt w:val="bullet"/>
      <w:lvlText w:val="•"/>
      <w:lvlJc w:val="left"/>
      <w:pPr>
        <w:ind w:left="6534" w:hanging="425"/>
      </w:pPr>
      <w:rPr>
        <w:rFonts w:hint="default"/>
        <w:lang w:val="ru-RU" w:eastAsia="en-US" w:bidi="ar-SA"/>
      </w:rPr>
    </w:lvl>
    <w:lvl w:ilvl="7" w:tplc="36E8DBD6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19D678A2">
      <w:numFmt w:val="bullet"/>
      <w:lvlText w:val="•"/>
      <w:lvlJc w:val="left"/>
      <w:pPr>
        <w:ind w:left="8820" w:hanging="425"/>
      </w:pPr>
      <w:rPr>
        <w:rFonts w:hint="default"/>
        <w:lang w:val="ru-RU" w:eastAsia="en-US" w:bidi="ar-SA"/>
      </w:rPr>
    </w:lvl>
  </w:abstractNum>
  <w:abstractNum w:abstractNumId="14">
    <w:nsid w:val="35AD6B09"/>
    <w:multiLevelType w:val="hybridMultilevel"/>
    <w:tmpl w:val="EB3E3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6D43B7"/>
    <w:multiLevelType w:val="hybridMultilevel"/>
    <w:tmpl w:val="09F8CD38"/>
    <w:lvl w:ilvl="0" w:tplc="A64069D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>
    <w:nsid w:val="452F614D"/>
    <w:multiLevelType w:val="multilevel"/>
    <w:tmpl w:val="0EB4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DC58EB"/>
    <w:multiLevelType w:val="hybridMultilevel"/>
    <w:tmpl w:val="D9D0907A"/>
    <w:lvl w:ilvl="0" w:tplc="38581938">
      <w:start w:val="1"/>
      <w:numFmt w:val="decimal"/>
      <w:lvlText w:val="%1."/>
      <w:lvlJc w:val="left"/>
      <w:pPr>
        <w:ind w:left="472" w:hanging="43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D86BD68">
      <w:numFmt w:val="bullet"/>
      <w:lvlText w:val="•"/>
      <w:lvlJc w:val="left"/>
      <w:pPr>
        <w:ind w:left="4940" w:hanging="437"/>
      </w:pPr>
      <w:rPr>
        <w:rFonts w:hint="default"/>
        <w:lang w:val="ru-RU" w:eastAsia="en-US" w:bidi="ar-SA"/>
      </w:rPr>
    </w:lvl>
    <w:lvl w:ilvl="2" w:tplc="CE9CD340">
      <w:numFmt w:val="bullet"/>
      <w:lvlText w:val="•"/>
      <w:lvlJc w:val="left"/>
      <w:pPr>
        <w:ind w:left="5625" w:hanging="437"/>
      </w:pPr>
      <w:rPr>
        <w:rFonts w:hint="default"/>
        <w:lang w:val="ru-RU" w:eastAsia="en-US" w:bidi="ar-SA"/>
      </w:rPr>
    </w:lvl>
    <w:lvl w:ilvl="3" w:tplc="D458C5F6">
      <w:numFmt w:val="bullet"/>
      <w:lvlText w:val="•"/>
      <w:lvlJc w:val="left"/>
      <w:pPr>
        <w:ind w:left="6310" w:hanging="437"/>
      </w:pPr>
      <w:rPr>
        <w:rFonts w:hint="default"/>
        <w:lang w:val="ru-RU" w:eastAsia="en-US" w:bidi="ar-SA"/>
      </w:rPr>
    </w:lvl>
    <w:lvl w:ilvl="4" w:tplc="F0823746">
      <w:numFmt w:val="bullet"/>
      <w:lvlText w:val="•"/>
      <w:lvlJc w:val="left"/>
      <w:pPr>
        <w:ind w:left="6995" w:hanging="437"/>
      </w:pPr>
      <w:rPr>
        <w:rFonts w:hint="default"/>
        <w:lang w:val="ru-RU" w:eastAsia="en-US" w:bidi="ar-SA"/>
      </w:rPr>
    </w:lvl>
    <w:lvl w:ilvl="5" w:tplc="0064437E">
      <w:numFmt w:val="bullet"/>
      <w:lvlText w:val="•"/>
      <w:lvlJc w:val="left"/>
      <w:pPr>
        <w:ind w:left="7680" w:hanging="437"/>
      </w:pPr>
      <w:rPr>
        <w:rFonts w:hint="default"/>
        <w:lang w:val="ru-RU" w:eastAsia="en-US" w:bidi="ar-SA"/>
      </w:rPr>
    </w:lvl>
    <w:lvl w:ilvl="6" w:tplc="CEC4DEE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  <w:lvl w:ilvl="7" w:tplc="E968FA62">
      <w:numFmt w:val="bullet"/>
      <w:lvlText w:val="•"/>
      <w:lvlJc w:val="left"/>
      <w:pPr>
        <w:ind w:left="9050" w:hanging="437"/>
      </w:pPr>
      <w:rPr>
        <w:rFonts w:hint="default"/>
        <w:lang w:val="ru-RU" w:eastAsia="en-US" w:bidi="ar-SA"/>
      </w:rPr>
    </w:lvl>
    <w:lvl w:ilvl="8" w:tplc="0F4C164E">
      <w:numFmt w:val="bullet"/>
      <w:lvlText w:val="•"/>
      <w:lvlJc w:val="left"/>
      <w:pPr>
        <w:ind w:left="9736" w:hanging="437"/>
      </w:pPr>
      <w:rPr>
        <w:rFonts w:hint="default"/>
        <w:lang w:val="ru-RU" w:eastAsia="en-US" w:bidi="ar-SA"/>
      </w:rPr>
    </w:lvl>
  </w:abstractNum>
  <w:abstractNum w:abstractNumId="18">
    <w:nsid w:val="48BA50A6"/>
    <w:multiLevelType w:val="hybridMultilevel"/>
    <w:tmpl w:val="49B8A9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9C13462"/>
    <w:multiLevelType w:val="hybridMultilevel"/>
    <w:tmpl w:val="833C37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D68437B"/>
    <w:multiLevelType w:val="hybridMultilevel"/>
    <w:tmpl w:val="F2683C42"/>
    <w:lvl w:ilvl="0" w:tplc="A64069D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1">
    <w:nsid w:val="4ED74C2D"/>
    <w:multiLevelType w:val="hybridMultilevel"/>
    <w:tmpl w:val="1ADCEB7A"/>
    <w:lvl w:ilvl="0" w:tplc="A64069D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2">
    <w:nsid w:val="5208498F"/>
    <w:multiLevelType w:val="hybridMultilevel"/>
    <w:tmpl w:val="5C188F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79375D7"/>
    <w:multiLevelType w:val="hybridMultilevel"/>
    <w:tmpl w:val="0C5804D4"/>
    <w:lvl w:ilvl="0" w:tplc="895AE2A2">
      <w:start w:val="1"/>
      <w:numFmt w:val="decimal"/>
      <w:lvlText w:val="%1)"/>
      <w:lvlJc w:val="left"/>
      <w:pPr>
        <w:ind w:left="1116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F3A776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CD9A04E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2B90977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94120F9A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E0B4D2D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53F2FA8A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3C20F79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5D4EECE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4">
    <w:nsid w:val="5D9036CB"/>
    <w:multiLevelType w:val="hybridMultilevel"/>
    <w:tmpl w:val="999EE8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F2607E1"/>
    <w:multiLevelType w:val="hybridMultilevel"/>
    <w:tmpl w:val="0680C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C81DDC"/>
    <w:multiLevelType w:val="multilevel"/>
    <w:tmpl w:val="6E1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D01C8"/>
    <w:multiLevelType w:val="hybridMultilevel"/>
    <w:tmpl w:val="09FC76E6"/>
    <w:lvl w:ilvl="0" w:tplc="C57A77CE">
      <w:start w:val="1"/>
      <w:numFmt w:val="decimal"/>
      <w:lvlText w:val="%1."/>
      <w:lvlJc w:val="left"/>
      <w:pPr>
        <w:ind w:left="472" w:hanging="43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4C867DA">
      <w:numFmt w:val="bullet"/>
      <w:lvlText w:val="•"/>
      <w:lvlJc w:val="left"/>
      <w:pPr>
        <w:ind w:left="1542" w:hanging="437"/>
      </w:pPr>
      <w:rPr>
        <w:rFonts w:hint="default"/>
        <w:lang w:val="ru-RU" w:eastAsia="en-US" w:bidi="ar-SA"/>
      </w:rPr>
    </w:lvl>
    <w:lvl w:ilvl="2" w:tplc="76949E9E">
      <w:numFmt w:val="bullet"/>
      <w:lvlText w:val="•"/>
      <w:lvlJc w:val="left"/>
      <w:pPr>
        <w:ind w:left="2605" w:hanging="437"/>
      </w:pPr>
      <w:rPr>
        <w:rFonts w:hint="default"/>
        <w:lang w:val="ru-RU" w:eastAsia="en-US" w:bidi="ar-SA"/>
      </w:rPr>
    </w:lvl>
    <w:lvl w:ilvl="3" w:tplc="AE5A4EA6">
      <w:numFmt w:val="bullet"/>
      <w:lvlText w:val="•"/>
      <w:lvlJc w:val="left"/>
      <w:pPr>
        <w:ind w:left="3667" w:hanging="437"/>
      </w:pPr>
      <w:rPr>
        <w:rFonts w:hint="default"/>
        <w:lang w:val="ru-RU" w:eastAsia="en-US" w:bidi="ar-SA"/>
      </w:rPr>
    </w:lvl>
    <w:lvl w:ilvl="4" w:tplc="BEB85224">
      <w:numFmt w:val="bullet"/>
      <w:lvlText w:val="•"/>
      <w:lvlJc w:val="left"/>
      <w:pPr>
        <w:ind w:left="4730" w:hanging="437"/>
      </w:pPr>
      <w:rPr>
        <w:rFonts w:hint="default"/>
        <w:lang w:val="ru-RU" w:eastAsia="en-US" w:bidi="ar-SA"/>
      </w:rPr>
    </w:lvl>
    <w:lvl w:ilvl="5" w:tplc="AE0C7876">
      <w:numFmt w:val="bullet"/>
      <w:lvlText w:val="•"/>
      <w:lvlJc w:val="left"/>
      <w:pPr>
        <w:ind w:left="5793" w:hanging="437"/>
      </w:pPr>
      <w:rPr>
        <w:rFonts w:hint="default"/>
        <w:lang w:val="ru-RU" w:eastAsia="en-US" w:bidi="ar-SA"/>
      </w:rPr>
    </w:lvl>
    <w:lvl w:ilvl="6" w:tplc="C51070FE">
      <w:numFmt w:val="bullet"/>
      <w:lvlText w:val="•"/>
      <w:lvlJc w:val="left"/>
      <w:pPr>
        <w:ind w:left="6855" w:hanging="437"/>
      </w:pPr>
      <w:rPr>
        <w:rFonts w:hint="default"/>
        <w:lang w:val="ru-RU" w:eastAsia="en-US" w:bidi="ar-SA"/>
      </w:rPr>
    </w:lvl>
    <w:lvl w:ilvl="7" w:tplc="1A8E1430">
      <w:numFmt w:val="bullet"/>
      <w:lvlText w:val="•"/>
      <w:lvlJc w:val="left"/>
      <w:pPr>
        <w:ind w:left="7918" w:hanging="437"/>
      </w:pPr>
      <w:rPr>
        <w:rFonts w:hint="default"/>
        <w:lang w:val="ru-RU" w:eastAsia="en-US" w:bidi="ar-SA"/>
      </w:rPr>
    </w:lvl>
    <w:lvl w:ilvl="8" w:tplc="C50A8EC6">
      <w:numFmt w:val="bullet"/>
      <w:lvlText w:val="•"/>
      <w:lvlJc w:val="left"/>
      <w:pPr>
        <w:ind w:left="8981" w:hanging="437"/>
      </w:pPr>
      <w:rPr>
        <w:rFonts w:hint="default"/>
        <w:lang w:val="ru-RU" w:eastAsia="en-US" w:bidi="ar-SA"/>
      </w:rPr>
    </w:lvl>
  </w:abstractNum>
  <w:abstractNum w:abstractNumId="28">
    <w:nsid w:val="65B22F14"/>
    <w:multiLevelType w:val="multilevel"/>
    <w:tmpl w:val="A150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54307"/>
    <w:multiLevelType w:val="hybridMultilevel"/>
    <w:tmpl w:val="825E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10AB5"/>
    <w:multiLevelType w:val="hybridMultilevel"/>
    <w:tmpl w:val="E91C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81634"/>
    <w:multiLevelType w:val="hybridMultilevel"/>
    <w:tmpl w:val="F1329C92"/>
    <w:lvl w:ilvl="0" w:tplc="FC5617F2">
      <w:numFmt w:val="bullet"/>
      <w:lvlText w:val="-"/>
      <w:lvlJc w:val="left"/>
      <w:pPr>
        <w:ind w:left="472" w:hanging="24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805C9E">
      <w:numFmt w:val="bullet"/>
      <w:lvlText w:val="•"/>
      <w:lvlJc w:val="left"/>
      <w:pPr>
        <w:ind w:left="1542" w:hanging="248"/>
      </w:pPr>
      <w:rPr>
        <w:rFonts w:hint="default"/>
        <w:lang w:val="ru-RU" w:eastAsia="en-US" w:bidi="ar-SA"/>
      </w:rPr>
    </w:lvl>
    <w:lvl w:ilvl="2" w:tplc="B3540DD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3" w:tplc="D67C0130">
      <w:numFmt w:val="bullet"/>
      <w:lvlText w:val="•"/>
      <w:lvlJc w:val="left"/>
      <w:pPr>
        <w:ind w:left="3667" w:hanging="248"/>
      </w:pPr>
      <w:rPr>
        <w:rFonts w:hint="default"/>
        <w:lang w:val="ru-RU" w:eastAsia="en-US" w:bidi="ar-SA"/>
      </w:rPr>
    </w:lvl>
    <w:lvl w:ilvl="4" w:tplc="0554DFD0">
      <w:numFmt w:val="bullet"/>
      <w:lvlText w:val="•"/>
      <w:lvlJc w:val="left"/>
      <w:pPr>
        <w:ind w:left="4730" w:hanging="248"/>
      </w:pPr>
      <w:rPr>
        <w:rFonts w:hint="default"/>
        <w:lang w:val="ru-RU" w:eastAsia="en-US" w:bidi="ar-SA"/>
      </w:rPr>
    </w:lvl>
    <w:lvl w:ilvl="5" w:tplc="AD2017AC">
      <w:numFmt w:val="bullet"/>
      <w:lvlText w:val="•"/>
      <w:lvlJc w:val="left"/>
      <w:pPr>
        <w:ind w:left="5793" w:hanging="248"/>
      </w:pPr>
      <w:rPr>
        <w:rFonts w:hint="default"/>
        <w:lang w:val="ru-RU" w:eastAsia="en-US" w:bidi="ar-SA"/>
      </w:rPr>
    </w:lvl>
    <w:lvl w:ilvl="6" w:tplc="5FE07F2C">
      <w:numFmt w:val="bullet"/>
      <w:lvlText w:val="•"/>
      <w:lvlJc w:val="left"/>
      <w:pPr>
        <w:ind w:left="6855" w:hanging="248"/>
      </w:pPr>
      <w:rPr>
        <w:rFonts w:hint="default"/>
        <w:lang w:val="ru-RU" w:eastAsia="en-US" w:bidi="ar-SA"/>
      </w:rPr>
    </w:lvl>
    <w:lvl w:ilvl="7" w:tplc="1916B3D4">
      <w:numFmt w:val="bullet"/>
      <w:lvlText w:val="•"/>
      <w:lvlJc w:val="left"/>
      <w:pPr>
        <w:ind w:left="7918" w:hanging="248"/>
      </w:pPr>
      <w:rPr>
        <w:rFonts w:hint="default"/>
        <w:lang w:val="ru-RU" w:eastAsia="en-US" w:bidi="ar-SA"/>
      </w:rPr>
    </w:lvl>
    <w:lvl w:ilvl="8" w:tplc="4E7A1C18">
      <w:numFmt w:val="bullet"/>
      <w:lvlText w:val="•"/>
      <w:lvlJc w:val="left"/>
      <w:pPr>
        <w:ind w:left="8981" w:hanging="248"/>
      </w:pPr>
      <w:rPr>
        <w:rFonts w:hint="default"/>
        <w:lang w:val="ru-RU" w:eastAsia="en-US" w:bidi="ar-SA"/>
      </w:rPr>
    </w:lvl>
  </w:abstractNum>
  <w:abstractNum w:abstractNumId="32">
    <w:nsid w:val="6D4F353E"/>
    <w:multiLevelType w:val="hybridMultilevel"/>
    <w:tmpl w:val="8E2EEC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DB167F3"/>
    <w:multiLevelType w:val="hybridMultilevel"/>
    <w:tmpl w:val="2AC67C70"/>
    <w:lvl w:ilvl="0" w:tplc="A64069D8">
      <w:numFmt w:val="bullet"/>
      <w:lvlText w:val="•"/>
      <w:lvlJc w:val="left"/>
      <w:pPr>
        <w:ind w:left="108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>
    <w:nsid w:val="6F3634F8"/>
    <w:multiLevelType w:val="hybridMultilevel"/>
    <w:tmpl w:val="B876124A"/>
    <w:lvl w:ilvl="0" w:tplc="E0B4FCC0">
      <w:numFmt w:val="bullet"/>
      <w:lvlText w:val=""/>
      <w:lvlJc w:val="left"/>
      <w:pPr>
        <w:ind w:left="118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64EA08">
      <w:numFmt w:val="bullet"/>
      <w:lvlText w:val="•"/>
      <w:lvlJc w:val="left"/>
      <w:pPr>
        <w:ind w:left="2172" w:hanging="425"/>
      </w:pPr>
      <w:rPr>
        <w:rFonts w:hint="default"/>
        <w:lang w:val="ru-RU" w:eastAsia="en-US" w:bidi="ar-SA"/>
      </w:rPr>
    </w:lvl>
    <w:lvl w:ilvl="2" w:tplc="CCFA37B4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3" w:tplc="652E2642">
      <w:numFmt w:val="bullet"/>
      <w:lvlText w:val="•"/>
      <w:lvlJc w:val="left"/>
      <w:pPr>
        <w:ind w:left="4157" w:hanging="425"/>
      </w:pPr>
      <w:rPr>
        <w:rFonts w:hint="default"/>
        <w:lang w:val="ru-RU" w:eastAsia="en-US" w:bidi="ar-SA"/>
      </w:rPr>
    </w:lvl>
    <w:lvl w:ilvl="4" w:tplc="36D25F16">
      <w:numFmt w:val="bullet"/>
      <w:lvlText w:val="•"/>
      <w:lvlJc w:val="left"/>
      <w:pPr>
        <w:ind w:left="5150" w:hanging="425"/>
      </w:pPr>
      <w:rPr>
        <w:rFonts w:hint="default"/>
        <w:lang w:val="ru-RU" w:eastAsia="en-US" w:bidi="ar-SA"/>
      </w:rPr>
    </w:lvl>
    <w:lvl w:ilvl="5" w:tplc="3F6EE14A"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6" w:tplc="7E48231C">
      <w:numFmt w:val="bullet"/>
      <w:lvlText w:val="•"/>
      <w:lvlJc w:val="left"/>
      <w:pPr>
        <w:ind w:left="7135" w:hanging="425"/>
      </w:pPr>
      <w:rPr>
        <w:rFonts w:hint="default"/>
        <w:lang w:val="ru-RU" w:eastAsia="en-US" w:bidi="ar-SA"/>
      </w:rPr>
    </w:lvl>
    <w:lvl w:ilvl="7" w:tplc="577ED114">
      <w:numFmt w:val="bullet"/>
      <w:lvlText w:val="•"/>
      <w:lvlJc w:val="left"/>
      <w:pPr>
        <w:ind w:left="8128" w:hanging="425"/>
      </w:pPr>
      <w:rPr>
        <w:rFonts w:hint="default"/>
        <w:lang w:val="ru-RU" w:eastAsia="en-US" w:bidi="ar-SA"/>
      </w:rPr>
    </w:lvl>
    <w:lvl w:ilvl="8" w:tplc="AC26B5A4">
      <w:numFmt w:val="bullet"/>
      <w:lvlText w:val="•"/>
      <w:lvlJc w:val="left"/>
      <w:pPr>
        <w:ind w:left="9121" w:hanging="425"/>
      </w:pPr>
      <w:rPr>
        <w:rFonts w:hint="default"/>
        <w:lang w:val="ru-RU" w:eastAsia="en-US" w:bidi="ar-SA"/>
      </w:rPr>
    </w:lvl>
  </w:abstractNum>
  <w:abstractNum w:abstractNumId="35">
    <w:nsid w:val="72032020"/>
    <w:multiLevelType w:val="hybridMultilevel"/>
    <w:tmpl w:val="6762B468"/>
    <w:lvl w:ilvl="0" w:tplc="A2F2A084">
      <w:start w:val="1"/>
      <w:numFmt w:val="decimal"/>
      <w:lvlText w:val="%1)"/>
      <w:lvlJc w:val="left"/>
      <w:pPr>
        <w:ind w:left="1053" w:hanging="29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2723160">
      <w:numFmt w:val="bullet"/>
      <w:lvlText w:val="•"/>
      <w:lvlJc w:val="left"/>
      <w:pPr>
        <w:ind w:left="2064" w:hanging="298"/>
      </w:pPr>
      <w:rPr>
        <w:rFonts w:hint="default"/>
        <w:lang w:val="ru-RU" w:eastAsia="en-US" w:bidi="ar-SA"/>
      </w:rPr>
    </w:lvl>
    <w:lvl w:ilvl="2" w:tplc="8962D448">
      <w:numFmt w:val="bullet"/>
      <w:lvlText w:val="•"/>
      <w:lvlJc w:val="left"/>
      <w:pPr>
        <w:ind w:left="3069" w:hanging="298"/>
      </w:pPr>
      <w:rPr>
        <w:rFonts w:hint="default"/>
        <w:lang w:val="ru-RU" w:eastAsia="en-US" w:bidi="ar-SA"/>
      </w:rPr>
    </w:lvl>
    <w:lvl w:ilvl="3" w:tplc="619891DC">
      <w:numFmt w:val="bullet"/>
      <w:lvlText w:val="•"/>
      <w:lvlJc w:val="left"/>
      <w:pPr>
        <w:ind w:left="4073" w:hanging="298"/>
      </w:pPr>
      <w:rPr>
        <w:rFonts w:hint="default"/>
        <w:lang w:val="ru-RU" w:eastAsia="en-US" w:bidi="ar-SA"/>
      </w:rPr>
    </w:lvl>
    <w:lvl w:ilvl="4" w:tplc="0F00E5C8">
      <w:numFmt w:val="bullet"/>
      <w:lvlText w:val="•"/>
      <w:lvlJc w:val="left"/>
      <w:pPr>
        <w:ind w:left="5078" w:hanging="298"/>
      </w:pPr>
      <w:rPr>
        <w:rFonts w:hint="default"/>
        <w:lang w:val="ru-RU" w:eastAsia="en-US" w:bidi="ar-SA"/>
      </w:rPr>
    </w:lvl>
    <w:lvl w:ilvl="5" w:tplc="CF102950">
      <w:numFmt w:val="bullet"/>
      <w:lvlText w:val="•"/>
      <w:lvlJc w:val="left"/>
      <w:pPr>
        <w:ind w:left="6083" w:hanging="298"/>
      </w:pPr>
      <w:rPr>
        <w:rFonts w:hint="default"/>
        <w:lang w:val="ru-RU" w:eastAsia="en-US" w:bidi="ar-SA"/>
      </w:rPr>
    </w:lvl>
    <w:lvl w:ilvl="6" w:tplc="310AD428">
      <w:numFmt w:val="bullet"/>
      <w:lvlText w:val="•"/>
      <w:lvlJc w:val="left"/>
      <w:pPr>
        <w:ind w:left="7087" w:hanging="298"/>
      </w:pPr>
      <w:rPr>
        <w:rFonts w:hint="default"/>
        <w:lang w:val="ru-RU" w:eastAsia="en-US" w:bidi="ar-SA"/>
      </w:rPr>
    </w:lvl>
    <w:lvl w:ilvl="7" w:tplc="9F342286">
      <w:numFmt w:val="bullet"/>
      <w:lvlText w:val="•"/>
      <w:lvlJc w:val="left"/>
      <w:pPr>
        <w:ind w:left="8092" w:hanging="298"/>
      </w:pPr>
      <w:rPr>
        <w:rFonts w:hint="default"/>
        <w:lang w:val="ru-RU" w:eastAsia="en-US" w:bidi="ar-SA"/>
      </w:rPr>
    </w:lvl>
    <w:lvl w:ilvl="8" w:tplc="DFC0848E">
      <w:numFmt w:val="bullet"/>
      <w:lvlText w:val="•"/>
      <w:lvlJc w:val="left"/>
      <w:pPr>
        <w:ind w:left="9097" w:hanging="298"/>
      </w:pPr>
      <w:rPr>
        <w:rFonts w:hint="default"/>
        <w:lang w:val="ru-RU" w:eastAsia="en-US" w:bidi="ar-SA"/>
      </w:rPr>
    </w:lvl>
  </w:abstractNum>
  <w:abstractNum w:abstractNumId="36">
    <w:nsid w:val="73C33EB8"/>
    <w:multiLevelType w:val="hybridMultilevel"/>
    <w:tmpl w:val="B8B8113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759A6C1A"/>
    <w:multiLevelType w:val="hybridMultilevel"/>
    <w:tmpl w:val="A7120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A16140"/>
    <w:multiLevelType w:val="hybridMultilevel"/>
    <w:tmpl w:val="33D012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741ABD"/>
    <w:multiLevelType w:val="hybridMultilevel"/>
    <w:tmpl w:val="F90A7F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DA7B16"/>
    <w:multiLevelType w:val="hybridMultilevel"/>
    <w:tmpl w:val="9A52BCE2"/>
    <w:lvl w:ilvl="0" w:tplc="B70E3038">
      <w:start w:val="1"/>
      <w:numFmt w:val="decimal"/>
      <w:lvlText w:val="%1."/>
      <w:lvlJc w:val="left"/>
      <w:pPr>
        <w:ind w:left="826" w:hanging="354"/>
        <w:jc w:val="right"/>
      </w:pPr>
      <w:rPr>
        <w:rFonts w:hint="default"/>
        <w:w w:val="100"/>
        <w:lang w:val="ru-RU" w:eastAsia="en-US" w:bidi="ar-SA"/>
      </w:rPr>
    </w:lvl>
    <w:lvl w:ilvl="1" w:tplc="34D8980A">
      <w:numFmt w:val="bullet"/>
      <w:lvlText w:val=""/>
      <w:lvlJc w:val="left"/>
      <w:pPr>
        <w:ind w:left="47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B5CE4E6">
      <w:numFmt w:val="bullet"/>
      <w:lvlText w:val="•"/>
      <w:lvlJc w:val="left"/>
      <w:pPr>
        <w:ind w:left="1962" w:hanging="425"/>
      </w:pPr>
      <w:rPr>
        <w:rFonts w:hint="default"/>
        <w:lang w:val="ru-RU" w:eastAsia="en-US" w:bidi="ar-SA"/>
      </w:rPr>
    </w:lvl>
    <w:lvl w:ilvl="3" w:tplc="CEA62EC4">
      <w:numFmt w:val="bullet"/>
      <w:lvlText w:val="•"/>
      <w:lvlJc w:val="left"/>
      <w:pPr>
        <w:ind w:left="3105" w:hanging="425"/>
      </w:pPr>
      <w:rPr>
        <w:rFonts w:hint="default"/>
        <w:lang w:val="ru-RU" w:eastAsia="en-US" w:bidi="ar-SA"/>
      </w:rPr>
    </w:lvl>
    <w:lvl w:ilvl="4" w:tplc="8988B190">
      <w:numFmt w:val="bullet"/>
      <w:lvlText w:val="•"/>
      <w:lvlJc w:val="left"/>
      <w:pPr>
        <w:ind w:left="4248" w:hanging="425"/>
      </w:pPr>
      <w:rPr>
        <w:rFonts w:hint="default"/>
        <w:lang w:val="ru-RU" w:eastAsia="en-US" w:bidi="ar-SA"/>
      </w:rPr>
    </w:lvl>
    <w:lvl w:ilvl="5" w:tplc="78FA7F00">
      <w:numFmt w:val="bullet"/>
      <w:lvlText w:val="•"/>
      <w:lvlJc w:val="left"/>
      <w:pPr>
        <w:ind w:left="5391" w:hanging="425"/>
      </w:pPr>
      <w:rPr>
        <w:rFonts w:hint="default"/>
        <w:lang w:val="ru-RU" w:eastAsia="en-US" w:bidi="ar-SA"/>
      </w:rPr>
    </w:lvl>
    <w:lvl w:ilvl="6" w:tplc="A21ED5A8">
      <w:numFmt w:val="bullet"/>
      <w:lvlText w:val="•"/>
      <w:lvlJc w:val="left"/>
      <w:pPr>
        <w:ind w:left="6534" w:hanging="425"/>
      </w:pPr>
      <w:rPr>
        <w:rFonts w:hint="default"/>
        <w:lang w:val="ru-RU" w:eastAsia="en-US" w:bidi="ar-SA"/>
      </w:rPr>
    </w:lvl>
    <w:lvl w:ilvl="7" w:tplc="36E8DBD6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19D678A2">
      <w:numFmt w:val="bullet"/>
      <w:lvlText w:val="•"/>
      <w:lvlJc w:val="left"/>
      <w:pPr>
        <w:ind w:left="8820" w:hanging="425"/>
      </w:pPr>
      <w:rPr>
        <w:rFonts w:hint="default"/>
        <w:lang w:val="ru-RU" w:eastAsia="en-US" w:bidi="ar-SA"/>
      </w:rPr>
    </w:lvl>
  </w:abstractNum>
  <w:abstractNum w:abstractNumId="41">
    <w:nsid w:val="7E6D7239"/>
    <w:multiLevelType w:val="hybridMultilevel"/>
    <w:tmpl w:val="71F891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9"/>
  </w:num>
  <w:num w:numId="8">
    <w:abstractNumId w:val="18"/>
  </w:num>
  <w:num w:numId="9">
    <w:abstractNumId w:val="22"/>
  </w:num>
  <w:num w:numId="10">
    <w:abstractNumId w:val="8"/>
  </w:num>
  <w:num w:numId="11">
    <w:abstractNumId w:val="21"/>
  </w:num>
  <w:num w:numId="12">
    <w:abstractNumId w:val="24"/>
  </w:num>
  <w:num w:numId="13">
    <w:abstractNumId w:val="25"/>
  </w:num>
  <w:num w:numId="14">
    <w:abstractNumId w:val="10"/>
  </w:num>
  <w:num w:numId="15">
    <w:abstractNumId w:val="33"/>
  </w:num>
  <w:num w:numId="16">
    <w:abstractNumId w:val="15"/>
  </w:num>
  <w:num w:numId="17">
    <w:abstractNumId w:val="19"/>
  </w:num>
  <w:num w:numId="18">
    <w:abstractNumId w:val="6"/>
  </w:num>
  <w:num w:numId="19">
    <w:abstractNumId w:val="41"/>
  </w:num>
  <w:num w:numId="20">
    <w:abstractNumId w:val="20"/>
  </w:num>
  <w:num w:numId="21">
    <w:abstractNumId w:val="9"/>
  </w:num>
  <w:num w:numId="22">
    <w:abstractNumId w:val="29"/>
  </w:num>
  <w:num w:numId="23">
    <w:abstractNumId w:val="30"/>
  </w:num>
  <w:num w:numId="24">
    <w:abstractNumId w:val="1"/>
  </w:num>
  <w:num w:numId="25">
    <w:abstractNumId w:val="36"/>
  </w:num>
  <w:num w:numId="26">
    <w:abstractNumId w:val="12"/>
  </w:num>
  <w:num w:numId="27">
    <w:abstractNumId w:val="32"/>
  </w:num>
  <w:num w:numId="28">
    <w:abstractNumId w:val="38"/>
  </w:num>
  <w:num w:numId="29">
    <w:abstractNumId w:val="2"/>
  </w:num>
  <w:num w:numId="30">
    <w:abstractNumId w:val="3"/>
  </w:num>
  <w:num w:numId="31">
    <w:abstractNumId w:val="0"/>
  </w:num>
  <w:num w:numId="32">
    <w:abstractNumId w:val="40"/>
  </w:num>
  <w:num w:numId="33">
    <w:abstractNumId w:val="31"/>
  </w:num>
  <w:num w:numId="34">
    <w:abstractNumId w:val="11"/>
  </w:num>
  <w:num w:numId="35">
    <w:abstractNumId w:val="34"/>
  </w:num>
  <w:num w:numId="36">
    <w:abstractNumId w:val="13"/>
  </w:num>
  <w:num w:numId="37">
    <w:abstractNumId w:val="5"/>
  </w:num>
  <w:num w:numId="38">
    <w:abstractNumId w:val="35"/>
  </w:num>
  <w:num w:numId="39">
    <w:abstractNumId w:val="17"/>
  </w:num>
  <w:num w:numId="40">
    <w:abstractNumId w:val="7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BB"/>
    <w:rsid w:val="00007D75"/>
    <w:rsid w:val="00026B09"/>
    <w:rsid w:val="00030776"/>
    <w:rsid w:val="000409A4"/>
    <w:rsid w:val="00045052"/>
    <w:rsid w:val="00060415"/>
    <w:rsid w:val="0007245C"/>
    <w:rsid w:val="000A1D67"/>
    <w:rsid w:val="000B33FB"/>
    <w:rsid w:val="000C1690"/>
    <w:rsid w:val="00104BC2"/>
    <w:rsid w:val="0010782E"/>
    <w:rsid w:val="0011272C"/>
    <w:rsid w:val="001509BB"/>
    <w:rsid w:val="0017469B"/>
    <w:rsid w:val="00175D39"/>
    <w:rsid w:val="001770A9"/>
    <w:rsid w:val="001C199D"/>
    <w:rsid w:val="001C2D8D"/>
    <w:rsid w:val="001C77E1"/>
    <w:rsid w:val="001F6738"/>
    <w:rsid w:val="0022189D"/>
    <w:rsid w:val="00231DB5"/>
    <w:rsid w:val="00241D57"/>
    <w:rsid w:val="00261987"/>
    <w:rsid w:val="00272454"/>
    <w:rsid w:val="002906B1"/>
    <w:rsid w:val="002A39CE"/>
    <w:rsid w:val="002B45A1"/>
    <w:rsid w:val="002C426C"/>
    <w:rsid w:val="002D6F22"/>
    <w:rsid w:val="002E57B6"/>
    <w:rsid w:val="003057DF"/>
    <w:rsid w:val="00312357"/>
    <w:rsid w:val="003218D3"/>
    <w:rsid w:val="00321E9A"/>
    <w:rsid w:val="0035619C"/>
    <w:rsid w:val="003801B4"/>
    <w:rsid w:val="003826EA"/>
    <w:rsid w:val="003C17FB"/>
    <w:rsid w:val="00404532"/>
    <w:rsid w:val="00416E8E"/>
    <w:rsid w:val="00423D09"/>
    <w:rsid w:val="00433182"/>
    <w:rsid w:val="00443135"/>
    <w:rsid w:val="00450AD9"/>
    <w:rsid w:val="00463B6B"/>
    <w:rsid w:val="004E3794"/>
    <w:rsid w:val="004E3918"/>
    <w:rsid w:val="0051159E"/>
    <w:rsid w:val="00543A93"/>
    <w:rsid w:val="00556873"/>
    <w:rsid w:val="00594512"/>
    <w:rsid w:val="005A5EFB"/>
    <w:rsid w:val="005C2F6C"/>
    <w:rsid w:val="005D680A"/>
    <w:rsid w:val="005F13BB"/>
    <w:rsid w:val="00600660"/>
    <w:rsid w:val="00623C7F"/>
    <w:rsid w:val="006249DA"/>
    <w:rsid w:val="00635F6D"/>
    <w:rsid w:val="00646B55"/>
    <w:rsid w:val="006910EC"/>
    <w:rsid w:val="006B2CD5"/>
    <w:rsid w:val="006C45F6"/>
    <w:rsid w:val="006E2CBA"/>
    <w:rsid w:val="006E41BD"/>
    <w:rsid w:val="00702935"/>
    <w:rsid w:val="00705286"/>
    <w:rsid w:val="00705EF0"/>
    <w:rsid w:val="007621B6"/>
    <w:rsid w:val="00774DDD"/>
    <w:rsid w:val="007C1B38"/>
    <w:rsid w:val="007C1BFF"/>
    <w:rsid w:val="007C4BA9"/>
    <w:rsid w:val="007D5C4C"/>
    <w:rsid w:val="00800C13"/>
    <w:rsid w:val="00814901"/>
    <w:rsid w:val="008260A2"/>
    <w:rsid w:val="008279F8"/>
    <w:rsid w:val="00871396"/>
    <w:rsid w:val="008813D7"/>
    <w:rsid w:val="0089161E"/>
    <w:rsid w:val="008A569F"/>
    <w:rsid w:val="008D146E"/>
    <w:rsid w:val="008E7DBC"/>
    <w:rsid w:val="009734AF"/>
    <w:rsid w:val="00982695"/>
    <w:rsid w:val="009852A0"/>
    <w:rsid w:val="00986BE3"/>
    <w:rsid w:val="009947EF"/>
    <w:rsid w:val="009A3573"/>
    <w:rsid w:val="009F303E"/>
    <w:rsid w:val="00A05799"/>
    <w:rsid w:val="00A63D3E"/>
    <w:rsid w:val="00A866ED"/>
    <w:rsid w:val="00AE2D26"/>
    <w:rsid w:val="00B366C5"/>
    <w:rsid w:val="00B61DF4"/>
    <w:rsid w:val="00B66773"/>
    <w:rsid w:val="00B7405F"/>
    <w:rsid w:val="00B83DB5"/>
    <w:rsid w:val="00BA325A"/>
    <w:rsid w:val="00BA45EC"/>
    <w:rsid w:val="00BC3302"/>
    <w:rsid w:val="00BD186F"/>
    <w:rsid w:val="00BE16B5"/>
    <w:rsid w:val="00C24EA4"/>
    <w:rsid w:val="00C26DA8"/>
    <w:rsid w:val="00C33028"/>
    <w:rsid w:val="00C6108D"/>
    <w:rsid w:val="00C61454"/>
    <w:rsid w:val="00C81EB3"/>
    <w:rsid w:val="00CB6B67"/>
    <w:rsid w:val="00CD12E0"/>
    <w:rsid w:val="00CD2147"/>
    <w:rsid w:val="00CD3D3F"/>
    <w:rsid w:val="00D16A28"/>
    <w:rsid w:val="00D57702"/>
    <w:rsid w:val="00D60976"/>
    <w:rsid w:val="00D6253C"/>
    <w:rsid w:val="00D86E52"/>
    <w:rsid w:val="00D91D4B"/>
    <w:rsid w:val="00DC3CEA"/>
    <w:rsid w:val="00DC4CBD"/>
    <w:rsid w:val="00E00858"/>
    <w:rsid w:val="00E25325"/>
    <w:rsid w:val="00E428C6"/>
    <w:rsid w:val="00E4796E"/>
    <w:rsid w:val="00E62F0B"/>
    <w:rsid w:val="00E7257F"/>
    <w:rsid w:val="00E85738"/>
    <w:rsid w:val="00EB0BEC"/>
    <w:rsid w:val="00EE1E1B"/>
    <w:rsid w:val="00EE3D3C"/>
    <w:rsid w:val="00EE58E7"/>
    <w:rsid w:val="00F04979"/>
    <w:rsid w:val="00F16C17"/>
    <w:rsid w:val="00F22991"/>
    <w:rsid w:val="00F50EB1"/>
    <w:rsid w:val="00FB015F"/>
    <w:rsid w:val="00FB1E4C"/>
    <w:rsid w:val="00FB3BC3"/>
    <w:rsid w:val="00FE19A3"/>
    <w:rsid w:val="00FE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11D9B54-105E-47AE-936C-DA8CFE9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"/>
    <w:unhideWhenUsed/>
    <w:rsid w:val="00623C7F"/>
    <w:pPr>
      <w:shd w:val="clear" w:color="auto" w:fill="FFFFFF"/>
      <w:spacing w:line="211" w:lineRule="exact"/>
      <w:jc w:val="both"/>
    </w:pPr>
    <w:rPr>
      <w:rFonts w:ascii="Lucida Sans Unicode" w:eastAsia="Arial Unicode MS" w:hAnsi="Lucida Sans Unicode" w:cs="Lucida Sans Unicode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623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locked/>
    <w:rsid w:val="00623C7F"/>
    <w:rPr>
      <w:rFonts w:ascii="Lucida Sans Unicode" w:eastAsia="Arial Unicode MS" w:hAnsi="Lucida Sans Unicode" w:cs="Lucida Sans Unicode"/>
      <w:sz w:val="19"/>
      <w:szCs w:val="19"/>
      <w:shd w:val="clear" w:color="auto" w:fill="FFFFFF"/>
      <w:lang w:eastAsia="ru-RU"/>
    </w:rPr>
  </w:style>
  <w:style w:type="character" w:customStyle="1" w:styleId="a6">
    <w:name w:val="Основной текст + Полужирный"/>
    <w:basedOn w:val="a0"/>
    <w:rsid w:val="00623C7F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character" w:customStyle="1" w:styleId="postbody">
    <w:name w:val="postbody"/>
    <w:basedOn w:val="a0"/>
    <w:rsid w:val="00623C7F"/>
  </w:style>
  <w:style w:type="paragraph" w:styleId="a7">
    <w:name w:val="List Paragraph"/>
    <w:basedOn w:val="a"/>
    <w:qFormat/>
    <w:rsid w:val="00623C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623C7F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623C7F"/>
    <w:rPr>
      <w:rFonts w:eastAsiaTheme="minorEastAsia"/>
      <w:lang w:eastAsia="ru-RU"/>
    </w:rPr>
  </w:style>
  <w:style w:type="character" w:customStyle="1" w:styleId="5">
    <w:name w:val="Основной текст + Полужирный5"/>
    <w:basedOn w:val="a0"/>
    <w:rsid w:val="000C1690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character" w:customStyle="1" w:styleId="4">
    <w:name w:val="Основной текст + Полужирный4"/>
    <w:basedOn w:val="a0"/>
    <w:rsid w:val="000C1690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9734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4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0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2619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9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%3A//www.km.ru/education&amp;sa=D&amp;ust=153616183875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//www.bio.nature.ru/&amp;sa=D&amp;ust=1536161838755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//www.bio.1september.ru/&amp;sa=D&amp;ust=1536161838755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%3A//school-collection.edu.ru/&amp;sa=D&amp;ust=1536161838754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url?q=http%3A//video.edu-lib.net&amp;sa=D&amp;ust=153616183875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D8E4-A266-49E6-A5A6-B5CC786E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7</cp:revision>
  <cp:lastPrinted>2022-10-22T19:27:00Z</cp:lastPrinted>
  <dcterms:created xsi:type="dcterms:W3CDTF">2022-10-21T12:25:00Z</dcterms:created>
  <dcterms:modified xsi:type="dcterms:W3CDTF">2022-10-22T19:33:00Z</dcterms:modified>
</cp:coreProperties>
</file>