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C9" w:rsidRDefault="007406C9" w:rsidP="007406C9">
      <w:pPr>
        <w:spacing w:before="61"/>
        <w:ind w:left="2722" w:right="1306" w:hanging="1301"/>
        <w:jc w:val="center"/>
        <w:rPr>
          <w:sz w:val="20"/>
        </w:rPr>
      </w:pPr>
      <w:proofErr w:type="gramStart"/>
      <w:r>
        <w:rPr>
          <w:sz w:val="20"/>
        </w:rPr>
        <w:t>МУНИЦИПАЛЬНОЕ</w:t>
      </w:r>
      <w:proofErr w:type="gramEnd"/>
      <w:r>
        <w:rPr>
          <w:sz w:val="20"/>
        </w:rPr>
        <w:t xml:space="preserve"> БЮДЖЕТНОЕ ОБЩЕОБРАЗОВАТЕЛЬНОЕ УЧРЕДЖДЕНИЕ СРЕДНЯЯ ОБЩЕОБРАЗОВАТЕЛЬНАЯ ШКОЛА № 24 ИМЕНИ К.И.НЕДОРУБОВА</w:t>
      </w:r>
    </w:p>
    <w:p w:rsidR="007406C9" w:rsidRDefault="007406C9" w:rsidP="007406C9">
      <w:pPr>
        <w:pStyle w:val="a3"/>
        <w:ind w:left="0" w:firstLine="0"/>
        <w:jc w:val="center"/>
        <w:rPr>
          <w:sz w:val="20"/>
        </w:rPr>
      </w:pPr>
    </w:p>
    <w:p w:rsidR="007406C9" w:rsidRDefault="007406C9" w:rsidP="007406C9">
      <w:pPr>
        <w:pStyle w:val="a3"/>
        <w:ind w:left="0" w:firstLine="0"/>
        <w:jc w:val="left"/>
        <w:rPr>
          <w:sz w:val="20"/>
        </w:rPr>
      </w:pPr>
    </w:p>
    <w:p w:rsidR="007406C9" w:rsidRDefault="007406C9" w:rsidP="007406C9">
      <w:pPr>
        <w:pStyle w:val="a3"/>
        <w:ind w:left="0" w:firstLine="0"/>
        <w:jc w:val="left"/>
        <w:rPr>
          <w:sz w:val="20"/>
        </w:rPr>
      </w:pPr>
    </w:p>
    <w:p w:rsidR="007406C9" w:rsidRPr="00DD29F9" w:rsidRDefault="007406C9" w:rsidP="007406C9">
      <w:pPr>
        <w:ind w:left="5812"/>
      </w:pPr>
      <w:r w:rsidRPr="00DD29F9">
        <w:t>УТВЕРЖДЕНО</w:t>
      </w:r>
    </w:p>
    <w:p w:rsidR="007406C9" w:rsidRPr="00DD29F9" w:rsidRDefault="007406C9" w:rsidP="007406C9">
      <w:pPr>
        <w:ind w:left="5812"/>
      </w:pPr>
      <w:r w:rsidRPr="00DD29F9">
        <w:t>решением педагогического совета</w:t>
      </w:r>
    </w:p>
    <w:p w:rsidR="007406C9" w:rsidRPr="00DD29F9" w:rsidRDefault="007406C9" w:rsidP="007406C9">
      <w:pPr>
        <w:ind w:left="5812"/>
      </w:pPr>
      <w:r w:rsidRPr="00DD29F9">
        <w:t>протокол №_</w:t>
      </w:r>
      <w:r w:rsidRPr="00DD29F9">
        <w:rPr>
          <w:u w:val="single"/>
        </w:rPr>
        <w:t>1</w:t>
      </w:r>
      <w:r w:rsidRPr="00DD29F9">
        <w:t xml:space="preserve">_ от </w:t>
      </w:r>
      <w:r w:rsidRPr="00DD29F9">
        <w:rPr>
          <w:u w:val="single"/>
        </w:rPr>
        <w:t xml:space="preserve">   30   августа</w:t>
      </w:r>
      <w:r>
        <w:t>_ 2023</w:t>
      </w:r>
      <w:r w:rsidRPr="00DD29F9">
        <w:t xml:space="preserve"> г.</w:t>
      </w:r>
      <w:r w:rsidRPr="00DD29F9">
        <w:br/>
        <w:t>директор МБОУСОШ №24</w:t>
      </w:r>
    </w:p>
    <w:p w:rsidR="007406C9" w:rsidRPr="00DD29F9" w:rsidRDefault="007406C9" w:rsidP="007406C9">
      <w:pPr>
        <w:ind w:left="5812"/>
      </w:pPr>
      <w:r w:rsidRPr="00DD29F9">
        <w:t xml:space="preserve">имени </w:t>
      </w:r>
      <w:proofErr w:type="spellStart"/>
      <w:r w:rsidRPr="00DD29F9">
        <w:t>К.И.Недорубова</w:t>
      </w:r>
      <w:proofErr w:type="spellEnd"/>
    </w:p>
    <w:p w:rsidR="007406C9" w:rsidRPr="00DD29F9" w:rsidRDefault="007406C9" w:rsidP="007406C9">
      <w:pPr>
        <w:ind w:left="5812"/>
        <w:rPr>
          <w:b/>
          <w:sz w:val="28"/>
          <w:szCs w:val="28"/>
        </w:rPr>
      </w:pPr>
      <w:r w:rsidRPr="00DD29F9">
        <w:t>________________ О.В.Колесникова</w:t>
      </w:r>
    </w:p>
    <w:p w:rsidR="007406C9" w:rsidRDefault="007406C9" w:rsidP="007406C9">
      <w:pPr>
        <w:pStyle w:val="a3"/>
        <w:ind w:left="0" w:firstLine="0"/>
        <w:jc w:val="left"/>
        <w:rPr>
          <w:sz w:val="20"/>
        </w:rPr>
      </w:pPr>
    </w:p>
    <w:p w:rsidR="007406C9" w:rsidRDefault="007406C9" w:rsidP="007406C9">
      <w:pPr>
        <w:pStyle w:val="a3"/>
        <w:spacing w:before="185"/>
        <w:ind w:left="0" w:firstLine="0"/>
        <w:jc w:val="left"/>
        <w:rPr>
          <w:sz w:val="20"/>
        </w:rPr>
      </w:pPr>
    </w:p>
    <w:p w:rsidR="007406C9" w:rsidRDefault="007406C9" w:rsidP="007406C9">
      <w:pPr>
        <w:pStyle w:val="a3"/>
        <w:ind w:left="4396" w:firstLine="0"/>
        <w:jc w:val="left"/>
        <w:rPr>
          <w:sz w:val="20"/>
        </w:rPr>
      </w:pPr>
    </w:p>
    <w:p w:rsidR="007406C9" w:rsidRDefault="007406C9" w:rsidP="007406C9">
      <w:pPr>
        <w:pStyle w:val="a3"/>
        <w:spacing w:before="1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723" w:type="dxa"/>
        <w:tblLayout w:type="fixed"/>
        <w:tblLook w:val="01E0"/>
      </w:tblPr>
      <w:tblGrid>
        <w:gridCol w:w="4306"/>
      </w:tblGrid>
      <w:tr w:rsidR="007406C9" w:rsidTr="00744649">
        <w:trPr>
          <w:trHeight w:val="1589"/>
        </w:trPr>
        <w:tc>
          <w:tcPr>
            <w:tcW w:w="4306" w:type="dxa"/>
          </w:tcPr>
          <w:p w:rsidR="007406C9" w:rsidRPr="007406C9" w:rsidRDefault="007406C9" w:rsidP="00744649">
            <w:pPr>
              <w:pStyle w:val="TableParagraph"/>
              <w:spacing w:before="19" w:line="254" w:lineRule="auto"/>
              <w:ind w:right="1093"/>
              <w:rPr>
                <w:sz w:val="24"/>
                <w:lang w:val="ru-RU"/>
              </w:rPr>
            </w:pPr>
          </w:p>
        </w:tc>
      </w:tr>
    </w:tbl>
    <w:p w:rsidR="007406C9" w:rsidRDefault="007406C9" w:rsidP="007406C9">
      <w:pPr>
        <w:pStyle w:val="a3"/>
        <w:ind w:left="0" w:firstLine="0"/>
        <w:jc w:val="left"/>
        <w:rPr>
          <w:sz w:val="26"/>
        </w:rPr>
      </w:pPr>
    </w:p>
    <w:p w:rsidR="007406C9" w:rsidRDefault="007406C9" w:rsidP="007406C9">
      <w:pPr>
        <w:pStyle w:val="Heading1"/>
        <w:spacing w:before="163"/>
        <w:ind w:left="433" w:right="911" w:firstLine="0"/>
        <w:jc w:val="center"/>
      </w:pPr>
      <w:r>
        <w:t>ПОРЯДОК</w:t>
      </w:r>
    </w:p>
    <w:p w:rsidR="007406C9" w:rsidRDefault="007406C9" w:rsidP="007406C9">
      <w:pPr>
        <w:spacing w:before="19" w:line="268" w:lineRule="auto"/>
        <w:ind w:left="661" w:right="911"/>
        <w:jc w:val="center"/>
        <w:rPr>
          <w:b/>
          <w:sz w:val="24"/>
        </w:rPr>
      </w:pPr>
      <w:r>
        <w:rPr>
          <w:b/>
          <w:sz w:val="24"/>
        </w:rPr>
        <w:t>оформления возникновения, приостановления и прекращения отношений между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муниципальным бюджетным общеобразовательным учреждением средней общеобразовательной школой № 24 имени К.И. </w:t>
      </w:r>
      <w:proofErr w:type="spellStart"/>
      <w:r>
        <w:rPr>
          <w:b/>
          <w:sz w:val="24"/>
        </w:rPr>
        <w:t>Недорубова</w:t>
      </w:r>
      <w:proofErr w:type="spellEnd"/>
      <w:r>
        <w:rPr>
          <w:b/>
          <w:sz w:val="24"/>
        </w:rPr>
        <w:t xml:space="preserve"> и учащимися или родителями (законными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представителями)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несовершеннолетних обучающихся</w:t>
      </w:r>
    </w:p>
    <w:p w:rsidR="007406C9" w:rsidRDefault="007406C9" w:rsidP="007406C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7406C9" w:rsidRDefault="007406C9" w:rsidP="007406C9">
      <w:pPr>
        <w:pStyle w:val="Heading1"/>
        <w:numPr>
          <w:ilvl w:val="0"/>
          <w:numId w:val="2"/>
        </w:numPr>
        <w:tabs>
          <w:tab w:val="left" w:pos="1550"/>
        </w:tabs>
        <w:spacing w:before="1"/>
        <w:ind w:hanging="851"/>
        <w:jc w:val="both"/>
        <w:rPr>
          <w:sz w:val="28"/>
        </w:rPr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21" w:line="254" w:lineRule="auto"/>
        <w:ind w:right="382"/>
        <w:rPr>
          <w:sz w:val="28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между муниципальным бюджетным общеобразовательным учреждением 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общеобразовательная школа № 24 им. </w:t>
      </w:r>
      <w:proofErr w:type="spellStart"/>
      <w:r>
        <w:rPr>
          <w:sz w:val="24"/>
        </w:rPr>
        <w:t>К.И.Недорубова</w:t>
      </w:r>
      <w:proofErr w:type="spellEnd"/>
      <w:r>
        <w:rPr>
          <w:sz w:val="24"/>
        </w:rPr>
        <w:t xml:space="preserve"> (далее Учреждение) и обучающимися и (или)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несовершеннолетних обучающихся (далее – порядок) разработан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Федеральным законом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Учреждения.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1" w:line="249" w:lineRule="auto"/>
        <w:ind w:right="388"/>
        <w:rPr>
          <w:sz w:val="28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 изменения, приостановления и прекращения образовательных отношений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18"/>
          <w:tab w:val="left" w:pos="1549"/>
          <w:tab w:val="left" w:pos="1550"/>
          <w:tab w:val="left" w:pos="1895"/>
          <w:tab w:val="left" w:pos="2260"/>
          <w:tab w:val="left" w:pos="2418"/>
          <w:tab w:val="left" w:pos="2828"/>
          <w:tab w:val="left" w:pos="3749"/>
          <w:tab w:val="left" w:pos="4081"/>
          <w:tab w:val="left" w:pos="4216"/>
          <w:tab w:val="left" w:pos="4445"/>
          <w:tab w:val="left" w:pos="4728"/>
          <w:tab w:val="left" w:pos="5089"/>
          <w:tab w:val="left" w:pos="5459"/>
          <w:tab w:val="left" w:pos="6258"/>
          <w:tab w:val="left" w:pos="6435"/>
          <w:tab w:val="left" w:pos="6623"/>
          <w:tab w:val="left" w:pos="6838"/>
          <w:tab w:val="left" w:pos="7214"/>
          <w:tab w:val="left" w:pos="7393"/>
          <w:tab w:val="left" w:pos="7755"/>
          <w:tab w:val="left" w:pos="7922"/>
          <w:tab w:val="left" w:pos="8152"/>
          <w:tab w:val="left" w:pos="8282"/>
          <w:tab w:val="left" w:pos="8500"/>
          <w:tab w:val="left" w:pos="8842"/>
        </w:tabs>
        <w:spacing w:before="10" w:line="266" w:lineRule="auto"/>
        <w:ind w:right="386"/>
        <w:rPr>
          <w:sz w:val="28"/>
        </w:rPr>
      </w:pPr>
      <w:proofErr w:type="gramStart"/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z w:val="24"/>
        </w:rPr>
        <w:tab/>
      </w:r>
      <w:r>
        <w:rPr>
          <w:sz w:val="24"/>
        </w:rPr>
        <w:tab/>
        <w:t>приостановления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z w:val="24"/>
        </w:rPr>
        <w:tab/>
        <w:t>Учреждением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обучающимися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(или)</w:t>
      </w:r>
      <w:r>
        <w:rPr>
          <w:sz w:val="24"/>
        </w:rPr>
        <w:tab/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z w:val="24"/>
        </w:rPr>
        <w:tab/>
        <w:t>несовершеннолетних</w:t>
      </w:r>
      <w:r>
        <w:rPr>
          <w:sz w:val="24"/>
        </w:rPr>
        <w:tab/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части,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урегулированной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8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z w:val="24"/>
        </w:rPr>
        <w:tab/>
        <w:t>актами</w:t>
      </w:r>
      <w:r>
        <w:rPr>
          <w:sz w:val="24"/>
        </w:rPr>
        <w:tab/>
        <w:t>школы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основным</w:t>
      </w:r>
      <w:r>
        <w:rPr>
          <w:sz w:val="24"/>
        </w:rPr>
        <w:tab/>
        <w:t>вопросам</w:t>
      </w:r>
      <w:r>
        <w:rPr>
          <w:sz w:val="24"/>
        </w:rPr>
        <w:tab/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деятельности, в том числе регламентирующими правила приема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 перевода,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 обучающихся.</w:t>
      </w:r>
      <w:proofErr w:type="gramEnd"/>
    </w:p>
    <w:p w:rsidR="007406C9" w:rsidRDefault="007406C9" w:rsidP="007406C9">
      <w:pPr>
        <w:pStyle w:val="a3"/>
        <w:ind w:left="0" w:firstLine="0"/>
        <w:jc w:val="left"/>
        <w:rPr>
          <w:sz w:val="28"/>
        </w:rPr>
      </w:pPr>
    </w:p>
    <w:p w:rsidR="007406C9" w:rsidRDefault="007406C9" w:rsidP="007406C9">
      <w:pPr>
        <w:pStyle w:val="Heading1"/>
        <w:numPr>
          <w:ilvl w:val="0"/>
          <w:numId w:val="2"/>
        </w:numPr>
        <w:tabs>
          <w:tab w:val="left" w:pos="940"/>
        </w:tabs>
        <w:ind w:left="939" w:hanging="241"/>
        <w:jc w:val="both"/>
      </w:pP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30" w:line="252" w:lineRule="auto"/>
        <w:ind w:right="383"/>
        <w:rPr>
          <w:sz w:val="28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(или)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5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Если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(законными</w:t>
      </w:r>
      <w:proofErr w:type="gramEnd"/>
    </w:p>
    <w:p w:rsidR="007406C9" w:rsidRDefault="007406C9" w:rsidP="007406C9">
      <w:pPr>
        <w:spacing w:line="252" w:lineRule="auto"/>
        <w:jc w:val="both"/>
        <w:rPr>
          <w:sz w:val="28"/>
        </w:rPr>
        <w:sectPr w:rsidR="007406C9" w:rsidSect="007406C9">
          <w:pgSz w:w="11910" w:h="16840"/>
          <w:pgMar w:top="1220" w:right="460" w:bottom="280" w:left="1000" w:header="720" w:footer="720" w:gutter="0"/>
          <w:cols w:space="720"/>
        </w:sectPr>
      </w:pPr>
    </w:p>
    <w:p w:rsidR="007406C9" w:rsidRDefault="007406C9" w:rsidP="007406C9">
      <w:pPr>
        <w:pStyle w:val="a3"/>
        <w:spacing w:before="69" w:line="256" w:lineRule="auto"/>
        <w:ind w:right="393" w:firstLine="0"/>
      </w:pPr>
      <w:r>
        <w:lastRenderedPageBreak/>
        <w:t>представителями) несовершеннолетнего обучающегося заключен договор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издается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такого договора.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2" w:line="252" w:lineRule="auto"/>
        <w:ind w:right="389"/>
        <w:rPr>
          <w:sz w:val="28"/>
        </w:rPr>
      </w:pPr>
      <w:r>
        <w:rPr>
          <w:sz w:val="24"/>
        </w:rPr>
        <w:t>При приеме в первый класс, а также для прохождения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государственной итоговой аттестации ответственный за прием заявлений и документов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готовит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приказа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зачислении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7" w:line="254" w:lineRule="auto"/>
        <w:ind w:right="387"/>
        <w:rPr>
          <w:sz w:val="28"/>
        </w:rPr>
      </w:pPr>
      <w:r>
        <w:rPr>
          <w:sz w:val="24"/>
        </w:rPr>
        <w:t xml:space="preserve">При приеме в порядке перевода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 ответственный за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передает его на подпись директору или уполномоченному им лицу в течение одного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line="252" w:lineRule="auto"/>
        <w:ind w:right="390"/>
        <w:rPr>
          <w:sz w:val="28"/>
        </w:rPr>
      </w:pPr>
      <w:proofErr w:type="gramStart"/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приеме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договорам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 на подпись директору или уполномоченному им лицу в течение одного рабочего дня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5" w:line="254" w:lineRule="auto"/>
        <w:ind w:right="386"/>
        <w:rPr>
          <w:sz w:val="28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поступающему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и 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итогах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line="252" w:lineRule="auto"/>
        <w:ind w:right="385"/>
        <w:rPr>
          <w:sz w:val="28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и локальными нормативными актами Учреждения, возникают у лица, принятого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7406C9" w:rsidRDefault="007406C9" w:rsidP="007406C9">
      <w:pPr>
        <w:pStyle w:val="a3"/>
        <w:spacing w:before="1"/>
        <w:ind w:left="0" w:firstLine="0"/>
        <w:jc w:val="left"/>
        <w:rPr>
          <w:sz w:val="26"/>
        </w:rPr>
      </w:pPr>
    </w:p>
    <w:p w:rsidR="007406C9" w:rsidRDefault="007406C9" w:rsidP="007406C9">
      <w:pPr>
        <w:pStyle w:val="Heading1"/>
        <w:numPr>
          <w:ilvl w:val="0"/>
          <w:numId w:val="2"/>
        </w:numPr>
        <w:tabs>
          <w:tab w:val="left" w:pos="1550"/>
        </w:tabs>
        <w:ind w:hanging="851"/>
        <w:jc w:val="both"/>
        <w:rPr>
          <w:sz w:val="28"/>
        </w:rPr>
      </w:pP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170"/>
        </w:tabs>
        <w:spacing w:before="20" w:line="256" w:lineRule="auto"/>
        <w:ind w:right="389"/>
        <w:rPr>
          <w:sz w:val="24"/>
        </w:rPr>
      </w:pPr>
      <w:proofErr w:type="gramStart"/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 повлекшего за собой изменение взаимных прав и обязанностей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  <w:proofErr w:type="gramEnd"/>
    </w:p>
    <w:p w:rsidR="007406C9" w:rsidRDefault="007406C9" w:rsidP="007406C9">
      <w:pPr>
        <w:pStyle w:val="a3"/>
        <w:spacing w:line="321" w:lineRule="exact"/>
        <w:ind w:left="690" w:firstLine="0"/>
      </w:pPr>
      <w:r>
        <w:rPr>
          <w:sz w:val="28"/>
        </w:rPr>
        <w:t>–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другую;</w:t>
      </w:r>
    </w:p>
    <w:p w:rsidR="007406C9" w:rsidRDefault="007406C9" w:rsidP="007406C9">
      <w:pPr>
        <w:pStyle w:val="a3"/>
        <w:spacing w:before="9"/>
        <w:ind w:left="690" w:firstLine="0"/>
      </w:pPr>
      <w:r>
        <w:rPr>
          <w:sz w:val="28"/>
        </w:rPr>
        <w:t>–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изменения формы</w:t>
      </w:r>
      <w:r>
        <w:rPr>
          <w:spacing w:val="-1"/>
        </w:rPr>
        <w:t xml:space="preserve"> </w:t>
      </w:r>
      <w:r>
        <w:t>обучения;</w:t>
      </w:r>
    </w:p>
    <w:p w:rsidR="007406C9" w:rsidRDefault="007406C9" w:rsidP="007406C9">
      <w:pPr>
        <w:pStyle w:val="a3"/>
        <w:spacing w:before="10" w:line="252" w:lineRule="auto"/>
        <w:ind w:right="388"/>
      </w:pPr>
      <w:r>
        <w:rPr>
          <w:sz w:val="28"/>
        </w:rPr>
        <w:t>–</w:t>
      </w:r>
      <w:r>
        <w:t>при изменении языка образования, изучаемого родного языка из числа языков народов</w:t>
      </w:r>
      <w:r>
        <w:rPr>
          <w:spacing w:val="1"/>
        </w:rPr>
        <w:t xml:space="preserve"> </w:t>
      </w:r>
      <w:r>
        <w:t>РФ, в том числе русского языка как родного языка, государственных языков республик РФ,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элективных</w:t>
      </w:r>
      <w:r>
        <w:rPr>
          <w:spacing w:val="3"/>
        </w:rPr>
        <w:t xml:space="preserve"> </w:t>
      </w:r>
      <w:r>
        <w:t>учебных предметов,</w:t>
      </w:r>
      <w:r>
        <w:rPr>
          <w:spacing w:val="-1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(модулей);</w:t>
      </w:r>
    </w:p>
    <w:p w:rsidR="007406C9" w:rsidRDefault="007406C9" w:rsidP="007406C9">
      <w:pPr>
        <w:pStyle w:val="a3"/>
        <w:spacing w:before="4" w:line="247" w:lineRule="auto"/>
        <w:ind w:right="394"/>
      </w:pPr>
      <w:r>
        <w:rPr>
          <w:sz w:val="28"/>
        </w:rPr>
        <w:t>–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ускоренное</w:t>
      </w:r>
      <w:r>
        <w:rPr>
          <w:spacing w:val="-2"/>
        </w:rPr>
        <w:t xml:space="preserve"> </w:t>
      </w:r>
      <w:r>
        <w:t>обучение;</w:t>
      </w:r>
    </w:p>
    <w:p w:rsidR="007406C9" w:rsidRDefault="007406C9" w:rsidP="007406C9">
      <w:pPr>
        <w:pStyle w:val="a3"/>
        <w:spacing w:before="10" w:line="252" w:lineRule="auto"/>
        <w:ind w:right="384"/>
      </w:pPr>
      <w:r>
        <w:rPr>
          <w:sz w:val="28"/>
        </w:rPr>
        <w:t>–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общего, среднего общего образования на дому для обучающихся, нуждающихся в</w:t>
      </w:r>
      <w:r>
        <w:rPr>
          <w:spacing w:val="1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лечении, а</w:t>
      </w:r>
      <w:r>
        <w:rPr>
          <w:spacing w:val="-1"/>
        </w:rPr>
        <w:t xml:space="preserve"> </w:t>
      </w:r>
      <w:r>
        <w:t>также детей-инвалидов;</w:t>
      </w:r>
    </w:p>
    <w:p w:rsidR="007406C9" w:rsidRDefault="007406C9" w:rsidP="007406C9">
      <w:pPr>
        <w:pStyle w:val="a3"/>
        <w:spacing w:before="2" w:line="247" w:lineRule="auto"/>
        <w:ind w:right="393"/>
      </w:pPr>
      <w:r>
        <w:rPr>
          <w:sz w:val="28"/>
        </w:rPr>
        <w:t>–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об 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11" w:line="254" w:lineRule="auto"/>
        <w:ind w:right="386"/>
        <w:rPr>
          <w:sz w:val="28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договор.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line="247" w:lineRule="auto"/>
        <w:ind w:right="383"/>
        <w:rPr>
          <w:sz w:val="28"/>
        </w:rPr>
      </w:pPr>
      <w:r>
        <w:rPr>
          <w:sz w:val="24"/>
        </w:rPr>
        <w:t>Уполномоченное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лицо,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получившее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</w:p>
    <w:p w:rsidR="007406C9" w:rsidRDefault="007406C9" w:rsidP="007406C9">
      <w:pPr>
        <w:spacing w:line="247" w:lineRule="auto"/>
        <w:jc w:val="both"/>
        <w:rPr>
          <w:sz w:val="28"/>
        </w:rPr>
        <w:sectPr w:rsidR="007406C9">
          <w:pgSz w:w="11910" w:h="16840"/>
          <w:pgMar w:top="1140" w:right="460" w:bottom="280" w:left="1000" w:header="720" w:footer="720" w:gutter="0"/>
          <w:cols w:space="720"/>
        </w:sectPr>
      </w:pPr>
    </w:p>
    <w:p w:rsidR="007406C9" w:rsidRDefault="007406C9" w:rsidP="007406C9">
      <w:pPr>
        <w:pStyle w:val="a3"/>
        <w:spacing w:before="69" w:line="256" w:lineRule="auto"/>
        <w:ind w:right="390" w:firstLine="0"/>
      </w:pPr>
      <w:r>
        <w:rPr>
          <w:spacing w:val="-1"/>
        </w:rPr>
        <w:lastRenderedPageBreak/>
        <w:t>на</w:t>
      </w:r>
      <w:r>
        <w:rPr>
          <w:spacing w:val="-11"/>
        </w:rPr>
        <w:t xml:space="preserve"> </w:t>
      </w:r>
      <w:r>
        <w:rPr>
          <w:spacing w:val="-1"/>
        </w:rPr>
        <w:t>подпись</w:t>
      </w:r>
      <w:r>
        <w:rPr>
          <w:spacing w:val="-14"/>
        </w:rPr>
        <w:t xml:space="preserve"> </w:t>
      </w:r>
      <w:r>
        <w:rPr>
          <w:spacing w:val="-1"/>
        </w:rPr>
        <w:t>директору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уполномоченному</w:t>
      </w:r>
      <w:r>
        <w:rPr>
          <w:spacing w:val="-8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лицу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пяти</w:t>
      </w:r>
      <w:r>
        <w:rPr>
          <w:spacing w:val="-11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дней</w:t>
      </w:r>
      <w:r>
        <w:rPr>
          <w:spacing w:val="-11"/>
        </w:rPr>
        <w:t xml:space="preserve"> </w:t>
      </w:r>
      <w:proofErr w:type="gramStart"/>
      <w:r>
        <w:t>с</w:t>
      </w:r>
      <w:r>
        <w:rPr>
          <w:spacing w:val="-11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t>приема</w:t>
      </w:r>
      <w:proofErr w:type="gramEnd"/>
      <w:r>
        <w:rPr>
          <w:spacing w:val="-57"/>
        </w:rPr>
        <w:t xml:space="preserve"> </w:t>
      </w:r>
      <w:r>
        <w:t>документов.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2" w:line="252" w:lineRule="auto"/>
        <w:ind w:right="382"/>
        <w:rPr>
          <w:sz w:val="28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права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образование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 Учреждения, уполномоченное лицо готовит проект приказа и передает его на подпись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 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7" w:line="252" w:lineRule="auto"/>
        <w:ind w:right="387"/>
        <w:rPr>
          <w:sz w:val="28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лицо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550"/>
        </w:tabs>
        <w:spacing w:before="1" w:line="252" w:lineRule="auto"/>
        <w:ind w:right="383"/>
        <w:rPr>
          <w:sz w:val="28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образовании и локальными нормативными актами Учреждения, изменяются </w:t>
      </w:r>
      <w:proofErr w:type="gramStart"/>
      <w:r>
        <w:rPr>
          <w:sz w:val="24"/>
        </w:rPr>
        <w:t>с даты издания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даты.</w:t>
      </w:r>
    </w:p>
    <w:p w:rsidR="007406C9" w:rsidRDefault="007406C9" w:rsidP="007406C9">
      <w:pPr>
        <w:pStyle w:val="a3"/>
        <w:ind w:left="0" w:firstLine="0"/>
        <w:jc w:val="left"/>
        <w:rPr>
          <w:sz w:val="26"/>
        </w:rPr>
      </w:pPr>
    </w:p>
    <w:p w:rsidR="007406C9" w:rsidRDefault="007406C9" w:rsidP="007406C9">
      <w:pPr>
        <w:pStyle w:val="a3"/>
        <w:ind w:left="0" w:firstLine="0"/>
        <w:jc w:val="left"/>
        <w:rPr>
          <w:sz w:val="26"/>
        </w:rPr>
      </w:pPr>
    </w:p>
    <w:p w:rsidR="007406C9" w:rsidRDefault="007406C9" w:rsidP="007406C9">
      <w:pPr>
        <w:pStyle w:val="a3"/>
        <w:spacing w:before="6"/>
        <w:ind w:left="0" w:firstLine="0"/>
        <w:jc w:val="left"/>
        <w:rPr>
          <w:sz w:val="25"/>
        </w:rPr>
      </w:pPr>
    </w:p>
    <w:p w:rsidR="007406C9" w:rsidRDefault="007406C9" w:rsidP="007406C9">
      <w:pPr>
        <w:pStyle w:val="Heading1"/>
        <w:numPr>
          <w:ilvl w:val="0"/>
          <w:numId w:val="2"/>
        </w:numPr>
        <w:tabs>
          <w:tab w:val="left" w:pos="940"/>
        </w:tabs>
        <w:ind w:left="939" w:hanging="241"/>
        <w:jc w:val="both"/>
      </w:pP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приостановления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211"/>
        </w:tabs>
        <w:spacing w:before="31" w:line="256" w:lineRule="auto"/>
        <w:ind w:right="386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причинам:</w:t>
      </w:r>
      <w:r>
        <w:rPr>
          <w:spacing w:val="-8"/>
          <w:sz w:val="24"/>
        </w:rPr>
        <w:t xml:space="preserve"> </w:t>
      </w:r>
      <w:r>
        <w:rPr>
          <w:sz w:val="24"/>
        </w:rPr>
        <w:t>1)</w:t>
      </w:r>
      <w:r>
        <w:rPr>
          <w:spacing w:val="-9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продолжительная болезнь;</w:t>
      </w:r>
    </w:p>
    <w:p w:rsidR="007406C9" w:rsidRDefault="007406C9" w:rsidP="007406C9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line="273" w:lineRule="exact"/>
        <w:ind w:hanging="71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международных;</w:t>
      </w:r>
    </w:p>
    <w:p w:rsidR="007406C9" w:rsidRDefault="007406C9" w:rsidP="007406C9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before="34"/>
        <w:ind w:hanging="710"/>
        <w:rPr>
          <w:sz w:val="24"/>
        </w:rPr>
      </w:pPr>
      <w:r>
        <w:rPr>
          <w:sz w:val="24"/>
        </w:rPr>
        <w:t>длительное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обследование;</w:t>
      </w:r>
    </w:p>
    <w:p w:rsidR="007406C9" w:rsidRDefault="007406C9" w:rsidP="007406C9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before="34"/>
        <w:ind w:hanging="710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202"/>
        </w:tabs>
        <w:spacing w:before="31" w:line="256" w:lineRule="auto"/>
        <w:ind w:right="389" w:firstLine="566"/>
        <w:rPr>
          <w:sz w:val="24"/>
        </w:rPr>
      </w:pP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 Приостановление образовательных отношений 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7406C9" w:rsidRDefault="007406C9" w:rsidP="007406C9">
      <w:pPr>
        <w:pStyle w:val="a3"/>
        <w:spacing w:before="7"/>
        <w:ind w:left="0" w:firstLine="0"/>
        <w:jc w:val="left"/>
        <w:rPr>
          <w:sz w:val="25"/>
        </w:rPr>
      </w:pPr>
    </w:p>
    <w:p w:rsidR="007406C9" w:rsidRDefault="007406C9" w:rsidP="007406C9">
      <w:pPr>
        <w:pStyle w:val="Heading1"/>
        <w:numPr>
          <w:ilvl w:val="0"/>
          <w:numId w:val="2"/>
        </w:numPr>
        <w:tabs>
          <w:tab w:val="left" w:pos="1549"/>
          <w:tab w:val="left" w:pos="1550"/>
        </w:tabs>
        <w:ind w:hanging="851"/>
        <w:jc w:val="both"/>
      </w:pPr>
      <w:r>
        <w:t>Основания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порядок</w:t>
      </w:r>
      <w:r>
        <w:rPr>
          <w:spacing w:val="-14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прекращения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262"/>
        </w:tabs>
        <w:spacing w:before="32" w:line="256" w:lineRule="auto"/>
        <w:ind w:right="388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несовершеннолетнего обучающегося заключен договор об оказании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8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142"/>
        </w:tabs>
        <w:spacing w:line="256" w:lineRule="auto"/>
        <w:ind w:right="386"/>
        <w:rPr>
          <w:sz w:val="24"/>
        </w:rPr>
      </w:pPr>
      <w:r>
        <w:rPr>
          <w:sz w:val="24"/>
        </w:rPr>
        <w:t>При отчислении в случае изменения формы получения образования на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 приказа об отчислении и передает его на подпись директору или уполномоченному им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дней </w:t>
      </w:r>
      <w:proofErr w:type="gramStart"/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приема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заявления.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094"/>
        </w:tabs>
        <w:spacing w:line="256" w:lineRule="auto"/>
        <w:ind w:right="384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 готовит проект приказа об отчислении в порядке перевода и передает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 или уполномоченному им лицу в течение одного календарного дня с даты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185"/>
        </w:tabs>
        <w:spacing w:line="256" w:lineRule="auto"/>
        <w:ind w:right="38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лицо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педагогического совета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подпись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директору</w:t>
      </w:r>
      <w:r>
        <w:rPr>
          <w:spacing w:val="-19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им</w:t>
      </w:r>
      <w:r>
        <w:rPr>
          <w:spacing w:val="-13"/>
          <w:sz w:val="24"/>
        </w:rPr>
        <w:t xml:space="preserve"> </w:t>
      </w:r>
      <w:r>
        <w:rPr>
          <w:sz w:val="24"/>
        </w:rPr>
        <w:t>лицу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дня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даты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7406C9" w:rsidRDefault="007406C9" w:rsidP="007406C9">
      <w:pPr>
        <w:spacing w:line="256" w:lineRule="auto"/>
        <w:jc w:val="both"/>
        <w:rPr>
          <w:sz w:val="24"/>
        </w:rPr>
        <w:sectPr w:rsidR="007406C9">
          <w:pgSz w:w="11910" w:h="16840"/>
          <w:pgMar w:top="1140" w:right="460" w:bottom="280" w:left="1000" w:header="720" w:footer="720" w:gutter="0"/>
          <w:cols w:space="720"/>
        </w:sectPr>
      </w:pP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125"/>
        </w:tabs>
        <w:spacing w:before="69" w:line="256" w:lineRule="auto"/>
        <w:ind w:right="386"/>
        <w:rPr>
          <w:sz w:val="24"/>
        </w:rPr>
      </w:pPr>
      <w:proofErr w:type="gramStart"/>
      <w:r>
        <w:rPr>
          <w:sz w:val="24"/>
        </w:rPr>
        <w:lastRenderedPageBreak/>
        <w:t>При отчислении несовершеннолетнего обучающегося, достигшего возраста 15 лет,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лицо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процедур учета мнения родителей (законных представителей)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 с комиссией по делам несовершеннолетних в течение одного рабочего дня 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согласования.</w:t>
      </w:r>
      <w:proofErr w:type="gramEnd"/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166"/>
        </w:tabs>
        <w:spacing w:line="256" w:lineRule="auto"/>
        <w:ind w:right="38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об оказании платных образовательных услуг, должностное лицо своевременно готовит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 приказа об отчислении с соблюдением сроков и порядка, установленных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школы, и передает его на подпись директору или уполномоченному им</w:t>
      </w:r>
      <w:r>
        <w:rPr>
          <w:spacing w:val="1"/>
          <w:sz w:val="24"/>
        </w:rPr>
        <w:t xml:space="preserve"> </w:t>
      </w:r>
      <w:r>
        <w:rPr>
          <w:sz w:val="24"/>
        </w:rPr>
        <w:t>лицу.</w:t>
      </w:r>
    </w:p>
    <w:p w:rsidR="007406C9" w:rsidRDefault="007406C9" w:rsidP="007406C9">
      <w:pPr>
        <w:pStyle w:val="a5"/>
        <w:numPr>
          <w:ilvl w:val="1"/>
          <w:numId w:val="2"/>
        </w:numPr>
        <w:tabs>
          <w:tab w:val="left" w:pos="1240"/>
        </w:tabs>
        <w:spacing w:line="256" w:lineRule="auto"/>
        <w:ind w:right="388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Учреждения.</w:t>
      </w:r>
    </w:p>
    <w:p w:rsidR="00C63224" w:rsidRDefault="00C63224"/>
    <w:sectPr w:rsidR="00C63224" w:rsidSect="00147C76">
      <w:pgSz w:w="11910" w:h="16840"/>
      <w:pgMar w:top="1140" w:right="4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5588B"/>
    <w:multiLevelType w:val="hybridMultilevel"/>
    <w:tmpl w:val="EE18B938"/>
    <w:lvl w:ilvl="0" w:tplc="219806AA">
      <w:start w:val="2"/>
      <w:numFmt w:val="decimal"/>
      <w:lvlText w:val="%1)"/>
      <w:lvlJc w:val="left"/>
      <w:pPr>
        <w:ind w:left="841" w:hanging="70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242600">
      <w:numFmt w:val="bullet"/>
      <w:lvlText w:val="•"/>
      <w:lvlJc w:val="left"/>
      <w:pPr>
        <w:ind w:left="1800" w:hanging="709"/>
      </w:pPr>
      <w:rPr>
        <w:rFonts w:hint="default"/>
        <w:lang w:val="ru-RU" w:eastAsia="en-US" w:bidi="ar-SA"/>
      </w:rPr>
    </w:lvl>
    <w:lvl w:ilvl="2" w:tplc="32A07BE6">
      <w:numFmt w:val="bullet"/>
      <w:lvlText w:val="•"/>
      <w:lvlJc w:val="left"/>
      <w:pPr>
        <w:ind w:left="2761" w:hanging="709"/>
      </w:pPr>
      <w:rPr>
        <w:rFonts w:hint="default"/>
        <w:lang w:val="ru-RU" w:eastAsia="en-US" w:bidi="ar-SA"/>
      </w:rPr>
    </w:lvl>
    <w:lvl w:ilvl="3" w:tplc="87183934">
      <w:numFmt w:val="bullet"/>
      <w:lvlText w:val="•"/>
      <w:lvlJc w:val="left"/>
      <w:pPr>
        <w:ind w:left="3721" w:hanging="709"/>
      </w:pPr>
      <w:rPr>
        <w:rFonts w:hint="default"/>
        <w:lang w:val="ru-RU" w:eastAsia="en-US" w:bidi="ar-SA"/>
      </w:rPr>
    </w:lvl>
    <w:lvl w:ilvl="4" w:tplc="E4D42F94">
      <w:numFmt w:val="bullet"/>
      <w:lvlText w:val="•"/>
      <w:lvlJc w:val="left"/>
      <w:pPr>
        <w:ind w:left="4682" w:hanging="709"/>
      </w:pPr>
      <w:rPr>
        <w:rFonts w:hint="default"/>
        <w:lang w:val="ru-RU" w:eastAsia="en-US" w:bidi="ar-SA"/>
      </w:rPr>
    </w:lvl>
    <w:lvl w:ilvl="5" w:tplc="A4F8346A">
      <w:numFmt w:val="bullet"/>
      <w:lvlText w:val="•"/>
      <w:lvlJc w:val="left"/>
      <w:pPr>
        <w:ind w:left="5643" w:hanging="709"/>
      </w:pPr>
      <w:rPr>
        <w:rFonts w:hint="default"/>
        <w:lang w:val="ru-RU" w:eastAsia="en-US" w:bidi="ar-SA"/>
      </w:rPr>
    </w:lvl>
    <w:lvl w:ilvl="6" w:tplc="4EAED5C8">
      <w:numFmt w:val="bullet"/>
      <w:lvlText w:val="•"/>
      <w:lvlJc w:val="left"/>
      <w:pPr>
        <w:ind w:left="6603" w:hanging="709"/>
      </w:pPr>
      <w:rPr>
        <w:rFonts w:hint="default"/>
        <w:lang w:val="ru-RU" w:eastAsia="en-US" w:bidi="ar-SA"/>
      </w:rPr>
    </w:lvl>
    <w:lvl w:ilvl="7" w:tplc="072ED898">
      <w:numFmt w:val="bullet"/>
      <w:lvlText w:val="•"/>
      <w:lvlJc w:val="left"/>
      <w:pPr>
        <w:ind w:left="7564" w:hanging="709"/>
      </w:pPr>
      <w:rPr>
        <w:rFonts w:hint="default"/>
        <w:lang w:val="ru-RU" w:eastAsia="en-US" w:bidi="ar-SA"/>
      </w:rPr>
    </w:lvl>
    <w:lvl w:ilvl="8" w:tplc="E1341B4E">
      <w:numFmt w:val="bullet"/>
      <w:lvlText w:val="•"/>
      <w:lvlJc w:val="left"/>
      <w:pPr>
        <w:ind w:left="8525" w:hanging="709"/>
      </w:pPr>
      <w:rPr>
        <w:rFonts w:hint="default"/>
        <w:lang w:val="ru-RU" w:eastAsia="en-US" w:bidi="ar-SA"/>
      </w:rPr>
    </w:lvl>
  </w:abstractNum>
  <w:abstractNum w:abstractNumId="1">
    <w:nsid w:val="7C1625D2"/>
    <w:multiLevelType w:val="hybridMultilevel"/>
    <w:tmpl w:val="3D1CD86A"/>
    <w:lvl w:ilvl="0" w:tplc="DDAC8FAE">
      <w:start w:val="1"/>
      <w:numFmt w:val="decimal"/>
      <w:lvlText w:val="%1."/>
      <w:lvlJc w:val="left"/>
      <w:pPr>
        <w:ind w:left="1549" w:hanging="85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2A839E">
      <w:numFmt w:val="none"/>
      <w:lvlText w:val=""/>
      <w:lvlJc w:val="left"/>
      <w:pPr>
        <w:tabs>
          <w:tab w:val="num" w:pos="360"/>
        </w:tabs>
      </w:pPr>
    </w:lvl>
    <w:lvl w:ilvl="2" w:tplc="EBC81186">
      <w:numFmt w:val="bullet"/>
      <w:lvlText w:val="•"/>
      <w:lvlJc w:val="left"/>
      <w:pPr>
        <w:ind w:left="1540" w:hanging="586"/>
      </w:pPr>
      <w:rPr>
        <w:rFonts w:hint="default"/>
        <w:lang w:val="ru-RU" w:eastAsia="en-US" w:bidi="ar-SA"/>
      </w:rPr>
    </w:lvl>
    <w:lvl w:ilvl="3" w:tplc="9B92DCB6">
      <w:numFmt w:val="bullet"/>
      <w:lvlText w:val="•"/>
      <w:lvlJc w:val="left"/>
      <w:pPr>
        <w:ind w:left="2653" w:hanging="586"/>
      </w:pPr>
      <w:rPr>
        <w:rFonts w:hint="default"/>
        <w:lang w:val="ru-RU" w:eastAsia="en-US" w:bidi="ar-SA"/>
      </w:rPr>
    </w:lvl>
    <w:lvl w:ilvl="4" w:tplc="E7A2D678">
      <w:numFmt w:val="bullet"/>
      <w:lvlText w:val="•"/>
      <w:lvlJc w:val="left"/>
      <w:pPr>
        <w:ind w:left="3766" w:hanging="586"/>
      </w:pPr>
      <w:rPr>
        <w:rFonts w:hint="default"/>
        <w:lang w:val="ru-RU" w:eastAsia="en-US" w:bidi="ar-SA"/>
      </w:rPr>
    </w:lvl>
    <w:lvl w:ilvl="5" w:tplc="45924E9E">
      <w:numFmt w:val="bullet"/>
      <w:lvlText w:val="•"/>
      <w:lvlJc w:val="left"/>
      <w:pPr>
        <w:ind w:left="4879" w:hanging="586"/>
      </w:pPr>
      <w:rPr>
        <w:rFonts w:hint="default"/>
        <w:lang w:val="ru-RU" w:eastAsia="en-US" w:bidi="ar-SA"/>
      </w:rPr>
    </w:lvl>
    <w:lvl w:ilvl="6" w:tplc="7B3E97B8">
      <w:numFmt w:val="bullet"/>
      <w:lvlText w:val="•"/>
      <w:lvlJc w:val="left"/>
      <w:pPr>
        <w:ind w:left="5993" w:hanging="586"/>
      </w:pPr>
      <w:rPr>
        <w:rFonts w:hint="default"/>
        <w:lang w:val="ru-RU" w:eastAsia="en-US" w:bidi="ar-SA"/>
      </w:rPr>
    </w:lvl>
    <w:lvl w:ilvl="7" w:tplc="0F021F78">
      <w:numFmt w:val="bullet"/>
      <w:lvlText w:val="•"/>
      <w:lvlJc w:val="left"/>
      <w:pPr>
        <w:ind w:left="7106" w:hanging="586"/>
      </w:pPr>
      <w:rPr>
        <w:rFonts w:hint="default"/>
        <w:lang w:val="ru-RU" w:eastAsia="en-US" w:bidi="ar-SA"/>
      </w:rPr>
    </w:lvl>
    <w:lvl w:ilvl="8" w:tplc="AF18AE14">
      <w:numFmt w:val="bullet"/>
      <w:lvlText w:val="•"/>
      <w:lvlJc w:val="left"/>
      <w:pPr>
        <w:ind w:left="8219" w:hanging="5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06C9"/>
    <w:rsid w:val="007406C9"/>
    <w:rsid w:val="00C6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06C9"/>
    <w:pPr>
      <w:ind w:left="132" w:firstLine="55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06C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406C9"/>
    <w:pPr>
      <w:ind w:left="1549" w:hanging="851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406C9"/>
    <w:pPr>
      <w:ind w:left="132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7406C9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2025-02-03T11:46:00Z</dcterms:created>
  <dcterms:modified xsi:type="dcterms:W3CDTF">2025-02-03T11:46:00Z</dcterms:modified>
</cp:coreProperties>
</file>