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A4" w:rsidRDefault="00044056" w:rsidP="00CC14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сроках и местах </w:t>
      </w:r>
      <w:r w:rsidR="006A13A4">
        <w:rPr>
          <w:b/>
          <w:bCs/>
          <w:sz w:val="28"/>
          <w:szCs w:val="28"/>
        </w:rPr>
        <w:t>п</w:t>
      </w:r>
      <w:r w:rsidR="006422A5">
        <w:rPr>
          <w:b/>
          <w:bCs/>
          <w:sz w:val="28"/>
          <w:szCs w:val="28"/>
        </w:rPr>
        <w:t>р</w:t>
      </w:r>
      <w:r w:rsidR="006A13A4">
        <w:rPr>
          <w:b/>
          <w:bCs/>
          <w:sz w:val="28"/>
          <w:szCs w:val="28"/>
        </w:rPr>
        <w:t>оведения</w:t>
      </w:r>
      <w:r w:rsidR="003A3D02">
        <w:rPr>
          <w:b/>
          <w:bCs/>
          <w:sz w:val="28"/>
          <w:szCs w:val="28"/>
        </w:rPr>
        <w:t xml:space="preserve"> итогового сочинения </w:t>
      </w:r>
    </w:p>
    <w:p w:rsidR="006C2418" w:rsidRDefault="00066E47" w:rsidP="00CC14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2024-2025</w:t>
      </w:r>
      <w:r w:rsidR="006C2418">
        <w:rPr>
          <w:b/>
          <w:bCs/>
          <w:sz w:val="28"/>
          <w:szCs w:val="28"/>
        </w:rPr>
        <w:t xml:space="preserve"> учебном году</w:t>
      </w:r>
    </w:p>
    <w:p w:rsidR="00E53D3F" w:rsidRDefault="00E53D3F" w:rsidP="00CC1445">
      <w:pPr>
        <w:pStyle w:val="Default"/>
        <w:jc w:val="center"/>
        <w:rPr>
          <w:sz w:val="28"/>
          <w:szCs w:val="28"/>
        </w:rPr>
      </w:pPr>
    </w:p>
    <w:p w:rsidR="006C2418" w:rsidRDefault="006C2418" w:rsidP="004605E7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BE6461"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среднего общего образования </w:t>
      </w:r>
      <w:r w:rsidR="00BE6461"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> (</w:t>
      </w:r>
      <w:r w:rsidR="00BE6461" w:rsidRPr="00FB719E">
        <w:rPr>
          <w:rFonts w:eastAsia="Calibri"/>
          <w:sz w:val="28"/>
          <w:szCs w:val="28"/>
        </w:rPr>
        <w:t>Приказ Министерства просвещения Р</w:t>
      </w:r>
      <w:r w:rsidR="0075707E">
        <w:rPr>
          <w:sz w:val="28"/>
          <w:szCs w:val="28"/>
        </w:rPr>
        <w:t xml:space="preserve">оссийской </w:t>
      </w:r>
      <w:r w:rsidR="00BE6461" w:rsidRPr="00FB719E">
        <w:rPr>
          <w:rFonts w:eastAsia="Calibri"/>
          <w:sz w:val="28"/>
          <w:szCs w:val="28"/>
        </w:rPr>
        <w:t>Ф</w:t>
      </w:r>
      <w:r w:rsidR="0075707E">
        <w:rPr>
          <w:sz w:val="28"/>
          <w:szCs w:val="28"/>
        </w:rPr>
        <w:t>едерации</w:t>
      </w:r>
      <w:r w:rsidR="00BE6461" w:rsidRPr="00FB719E">
        <w:rPr>
          <w:rFonts w:eastAsia="Calibri"/>
          <w:sz w:val="28"/>
          <w:szCs w:val="28"/>
        </w:rPr>
        <w:t xml:space="preserve"> и </w:t>
      </w:r>
      <w:r w:rsidR="008A2546">
        <w:rPr>
          <w:rFonts w:eastAsia="Calibri"/>
          <w:sz w:val="28"/>
          <w:szCs w:val="28"/>
        </w:rPr>
        <w:t xml:space="preserve">Федеральной службы по </w:t>
      </w:r>
      <w:r w:rsidR="00BE6461" w:rsidRPr="00FB719E">
        <w:rPr>
          <w:rFonts w:eastAsia="Calibri"/>
          <w:sz w:val="28"/>
          <w:szCs w:val="28"/>
        </w:rPr>
        <w:t>надзор</w:t>
      </w:r>
      <w:r w:rsidR="008A2546">
        <w:rPr>
          <w:rFonts w:eastAsia="Calibri"/>
          <w:sz w:val="28"/>
          <w:szCs w:val="28"/>
        </w:rPr>
        <w:t>у в сфере образования и науки</w:t>
      </w:r>
      <w:r w:rsidR="00594F0D">
        <w:rPr>
          <w:rFonts w:eastAsia="Calibri"/>
          <w:sz w:val="28"/>
          <w:szCs w:val="28"/>
        </w:rPr>
        <w:t xml:space="preserve"> от 0</w:t>
      </w:r>
      <w:r w:rsidR="00AC317D">
        <w:rPr>
          <w:rFonts w:eastAsia="Calibri"/>
          <w:sz w:val="28"/>
          <w:szCs w:val="28"/>
        </w:rPr>
        <w:t>4</w:t>
      </w:r>
      <w:r w:rsidR="00594F0D">
        <w:rPr>
          <w:rFonts w:eastAsia="Calibri"/>
          <w:sz w:val="28"/>
          <w:szCs w:val="28"/>
        </w:rPr>
        <w:t>.04.2023</w:t>
      </w:r>
      <w:r w:rsidR="00BE6461" w:rsidRPr="00FB719E">
        <w:rPr>
          <w:rFonts w:eastAsia="Calibri"/>
          <w:sz w:val="28"/>
          <w:szCs w:val="28"/>
        </w:rPr>
        <w:t xml:space="preserve"> года №</w:t>
      </w:r>
      <w:r w:rsidR="00594F0D">
        <w:rPr>
          <w:rFonts w:eastAsia="Calibri"/>
          <w:sz w:val="28"/>
          <w:szCs w:val="28"/>
        </w:rPr>
        <w:t>233/552</w:t>
      </w:r>
      <w:r w:rsidR="00BE6461" w:rsidRPr="00FB719E">
        <w:rPr>
          <w:rFonts w:eastAsia="Calibri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BE6461"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)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>итогово</w:t>
      </w:r>
      <w:r w:rsidR="006422A5">
        <w:rPr>
          <w:rStyle w:val="apple-converted-space"/>
          <w:rFonts w:eastAsia="Calibri"/>
          <w:sz w:val="28"/>
          <w:szCs w:val="28"/>
          <w:shd w:val="clear" w:color="auto" w:fill="FFFFFF"/>
        </w:rPr>
        <w:t>е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сочинени</w:t>
      </w:r>
      <w:r w:rsidR="006422A5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е проводится в образовательных организациях, в которых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обучающиеся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XI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</w:t>
      </w:r>
      <w:r w:rsidR="00C6419B" w:rsidRPr="00C6419B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</w:t>
      </w:r>
      <w:r w:rsidR="00C6419B">
        <w:rPr>
          <w:rStyle w:val="apple-converted-space"/>
          <w:rFonts w:eastAsia="Calibri"/>
          <w:sz w:val="28"/>
          <w:szCs w:val="28"/>
          <w:shd w:val="clear" w:color="auto" w:fill="FFFFFF"/>
        </w:rPr>
        <w:t>(</w:t>
      </w:r>
      <w:r>
        <w:rPr>
          <w:sz w:val="28"/>
          <w:szCs w:val="28"/>
        </w:rPr>
        <w:t xml:space="preserve">выпускники </w:t>
      </w:r>
      <w:r w:rsidR="00C6419B">
        <w:rPr>
          <w:sz w:val="28"/>
          <w:szCs w:val="28"/>
        </w:rPr>
        <w:t>текущего года</w:t>
      </w:r>
      <w:r w:rsidR="00CC144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6419B">
        <w:rPr>
          <w:sz w:val="28"/>
          <w:szCs w:val="28"/>
        </w:rPr>
        <w:t>осваивают</w:t>
      </w:r>
      <w:proofErr w:type="gramEnd"/>
      <w:r w:rsidR="00C6419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</w:t>
      </w:r>
      <w:r w:rsidR="00C6419B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</w:t>
      </w:r>
      <w:r w:rsidR="00C6419B">
        <w:rPr>
          <w:sz w:val="28"/>
          <w:szCs w:val="28"/>
        </w:rPr>
        <w:t>ы</w:t>
      </w:r>
      <w:r>
        <w:rPr>
          <w:sz w:val="28"/>
          <w:szCs w:val="28"/>
        </w:rPr>
        <w:t xml:space="preserve"> среднего </w:t>
      </w:r>
      <w:r w:rsidR="00CC1445">
        <w:rPr>
          <w:sz w:val="28"/>
          <w:szCs w:val="28"/>
        </w:rPr>
        <w:t>обще</w:t>
      </w:r>
      <w:r>
        <w:rPr>
          <w:sz w:val="28"/>
          <w:szCs w:val="28"/>
        </w:rPr>
        <w:t>го образования</w:t>
      </w:r>
      <w:r w:rsidR="00CC1445">
        <w:rPr>
          <w:sz w:val="28"/>
          <w:szCs w:val="28"/>
        </w:rPr>
        <w:t>.</w:t>
      </w:r>
    </w:p>
    <w:p w:rsidR="001A2E55" w:rsidRDefault="001A2E55" w:rsidP="004605E7">
      <w:pPr>
        <w:pStyle w:val="Default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4111"/>
      </w:tblGrid>
      <w:tr w:rsidR="00C155D1" w:rsidTr="006422A5">
        <w:trPr>
          <w:trHeight w:val="613"/>
        </w:trPr>
        <w:tc>
          <w:tcPr>
            <w:tcW w:w="5245" w:type="dxa"/>
          </w:tcPr>
          <w:p w:rsidR="00C155D1" w:rsidRDefault="006422A5" w:rsidP="0065611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итогового сочинения (изложения)</w:t>
            </w:r>
          </w:p>
        </w:tc>
        <w:tc>
          <w:tcPr>
            <w:tcW w:w="4111" w:type="dxa"/>
          </w:tcPr>
          <w:p w:rsidR="00C155D1" w:rsidRDefault="00C155D1" w:rsidP="0065611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проведения сочинения (изложения)</w:t>
            </w:r>
          </w:p>
        </w:tc>
      </w:tr>
      <w:tr w:rsidR="00C155D1" w:rsidTr="006422A5">
        <w:trPr>
          <w:trHeight w:val="58"/>
        </w:trPr>
        <w:tc>
          <w:tcPr>
            <w:tcW w:w="5245" w:type="dxa"/>
          </w:tcPr>
          <w:p w:rsidR="00C155D1" w:rsidRDefault="006422A5" w:rsidP="006422A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день (первая среда декабря)</w:t>
            </w:r>
          </w:p>
        </w:tc>
        <w:tc>
          <w:tcPr>
            <w:tcW w:w="4111" w:type="dxa"/>
          </w:tcPr>
          <w:p w:rsidR="00C155D1" w:rsidRDefault="00066E47" w:rsidP="008D445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6422A5" w:rsidRPr="00C155D1">
              <w:rPr>
                <w:b/>
                <w:sz w:val="28"/>
                <w:szCs w:val="28"/>
              </w:rPr>
              <w:t>.12.202</w:t>
            </w:r>
            <w:r>
              <w:rPr>
                <w:b/>
                <w:sz w:val="28"/>
                <w:szCs w:val="28"/>
              </w:rPr>
              <w:t>4</w:t>
            </w:r>
            <w:r w:rsidR="006422A5">
              <w:rPr>
                <w:sz w:val="28"/>
                <w:szCs w:val="28"/>
              </w:rPr>
              <w:t xml:space="preserve"> года</w:t>
            </w:r>
          </w:p>
        </w:tc>
      </w:tr>
      <w:tr w:rsidR="006422A5" w:rsidTr="006422A5">
        <w:trPr>
          <w:trHeight w:val="130"/>
        </w:trPr>
        <w:tc>
          <w:tcPr>
            <w:tcW w:w="5245" w:type="dxa"/>
            <w:vMerge w:val="restart"/>
          </w:tcPr>
          <w:p w:rsidR="006422A5" w:rsidRDefault="006422A5" w:rsidP="00066E47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</w:t>
            </w:r>
            <w:r w:rsidRPr="00C155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сроки (первая среда февраля и </w:t>
            </w:r>
            <w:r w:rsidR="00066E47">
              <w:rPr>
                <w:sz w:val="28"/>
                <w:szCs w:val="28"/>
              </w:rPr>
              <w:t>вторая рабочая среда апреля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6422A5" w:rsidRDefault="00066E47" w:rsidP="00594F0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6422A5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5</w:t>
            </w:r>
            <w:r w:rsidR="006422A5">
              <w:rPr>
                <w:sz w:val="28"/>
                <w:szCs w:val="28"/>
              </w:rPr>
              <w:t xml:space="preserve"> года</w:t>
            </w:r>
          </w:p>
        </w:tc>
      </w:tr>
      <w:tr w:rsidR="006422A5" w:rsidTr="006422A5">
        <w:trPr>
          <w:trHeight w:val="130"/>
        </w:trPr>
        <w:tc>
          <w:tcPr>
            <w:tcW w:w="5245" w:type="dxa"/>
            <w:vMerge/>
          </w:tcPr>
          <w:p w:rsidR="006422A5" w:rsidRDefault="006422A5" w:rsidP="0065611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422A5" w:rsidRDefault="00066E47" w:rsidP="007E73F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09.04.2025</w:t>
            </w:r>
            <w:r w:rsidR="006422A5">
              <w:rPr>
                <w:sz w:val="28"/>
                <w:szCs w:val="28"/>
              </w:rPr>
              <w:t xml:space="preserve"> года</w:t>
            </w:r>
          </w:p>
        </w:tc>
      </w:tr>
    </w:tbl>
    <w:p w:rsidR="00C155D1" w:rsidRDefault="00C155D1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3402"/>
        <w:gridCol w:w="2126"/>
      </w:tblGrid>
      <w:tr w:rsidR="003C1F2F" w:rsidRPr="008D4452" w:rsidTr="00AB37A4">
        <w:trPr>
          <w:trHeight w:val="247"/>
        </w:trPr>
        <w:tc>
          <w:tcPr>
            <w:tcW w:w="709" w:type="dxa"/>
          </w:tcPr>
          <w:p w:rsidR="003C1F2F" w:rsidRPr="008D4452" w:rsidRDefault="003C1F2F" w:rsidP="00AB37A4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D445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D4452">
              <w:rPr>
                <w:sz w:val="28"/>
                <w:szCs w:val="28"/>
              </w:rPr>
              <w:t>/</w:t>
            </w:r>
            <w:proofErr w:type="spellStart"/>
            <w:r w:rsidRPr="008D445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3C1F2F" w:rsidRPr="008D4452" w:rsidRDefault="003C1F2F" w:rsidP="00AB37A4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:rsidR="003C1F2F" w:rsidRPr="008D4452" w:rsidRDefault="003C1F2F" w:rsidP="00AB37A4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:rsidR="003C1F2F" w:rsidRPr="008D4452" w:rsidRDefault="003C1F2F" w:rsidP="00AB37A4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:rsidR="003C1F2F" w:rsidRPr="008D4452" w:rsidRDefault="003C1F2F" w:rsidP="00AB37A4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3C1F2F" w:rsidRPr="008D4452" w:rsidTr="00AB37A4">
        <w:trPr>
          <w:trHeight w:val="247"/>
        </w:trPr>
        <w:tc>
          <w:tcPr>
            <w:tcW w:w="709" w:type="dxa"/>
          </w:tcPr>
          <w:p w:rsidR="003C1F2F" w:rsidRPr="008D4452" w:rsidRDefault="003C1F2F" w:rsidP="00AB37A4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3C1F2F" w:rsidRPr="008D4452" w:rsidRDefault="003C1F2F" w:rsidP="00AB37A4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594F0D">
              <w:rPr>
                <w:sz w:val="28"/>
                <w:szCs w:val="28"/>
              </w:rPr>
              <w:t xml:space="preserve">средняя общеобразовательная школа №24 имени К.И. </w:t>
            </w:r>
            <w:proofErr w:type="spellStart"/>
            <w:r w:rsidR="00594F0D">
              <w:rPr>
                <w:sz w:val="28"/>
                <w:szCs w:val="28"/>
              </w:rPr>
              <w:t>Недорубова</w:t>
            </w:r>
            <w:proofErr w:type="spellEnd"/>
          </w:p>
        </w:tc>
        <w:tc>
          <w:tcPr>
            <w:tcW w:w="3402" w:type="dxa"/>
          </w:tcPr>
          <w:p w:rsidR="003C1F2F" w:rsidRPr="008D4452" w:rsidRDefault="00594F0D" w:rsidP="00AB37A4">
            <w:pPr>
              <w:pStyle w:val="Default"/>
              <w:rPr>
                <w:sz w:val="28"/>
                <w:szCs w:val="28"/>
              </w:rPr>
            </w:pPr>
            <w:r>
              <w:t xml:space="preserve">352680, Краснодарский край, город Хадыженск, ул. </w:t>
            </w:r>
            <w:proofErr w:type="gramStart"/>
            <w:r>
              <w:t>Красноармейская</w:t>
            </w:r>
            <w:proofErr w:type="gramEnd"/>
            <w:r>
              <w:t>,138а</w:t>
            </w:r>
          </w:p>
        </w:tc>
        <w:tc>
          <w:tcPr>
            <w:tcW w:w="2126" w:type="dxa"/>
          </w:tcPr>
          <w:p w:rsidR="003C1F2F" w:rsidRPr="008D4452" w:rsidRDefault="00594F0D" w:rsidP="00AB37A4">
            <w:pPr>
              <w:pStyle w:val="Default"/>
              <w:rPr>
                <w:sz w:val="28"/>
                <w:szCs w:val="28"/>
              </w:rPr>
            </w:pPr>
            <w:r>
              <w:t>8(86152) 4-17- 47</w:t>
            </w:r>
          </w:p>
        </w:tc>
      </w:tr>
    </w:tbl>
    <w:p w:rsidR="003C1F2F" w:rsidRDefault="003C1F2F"/>
    <w:sectPr w:rsidR="003C1F2F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418"/>
    <w:rsid w:val="00044056"/>
    <w:rsid w:val="00066E47"/>
    <w:rsid w:val="00072CB0"/>
    <w:rsid w:val="001A2E55"/>
    <w:rsid w:val="003A3D02"/>
    <w:rsid w:val="003C1F2F"/>
    <w:rsid w:val="003D1B19"/>
    <w:rsid w:val="004605E7"/>
    <w:rsid w:val="00594F0D"/>
    <w:rsid w:val="005C1A1F"/>
    <w:rsid w:val="005C37A8"/>
    <w:rsid w:val="006422A5"/>
    <w:rsid w:val="006A13A4"/>
    <w:rsid w:val="006C2418"/>
    <w:rsid w:val="00731232"/>
    <w:rsid w:val="0075707E"/>
    <w:rsid w:val="007B3316"/>
    <w:rsid w:val="007D3B87"/>
    <w:rsid w:val="00893A1A"/>
    <w:rsid w:val="008A2546"/>
    <w:rsid w:val="008D4452"/>
    <w:rsid w:val="00AC317D"/>
    <w:rsid w:val="00BE6461"/>
    <w:rsid w:val="00C155D1"/>
    <w:rsid w:val="00C62B33"/>
    <w:rsid w:val="00C6419B"/>
    <w:rsid w:val="00CC1445"/>
    <w:rsid w:val="00CF1DA4"/>
    <w:rsid w:val="00E53D3F"/>
    <w:rsid w:val="00EE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E6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</dc:creator>
  <cp:lastModifiedBy>Пользователь Windows</cp:lastModifiedBy>
  <cp:revision>2</cp:revision>
  <cp:lastPrinted>2023-10-23T14:55:00Z</cp:lastPrinted>
  <dcterms:created xsi:type="dcterms:W3CDTF">2024-11-05T20:53:00Z</dcterms:created>
  <dcterms:modified xsi:type="dcterms:W3CDTF">2024-11-05T20:53:00Z</dcterms:modified>
</cp:coreProperties>
</file>