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44074382" w:displacedByCustomXml="next"/>
    <w:bookmarkStart w:id="1" w:name="_Toc144074585" w:displacedByCustomXml="next"/>
    <w:sdt>
      <w:sdtPr>
        <w:rPr>
          <w:rFonts w:eastAsiaTheme="minorEastAsia"/>
          <w:b w:val="0"/>
          <w:bCs/>
          <w:szCs w:val="28"/>
        </w:rPr>
        <w:id w:val="26328646"/>
        <w:docPartObj>
          <w:docPartGallery w:val="Table of Contents"/>
          <w:docPartUnique/>
        </w:docPartObj>
      </w:sdtPr>
      <w:sdtEndPr>
        <w:rPr>
          <w:bCs w:val="0"/>
        </w:rPr>
      </w:sdtEndPr>
      <w:sdtContent>
        <w:bookmarkEnd w:id="1" w:displacedByCustomXml="prev"/>
        <w:bookmarkEnd w:id="0" w:displacedByCustomXml="prev"/>
        <w:p w:rsidR="00B43297" w:rsidRPr="00635CA7" w:rsidRDefault="00B43297" w:rsidP="00B43297">
          <w:pPr>
            <w:pStyle w:val="1"/>
            <w:pBdr>
              <w:bottom w:val="none" w:sz="0" w:space="0" w:color="auto"/>
            </w:pBdr>
            <w:tabs>
              <w:tab w:val="left" w:pos="4136"/>
            </w:tabs>
            <w:spacing w:before="0"/>
            <w:jc w:val="right"/>
            <w:rPr>
              <w:b w:val="0"/>
              <w:szCs w:val="28"/>
            </w:rPr>
          </w:pPr>
        </w:p>
        <w:p w:rsidR="00B43297" w:rsidRPr="00635CA7" w:rsidRDefault="00B43297" w:rsidP="00B43297">
          <w:pPr>
            <w:pStyle w:val="1"/>
            <w:pBdr>
              <w:bottom w:val="none" w:sz="0" w:space="0" w:color="auto"/>
            </w:pBdr>
            <w:tabs>
              <w:tab w:val="left" w:pos="4136"/>
            </w:tabs>
            <w:spacing w:before="0"/>
            <w:jc w:val="right"/>
            <w:rPr>
              <w:szCs w:val="28"/>
            </w:rPr>
          </w:pPr>
        </w:p>
        <w:p w:rsidR="00B43297" w:rsidRPr="00635CA7" w:rsidRDefault="00B43297" w:rsidP="00635CA7">
          <w:pPr>
            <w:pStyle w:val="1"/>
            <w:pBdr>
              <w:bottom w:val="none" w:sz="0" w:space="0" w:color="auto"/>
            </w:pBdr>
            <w:tabs>
              <w:tab w:val="left" w:pos="4136"/>
            </w:tabs>
            <w:spacing w:before="0"/>
            <w:jc w:val="center"/>
            <w:rPr>
              <w:szCs w:val="28"/>
            </w:rPr>
          </w:pPr>
          <w:bookmarkStart w:id="2" w:name="_Toc144074383"/>
          <w:bookmarkStart w:id="3" w:name="_Toc144074586"/>
          <w:r w:rsidRPr="00635CA7">
            <w:rPr>
              <w:szCs w:val="28"/>
            </w:rPr>
            <w:t>МУНИЦИПАЛЬНОЕ БЮДЖЕТНОЕ ОБЩЕОБРАЗОВАТЕЛЬНОЕУЧРЕЖДЕНИЕ СРЕДНЯЯ ОБЩЕОБРАЗОВАТЕЛЬНАЯ ШКОЛА №</w:t>
          </w:r>
          <w:r w:rsidR="00635CA7" w:rsidRPr="00635CA7">
            <w:rPr>
              <w:szCs w:val="28"/>
            </w:rPr>
            <w:t>24</w:t>
          </w:r>
          <w:r w:rsidRPr="00635CA7">
            <w:rPr>
              <w:szCs w:val="28"/>
            </w:rPr>
            <w:t xml:space="preserve"> ИМЕНИ </w:t>
          </w:r>
          <w:bookmarkEnd w:id="2"/>
          <w:bookmarkEnd w:id="3"/>
          <w:r w:rsidR="00635CA7" w:rsidRPr="00635CA7">
            <w:rPr>
              <w:szCs w:val="28"/>
            </w:rPr>
            <w:t>НЕДОРУБОВА КОНСТАНТИНА ИОСИФОВИЧА</w:t>
          </w:r>
        </w:p>
        <w:p w:rsidR="00B43297" w:rsidRPr="00635CA7" w:rsidRDefault="00B43297" w:rsidP="00B43297">
          <w:pPr>
            <w:pStyle w:val="1"/>
            <w:pBdr>
              <w:bottom w:val="none" w:sz="0" w:space="0" w:color="auto"/>
            </w:pBdr>
            <w:tabs>
              <w:tab w:val="left" w:pos="4136"/>
            </w:tabs>
            <w:spacing w:before="0"/>
            <w:jc w:val="center"/>
            <w:rPr>
              <w:szCs w:val="28"/>
            </w:rPr>
          </w:pPr>
        </w:p>
        <w:p w:rsidR="00B43297" w:rsidRPr="00635CA7" w:rsidRDefault="00B43297" w:rsidP="00B43297">
          <w:pPr>
            <w:pStyle w:val="1"/>
            <w:pBdr>
              <w:bottom w:val="none" w:sz="0" w:space="0" w:color="auto"/>
            </w:pBdr>
            <w:tabs>
              <w:tab w:val="left" w:pos="4136"/>
            </w:tabs>
            <w:spacing w:before="0"/>
            <w:jc w:val="center"/>
            <w:rPr>
              <w:szCs w:val="28"/>
            </w:rPr>
          </w:pPr>
        </w:p>
        <w:tbl>
          <w:tblPr>
            <w:tblStyle w:val="af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4808"/>
          </w:tblGrid>
          <w:tr w:rsidR="00B43297" w:rsidRPr="00635CA7" w:rsidTr="00BB4D99">
            <w:tc>
              <w:tcPr>
                <w:tcW w:w="2488" w:type="pct"/>
                <w:hideMark/>
              </w:tcPr>
              <w:p w:rsidR="00B43297" w:rsidRPr="00635CA7" w:rsidRDefault="00B43297" w:rsidP="00BB4D99">
                <w:pPr>
                  <w:pStyle w:val="1"/>
                  <w:pBdr>
                    <w:bottom w:val="none" w:sz="0" w:space="0" w:color="auto"/>
                  </w:pBdr>
                  <w:tabs>
                    <w:tab w:val="left" w:pos="4136"/>
                  </w:tabs>
                  <w:spacing w:before="0"/>
                  <w:outlineLvl w:val="0"/>
                  <w:rPr>
                    <w:b w:val="0"/>
                    <w:szCs w:val="28"/>
                  </w:rPr>
                </w:pPr>
                <w:bookmarkStart w:id="4" w:name="_GoBack"/>
                <w:bookmarkEnd w:id="4"/>
              </w:p>
            </w:tc>
            <w:tc>
              <w:tcPr>
                <w:tcW w:w="2512" w:type="pct"/>
                <w:hideMark/>
              </w:tcPr>
              <w:p w:rsidR="00B43297" w:rsidRPr="00635CA7" w:rsidRDefault="00B43297" w:rsidP="00BB4D99">
                <w:pPr>
                  <w:pStyle w:val="1"/>
                  <w:pBdr>
                    <w:bottom w:val="none" w:sz="0" w:space="0" w:color="auto"/>
                  </w:pBdr>
                  <w:tabs>
                    <w:tab w:val="left" w:pos="4136"/>
                  </w:tabs>
                  <w:spacing w:before="0"/>
                  <w:outlineLvl w:val="0"/>
                  <w:rPr>
                    <w:szCs w:val="28"/>
                  </w:rPr>
                </w:pPr>
                <w:bookmarkStart w:id="5" w:name="_Toc144074387"/>
                <w:bookmarkStart w:id="6" w:name="_Toc144074590"/>
                <w:r w:rsidRPr="00635CA7">
                  <w:rPr>
                    <w:szCs w:val="28"/>
                  </w:rPr>
                  <w:t>УТВЕРЖДЕНО</w:t>
                </w:r>
                <w:bookmarkEnd w:id="5"/>
                <w:bookmarkEnd w:id="6"/>
              </w:p>
              <w:p w:rsidR="00B43297" w:rsidRPr="00635CA7" w:rsidRDefault="00B43297" w:rsidP="00BB4D99">
                <w:pPr>
                  <w:pStyle w:val="1"/>
                  <w:pBdr>
                    <w:bottom w:val="none" w:sz="0" w:space="0" w:color="auto"/>
                  </w:pBdr>
                  <w:tabs>
                    <w:tab w:val="left" w:pos="4136"/>
                  </w:tabs>
                  <w:spacing w:before="0"/>
                  <w:outlineLvl w:val="0"/>
                  <w:rPr>
                    <w:b w:val="0"/>
                    <w:szCs w:val="28"/>
                  </w:rPr>
                </w:pPr>
                <w:bookmarkStart w:id="7" w:name="_Toc144074388"/>
                <w:bookmarkStart w:id="8" w:name="_Toc144074591"/>
                <w:r w:rsidRPr="00635CA7">
                  <w:rPr>
                    <w:b w:val="0"/>
                    <w:szCs w:val="28"/>
                  </w:rPr>
                  <w:t xml:space="preserve">РЕШЕНИЕМ ПЕДАГОГИЧЕСКОГОСОВЕТА </w:t>
                </w:r>
                <w:r w:rsidR="003F6CAB" w:rsidRPr="00635CA7">
                  <w:rPr>
                    <w:b w:val="0"/>
                    <w:szCs w:val="28"/>
                  </w:rPr>
                  <w:t>№1</w:t>
                </w:r>
                <w:r w:rsidRPr="00635CA7">
                  <w:rPr>
                    <w:b w:val="0"/>
                    <w:szCs w:val="28"/>
                  </w:rPr>
                  <w:t xml:space="preserve"> ОТ </w:t>
                </w:r>
                <w:r w:rsidR="003F6CAB" w:rsidRPr="00635CA7">
                  <w:rPr>
                    <w:b w:val="0"/>
                    <w:szCs w:val="28"/>
                  </w:rPr>
                  <w:t>30</w:t>
                </w:r>
                <w:r w:rsidRPr="00635CA7">
                  <w:rPr>
                    <w:b w:val="0"/>
                    <w:szCs w:val="28"/>
                  </w:rPr>
                  <w:t>.</w:t>
                </w:r>
                <w:r w:rsidR="003F6CAB" w:rsidRPr="00635CA7">
                  <w:rPr>
                    <w:b w:val="0"/>
                    <w:szCs w:val="28"/>
                  </w:rPr>
                  <w:t>08</w:t>
                </w:r>
                <w:r w:rsidRPr="00635CA7">
                  <w:rPr>
                    <w:b w:val="0"/>
                    <w:szCs w:val="28"/>
                  </w:rPr>
                  <w:t>.2023 г.</w:t>
                </w:r>
                <w:bookmarkEnd w:id="7"/>
                <w:bookmarkEnd w:id="8"/>
              </w:p>
              <w:p w:rsidR="00B43297" w:rsidRPr="00635CA7" w:rsidRDefault="00B43297" w:rsidP="00BB4D99">
                <w:pPr>
                  <w:pStyle w:val="1"/>
                  <w:pBdr>
                    <w:bottom w:val="none" w:sz="0" w:space="0" w:color="auto"/>
                  </w:pBdr>
                  <w:tabs>
                    <w:tab w:val="left" w:pos="4136"/>
                  </w:tabs>
                  <w:spacing w:before="0"/>
                  <w:outlineLvl w:val="0"/>
                  <w:rPr>
                    <w:b w:val="0"/>
                    <w:szCs w:val="28"/>
                  </w:rPr>
                </w:pPr>
                <w:bookmarkStart w:id="9" w:name="_Toc144074389"/>
                <w:bookmarkStart w:id="10" w:name="_Toc144074592"/>
                <w:r w:rsidRPr="00635CA7">
                  <w:rPr>
                    <w:b w:val="0"/>
                    <w:szCs w:val="28"/>
                  </w:rPr>
                  <w:t>Директор МБОУСОШ №</w:t>
                </w:r>
                <w:bookmarkEnd w:id="9"/>
                <w:bookmarkEnd w:id="10"/>
                <w:r w:rsidR="00635CA7" w:rsidRPr="00635CA7">
                  <w:rPr>
                    <w:b w:val="0"/>
                    <w:szCs w:val="28"/>
                  </w:rPr>
                  <w:t>24</w:t>
                </w:r>
              </w:p>
              <w:p w:rsidR="00B43297" w:rsidRPr="00635CA7" w:rsidRDefault="00635CA7" w:rsidP="00BB4D99">
                <w:pPr>
                  <w:pStyle w:val="1"/>
                  <w:pBdr>
                    <w:bottom w:val="none" w:sz="0" w:space="0" w:color="auto"/>
                  </w:pBdr>
                  <w:tabs>
                    <w:tab w:val="left" w:pos="4136"/>
                  </w:tabs>
                  <w:spacing w:before="0"/>
                  <w:outlineLvl w:val="0"/>
                  <w:rPr>
                    <w:b w:val="0"/>
                    <w:szCs w:val="28"/>
                  </w:rPr>
                </w:pPr>
                <w:r w:rsidRPr="00635CA7">
                  <w:rPr>
                    <w:b w:val="0"/>
                    <w:szCs w:val="28"/>
                  </w:rPr>
                  <w:t>имени К.И. Недорубова</w:t>
                </w:r>
              </w:p>
              <w:p w:rsidR="00B43297" w:rsidRPr="00635CA7" w:rsidRDefault="00635CA7" w:rsidP="00635CA7">
                <w:pPr>
                  <w:pStyle w:val="1"/>
                  <w:pBdr>
                    <w:bottom w:val="none" w:sz="0" w:space="0" w:color="auto"/>
                  </w:pBdr>
                  <w:tabs>
                    <w:tab w:val="left" w:pos="4136"/>
                  </w:tabs>
                  <w:spacing w:before="0"/>
                  <w:outlineLvl w:val="0"/>
                  <w:rPr>
                    <w:b w:val="0"/>
                    <w:szCs w:val="28"/>
                  </w:rPr>
                </w:pPr>
                <w:bookmarkStart w:id="11" w:name="_Toc144074391"/>
                <w:bookmarkStart w:id="12" w:name="_Toc144074594"/>
                <w:r w:rsidRPr="00635CA7">
                  <w:rPr>
                    <w:b w:val="0"/>
                    <w:szCs w:val="28"/>
                  </w:rPr>
                  <w:t>_____________</w:t>
                </w:r>
                <w:r w:rsidR="00B43297" w:rsidRPr="00635CA7">
                  <w:rPr>
                    <w:b w:val="0"/>
                    <w:szCs w:val="28"/>
                  </w:rPr>
                  <w:t>___</w:t>
                </w:r>
                <w:bookmarkEnd w:id="11"/>
                <w:bookmarkEnd w:id="12"/>
                <w:r w:rsidRPr="00635CA7">
                  <w:rPr>
                    <w:b w:val="0"/>
                    <w:szCs w:val="28"/>
                  </w:rPr>
                  <w:t>О.В. Колесникова</w:t>
                </w:r>
              </w:p>
            </w:tc>
          </w:tr>
        </w:tbl>
        <w:p w:rsidR="00B43297" w:rsidRPr="00635CA7" w:rsidRDefault="00B43297" w:rsidP="00B43297">
          <w:pPr>
            <w:pStyle w:val="1"/>
            <w:pBdr>
              <w:bottom w:val="none" w:sz="0" w:space="0" w:color="auto"/>
            </w:pBdr>
            <w:tabs>
              <w:tab w:val="left" w:pos="4136"/>
            </w:tabs>
            <w:spacing w:before="0"/>
            <w:jc w:val="center"/>
            <w:rPr>
              <w:b w:val="0"/>
              <w:szCs w:val="28"/>
            </w:rPr>
          </w:pPr>
        </w:p>
        <w:p w:rsidR="00B43297" w:rsidRPr="00635CA7" w:rsidRDefault="00B43297" w:rsidP="00B43297">
          <w:pPr>
            <w:pStyle w:val="1"/>
            <w:pBdr>
              <w:bottom w:val="none" w:sz="0" w:space="0" w:color="auto"/>
            </w:pBdr>
            <w:spacing w:before="0" w:line="480" w:lineRule="auto"/>
            <w:rPr>
              <w:b w:val="0"/>
              <w:szCs w:val="28"/>
            </w:rPr>
          </w:pPr>
        </w:p>
        <w:p w:rsidR="00B43297" w:rsidRPr="00635CA7" w:rsidRDefault="00B43297" w:rsidP="00B43297">
          <w:pPr>
            <w:pStyle w:val="1"/>
            <w:pBdr>
              <w:bottom w:val="none" w:sz="0" w:space="0" w:color="auto"/>
            </w:pBdr>
            <w:spacing w:before="0" w:line="360" w:lineRule="auto"/>
            <w:jc w:val="center"/>
            <w:rPr>
              <w:szCs w:val="28"/>
            </w:rPr>
          </w:pPr>
          <w:bookmarkStart w:id="13" w:name="_Toc144074392"/>
          <w:bookmarkStart w:id="14" w:name="_Toc144074595"/>
          <w:r w:rsidRPr="00635CA7">
            <w:rPr>
              <w:szCs w:val="28"/>
            </w:rPr>
            <w:t>ОСНОВНАЯ ОБРАЗОВАТЕЛЬНАЯ ПРОГРАММА</w:t>
          </w:r>
          <w:bookmarkEnd w:id="13"/>
          <w:bookmarkEnd w:id="14"/>
        </w:p>
        <w:p w:rsidR="00B43297" w:rsidRPr="00635CA7" w:rsidRDefault="00B43297" w:rsidP="00B43297">
          <w:pPr>
            <w:pStyle w:val="1"/>
            <w:pBdr>
              <w:bottom w:val="none" w:sz="0" w:space="0" w:color="auto"/>
            </w:pBdr>
            <w:spacing w:before="0" w:line="360" w:lineRule="auto"/>
            <w:jc w:val="center"/>
            <w:rPr>
              <w:szCs w:val="28"/>
            </w:rPr>
          </w:pPr>
          <w:bookmarkStart w:id="15" w:name="_Toc144074393"/>
          <w:bookmarkStart w:id="16" w:name="_Toc144074596"/>
          <w:r w:rsidRPr="00635CA7">
            <w:rPr>
              <w:szCs w:val="28"/>
            </w:rPr>
            <w:t>ОСНОВНОГО ОБЩЕГО ОБРАЗОВАНИЯ</w:t>
          </w:r>
          <w:bookmarkEnd w:id="15"/>
          <w:bookmarkEnd w:id="16"/>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bookmarkStart w:id="17" w:name="_Toc144074394"/>
          <w:bookmarkStart w:id="18" w:name="_Toc144074597"/>
          <w:r w:rsidRPr="00635CA7">
            <w:rPr>
              <w:szCs w:val="28"/>
            </w:rPr>
            <w:t>СРОК ДЕЙСТВИЯ 2023-2028 гг.</w:t>
          </w:r>
          <w:bookmarkEnd w:id="17"/>
          <w:bookmarkEnd w:id="18"/>
        </w:p>
        <w:p w:rsidR="00B43297" w:rsidRPr="00635CA7" w:rsidRDefault="008635DC" w:rsidP="008635DC">
          <w:pPr>
            <w:pStyle w:val="1"/>
            <w:pBdr>
              <w:bottom w:val="none" w:sz="0" w:space="0" w:color="auto"/>
            </w:pBdr>
            <w:tabs>
              <w:tab w:val="left" w:pos="5565"/>
            </w:tabs>
            <w:spacing w:before="0"/>
            <w:rPr>
              <w:szCs w:val="28"/>
            </w:rPr>
          </w:pPr>
          <w:r w:rsidRPr="00635CA7">
            <w:rPr>
              <w:szCs w:val="28"/>
            </w:rPr>
            <w:tab/>
          </w:r>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p>
        <w:p w:rsidR="00B43297" w:rsidRPr="00635CA7" w:rsidRDefault="00B43297" w:rsidP="00B43297">
          <w:pPr>
            <w:pStyle w:val="1"/>
            <w:pBdr>
              <w:bottom w:val="none" w:sz="0" w:space="0" w:color="auto"/>
            </w:pBdr>
            <w:spacing w:before="0"/>
            <w:jc w:val="center"/>
            <w:rPr>
              <w:szCs w:val="28"/>
            </w:rPr>
          </w:pPr>
        </w:p>
        <w:p w:rsidR="00B43297" w:rsidRDefault="00B43297" w:rsidP="00B43297">
          <w:pPr>
            <w:pStyle w:val="1"/>
            <w:pBdr>
              <w:bottom w:val="none" w:sz="0" w:space="0" w:color="auto"/>
            </w:pBdr>
            <w:spacing w:before="0"/>
            <w:jc w:val="center"/>
            <w:rPr>
              <w:szCs w:val="28"/>
            </w:rPr>
          </w:pPr>
        </w:p>
        <w:p w:rsidR="00635CA7" w:rsidRDefault="00635CA7" w:rsidP="00635CA7"/>
        <w:p w:rsidR="00635CA7" w:rsidRDefault="00635CA7" w:rsidP="00635CA7"/>
        <w:p w:rsidR="00635CA7" w:rsidRPr="00635CA7" w:rsidRDefault="00635CA7" w:rsidP="00635CA7"/>
        <w:p w:rsidR="00B43297" w:rsidRDefault="00B43297" w:rsidP="00B43297">
          <w:pPr>
            <w:pStyle w:val="1"/>
            <w:pBdr>
              <w:bottom w:val="none" w:sz="0" w:space="0" w:color="auto"/>
            </w:pBdr>
            <w:spacing w:before="0"/>
            <w:jc w:val="center"/>
            <w:rPr>
              <w:szCs w:val="28"/>
            </w:rPr>
          </w:pPr>
        </w:p>
        <w:p w:rsidR="00635CA7" w:rsidRPr="00635CA7" w:rsidRDefault="00635CA7" w:rsidP="00635CA7"/>
        <w:p w:rsidR="005910BC" w:rsidRPr="00635CA7" w:rsidRDefault="00AF31A0" w:rsidP="004E6597">
          <w:pPr>
            <w:pStyle w:val="afd"/>
            <w:rPr>
              <w:rFonts w:ascii="Times New Roman" w:hAnsi="Times New Roman"/>
              <w:noProof/>
            </w:rPr>
          </w:pPr>
          <w:r w:rsidRPr="00635CA7">
            <w:rPr>
              <w:rFonts w:ascii="Times New Roman" w:hAnsi="Times New Roman"/>
            </w:rPr>
            <w:lastRenderedPageBreak/>
            <w:t>Огла</w:t>
          </w:r>
          <w:r w:rsidR="004E6597" w:rsidRPr="00635CA7">
            <w:rPr>
              <w:rFonts w:ascii="Times New Roman" w:hAnsi="Times New Roman"/>
            </w:rPr>
            <w:t>вление</w:t>
          </w:r>
          <w:r w:rsidR="004253B2" w:rsidRPr="00635CA7">
            <w:rPr>
              <w:rFonts w:ascii="Times New Roman" w:hAnsi="Times New Roman"/>
            </w:rPr>
            <w:fldChar w:fldCharType="begin"/>
          </w:r>
          <w:r w:rsidRPr="00635CA7">
            <w:rPr>
              <w:rFonts w:ascii="Times New Roman" w:hAnsi="Times New Roman"/>
            </w:rPr>
            <w:instrText xml:space="preserve"> TOC \o "1-3" \h \z \u </w:instrText>
          </w:r>
          <w:r w:rsidR="004253B2" w:rsidRPr="00635CA7">
            <w:rPr>
              <w:rFonts w:ascii="Times New Roman" w:hAnsi="Times New Roman"/>
            </w:rPr>
            <w:fldChar w:fldCharType="separate"/>
          </w:r>
        </w:p>
        <w:p w:rsidR="005910BC" w:rsidRPr="00635CA7" w:rsidRDefault="004253B2">
          <w:pPr>
            <w:pStyle w:val="14"/>
            <w:tabs>
              <w:tab w:val="left" w:pos="660"/>
              <w:tab w:val="right" w:leader="dot" w:pos="9345"/>
            </w:tabs>
            <w:rPr>
              <w:rFonts w:ascii="Times New Roman" w:eastAsiaTheme="minorEastAsia" w:hAnsi="Times New Roman"/>
              <w:b w:val="0"/>
              <w:bCs w:val="0"/>
              <w:i w:val="0"/>
              <w:iCs w:val="0"/>
              <w:noProof/>
              <w:sz w:val="28"/>
              <w:szCs w:val="28"/>
              <w:lang w:val="ru-RU" w:eastAsia="ru-RU"/>
            </w:rPr>
          </w:pPr>
          <w:hyperlink w:anchor="_Toc144074599" w:history="1">
            <w:r w:rsidR="005910BC" w:rsidRPr="00635CA7">
              <w:rPr>
                <w:rStyle w:val="a4"/>
                <w:rFonts w:ascii="Times New Roman" w:hAnsi="Times New Roman"/>
                <w:noProof/>
                <w:sz w:val="28"/>
                <w:szCs w:val="28"/>
              </w:rPr>
              <w:t>I.</w:t>
            </w:r>
            <w:r w:rsidR="005910BC" w:rsidRPr="00635CA7">
              <w:rPr>
                <w:rFonts w:ascii="Times New Roman" w:eastAsiaTheme="minorEastAsia" w:hAnsi="Times New Roman"/>
                <w:b w:val="0"/>
                <w:bCs w:val="0"/>
                <w:i w:val="0"/>
                <w:iCs w:val="0"/>
                <w:noProof/>
                <w:sz w:val="28"/>
                <w:szCs w:val="28"/>
                <w:lang w:val="ru-RU" w:eastAsia="ru-RU"/>
              </w:rPr>
              <w:tab/>
            </w:r>
            <w:r w:rsidR="005910BC" w:rsidRPr="00635CA7">
              <w:rPr>
                <w:rStyle w:val="a4"/>
                <w:rFonts w:ascii="Times New Roman" w:hAnsi="Times New Roman"/>
                <w:noProof/>
                <w:sz w:val="28"/>
                <w:szCs w:val="28"/>
              </w:rPr>
              <w:t>Общие положения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_Toc144074599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w:t>
            </w:r>
            <w:r w:rsidRPr="00635CA7">
              <w:rPr>
                <w:rFonts w:ascii="Times New Roman" w:hAnsi="Times New Roman"/>
                <w:noProof/>
                <w:webHidden/>
                <w:sz w:val="28"/>
                <w:szCs w:val="28"/>
              </w:rPr>
              <w:fldChar w:fldCharType="end"/>
            </w:r>
          </w:hyperlink>
        </w:p>
        <w:p w:rsidR="005910BC" w:rsidRPr="00635CA7" w:rsidRDefault="004253B2">
          <w:pPr>
            <w:pStyle w:val="14"/>
            <w:tabs>
              <w:tab w:val="right" w:leader="dot" w:pos="9345"/>
            </w:tabs>
            <w:rPr>
              <w:rFonts w:ascii="Times New Roman" w:eastAsiaTheme="minorEastAsia" w:hAnsi="Times New Roman"/>
              <w:b w:val="0"/>
              <w:bCs w:val="0"/>
              <w:i w:val="0"/>
              <w:iCs w:val="0"/>
              <w:noProof/>
              <w:sz w:val="28"/>
              <w:szCs w:val="28"/>
              <w:lang w:val="ru-RU" w:eastAsia="ru-RU"/>
            </w:rPr>
          </w:pPr>
          <w:hyperlink w:anchor="_Toc144074600" w:history="1">
            <w:r w:rsidR="005910BC" w:rsidRPr="00635CA7">
              <w:rPr>
                <w:rStyle w:val="a4"/>
                <w:rFonts w:ascii="Times New Roman" w:eastAsia="OfficinaSansBoldITC" w:hAnsi="Times New Roman"/>
                <w:noProof/>
                <w:sz w:val="28"/>
                <w:szCs w:val="28"/>
              </w:rPr>
              <w:t>II. Целевой раздел ФОП ООО</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_Toc144074600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6</w:t>
            </w:r>
            <w:r w:rsidRPr="00635CA7">
              <w:rPr>
                <w:rFonts w:ascii="Times New Roman" w:hAnsi="Times New Roman"/>
                <w:noProof/>
                <w:webHidden/>
                <w:sz w:val="28"/>
                <w:szCs w:val="28"/>
              </w:rPr>
              <w:fldChar w:fldCharType="end"/>
            </w:r>
          </w:hyperlink>
        </w:p>
        <w:p w:rsidR="005910BC" w:rsidRPr="00635CA7" w:rsidRDefault="004253B2">
          <w:pPr>
            <w:pStyle w:val="14"/>
            <w:tabs>
              <w:tab w:val="right" w:leader="dot" w:pos="9345"/>
            </w:tabs>
            <w:rPr>
              <w:rFonts w:ascii="Times New Roman" w:eastAsiaTheme="minorEastAsia" w:hAnsi="Times New Roman"/>
              <w:b w:val="0"/>
              <w:bCs w:val="0"/>
              <w:i w:val="0"/>
              <w:iCs w:val="0"/>
              <w:noProof/>
              <w:sz w:val="28"/>
              <w:szCs w:val="28"/>
              <w:lang w:val="ru-RU" w:eastAsia="ru-RU"/>
            </w:rPr>
          </w:pPr>
          <w:hyperlink w:anchor="_Toc144074601" w:history="1">
            <w:r w:rsidR="005910BC" w:rsidRPr="00635CA7">
              <w:rPr>
                <w:rStyle w:val="a4"/>
                <w:rFonts w:ascii="Times New Roman" w:eastAsia="SchoolBookSanPin" w:hAnsi="Times New Roman"/>
                <w:noProof/>
                <w:sz w:val="28"/>
                <w:szCs w:val="28"/>
              </w:rPr>
              <w:t>III. Содержательный раздел.</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_Toc144074601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14</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02" w:history="1">
            <w:r w:rsidR="005910BC" w:rsidRPr="00635CA7">
              <w:rPr>
                <w:rStyle w:val="a4"/>
                <w:rFonts w:ascii="Times New Roman" w:hAnsi="Times New Roman"/>
                <w:noProof/>
                <w:sz w:val="28"/>
                <w:szCs w:val="28"/>
              </w:rPr>
              <w:t>1. Федеральная рабочая программа по учебному предмету «Русский язык».</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_Toc144074602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14</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03" w:history="1">
            <w:r w:rsidR="005910BC" w:rsidRPr="00635CA7">
              <w:rPr>
                <w:rStyle w:val="a4"/>
                <w:rFonts w:ascii="Times New Roman" w:hAnsi="Times New Roman"/>
                <w:noProof/>
                <w:sz w:val="28"/>
                <w:szCs w:val="28"/>
              </w:rPr>
              <w:t>2. Федеральная рабочая программа по учебному предмету «Литература».</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_Toc144074603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50</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04" w:history="1">
            <w:r w:rsidR="005910BC" w:rsidRPr="00635CA7">
              <w:rPr>
                <w:rStyle w:val="a4"/>
                <w:rFonts w:ascii="Times New Roman" w:hAnsi="Times New Roman"/>
                <w:noProof/>
                <w:sz w:val="28"/>
                <w:szCs w:val="28"/>
              </w:rPr>
              <w:t>3. Федеральная рабочая программа по учебному предмету «Иностранный (английский) язык».</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_Toc144074604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72</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05" w:history="1">
            <w:r w:rsidR="005910BC" w:rsidRPr="00635CA7">
              <w:rPr>
                <w:rStyle w:val="a4"/>
                <w:rFonts w:ascii="Times New Roman" w:hAnsi="Times New Roman"/>
                <w:noProof/>
                <w:sz w:val="28"/>
                <w:szCs w:val="28"/>
              </w:rPr>
              <w:t>4. Федеральная рабочая программа по учебному предмету «Математика» (базовый уровень).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_Toc144074605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111</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06" w:history="1">
            <w:r w:rsidR="005910BC" w:rsidRPr="00635CA7">
              <w:rPr>
                <w:rStyle w:val="a4"/>
                <w:rFonts w:ascii="Times New Roman" w:hAnsi="Times New Roman"/>
                <w:noProof/>
                <w:sz w:val="28"/>
                <w:szCs w:val="28"/>
              </w:rPr>
              <w:t>22.4. Федеральная рабочая программа учебного курса «Математика» в 5–6 классах (далее соответственно – программа учебного курса «Математика», учебный курс).</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_Toc144074606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115</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07" w:history="1">
            <w:r w:rsidR="005910BC" w:rsidRPr="00635CA7">
              <w:rPr>
                <w:rStyle w:val="a4"/>
                <w:rFonts w:ascii="Times New Roman" w:hAnsi="Times New Roman"/>
                <w:noProof/>
                <w:sz w:val="28"/>
                <w:szCs w:val="28"/>
              </w:rPr>
              <w:t>22.5. Федеральная рабочая программа учебного курса «Алгебра» в 7–9 классах (далее соответственно – программа учебного курса «Алгебра», учебный курс).</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_Toc144074607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121</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08" w:history="1">
            <w:r w:rsidR="005910BC" w:rsidRPr="00635CA7">
              <w:rPr>
                <w:rStyle w:val="a4"/>
                <w:rFonts w:ascii="Times New Roman" w:hAnsi="Times New Roman"/>
                <w:noProof/>
                <w:sz w:val="28"/>
                <w:szCs w:val="28"/>
              </w:rPr>
              <w:t>22.6. Федеральная рабочая программа учебного курса «Геометрия» в 7–9 классах (далее соответственно – программа учебного курса «Геометрия», учебный курс).</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_Toc144074608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128</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09" w:history="1">
            <w:r w:rsidR="005910BC" w:rsidRPr="00635CA7">
              <w:rPr>
                <w:rStyle w:val="a4"/>
                <w:rFonts w:ascii="Times New Roman" w:hAnsi="Times New Roman"/>
                <w:noProof/>
                <w:sz w:val="28"/>
                <w:szCs w:val="28"/>
              </w:rPr>
              <w:t>22.7.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_Toc144074609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131</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0" w:history="1">
            <w:r w:rsidR="005910BC" w:rsidRPr="00635CA7">
              <w:rPr>
                <w:rStyle w:val="a4"/>
                <w:rFonts w:ascii="Times New Roman" w:hAnsi="Times New Roman"/>
                <w:noProof/>
                <w:sz w:val="28"/>
                <w:szCs w:val="28"/>
              </w:rPr>
              <w:t>5. Федеральная рабочая программа по учебному предмету «Информатика» (базовый уровень).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_Toc144074610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134</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1" w:history="1">
            <w:r w:rsidR="005910BC" w:rsidRPr="00635CA7">
              <w:rPr>
                <w:rStyle w:val="a4"/>
                <w:rFonts w:ascii="Times New Roman" w:hAnsi="Times New Roman"/>
                <w:noProof/>
                <w:sz w:val="28"/>
                <w:szCs w:val="28"/>
              </w:rPr>
              <w:t>6. Федеральная рабочая программа по учебному предмету «История»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_Toc144074611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146</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2" w:history="1">
            <w:r w:rsidR="005910BC" w:rsidRPr="00635CA7">
              <w:rPr>
                <w:rStyle w:val="a4"/>
                <w:rFonts w:ascii="Times New Roman" w:hAnsi="Times New Roman"/>
                <w:noProof/>
                <w:sz w:val="28"/>
                <w:szCs w:val="28"/>
              </w:rPr>
              <w:t>7. Федеральная рабочая программа по учебному предмету «Обществознание».</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_Toc144074612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187</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3" w:history="1">
            <w:r w:rsidR="005910BC" w:rsidRPr="00635CA7">
              <w:rPr>
                <w:rStyle w:val="a4"/>
                <w:rFonts w:ascii="Times New Roman" w:hAnsi="Times New Roman"/>
                <w:noProof/>
                <w:sz w:val="28"/>
                <w:szCs w:val="28"/>
              </w:rPr>
              <w:t>8. Федеральная рабочая программа по учебному предмету «География».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_Toc144074613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209</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4" w:history="1">
            <w:r w:rsidR="005910BC" w:rsidRPr="00635CA7">
              <w:rPr>
                <w:rStyle w:val="a4"/>
                <w:rFonts w:ascii="Times New Roman" w:hAnsi="Times New Roman"/>
                <w:noProof/>
                <w:sz w:val="28"/>
                <w:szCs w:val="28"/>
              </w:rPr>
              <w:t>9. Федеральная рабочая программа по учебному предмету «Физика» (базовый уровень).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_Toc144074614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233</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5" w:history="1">
            <w:r w:rsidR="005910BC" w:rsidRPr="00635CA7">
              <w:rPr>
                <w:rStyle w:val="a4"/>
                <w:rFonts w:ascii="Times New Roman" w:hAnsi="Times New Roman"/>
                <w:noProof/>
                <w:sz w:val="28"/>
                <w:szCs w:val="28"/>
              </w:rPr>
              <w:t>10. Федеральная рабочая программа по учебному предмету «Химия» (базовый уровень).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_Toc144074615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251</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6" w:history="1">
            <w:r w:rsidR="005910BC" w:rsidRPr="00635CA7">
              <w:rPr>
                <w:rStyle w:val="a4"/>
                <w:rFonts w:ascii="Times New Roman" w:hAnsi="Times New Roman"/>
                <w:noProof/>
                <w:sz w:val="28"/>
                <w:szCs w:val="28"/>
              </w:rPr>
              <w:t>11. Федеральная рабочая программа по учебному предмету «Биология» (базовый уровень).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_Toc144074616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264</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7" w:history="1">
            <w:r w:rsidR="005910BC" w:rsidRPr="00635CA7">
              <w:rPr>
                <w:rStyle w:val="a4"/>
                <w:rFonts w:ascii="Times New Roman" w:hAnsi="Times New Roman"/>
                <w:noProof/>
                <w:sz w:val="28"/>
                <w:szCs w:val="28"/>
              </w:rPr>
              <w:t>12. Федеральная рабочая программа по учебному курсу «Основы духовно-нравственной культуры народов России».</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_Toc144074617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289</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8" w:history="1">
            <w:r w:rsidR="005910BC" w:rsidRPr="00635CA7">
              <w:rPr>
                <w:rStyle w:val="a4"/>
                <w:rFonts w:ascii="Times New Roman" w:hAnsi="Times New Roman"/>
                <w:noProof/>
                <w:sz w:val="28"/>
                <w:szCs w:val="28"/>
              </w:rPr>
              <w:t>13. Федеральная рабочая программа по учебному предмету «Изобразительное искусство».</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_Toc144074618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310</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19" w:history="1">
            <w:r w:rsidR="005910BC" w:rsidRPr="00635CA7">
              <w:rPr>
                <w:rStyle w:val="a4"/>
                <w:rFonts w:ascii="Times New Roman" w:hAnsi="Times New Roman"/>
                <w:noProof/>
                <w:sz w:val="28"/>
                <w:szCs w:val="28"/>
              </w:rPr>
              <w:t>14. Федеральная рабочая программа по учебному предмету «Музыка».</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_Toc144074619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335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0" w:history="1">
            <w:r w:rsidR="005910BC" w:rsidRPr="00635CA7">
              <w:rPr>
                <w:rStyle w:val="a4"/>
                <w:rFonts w:ascii="Times New Roman" w:hAnsi="Times New Roman"/>
                <w:noProof/>
                <w:sz w:val="28"/>
                <w:szCs w:val="28"/>
              </w:rPr>
              <w:t>15. Федеральная рабочая программа по учебному предмету «Технология».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_Toc144074620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356</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1" w:history="1">
            <w:r w:rsidR="005910BC" w:rsidRPr="00635CA7">
              <w:rPr>
                <w:rStyle w:val="a4"/>
                <w:rFonts w:ascii="Times New Roman" w:hAnsi="Times New Roman"/>
                <w:noProof/>
                <w:sz w:val="28"/>
                <w:szCs w:val="28"/>
              </w:rPr>
              <w:t>16. Федеральная рабочая программа по учебному предмету «Физическая культура».</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_Toc144074621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377</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2" w:history="1">
            <w:r w:rsidR="005910BC" w:rsidRPr="00635CA7">
              <w:rPr>
                <w:rStyle w:val="a4"/>
                <w:rFonts w:ascii="Times New Roman" w:hAnsi="Times New Roman"/>
                <w:noProof/>
                <w:sz w:val="28"/>
                <w:szCs w:val="28"/>
              </w:rPr>
              <w:t>17. Федеральная рабочая программа по учебному предмету «Основы безопасности жизнедеятельности».</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_Toc144074622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399</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3" w:history="1">
            <w:r w:rsidR="005910BC" w:rsidRPr="00635CA7">
              <w:rPr>
                <w:rStyle w:val="a4"/>
                <w:rFonts w:ascii="Times New Roman" w:hAnsi="Times New Roman"/>
                <w:noProof/>
                <w:sz w:val="28"/>
                <w:szCs w:val="28"/>
              </w:rPr>
              <w:t>18. Часть, формируемая участниками образовательных отношений</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_Toc144074623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415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4" w:history="1">
            <w:r w:rsidR="005910BC" w:rsidRPr="00635CA7">
              <w:rPr>
                <w:rStyle w:val="a4"/>
                <w:rFonts w:ascii="Times New Roman" w:hAnsi="Times New Roman"/>
                <w:noProof/>
                <w:sz w:val="28"/>
                <w:szCs w:val="28"/>
              </w:rPr>
              <w:t>18.1.  РАБОЧАЯ ПРОГРАММА «КУБАНОВЕДЕНИЕ»</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_Toc144074624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415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5" w:history="1">
            <w:r w:rsidR="005910BC" w:rsidRPr="00635CA7">
              <w:rPr>
                <w:rStyle w:val="a4"/>
                <w:rFonts w:ascii="Times New Roman" w:hAnsi="Times New Roman"/>
                <w:noProof/>
                <w:sz w:val="28"/>
                <w:szCs w:val="28"/>
              </w:rPr>
              <w:t>18.2. РАБОЧАЯ ПРОГРАММА ПРОЕКТНАЯ И ИССЛЕДОВАТЕЛЬСКАЯ ДЕЯТЕЛЬНОСТЬ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_Toc144074625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415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6" w:history="1">
            <w:r w:rsidR="00F650AA" w:rsidRPr="00635CA7">
              <w:rPr>
                <w:rStyle w:val="a4"/>
                <w:rFonts w:ascii="Times New Roman" w:hAnsi="Times New Roman"/>
                <w:noProof/>
                <w:sz w:val="28"/>
                <w:szCs w:val="28"/>
              </w:rPr>
              <w:t>18.3.</w:t>
            </w:r>
            <w:r w:rsidR="005910BC" w:rsidRPr="00635CA7">
              <w:rPr>
                <w:rStyle w:val="a4"/>
                <w:rFonts w:ascii="Times New Roman" w:hAnsi="Times New Roman"/>
                <w:noProof/>
                <w:sz w:val="28"/>
                <w:szCs w:val="28"/>
              </w:rPr>
              <w:t xml:space="preserve"> РАБОЧАЯ ПРОГРАММА ЭЛЕКТИВНОГО КУРСА «ПРАКТИКУМ ПО ГЕОМЕТРИИ»</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_Toc144074626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415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7" w:history="1">
            <w:r w:rsidR="005910BC" w:rsidRPr="00635CA7">
              <w:rPr>
                <w:rStyle w:val="a4"/>
                <w:rFonts w:ascii="Times New Roman" w:hAnsi="Times New Roman"/>
                <w:noProof/>
                <w:sz w:val="28"/>
                <w:szCs w:val="28"/>
              </w:rPr>
              <w:t>19. Программа формирования универсальных учебных действий.</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_Toc144074627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421</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28" w:history="1">
            <w:r w:rsidR="005910BC" w:rsidRPr="00635CA7">
              <w:rPr>
                <w:rStyle w:val="a4"/>
                <w:rFonts w:ascii="Times New Roman" w:hAnsi="Times New Roman"/>
                <w:noProof/>
                <w:sz w:val="28"/>
                <w:szCs w:val="28"/>
              </w:rPr>
              <w:t>20. Федеральная рабочая программа воспитания.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_Toc144074628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438</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29" w:history="1">
            <w:r w:rsidR="005910BC" w:rsidRPr="00635CA7">
              <w:rPr>
                <w:rStyle w:val="a4"/>
                <w:rFonts w:ascii="Times New Roman" w:hAnsi="Times New Roman"/>
                <w:noProof/>
                <w:sz w:val="28"/>
                <w:szCs w:val="28"/>
              </w:rPr>
              <w:t>36.3.2.4. Модуль «Урочная деятельность».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_Toc144074629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445</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0" w:history="1">
            <w:r w:rsidR="005910BC" w:rsidRPr="00635CA7">
              <w:rPr>
                <w:rStyle w:val="a4"/>
                <w:rFonts w:ascii="Times New Roman" w:hAnsi="Times New Roman"/>
                <w:noProof/>
                <w:sz w:val="28"/>
                <w:szCs w:val="28"/>
              </w:rPr>
              <w:t>36.3.2.5. Модуль «Внеурочная деятельность».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_Toc144074630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445</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1" w:history="1">
            <w:r w:rsidR="005910BC" w:rsidRPr="00635CA7">
              <w:rPr>
                <w:rStyle w:val="a4"/>
                <w:rFonts w:ascii="Times New Roman" w:hAnsi="Times New Roman"/>
                <w:noProof/>
                <w:sz w:val="28"/>
                <w:szCs w:val="28"/>
              </w:rPr>
              <w:t>36.3.2.7. Модуль «Основные школьные дела».</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_Toc144074631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447</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2" w:history="1">
            <w:r w:rsidR="005910BC" w:rsidRPr="00635CA7">
              <w:rPr>
                <w:rStyle w:val="a4"/>
                <w:rFonts w:ascii="Times New Roman" w:hAnsi="Times New Roman"/>
                <w:noProof/>
                <w:sz w:val="28"/>
                <w:szCs w:val="28"/>
              </w:rPr>
              <w:t>36.3.2.8. Модуль «Внешкольные мероприятия».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_Toc144074632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447</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3" w:history="1">
            <w:r w:rsidR="005910BC" w:rsidRPr="00635CA7">
              <w:rPr>
                <w:rStyle w:val="a4"/>
                <w:rFonts w:ascii="Times New Roman" w:hAnsi="Times New Roman"/>
                <w:noProof/>
                <w:sz w:val="28"/>
                <w:szCs w:val="28"/>
              </w:rPr>
              <w:t>36.3.2.9. Модуль «Организация предметно-пространственной среды».</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_Toc144074633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448</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4" w:history="1">
            <w:r w:rsidR="005910BC" w:rsidRPr="00635CA7">
              <w:rPr>
                <w:rStyle w:val="a4"/>
                <w:rFonts w:ascii="Times New Roman" w:hAnsi="Times New Roman"/>
                <w:noProof/>
                <w:sz w:val="28"/>
                <w:szCs w:val="28"/>
              </w:rPr>
              <w:t>36.3.2.10. Модуль «Взаимодействие с родителями (законными представителями)».</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_Toc144074634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449</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5" w:history="1">
            <w:r w:rsidR="005910BC" w:rsidRPr="00635CA7">
              <w:rPr>
                <w:rStyle w:val="a4"/>
                <w:rFonts w:ascii="Times New Roman" w:hAnsi="Times New Roman"/>
                <w:noProof/>
                <w:sz w:val="28"/>
                <w:szCs w:val="28"/>
              </w:rPr>
              <w:t>36.3.2.11. Модуль «</w:t>
            </w:r>
            <w:r w:rsidR="005910BC" w:rsidRPr="00635CA7">
              <w:rPr>
                <w:rStyle w:val="a4"/>
                <w:rFonts w:ascii="Times New Roman" w:hAnsi="Times New Roman"/>
                <w:bCs/>
                <w:noProof/>
                <w:sz w:val="28"/>
                <w:szCs w:val="28"/>
              </w:rPr>
              <w:t>Самоуправление».</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_Toc144074635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450</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6" w:history="1">
            <w:r w:rsidR="005910BC" w:rsidRPr="00635CA7">
              <w:rPr>
                <w:rStyle w:val="a4"/>
                <w:rFonts w:ascii="Times New Roman" w:hAnsi="Times New Roman"/>
                <w:noProof/>
                <w:sz w:val="28"/>
                <w:szCs w:val="28"/>
              </w:rPr>
              <w:t>36.3.2.12. Модуль «Профилактика и безопасность».</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_Toc144074636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450</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7" w:history="1">
            <w:r w:rsidR="005910BC" w:rsidRPr="00635CA7">
              <w:rPr>
                <w:rStyle w:val="a4"/>
                <w:rFonts w:ascii="Times New Roman" w:hAnsi="Times New Roman"/>
                <w:noProof/>
                <w:sz w:val="28"/>
                <w:szCs w:val="28"/>
              </w:rPr>
              <w:t>36.3.2.13. Модуль «Социальное партнёрство».</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_Toc144074637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451</w:t>
            </w:r>
            <w:r w:rsidRPr="00635CA7">
              <w:rPr>
                <w:rFonts w:ascii="Times New Roman" w:hAnsi="Times New Roman"/>
                <w:noProof/>
                <w:webHidden/>
                <w:sz w:val="28"/>
                <w:szCs w:val="28"/>
              </w:rPr>
              <w:fldChar w:fldCharType="end"/>
            </w:r>
          </w:hyperlink>
        </w:p>
        <w:p w:rsidR="005910BC" w:rsidRPr="00635CA7" w:rsidRDefault="004253B2">
          <w:pPr>
            <w:pStyle w:val="32"/>
            <w:rPr>
              <w:rFonts w:ascii="Times New Roman" w:eastAsiaTheme="minorEastAsia" w:hAnsi="Times New Roman"/>
              <w:noProof/>
              <w:sz w:val="28"/>
              <w:szCs w:val="28"/>
              <w:lang w:val="ru-RU" w:eastAsia="ru-RU"/>
            </w:rPr>
          </w:pPr>
          <w:hyperlink w:anchor="_Toc144074638" w:history="1">
            <w:r w:rsidR="005910BC" w:rsidRPr="00635CA7">
              <w:rPr>
                <w:rStyle w:val="a4"/>
                <w:rFonts w:ascii="Times New Roman" w:hAnsi="Times New Roman"/>
                <w:noProof/>
                <w:sz w:val="28"/>
                <w:szCs w:val="28"/>
              </w:rPr>
              <w:t>36.3.2.14. Модуль «</w:t>
            </w:r>
            <w:r w:rsidR="005910BC" w:rsidRPr="00635CA7">
              <w:rPr>
                <w:rStyle w:val="a4"/>
                <w:rFonts w:ascii="Times New Roman" w:hAnsi="Times New Roman"/>
                <w:bCs/>
                <w:noProof/>
                <w:sz w:val="28"/>
                <w:szCs w:val="28"/>
              </w:rPr>
              <w:t>Профориентация».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_Toc144074638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451</w:t>
            </w:r>
            <w:r w:rsidRPr="00635CA7">
              <w:rPr>
                <w:rFonts w:ascii="Times New Roman" w:hAnsi="Times New Roman"/>
                <w:noProof/>
                <w:webHidden/>
                <w:sz w:val="28"/>
                <w:szCs w:val="28"/>
              </w:rPr>
              <w:fldChar w:fldCharType="end"/>
            </w:r>
          </w:hyperlink>
        </w:p>
        <w:p w:rsidR="005910BC" w:rsidRPr="00635CA7" w:rsidRDefault="004253B2">
          <w:pPr>
            <w:pStyle w:val="14"/>
            <w:tabs>
              <w:tab w:val="right" w:leader="dot" w:pos="9345"/>
            </w:tabs>
            <w:rPr>
              <w:rFonts w:ascii="Times New Roman" w:eastAsiaTheme="minorEastAsia" w:hAnsi="Times New Roman"/>
              <w:b w:val="0"/>
              <w:bCs w:val="0"/>
              <w:i w:val="0"/>
              <w:iCs w:val="0"/>
              <w:noProof/>
              <w:sz w:val="28"/>
              <w:szCs w:val="28"/>
              <w:lang w:val="ru-RU" w:eastAsia="ru-RU"/>
            </w:rPr>
          </w:pPr>
          <w:hyperlink w:anchor="_Toc144074639" w:history="1">
            <w:r w:rsidR="005910BC" w:rsidRPr="00635CA7">
              <w:rPr>
                <w:rStyle w:val="a4"/>
                <w:rFonts w:ascii="Times New Roman" w:hAnsi="Times New Roman"/>
                <w:noProof/>
                <w:sz w:val="28"/>
                <w:szCs w:val="28"/>
              </w:rPr>
              <w:t>IV. Организационный раздел</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_Toc144074639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455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40" w:history="1">
            <w:r w:rsidR="005910BC" w:rsidRPr="00635CA7">
              <w:rPr>
                <w:rStyle w:val="a4"/>
                <w:rFonts w:ascii="Times New Roman" w:hAnsi="Times New Roman"/>
                <w:noProof/>
                <w:sz w:val="28"/>
                <w:szCs w:val="28"/>
              </w:rPr>
              <w:t>21. Федеральный учебный план основного общего образования.</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_Toc144074640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455</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41" w:history="1">
            <w:r w:rsidR="005910BC" w:rsidRPr="00635CA7">
              <w:rPr>
                <w:rStyle w:val="a4"/>
                <w:rFonts w:ascii="Times New Roman" w:hAnsi="Times New Roman"/>
                <w:noProof/>
                <w:sz w:val="28"/>
                <w:szCs w:val="28"/>
              </w:rPr>
              <w:t>22. Федеральный календарный учебный график.</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_Toc144074641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467</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42" w:history="1">
            <w:r w:rsidR="005910BC" w:rsidRPr="00635CA7">
              <w:rPr>
                <w:rStyle w:val="a4"/>
                <w:rFonts w:ascii="Times New Roman" w:hAnsi="Times New Roman"/>
                <w:noProof/>
                <w:sz w:val="28"/>
                <w:szCs w:val="28"/>
              </w:rPr>
              <w:t>23. План внеурочной деятельности.</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_Toc144074642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468</w:t>
            </w:r>
            <w:r w:rsidRPr="00635CA7">
              <w:rPr>
                <w:rFonts w:ascii="Times New Roman" w:hAnsi="Times New Roman"/>
                <w:noProof/>
                <w:webHidden/>
                <w:sz w:val="28"/>
                <w:szCs w:val="28"/>
              </w:rPr>
              <w:fldChar w:fldCharType="end"/>
            </w:r>
          </w:hyperlink>
        </w:p>
        <w:p w:rsidR="005910BC" w:rsidRPr="00635CA7" w:rsidRDefault="004253B2">
          <w:pPr>
            <w:pStyle w:val="24"/>
            <w:tabs>
              <w:tab w:val="right" w:leader="dot" w:pos="9345"/>
            </w:tabs>
            <w:rPr>
              <w:rFonts w:ascii="Times New Roman" w:eastAsiaTheme="minorEastAsia" w:hAnsi="Times New Roman"/>
              <w:b w:val="0"/>
              <w:bCs w:val="0"/>
              <w:noProof/>
              <w:sz w:val="28"/>
              <w:szCs w:val="28"/>
              <w:lang w:val="ru-RU" w:eastAsia="ru-RU"/>
            </w:rPr>
          </w:pPr>
          <w:hyperlink w:anchor="_Toc144074643" w:history="1">
            <w:r w:rsidR="005910BC" w:rsidRPr="00635CA7">
              <w:rPr>
                <w:rStyle w:val="a4"/>
                <w:rFonts w:ascii="Times New Roman" w:hAnsi="Times New Roman"/>
                <w:noProof/>
                <w:sz w:val="28"/>
                <w:szCs w:val="28"/>
              </w:rPr>
              <w:t>24. Федеральный календарный план воспитательной работы.</w:t>
            </w:r>
            <w:r w:rsidR="005910BC" w:rsidRPr="00635CA7">
              <w:rPr>
                <w:rFonts w:ascii="Times New Roman" w:hAnsi="Times New Roman"/>
                <w:noProof/>
                <w:webHidden/>
                <w:sz w:val="28"/>
                <w:szCs w:val="28"/>
              </w:rPr>
              <w:tab/>
            </w:r>
            <w:r w:rsidRPr="00635CA7">
              <w:rPr>
                <w:rFonts w:ascii="Times New Roman" w:hAnsi="Times New Roman"/>
                <w:noProof/>
                <w:webHidden/>
                <w:sz w:val="28"/>
                <w:szCs w:val="28"/>
              </w:rPr>
              <w:fldChar w:fldCharType="begin"/>
            </w:r>
            <w:r w:rsidR="005910BC" w:rsidRPr="00635CA7">
              <w:rPr>
                <w:rFonts w:ascii="Times New Roman" w:hAnsi="Times New Roman"/>
                <w:noProof/>
                <w:webHidden/>
                <w:sz w:val="28"/>
                <w:szCs w:val="28"/>
              </w:rPr>
              <w:instrText xml:space="preserve"> PAGEREF _Toc144074643 \h </w:instrText>
            </w:r>
            <w:r w:rsidRPr="00635CA7">
              <w:rPr>
                <w:rFonts w:ascii="Times New Roman" w:hAnsi="Times New Roman"/>
                <w:noProof/>
                <w:webHidden/>
                <w:sz w:val="28"/>
                <w:szCs w:val="28"/>
              </w:rPr>
            </w:r>
            <w:r w:rsidRPr="00635CA7">
              <w:rPr>
                <w:rFonts w:ascii="Times New Roman" w:hAnsi="Times New Roman"/>
                <w:noProof/>
                <w:webHidden/>
                <w:sz w:val="28"/>
                <w:szCs w:val="28"/>
              </w:rPr>
              <w:fldChar w:fldCharType="separate"/>
            </w:r>
            <w:r w:rsidR="00A464D9" w:rsidRPr="00635CA7">
              <w:rPr>
                <w:rFonts w:ascii="Times New Roman" w:hAnsi="Times New Roman"/>
                <w:noProof/>
                <w:webHidden/>
                <w:sz w:val="28"/>
                <w:szCs w:val="28"/>
              </w:rPr>
              <w:t>479</w:t>
            </w:r>
            <w:r w:rsidRPr="00635CA7">
              <w:rPr>
                <w:rFonts w:ascii="Times New Roman" w:hAnsi="Times New Roman"/>
                <w:noProof/>
                <w:webHidden/>
                <w:sz w:val="28"/>
                <w:szCs w:val="28"/>
              </w:rPr>
              <w:fldChar w:fldCharType="end"/>
            </w:r>
          </w:hyperlink>
        </w:p>
        <w:p w:rsidR="00AF31A0" w:rsidRPr="00635CA7" w:rsidRDefault="004253B2">
          <w:pPr>
            <w:rPr>
              <w:rFonts w:ascii="Times New Roman" w:hAnsi="Times New Roman" w:cs="Times New Roman"/>
              <w:sz w:val="28"/>
              <w:szCs w:val="28"/>
            </w:rPr>
          </w:pPr>
          <w:r w:rsidRPr="00635CA7">
            <w:rPr>
              <w:rFonts w:ascii="Times New Roman" w:hAnsi="Times New Roman" w:cs="Times New Roman"/>
              <w:sz w:val="28"/>
              <w:szCs w:val="28"/>
            </w:rPr>
            <w:fldChar w:fldCharType="end"/>
          </w:r>
        </w:p>
      </w:sdtContent>
    </w:sdt>
    <w:p w:rsidR="00D70FF7" w:rsidRPr="00635CA7" w:rsidRDefault="00D70FF7" w:rsidP="00AF31A0">
      <w:pPr>
        <w:pStyle w:val="afd"/>
        <w:rPr>
          <w:rFonts w:ascii="Times New Roman" w:hAnsi="Times New Roman"/>
        </w:rPr>
      </w:pPr>
    </w:p>
    <w:p w:rsidR="004E6597" w:rsidRPr="00635CA7" w:rsidRDefault="004E6597" w:rsidP="004E6597">
      <w:pPr>
        <w:rPr>
          <w:rFonts w:ascii="Times New Roman" w:hAnsi="Times New Roman" w:cs="Times New Roman"/>
          <w:sz w:val="28"/>
          <w:szCs w:val="28"/>
        </w:rPr>
      </w:pPr>
    </w:p>
    <w:p w:rsidR="004E6597" w:rsidRPr="00635CA7" w:rsidRDefault="004E6597" w:rsidP="004E6597">
      <w:pPr>
        <w:rPr>
          <w:rFonts w:ascii="Times New Roman" w:hAnsi="Times New Roman" w:cs="Times New Roman"/>
          <w:sz w:val="28"/>
          <w:szCs w:val="28"/>
        </w:rPr>
      </w:pPr>
    </w:p>
    <w:p w:rsidR="004E6597" w:rsidRPr="00635CA7" w:rsidRDefault="004E6597" w:rsidP="004E6597">
      <w:pPr>
        <w:rPr>
          <w:rFonts w:ascii="Times New Roman" w:hAnsi="Times New Roman" w:cs="Times New Roman"/>
          <w:sz w:val="28"/>
          <w:szCs w:val="28"/>
        </w:rPr>
      </w:pPr>
    </w:p>
    <w:p w:rsidR="004934D1" w:rsidRPr="00635CA7" w:rsidRDefault="004934D1" w:rsidP="004934D1">
      <w:pPr>
        <w:suppressAutoHyphens/>
        <w:spacing w:after="0" w:line="240" w:lineRule="auto"/>
        <w:ind w:left="4820"/>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bookmarkStart w:id="19" w:name="_Toc141271171"/>
      <w:bookmarkStart w:id="20" w:name="_Toc141292726"/>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Default="00AF31A0" w:rsidP="004934D1">
      <w:pPr>
        <w:suppressAutoHyphens/>
        <w:spacing w:after="0" w:line="360" w:lineRule="auto"/>
        <w:jc w:val="center"/>
        <w:outlineLvl w:val="0"/>
        <w:rPr>
          <w:rFonts w:ascii="Times New Roman" w:hAnsi="Times New Roman" w:cs="Times New Roman"/>
          <w:kern w:val="2"/>
          <w:sz w:val="28"/>
          <w:szCs w:val="28"/>
        </w:rPr>
      </w:pPr>
    </w:p>
    <w:p w:rsidR="00635CA7" w:rsidRDefault="00635CA7" w:rsidP="004934D1">
      <w:pPr>
        <w:suppressAutoHyphens/>
        <w:spacing w:after="0" w:line="360" w:lineRule="auto"/>
        <w:jc w:val="center"/>
        <w:outlineLvl w:val="0"/>
        <w:rPr>
          <w:rFonts w:ascii="Times New Roman" w:hAnsi="Times New Roman" w:cs="Times New Roman"/>
          <w:kern w:val="2"/>
          <w:sz w:val="28"/>
          <w:szCs w:val="28"/>
        </w:rPr>
      </w:pPr>
    </w:p>
    <w:p w:rsidR="00635CA7" w:rsidRDefault="00635CA7" w:rsidP="004934D1">
      <w:pPr>
        <w:suppressAutoHyphens/>
        <w:spacing w:after="0" w:line="360" w:lineRule="auto"/>
        <w:jc w:val="center"/>
        <w:outlineLvl w:val="0"/>
        <w:rPr>
          <w:rFonts w:ascii="Times New Roman" w:hAnsi="Times New Roman" w:cs="Times New Roman"/>
          <w:kern w:val="2"/>
          <w:sz w:val="28"/>
          <w:szCs w:val="28"/>
        </w:rPr>
      </w:pPr>
    </w:p>
    <w:p w:rsidR="00635CA7" w:rsidRDefault="00635CA7" w:rsidP="004934D1">
      <w:pPr>
        <w:suppressAutoHyphens/>
        <w:spacing w:after="0" w:line="360" w:lineRule="auto"/>
        <w:jc w:val="center"/>
        <w:outlineLvl w:val="0"/>
        <w:rPr>
          <w:rFonts w:ascii="Times New Roman" w:hAnsi="Times New Roman" w:cs="Times New Roman"/>
          <w:kern w:val="2"/>
          <w:sz w:val="28"/>
          <w:szCs w:val="28"/>
        </w:rPr>
      </w:pPr>
    </w:p>
    <w:p w:rsidR="00635CA7" w:rsidRDefault="00635CA7" w:rsidP="004934D1">
      <w:pPr>
        <w:suppressAutoHyphens/>
        <w:spacing w:after="0" w:line="360" w:lineRule="auto"/>
        <w:jc w:val="center"/>
        <w:outlineLvl w:val="0"/>
        <w:rPr>
          <w:rFonts w:ascii="Times New Roman" w:hAnsi="Times New Roman" w:cs="Times New Roman"/>
          <w:kern w:val="2"/>
          <w:sz w:val="28"/>
          <w:szCs w:val="28"/>
        </w:rPr>
      </w:pPr>
    </w:p>
    <w:p w:rsidR="00635CA7" w:rsidRDefault="00635CA7" w:rsidP="004934D1">
      <w:pPr>
        <w:suppressAutoHyphens/>
        <w:spacing w:after="0" w:line="360" w:lineRule="auto"/>
        <w:jc w:val="center"/>
        <w:outlineLvl w:val="0"/>
        <w:rPr>
          <w:rFonts w:ascii="Times New Roman" w:hAnsi="Times New Roman" w:cs="Times New Roman"/>
          <w:kern w:val="2"/>
          <w:sz w:val="28"/>
          <w:szCs w:val="28"/>
        </w:rPr>
      </w:pPr>
    </w:p>
    <w:p w:rsidR="00635CA7" w:rsidRPr="00635CA7" w:rsidRDefault="00635CA7"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AF31A0" w:rsidRPr="00635CA7" w:rsidRDefault="00AF31A0" w:rsidP="004934D1">
      <w:pPr>
        <w:suppressAutoHyphens/>
        <w:spacing w:after="0" w:line="360" w:lineRule="auto"/>
        <w:jc w:val="center"/>
        <w:outlineLvl w:val="0"/>
        <w:rPr>
          <w:rFonts w:ascii="Times New Roman" w:hAnsi="Times New Roman" w:cs="Times New Roman"/>
          <w:kern w:val="2"/>
          <w:sz w:val="28"/>
          <w:szCs w:val="28"/>
        </w:rPr>
      </w:pPr>
    </w:p>
    <w:p w:rsidR="004934D1" w:rsidRPr="00635CA7" w:rsidRDefault="004934D1" w:rsidP="004F478C">
      <w:pPr>
        <w:spacing w:after="0" w:line="240" w:lineRule="auto"/>
        <w:jc w:val="center"/>
        <w:rPr>
          <w:rFonts w:ascii="Times New Roman" w:hAnsi="Times New Roman" w:cs="Times New Roman"/>
          <w:kern w:val="2"/>
          <w:sz w:val="28"/>
          <w:szCs w:val="28"/>
        </w:rPr>
      </w:pPr>
      <w:r w:rsidRPr="00635CA7">
        <w:rPr>
          <w:rFonts w:ascii="Times New Roman" w:hAnsi="Times New Roman" w:cs="Times New Roman"/>
          <w:kern w:val="2"/>
          <w:sz w:val="28"/>
          <w:szCs w:val="28"/>
        </w:rPr>
        <w:t>Федеральная образовательная программа</w:t>
      </w:r>
      <w:bookmarkEnd w:id="19"/>
      <w:bookmarkEnd w:id="20"/>
    </w:p>
    <w:p w:rsidR="004934D1" w:rsidRPr="00635CA7" w:rsidRDefault="004934D1" w:rsidP="004F478C">
      <w:pPr>
        <w:spacing w:after="0" w:line="240" w:lineRule="auto"/>
        <w:jc w:val="center"/>
        <w:rPr>
          <w:rFonts w:ascii="Times New Roman" w:hAnsi="Times New Roman" w:cs="Times New Roman"/>
          <w:kern w:val="2"/>
          <w:sz w:val="28"/>
          <w:szCs w:val="28"/>
        </w:rPr>
      </w:pPr>
      <w:bookmarkStart w:id="21" w:name="_Toc141271172"/>
      <w:bookmarkStart w:id="22" w:name="_Toc141292727"/>
      <w:r w:rsidRPr="00635CA7">
        <w:rPr>
          <w:rFonts w:ascii="Times New Roman" w:hAnsi="Times New Roman" w:cs="Times New Roman"/>
          <w:kern w:val="2"/>
          <w:sz w:val="28"/>
          <w:szCs w:val="28"/>
        </w:rPr>
        <w:t>основного общего образования</w:t>
      </w:r>
      <w:bookmarkEnd w:id="21"/>
      <w:bookmarkEnd w:id="22"/>
    </w:p>
    <w:p w:rsidR="004934D1" w:rsidRPr="00635CA7" w:rsidRDefault="004934D1" w:rsidP="004F478C">
      <w:pPr>
        <w:suppressAutoHyphens/>
        <w:spacing w:after="0" w:line="240" w:lineRule="auto"/>
        <w:jc w:val="center"/>
        <w:outlineLvl w:val="0"/>
        <w:rPr>
          <w:rFonts w:ascii="Times New Roman" w:hAnsi="Times New Roman" w:cs="Times New Roman"/>
          <w:kern w:val="2"/>
          <w:sz w:val="28"/>
          <w:szCs w:val="28"/>
        </w:rPr>
      </w:pPr>
    </w:p>
    <w:p w:rsidR="004934D1" w:rsidRPr="00635CA7" w:rsidRDefault="004934D1" w:rsidP="004F478C">
      <w:pPr>
        <w:suppressAutoHyphens/>
        <w:spacing w:after="0" w:line="240" w:lineRule="auto"/>
        <w:jc w:val="center"/>
        <w:outlineLvl w:val="0"/>
        <w:rPr>
          <w:rFonts w:ascii="Times New Roman" w:hAnsi="Times New Roman" w:cs="Times New Roman"/>
          <w:kern w:val="2"/>
          <w:sz w:val="28"/>
          <w:szCs w:val="28"/>
        </w:rPr>
      </w:pPr>
    </w:p>
    <w:p w:rsidR="004934D1" w:rsidRPr="00635CA7" w:rsidRDefault="004934D1" w:rsidP="004F478C">
      <w:pPr>
        <w:pStyle w:val="1"/>
        <w:numPr>
          <w:ilvl w:val="0"/>
          <w:numId w:val="26"/>
        </w:numPr>
        <w:spacing w:before="0" w:line="240" w:lineRule="auto"/>
        <w:jc w:val="center"/>
        <w:rPr>
          <w:b w:val="0"/>
          <w:szCs w:val="28"/>
        </w:rPr>
      </w:pPr>
      <w:bookmarkStart w:id="23" w:name="_Toc144074599"/>
      <w:r w:rsidRPr="00635CA7">
        <w:rPr>
          <w:szCs w:val="28"/>
        </w:rPr>
        <w:lastRenderedPageBreak/>
        <w:t>Общие положения</w:t>
      </w:r>
      <w:bookmarkEnd w:id="23"/>
    </w:p>
    <w:p w:rsidR="004934D1" w:rsidRPr="00635CA7" w:rsidRDefault="004934D1" w:rsidP="004F478C">
      <w:pPr>
        <w:spacing w:after="0" w:line="240" w:lineRule="auto"/>
        <w:ind w:left="1080"/>
        <w:rPr>
          <w:rFonts w:ascii="Times New Roman" w:hAnsi="Times New Roman" w:cs="Times New Roman"/>
          <w:b/>
          <w:sz w:val="28"/>
          <w:szCs w:val="28"/>
        </w:rPr>
      </w:pP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 xml:space="preserve">2. Содержание ФОП ООО представлено </w:t>
      </w:r>
      <w:r w:rsidRPr="00635CA7">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635CA7">
        <w:rPr>
          <w:rStyle w:val="aff9"/>
          <w:rFonts w:ascii="Times New Roman" w:hAnsi="Times New Roman" w:cs="Times New Roman"/>
          <w:sz w:val="28"/>
          <w:szCs w:val="28"/>
        </w:rPr>
        <w:footnoteReference w:id="2"/>
      </w:r>
      <w:r w:rsidRPr="00635CA7">
        <w:rPr>
          <w:rFonts w:ascii="Times New Roma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sidRPr="00635CA7">
        <w:rPr>
          <w:rStyle w:val="af8"/>
          <w:rFonts w:ascii="Times New Roman" w:eastAsia="SchoolBookSanPin" w:hAnsi="Times New Roman" w:cs="Times New Roman"/>
          <w:sz w:val="28"/>
          <w:szCs w:val="28"/>
        </w:rPr>
        <w:footnoteReference w:id="3"/>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635CA7">
        <w:rPr>
          <w:rStyle w:val="af8"/>
          <w:rFonts w:ascii="Times New Roman" w:eastAsia="SchoolBookSanPin" w:hAnsi="Times New Roman" w:cs="Times New Roman"/>
          <w:sz w:val="28"/>
          <w:szCs w:val="28"/>
        </w:rPr>
        <w:footnoteReference w:id="4"/>
      </w:r>
      <w:r w:rsidRPr="00635CA7">
        <w:rPr>
          <w:rFonts w:ascii="Times New Roman" w:eastAsia="SchoolBookSanPin" w:hAnsi="Times New Roman" w:cs="Times New Roman"/>
          <w:sz w:val="28"/>
          <w:szCs w:val="28"/>
        </w:rPr>
        <w:t xml:space="preserve">.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ФОП ООО включает три раздела: целевой, содержательный, организационный</w:t>
      </w:r>
      <w:r w:rsidRPr="00635CA7">
        <w:rPr>
          <w:rStyle w:val="af8"/>
          <w:rFonts w:ascii="Times New Roman" w:eastAsia="SchoolBookSanPin" w:hAnsi="Times New Roman" w:cs="Times New Roman"/>
          <w:sz w:val="28"/>
          <w:szCs w:val="28"/>
        </w:rPr>
        <w:footnoteReference w:id="5"/>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635CA7">
        <w:rPr>
          <w:rStyle w:val="af8"/>
          <w:rFonts w:ascii="Times New Roman" w:eastAsia="SchoolBookSanPin" w:hAnsi="Times New Roman" w:cs="Times New Roman"/>
          <w:sz w:val="28"/>
          <w:szCs w:val="28"/>
        </w:rPr>
        <w:footnoteReference w:id="6"/>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Целевой раздел ФОП ООО включает: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пояснительную записку;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планируемые результаты освоения обучающимися ФОП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систему оценки достижения планируемых результатов освоения ФОП ООО</w:t>
      </w:r>
      <w:r w:rsidRPr="00635CA7">
        <w:rPr>
          <w:rStyle w:val="af8"/>
          <w:rFonts w:ascii="Times New Roman" w:eastAsia="SchoolBookSanPin" w:hAnsi="Times New Roman" w:cs="Times New Roman"/>
          <w:sz w:val="28"/>
          <w:szCs w:val="28"/>
        </w:rPr>
        <w:footnoteReference w:id="7"/>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федеральные рабочие программы учебных предметов;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635CA7">
        <w:rPr>
          <w:rStyle w:val="af8"/>
          <w:rFonts w:ascii="Times New Roman" w:eastAsia="SchoolBookSanPin" w:hAnsi="Times New Roman" w:cs="Times New Roman"/>
          <w:sz w:val="28"/>
          <w:szCs w:val="28"/>
        </w:rPr>
        <w:footnoteReference w:id="8"/>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федеральную рабочую программу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Программа формирования универсальных учебных действий у обучающихся содержит: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характеристики регулятивных, познавательных, коммуникативных универсальных учебных действий обучающихся</w:t>
      </w:r>
      <w:r w:rsidRPr="00635CA7">
        <w:rPr>
          <w:rStyle w:val="af8"/>
          <w:rFonts w:ascii="Times New Roman" w:eastAsia="SchoolBookSanPin" w:hAnsi="Times New Roman" w:cs="Times New Roman"/>
          <w:sz w:val="28"/>
          <w:szCs w:val="28"/>
        </w:rPr>
        <w:footnoteReference w:id="9"/>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35CA7">
        <w:rPr>
          <w:rStyle w:val="af8"/>
          <w:rFonts w:ascii="Times New Roman" w:eastAsia="SchoolBookSanPin" w:hAnsi="Times New Roman" w:cs="Times New Roman"/>
          <w:sz w:val="28"/>
          <w:szCs w:val="28"/>
        </w:rPr>
        <w:footnoteReference w:id="10"/>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635CA7">
        <w:rPr>
          <w:rStyle w:val="af8"/>
          <w:rFonts w:ascii="Times New Roman" w:eastAsia="SchoolBookSanPin" w:hAnsi="Times New Roman" w:cs="Times New Roman"/>
          <w:sz w:val="28"/>
          <w:szCs w:val="28"/>
        </w:rPr>
        <w:footnoteReference w:id="11"/>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635CA7">
        <w:rPr>
          <w:rStyle w:val="af8"/>
          <w:rFonts w:ascii="Times New Roman" w:eastAsia="SchoolBookSanPin" w:hAnsi="Times New Roman" w:cs="Times New Roman"/>
          <w:sz w:val="28"/>
          <w:szCs w:val="28"/>
        </w:rPr>
        <w:footnoteReference w:id="12"/>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635CA7">
        <w:rPr>
          <w:rStyle w:val="af8"/>
          <w:rFonts w:ascii="Times New Roman" w:eastAsia="SchoolBookSanPin" w:hAnsi="Times New Roman" w:cs="Times New Roman"/>
          <w:sz w:val="28"/>
          <w:szCs w:val="28"/>
        </w:rPr>
        <w:footnoteReference w:id="13"/>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635CA7">
        <w:rPr>
          <w:rStyle w:val="af8"/>
          <w:rFonts w:ascii="Times New Roman" w:eastAsia="SchoolBookSanPin" w:hAnsi="Times New Roman" w:cs="Times New Roman"/>
          <w:sz w:val="28"/>
          <w:szCs w:val="28"/>
        </w:rPr>
        <w:footnoteReference w:id="14"/>
      </w:r>
      <w:r w:rsidRPr="00635CA7">
        <w:rPr>
          <w:rFonts w:ascii="Times New Roman" w:eastAsia="SchoolBookSanPin" w:hAnsi="Times New Roman" w:cs="Times New Roman"/>
          <w:sz w:val="28"/>
          <w:szCs w:val="28"/>
        </w:rPr>
        <w:t xml:space="preserve"> и включает: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федеральный учебный план;</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федеральный календарный учебный график;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 внеурочной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w:t>
      </w:r>
      <w:r w:rsidRPr="00635CA7">
        <w:rPr>
          <w:rFonts w:ascii="Times New Roman" w:eastAsia="SchoolBookSanPin" w:hAnsi="Times New Roman" w:cs="Times New Roman"/>
          <w:sz w:val="28"/>
          <w:szCs w:val="28"/>
        </w:rPr>
        <w:lastRenderedPageBreak/>
        <w:t>образовательная организация принимает участие в учебном году или периоде обучения.</w:t>
      </w:r>
    </w:p>
    <w:p w:rsidR="0080433E" w:rsidRPr="00635CA7" w:rsidRDefault="0080433E" w:rsidP="004F478C">
      <w:pPr>
        <w:pStyle w:val="1"/>
        <w:spacing w:before="0" w:line="240" w:lineRule="auto"/>
        <w:jc w:val="center"/>
        <w:rPr>
          <w:rFonts w:eastAsia="OfficinaSansBoldITC"/>
          <w:szCs w:val="28"/>
        </w:rPr>
      </w:pPr>
      <w:bookmarkStart w:id="24" w:name="_Toc144074600"/>
    </w:p>
    <w:p w:rsidR="004934D1" w:rsidRPr="00635CA7" w:rsidRDefault="004934D1" w:rsidP="004F478C">
      <w:pPr>
        <w:pStyle w:val="1"/>
        <w:spacing w:before="0" w:line="240" w:lineRule="auto"/>
        <w:jc w:val="center"/>
        <w:rPr>
          <w:rFonts w:eastAsia="OfficinaSansBoldITC"/>
          <w:szCs w:val="28"/>
        </w:rPr>
      </w:pPr>
      <w:r w:rsidRPr="00635CA7">
        <w:rPr>
          <w:rFonts w:eastAsia="OfficinaSansBoldITC"/>
          <w:szCs w:val="28"/>
        </w:rPr>
        <w:t>II. Целевой раздел ФОП ООО</w:t>
      </w:r>
      <w:bookmarkEnd w:id="24"/>
    </w:p>
    <w:p w:rsidR="004934D1" w:rsidRPr="00635CA7" w:rsidRDefault="004934D1" w:rsidP="004F478C">
      <w:pPr>
        <w:spacing w:after="0" w:line="240" w:lineRule="auto"/>
        <w:jc w:val="center"/>
        <w:rPr>
          <w:rFonts w:ascii="Times New Roman" w:hAnsi="Times New Roman" w:cs="Times New Roman"/>
          <w:b/>
          <w:sz w:val="28"/>
          <w:szCs w:val="28"/>
        </w:rPr>
      </w:pP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16. Пояснительная записка.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16.2. </w:t>
      </w:r>
      <w:r w:rsidRPr="00635CA7">
        <w:rPr>
          <w:rFonts w:ascii="Times New Roman" w:eastAsia="SchoolBookSanPin" w:hAnsi="Times New Roman" w:cs="Times New Roman"/>
          <w:bCs/>
          <w:sz w:val="28"/>
          <w:szCs w:val="28"/>
        </w:rPr>
        <w:t>Целями</w:t>
      </w:r>
      <w:r w:rsidRPr="00635CA7">
        <w:rPr>
          <w:rFonts w:ascii="Times New Roman" w:eastAsia="SchoolBookSanPin" w:hAnsi="Times New Roman" w:cs="Times New Roman"/>
          <w:sz w:val="28"/>
          <w:szCs w:val="28"/>
        </w:rPr>
        <w:t xml:space="preserve"> реализации ФОП ООО являются: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условий для становления и формирования личности обучающегося;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16.3. Достижение поставленных целей реализации ФОП ООО предусматривает решение следующих основных задач: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обеспечение доступности получения качественного основного общего образования;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16.4. ФОП ООО учитывает следующие </w:t>
      </w:r>
      <w:r w:rsidRPr="00635CA7">
        <w:rPr>
          <w:rFonts w:ascii="Times New Roman" w:eastAsia="SchoolBookSanPin" w:hAnsi="Times New Roman" w:cs="Times New Roman"/>
          <w:bCs/>
          <w:sz w:val="28"/>
          <w:szCs w:val="28"/>
        </w:rPr>
        <w:t>принципы</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принцип обеспечения фундаментального характера образования, учета специфики изучаемых учебных предметов;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принцип интеграции обучения и воспитания: ФОП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w:t>
      </w:r>
      <w:r w:rsidR="00CD1496" w:rsidRPr="00635CA7">
        <w:rPr>
          <w:rFonts w:ascii="Times New Roman" w:eastAsia="SchoolBookSanPin" w:hAnsi="Times New Roman" w:cs="Times New Roman"/>
          <w:sz w:val="28"/>
          <w:szCs w:val="28"/>
        </w:rPr>
        <w:t>29</w:t>
      </w:r>
      <w:r w:rsidRPr="00635CA7">
        <w:rPr>
          <w:rFonts w:ascii="Times New Roman" w:eastAsia="SchoolBookSanPin" w:hAnsi="Times New Roman" w:cs="Times New Roman"/>
          <w:sz w:val="28"/>
          <w:szCs w:val="28"/>
        </w:rPr>
        <w:t>3), действующими до 1 января 2027 г. (далее – Санитарно-эпидемиологические требования).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16.6. </w:t>
      </w:r>
      <w:r w:rsidRPr="00635CA7">
        <w:rPr>
          <w:rFonts w:ascii="Times New Roman"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635CA7">
        <w:rPr>
          <w:rStyle w:val="af8"/>
          <w:rFonts w:ascii="Times New Roman" w:hAnsi="Times New Roman" w:cs="Times New Roman"/>
          <w:sz w:val="28"/>
          <w:szCs w:val="28"/>
        </w:rPr>
        <w:footnoteReference w:id="15"/>
      </w:r>
      <w:r w:rsidRPr="00635CA7">
        <w:rPr>
          <w:rFonts w:ascii="Times New Roman" w:hAnsi="Times New Roman" w:cs="Times New Roman"/>
          <w:sz w:val="28"/>
          <w:szCs w:val="28"/>
        </w:rPr>
        <w: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17. Планируемые результаты освоения ФОП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17.3. Метапредметные результаты включают: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познавательными универсальными учебными действиями;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коммуникативными универсальными учебными действиями;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регулятивными универсальными учебными действиями.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17.5. Предметные результаты включают: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Требования к предметным результатам: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сформулированы в деятельностной форме с усилением акцента на применение знаний и конкретные умения;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 Система оценки достижения планируемых результатов освоения ФОП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35CA7">
        <w:rPr>
          <w:rFonts w:ascii="Times New Roman" w:eastAsia="SchoolBookSanPin" w:hAnsi="Times New Roman" w:cs="Times New Roman"/>
          <w:bCs/>
          <w:sz w:val="28"/>
          <w:szCs w:val="28"/>
        </w:rPr>
        <w:t xml:space="preserve">функциями </w:t>
      </w:r>
      <w:r w:rsidRPr="00635CA7">
        <w:rPr>
          <w:rFonts w:ascii="Times New Roman" w:eastAsia="SchoolBookSanPin" w:hAnsi="Times New Roman" w:cs="Times New Roman"/>
          <w:sz w:val="28"/>
          <w:szCs w:val="28"/>
        </w:rPr>
        <w:t xml:space="preserve">являются: </w:t>
      </w:r>
      <w:r w:rsidRPr="00635CA7">
        <w:rPr>
          <w:rFonts w:ascii="Times New Roman" w:eastAsia="SchoolBookSanPin" w:hAnsi="Times New Roman" w:cs="Times New Roman"/>
          <w:bCs/>
          <w:sz w:val="28"/>
          <w:szCs w:val="28"/>
        </w:rPr>
        <w:t xml:space="preserve">ориентация образовательного процесса </w:t>
      </w:r>
      <w:r w:rsidRPr="00635CA7">
        <w:rPr>
          <w:rFonts w:ascii="Times New Roman" w:eastAsia="SchoolBookSanPin" w:hAnsi="Times New Roman" w:cs="Times New Roman"/>
          <w:sz w:val="28"/>
          <w:szCs w:val="28"/>
        </w:rPr>
        <w:t xml:space="preserve">на достижение планируемых результатов освоения ФОП ООО и обеспечение эффективной </w:t>
      </w:r>
      <w:r w:rsidRPr="00635CA7">
        <w:rPr>
          <w:rFonts w:ascii="Times New Roman" w:eastAsia="SchoolBookSanPin" w:hAnsi="Times New Roman" w:cs="Times New Roman"/>
          <w:bCs/>
          <w:sz w:val="28"/>
          <w:szCs w:val="28"/>
        </w:rPr>
        <w:t>обратной связи</w:t>
      </w:r>
      <w:r w:rsidRPr="00635CA7">
        <w:rPr>
          <w:rFonts w:ascii="Times New Roman" w:eastAsia="SchoolBookSanPin" w:hAnsi="Times New Roman" w:cs="Times New Roman"/>
          <w:sz w:val="28"/>
          <w:szCs w:val="28"/>
        </w:rPr>
        <w:t xml:space="preserve">, позволяющей осуществлять </w:t>
      </w:r>
      <w:r w:rsidRPr="00635CA7">
        <w:rPr>
          <w:rFonts w:ascii="Times New Roman" w:eastAsia="SchoolBookSanPin" w:hAnsi="Times New Roman" w:cs="Times New Roman"/>
          <w:bCs/>
          <w:sz w:val="28"/>
          <w:szCs w:val="28"/>
        </w:rPr>
        <w:t>управление образовательным процессом.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18.2. </w:t>
      </w:r>
      <w:r w:rsidRPr="00635CA7">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635CA7">
        <w:rPr>
          <w:rFonts w:ascii="Times New Roman" w:eastAsia="SchoolBookSanPin" w:hAnsi="Times New Roman" w:cs="Times New Roman"/>
          <w:sz w:val="28"/>
          <w:szCs w:val="28"/>
        </w:rPr>
        <w:t>в образовательной организации являются: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w:t>
      </w:r>
      <w:r w:rsidRPr="00635CA7">
        <w:rPr>
          <w:rFonts w:ascii="Times New Roman" w:eastAsia="SchoolBookSanPin" w:hAnsi="Times New Roman" w:cs="Times New Roman"/>
          <w:sz w:val="28"/>
          <w:szCs w:val="28"/>
        </w:rPr>
        <w:lastRenderedPageBreak/>
        <w:t>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18.3. </w:t>
      </w:r>
      <w:r w:rsidRPr="00635CA7">
        <w:rPr>
          <w:rFonts w:ascii="Times New Roman" w:eastAsia="SchoolBookSanPin" w:hAnsi="Times New Roman" w:cs="Times New Roman"/>
          <w:bCs/>
          <w:sz w:val="28"/>
          <w:szCs w:val="28"/>
        </w:rPr>
        <w:t>Основным объектом системы оценки</w:t>
      </w:r>
      <w:r w:rsidRPr="00635CA7">
        <w:rPr>
          <w:rFonts w:ascii="Times New Roman" w:eastAsia="SchoolBookSanPin" w:hAnsi="Times New Roman" w:cs="Times New Roman"/>
          <w:sz w:val="28"/>
          <w:szCs w:val="28"/>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18.4. </w:t>
      </w:r>
      <w:r w:rsidRPr="00635CA7">
        <w:rPr>
          <w:rFonts w:ascii="Times New Roman" w:eastAsia="SchoolBookSanPin" w:hAnsi="Times New Roman" w:cs="Times New Roman"/>
          <w:bCs/>
          <w:sz w:val="28"/>
          <w:szCs w:val="28"/>
        </w:rPr>
        <w:t xml:space="preserve">Внутренняя оценка </w:t>
      </w:r>
      <w:r w:rsidRPr="00635CA7">
        <w:rPr>
          <w:rFonts w:ascii="Times New Roman" w:eastAsia="SchoolBookSanPin" w:hAnsi="Times New Roman" w:cs="Times New Roman"/>
          <w:sz w:val="28"/>
          <w:szCs w:val="28"/>
        </w:rPr>
        <w:t>включает:</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стартовую диагностику;</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текущую и тематическую оценку;</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итоговую оценку;</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промежуточную аттестацию;</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психолого-педагогическое наблюдение;</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внутренний мониторинг образовательных достижений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18.5. Внешняя оценка включает:</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независимую оценку качества подготовки обучающихся</w:t>
      </w:r>
      <w:r w:rsidRPr="00635CA7">
        <w:rPr>
          <w:rStyle w:val="af8"/>
          <w:rFonts w:ascii="Times New Roman" w:eastAsia="SchoolBookSanPin" w:hAnsi="Times New Roman" w:cs="Times New Roman"/>
          <w:sz w:val="28"/>
          <w:szCs w:val="28"/>
        </w:rPr>
        <w:footnoteReference w:id="16"/>
      </w:r>
      <w:r w:rsidRPr="00635CA7">
        <w:rPr>
          <w:rFonts w:ascii="Times New Roman" w:eastAsia="SchoolBookSanPin" w:hAnsi="Times New Roman" w:cs="Times New Roman"/>
          <w:sz w:val="28"/>
          <w:szCs w:val="28"/>
        </w:rPr>
        <w:t>;</w:t>
      </w:r>
    </w:p>
    <w:p w:rsidR="004934D1" w:rsidRPr="00635CA7" w:rsidRDefault="004934D1" w:rsidP="004F478C">
      <w:pPr>
        <w:tabs>
          <w:tab w:val="left" w:pos="709"/>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итоговую аттестацию</w:t>
      </w:r>
      <w:r w:rsidRPr="00635CA7">
        <w:rPr>
          <w:rStyle w:val="af8"/>
          <w:rFonts w:ascii="Times New Roman" w:eastAsia="SchoolBookSanPin" w:hAnsi="Times New Roman" w:cs="Times New Roman"/>
          <w:sz w:val="28"/>
          <w:szCs w:val="28"/>
        </w:rPr>
        <w:footnoteReference w:id="17"/>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18.7. </w:t>
      </w:r>
      <w:r w:rsidRPr="00635CA7">
        <w:rPr>
          <w:rFonts w:ascii="Times New Roman" w:eastAsia="SchoolBookSanPin" w:hAnsi="Times New Roman" w:cs="Times New Roman"/>
          <w:bCs/>
          <w:sz w:val="28"/>
          <w:szCs w:val="28"/>
        </w:rPr>
        <w:t xml:space="preserve">Системно-деятельностный подход </w:t>
      </w:r>
      <w:r w:rsidRPr="00635CA7">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18.8. </w:t>
      </w:r>
      <w:r w:rsidRPr="00635CA7">
        <w:rPr>
          <w:rFonts w:ascii="Times New Roman" w:eastAsia="SchoolBookSanPin" w:hAnsi="Times New Roman" w:cs="Times New Roman"/>
          <w:bCs/>
          <w:sz w:val="28"/>
          <w:szCs w:val="28"/>
        </w:rPr>
        <w:t xml:space="preserve">Уровневый подход </w:t>
      </w:r>
      <w:r w:rsidRPr="00635CA7">
        <w:rPr>
          <w:rFonts w:ascii="Times New Roman" w:eastAsia="SchoolBookSanPin" w:hAnsi="Times New Roman" w:cs="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w:t>
      </w:r>
      <w:r w:rsidRPr="00635CA7">
        <w:rPr>
          <w:rFonts w:ascii="Times New Roman" w:eastAsia="SchoolBookSanPin" w:hAnsi="Times New Roman" w:cs="Times New Roman"/>
          <w:sz w:val="28"/>
          <w:szCs w:val="28"/>
        </w:rPr>
        <w:lastRenderedPageBreak/>
        <w:t>обучающимися в ходе учебного процесса, выступает достаточной основой для продолжения обучения и усвоения последующего учебного материала.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18.10. Комплексный подход </w:t>
      </w:r>
      <w:r w:rsidRPr="00635CA7">
        <w:rPr>
          <w:rFonts w:ascii="Times New Roman" w:eastAsia="SchoolBookSanPin" w:hAnsi="Times New Roman" w:cs="Times New Roman"/>
          <w:sz w:val="28"/>
          <w:szCs w:val="28"/>
        </w:rPr>
        <w:t>к оценке образовательных достижений реализуется через:</w:t>
      </w:r>
    </w:p>
    <w:p w:rsidR="004934D1" w:rsidRPr="00635CA7" w:rsidRDefault="004934D1" w:rsidP="004F478C">
      <w:pPr>
        <w:tabs>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оценку предметных и метапредметных результатов;</w:t>
      </w:r>
    </w:p>
    <w:p w:rsidR="004934D1" w:rsidRPr="00635CA7" w:rsidRDefault="004934D1" w:rsidP="004F478C">
      <w:pPr>
        <w:tabs>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934D1" w:rsidRPr="00635CA7" w:rsidRDefault="004934D1" w:rsidP="004F478C">
      <w:pPr>
        <w:tabs>
          <w:tab w:val="left" w:pos="851"/>
        </w:tabs>
        <w:spacing w:after="0" w:line="240" w:lineRule="auto"/>
        <w:ind w:firstLine="709"/>
        <w:jc w:val="both"/>
        <w:rPr>
          <w:rFonts w:ascii="Times New Roman" w:eastAsia="SchoolBookSanPin" w:hAnsi="Times New Roman" w:cs="Times New Roman"/>
          <w:color w:val="FF0000"/>
          <w:sz w:val="28"/>
          <w:szCs w:val="28"/>
        </w:rPr>
      </w:pPr>
      <w:r w:rsidRPr="00635CA7">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w:t>
      </w:r>
      <w:r w:rsidRPr="00635CA7">
        <w:rPr>
          <w:rFonts w:ascii="Times New Roman" w:eastAsia="Times New Roman" w:hAnsi="Times New Roman" w:cs="Times New Roman"/>
          <w:sz w:val="28"/>
          <w:szCs w:val="28"/>
        </w:rPr>
        <w:t xml:space="preserve"> проектов, практических, исследовательских, творческих работ, наблюдения;</w:t>
      </w:r>
    </w:p>
    <w:p w:rsidR="004934D1" w:rsidRPr="00635CA7" w:rsidRDefault="004934D1" w:rsidP="004F478C">
      <w:pPr>
        <w:tabs>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934D1" w:rsidRPr="00635CA7" w:rsidRDefault="004934D1" w:rsidP="004F478C">
      <w:pPr>
        <w:tabs>
          <w:tab w:val="left" w:pos="851"/>
        </w:tabs>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bCs/>
          <w:sz w:val="28"/>
          <w:szCs w:val="28"/>
        </w:rPr>
        <w:t>18.11. </w:t>
      </w:r>
      <w:r w:rsidRPr="00635CA7">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bCs/>
          <w:sz w:val="28"/>
          <w:szCs w:val="28"/>
        </w:rPr>
        <w:t>18.12. </w:t>
      </w:r>
      <w:r w:rsidRPr="00635CA7">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bCs/>
          <w:sz w:val="28"/>
          <w:szCs w:val="28"/>
        </w:rPr>
        <w:t>18.13. </w:t>
      </w:r>
      <w:r w:rsidRPr="00635CA7">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bCs/>
          <w:sz w:val="28"/>
          <w:szCs w:val="28"/>
        </w:rPr>
        <w:t>18.14. </w:t>
      </w:r>
      <w:r w:rsidRPr="00635CA7">
        <w:rPr>
          <w:rFonts w:ascii="Times New Roman"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934D1" w:rsidRPr="00635CA7" w:rsidRDefault="004934D1" w:rsidP="004F478C">
      <w:pPr>
        <w:spacing w:after="0" w:line="240" w:lineRule="auto"/>
        <w:ind w:firstLine="709"/>
        <w:jc w:val="both"/>
        <w:rPr>
          <w:rFonts w:ascii="Times New Roman" w:eastAsia="SchoolBookSanPin" w:hAnsi="Times New Roman" w:cs="Times New Roman"/>
          <w:color w:val="FF0000"/>
          <w:sz w:val="28"/>
          <w:szCs w:val="28"/>
        </w:rPr>
      </w:pPr>
      <w:r w:rsidRPr="00635CA7">
        <w:rPr>
          <w:rFonts w:ascii="Times New Roman" w:eastAsia="SchoolBookSanPin" w:hAnsi="Times New Roman" w:cs="Times New Roman"/>
          <w:bCs/>
          <w:sz w:val="28"/>
          <w:szCs w:val="28"/>
        </w:rPr>
        <w:t>18.15. При о</w:t>
      </w:r>
      <w:r w:rsidRPr="00635CA7">
        <w:rPr>
          <w:rFonts w:ascii="Times New Roman" w:eastAsia="SchoolBookSanPin" w:hAnsi="Times New Roman" w:cs="Times New Roman"/>
          <w:sz w:val="28"/>
          <w:szCs w:val="28"/>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18.16. </w:t>
      </w:r>
      <w:r w:rsidRPr="00635CA7">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18.17. </w:t>
      </w:r>
      <w:r w:rsidRPr="00635CA7">
        <w:rPr>
          <w:rFonts w:ascii="Times New Roman" w:eastAsia="SchoolBookSanPin" w:hAnsi="Times New Roman" w:cs="Times New Roman"/>
          <w:sz w:val="28"/>
          <w:szCs w:val="28"/>
        </w:rPr>
        <w:t>Основным объектом оценки метапредметных результатов является овладение: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18.18. </w:t>
      </w:r>
      <w:r w:rsidRPr="00635CA7">
        <w:rPr>
          <w:rFonts w:ascii="Times New Roman" w:eastAsia="SchoolBookSanPi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18.19. </w:t>
      </w:r>
      <w:r w:rsidRPr="00635CA7">
        <w:rPr>
          <w:rFonts w:ascii="Times New Roman" w:eastAsia="SchoolBookSanPin" w:hAnsi="Times New Roman" w:cs="Times New Roman"/>
          <w:sz w:val="28"/>
          <w:szCs w:val="28"/>
        </w:rPr>
        <w:t>Формы оценки: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18.20. </w:t>
      </w:r>
      <w:r w:rsidRPr="00635CA7">
        <w:rPr>
          <w:rFonts w:ascii="Times New Roman" w:eastAsia="SchoolBookSanPin" w:hAnsi="Times New Roman" w:cs="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w:t>
      </w:r>
      <w:r w:rsidRPr="00635CA7">
        <w:rPr>
          <w:rFonts w:ascii="Times New Roman" w:eastAsia="SchoolBookSanPin" w:hAnsi="Times New Roman" w:cs="Times New Roman"/>
          <w:sz w:val="28"/>
          <w:szCs w:val="28"/>
        </w:rPr>
        <w:lastRenderedPageBreak/>
        <w:t xml:space="preserve">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18.20.1. </w:t>
      </w:r>
      <w:r w:rsidRPr="00635CA7">
        <w:rPr>
          <w:rFonts w:ascii="Times New Roman" w:eastAsia="SchoolBookSanPin" w:hAnsi="Times New Roman" w:cs="Times New Roman"/>
          <w:sz w:val="28"/>
          <w:szCs w:val="28"/>
        </w:rPr>
        <w:t>Выбор темы проекта осуществляется обучающимися.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18.20.2. </w:t>
      </w:r>
      <w:r w:rsidRPr="00635CA7">
        <w:rPr>
          <w:rFonts w:ascii="Times New Roman" w:eastAsia="SchoolBookSanPin" w:hAnsi="Times New Roman" w:cs="Times New Roman"/>
          <w:sz w:val="28"/>
          <w:szCs w:val="28"/>
        </w:rPr>
        <w:t>Результатом проекта является одна из следующих работ: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материальный объект, макет, иное конструкторское изделие;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отчётные материалы по социальному проекту.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18.20.3. </w:t>
      </w:r>
      <w:r w:rsidRPr="00635CA7">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18.20.4. </w:t>
      </w:r>
      <w:r w:rsidRPr="00635CA7">
        <w:rPr>
          <w:rFonts w:ascii="Times New Roman" w:eastAsia="SchoolBookSanPin" w:hAnsi="Times New Roman" w:cs="Times New Roman"/>
          <w:sz w:val="28"/>
          <w:szCs w:val="28"/>
        </w:rPr>
        <w:t>Проект оценивается по критериям сформированности: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4934D1" w:rsidRPr="00635CA7" w:rsidRDefault="004934D1" w:rsidP="004F478C">
      <w:pPr>
        <w:tabs>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934D1" w:rsidRPr="00635CA7" w:rsidRDefault="004934D1" w:rsidP="004F478C">
      <w:pPr>
        <w:tabs>
          <w:tab w:val="left" w:pos="851"/>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934D1" w:rsidRPr="00635CA7" w:rsidRDefault="004934D1" w:rsidP="004F478C">
      <w:pPr>
        <w:tabs>
          <w:tab w:val="left" w:pos="851"/>
        </w:tabs>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график контрольных мероприятий.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18.26. </w:t>
      </w:r>
      <w:r w:rsidRPr="00635CA7">
        <w:rPr>
          <w:rFonts w:ascii="Times New Roman" w:eastAsia="SchoolBookSanPin" w:hAnsi="Times New Roman" w:cs="Times New Roman"/>
          <w:bCs/>
          <w:sz w:val="28"/>
          <w:szCs w:val="28"/>
        </w:rPr>
        <w:t xml:space="preserve">Стартовая диагностика </w:t>
      </w:r>
      <w:r w:rsidRPr="00635CA7">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18.26.1. Стартовая диагностика проводится</w:t>
      </w:r>
      <w:r w:rsidRPr="00635CA7">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18.26.2. </w:t>
      </w:r>
      <w:r w:rsidRPr="00635CA7">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18.26.3. </w:t>
      </w:r>
      <w:r w:rsidRPr="00635CA7">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18.27. При текущей оценке оценивается </w:t>
      </w:r>
      <w:r w:rsidRPr="00635CA7">
        <w:rPr>
          <w:rFonts w:ascii="Times New Roman" w:eastAsia="SchoolBookSanPin" w:hAnsi="Times New Roman" w:cs="Times New Roman"/>
          <w:sz w:val="28"/>
          <w:szCs w:val="28"/>
        </w:rPr>
        <w:t xml:space="preserve">индивидуальное продвижение обучающегося в освоении программы учебного предмета.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18.27.1. </w:t>
      </w:r>
      <w:r w:rsidRPr="00635CA7">
        <w:rPr>
          <w:rFonts w:ascii="Times New Roman" w:eastAsia="SchoolBookSanPin" w:hAnsi="Times New Roman" w:cs="Times New Roman"/>
          <w:sz w:val="28"/>
          <w:szCs w:val="28"/>
        </w:rPr>
        <w:t xml:space="preserve">Текущая оценка может быть </w:t>
      </w:r>
      <w:r w:rsidRPr="00635CA7">
        <w:rPr>
          <w:rFonts w:ascii="Times New Roman" w:eastAsia="SchoolBookSanPin" w:hAnsi="Times New Roman" w:cs="Times New Roman"/>
          <w:bCs/>
          <w:sz w:val="28"/>
          <w:szCs w:val="28"/>
        </w:rPr>
        <w:t>формирующей (</w:t>
      </w:r>
      <w:r w:rsidRPr="00635CA7">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635CA7">
        <w:rPr>
          <w:rFonts w:ascii="Times New Roman" w:eastAsia="SchoolBookSanPin" w:hAnsi="Times New Roman" w:cs="Times New Roman"/>
          <w:bCs/>
          <w:sz w:val="28"/>
          <w:szCs w:val="28"/>
        </w:rPr>
        <w:t>диагностической</w:t>
      </w:r>
      <w:r w:rsidRPr="00635CA7">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18.27.2. </w:t>
      </w:r>
      <w:r w:rsidRPr="00635CA7">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18.27.3. </w:t>
      </w:r>
      <w:r w:rsidRPr="00635CA7">
        <w:rPr>
          <w:rFonts w:ascii="Times New Roman" w:eastAsia="SchoolBookSanPin" w:hAnsi="Times New Roman" w:cs="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18.27.4. </w:t>
      </w:r>
      <w:r w:rsidRPr="00635CA7">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18.29. Внутренний мониторинг включает следующие процедуры: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стартовая диагностика;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оценка уровня достижения предметных и метапредметных результатов;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оценка уровня функциональной грамотности;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w:t>
      </w:r>
      <w:r w:rsidR="000C234E" w:rsidRPr="00635CA7">
        <w:rPr>
          <w:rFonts w:ascii="Times New Roman" w:eastAsia="SchoolBookSanPin" w:hAnsi="Times New Roman" w:cs="Times New Roman"/>
          <w:sz w:val="28"/>
          <w:szCs w:val="28"/>
        </w:rPr>
        <w:t>ации педагогического работника.</w:t>
      </w:r>
    </w:p>
    <w:p w:rsidR="004934D1" w:rsidRPr="00635CA7" w:rsidRDefault="004934D1" w:rsidP="004F478C">
      <w:pPr>
        <w:pStyle w:val="1"/>
        <w:spacing w:before="0" w:line="240" w:lineRule="auto"/>
        <w:jc w:val="center"/>
        <w:rPr>
          <w:rFonts w:eastAsia="SchoolBookSanPin"/>
          <w:b w:val="0"/>
          <w:szCs w:val="28"/>
        </w:rPr>
      </w:pPr>
      <w:bookmarkStart w:id="25" w:name="_Toc144074601"/>
      <w:r w:rsidRPr="00635CA7">
        <w:rPr>
          <w:rFonts w:eastAsia="SchoolBookSanPin"/>
          <w:szCs w:val="28"/>
        </w:rPr>
        <w:t>III. Содержательный раздел.</w:t>
      </w:r>
      <w:bookmarkEnd w:id="25"/>
    </w:p>
    <w:p w:rsidR="004934D1" w:rsidRPr="00635CA7" w:rsidRDefault="004934D1" w:rsidP="004F478C">
      <w:pPr>
        <w:spacing w:after="0" w:line="240" w:lineRule="auto"/>
        <w:jc w:val="center"/>
        <w:rPr>
          <w:rFonts w:ascii="Times New Roman" w:eastAsia="SchoolBookSanPin" w:hAnsi="Times New Roman" w:cs="Times New Roman"/>
          <w:b/>
          <w:sz w:val="28"/>
          <w:szCs w:val="28"/>
        </w:rPr>
      </w:pPr>
    </w:p>
    <w:p w:rsidR="004934D1" w:rsidRPr="00635CA7" w:rsidRDefault="0085446D" w:rsidP="004F478C">
      <w:pPr>
        <w:pStyle w:val="20"/>
        <w:spacing w:before="0" w:line="240" w:lineRule="auto"/>
        <w:rPr>
          <w:sz w:val="28"/>
          <w:szCs w:val="28"/>
        </w:rPr>
      </w:pPr>
      <w:bookmarkStart w:id="26" w:name="_Toc141271173"/>
      <w:bookmarkStart w:id="27" w:name="_Toc141292728"/>
      <w:bookmarkStart w:id="28" w:name="_Toc144074602"/>
      <w:r w:rsidRPr="00635CA7">
        <w:rPr>
          <w:sz w:val="28"/>
          <w:szCs w:val="28"/>
        </w:rPr>
        <w:t>1</w:t>
      </w:r>
      <w:r w:rsidR="004934D1" w:rsidRPr="00635CA7">
        <w:rPr>
          <w:sz w:val="28"/>
          <w:szCs w:val="28"/>
        </w:rPr>
        <w:t>. Федеральная рабочая программа по учебному предмету «Русский язык».</w:t>
      </w:r>
      <w:bookmarkEnd w:id="26"/>
      <w:bookmarkEnd w:id="27"/>
      <w:bookmarkEnd w:id="28"/>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lastRenderedPageBreak/>
        <w:t>19.5. Пояснительная записка.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19.5.1. </w:t>
      </w:r>
      <w:r w:rsidRPr="00635CA7">
        <w:rPr>
          <w:rFonts w:ascii="Times New Roman" w:eastAsia="SchoolBookSanPin" w:hAnsi="Times New Roman" w:cs="Times New Roman"/>
          <w:sz w:val="28"/>
          <w:szCs w:val="28"/>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19.5.2. </w:t>
      </w:r>
      <w:r w:rsidRPr="00635CA7">
        <w:rPr>
          <w:rFonts w:ascii="Times New Roman" w:eastAsia="SchoolBookSanPin" w:hAnsi="Times New Roman" w:cs="Times New Roman"/>
          <w:sz w:val="28"/>
          <w:szCs w:val="28"/>
        </w:rPr>
        <w:t xml:space="preserve">Программа по русскому языку </w:t>
      </w:r>
      <w:r w:rsidRPr="00635CA7">
        <w:rPr>
          <w:rFonts w:ascii="Times New Roman" w:eastAsia="SchoolBookSanPin" w:hAnsi="Times New Roman" w:cs="Times New Roman"/>
          <w:position w:val="1"/>
          <w:sz w:val="28"/>
          <w:szCs w:val="28"/>
        </w:rPr>
        <w:t>позволит учителю: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определить и структурировать планируемые результаты обучения и содержание русского языка по годам обучения в соответствии с ФГОС ООО;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разработать календарно-тематическое планирование с учётом особенностей конкретного класса.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19.5.3. </w:t>
      </w:r>
      <w:r w:rsidRPr="00635CA7">
        <w:rPr>
          <w:rFonts w:ascii="Times New Roman" w:eastAsia="SchoolBookSanPi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19.5.4. </w:t>
      </w:r>
      <w:r w:rsidRPr="00635CA7">
        <w:rPr>
          <w:rFonts w:ascii="Times New Roman" w:eastAsia="SchoolBookSanPin" w:hAnsi="Times New Roman" w:cs="Times New Roman"/>
          <w:sz w:val="28"/>
          <w:szCs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19.5.5. </w:t>
      </w:r>
      <w:r w:rsidRPr="00635CA7">
        <w:rPr>
          <w:rFonts w:ascii="Times New Roman" w:eastAsia="SchoolBookSanPin" w:hAnsi="Times New Roman" w:cs="Times New Roman"/>
          <w:sz w:val="28"/>
          <w:szCs w:val="28"/>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19.5.6. </w:t>
      </w:r>
      <w:r w:rsidRPr="00635CA7">
        <w:rPr>
          <w:rFonts w:ascii="Times New Roman" w:eastAsia="SchoolBookSanPin" w:hAnsi="Times New Roman" w:cs="Times New Roman"/>
          <w:sz w:val="28"/>
          <w:szCs w:val="28"/>
        </w:rPr>
        <w:t>Изучение русского языка направлено на достижение следующих целей: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OfficinaSansBoldITC" w:hAnsi="Times New Roman" w:cs="Times New Roman"/>
          <w:sz w:val="28"/>
          <w:szCs w:val="28"/>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635CA7">
        <w:rPr>
          <w:rFonts w:ascii="Times New Roman" w:eastAsia="SchoolBookSanPin" w:hAnsi="Times New Roman" w:cs="Times New Roman"/>
          <w:sz w:val="28"/>
          <w:szCs w:val="28"/>
        </w:rPr>
        <w:t xml:space="preserve">Общее число часов, рекомендованных для изучения русского языка, – </w:t>
      </w:r>
      <w:r w:rsidRPr="00635CA7">
        <w:rPr>
          <w:rFonts w:ascii="Times New Roman" w:eastAsia="SchoolBookSanPin" w:hAnsi="Times New Roman" w:cs="Times New Roman"/>
          <w:position w:val="1"/>
          <w:sz w:val="28"/>
          <w:szCs w:val="28"/>
        </w:rPr>
        <w:t xml:space="preserve">714 часов: в 5 классе – </w:t>
      </w:r>
      <w:r w:rsidR="00CD1496" w:rsidRPr="00635CA7">
        <w:rPr>
          <w:rFonts w:ascii="Times New Roman" w:eastAsia="SchoolBookSanPin" w:hAnsi="Times New Roman" w:cs="Times New Roman"/>
          <w:position w:val="1"/>
          <w:sz w:val="28"/>
          <w:szCs w:val="28"/>
        </w:rPr>
        <w:t>40</w:t>
      </w:r>
      <w:r w:rsidRPr="00635CA7">
        <w:rPr>
          <w:rFonts w:ascii="Times New Roman" w:eastAsia="SchoolBookSanPin" w:hAnsi="Times New Roman" w:cs="Times New Roman"/>
          <w:position w:val="1"/>
          <w:sz w:val="28"/>
          <w:szCs w:val="28"/>
        </w:rPr>
        <w:t xml:space="preserve"> часов (5 часов в неделю), в 6 классе – 204 часа (6 часов в неделю), в 7 классе </w:t>
      </w:r>
      <w:r w:rsidR="00266C6A" w:rsidRPr="00635CA7">
        <w:rPr>
          <w:rFonts w:ascii="Times New Roman" w:eastAsia="SchoolBookSanPin" w:hAnsi="Times New Roman" w:cs="Times New Roman"/>
          <w:position w:val="1"/>
          <w:sz w:val="28"/>
          <w:szCs w:val="28"/>
        </w:rPr>
        <w:t>21</w:t>
      </w:r>
      <w:r w:rsidRPr="00635CA7">
        <w:rPr>
          <w:rFonts w:ascii="Times New Roman" w:eastAsia="SchoolBookSanPin" w:hAnsi="Times New Roman" w:cs="Times New Roman"/>
          <w:position w:val="1"/>
          <w:sz w:val="28"/>
          <w:szCs w:val="28"/>
        </w:rPr>
        <w:t xml:space="preserve"> часов (4 часа </w:t>
      </w:r>
      <w:r w:rsidRPr="00635CA7">
        <w:rPr>
          <w:rFonts w:ascii="Times New Roman" w:eastAsia="SchoolBookSanPin" w:hAnsi="Times New Roman" w:cs="Times New Roman"/>
          <w:position w:val="1"/>
          <w:sz w:val="28"/>
          <w:szCs w:val="28"/>
        </w:rPr>
        <w:lastRenderedPageBreak/>
        <w:t>в неделю), в 8 классе – 102 часа (3 часа в неделю), в 9 классе – 102 часа (3 часа в неделю).</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19.6. Содержание обучения в 5 классе.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19.6.1. 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Богатство и выразительность русского языка. Лингвистика как наука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разделы лингвистики.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19.6.2. 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Язык и речь. Речь устная и письменная, монологическая и диалогическая, полилог.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речевой деятельности (говорение, слушание, чтение, письмо), их особенности.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Устный пересказ прочитанного или прослушанного текста, в том числе с изменением лица рассказчика.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в диалоге на лингвистические темы (в рамках изученного) и темы на основе жизненных наблюдений.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Речевые формулы приветствия, прощания, просьбы, благодарности.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19.6.3. 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Текст и его основные признаки. Тема и главная мысль текста. Микротема текста. Ключевые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Функционально-смысловые типы речи: описание, повествование, рассуждение; их особенности.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Повествование как тип речи. Рассказ.</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Информационная переработка текста: простой и сложный план текста.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19.6.4. 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19.6.5. Система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19.6.5.1. </w:t>
      </w:r>
      <w:r w:rsidRPr="00635CA7">
        <w:rPr>
          <w:rFonts w:ascii="Times New Roman" w:eastAsia="SchoolBookSanPin" w:hAnsi="Times New Roman" w:cs="Times New Roman"/>
          <w:bCs/>
          <w:sz w:val="28"/>
          <w:szCs w:val="28"/>
        </w:rPr>
        <w:t>Фонетика. Графика. Орфоэпия.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Фонетика и графика как разделы лингвистики.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Звук как единица языка. Смыслоразличительная роль звука.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Система гласных звуков.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Система согласных звуков.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Изменение звуков в речевом потоке. Элементы фонетической транскрипции.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Слог. Ударение. Свойства русского ударения.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Соотношение звуков и букв.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Фонетический анализ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Способы обозначения [й’], мягкости согласных.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Основные выразительные средства фонетики.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Прописные и строчные буквы.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Интонация, её функции. Основные элементы интонации.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19.6.5.2. </w:t>
      </w:r>
      <w:r w:rsidRPr="00635CA7">
        <w:rPr>
          <w:rFonts w:ascii="Times New Roman" w:eastAsia="SchoolBookSanPin" w:hAnsi="Times New Roman" w:cs="Times New Roman"/>
          <w:bCs/>
          <w:position w:val="1"/>
          <w:sz w:val="28"/>
          <w:szCs w:val="28"/>
        </w:rPr>
        <w:t>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Орфография как раздел лингвистики.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«орфограмма». Буквенные и небуквенные орфограммы.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разделительных </w:t>
      </w:r>
      <w:r w:rsidRPr="00635CA7">
        <w:rPr>
          <w:rFonts w:ascii="Times New Roman" w:eastAsia="SchoolBookSanPin" w:hAnsi="Times New Roman" w:cs="Times New Roman"/>
          <w:bCs/>
          <w:position w:val="1"/>
          <w:sz w:val="28"/>
          <w:szCs w:val="28"/>
        </w:rPr>
        <w:t xml:space="preserve">ъ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ь</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19.6.5.3. </w:t>
      </w:r>
      <w:r w:rsidRPr="00635CA7">
        <w:rPr>
          <w:rFonts w:ascii="Times New Roman" w:eastAsia="SchoolBookSanPin" w:hAnsi="Times New Roman" w:cs="Times New Roman"/>
          <w:bCs/>
          <w:position w:val="1"/>
          <w:sz w:val="28"/>
          <w:szCs w:val="28"/>
        </w:rPr>
        <w:t>Лексикология.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Лексикология как раздел лингвистики.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Основные способы толкования лексического значения слова (подбор однокоренных слов; подбор синонимов и антонимов);</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основные способы разъяснения значения слова (по контексту, с помощью толкового словаря).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Синонимы. Антонимы. Омонимы. Паронимы.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Лексический анализ слов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19.6.5.4. </w:t>
      </w:r>
      <w:r w:rsidRPr="00635CA7">
        <w:rPr>
          <w:rFonts w:ascii="Times New Roman" w:eastAsia="SchoolBookSanPin" w:hAnsi="Times New Roman" w:cs="Times New Roman"/>
          <w:bCs/>
          <w:position w:val="1"/>
          <w:sz w:val="28"/>
          <w:szCs w:val="28"/>
        </w:rPr>
        <w:t>Морфемика.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Морфемика как раздел лингвистики.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Морфема как минимальная значимая единица языка. Основа слова. Виды морфем (корень, приставка, суффикс, окончание).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Чередование звуков в морфемах (в том числе чередование гласных с нулём звука).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Морфемный анализ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Уместное использование слов с суффиксами оценки в собственной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Правописание корней с безударными проверяемыми, непроверяемыми гласными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корней с проверяемыми, непроверяемыми, непроизносимыми согласными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w:t>
      </w:r>
      <w:r w:rsidRPr="00635CA7">
        <w:rPr>
          <w:rFonts w:ascii="Times New Roman" w:eastAsia="SchoolBookSanPin" w:hAnsi="Times New Roman" w:cs="Times New Roman"/>
          <w:bCs/>
          <w:position w:val="1"/>
          <w:sz w:val="28"/>
          <w:szCs w:val="28"/>
        </w:rPr>
        <w:t xml:space="preserve">ё – о </w:t>
      </w:r>
      <w:r w:rsidRPr="00635CA7">
        <w:rPr>
          <w:rFonts w:ascii="Times New Roman" w:eastAsia="SchoolBookSanPin" w:hAnsi="Times New Roman" w:cs="Times New Roman"/>
          <w:position w:val="1"/>
          <w:sz w:val="28"/>
          <w:szCs w:val="28"/>
        </w:rPr>
        <w:t>после шипящих в корне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неизменяемых при письме приставок и приставок на </w:t>
      </w:r>
      <w:r w:rsidRPr="00635CA7">
        <w:rPr>
          <w:rFonts w:ascii="Times New Roman" w:eastAsia="SchoolBookSanPin" w:hAnsi="Times New Roman" w:cs="Times New Roman"/>
          <w:bCs/>
          <w:position w:val="1"/>
          <w:sz w:val="28"/>
          <w:szCs w:val="28"/>
        </w:rPr>
        <w:t xml:space="preserve">-з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с</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w:t>
      </w:r>
      <w:r w:rsidRPr="00635CA7">
        <w:rPr>
          <w:rFonts w:ascii="Times New Roman" w:eastAsia="SchoolBookSanPin" w:hAnsi="Times New Roman" w:cs="Times New Roman"/>
          <w:bCs/>
          <w:position w:val="1"/>
          <w:sz w:val="28"/>
          <w:szCs w:val="28"/>
        </w:rPr>
        <w:t xml:space="preserve">ы – и </w:t>
      </w:r>
      <w:r w:rsidRPr="00635CA7">
        <w:rPr>
          <w:rFonts w:ascii="Times New Roman" w:eastAsia="SchoolBookSanPin" w:hAnsi="Times New Roman" w:cs="Times New Roman"/>
          <w:position w:val="1"/>
          <w:sz w:val="28"/>
          <w:szCs w:val="28"/>
        </w:rPr>
        <w:t>после приставок.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w:t>
      </w:r>
      <w:r w:rsidRPr="00635CA7">
        <w:rPr>
          <w:rFonts w:ascii="Times New Roman" w:eastAsia="SchoolBookSanPin" w:hAnsi="Times New Roman" w:cs="Times New Roman"/>
          <w:bCs/>
          <w:position w:val="1"/>
          <w:sz w:val="28"/>
          <w:szCs w:val="28"/>
        </w:rPr>
        <w:t xml:space="preserve">ы – и </w:t>
      </w:r>
      <w:r w:rsidRPr="00635CA7">
        <w:rPr>
          <w:rFonts w:ascii="Times New Roman" w:eastAsia="SchoolBookSanPin" w:hAnsi="Times New Roman" w:cs="Times New Roman"/>
          <w:position w:val="1"/>
          <w:sz w:val="28"/>
          <w:szCs w:val="28"/>
        </w:rPr>
        <w:t xml:space="preserve">после </w:t>
      </w:r>
      <w:r w:rsidRPr="00635CA7">
        <w:rPr>
          <w:rFonts w:ascii="Times New Roman" w:eastAsia="SchoolBookSanPin" w:hAnsi="Times New Roman" w:cs="Times New Roman"/>
          <w:bCs/>
          <w:position w:val="1"/>
          <w:sz w:val="28"/>
          <w:szCs w:val="28"/>
        </w:rPr>
        <w:t>ц</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Орфографический анализ слова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19.6.5.5. </w:t>
      </w:r>
      <w:r w:rsidRPr="00635CA7">
        <w:rPr>
          <w:rFonts w:ascii="Times New Roman" w:eastAsia="SchoolBookSanPin" w:hAnsi="Times New Roman" w:cs="Times New Roman"/>
          <w:bCs/>
          <w:position w:val="1"/>
          <w:sz w:val="28"/>
          <w:szCs w:val="28"/>
        </w:rPr>
        <w:t>Морфология.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Морфология как раздел грамматики. Грамматическое значение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Части речи как лексико-грамматические разряды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Система частей речи в русском языке. Самостоятельные и служебные части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 xml:space="preserve">19.6.5.6. </w:t>
      </w:r>
      <w:r w:rsidRPr="00635CA7">
        <w:rPr>
          <w:rFonts w:ascii="Times New Roman" w:eastAsia="SchoolBookSanPin" w:hAnsi="Times New Roman" w:cs="Times New Roman"/>
          <w:bCs/>
          <w:position w:val="1"/>
          <w:sz w:val="28"/>
          <w:szCs w:val="28"/>
        </w:rPr>
        <w:t>Имя существительное.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Род, число, падеж имени существительного.</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Имена существительные общего рода.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Имена существительные, имеющие форму только единственного или только множественного числа.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собственных имён существительных. Правописание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на конце имён существительных после шипящих.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безударных окончаний имён существительных. Правописание </w:t>
      </w:r>
      <w:r w:rsidRPr="00635CA7">
        <w:rPr>
          <w:rFonts w:ascii="Times New Roman" w:eastAsia="SchoolBookSanPin" w:hAnsi="Times New Roman" w:cs="Times New Roman"/>
          <w:bCs/>
          <w:position w:val="1"/>
          <w:sz w:val="28"/>
          <w:szCs w:val="28"/>
        </w:rPr>
        <w:t xml:space="preserve">о – е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ё</w:t>
      </w:r>
      <w:r w:rsidRPr="00635CA7">
        <w:rPr>
          <w:rFonts w:ascii="Times New Roman" w:eastAsia="SchoolBookSanPin" w:hAnsi="Times New Roman" w:cs="Times New Roman"/>
          <w:position w:val="1"/>
          <w:sz w:val="28"/>
          <w:szCs w:val="28"/>
        </w:rPr>
        <w:t xml:space="preserve">) после шипящих и </w:t>
      </w:r>
      <w:r w:rsidRPr="00635CA7">
        <w:rPr>
          <w:rFonts w:ascii="Times New Roman" w:eastAsia="SchoolBookSanPin" w:hAnsi="Times New Roman" w:cs="Times New Roman"/>
          <w:bCs/>
          <w:position w:val="1"/>
          <w:sz w:val="28"/>
          <w:szCs w:val="28"/>
        </w:rPr>
        <w:t xml:space="preserve">ц </w:t>
      </w:r>
      <w:r w:rsidRPr="00635CA7">
        <w:rPr>
          <w:rFonts w:ascii="Times New Roman" w:eastAsia="SchoolBookSanPin" w:hAnsi="Times New Roman" w:cs="Times New Roman"/>
          <w:position w:val="1"/>
          <w:sz w:val="28"/>
          <w:szCs w:val="28"/>
        </w:rPr>
        <w:t>в суффиксах и окончаниях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суффиксов </w:t>
      </w:r>
      <w:r w:rsidRPr="00635CA7">
        <w:rPr>
          <w:rFonts w:ascii="Times New Roman" w:eastAsia="SchoolBookSanPin" w:hAnsi="Times New Roman" w:cs="Times New Roman"/>
          <w:bCs/>
          <w:position w:val="1"/>
          <w:sz w:val="28"/>
          <w:szCs w:val="28"/>
        </w:rPr>
        <w:t>-чик- – -щик-</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 xml:space="preserve">ек- – -ик-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чик-</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корней с чередованием </w:t>
      </w:r>
      <w:r w:rsidRPr="00635CA7">
        <w:rPr>
          <w:rFonts w:ascii="Times New Roman" w:eastAsia="SchoolBookSanPin" w:hAnsi="Times New Roman" w:cs="Times New Roman"/>
          <w:bCs/>
          <w:position w:val="1"/>
          <w:sz w:val="28"/>
          <w:szCs w:val="28"/>
        </w:rPr>
        <w:t xml:space="preserve">а </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о</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лаг</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лож</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раст</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ращ</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рос</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гар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гор</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зар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зор</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-клан- – -клон-</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-скак- – -скоч-.</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именами существительными.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bCs/>
          <w:position w:val="1"/>
          <w:sz w:val="28"/>
          <w:szCs w:val="28"/>
        </w:rPr>
        <w:t>Орфографический анализ имён существительных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19.6.5.7. </w:t>
      </w:r>
      <w:r w:rsidRPr="00635CA7">
        <w:rPr>
          <w:rFonts w:ascii="Times New Roman" w:eastAsia="SchoolBookSanPin" w:hAnsi="Times New Roman" w:cs="Times New Roman"/>
          <w:bCs/>
          <w:position w:val="1"/>
          <w:sz w:val="28"/>
          <w:szCs w:val="28"/>
        </w:rPr>
        <w:t>Имя прилагательное.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Имена прилагательные полные и краткие, их синтаксические функции.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Склонение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имён прилагательных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словоизменения, произношения имён прилагательных, постановки ударения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безударных окончаний имён прилагательных. Правописание </w:t>
      </w:r>
      <w:r w:rsidRPr="00635CA7">
        <w:rPr>
          <w:rFonts w:ascii="Times New Roman" w:eastAsia="SchoolBookSanPin" w:hAnsi="Times New Roman" w:cs="Times New Roman"/>
          <w:bCs/>
          <w:position w:val="1"/>
          <w:sz w:val="28"/>
          <w:szCs w:val="28"/>
        </w:rPr>
        <w:t xml:space="preserve">о – е </w:t>
      </w:r>
      <w:r w:rsidRPr="00635CA7">
        <w:rPr>
          <w:rFonts w:ascii="Times New Roman" w:eastAsia="SchoolBookSanPin" w:hAnsi="Times New Roman" w:cs="Times New Roman"/>
          <w:position w:val="1"/>
          <w:sz w:val="28"/>
          <w:szCs w:val="28"/>
        </w:rPr>
        <w:t xml:space="preserve">после шипящих и </w:t>
      </w:r>
      <w:r w:rsidRPr="00635CA7">
        <w:rPr>
          <w:rFonts w:ascii="Times New Roman" w:eastAsia="SchoolBookSanPin" w:hAnsi="Times New Roman" w:cs="Times New Roman"/>
          <w:bCs/>
          <w:position w:val="1"/>
          <w:sz w:val="28"/>
          <w:szCs w:val="28"/>
        </w:rPr>
        <w:t xml:space="preserve">ц </w:t>
      </w:r>
      <w:r w:rsidRPr="00635CA7">
        <w:rPr>
          <w:rFonts w:ascii="Times New Roman" w:eastAsia="SchoolBookSanPin" w:hAnsi="Times New Roman" w:cs="Times New Roman"/>
          <w:position w:val="1"/>
          <w:sz w:val="28"/>
          <w:szCs w:val="28"/>
        </w:rPr>
        <w:t>в суффиксах и окончаниях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кратких форм имён прилагательных с основой на шипящий.</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именами прилагательными.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Орфографический анализ имён прилагательных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19.6.5.8. </w:t>
      </w:r>
      <w:r w:rsidRPr="00635CA7">
        <w:rPr>
          <w:rFonts w:ascii="Times New Roman" w:eastAsia="SchoolBookSanPin" w:hAnsi="Times New Roman" w:cs="Times New Roman"/>
          <w:bCs/>
          <w:position w:val="1"/>
          <w:sz w:val="28"/>
          <w:szCs w:val="28"/>
        </w:rPr>
        <w:t>Глагол.</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Глагол как часть речи. Общее грамматическое значение, морфологические признаки и синтаксические функции глагола.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Роль глагола в словосочетании и предложении,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Глаголы совершенного и несовершенного вида, возвратные и невозвратные.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Спряжение глагола.</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Морфологический анализ глаголов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словоизменения глаголов, постановки ударения в глагольных формах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корней с чередованием </w:t>
      </w:r>
      <w:r w:rsidRPr="00635CA7">
        <w:rPr>
          <w:rFonts w:ascii="Times New Roman" w:eastAsia="SchoolBookSanPin" w:hAnsi="Times New Roman" w:cs="Times New Roman"/>
          <w:bCs/>
          <w:position w:val="1"/>
          <w:sz w:val="28"/>
          <w:szCs w:val="28"/>
        </w:rPr>
        <w:t xml:space="preserve">е </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 xml:space="preserve">и: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бер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бир</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блест</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блист</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дер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дир</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жег</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жиг</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мер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мир</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пер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пир</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стел</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стил</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тер</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тир</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Использование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как показателя грамматической формы в инфинитиве, в форме 2-го лица единственного числа после шипящих.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w:t>
      </w:r>
      <w:r w:rsidRPr="00635CA7">
        <w:rPr>
          <w:rFonts w:ascii="Times New Roman" w:eastAsia="SchoolBookSanPin" w:hAnsi="Times New Roman" w:cs="Times New Roman"/>
          <w:bCs/>
          <w:position w:val="1"/>
          <w:sz w:val="28"/>
          <w:szCs w:val="28"/>
        </w:rPr>
        <w:t xml:space="preserve">-тся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-ться </w:t>
      </w:r>
      <w:r w:rsidRPr="00635CA7">
        <w:rPr>
          <w:rFonts w:ascii="Times New Roman" w:eastAsia="SchoolBookSanPin" w:hAnsi="Times New Roman" w:cs="Times New Roman"/>
          <w:position w:val="1"/>
          <w:sz w:val="28"/>
          <w:szCs w:val="28"/>
        </w:rPr>
        <w:t xml:space="preserve">в глаголах, суффиксов </w:t>
      </w:r>
      <w:r w:rsidRPr="00635CA7">
        <w:rPr>
          <w:rFonts w:ascii="Times New Roman" w:eastAsia="SchoolBookSanPin" w:hAnsi="Times New Roman" w:cs="Times New Roman"/>
          <w:bCs/>
          <w:position w:val="1"/>
          <w:sz w:val="28"/>
          <w:szCs w:val="28"/>
        </w:rPr>
        <w:t>-ова</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ева</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-ыва- – -ива-</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безударных личных окончаний глагола.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гласной перед суффиксом </w:t>
      </w:r>
      <w:r w:rsidRPr="00635CA7">
        <w:rPr>
          <w:rFonts w:ascii="Times New Roman" w:eastAsia="SchoolBookSanPin" w:hAnsi="Times New Roman" w:cs="Times New Roman"/>
          <w:bCs/>
          <w:position w:val="1"/>
          <w:sz w:val="28"/>
          <w:szCs w:val="28"/>
        </w:rPr>
        <w:t xml:space="preserve">-л- </w:t>
      </w:r>
      <w:r w:rsidRPr="00635CA7">
        <w:rPr>
          <w:rFonts w:ascii="Times New Roman" w:eastAsia="SchoolBookSanPin" w:hAnsi="Times New Roman" w:cs="Times New Roman"/>
          <w:position w:val="1"/>
          <w:sz w:val="28"/>
          <w:szCs w:val="28"/>
        </w:rPr>
        <w:t>в формах прошедшего времени глагола.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глаголами.</w:t>
      </w:r>
    </w:p>
    <w:p w:rsidR="004934D1" w:rsidRPr="00635CA7" w:rsidRDefault="004934D1" w:rsidP="004F478C">
      <w:pPr>
        <w:spacing w:after="0" w:line="240" w:lineRule="auto"/>
        <w:ind w:firstLine="709"/>
        <w:jc w:val="both"/>
        <w:rPr>
          <w:rFonts w:ascii="Times New Roman" w:eastAsia="SchoolBookSanPin" w:hAnsi="Times New Roman" w:cs="Times New Roman"/>
          <w:bCs/>
          <w:position w:val="1"/>
          <w:sz w:val="28"/>
          <w:szCs w:val="28"/>
        </w:rPr>
      </w:pPr>
      <w:r w:rsidRPr="00635CA7">
        <w:rPr>
          <w:rFonts w:ascii="Times New Roman" w:eastAsia="SchoolBookSanPin" w:hAnsi="Times New Roman" w:cs="Times New Roman"/>
          <w:bCs/>
          <w:position w:val="1"/>
          <w:sz w:val="28"/>
          <w:szCs w:val="28"/>
        </w:rPr>
        <w:t>Орфографический анализ глаголов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 xml:space="preserve">19.6.5.9. </w:t>
      </w:r>
      <w:r w:rsidRPr="00635CA7">
        <w:rPr>
          <w:rFonts w:ascii="Times New Roman" w:eastAsia="SchoolBookSanPin" w:hAnsi="Times New Roman" w:cs="Times New Roman"/>
          <w:bCs/>
          <w:position w:val="1"/>
          <w:sz w:val="28"/>
          <w:szCs w:val="28"/>
        </w:rPr>
        <w:t>Синтаксис. Культура речи. Пунктуация.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Синтаксис как раздел грамматики. Словосочетание и предложение как единицы синтаксиса.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Синтаксический анализ словосочетания.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Тире между подлежащим и сказуемым.</w:t>
      </w:r>
    </w:p>
    <w:p w:rsidR="004934D1" w:rsidRPr="00635CA7" w:rsidRDefault="004934D1" w:rsidP="004F478C">
      <w:pPr>
        <w:tabs>
          <w:tab w:val="left" w:pos="1940"/>
          <w:tab w:val="left" w:pos="3980"/>
          <w:tab w:val="left" w:pos="4340"/>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Предложения распространённые и нераспространённые.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Второстепенные члены предложения: определение, дополнение, обстоятельство. Определение и типичные средства его выраже</w:t>
      </w:r>
      <w:r w:rsidRPr="00635CA7">
        <w:rPr>
          <w:rFonts w:ascii="Times New Roman" w:eastAsia="SchoolBookSanPin" w:hAnsi="Times New Roman" w:cs="Times New Roman"/>
          <w:sz w:val="28"/>
          <w:szCs w:val="28"/>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союзами </w:t>
      </w:r>
      <w:r w:rsidRPr="00635CA7">
        <w:rPr>
          <w:rFonts w:ascii="Times New Roman" w:eastAsia="SchoolBookSanPin" w:hAnsi="Times New Roman" w:cs="Times New Roman"/>
          <w:bCs/>
          <w:sz w:val="28"/>
          <w:szCs w:val="28"/>
        </w:rPr>
        <w:t>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однако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зато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 xml:space="preserve">да </w:t>
      </w:r>
      <w:r w:rsidRPr="00635CA7">
        <w:rPr>
          <w:rFonts w:ascii="Times New Roman" w:eastAsia="SchoolBookSanPin" w:hAnsi="Times New Roman" w:cs="Times New Roman"/>
          <w:sz w:val="28"/>
          <w:szCs w:val="28"/>
        </w:rPr>
        <w:t xml:space="preserve">(в значении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 xml:space="preserve">да </w:t>
      </w:r>
      <w:r w:rsidRPr="00635CA7">
        <w:rPr>
          <w:rFonts w:ascii="Times New Roman" w:eastAsia="SchoolBookSanPin" w:hAnsi="Times New Roman" w:cs="Times New Roman"/>
          <w:sz w:val="28"/>
          <w:szCs w:val="28"/>
        </w:rPr>
        <w:t xml:space="preserve">(в значении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Предложения с обобщающим словом при однородных членах.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Предложения с обращением, особенности интонации. Обращение и средства его выражения.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Синтаксический анализ простого и простого осложнённого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союзами </w:t>
      </w:r>
      <w:r w:rsidRPr="00635CA7">
        <w:rPr>
          <w:rFonts w:ascii="Times New Roman" w:eastAsia="SchoolBookSanPin" w:hAnsi="Times New Roman" w:cs="Times New Roman"/>
          <w:bCs/>
          <w:sz w:val="28"/>
          <w:szCs w:val="28"/>
        </w:rPr>
        <w:t>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однако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зато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 xml:space="preserve">да </w:t>
      </w:r>
      <w:r w:rsidRPr="00635CA7">
        <w:rPr>
          <w:rFonts w:ascii="Times New Roman" w:eastAsia="SchoolBookSanPin" w:hAnsi="Times New Roman" w:cs="Times New Roman"/>
          <w:sz w:val="28"/>
          <w:szCs w:val="28"/>
        </w:rPr>
        <w:t xml:space="preserve">(в значении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 xml:space="preserve">да </w:t>
      </w:r>
      <w:r w:rsidRPr="00635CA7">
        <w:rPr>
          <w:rFonts w:ascii="Times New Roman" w:eastAsia="SchoolBookSanPin" w:hAnsi="Times New Roman" w:cs="Times New Roman"/>
          <w:sz w:val="28"/>
          <w:szCs w:val="28"/>
        </w:rPr>
        <w:t xml:space="preserve">(в значении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Пунктуационное оформление сложных предложений, состоящих из частей, связанных бессоюзной связью и союзами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однако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зато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да</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Предложения с прямой речью.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Пунктуационное оформление предложений с прямой речью.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Диалог.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Пунктуационное оформление диалога при письме.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Пунктуация как раздел лингвистики.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Пунктуационный анализ предложения (в рамках изученного).</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 Содержание обучения в 6 классе.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lastRenderedPageBreak/>
        <w:t>19.7.1. 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Русский язык – государственный язык Российской Федерации и язык межнационального общения.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о литературном языке.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19.7.2. 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Монолог-описание, монолог-повествование, монолог-рассуждение; сообщение на лингвистическую тему.</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Виды диалога: побуждение к действию, обмен мнениями.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19.7.3. 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как тип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внешности человека.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помещения.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природы.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местности.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действий.</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19.7.4. 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Официально-деловой стиль. Заявление. Расписка. Научный стиль. Словарная статья. Научное сообщение.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 xml:space="preserve">19.7.5. Система языка. </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19.7.5.1. Лексикология. Культура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Лексика русского языка с точки зрения её происхождения: исконно русские и заимствованные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Стилистические пласты лексики: стилистически нейтральная, высокая и сниженная лексика.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Лексический анализ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Фразеологизмы. Их признаки и значение. Употребление лексических средств в соответствии с ситуацией общения.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Оценка своей и чужой речи с точки зрения точного, уместного и выразительного словоупотребления.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Эпитеты, метафоры, олицетворения.</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Лексические словари.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19.7.5.2. Словообразование.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Формообразующие и словообразующие морфемы. Производящая основа.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об этимологии (общее представление).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Морфемный и словообразовательный анализ слов. Правописание сложных и сложносокращённых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Правописания корня -</w:t>
      </w:r>
      <w:r w:rsidRPr="00635CA7">
        <w:rPr>
          <w:rFonts w:ascii="Times New Roman" w:eastAsia="SchoolBookSanPin" w:hAnsi="Times New Roman" w:cs="Times New Roman"/>
          <w:bCs/>
          <w:sz w:val="28"/>
          <w:szCs w:val="28"/>
        </w:rPr>
        <w:t>кас</w:t>
      </w:r>
      <w:r w:rsidRPr="00635CA7">
        <w:rPr>
          <w:rFonts w:ascii="Times New Roman" w:eastAsia="SchoolBookSanPin" w:hAnsi="Times New Roman" w:cs="Times New Roman"/>
          <w:sz w:val="28"/>
          <w:szCs w:val="28"/>
        </w:rPr>
        <w:t>- – -</w:t>
      </w:r>
      <w:r w:rsidRPr="00635CA7">
        <w:rPr>
          <w:rFonts w:ascii="Times New Roman" w:eastAsia="SchoolBookSanPin" w:hAnsi="Times New Roman" w:cs="Times New Roman"/>
          <w:bCs/>
          <w:sz w:val="28"/>
          <w:szCs w:val="28"/>
        </w:rPr>
        <w:t>кос</w:t>
      </w:r>
      <w:r w:rsidRPr="00635CA7">
        <w:rPr>
          <w:rFonts w:ascii="Times New Roman" w:eastAsia="SchoolBookSanPin" w:hAnsi="Times New Roman" w:cs="Times New Roman"/>
          <w:sz w:val="28"/>
          <w:szCs w:val="28"/>
        </w:rPr>
        <w:t xml:space="preserve">- с чередованием </w:t>
      </w:r>
      <w:r w:rsidRPr="00635CA7">
        <w:rPr>
          <w:rFonts w:ascii="Times New Roman" w:eastAsia="SchoolBookSanPin" w:hAnsi="Times New Roman" w:cs="Times New Roman"/>
          <w:bCs/>
          <w:position w:val="1"/>
          <w:sz w:val="28"/>
          <w:szCs w:val="28"/>
        </w:rPr>
        <w:t xml:space="preserve">а </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о</w:t>
      </w:r>
      <w:r w:rsidRPr="00635CA7">
        <w:rPr>
          <w:rFonts w:ascii="Times New Roman" w:eastAsia="SchoolBookSanPin" w:hAnsi="Times New Roman" w:cs="Times New Roman"/>
          <w:position w:val="1"/>
          <w:sz w:val="28"/>
          <w:szCs w:val="28"/>
        </w:rPr>
        <w:t xml:space="preserve">, гласных в приставках </w:t>
      </w:r>
      <w:r w:rsidRPr="00635CA7">
        <w:rPr>
          <w:rFonts w:ascii="Times New Roman" w:eastAsia="SchoolBookSanPin" w:hAnsi="Times New Roman" w:cs="Times New Roman"/>
          <w:bCs/>
          <w:position w:val="1"/>
          <w:sz w:val="28"/>
          <w:szCs w:val="28"/>
        </w:rPr>
        <w:t>пре</w:t>
      </w:r>
      <w:r w:rsidRPr="00635CA7">
        <w:rPr>
          <w:rFonts w:ascii="Times New Roman" w:eastAsia="SchoolBookSanPin" w:hAnsi="Times New Roman" w:cs="Times New Roman"/>
          <w:position w:val="1"/>
          <w:sz w:val="28"/>
          <w:szCs w:val="28"/>
        </w:rPr>
        <w:t xml:space="preserve">- и </w:t>
      </w:r>
      <w:r w:rsidRPr="00635CA7">
        <w:rPr>
          <w:rFonts w:ascii="Times New Roman" w:eastAsia="SchoolBookSanPin" w:hAnsi="Times New Roman" w:cs="Times New Roman"/>
          <w:bCs/>
          <w:position w:val="1"/>
          <w:sz w:val="28"/>
          <w:szCs w:val="28"/>
        </w:rPr>
        <w:t>при</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Орфографический анализ слов (в рамках изученного).</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19.7.5.3. Морфология.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19.7.5.3.1. </w:t>
      </w:r>
      <w:r w:rsidRPr="00635CA7">
        <w:rPr>
          <w:rFonts w:ascii="Times New Roman" w:eastAsia="SchoolBookSanPin" w:hAnsi="Times New Roman" w:cs="Times New Roman"/>
          <w:bCs/>
          <w:sz w:val="28"/>
          <w:szCs w:val="28"/>
        </w:rPr>
        <w:t>Имя существительное.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Особенности словообразования.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произношения имён существительных, нормы постановки ударения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словоизменения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Морфологический анализ имён существительных.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Правила слитного и дефисного написания </w:t>
      </w:r>
      <w:r w:rsidRPr="00635CA7">
        <w:rPr>
          <w:rFonts w:ascii="Times New Roman" w:eastAsia="SchoolBookSanPin" w:hAnsi="Times New Roman" w:cs="Times New Roman"/>
          <w:bCs/>
          <w:position w:val="1"/>
          <w:sz w:val="28"/>
          <w:szCs w:val="28"/>
        </w:rPr>
        <w:t>пол</w:t>
      </w:r>
      <w:r w:rsidRPr="00635CA7">
        <w:rPr>
          <w:rFonts w:ascii="Times New Roman" w:eastAsia="SchoolBookSanPin" w:hAnsi="Times New Roman" w:cs="Times New Roman"/>
          <w:position w:val="1"/>
          <w:sz w:val="28"/>
          <w:szCs w:val="28"/>
        </w:rPr>
        <w:t xml:space="preserve">- и </w:t>
      </w:r>
      <w:r w:rsidRPr="00635CA7">
        <w:rPr>
          <w:rFonts w:ascii="Times New Roman" w:eastAsia="SchoolBookSanPin" w:hAnsi="Times New Roman" w:cs="Times New Roman"/>
          <w:bCs/>
          <w:position w:val="1"/>
          <w:sz w:val="28"/>
          <w:szCs w:val="28"/>
        </w:rPr>
        <w:t>полу</w:t>
      </w:r>
      <w:r w:rsidRPr="00635CA7">
        <w:rPr>
          <w:rFonts w:ascii="Times New Roman" w:eastAsia="SchoolBookSanPin" w:hAnsi="Times New Roman" w:cs="Times New Roman"/>
          <w:position w:val="1"/>
          <w:sz w:val="28"/>
          <w:szCs w:val="28"/>
        </w:rPr>
        <w:t>- со словами.</w:t>
      </w:r>
    </w:p>
    <w:p w:rsidR="004934D1" w:rsidRPr="00635CA7" w:rsidRDefault="004934D1" w:rsidP="004F478C">
      <w:pPr>
        <w:spacing w:after="0" w:line="240" w:lineRule="auto"/>
        <w:ind w:firstLine="709"/>
        <w:jc w:val="both"/>
        <w:rPr>
          <w:rFonts w:ascii="Times New Roman" w:eastAsia="SchoolBookSanPin" w:hAnsi="Times New Roman" w:cs="Times New Roman"/>
          <w:bCs/>
          <w:position w:val="1"/>
          <w:sz w:val="28"/>
          <w:szCs w:val="28"/>
        </w:rPr>
      </w:pPr>
      <w:r w:rsidRPr="00635CA7">
        <w:rPr>
          <w:rFonts w:ascii="Times New Roman" w:eastAsia="SchoolBookSanPin" w:hAnsi="Times New Roman" w:cs="Times New Roman"/>
          <w:bCs/>
          <w:position w:val="1"/>
          <w:sz w:val="28"/>
          <w:szCs w:val="28"/>
        </w:rPr>
        <w:t>Орфографический анализ имён существительных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19.7.5.3.2. </w:t>
      </w:r>
      <w:r w:rsidRPr="00635CA7">
        <w:rPr>
          <w:rFonts w:ascii="Times New Roman" w:eastAsia="SchoolBookSanPin" w:hAnsi="Times New Roman" w:cs="Times New Roman"/>
          <w:bCs/>
          <w:position w:val="1"/>
          <w:sz w:val="28"/>
          <w:szCs w:val="28"/>
        </w:rPr>
        <w:t>Имя прилагательное.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Качественные, относительные и притяжательные имена прилагательные.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Степени сравнения качественных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Словообразование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w:t>
      </w:r>
      <w:r w:rsidRPr="00635CA7">
        <w:rPr>
          <w:rFonts w:ascii="Times New Roman" w:eastAsia="SchoolBookSanPin" w:hAnsi="Times New Roman" w:cs="Times New Roman"/>
          <w:bCs/>
          <w:position w:val="1"/>
          <w:sz w:val="28"/>
          <w:szCs w:val="28"/>
        </w:rPr>
        <w:t xml:space="preserve">н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нн </w:t>
      </w:r>
      <w:r w:rsidRPr="00635CA7">
        <w:rPr>
          <w:rFonts w:ascii="Times New Roman" w:eastAsia="SchoolBookSanPin" w:hAnsi="Times New Roman" w:cs="Times New Roman"/>
          <w:position w:val="1"/>
          <w:sz w:val="28"/>
          <w:szCs w:val="28"/>
        </w:rPr>
        <w:t>в именах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суффиксов -</w:t>
      </w:r>
      <w:r w:rsidRPr="00635CA7">
        <w:rPr>
          <w:rFonts w:ascii="Times New Roman" w:eastAsia="SchoolBookSanPin" w:hAnsi="Times New Roman" w:cs="Times New Roman"/>
          <w:bCs/>
          <w:position w:val="1"/>
          <w:sz w:val="28"/>
          <w:szCs w:val="28"/>
        </w:rPr>
        <w:t>к</w:t>
      </w:r>
      <w:r w:rsidRPr="00635CA7">
        <w:rPr>
          <w:rFonts w:ascii="Times New Roman" w:eastAsia="SchoolBookSanPin" w:hAnsi="Times New Roman" w:cs="Times New Roman"/>
          <w:position w:val="1"/>
          <w:sz w:val="28"/>
          <w:szCs w:val="28"/>
        </w:rPr>
        <w:t>- и -</w:t>
      </w:r>
      <w:r w:rsidRPr="00635CA7">
        <w:rPr>
          <w:rFonts w:ascii="Times New Roman" w:eastAsia="SchoolBookSanPin" w:hAnsi="Times New Roman" w:cs="Times New Roman"/>
          <w:bCs/>
          <w:position w:val="1"/>
          <w:sz w:val="28"/>
          <w:szCs w:val="28"/>
        </w:rPr>
        <w:t>ск</w:t>
      </w:r>
      <w:r w:rsidRPr="00635CA7">
        <w:rPr>
          <w:rFonts w:ascii="Times New Roman" w:eastAsia="SchoolBookSanPin" w:hAnsi="Times New Roman" w:cs="Times New Roman"/>
          <w:position w:val="1"/>
          <w:sz w:val="28"/>
          <w:szCs w:val="28"/>
        </w:rPr>
        <w:t>-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сложных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Нормы произношения имён прилагательных, нормы ударения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Орфографический анализ имени прилагательного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19.7.5.3.3. </w:t>
      </w:r>
      <w:r w:rsidRPr="00635CA7">
        <w:rPr>
          <w:rFonts w:ascii="Times New Roman" w:eastAsia="SchoolBookSanPin" w:hAnsi="Times New Roman" w:cs="Times New Roman"/>
          <w:bCs/>
          <w:position w:val="1"/>
          <w:sz w:val="28"/>
          <w:szCs w:val="28"/>
        </w:rPr>
        <w:t>Имя числительное.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Общее грамматическое значение имени числительного. Синтаксические функции имён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Разряды имён числительных по значению: количественные</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целые, дробные, собирательные), порядковые числительные.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Разряды имён числительных по строению: простые, сложные, составные числительные.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Словообразование имён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Склонение количественных и порядковых имён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Правильное образование форм имён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Правильное употребление собирательных имён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Морфологический анализ имён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 xml:space="preserve">Правила правописания имён числительных: написание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bCs/>
          <w:position w:val="1"/>
          <w:sz w:val="28"/>
          <w:szCs w:val="28"/>
        </w:rPr>
      </w:pPr>
      <w:r w:rsidRPr="00635CA7">
        <w:rPr>
          <w:rFonts w:ascii="Times New Roman" w:eastAsia="SchoolBookSanPin" w:hAnsi="Times New Roman" w:cs="Times New Roman"/>
          <w:bCs/>
          <w:position w:val="1"/>
          <w:sz w:val="28"/>
          <w:szCs w:val="28"/>
        </w:rPr>
        <w:t>Орфографический анализ имён числительных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19.7.5.3.4. </w:t>
      </w:r>
      <w:r w:rsidRPr="00635CA7">
        <w:rPr>
          <w:rFonts w:ascii="Times New Roman" w:eastAsia="SchoolBookSanPin" w:hAnsi="Times New Roman" w:cs="Times New Roman"/>
          <w:bCs/>
          <w:position w:val="1"/>
          <w:sz w:val="28"/>
          <w:szCs w:val="28"/>
        </w:rPr>
        <w:t>Местоимение.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Общее грамматическое значение местоимения. Синтаксические функции местоимений. Роль местоимений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Склонение местоимений.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Словообразование местоимений.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местоимений.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Правила правописания местоимений: правописание местоимений с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ни</w:t>
      </w:r>
      <w:r w:rsidRPr="00635CA7">
        <w:rPr>
          <w:rFonts w:ascii="Times New Roman" w:eastAsia="SchoolBookSanPin" w:hAnsi="Times New Roman" w:cs="Times New Roman"/>
          <w:position w:val="1"/>
          <w:sz w:val="28"/>
          <w:szCs w:val="28"/>
        </w:rPr>
        <w:t>; слитное, раздельное и дефисное написание местоимений.</w:t>
      </w:r>
    </w:p>
    <w:p w:rsidR="004934D1" w:rsidRPr="00635CA7" w:rsidRDefault="004934D1" w:rsidP="004F478C">
      <w:pPr>
        <w:spacing w:after="0" w:line="240" w:lineRule="auto"/>
        <w:ind w:firstLine="709"/>
        <w:jc w:val="both"/>
        <w:rPr>
          <w:rFonts w:ascii="Times New Roman" w:eastAsia="SchoolBookSanPin" w:hAnsi="Times New Roman" w:cs="Times New Roman"/>
          <w:bCs/>
          <w:position w:val="1"/>
          <w:sz w:val="28"/>
          <w:szCs w:val="28"/>
        </w:rPr>
      </w:pPr>
      <w:r w:rsidRPr="00635CA7">
        <w:rPr>
          <w:rFonts w:ascii="Times New Roman" w:eastAsia="SchoolBookSanPin" w:hAnsi="Times New Roman" w:cs="Times New Roman"/>
          <w:bCs/>
          <w:position w:val="1"/>
          <w:sz w:val="28"/>
          <w:szCs w:val="28"/>
        </w:rPr>
        <w:t>Орфографический анализ местоимений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19.7.5.3.5. </w:t>
      </w:r>
      <w:r w:rsidRPr="00635CA7">
        <w:rPr>
          <w:rFonts w:ascii="Times New Roman" w:eastAsia="SchoolBookSanPin" w:hAnsi="Times New Roman" w:cs="Times New Roman"/>
          <w:bCs/>
          <w:position w:val="1"/>
          <w:sz w:val="28"/>
          <w:szCs w:val="28"/>
        </w:rPr>
        <w:t>Глагол.</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Переходные и непереходные глаголы.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Разноспрягаемые глаголы.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Безличные глаголы. Использование личных глаголов в безличном значении.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глаголов.</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Использование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как показателя грамматической формы в повелительном наклонении глагола.</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Орфографический анализ глаголов (в рамках изученного).</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19.8. Содержание обучения в 7 классе.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19.8.1. 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Русский язык как развивающееся явление. Взаимосвязь языка, культуры и истории народа.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19.8.2. 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Монолог-описание, монолог-рассуждение, монолог-повествование.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диалога: побуждение к действию, обмен мнениями, запрос информации, сообщение информации.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19.8.3. 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Текст как речевое произведение. Основные признаки текста (</w:t>
      </w:r>
      <w:r w:rsidRPr="00635CA7">
        <w:rPr>
          <w:rFonts w:ascii="Times New Roman" w:eastAsia="SchoolBookSanPin" w:hAnsi="Times New Roman" w:cs="Times New Roman"/>
          <w:position w:val="1"/>
          <w:sz w:val="28"/>
          <w:szCs w:val="28"/>
        </w:rPr>
        <w:t>обобщение).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Структура текста. Абзац.</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Способы и средства связи предложений в тексте (обобщение).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Языковые средства выразительности в тексте: фонетические</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звукопись), словообразовательные, лексические (обобщение).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Рассуждение как функционально-смысловой тип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Структурные особенности текста-рассуждения.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19.8.4. 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Публицистический стиль. Сфера употребления, функции, языковые особенности.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Жанры публицистического стиля (репортаж, заметка, интервью).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Употребление языковых средств выразительности в текстах публицистического стиля.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Официально-деловой стиль. Сфера употребления, функции, языковые особенности. Инструкция.</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 xml:space="preserve">19.8.5. Система языка. </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19.8.5.1. Морфология.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Морфология как раздел науки о языке (обобщение).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19.8.5.2. </w:t>
      </w:r>
      <w:r w:rsidRPr="00635CA7">
        <w:rPr>
          <w:rFonts w:ascii="Times New Roman" w:eastAsia="SchoolBookSanPin" w:hAnsi="Times New Roman" w:cs="Times New Roman"/>
          <w:bCs/>
          <w:position w:val="1"/>
          <w:sz w:val="28"/>
          <w:szCs w:val="28"/>
        </w:rPr>
        <w:t>Причастие.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Причастный оборот. Знаки препинания в предложениях с причастным оборотом.</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Действительные и страдательные причастия.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Полные и краткие формы страдательных причастий.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635CA7">
        <w:rPr>
          <w:rFonts w:ascii="Times New Roman" w:eastAsia="SchoolBookSanPin" w:hAnsi="Times New Roman" w:cs="Times New Roman"/>
          <w:bCs/>
          <w:position w:val="1"/>
          <w:sz w:val="28"/>
          <w:szCs w:val="28"/>
        </w:rPr>
        <w:t>висящий — висячий</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горящий — горячий</w:t>
      </w:r>
      <w:r w:rsidRPr="00635CA7">
        <w:rPr>
          <w:rFonts w:ascii="Times New Roman" w:eastAsia="SchoolBookSanPin" w:hAnsi="Times New Roman" w:cs="Times New Roman"/>
          <w:position w:val="1"/>
          <w:sz w:val="28"/>
          <w:szCs w:val="28"/>
        </w:rPr>
        <w:t>). Ударение в некоторых формах причастий.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причастий.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гласных в суффиксах причастий. Правописание </w:t>
      </w:r>
      <w:r w:rsidRPr="00635CA7">
        <w:rPr>
          <w:rFonts w:ascii="Times New Roman" w:eastAsia="SchoolBookSanPin" w:hAnsi="Times New Roman" w:cs="Times New Roman"/>
          <w:bCs/>
          <w:position w:val="1"/>
          <w:sz w:val="28"/>
          <w:szCs w:val="28"/>
        </w:rPr>
        <w:t xml:space="preserve">н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нн </w:t>
      </w:r>
      <w:r w:rsidRPr="00635CA7">
        <w:rPr>
          <w:rFonts w:ascii="Times New Roman" w:eastAsia="SchoolBookSanPin" w:hAnsi="Times New Roman" w:cs="Times New Roman"/>
          <w:position w:val="1"/>
          <w:sz w:val="28"/>
          <w:szCs w:val="28"/>
        </w:rPr>
        <w:t>в суффиксах причастий и отглагольных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причастиями.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Орфографический анализ причастий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Синтаксический и пунктуационный анализ предложений с причастным оборотом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19.8.5.3. </w:t>
      </w:r>
      <w:r w:rsidRPr="00635CA7">
        <w:rPr>
          <w:rFonts w:ascii="Times New Roman" w:eastAsia="SchoolBookSanPin" w:hAnsi="Times New Roman" w:cs="Times New Roman"/>
          <w:bCs/>
          <w:position w:val="1"/>
          <w:sz w:val="28"/>
          <w:szCs w:val="28"/>
        </w:rPr>
        <w:t>Деепричастие.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Деепричастия совершенного и несовершенного вида. Постановка ударения в деепричастиях.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деепричастий.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гласных в суффиксах деепричастий. 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деепричастиями.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Орфографический анализ деепричастий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Синтаксический и пунктуационный анализ предложений с деепричастным оборотом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19.8.5.4. </w:t>
      </w:r>
      <w:r w:rsidRPr="00635CA7">
        <w:rPr>
          <w:rFonts w:ascii="Times New Roman" w:eastAsia="SchoolBookSanPin" w:hAnsi="Times New Roman" w:cs="Times New Roman"/>
          <w:bCs/>
          <w:position w:val="1"/>
          <w:sz w:val="28"/>
          <w:szCs w:val="28"/>
        </w:rPr>
        <w:t>Наречие.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Общее грамматическое значение наречий. </w:t>
      </w:r>
      <w:r w:rsidRPr="00635CA7">
        <w:rPr>
          <w:rFonts w:ascii="Times New Roman" w:eastAsia="SchoolBookSanPin" w:hAnsi="Times New Roman" w:cs="Times New Roman"/>
          <w:sz w:val="28"/>
          <w:szCs w:val="28"/>
        </w:rPr>
        <w:t>Синтаксические свойства наречий. Роль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Разряды наречий по значению. Простая и составная формы сравнительной и превосходной степеней сравнения наречий. </w:t>
      </w:r>
      <w:r w:rsidRPr="00635CA7">
        <w:rPr>
          <w:rFonts w:ascii="Times New Roman" w:eastAsia="SchoolBookSanPi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Словообразование наречий.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Морфологический анализ наречий.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Правописание наречий: слитное, раздельное, дефисное написание; 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с наречиями; </w:t>
      </w:r>
      <w:r w:rsidRPr="00635CA7">
        <w:rPr>
          <w:rFonts w:ascii="Times New Roman" w:eastAsia="SchoolBookSanPin" w:hAnsi="Times New Roman" w:cs="Times New Roman"/>
          <w:bCs/>
          <w:position w:val="1"/>
          <w:sz w:val="28"/>
          <w:szCs w:val="28"/>
        </w:rPr>
        <w:t xml:space="preserve">н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нн </w:t>
      </w:r>
      <w:r w:rsidRPr="00635CA7">
        <w:rPr>
          <w:rFonts w:ascii="Times New Roman" w:eastAsia="SchoolBookSanPin" w:hAnsi="Times New Roman" w:cs="Times New Roman"/>
          <w:position w:val="1"/>
          <w:sz w:val="28"/>
          <w:szCs w:val="28"/>
        </w:rPr>
        <w:t>в наречиях на -</w:t>
      </w:r>
      <w:r w:rsidRPr="00635CA7">
        <w:rPr>
          <w:rFonts w:ascii="Times New Roman" w:eastAsia="SchoolBookSanPin" w:hAnsi="Times New Roman" w:cs="Times New Roman"/>
          <w:bCs/>
          <w:position w:val="1"/>
          <w:sz w:val="28"/>
          <w:szCs w:val="28"/>
        </w:rPr>
        <w:t xml:space="preserve">о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е</w:t>
      </w:r>
      <w:r w:rsidRPr="00635CA7">
        <w:rPr>
          <w:rFonts w:ascii="Times New Roman" w:eastAsia="SchoolBookSanPin" w:hAnsi="Times New Roman" w:cs="Times New Roman"/>
          <w:position w:val="1"/>
          <w:sz w:val="28"/>
          <w:szCs w:val="28"/>
        </w:rPr>
        <w:t>); правописание суффиксов -</w:t>
      </w:r>
      <w:r w:rsidRPr="00635CA7">
        <w:rPr>
          <w:rFonts w:ascii="Times New Roman" w:eastAsia="SchoolBookSanPin" w:hAnsi="Times New Roman" w:cs="Times New Roman"/>
          <w:bCs/>
          <w:position w:val="1"/>
          <w:sz w:val="28"/>
          <w:szCs w:val="28"/>
        </w:rPr>
        <w:t xml:space="preserve">а </w:t>
      </w:r>
      <w:r w:rsidRPr="00635CA7">
        <w:rPr>
          <w:rFonts w:ascii="Times New Roman" w:eastAsia="SchoolBookSanPin" w:hAnsi="Times New Roman" w:cs="Times New Roman"/>
          <w:position w:val="1"/>
          <w:sz w:val="28"/>
          <w:szCs w:val="28"/>
        </w:rPr>
        <w:t>и -</w:t>
      </w:r>
      <w:r w:rsidRPr="00635CA7">
        <w:rPr>
          <w:rFonts w:ascii="Times New Roman" w:eastAsia="SchoolBookSanPin" w:hAnsi="Times New Roman" w:cs="Times New Roman"/>
          <w:bCs/>
          <w:position w:val="1"/>
          <w:sz w:val="28"/>
          <w:szCs w:val="28"/>
        </w:rPr>
        <w:t xml:space="preserve">о </w:t>
      </w:r>
      <w:r w:rsidRPr="00635CA7">
        <w:rPr>
          <w:rFonts w:ascii="Times New Roman" w:eastAsia="SchoolBookSanPin" w:hAnsi="Times New Roman" w:cs="Times New Roman"/>
          <w:position w:val="1"/>
          <w:sz w:val="28"/>
          <w:szCs w:val="28"/>
        </w:rPr>
        <w:t xml:space="preserve">наречий с приставками </w:t>
      </w:r>
      <w:r w:rsidRPr="00635CA7">
        <w:rPr>
          <w:rFonts w:ascii="Times New Roman" w:eastAsia="SchoolBookSanPin" w:hAnsi="Times New Roman" w:cs="Times New Roman"/>
          <w:bCs/>
          <w:position w:val="1"/>
          <w:sz w:val="28"/>
          <w:szCs w:val="28"/>
        </w:rPr>
        <w:t>из-</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до-</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с-</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в-</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на-</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за-</w:t>
      </w:r>
      <w:r w:rsidRPr="00635CA7">
        <w:rPr>
          <w:rFonts w:ascii="Times New Roman" w:eastAsia="SchoolBookSanPin" w:hAnsi="Times New Roman" w:cs="Times New Roman"/>
          <w:position w:val="1"/>
          <w:sz w:val="28"/>
          <w:szCs w:val="28"/>
        </w:rPr>
        <w:t xml:space="preserve">; употребление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после шипящих на конце наречий; правописание суффиксов наречий -</w:t>
      </w:r>
      <w:r w:rsidRPr="00635CA7">
        <w:rPr>
          <w:rFonts w:ascii="Times New Roman" w:eastAsia="SchoolBookSanPin" w:hAnsi="Times New Roman" w:cs="Times New Roman"/>
          <w:bCs/>
          <w:position w:val="1"/>
          <w:sz w:val="28"/>
          <w:szCs w:val="28"/>
        </w:rPr>
        <w:t xml:space="preserve">о </w:t>
      </w:r>
      <w:r w:rsidRPr="00635CA7">
        <w:rPr>
          <w:rFonts w:ascii="Times New Roman" w:eastAsia="SchoolBookSanPin" w:hAnsi="Times New Roman" w:cs="Times New Roman"/>
          <w:position w:val="1"/>
          <w:sz w:val="28"/>
          <w:szCs w:val="28"/>
        </w:rPr>
        <w:t>и -</w:t>
      </w:r>
      <w:r w:rsidRPr="00635CA7">
        <w:rPr>
          <w:rFonts w:ascii="Times New Roman" w:eastAsia="SchoolBookSanPin" w:hAnsi="Times New Roman" w:cs="Times New Roman"/>
          <w:bCs/>
          <w:position w:val="1"/>
          <w:sz w:val="28"/>
          <w:szCs w:val="28"/>
        </w:rPr>
        <w:t xml:space="preserve">е </w:t>
      </w:r>
      <w:r w:rsidRPr="00635CA7">
        <w:rPr>
          <w:rFonts w:ascii="Times New Roman" w:eastAsia="SchoolBookSanPin" w:hAnsi="Times New Roman" w:cs="Times New Roman"/>
          <w:position w:val="1"/>
          <w:sz w:val="28"/>
          <w:szCs w:val="28"/>
        </w:rPr>
        <w:t>после шипящих.</w:t>
      </w:r>
    </w:p>
    <w:p w:rsidR="004934D1" w:rsidRPr="00635CA7" w:rsidRDefault="004934D1" w:rsidP="004F478C">
      <w:pPr>
        <w:spacing w:after="0" w:line="240" w:lineRule="auto"/>
        <w:ind w:firstLine="709"/>
        <w:jc w:val="both"/>
        <w:rPr>
          <w:rFonts w:ascii="Times New Roman" w:eastAsia="SchoolBookSanPin" w:hAnsi="Times New Roman" w:cs="Times New Roman"/>
          <w:bCs/>
          <w:position w:val="1"/>
          <w:sz w:val="28"/>
          <w:szCs w:val="28"/>
        </w:rPr>
      </w:pPr>
      <w:r w:rsidRPr="00635CA7">
        <w:rPr>
          <w:rFonts w:ascii="Times New Roman" w:eastAsia="SchoolBookSanPin" w:hAnsi="Times New Roman" w:cs="Times New Roman"/>
          <w:bCs/>
          <w:position w:val="1"/>
          <w:sz w:val="28"/>
          <w:szCs w:val="28"/>
        </w:rPr>
        <w:t>Орфографический анализ наречий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19.8.5.5. </w:t>
      </w:r>
      <w:r w:rsidRPr="00635CA7">
        <w:rPr>
          <w:rFonts w:ascii="Times New Roman" w:eastAsia="SchoolBookSanPin" w:hAnsi="Times New Roman" w:cs="Times New Roman"/>
          <w:bCs/>
          <w:position w:val="1"/>
          <w:sz w:val="28"/>
          <w:szCs w:val="28"/>
        </w:rPr>
        <w:t>Слова категории состояния.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Вопрос о словах категории состояния в системе частей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19.8.5.6. </w:t>
      </w:r>
      <w:r w:rsidRPr="00635CA7">
        <w:rPr>
          <w:rFonts w:ascii="Times New Roman" w:eastAsia="SchoolBookSanPin" w:hAnsi="Times New Roman" w:cs="Times New Roman"/>
          <w:bCs/>
          <w:position w:val="1"/>
          <w:sz w:val="28"/>
          <w:szCs w:val="28"/>
        </w:rPr>
        <w:t>Служебные части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Общая характеристика служебных частей речи. Отличие самостоятельных частей речи от служебных.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19.8.5.7. </w:t>
      </w:r>
      <w:r w:rsidRPr="00635CA7">
        <w:rPr>
          <w:rFonts w:ascii="Times New Roman" w:eastAsia="SchoolBookSanPin" w:hAnsi="Times New Roman" w:cs="Times New Roman"/>
          <w:bCs/>
          <w:position w:val="1"/>
          <w:sz w:val="28"/>
          <w:szCs w:val="28"/>
        </w:rPr>
        <w:t>Предлог.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Предлог как служебная часть речи. Грамматические функции предлогов.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предлогов.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Нормы употребления имён существительных и местоимений с предлогами. Правильное использование предлогов </w:t>
      </w:r>
      <w:r w:rsidRPr="00635CA7">
        <w:rPr>
          <w:rFonts w:ascii="Times New Roman" w:eastAsia="SchoolBookSanPin" w:hAnsi="Times New Roman" w:cs="Times New Roman"/>
          <w:bCs/>
          <w:position w:val="1"/>
          <w:sz w:val="28"/>
          <w:szCs w:val="28"/>
        </w:rPr>
        <w:t>из–с</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в–на</w:t>
      </w:r>
      <w:r w:rsidRPr="00635CA7">
        <w:rPr>
          <w:rFonts w:ascii="Times New Roman" w:eastAsia="SchoolBookSanPin" w:hAnsi="Times New Roman" w:cs="Times New Roman"/>
          <w:position w:val="1"/>
          <w:sz w:val="28"/>
          <w:szCs w:val="28"/>
        </w:rPr>
        <w:t xml:space="preserve">. Правильное образование предложно-падежных форм с предлогами </w:t>
      </w:r>
      <w:r w:rsidRPr="00635CA7">
        <w:rPr>
          <w:rFonts w:ascii="Times New Roman" w:eastAsia="SchoolBookSanPin" w:hAnsi="Times New Roman" w:cs="Times New Roman"/>
          <w:bCs/>
          <w:position w:val="1"/>
          <w:sz w:val="28"/>
          <w:szCs w:val="28"/>
        </w:rPr>
        <w:t>по</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благодаря</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согласно</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вопреки</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наперерез</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производных предлогов.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19.8.5.8. </w:t>
      </w:r>
      <w:r w:rsidRPr="00635CA7">
        <w:rPr>
          <w:rFonts w:ascii="Times New Roman" w:eastAsia="SchoolBookSanPin" w:hAnsi="Times New Roman" w:cs="Times New Roman"/>
          <w:bCs/>
          <w:position w:val="1"/>
          <w:sz w:val="28"/>
          <w:szCs w:val="28"/>
        </w:rPr>
        <w:t>Союз.</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Союз как служебная часть речи. Союз как средство связи однородных членов предложения и частей сложного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Морфологический анализ союзов.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Правописание союзов.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Знаки препинания в сложных союзных предложениях (в рамках изученного). Знаки препинания в предложениях с союзом </w:t>
      </w:r>
      <w:r w:rsidRPr="00635CA7">
        <w:rPr>
          <w:rFonts w:ascii="Times New Roman" w:eastAsia="SchoolBookSanPin" w:hAnsi="Times New Roman" w:cs="Times New Roman"/>
          <w:bCs/>
          <w:position w:val="1"/>
          <w:sz w:val="28"/>
          <w:szCs w:val="28"/>
        </w:rPr>
        <w:t>и</w:t>
      </w:r>
      <w:r w:rsidRPr="00635CA7">
        <w:rPr>
          <w:rFonts w:ascii="Times New Roman" w:eastAsia="SchoolBookSanPin" w:hAnsi="Times New Roman" w:cs="Times New Roman"/>
          <w:position w:val="1"/>
          <w:sz w:val="28"/>
          <w:szCs w:val="28"/>
        </w:rPr>
        <w:t>, связывающим однородные члены и части сложного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19.8.5.9. </w:t>
      </w:r>
      <w:r w:rsidRPr="00635CA7">
        <w:rPr>
          <w:rFonts w:ascii="Times New Roman" w:eastAsia="SchoolBookSanPin" w:hAnsi="Times New Roman" w:cs="Times New Roman"/>
          <w:bCs/>
          <w:position w:val="1"/>
          <w:sz w:val="28"/>
          <w:szCs w:val="28"/>
        </w:rPr>
        <w:t>Частица.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Разряды частиц по значению и употреблению: формообразующие, отрицательные, модальные.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частиц.</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Смысловые различия частиц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ни</w:t>
      </w:r>
      <w:r w:rsidRPr="00635CA7">
        <w:rPr>
          <w:rFonts w:ascii="Times New Roman" w:eastAsia="SchoolBookSanPin" w:hAnsi="Times New Roman" w:cs="Times New Roman"/>
          <w:position w:val="1"/>
          <w:sz w:val="28"/>
          <w:szCs w:val="28"/>
        </w:rPr>
        <w:t xml:space="preserve">. Использование частиц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ни </w:t>
      </w:r>
      <w:r w:rsidRPr="00635CA7">
        <w:rPr>
          <w:rFonts w:ascii="Times New Roman" w:eastAsia="SchoolBookSanPin" w:hAnsi="Times New Roman" w:cs="Times New Roman"/>
          <w:position w:val="1"/>
          <w:sz w:val="28"/>
          <w:szCs w:val="28"/>
        </w:rPr>
        <w:t xml:space="preserve">в письменной речи. Различение приставки </w:t>
      </w:r>
      <w:r w:rsidRPr="00635CA7">
        <w:rPr>
          <w:rFonts w:ascii="Times New Roman" w:eastAsia="SchoolBookSanPin" w:hAnsi="Times New Roman" w:cs="Times New Roman"/>
          <w:bCs/>
          <w:position w:val="1"/>
          <w:sz w:val="28"/>
          <w:szCs w:val="28"/>
        </w:rPr>
        <w:t>не</w:t>
      </w:r>
      <w:r w:rsidRPr="00635CA7">
        <w:rPr>
          <w:rFonts w:ascii="Times New Roman" w:eastAsia="SchoolBookSanPin" w:hAnsi="Times New Roman" w:cs="Times New Roman"/>
          <w:position w:val="1"/>
          <w:sz w:val="28"/>
          <w:szCs w:val="28"/>
        </w:rPr>
        <w:t xml:space="preserve">- и частицы </w:t>
      </w:r>
      <w:r w:rsidRPr="00635CA7">
        <w:rPr>
          <w:rFonts w:ascii="Times New Roman" w:eastAsia="SchoolBookSanPin" w:hAnsi="Times New Roman" w:cs="Times New Roman"/>
          <w:bCs/>
          <w:position w:val="1"/>
          <w:sz w:val="28"/>
          <w:szCs w:val="28"/>
        </w:rPr>
        <w:t>не</w:t>
      </w:r>
      <w:r w:rsidRPr="00635CA7">
        <w:rPr>
          <w:rFonts w:ascii="Times New Roman" w:eastAsia="SchoolBookSanPin" w:hAnsi="Times New Roman" w:cs="Times New Roman"/>
          <w:position w:val="1"/>
          <w:sz w:val="28"/>
          <w:szCs w:val="28"/>
        </w:rPr>
        <w:t xml:space="preserve">. 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с разными частями речи (обобщение). Правописание частиц </w:t>
      </w:r>
      <w:r w:rsidRPr="00635CA7">
        <w:rPr>
          <w:rFonts w:ascii="Times New Roman" w:eastAsia="SchoolBookSanPin" w:hAnsi="Times New Roman" w:cs="Times New Roman"/>
          <w:bCs/>
          <w:position w:val="1"/>
          <w:sz w:val="28"/>
          <w:szCs w:val="28"/>
        </w:rPr>
        <w:t>бы</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ли</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 xml:space="preserve">же </w:t>
      </w:r>
      <w:r w:rsidRPr="00635CA7">
        <w:rPr>
          <w:rFonts w:ascii="Times New Roman" w:eastAsia="SchoolBookSanPin" w:hAnsi="Times New Roman" w:cs="Times New Roman"/>
          <w:position w:val="1"/>
          <w:sz w:val="28"/>
          <w:szCs w:val="28"/>
        </w:rPr>
        <w:t>с другими словами. Дефисное написание частиц -</w:t>
      </w:r>
      <w:r w:rsidRPr="00635CA7">
        <w:rPr>
          <w:rFonts w:ascii="Times New Roman" w:eastAsia="SchoolBookSanPin" w:hAnsi="Times New Roman" w:cs="Times New Roman"/>
          <w:bCs/>
          <w:position w:val="1"/>
          <w:sz w:val="28"/>
          <w:szCs w:val="28"/>
        </w:rPr>
        <w:t>то</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таки</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ка</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19.8.5.10. </w:t>
      </w:r>
      <w:r w:rsidRPr="00635CA7">
        <w:rPr>
          <w:rFonts w:ascii="Times New Roman" w:eastAsia="SchoolBookSanPin" w:hAnsi="Times New Roman" w:cs="Times New Roman"/>
          <w:bCs/>
          <w:position w:val="1"/>
          <w:sz w:val="28"/>
          <w:szCs w:val="28"/>
        </w:rPr>
        <w:t>Междометия и звукоподражательные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Междометия как особая группа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Морфологический анализ междометий.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Звукоподражательные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Использование междометий и звукоподражательных слов в разговорной и художественной речи как средства создания экспрессии. </w:t>
      </w:r>
      <w:r w:rsidRPr="00635CA7">
        <w:rPr>
          <w:rFonts w:ascii="Times New Roman" w:eastAsia="SchoolBookSanPin" w:hAnsi="Times New Roman" w:cs="Times New Roman"/>
          <w:position w:val="1"/>
          <w:sz w:val="28"/>
          <w:szCs w:val="28"/>
        </w:rPr>
        <w:lastRenderedPageBreak/>
        <w:t>Интонационное и пунктуационное выделение междометий и звукоподражательных слов в предложении.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Омонимия слов разных частей речи. Грамматическая омонимия. Использование грамматических омонимов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19.9. Содержание обучения в 8 классе.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19.9.1. 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Русский язык в кругу других славянских языков.</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19.9.2. 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Монолог-описание, монолог-рассуждение, монолог-повествование; выступление с научным сообщением.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Диалог.</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19.9.3. 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Текст и его основные признаки.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Особенности функционально-смысловых типов речи (повествование, описание, рассуждение).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19.9.4. 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Официально-деловой стиль. Сфера употребления, функции, языковые особенности.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Жанры официально-делового стиля (заявление, объяснительная записка, автобиография, характеристика).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Научный стиль. Сфера употребления, функции, языковые особенности.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19.9.5. </w:t>
      </w:r>
      <w:r w:rsidRPr="00635CA7">
        <w:rPr>
          <w:rFonts w:ascii="Times New Roman" w:eastAsia="OfficinaSansBoldITC" w:hAnsi="Times New Roman" w:cs="Times New Roman"/>
          <w:sz w:val="28"/>
          <w:szCs w:val="28"/>
        </w:rPr>
        <w:t>Система языка.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19.9.5.1. </w:t>
      </w:r>
      <w:r w:rsidRPr="00635CA7">
        <w:rPr>
          <w:rFonts w:ascii="Times New Roman" w:eastAsia="OfficinaSansBoldITC" w:hAnsi="Times New Roman" w:cs="Times New Roman"/>
          <w:sz w:val="28"/>
          <w:szCs w:val="28"/>
        </w:rPr>
        <w:t>Синтаксис. Культура речи. Пунктуация.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Синтаксис как раздел лингвистики.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Словосочетание и предложение как единицы синтаксиса.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Пунктуация. Функции знаков препинания.</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19.9.5.2. </w:t>
      </w:r>
      <w:r w:rsidRPr="00635CA7">
        <w:rPr>
          <w:rFonts w:ascii="Times New Roman" w:eastAsia="OfficinaSansBoldITC" w:hAnsi="Times New Roman" w:cs="Times New Roman"/>
          <w:sz w:val="28"/>
          <w:szCs w:val="28"/>
        </w:rPr>
        <w:t>Словосочетание.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признаки словосочетания.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словосочетаний по морфологическим свойствам главного слова: глагольные, именные, наречные.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Типы подчинительной связи слов в словосочетании: согласование, управление, примыкание.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Синтаксический анализ словосочетаний.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Грамматическая синонимия словосочетаний. Нормы построения словосочетаний.</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19.9.5.3. </w:t>
      </w:r>
      <w:r w:rsidRPr="00635CA7">
        <w:rPr>
          <w:rFonts w:ascii="Times New Roman" w:eastAsia="OfficinaSansBoldITC" w:hAnsi="Times New Roman" w:cs="Times New Roman"/>
          <w:sz w:val="28"/>
          <w:szCs w:val="28"/>
        </w:rPr>
        <w:t>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Употребление языковых форм выражения побуждения в побудительных предложениях.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предложений по количеству грамматических основ (</w:t>
      </w:r>
      <w:r w:rsidRPr="00635CA7">
        <w:rPr>
          <w:rFonts w:ascii="Times New Roman" w:eastAsia="SchoolBookSanPin" w:hAnsi="Times New Roman" w:cs="Times New Roman"/>
          <w:position w:val="1"/>
          <w:sz w:val="28"/>
          <w:szCs w:val="28"/>
        </w:rPr>
        <w:t>простые, сложные).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простых предложений по наличию главных членов</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двусоставные, односоставные).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предложений по наличию второстепенных членов (распространённые, нераспространённые).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Предложения полные и неполные.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Употребление неполных предложений в диалогической речи, соблюдение в устной речи интонации неполного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Грамматические, интонационные и пунктуационные особенности предложений со словами </w:t>
      </w:r>
      <w:r w:rsidRPr="00635CA7">
        <w:rPr>
          <w:rFonts w:ascii="Times New Roman" w:eastAsia="SchoolBookSanPin" w:hAnsi="Times New Roman" w:cs="Times New Roman"/>
          <w:bCs/>
          <w:position w:val="1"/>
          <w:sz w:val="28"/>
          <w:szCs w:val="28"/>
        </w:rPr>
        <w:t>да</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нет</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построения простого предложения, использования инверсии.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19.9.5.4. </w:t>
      </w:r>
      <w:r w:rsidRPr="00635CA7">
        <w:rPr>
          <w:rFonts w:ascii="Times New Roman" w:eastAsia="SchoolBookSanPin" w:hAnsi="Times New Roman" w:cs="Times New Roman"/>
          <w:bCs/>
          <w:position w:val="1"/>
          <w:sz w:val="28"/>
          <w:szCs w:val="28"/>
        </w:rPr>
        <w:t>Двусоставное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19.9.5.4.1. </w:t>
      </w:r>
      <w:r w:rsidRPr="00635CA7">
        <w:rPr>
          <w:rFonts w:ascii="Times New Roman" w:eastAsia="SchoolBookSanPin" w:hAnsi="Times New Roman" w:cs="Times New Roman"/>
          <w:bCs/>
          <w:position w:val="1"/>
          <w:sz w:val="28"/>
          <w:szCs w:val="28"/>
        </w:rPr>
        <w:t>Главные члены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Подлежащее и сказуемое как главные члены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Способы выражения подлежащего.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сказуемого (простое глагольное, составное глагольное, составное именное) и способы его выражения.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Тире между подлежащим и сказуемым.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Нормы согласования сказуемого с подлежащим, выраженным словосочетанием, сложносокращёнными словами, словами </w:t>
      </w:r>
      <w:r w:rsidRPr="00635CA7">
        <w:rPr>
          <w:rFonts w:ascii="Times New Roman" w:eastAsia="SchoolBookSanPin" w:hAnsi="Times New Roman" w:cs="Times New Roman"/>
          <w:bCs/>
          <w:position w:val="1"/>
          <w:sz w:val="28"/>
          <w:szCs w:val="28"/>
        </w:rPr>
        <w:t>большинство – меньшинство</w:t>
      </w:r>
      <w:r w:rsidRPr="00635CA7">
        <w:rPr>
          <w:rFonts w:ascii="Times New Roman" w:eastAsia="SchoolBookSanPin" w:hAnsi="Times New Roman" w:cs="Times New Roman"/>
          <w:position w:val="1"/>
          <w:sz w:val="28"/>
          <w:szCs w:val="28"/>
        </w:rPr>
        <w:t>, количественными сочетаниями.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19.9.5.4.2. </w:t>
      </w:r>
      <w:r w:rsidRPr="00635CA7">
        <w:rPr>
          <w:rFonts w:ascii="Times New Roman" w:eastAsia="SchoolBookSanPin" w:hAnsi="Times New Roman" w:cs="Times New Roman"/>
          <w:bCs/>
          <w:position w:val="1"/>
          <w:sz w:val="28"/>
          <w:szCs w:val="28"/>
        </w:rPr>
        <w:t>Второстепенные члены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Второстепенные члены предложения, их виды.</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Определение как второстепенный член предложения. Определения согласованные и несогласованные.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19.9.5.5. </w:t>
      </w:r>
      <w:r w:rsidRPr="00635CA7">
        <w:rPr>
          <w:rFonts w:ascii="Times New Roman" w:eastAsia="SchoolBookSanPin" w:hAnsi="Times New Roman" w:cs="Times New Roman"/>
          <w:bCs/>
          <w:sz w:val="28"/>
          <w:szCs w:val="28"/>
        </w:rPr>
        <w:t>Односоставные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Односоставные предложения, их грамматические признаки.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Грамматические различия односоставных предложений и двусоставных неполных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односоставных предложений: назывные, определённо-личные, неопределённо-личные, обобщённо-личные, безличные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Синтаксическая синонимия односоставных и двусоставных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Употребление односоставных предложений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19.9.5.6. </w:t>
      </w:r>
      <w:r w:rsidRPr="00635CA7">
        <w:rPr>
          <w:rFonts w:ascii="Times New Roman" w:eastAsia="SchoolBookSanPin" w:hAnsi="Times New Roman" w:cs="Times New Roman"/>
          <w:bCs/>
          <w:position w:val="1"/>
          <w:sz w:val="28"/>
          <w:szCs w:val="28"/>
        </w:rPr>
        <w:t>Простое осложнённое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19.9.5.6.1. </w:t>
      </w:r>
      <w:r w:rsidRPr="00635CA7">
        <w:rPr>
          <w:rFonts w:ascii="Times New Roman" w:eastAsia="SchoolBookSanPin" w:hAnsi="Times New Roman" w:cs="Times New Roman"/>
          <w:bCs/>
          <w:position w:val="1"/>
          <w:sz w:val="28"/>
          <w:szCs w:val="28"/>
        </w:rPr>
        <w:t>Предложения с однородными членами.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Однородные члены предложения, их признаки, средства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Союзная и бессоюзная связь однородных членов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Однородные и неоднородные определения.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Предложения с обобщающими словами при однородных членах.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Нормы построения предложений с однородными членами, связанными двойными союзами </w:t>
      </w:r>
      <w:r w:rsidRPr="00635CA7">
        <w:rPr>
          <w:rFonts w:ascii="Times New Roman" w:eastAsia="SchoolBookSanPin" w:hAnsi="Times New Roman" w:cs="Times New Roman"/>
          <w:bCs/>
          <w:position w:val="1"/>
          <w:sz w:val="28"/>
          <w:szCs w:val="28"/>
        </w:rPr>
        <w:t>не только… но и</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как…так 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постановки знаков препинания в предложениях с однородными членами, связанными попарно, с помощью повторяющихся союзов (</w:t>
      </w:r>
      <w:r w:rsidRPr="00635CA7">
        <w:rPr>
          <w:rFonts w:ascii="Times New Roman" w:eastAsia="SchoolBookSanPin" w:hAnsi="Times New Roman" w:cs="Times New Roman"/>
          <w:bCs/>
          <w:position w:val="1"/>
          <w:sz w:val="28"/>
          <w:szCs w:val="28"/>
        </w:rPr>
        <w:t>и... и</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или... или</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либo... либo</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ни...ни</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тo... тo</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постановки знаков препинания в предложениях с обобщающими словами при однородных членах.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Правила постановки знаков препинания в простом и сложном предложениях с союзом </w:t>
      </w:r>
      <w:r w:rsidRPr="00635CA7">
        <w:rPr>
          <w:rFonts w:ascii="Times New Roman" w:eastAsia="SchoolBookSanPin" w:hAnsi="Times New Roman" w:cs="Times New Roman"/>
          <w:bCs/>
          <w:position w:val="1"/>
          <w:sz w:val="28"/>
          <w:szCs w:val="28"/>
        </w:rPr>
        <w:t>и</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19.9.5.6.2. </w:t>
      </w:r>
      <w:r w:rsidRPr="00635CA7">
        <w:rPr>
          <w:rFonts w:ascii="Times New Roman" w:eastAsia="SchoolBookSanPin" w:hAnsi="Times New Roman" w:cs="Times New Roman"/>
          <w:bCs/>
          <w:position w:val="1"/>
          <w:sz w:val="28"/>
          <w:szCs w:val="28"/>
        </w:rPr>
        <w:t>Предложения с обособленными членами.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Уточняющие члены предложения, пояснительные и присоединительные конструкции.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постановки знаков препинания в предложениях со сравнительным оборотом; правила обособления согласованных</w:t>
      </w:r>
      <w:r w:rsidRPr="00635CA7">
        <w:rPr>
          <w:rFonts w:ascii="Times New Roman" w:eastAsia="SchoolBookSanPin" w:hAnsi="Times New Roman" w:cs="Times New Roman"/>
          <w:sz w:val="28"/>
          <w:szCs w:val="28"/>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19.9.5.6.3. </w:t>
      </w:r>
      <w:r w:rsidRPr="00635CA7">
        <w:rPr>
          <w:rFonts w:ascii="Times New Roman" w:eastAsia="SchoolBookSanPin" w:hAnsi="Times New Roman" w:cs="Times New Roman"/>
          <w:bCs/>
          <w:sz w:val="28"/>
          <w:szCs w:val="28"/>
        </w:rPr>
        <w:t>Предложения с обращениями, вводными и вставными конструкциями.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Обращение. Основные функции обращения. Распространённое и нераспространённое обращение.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Вводные конструкции.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Вставные конструкции.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Омонимия членов предложения и вводных слов, словосочетаний и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постановки знаков препинания в предложениях с вводными и вставными конструкциями, обращениями и междометиями.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lastRenderedPageBreak/>
        <w:t>Синтаксический и пунктуационный анализ простых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OfficinaSansBoldITC" w:hAnsi="Times New Roman" w:cs="Times New Roman"/>
          <w:sz w:val="28"/>
          <w:szCs w:val="28"/>
        </w:rPr>
        <w:t>19.10.</w:t>
      </w:r>
      <w:r w:rsidRPr="00635CA7">
        <w:rPr>
          <w:rFonts w:ascii="Times New Roman" w:eastAsia="SchoolBookSanPin" w:hAnsi="Times New Roman" w:cs="Times New Roman"/>
          <w:position w:val="1"/>
          <w:sz w:val="28"/>
          <w:szCs w:val="28"/>
        </w:rPr>
        <w:t xml:space="preserve"> Содержание обучения в 9 классе. </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19.10.1.</w:t>
      </w:r>
      <w:r w:rsidRPr="00635CA7">
        <w:rPr>
          <w:rFonts w:ascii="Times New Roman" w:eastAsia="SchoolBookSanPin" w:hAnsi="Times New Roman" w:cs="Times New Roman"/>
          <w:position w:val="1"/>
          <w:sz w:val="28"/>
          <w:szCs w:val="28"/>
        </w:rPr>
        <w:t>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Роль русского языка в Российской Федерации. Русский язык в современном мире.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19.10.2.</w:t>
      </w:r>
      <w:r w:rsidRPr="00635CA7">
        <w:rPr>
          <w:rFonts w:ascii="Times New Roman" w:eastAsia="SchoolBookSanPin" w:hAnsi="Times New Roman" w:cs="Times New Roman"/>
          <w:position w:val="1"/>
          <w:sz w:val="28"/>
          <w:szCs w:val="28"/>
        </w:rPr>
        <w:t>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Речь устная и письменная, монологическая и диалогическая, полилог (повторение).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речевой деятельности: говорение, письмо, аудирование, чтение (повторение).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аудирования: выборочное, ознакомительное, детальное.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чтения: изучающее, ознакомительное, просмотровое, поисковое.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Подробное, сжатое, выборочное изложение прочитанного или прослушанного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Приёмы работы с учебной книгой, лингвистическими словарями, справочной литературой.</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19.10.3.</w:t>
      </w:r>
      <w:r w:rsidRPr="00635CA7">
        <w:rPr>
          <w:rFonts w:ascii="Times New Roman" w:eastAsia="SchoolBookSanPin" w:hAnsi="Times New Roman" w:cs="Times New Roman"/>
          <w:position w:val="1"/>
          <w:sz w:val="28"/>
          <w:szCs w:val="28"/>
        </w:rPr>
        <w:t>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Информационная переработка текста.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19.10.4.</w:t>
      </w:r>
      <w:r w:rsidRPr="00635CA7">
        <w:rPr>
          <w:rFonts w:ascii="Times New Roman" w:eastAsia="SchoolBookSanPin" w:hAnsi="Times New Roman" w:cs="Times New Roman"/>
          <w:position w:val="1"/>
          <w:sz w:val="28"/>
          <w:szCs w:val="28"/>
        </w:rPr>
        <w:t>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19.10.5.</w:t>
      </w:r>
      <w:r w:rsidRPr="00635CA7">
        <w:rPr>
          <w:rFonts w:ascii="Times New Roman" w:eastAsia="SchoolBookSanPin" w:hAnsi="Times New Roman" w:cs="Times New Roman"/>
          <w:position w:val="1"/>
          <w:sz w:val="28"/>
          <w:szCs w:val="28"/>
        </w:rPr>
        <w:t> </w:t>
      </w:r>
      <w:r w:rsidRPr="00635CA7">
        <w:rPr>
          <w:rFonts w:ascii="Times New Roman" w:eastAsia="OfficinaSansBoldITC" w:hAnsi="Times New Roman" w:cs="Times New Roman"/>
          <w:sz w:val="28"/>
          <w:szCs w:val="28"/>
        </w:rPr>
        <w:t>Синтаксис. Культура речи. Пунктуация.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19.10.5.1.</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sz w:val="28"/>
          <w:szCs w:val="28"/>
        </w:rPr>
        <w:t>Сложное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о сложном предложении (повторение).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Классификация сложных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Смысловое, структурное и интонационное единство частей сложного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19.10.5.2.</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Сложносочинённое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Понятие о сложносочинённом предложении, его строении.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сложносочинённых предложений. Средства связи частей сложносочинённого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Нормы построения сложносочинённого предложения; правила постановки знаков препинания в сложных предложениях.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Синтаксический и пунктуационный анализ сложносочинённых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19.10.5.3.</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sz w:val="28"/>
          <w:szCs w:val="28"/>
        </w:rPr>
        <w:t>Сложноподчинённое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о сложноподчинённом предложении. Главная и придаточная части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Союзы и союзные слова. Различия подчинительных союзов и союзных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Грамматическая синонимия сложноподчинённых предложений и простых предложений с обособленными членами.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35CA7">
        <w:rPr>
          <w:rFonts w:ascii="Times New Roman" w:eastAsia="SchoolBookSanPin" w:hAnsi="Times New Roman" w:cs="Times New Roman"/>
          <w:bCs/>
          <w:position w:val="1"/>
          <w:sz w:val="28"/>
          <w:szCs w:val="28"/>
        </w:rPr>
        <w:t>чтобы</w:t>
      </w:r>
      <w:r w:rsidRPr="00635CA7">
        <w:rPr>
          <w:rFonts w:ascii="Times New Roman" w:eastAsia="SchoolBookSanPin" w:hAnsi="Times New Roman" w:cs="Times New Roman"/>
          <w:position w:val="1"/>
          <w:sz w:val="28"/>
          <w:szCs w:val="28"/>
        </w:rPr>
        <w:t xml:space="preserve">, союзными словами </w:t>
      </w:r>
      <w:r w:rsidRPr="00635CA7">
        <w:rPr>
          <w:rFonts w:ascii="Times New Roman" w:eastAsia="SchoolBookSanPin" w:hAnsi="Times New Roman" w:cs="Times New Roman"/>
          <w:bCs/>
          <w:position w:val="1"/>
          <w:sz w:val="28"/>
          <w:szCs w:val="28"/>
        </w:rPr>
        <w:t>какой</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который</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Типичные грамматические ошибки при построении сложноподчинённых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постановки знаков препинания в сложноподчинённых предложениях.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Синтаксический и пунктуационный анализ сложноподчинённых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19.10.5.4.</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sz w:val="28"/>
          <w:szCs w:val="28"/>
        </w:rPr>
        <w:t>Бессоюзное сложное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о бессоюзном сложном предложении.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Бессоюзные сложные предложения со значением перечисления. Запятая и точка с запятой в бессоюзном сложном предложении.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Бессоюзные сложные предложения со значением причины, пояснения, дополнения. Двоеточие в бессоюзном сложном предложении.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Синтаксический и пунктуационный анализ бессоюзных сложных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19.10.5.5.</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Сложные предложения с разными видами союзной и бессоюзной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Типы сложных предложений с разными видами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Синтаксический и пунктуационный анализ сложных предложений с разными видами союзной и бессоюзной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19.10.5.6.</w:t>
      </w:r>
      <w:r w:rsidRPr="00635CA7">
        <w:rPr>
          <w:rFonts w:ascii="Times New Roman" w:eastAsia="SchoolBookSanPin" w:hAnsi="Times New Roman" w:cs="Times New Roman"/>
          <w:position w:val="1"/>
          <w:sz w:val="28"/>
          <w:szCs w:val="28"/>
        </w:rPr>
        <w:t> </w:t>
      </w:r>
      <w:r w:rsidRPr="00635CA7">
        <w:rPr>
          <w:rFonts w:ascii="Times New Roman" w:eastAsia="SchoolBookSanPin" w:hAnsi="Times New Roman" w:cs="Times New Roman"/>
          <w:bCs/>
          <w:position w:val="1"/>
          <w:sz w:val="28"/>
          <w:szCs w:val="28"/>
        </w:rPr>
        <w:t>Прямая и косвенная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Прямая и косвенная речь. Синонимия предложений с прямой и косвенной речью.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Цитирование. Способы включения цитат в высказывание.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Применение знаний по синтаксису и пунктуации в практике правописания.</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19.11. Планируемые результаты освоения программы по русскому языку на уровне основного общего образования.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19.11.1. Личностные результаты освоения </w:t>
      </w:r>
      <w:r w:rsidRPr="00635CA7">
        <w:rPr>
          <w:rFonts w:ascii="Times New Roman" w:eastAsia="OfficinaSansBoldITC" w:hAnsi="Times New Roman" w:cs="Times New Roman"/>
          <w:sz w:val="28"/>
          <w:szCs w:val="28"/>
        </w:rPr>
        <w:t>программы по русскому языку на уровне основного общего образования</w:t>
      </w:r>
      <w:r w:rsidRPr="00635CA7">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w:t>
      </w:r>
      <w:r w:rsidRPr="00635CA7">
        <w:rPr>
          <w:rFonts w:ascii="Times New Roman" w:eastAsia="SchoolBookSanPin" w:hAnsi="Times New Roman" w:cs="Times New Roman"/>
          <w:sz w:val="28"/>
          <w:szCs w:val="28"/>
        </w:rPr>
        <w:lastRenderedPageBreak/>
        <w:t>процессам самопознания, самовоспитания и саморазвития, формирования внутренней позиции личности.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1) гражданского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неприятие любых форм экстремизма, дискриминации; понимание роли различных социальных институтов в жизни человека;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2) патриотического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понимание</w:t>
      </w:r>
      <w:r w:rsidRPr="00635CA7">
        <w:rPr>
          <w:rFonts w:ascii="Times New Roman" w:eastAsia="SchoolBookSanPin" w:hAnsi="Times New Roman" w:cs="Times New Roman"/>
          <w:sz w:val="28"/>
          <w:szCs w:val="28"/>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3) духовно-нравственного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4) эстетического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Pr="00635CA7">
        <w:rPr>
          <w:rFonts w:ascii="Times New Roman" w:eastAsia="SchoolBookSanPin" w:hAnsi="Times New Roman" w:cs="Times New Roman"/>
          <w:position w:val="1"/>
          <w:sz w:val="28"/>
          <w:szCs w:val="28"/>
        </w:rPr>
        <w:lastRenderedPageBreak/>
        <w:t>осознание важности художественной культуры как средства коммуникации и самовыражения;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5) физического воспитания, формирования культуры здоровья и эмоционального благополучия: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способность адаптироваться к стрессовым ситуациям и меняю</w:t>
      </w:r>
      <w:r w:rsidRPr="00635CA7">
        <w:rPr>
          <w:rFonts w:ascii="Times New Roman" w:eastAsia="SchoolBookSanPin" w:hAnsi="Times New Roman" w:cs="Times New Roman"/>
          <w:sz w:val="28"/>
          <w:szCs w:val="28"/>
        </w:rPr>
        <w:t>щимся социальным, информационным и природным условиям, в том числе осмысляя собственный опыт и выстраивая дальнейшие цели;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умение принимать себя и других, не осуждая;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6) трудового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общеобравательной организации, </w:t>
      </w:r>
      <w:r w:rsidRPr="00635CA7">
        <w:rPr>
          <w:rFonts w:ascii="Times New Roman" w:eastAsia="SchoolBookSanPin" w:hAnsi="Times New Roman" w:cs="Times New Roman"/>
          <w:sz w:val="28"/>
          <w:szCs w:val="28"/>
        </w:rPr>
        <w:t>населенного пункта, родного края)</w:t>
      </w:r>
      <w:r w:rsidRPr="00635CA7">
        <w:rPr>
          <w:rFonts w:ascii="Times New Roman" w:eastAsia="SchoolBookSanPin" w:hAnsi="Times New Roman" w:cs="Times New Roman"/>
          <w:position w:val="1"/>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умение рассказать о своих планах на будущее;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7) экологического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8) ценности научного познания: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ориентация в деятельности на современную систему научных представлений об основных закономерностях развития чело</w:t>
      </w:r>
      <w:r w:rsidRPr="00635CA7">
        <w:rPr>
          <w:rFonts w:ascii="Times New Roman" w:eastAsia="SchoolBookSanPin" w:hAnsi="Times New Roman" w:cs="Times New Roman"/>
          <w:sz w:val="28"/>
          <w:szCs w:val="28"/>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9) адаптации обучающегося к изменяющимся условиям социальной и природной среды: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4934D1" w:rsidRPr="00635CA7" w:rsidRDefault="004934D1"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eastAsia="SchoolBookSanPin" w:hAnsi="Times New Roman" w:cs="Times New Roman"/>
          <w:sz w:val="28"/>
          <w:szCs w:val="28"/>
        </w:rPr>
        <w:lastRenderedPageBreak/>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19.11.3.1. </w:t>
      </w:r>
      <w:r w:rsidRPr="00635CA7">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635CA7">
        <w:rPr>
          <w:rFonts w:ascii="Times New Roman" w:eastAsia="SchoolBookSanPin" w:hAnsi="Times New Roman" w:cs="Times New Roman"/>
          <w:bCs/>
          <w:sz w:val="28"/>
          <w:szCs w:val="28"/>
        </w:rPr>
        <w:t>познавательных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характеризовать существенные признаки языковых единиц, языковых явлений и процессов;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дефицит информации текста, необходимой для решения поставленной учебной задачи;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19.11.3.2. </w:t>
      </w:r>
      <w:r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635CA7">
        <w:rPr>
          <w:rFonts w:ascii="Times New Roman" w:eastAsia="SchoolBookSanPin" w:hAnsi="Times New Roman" w:cs="Times New Roman"/>
          <w:bCs/>
          <w:sz w:val="28"/>
          <w:szCs w:val="28"/>
        </w:rPr>
        <w:t>познавательных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вопросы как исследовательский инструмент познания в языковом образовании;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составлять алгоритм действий и использовать его для решения учебных задач;</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на применимость и достоверность информацию, полученную в ходе лингвистического исследования (эксперимента);</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19.11.3.3. </w:t>
      </w:r>
      <w:r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635CA7">
        <w:rPr>
          <w:rFonts w:ascii="Times New Roman" w:eastAsia="SchoolBookSanPin" w:hAnsi="Times New Roman" w:cs="Times New Roman"/>
          <w:bCs/>
          <w:sz w:val="28"/>
          <w:szCs w:val="28"/>
        </w:rPr>
        <w:t>познавательных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надёжность информации по критериям, предложенным учителем или сформулированным самостоятельно;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эффективно запоминать и систематизировать информацию.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19.11.3.4. </w:t>
      </w:r>
      <w:r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635CA7">
        <w:rPr>
          <w:rFonts w:ascii="Times New Roman" w:eastAsia="SchoolBookSanPin" w:hAnsi="Times New Roman" w:cs="Times New Roman"/>
          <w:bCs/>
          <w:sz w:val="28"/>
          <w:szCs w:val="28"/>
        </w:rPr>
        <w:t>коммуникативных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воспринимать и формулировать суждения, выражать эмоции в соответствии с условиями и целями общения; выражать себя</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свою точку зрения) в диалогах и дискуссиях, в устной монологической речи и в письменных текстах;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знать и распознавать предпосылки конфликтных ситуаций и смягчать конфликты, вести переговоры;</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сопоставлять свои суждения с суждениями других участников диалога, обнаруживать различие и сходство позиций;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19.11.3.5. </w:t>
      </w:r>
      <w:r w:rsidRPr="00635CA7">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635CA7">
        <w:rPr>
          <w:rFonts w:ascii="Times New Roman" w:eastAsia="SchoolBookSanPin" w:hAnsi="Times New Roman" w:cs="Times New Roman"/>
          <w:bCs/>
          <w:sz w:val="28"/>
          <w:szCs w:val="28"/>
        </w:rPr>
        <w:t>регулятивных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проблемы для решения в учебных и жизненных ситуациях;</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ориентироваться в различных подходах к принятию решений</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индивидуальное, принятие решения в группе, принятие решения группой);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составлять план действий, вносить необходимые коррективы в ходе его реализации;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выбор и брать ответственность за решение.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19.11.3.6. </w:t>
      </w:r>
      <w:r w:rsidRPr="00635CA7">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635CA7">
        <w:rPr>
          <w:rFonts w:ascii="Times New Roman" w:eastAsia="SchoolBookSanPin" w:hAnsi="Times New Roman" w:cs="Times New Roman"/>
          <w:bCs/>
          <w:sz w:val="28"/>
          <w:szCs w:val="28"/>
        </w:rPr>
        <w:t>регулятивных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разными способами самоконтроля (в том числе речевого), самомотивации и рефлексии;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давать оценку учебной ситуации и предлагать план её изменения;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развивать способность управлять собственными эмоциями и эмоциями других;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осознанно относиться к другому человеку и его мнению;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признавать своё и чужое право на ошибку;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принимать себя и других, не осуждая;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проявлять открытость;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осознавать невозможность контролировать всё вокруг.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19.11.3.7. </w:t>
      </w:r>
      <w:r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обобщать мнения нескольких </w:t>
      </w:r>
      <w:r w:rsidRPr="00635CA7">
        <w:rPr>
          <w:rFonts w:ascii="Times New Roman" w:hAnsi="Times New Roman" w:cs="Times New Roman"/>
          <w:sz w:val="28"/>
          <w:szCs w:val="28"/>
        </w:rPr>
        <w:t>человек</w:t>
      </w:r>
      <w:r w:rsidRPr="00635CA7">
        <w:rPr>
          <w:rFonts w:ascii="Times New Roman" w:eastAsia="SchoolBookSanPin" w:hAnsi="Times New Roman" w:cs="Times New Roman"/>
          <w:position w:val="1"/>
          <w:sz w:val="28"/>
          <w:szCs w:val="28"/>
        </w:rPr>
        <w:t>, проявлять готовность руководить, выполнять поручения, подчиняться;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19.11.4. </w:t>
      </w:r>
      <w:r w:rsidRPr="00635CA7">
        <w:rPr>
          <w:rFonts w:ascii="Times New Roman" w:eastAsia="OfficinaSansBoldITC" w:hAnsi="Times New Roman" w:cs="Times New Roman"/>
          <w:sz w:val="28"/>
          <w:szCs w:val="28"/>
        </w:rPr>
        <w:t>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5 классе </w:t>
      </w:r>
      <w:r w:rsidRPr="00635CA7">
        <w:rPr>
          <w:rFonts w:ascii="Times New Roman" w:eastAsia="SchoolBookSanPin" w:hAnsi="Times New Roman" w:cs="Times New Roman"/>
          <w:sz w:val="28"/>
          <w:szCs w:val="28"/>
        </w:rPr>
        <w:t>обучающийся получит следующие п</w:t>
      </w:r>
      <w:r w:rsidRPr="00635CA7">
        <w:rPr>
          <w:rFonts w:ascii="Times New Roman" w:eastAsia="OfficinaSansBoldITC" w:hAnsi="Times New Roman" w:cs="Times New Roman"/>
          <w:sz w:val="28"/>
          <w:szCs w:val="28"/>
        </w:rPr>
        <w:t>редметные результаты по отдельным темам программы по русскому языку</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19.11.4.1. 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Осознавать богатство и выразительность русского языка, приводить примеры, свидетельствующие об этом.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19.11.4.2. 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чтения: просмотровым, ознакомительным, изучающим, поисковым.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Устно пересказывать прочитанный или прослушанный текст объёмом не менее 100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w:t>
      </w:r>
      <w:r w:rsidR="00CD1496" w:rsidRPr="00635CA7">
        <w:rPr>
          <w:rFonts w:ascii="Times New Roman" w:eastAsia="SchoolBookSanPin" w:hAnsi="Times New Roman" w:cs="Times New Roman"/>
          <w:sz w:val="28"/>
          <w:szCs w:val="28"/>
        </w:rPr>
        <w:t>24</w:t>
      </w:r>
      <w:r w:rsidRPr="00635CA7">
        <w:rPr>
          <w:rFonts w:ascii="Times New Roman" w:eastAsia="SchoolBookSanPin" w:hAnsi="Times New Roman" w:cs="Times New Roman"/>
          <w:sz w:val="28"/>
          <w:szCs w:val="28"/>
        </w:rPr>
        <w:t xml:space="preserve">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19.11.4.3. 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знание основных признаков текста (повествование) в практике его создания.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w:t>
      </w:r>
      <w:r w:rsidRPr="00635CA7">
        <w:rPr>
          <w:rFonts w:ascii="Times New Roman" w:eastAsia="SchoolBookSanPin" w:hAnsi="Times New Roman" w:cs="Times New Roman"/>
          <w:sz w:val="28"/>
          <w:szCs w:val="28"/>
        </w:rPr>
        <w:lastRenderedPageBreak/>
        <w:t>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635CA7">
        <w:rPr>
          <w:rFonts w:ascii="Times New Roman" w:eastAsia="SchoolBookSanPin" w:hAnsi="Times New Roman" w:cs="Times New Roman"/>
          <w:position w:val="1"/>
          <w:sz w:val="28"/>
          <w:szCs w:val="28"/>
        </w:rPr>
        <w:t>текста – целостность, связность, информативность).</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19.11.4.4. 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bookmarkStart w:id="29" w:name="_Hlk128600300"/>
      <w:r w:rsidRPr="00635CA7">
        <w:rPr>
          <w:rFonts w:ascii="Times New Roman" w:eastAsia="SchoolBookSanPin" w:hAnsi="Times New Roman" w:cs="Times New Roman"/>
          <w:sz w:val="28"/>
          <w:szCs w:val="28"/>
        </w:rPr>
        <w:t xml:space="preserve">19.11.4.5. </w:t>
      </w:r>
      <w:bookmarkEnd w:id="29"/>
      <w:r w:rsidRPr="00635CA7">
        <w:rPr>
          <w:rFonts w:ascii="Times New Roman" w:eastAsia="SchoolBookSanPin" w:hAnsi="Times New Roman" w:cs="Times New Roman"/>
          <w:sz w:val="28"/>
          <w:szCs w:val="28"/>
        </w:rPr>
        <w:t>Система языка.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19.11.4.6. </w:t>
      </w:r>
      <w:r w:rsidRPr="00635CA7">
        <w:rPr>
          <w:rFonts w:ascii="Times New Roman" w:eastAsia="SchoolBookSanPin" w:hAnsi="Times New Roman" w:cs="Times New Roman"/>
          <w:bCs/>
          <w:sz w:val="28"/>
          <w:szCs w:val="28"/>
        </w:rPr>
        <w:t>Фонетика. Графика. Орфоэпия.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звуки; понимать различие между звуком и буквой, характеризовать систему звуков.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фонетический анализ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знания по фонетике, графике и орфоэпии в практике произношения и правописания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19.11.4.7. </w:t>
      </w:r>
      <w:r w:rsidRPr="00635CA7">
        <w:rPr>
          <w:rFonts w:ascii="Times New Roman" w:eastAsia="SchoolBookSanPin" w:hAnsi="Times New Roman" w:cs="Times New Roman"/>
          <w:bCs/>
          <w:position w:val="1"/>
          <w:sz w:val="28"/>
          <w:szCs w:val="28"/>
        </w:rPr>
        <w:t>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изученные орфограммы.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знания по орфографии в практике правописания</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 xml:space="preserve">в том числе применять знание о правописании разделительных </w:t>
      </w:r>
      <w:r w:rsidRPr="00635CA7">
        <w:rPr>
          <w:rFonts w:ascii="Times New Roman" w:eastAsia="SchoolBookSanPin" w:hAnsi="Times New Roman" w:cs="Times New Roman"/>
          <w:bCs/>
          <w:position w:val="1"/>
          <w:sz w:val="28"/>
          <w:szCs w:val="28"/>
        </w:rPr>
        <w:t xml:space="preserve">ъ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ь</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19.11.4.8. </w:t>
      </w:r>
      <w:r w:rsidRPr="00635CA7">
        <w:rPr>
          <w:rFonts w:ascii="Times New Roman" w:eastAsia="SchoolBookSanPin" w:hAnsi="Times New Roman" w:cs="Times New Roman"/>
          <w:bCs/>
          <w:position w:val="1"/>
          <w:sz w:val="28"/>
          <w:szCs w:val="28"/>
        </w:rPr>
        <w:t>Лексикология.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лексическое значение слова разными способами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подбор однокоренных слов; подбор синонимов и антонимов, определение значения слова по контексту, с помощью толкового словаря).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однозначные и многозначные слова, различать прямое и переносное значения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синонимы, антонимы, омонимы; различать многозначные слова и омонимы, правильно употреблять слова-паронимы.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тематические группы слов, родовые и видовые понятия.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лексический анализ слов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Пользоваться лексическими словарями (толковым словарём, словарями синонимов, антонимов, омонимов, паронимов).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19.11.4.9. </w:t>
      </w:r>
      <w:r w:rsidRPr="00635CA7">
        <w:rPr>
          <w:rFonts w:ascii="Times New Roman" w:eastAsia="SchoolBookSanPin" w:hAnsi="Times New Roman" w:cs="Times New Roman"/>
          <w:bCs/>
          <w:position w:val="1"/>
          <w:sz w:val="28"/>
          <w:szCs w:val="28"/>
        </w:rPr>
        <w:t>Морфемика.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морфему как минимальную значимую единицу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морфемы в слове (корень, приставку, суффикс, окончание), выделять основу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Находить чередование звуков в морфемах (в том числе чередование гласных с нулём звука).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морфемный анализ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35CA7">
        <w:rPr>
          <w:rFonts w:ascii="Times New Roman" w:eastAsia="SchoolBookSanPin" w:hAnsi="Times New Roman" w:cs="Times New Roman"/>
          <w:bCs/>
          <w:position w:val="1"/>
          <w:sz w:val="28"/>
          <w:szCs w:val="28"/>
        </w:rPr>
        <w:t xml:space="preserve">з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с</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 xml:space="preserve">ы – и </w:t>
      </w:r>
      <w:r w:rsidRPr="00635CA7">
        <w:rPr>
          <w:rFonts w:ascii="Times New Roman" w:eastAsia="SchoolBookSanPin" w:hAnsi="Times New Roman" w:cs="Times New Roman"/>
          <w:position w:val="1"/>
          <w:sz w:val="28"/>
          <w:szCs w:val="28"/>
        </w:rPr>
        <w:t xml:space="preserve">после приставок, корней с безударными проверяемыми, непроверяемыми, </w:t>
      </w:r>
      <w:r w:rsidRPr="00635CA7">
        <w:rPr>
          <w:rFonts w:ascii="Times New Roman" w:eastAsia="SchoolBookSanPin" w:hAnsi="Times New Roman" w:cs="Times New Roman"/>
          <w:sz w:val="28"/>
          <w:szCs w:val="28"/>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635CA7">
        <w:rPr>
          <w:rFonts w:ascii="Times New Roman" w:eastAsia="SchoolBookSanPin" w:hAnsi="Times New Roman" w:cs="Times New Roman"/>
          <w:bCs/>
          <w:sz w:val="28"/>
          <w:szCs w:val="28"/>
        </w:rPr>
        <w:t xml:space="preserve">ё – о </w:t>
      </w:r>
      <w:r w:rsidRPr="00635CA7">
        <w:rPr>
          <w:rFonts w:ascii="Times New Roman" w:eastAsia="SchoolBookSanPin" w:hAnsi="Times New Roman" w:cs="Times New Roman"/>
          <w:sz w:val="28"/>
          <w:szCs w:val="28"/>
        </w:rPr>
        <w:t xml:space="preserve">после шипящих в корне слова, </w:t>
      </w:r>
      <w:r w:rsidRPr="00635CA7">
        <w:rPr>
          <w:rFonts w:ascii="Times New Roman" w:eastAsia="SchoolBookSanPin" w:hAnsi="Times New Roman" w:cs="Times New Roman"/>
          <w:bCs/>
          <w:sz w:val="28"/>
          <w:szCs w:val="28"/>
        </w:rPr>
        <w:t xml:space="preserve">ы – и </w:t>
      </w:r>
      <w:r w:rsidRPr="00635CA7">
        <w:rPr>
          <w:rFonts w:ascii="Times New Roman" w:eastAsia="SchoolBookSanPin" w:hAnsi="Times New Roman" w:cs="Times New Roman"/>
          <w:sz w:val="28"/>
          <w:szCs w:val="28"/>
        </w:rPr>
        <w:t xml:space="preserve">после </w:t>
      </w:r>
      <w:r w:rsidRPr="00635CA7">
        <w:rPr>
          <w:rFonts w:ascii="Times New Roman" w:eastAsia="SchoolBookSanPin" w:hAnsi="Times New Roman" w:cs="Times New Roman"/>
          <w:bCs/>
          <w:sz w:val="28"/>
          <w:szCs w:val="28"/>
        </w:rPr>
        <w:t>ц</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орфографический анализ слов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Уместно использовать слова с суффиксами оценки в собственной речи.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19.11.4.10. </w:t>
      </w:r>
      <w:r w:rsidRPr="00635CA7">
        <w:rPr>
          <w:rFonts w:ascii="Times New Roman" w:eastAsia="OfficinaSansBoldITC" w:hAnsi="Times New Roman" w:cs="Times New Roman"/>
          <w:sz w:val="28"/>
          <w:szCs w:val="28"/>
        </w:rPr>
        <w:t>Морфология.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имена существительные, имена прилагательные, глаголы.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19.11.4.11. </w:t>
      </w:r>
      <w:r w:rsidRPr="00635CA7">
        <w:rPr>
          <w:rFonts w:ascii="Times New Roman" w:eastAsia="SchoolBookSanPin" w:hAnsi="Times New Roman" w:cs="Times New Roman"/>
          <w:bCs/>
          <w:position w:val="1"/>
          <w:sz w:val="28"/>
          <w:szCs w:val="28"/>
        </w:rPr>
        <w:t>Имя существительное.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лексико-грамматические разряды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типы склонения имён существительных, выявлять разносклоняемые и несклоняемые имена существительные.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морфологический анализ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Соблюдать правила правописания имён существительных: безударных окончаний, </w:t>
      </w:r>
      <w:r w:rsidRPr="00635CA7">
        <w:rPr>
          <w:rFonts w:ascii="Times New Roman" w:eastAsia="SchoolBookSanPin" w:hAnsi="Times New Roman" w:cs="Times New Roman"/>
          <w:bCs/>
          <w:position w:val="1"/>
          <w:sz w:val="28"/>
          <w:szCs w:val="28"/>
        </w:rPr>
        <w:t xml:space="preserve">о – е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ё</w:t>
      </w:r>
      <w:r w:rsidRPr="00635CA7">
        <w:rPr>
          <w:rFonts w:ascii="Times New Roman" w:eastAsia="SchoolBookSanPin" w:hAnsi="Times New Roman" w:cs="Times New Roman"/>
          <w:position w:val="1"/>
          <w:sz w:val="28"/>
          <w:szCs w:val="28"/>
        </w:rPr>
        <w:t xml:space="preserve">) после шипящих и </w:t>
      </w:r>
      <w:r w:rsidRPr="00635CA7">
        <w:rPr>
          <w:rFonts w:ascii="Times New Roman" w:eastAsia="SchoolBookSanPin" w:hAnsi="Times New Roman" w:cs="Times New Roman"/>
          <w:bCs/>
          <w:position w:val="1"/>
          <w:sz w:val="28"/>
          <w:szCs w:val="28"/>
        </w:rPr>
        <w:t xml:space="preserve">ц </w:t>
      </w:r>
      <w:r w:rsidRPr="00635CA7">
        <w:rPr>
          <w:rFonts w:ascii="Times New Roman" w:eastAsia="SchoolBookSanPin" w:hAnsi="Times New Roman" w:cs="Times New Roman"/>
          <w:position w:val="1"/>
          <w:sz w:val="28"/>
          <w:szCs w:val="28"/>
        </w:rPr>
        <w:t xml:space="preserve">в суффиксах и окончаниях, суффиксов </w:t>
      </w:r>
      <w:r w:rsidRPr="00635CA7">
        <w:rPr>
          <w:rFonts w:ascii="Times New Roman" w:eastAsia="SchoolBookSanPin" w:hAnsi="Times New Roman" w:cs="Times New Roman"/>
          <w:bCs/>
          <w:position w:val="1"/>
          <w:sz w:val="28"/>
          <w:szCs w:val="28"/>
        </w:rPr>
        <w:t>-чик- – -щик-</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 xml:space="preserve">-ек- – -ик- (-чик-), </w:t>
      </w:r>
      <w:r w:rsidRPr="00635CA7">
        <w:rPr>
          <w:rFonts w:ascii="Times New Roman" w:eastAsia="SchoolBookSanPin" w:hAnsi="Times New Roman" w:cs="Times New Roman"/>
          <w:position w:val="1"/>
          <w:sz w:val="28"/>
          <w:szCs w:val="28"/>
        </w:rPr>
        <w:t xml:space="preserve">корней с чередованием </w:t>
      </w:r>
      <w:r w:rsidRPr="00635CA7">
        <w:rPr>
          <w:rFonts w:ascii="Times New Roman" w:eastAsia="SchoolBookSanPin" w:hAnsi="Times New Roman" w:cs="Times New Roman"/>
          <w:bCs/>
          <w:position w:val="1"/>
          <w:sz w:val="28"/>
          <w:szCs w:val="28"/>
        </w:rPr>
        <w:t>а (о)</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-лаг- – -лож-</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-раст- – -ращ- – рос-</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-гар- – -гор-</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-зар- – -зор-</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-клан- – -клон-</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-скак- – -скоч-</w:t>
      </w:r>
      <w:r w:rsidRPr="00635CA7">
        <w:rPr>
          <w:rFonts w:ascii="Times New Roman" w:eastAsia="SchoolBookSanPin" w:hAnsi="Times New Roman" w:cs="Times New Roman"/>
          <w:position w:val="1"/>
          <w:sz w:val="28"/>
          <w:szCs w:val="28"/>
        </w:rPr>
        <w:t xml:space="preserve">, употребления (неупотребления)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 xml:space="preserve">на конце имён существительных после шипящих; слитное и раздельное написание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именами существительными; правописание собственных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19.11.4.12. </w:t>
      </w:r>
      <w:r w:rsidRPr="00635CA7">
        <w:rPr>
          <w:rFonts w:ascii="Times New Roman" w:eastAsia="SchoolBookSanPin" w:hAnsi="Times New Roman" w:cs="Times New Roman"/>
          <w:bCs/>
          <w:position w:val="1"/>
          <w:sz w:val="28"/>
          <w:szCs w:val="28"/>
        </w:rPr>
        <w:t>Имя прилагательное.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Определять общее грамматическое значение, морфологические признаки и синтаксические функции имени прилагательного,</w:t>
      </w:r>
      <w:r w:rsidRPr="00635CA7">
        <w:rPr>
          <w:rFonts w:ascii="Times New Roman" w:eastAsia="SchoolBookSanPin" w:hAnsi="Times New Roman" w:cs="Times New Roman"/>
          <w:sz w:val="28"/>
          <w:szCs w:val="28"/>
        </w:rPr>
        <w:t xml:space="preserve"> объяснять его роль в речи; различать полную и краткую формы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частичный морфологический анализ имён прилагательных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Соблюдать </w:t>
      </w:r>
      <w:r w:rsidRPr="00635CA7">
        <w:rPr>
          <w:rFonts w:ascii="Times New Roman" w:eastAsia="SchoolBookSanPin" w:hAnsi="Times New Roman" w:cs="Times New Roman"/>
          <w:position w:val="1"/>
          <w:sz w:val="28"/>
          <w:szCs w:val="28"/>
        </w:rPr>
        <w:t xml:space="preserve">правила </w:t>
      </w:r>
      <w:r w:rsidRPr="00635CA7">
        <w:rPr>
          <w:rFonts w:ascii="Times New Roman" w:eastAsia="SchoolBookSanPin" w:hAnsi="Times New Roman" w:cs="Times New Roman"/>
          <w:sz w:val="28"/>
          <w:szCs w:val="28"/>
        </w:rPr>
        <w:t xml:space="preserve">правописания имён прилагательных: безударных окончаний, </w:t>
      </w:r>
      <w:r w:rsidRPr="00635CA7">
        <w:rPr>
          <w:rFonts w:ascii="Times New Roman" w:eastAsia="SchoolBookSanPin" w:hAnsi="Times New Roman" w:cs="Times New Roman"/>
          <w:bCs/>
          <w:sz w:val="28"/>
          <w:szCs w:val="28"/>
        </w:rPr>
        <w:t xml:space="preserve">о – е </w:t>
      </w:r>
      <w:r w:rsidRPr="00635CA7">
        <w:rPr>
          <w:rFonts w:ascii="Times New Roman" w:eastAsia="SchoolBookSanPin" w:hAnsi="Times New Roman" w:cs="Times New Roman"/>
          <w:sz w:val="28"/>
          <w:szCs w:val="28"/>
        </w:rPr>
        <w:t xml:space="preserve">после шипящих и </w:t>
      </w:r>
      <w:r w:rsidRPr="00635CA7">
        <w:rPr>
          <w:rFonts w:ascii="Times New Roman" w:eastAsia="SchoolBookSanPin" w:hAnsi="Times New Roman" w:cs="Times New Roman"/>
          <w:bCs/>
          <w:sz w:val="28"/>
          <w:szCs w:val="28"/>
        </w:rPr>
        <w:t xml:space="preserve">ц </w:t>
      </w:r>
      <w:r w:rsidRPr="00635CA7">
        <w:rPr>
          <w:rFonts w:ascii="Times New Roman" w:eastAsia="SchoolBookSanPin" w:hAnsi="Times New Roman" w:cs="Times New Roman"/>
          <w:sz w:val="28"/>
          <w:szCs w:val="28"/>
        </w:rPr>
        <w:t xml:space="preserve">в суффиксах и окончаниях; кратких форм имён прилагательных с основой на шипящие; </w:t>
      </w:r>
      <w:r w:rsidRPr="00635CA7">
        <w:rPr>
          <w:rFonts w:ascii="Times New Roman" w:eastAsia="SchoolBookSanPin" w:hAnsi="Times New Roman" w:cs="Times New Roman"/>
          <w:position w:val="1"/>
          <w:sz w:val="28"/>
          <w:szCs w:val="28"/>
        </w:rPr>
        <w:t xml:space="preserve">правила </w:t>
      </w:r>
      <w:r w:rsidRPr="00635CA7">
        <w:rPr>
          <w:rFonts w:ascii="Times New Roman" w:eastAsia="SchoolBookSanPin" w:hAnsi="Times New Roman" w:cs="Times New Roman"/>
          <w:sz w:val="28"/>
          <w:szCs w:val="28"/>
        </w:rPr>
        <w:t xml:space="preserve">слитного и раздельного написания </w:t>
      </w:r>
      <w:r w:rsidRPr="00635CA7">
        <w:rPr>
          <w:rFonts w:ascii="Times New Roman" w:eastAsia="SchoolBookSanPin" w:hAnsi="Times New Roman" w:cs="Times New Roman"/>
          <w:bCs/>
          <w:sz w:val="28"/>
          <w:szCs w:val="28"/>
        </w:rPr>
        <w:t xml:space="preserve">не </w:t>
      </w:r>
      <w:r w:rsidRPr="00635CA7">
        <w:rPr>
          <w:rFonts w:ascii="Times New Roman" w:eastAsia="SchoolBookSanPin" w:hAnsi="Times New Roman" w:cs="Times New Roman"/>
          <w:sz w:val="28"/>
          <w:szCs w:val="28"/>
        </w:rPr>
        <w:t xml:space="preserve">с именами прилагательными.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19.11.4.13. </w:t>
      </w:r>
      <w:r w:rsidRPr="00635CA7">
        <w:rPr>
          <w:rFonts w:ascii="Times New Roman" w:eastAsia="SchoolBookSanPin" w:hAnsi="Times New Roman" w:cs="Times New Roman"/>
          <w:bCs/>
          <w:position w:val="1"/>
          <w:sz w:val="28"/>
          <w:szCs w:val="28"/>
        </w:rPr>
        <w:t>Глагол.</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глаголы совершенного и несовершенного вида, возвратные и невозвратные.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Определять спряжение глагола, спрягать глаголы.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частичный морфологический анализ глаголов</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нормы словоизменения глаголов, постановки ударения в глагольных формах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Соблюдать правила правописания глаголов: корней с чередованием </w:t>
      </w:r>
      <w:r w:rsidRPr="00635CA7">
        <w:rPr>
          <w:rFonts w:ascii="Times New Roman" w:eastAsia="SchoolBookSanPin" w:hAnsi="Times New Roman" w:cs="Times New Roman"/>
          <w:bCs/>
          <w:position w:val="1"/>
          <w:sz w:val="28"/>
          <w:szCs w:val="28"/>
        </w:rPr>
        <w:t xml:space="preserve">е </w:t>
      </w:r>
      <w:r w:rsidRPr="00635CA7">
        <w:rPr>
          <w:rFonts w:ascii="Times New Roman" w:eastAsia="SchoolBookSanPin" w:hAnsi="Times New Roman" w:cs="Times New Roman"/>
          <w:position w:val="1"/>
          <w:sz w:val="28"/>
          <w:szCs w:val="28"/>
        </w:rPr>
        <w:t>(</w:t>
      </w:r>
      <w:r w:rsidRPr="00635CA7">
        <w:rPr>
          <w:rFonts w:ascii="Times New Roman" w:eastAsia="SchoolBookSanPin" w:hAnsi="Times New Roman" w:cs="Times New Roman"/>
          <w:bCs/>
          <w:position w:val="1"/>
          <w:sz w:val="28"/>
          <w:szCs w:val="28"/>
        </w:rPr>
        <w:t>и),</w:t>
      </w:r>
      <w:r w:rsidRPr="00635CA7">
        <w:rPr>
          <w:rFonts w:ascii="Times New Roman" w:eastAsia="SchoolBookSanPin" w:hAnsi="Times New Roman" w:cs="Times New Roman"/>
          <w:position w:val="1"/>
          <w:sz w:val="28"/>
          <w:szCs w:val="28"/>
        </w:rPr>
        <w:t xml:space="preserve"> использования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 xml:space="preserve">после шипящих как показателя грамматической формы в инфинитиве, в форме 2-го лица единственного числа, </w:t>
      </w:r>
      <w:r w:rsidRPr="00635CA7">
        <w:rPr>
          <w:rFonts w:ascii="Times New Roman" w:eastAsia="SchoolBookSanPin" w:hAnsi="Times New Roman" w:cs="Times New Roman"/>
          <w:bCs/>
          <w:position w:val="1"/>
          <w:sz w:val="28"/>
          <w:szCs w:val="28"/>
        </w:rPr>
        <w:t xml:space="preserve">-тся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-ться </w:t>
      </w:r>
      <w:r w:rsidRPr="00635CA7">
        <w:rPr>
          <w:rFonts w:ascii="Times New Roman" w:eastAsia="SchoolBookSanPin" w:hAnsi="Times New Roman" w:cs="Times New Roman"/>
          <w:position w:val="1"/>
          <w:sz w:val="28"/>
          <w:szCs w:val="28"/>
        </w:rPr>
        <w:t xml:space="preserve">в глаголах; суффиксов </w:t>
      </w:r>
      <w:r w:rsidRPr="00635CA7">
        <w:rPr>
          <w:rFonts w:ascii="Times New Roman" w:eastAsia="SchoolBookSanPin" w:hAnsi="Times New Roman" w:cs="Times New Roman"/>
          <w:bCs/>
          <w:position w:val="1"/>
          <w:sz w:val="28"/>
          <w:szCs w:val="28"/>
        </w:rPr>
        <w:t>-ова</w:t>
      </w:r>
      <w:r w:rsidRPr="00635CA7">
        <w:rPr>
          <w:rFonts w:ascii="Times New Roman" w:eastAsia="SchoolBookSanPin" w:hAnsi="Times New Roman" w:cs="Times New Roman"/>
          <w:position w:val="1"/>
          <w:sz w:val="28"/>
          <w:szCs w:val="28"/>
        </w:rPr>
        <w:t>- – -</w:t>
      </w:r>
      <w:r w:rsidRPr="00635CA7">
        <w:rPr>
          <w:rFonts w:ascii="Times New Roman" w:eastAsia="SchoolBookSanPin" w:hAnsi="Times New Roman" w:cs="Times New Roman"/>
          <w:bCs/>
          <w:position w:val="1"/>
          <w:sz w:val="28"/>
          <w:szCs w:val="28"/>
        </w:rPr>
        <w:t>ева</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-ыва- – -ива-</w:t>
      </w:r>
      <w:r w:rsidRPr="00635CA7">
        <w:rPr>
          <w:rFonts w:ascii="Times New Roman" w:eastAsia="SchoolBookSanPin" w:hAnsi="Times New Roman" w:cs="Times New Roman"/>
          <w:position w:val="1"/>
          <w:sz w:val="28"/>
          <w:szCs w:val="28"/>
        </w:rPr>
        <w:t xml:space="preserve">, личных окончаний глагола, гласной перед суффиксом </w:t>
      </w:r>
      <w:r w:rsidRPr="00635CA7">
        <w:rPr>
          <w:rFonts w:ascii="Times New Roman" w:eastAsia="SchoolBookSanPin" w:hAnsi="Times New Roman" w:cs="Times New Roman"/>
          <w:bCs/>
          <w:position w:val="1"/>
          <w:sz w:val="28"/>
          <w:szCs w:val="28"/>
        </w:rPr>
        <w:t xml:space="preserve">-л- </w:t>
      </w:r>
      <w:r w:rsidRPr="00635CA7">
        <w:rPr>
          <w:rFonts w:ascii="Times New Roman" w:eastAsia="SchoolBookSanPin" w:hAnsi="Times New Roman" w:cs="Times New Roman"/>
          <w:position w:val="1"/>
          <w:sz w:val="28"/>
          <w:szCs w:val="28"/>
        </w:rPr>
        <w:t xml:space="preserve">в формах прошедшего времени глагола, слитного и раздельного написания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глаголами.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19.11.4.14. </w:t>
      </w:r>
      <w:r w:rsidRPr="00635CA7">
        <w:rPr>
          <w:rFonts w:ascii="Times New Roman" w:eastAsia="OfficinaSansBoldITC" w:hAnsi="Times New Roman" w:cs="Times New Roman"/>
          <w:sz w:val="28"/>
          <w:szCs w:val="28"/>
        </w:rPr>
        <w:t>Синтаксис. Культура речи. Пунктуация.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rsidRPr="00635CA7">
        <w:rPr>
          <w:rFonts w:ascii="Times New Roman" w:eastAsia="SchoolBookSanPin" w:hAnsi="Times New Roman" w:cs="Times New Roman"/>
          <w:sz w:val="28"/>
          <w:szCs w:val="28"/>
        </w:rPr>
        <w:lastRenderedPageBreak/>
        <w:t>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союзами </w:t>
      </w:r>
      <w:r w:rsidRPr="00635CA7">
        <w:rPr>
          <w:rFonts w:ascii="Times New Roman" w:eastAsia="SchoolBookSanPin" w:hAnsi="Times New Roman" w:cs="Times New Roman"/>
          <w:bCs/>
          <w:sz w:val="28"/>
          <w:szCs w:val="28"/>
        </w:rPr>
        <w:t>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однако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зато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 xml:space="preserve">да </w:t>
      </w:r>
      <w:r w:rsidRPr="00635CA7">
        <w:rPr>
          <w:rFonts w:ascii="Times New Roman" w:eastAsia="SchoolBookSanPin" w:hAnsi="Times New Roman" w:cs="Times New Roman"/>
          <w:sz w:val="28"/>
          <w:szCs w:val="28"/>
        </w:rPr>
        <w:t xml:space="preserve">(в значении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 xml:space="preserve">да </w:t>
      </w:r>
      <w:r w:rsidRPr="00635CA7">
        <w:rPr>
          <w:rFonts w:ascii="Times New Roman" w:eastAsia="SchoolBookSanPin" w:hAnsi="Times New Roman" w:cs="Times New Roman"/>
          <w:sz w:val="28"/>
          <w:szCs w:val="28"/>
        </w:rPr>
        <w:t xml:space="preserve">(в значении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35CA7">
        <w:rPr>
          <w:rFonts w:ascii="Times New Roman" w:eastAsia="SchoolBookSanPin" w:hAnsi="Times New Roman" w:cs="Times New Roman"/>
          <w:bCs/>
          <w:sz w:val="28"/>
          <w:szCs w:val="28"/>
        </w:rPr>
        <w:t>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но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однако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зато</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да</w:t>
      </w:r>
      <w:r w:rsidRPr="00635CA7">
        <w:rPr>
          <w:rFonts w:ascii="Times New Roman" w:eastAsia="SchoolBookSanPin" w:hAnsi="Times New Roman" w:cs="Times New Roman"/>
          <w:sz w:val="28"/>
          <w:szCs w:val="28"/>
        </w:rPr>
        <w:t>; оформлять при письме диалог.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пунктуационный анализ предложения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19.11.5. </w:t>
      </w:r>
      <w:r w:rsidRPr="00635CA7">
        <w:rPr>
          <w:rFonts w:ascii="Times New Roman" w:eastAsia="OfficinaSansBoldITC" w:hAnsi="Times New Roman" w:cs="Times New Roman"/>
          <w:sz w:val="28"/>
          <w:szCs w:val="28"/>
        </w:rPr>
        <w:t>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6 классе </w:t>
      </w:r>
      <w:r w:rsidRPr="00635CA7">
        <w:rPr>
          <w:rFonts w:ascii="Times New Roman" w:eastAsia="SchoolBookSanPin" w:hAnsi="Times New Roman" w:cs="Times New Roman"/>
          <w:sz w:val="28"/>
          <w:szCs w:val="28"/>
        </w:rPr>
        <w:t>обучающийся получит следующие п</w:t>
      </w:r>
      <w:r w:rsidRPr="00635CA7">
        <w:rPr>
          <w:rFonts w:ascii="Times New Roman" w:eastAsia="OfficinaSansBoldITC" w:hAnsi="Times New Roman" w:cs="Times New Roman"/>
          <w:sz w:val="28"/>
          <w:szCs w:val="28"/>
        </w:rPr>
        <w:t>редметные результаты по отдельным темам программы по русскому языку</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19.11.5.1. 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Иметь представление о русском литературном языке.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19.11.5.2. 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Участвовать в диалоге (побуждение к действию, обмен мнениями) объёмом не менее 4 реплик.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чтения: просмотровым, ознакомительным, изучающим, поисковым.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Устно пересказывать прочитанный или прослушанный текст объёмом не менее 110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635CA7">
        <w:rPr>
          <w:rFonts w:ascii="Times New Roman" w:eastAsia="SchoolBookSanPin" w:hAnsi="Times New Roman" w:cs="Times New Roman"/>
          <w:position w:val="1"/>
          <w:sz w:val="28"/>
          <w:szCs w:val="28"/>
        </w:rPr>
        <w:t xml:space="preserve">160 слов; для сжатого изложения – не менее </w:t>
      </w:r>
      <w:r w:rsidR="00CD1496" w:rsidRPr="00635CA7">
        <w:rPr>
          <w:rFonts w:ascii="Times New Roman" w:eastAsia="SchoolBookSanPin" w:hAnsi="Times New Roman" w:cs="Times New Roman"/>
          <w:position w:val="1"/>
          <w:sz w:val="28"/>
          <w:szCs w:val="28"/>
        </w:rPr>
        <w:t>35</w:t>
      </w:r>
      <w:r w:rsidRPr="00635CA7">
        <w:rPr>
          <w:rFonts w:ascii="Times New Roman" w:eastAsia="SchoolBookSanPin" w:hAnsi="Times New Roman" w:cs="Times New Roman"/>
          <w:position w:val="1"/>
          <w:sz w:val="28"/>
          <w:szCs w:val="28"/>
        </w:rPr>
        <w:t xml:space="preserve">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19.11.5.3. 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w:t>
      </w:r>
      <w:r w:rsidRPr="00635CA7">
        <w:rPr>
          <w:rFonts w:ascii="Times New Roman" w:eastAsia="SchoolBookSanPin" w:hAnsi="Times New Roman" w:cs="Times New Roman"/>
          <w:sz w:val="28"/>
          <w:szCs w:val="28"/>
        </w:rPr>
        <w:lastRenderedPageBreak/>
        <w:t>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35CA7">
        <w:rPr>
          <w:rFonts w:ascii="Times New Roman" w:eastAsia="SchoolBookSanPin" w:hAnsi="Times New Roman" w:cs="Times New Roman"/>
          <w:position w:val="1"/>
          <w:sz w:val="28"/>
          <w:szCs w:val="28"/>
        </w:rPr>
        <w:t>содержание таблицы, схемы в виде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Редактировать собственные тексты с использованием знаний норм современного русского литературного языка.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19.11.5.4. 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19.11.5.5. Система языка.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19.11.5.6. </w:t>
      </w:r>
      <w:r w:rsidRPr="00635CA7">
        <w:rPr>
          <w:rFonts w:ascii="Times New Roman" w:eastAsia="OfficinaSansBoldITC" w:hAnsi="Times New Roman" w:cs="Times New Roman"/>
          <w:sz w:val="28"/>
          <w:szCs w:val="28"/>
        </w:rPr>
        <w:t>Лексикология. Культура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в тексте фразеологизмы, определять их значения; характеризовать ситуацию употребления фразеологизма.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19.11.5.7. </w:t>
      </w:r>
      <w:r w:rsidRPr="00635CA7">
        <w:rPr>
          <w:rFonts w:ascii="Times New Roman" w:eastAsia="OfficinaSansBoldITC" w:hAnsi="Times New Roman" w:cs="Times New Roman"/>
          <w:sz w:val="28"/>
          <w:szCs w:val="28"/>
        </w:rPr>
        <w:t>Словообразование.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формообразующие и словообразующие морфемы в слове; выделять производящую основу.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Соблюдать правила правописания сложных и сложносокращённых слов, правила правописания корня </w:t>
      </w:r>
      <w:r w:rsidRPr="00635CA7">
        <w:rPr>
          <w:rFonts w:ascii="Times New Roman" w:eastAsia="SchoolBookSanPin" w:hAnsi="Times New Roman" w:cs="Times New Roman"/>
          <w:bCs/>
          <w:sz w:val="28"/>
          <w:szCs w:val="28"/>
        </w:rPr>
        <w:t xml:space="preserve">-кас- – -кос- </w:t>
      </w:r>
      <w:r w:rsidRPr="00635CA7">
        <w:rPr>
          <w:rFonts w:ascii="Times New Roman" w:eastAsia="SchoolBookSanPin" w:hAnsi="Times New Roman" w:cs="Times New Roman"/>
          <w:sz w:val="28"/>
          <w:szCs w:val="28"/>
        </w:rPr>
        <w:t xml:space="preserve">с чередованием </w:t>
      </w:r>
      <w:r w:rsidRPr="00635CA7">
        <w:rPr>
          <w:rFonts w:ascii="Times New Roman" w:eastAsia="SchoolBookSanPin" w:hAnsi="Times New Roman" w:cs="Times New Roman"/>
          <w:bCs/>
          <w:sz w:val="28"/>
          <w:szCs w:val="28"/>
        </w:rPr>
        <w:t xml:space="preserve">а </w:t>
      </w:r>
      <w:r w:rsidRPr="00635CA7">
        <w:rPr>
          <w:rFonts w:ascii="Times New Roman" w:eastAsia="SchoolBookSanPin" w:hAnsi="Times New Roman" w:cs="Times New Roman"/>
          <w:sz w:val="28"/>
          <w:szCs w:val="28"/>
        </w:rPr>
        <w:t>(</w:t>
      </w:r>
      <w:r w:rsidRPr="00635CA7">
        <w:rPr>
          <w:rFonts w:ascii="Times New Roman" w:eastAsia="SchoolBookSanPin" w:hAnsi="Times New Roman" w:cs="Times New Roman"/>
          <w:bCs/>
          <w:sz w:val="28"/>
          <w:szCs w:val="28"/>
        </w:rPr>
        <w:t>о)</w:t>
      </w:r>
      <w:r w:rsidRPr="00635CA7">
        <w:rPr>
          <w:rFonts w:ascii="Times New Roman" w:eastAsia="SchoolBookSanPin" w:hAnsi="Times New Roman" w:cs="Times New Roman"/>
          <w:sz w:val="28"/>
          <w:szCs w:val="28"/>
        </w:rPr>
        <w:t xml:space="preserve">, гласных в приставках </w:t>
      </w:r>
      <w:r w:rsidRPr="00635CA7">
        <w:rPr>
          <w:rFonts w:ascii="Times New Roman" w:eastAsia="SchoolBookSanPin" w:hAnsi="Times New Roman" w:cs="Times New Roman"/>
          <w:bCs/>
          <w:sz w:val="28"/>
          <w:szCs w:val="28"/>
        </w:rPr>
        <w:t xml:space="preserve">пре- </w:t>
      </w:r>
      <w:r w:rsidRPr="00635CA7">
        <w:rPr>
          <w:rFonts w:ascii="Times New Roman" w:eastAsia="SchoolBookSanPin" w:hAnsi="Times New Roman" w:cs="Times New Roman"/>
          <w:sz w:val="28"/>
          <w:szCs w:val="28"/>
        </w:rPr>
        <w:t xml:space="preserve">и </w:t>
      </w:r>
      <w:r w:rsidRPr="00635CA7">
        <w:rPr>
          <w:rFonts w:ascii="Times New Roman" w:eastAsia="SchoolBookSanPin" w:hAnsi="Times New Roman" w:cs="Times New Roman"/>
          <w:bCs/>
          <w:sz w:val="28"/>
          <w:szCs w:val="28"/>
        </w:rPr>
        <w:t>при-</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19.11.5.8. </w:t>
      </w:r>
      <w:r w:rsidRPr="00635CA7">
        <w:rPr>
          <w:rFonts w:ascii="Times New Roman" w:eastAsia="OfficinaSansBoldITC" w:hAnsi="Times New Roman" w:cs="Times New Roman"/>
          <w:sz w:val="28"/>
          <w:szCs w:val="28"/>
        </w:rPr>
        <w:t>Морфология.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особенности словообразования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Соблюдать правила слитного и дефисного написания </w:t>
      </w:r>
      <w:r w:rsidRPr="00635CA7">
        <w:rPr>
          <w:rFonts w:ascii="Times New Roman" w:eastAsia="SchoolBookSanPin" w:hAnsi="Times New Roman" w:cs="Times New Roman"/>
          <w:bCs/>
          <w:sz w:val="28"/>
          <w:szCs w:val="28"/>
        </w:rPr>
        <w:t xml:space="preserve">пол- </w:t>
      </w:r>
      <w:r w:rsidRPr="00635CA7">
        <w:rPr>
          <w:rFonts w:ascii="Times New Roman" w:eastAsia="SchoolBookSanPin" w:hAnsi="Times New Roman" w:cs="Times New Roman"/>
          <w:sz w:val="28"/>
          <w:szCs w:val="28"/>
        </w:rPr>
        <w:t xml:space="preserve">и </w:t>
      </w:r>
      <w:r w:rsidRPr="00635CA7">
        <w:rPr>
          <w:rFonts w:ascii="Times New Roman" w:eastAsia="SchoolBookSanPin" w:hAnsi="Times New Roman" w:cs="Times New Roman"/>
          <w:bCs/>
          <w:position w:val="1"/>
          <w:sz w:val="28"/>
          <w:szCs w:val="28"/>
        </w:rPr>
        <w:t xml:space="preserve">полу- </w:t>
      </w:r>
      <w:r w:rsidRPr="00635CA7">
        <w:rPr>
          <w:rFonts w:ascii="Times New Roman" w:eastAsia="SchoolBookSanPin" w:hAnsi="Times New Roman" w:cs="Times New Roman"/>
          <w:position w:val="1"/>
          <w:sz w:val="28"/>
          <w:szCs w:val="28"/>
        </w:rPr>
        <w:t>со словами.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нормы произношения, постановки ударения (в рамках изученного), словоизменения имён существительных.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нормы словообразования имён прилагательных, нормы произношения имён прилагательных, нормы ударения</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 xml:space="preserve">в рамках изученного); соблюдать </w:t>
      </w:r>
      <w:r w:rsidRPr="00635CA7">
        <w:rPr>
          <w:rFonts w:ascii="Times New Roman" w:eastAsia="SchoolBookSanPin" w:hAnsi="Times New Roman" w:cs="Times New Roman"/>
          <w:sz w:val="28"/>
          <w:szCs w:val="28"/>
        </w:rPr>
        <w:t xml:space="preserve">правила </w:t>
      </w:r>
      <w:r w:rsidRPr="00635CA7">
        <w:rPr>
          <w:rFonts w:ascii="Times New Roman" w:eastAsia="SchoolBookSanPin" w:hAnsi="Times New Roman" w:cs="Times New Roman"/>
          <w:position w:val="1"/>
          <w:sz w:val="28"/>
          <w:szCs w:val="28"/>
        </w:rPr>
        <w:t xml:space="preserve">правописания </w:t>
      </w:r>
      <w:r w:rsidRPr="00635CA7">
        <w:rPr>
          <w:rFonts w:ascii="Times New Roman" w:eastAsia="SchoolBookSanPin" w:hAnsi="Times New Roman" w:cs="Times New Roman"/>
          <w:bCs/>
          <w:position w:val="1"/>
          <w:sz w:val="28"/>
          <w:szCs w:val="28"/>
        </w:rPr>
        <w:t xml:space="preserve">н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нн </w:t>
      </w:r>
      <w:r w:rsidRPr="00635CA7">
        <w:rPr>
          <w:rFonts w:ascii="Times New Roman" w:eastAsia="SchoolBookSanPin" w:hAnsi="Times New Roman" w:cs="Times New Roman"/>
          <w:position w:val="1"/>
          <w:sz w:val="28"/>
          <w:szCs w:val="28"/>
        </w:rPr>
        <w:t xml:space="preserve">в именах прилагательных, суффиксов </w:t>
      </w:r>
      <w:r w:rsidRPr="00635CA7">
        <w:rPr>
          <w:rFonts w:ascii="Times New Roman" w:eastAsia="SchoolBookSanPin" w:hAnsi="Times New Roman" w:cs="Times New Roman"/>
          <w:bCs/>
          <w:position w:val="1"/>
          <w:sz w:val="28"/>
          <w:szCs w:val="28"/>
        </w:rPr>
        <w:t xml:space="preserve">-к-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-ск- </w:t>
      </w:r>
      <w:r w:rsidRPr="00635CA7">
        <w:rPr>
          <w:rFonts w:ascii="Times New Roman" w:eastAsia="SchoolBookSanPin" w:hAnsi="Times New Roman" w:cs="Times New Roman"/>
          <w:position w:val="1"/>
          <w:sz w:val="28"/>
          <w:szCs w:val="28"/>
        </w:rPr>
        <w:t>имён прилагательных, сложных имён прилагательных.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Правильно употреблять собирательные имена числительные, соблюдать </w:t>
      </w:r>
      <w:r w:rsidRPr="00635CA7">
        <w:rPr>
          <w:rFonts w:ascii="Times New Roman" w:eastAsia="SchoolBookSanPin" w:hAnsi="Times New Roman" w:cs="Times New Roman"/>
          <w:sz w:val="28"/>
          <w:szCs w:val="28"/>
        </w:rPr>
        <w:t xml:space="preserve">правила </w:t>
      </w:r>
      <w:r w:rsidRPr="00635CA7">
        <w:rPr>
          <w:rFonts w:ascii="Times New Roman" w:eastAsia="SchoolBookSanPin" w:hAnsi="Times New Roman" w:cs="Times New Roman"/>
          <w:position w:val="1"/>
          <w:sz w:val="28"/>
          <w:szCs w:val="28"/>
        </w:rPr>
        <w:t xml:space="preserve">правописания имён числительных, в том числе написание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 xml:space="preserve">в именах числительных, написание двойных согласных; слитное, раздельное, дефисное написание числительных, </w:t>
      </w:r>
      <w:r w:rsidRPr="00635CA7">
        <w:rPr>
          <w:rFonts w:ascii="Times New Roman" w:eastAsia="SchoolBookSanPin" w:hAnsi="Times New Roman" w:cs="Times New Roman"/>
          <w:sz w:val="28"/>
          <w:szCs w:val="28"/>
        </w:rPr>
        <w:t xml:space="preserve">правила </w:t>
      </w:r>
      <w:r w:rsidRPr="00635CA7">
        <w:rPr>
          <w:rFonts w:ascii="Times New Roman" w:eastAsia="SchoolBookSanPin" w:hAnsi="Times New Roman" w:cs="Times New Roman"/>
          <w:position w:val="1"/>
          <w:sz w:val="28"/>
          <w:szCs w:val="28"/>
        </w:rPr>
        <w:t>правописания окончаний числительных.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635CA7">
        <w:rPr>
          <w:rFonts w:ascii="Times New Roman" w:eastAsia="SchoolBookSanPin" w:hAnsi="Times New Roman" w:cs="Times New Roman"/>
          <w:sz w:val="28"/>
          <w:szCs w:val="28"/>
        </w:rPr>
        <w:t xml:space="preserve">правила </w:t>
      </w:r>
      <w:r w:rsidRPr="00635CA7">
        <w:rPr>
          <w:rFonts w:ascii="Times New Roman" w:eastAsia="SchoolBookSanPin" w:hAnsi="Times New Roman" w:cs="Times New Roman"/>
          <w:position w:val="1"/>
          <w:sz w:val="28"/>
          <w:szCs w:val="28"/>
        </w:rPr>
        <w:t xml:space="preserve">правописания местоимений с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ни</w:t>
      </w:r>
      <w:r w:rsidRPr="00635CA7">
        <w:rPr>
          <w:rFonts w:ascii="Times New Roman" w:eastAsia="SchoolBookSanPin" w:hAnsi="Times New Roman" w:cs="Times New Roman"/>
          <w:position w:val="1"/>
          <w:sz w:val="28"/>
          <w:szCs w:val="28"/>
        </w:rPr>
        <w:t>, слитного, раздельного и дефисного написания местоимений.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 xml:space="preserve">Соблюдать </w:t>
      </w:r>
      <w:r w:rsidRPr="00635CA7">
        <w:rPr>
          <w:rFonts w:ascii="Times New Roman" w:eastAsia="SchoolBookSanPin" w:hAnsi="Times New Roman" w:cs="Times New Roman"/>
          <w:sz w:val="28"/>
          <w:szCs w:val="28"/>
        </w:rPr>
        <w:t xml:space="preserve">правила </w:t>
      </w:r>
      <w:r w:rsidRPr="00635CA7">
        <w:rPr>
          <w:rFonts w:ascii="Times New Roman" w:eastAsia="SchoolBookSanPin" w:hAnsi="Times New Roman" w:cs="Times New Roman"/>
          <w:position w:val="1"/>
          <w:sz w:val="28"/>
          <w:szCs w:val="28"/>
        </w:rPr>
        <w:t xml:space="preserve">правописания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в формах глагола повелительного наклонения.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Проводить морфологический анализ имён прилагательных, имён числительных, местоимений, глаголов; применять знания </w:t>
      </w:r>
      <w:r w:rsidRPr="00635CA7">
        <w:rPr>
          <w:rFonts w:ascii="Times New Roman" w:eastAsia="SchoolBookSanPin" w:hAnsi="Times New Roman" w:cs="Times New Roman"/>
          <w:sz w:val="28"/>
          <w:szCs w:val="28"/>
        </w:rPr>
        <w:t>по морфологии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19.11.6. </w:t>
      </w:r>
      <w:r w:rsidRPr="00635CA7">
        <w:rPr>
          <w:rFonts w:ascii="Times New Roman" w:eastAsia="OfficinaSansBoldITC" w:hAnsi="Times New Roman" w:cs="Times New Roman"/>
          <w:sz w:val="28"/>
          <w:szCs w:val="28"/>
        </w:rPr>
        <w:t>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7 классе </w:t>
      </w:r>
      <w:r w:rsidRPr="00635CA7">
        <w:rPr>
          <w:rFonts w:ascii="Times New Roman" w:eastAsia="SchoolBookSanPin" w:hAnsi="Times New Roman" w:cs="Times New Roman"/>
          <w:sz w:val="28"/>
          <w:szCs w:val="28"/>
        </w:rPr>
        <w:t>обучающийся получит следующие п</w:t>
      </w:r>
      <w:r w:rsidRPr="00635CA7">
        <w:rPr>
          <w:rFonts w:ascii="Times New Roman" w:eastAsia="OfficinaSansBoldITC" w:hAnsi="Times New Roman" w:cs="Times New Roman"/>
          <w:sz w:val="28"/>
          <w:szCs w:val="28"/>
        </w:rPr>
        <w:t>редметные результаты по отдельным темам программы по русскому языку</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19.11.6.1. 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Иметь представление о языке как развивающемся явлении. Осознавать взаимосвязь языка, культуры и истории народа (</w:t>
      </w:r>
      <w:r w:rsidRPr="00635CA7">
        <w:rPr>
          <w:rFonts w:ascii="Times New Roman" w:eastAsia="SchoolBookSanPin" w:hAnsi="Times New Roman" w:cs="Times New Roman"/>
          <w:position w:val="1"/>
          <w:sz w:val="28"/>
          <w:szCs w:val="28"/>
        </w:rPr>
        <w:t>приводить примеры).</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19.11.6.2. 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диалога: диалог – запрос информации, диалог – сообщение информации.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чтения: просмотровым, ознакомительным, изучающим, поисковым.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Устно пересказывать прослушанный или прочитанный текст объёмом не менее 120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635CA7">
        <w:rPr>
          <w:rFonts w:ascii="Times New Roman" w:eastAsia="SchoolBookSanPin" w:hAnsi="Times New Roman" w:cs="Times New Roman"/>
          <w:position w:val="1"/>
          <w:sz w:val="28"/>
          <w:szCs w:val="28"/>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Осуществлять выбор языковых средств для создания высказывания в соответствии с целью, темой и коммуникативным замыслом.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19.11.6.3. 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лексические и грамматические средства связи предложений и частей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w:t>
      </w:r>
      <w:r w:rsidR="00CD1496" w:rsidRPr="00635CA7">
        <w:rPr>
          <w:rFonts w:ascii="Times New Roman" w:eastAsia="SchoolBookSanPin" w:hAnsi="Times New Roman" w:cs="Times New Roman"/>
          <w:sz w:val="28"/>
          <w:szCs w:val="28"/>
        </w:rPr>
        <w:t>24</w:t>
      </w:r>
      <w:r w:rsidRPr="00635CA7">
        <w:rPr>
          <w:rFonts w:ascii="Times New Roman" w:eastAsia="SchoolBookSanPin" w:hAnsi="Times New Roman" w:cs="Times New Roman"/>
          <w:sz w:val="28"/>
          <w:szCs w:val="28"/>
        </w:rPr>
        <w:t xml:space="preserve"> слов с учётом стиля и жанра сочинения, характера темы).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сообщение на заданную тему в виде презентации.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19.11.6.4. 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Характеризовать особенности публицистического стиля (в том числе сферу употребления, функции), употребления языковых средств </w:t>
      </w:r>
      <w:r w:rsidRPr="00635CA7">
        <w:rPr>
          <w:rFonts w:ascii="Times New Roman" w:eastAsia="SchoolBookSanPin" w:hAnsi="Times New Roman" w:cs="Times New Roman"/>
          <w:sz w:val="28"/>
          <w:szCs w:val="28"/>
        </w:rPr>
        <w:lastRenderedPageBreak/>
        <w:t>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нормами построения текстов публицистического стиля.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19.11.6.5. </w:t>
      </w:r>
      <w:r w:rsidRPr="00635CA7">
        <w:rPr>
          <w:rFonts w:ascii="Times New Roman" w:eastAsia="OfficinaSansBoldITC" w:hAnsi="Times New Roman" w:cs="Times New Roman"/>
          <w:sz w:val="28"/>
          <w:szCs w:val="28"/>
        </w:rPr>
        <w:t>Система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грамматические словари и справочники в речевой практике.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19.11.6.6. </w:t>
      </w:r>
      <w:r w:rsidRPr="00635CA7">
        <w:rPr>
          <w:rFonts w:ascii="Times New Roman" w:eastAsia="OfficinaSansBoldITC" w:hAnsi="Times New Roman" w:cs="Times New Roman"/>
          <w:sz w:val="28"/>
          <w:szCs w:val="28"/>
        </w:rPr>
        <w:t>Морфология. Культура речи. Орфография.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19.11.6.7. </w:t>
      </w:r>
      <w:r w:rsidRPr="00635CA7">
        <w:rPr>
          <w:rFonts w:ascii="Times New Roman" w:eastAsia="SchoolBookSanPin" w:hAnsi="Times New Roman" w:cs="Times New Roman"/>
          <w:bCs/>
          <w:position w:val="1"/>
          <w:sz w:val="28"/>
          <w:szCs w:val="28"/>
        </w:rPr>
        <w:t>Причастие.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Проводить морфологический, орфографический анализ причастий, применять это умение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Составлять словосочетания с причастием в роли зависимого слова, конструировать причастные обороты.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Уместно использовать причастия в речи, различать созвучные причастия и имена прилагательные (</w:t>
      </w:r>
      <w:r w:rsidRPr="00635CA7">
        <w:rPr>
          <w:rFonts w:ascii="Times New Roman" w:eastAsia="SchoolBookSanPin" w:hAnsi="Times New Roman" w:cs="Times New Roman"/>
          <w:bCs/>
          <w:position w:val="1"/>
          <w:sz w:val="28"/>
          <w:szCs w:val="28"/>
        </w:rPr>
        <w:t>висящий ‒ висячий</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горящий ‒ горячий</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635CA7">
        <w:rPr>
          <w:rFonts w:ascii="Times New Roman" w:eastAsia="SchoolBookSanPin" w:hAnsi="Times New Roman" w:cs="Times New Roman"/>
          <w:bCs/>
          <w:sz w:val="28"/>
          <w:szCs w:val="28"/>
        </w:rPr>
        <w:t xml:space="preserve">н </w:t>
      </w:r>
      <w:r w:rsidRPr="00635CA7">
        <w:rPr>
          <w:rFonts w:ascii="Times New Roman" w:eastAsia="SchoolBookSanPin" w:hAnsi="Times New Roman" w:cs="Times New Roman"/>
          <w:sz w:val="28"/>
          <w:szCs w:val="28"/>
        </w:rPr>
        <w:t xml:space="preserve">и </w:t>
      </w:r>
      <w:r w:rsidRPr="00635CA7">
        <w:rPr>
          <w:rFonts w:ascii="Times New Roman" w:eastAsia="SchoolBookSanPin" w:hAnsi="Times New Roman" w:cs="Times New Roman"/>
          <w:bCs/>
          <w:sz w:val="28"/>
          <w:szCs w:val="28"/>
        </w:rPr>
        <w:t xml:space="preserve">нн </w:t>
      </w:r>
      <w:r w:rsidRPr="00635CA7">
        <w:rPr>
          <w:rFonts w:ascii="Times New Roman" w:eastAsia="SchoolBookSanPin" w:hAnsi="Times New Roman" w:cs="Times New Roman"/>
          <w:sz w:val="28"/>
          <w:szCs w:val="28"/>
        </w:rPr>
        <w:t xml:space="preserve">в причастиях и отглагольных именах прилагательных, написания гласной перед суффиксом </w:t>
      </w:r>
      <w:r w:rsidRPr="00635CA7">
        <w:rPr>
          <w:rFonts w:ascii="Times New Roman" w:eastAsia="SchoolBookSanPin" w:hAnsi="Times New Roman" w:cs="Times New Roman"/>
          <w:bCs/>
          <w:sz w:val="28"/>
          <w:szCs w:val="28"/>
        </w:rPr>
        <w:t xml:space="preserve">-вш- </w:t>
      </w:r>
      <w:r w:rsidRPr="00635CA7">
        <w:rPr>
          <w:rFonts w:ascii="Times New Roman" w:eastAsia="SchoolBookSanPin" w:hAnsi="Times New Roman" w:cs="Times New Roman"/>
          <w:sz w:val="28"/>
          <w:szCs w:val="28"/>
        </w:rPr>
        <w:t xml:space="preserve">действительных причастий прошедшего времени, перед суффиксом </w:t>
      </w:r>
      <w:r w:rsidRPr="00635CA7">
        <w:rPr>
          <w:rFonts w:ascii="Times New Roman" w:eastAsia="SchoolBookSanPin" w:hAnsi="Times New Roman" w:cs="Times New Roman"/>
          <w:bCs/>
          <w:sz w:val="28"/>
          <w:szCs w:val="28"/>
        </w:rPr>
        <w:t xml:space="preserve">-нн- </w:t>
      </w:r>
      <w:r w:rsidRPr="00635CA7">
        <w:rPr>
          <w:rFonts w:ascii="Times New Roman" w:eastAsia="SchoolBookSanPin" w:hAnsi="Times New Roman" w:cs="Times New Roman"/>
          <w:sz w:val="28"/>
          <w:szCs w:val="28"/>
        </w:rPr>
        <w:t xml:space="preserve">страдательных причастий прошедшего времени, написания </w:t>
      </w:r>
      <w:r w:rsidRPr="00635CA7">
        <w:rPr>
          <w:rFonts w:ascii="Times New Roman" w:eastAsia="SchoolBookSanPin" w:hAnsi="Times New Roman" w:cs="Times New Roman"/>
          <w:bCs/>
          <w:sz w:val="28"/>
          <w:szCs w:val="28"/>
        </w:rPr>
        <w:t xml:space="preserve">не </w:t>
      </w:r>
      <w:r w:rsidRPr="00635CA7">
        <w:rPr>
          <w:rFonts w:ascii="Times New Roman" w:eastAsia="SchoolBookSanPin" w:hAnsi="Times New Roman" w:cs="Times New Roman"/>
          <w:sz w:val="28"/>
          <w:szCs w:val="28"/>
        </w:rPr>
        <w:t>с причастиями.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Правильно расставлять знаки препинания в предложениях с причастным оборотом.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синтаксический и пунктуационный анализ предложений с причастным оборотом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19.11.6.8. </w:t>
      </w:r>
      <w:r w:rsidRPr="00635CA7">
        <w:rPr>
          <w:rFonts w:ascii="Times New Roman" w:eastAsia="SchoolBookSanPin" w:hAnsi="Times New Roman" w:cs="Times New Roman"/>
          <w:bCs/>
          <w:position w:val="1"/>
          <w:sz w:val="28"/>
          <w:szCs w:val="28"/>
        </w:rPr>
        <w:t>Деепричастие.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деепричастие как особую форму глагола.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признаки глагола и наречия в деепричастии, синтаксическую функцию деепричастия.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деепричастия совершенного и несовершенного вида.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морфологический, орфографический анализ деепричастий, применять это умение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Конструировать деепричастный оборот, определять роль деепричастия в предложении.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Уместно использовать деепричастия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Правильно ставить ударение в деепричастиях.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Применять правила написания гласных в суффиксах деепричастий, правила слитного и раздельного написания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деепричастиями.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Правильно строить предложения с одиночными деепричастиями и деепричастными оборотами.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Правильно расставлять знаки препинания в предложениях с одиночным деепричастием и деепричастным оборотом.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19.11.6.9. </w:t>
      </w:r>
      <w:r w:rsidRPr="00635CA7">
        <w:rPr>
          <w:rFonts w:ascii="Times New Roman" w:eastAsia="SchoolBookSanPin" w:hAnsi="Times New Roman" w:cs="Times New Roman"/>
          <w:bCs/>
          <w:position w:val="1"/>
          <w:sz w:val="28"/>
          <w:szCs w:val="28"/>
        </w:rPr>
        <w:t>Наречие.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Проводить морфологический, орфографический анализ наречий (в рамках изученного), применять это умение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нормы образования степеней сравнения наречий, произношения наречий, постановки в них ударения.</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 xml:space="preserve">Применять правила слитного, раздельного и дефисного написания наречий, написания </w:t>
      </w:r>
      <w:r w:rsidRPr="00635CA7">
        <w:rPr>
          <w:rFonts w:ascii="Times New Roman" w:eastAsia="SchoolBookSanPin" w:hAnsi="Times New Roman" w:cs="Times New Roman"/>
          <w:bCs/>
          <w:position w:val="1"/>
          <w:sz w:val="28"/>
          <w:szCs w:val="28"/>
        </w:rPr>
        <w:t xml:space="preserve">н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нн </w:t>
      </w:r>
      <w:r w:rsidRPr="00635CA7">
        <w:rPr>
          <w:rFonts w:ascii="Times New Roman" w:eastAsia="SchoolBookSanPin" w:hAnsi="Times New Roman" w:cs="Times New Roman"/>
          <w:position w:val="1"/>
          <w:sz w:val="28"/>
          <w:szCs w:val="28"/>
        </w:rPr>
        <w:t xml:space="preserve">в наречиях на </w:t>
      </w:r>
      <w:r w:rsidRPr="00635CA7">
        <w:rPr>
          <w:rFonts w:ascii="Times New Roman" w:eastAsia="SchoolBookSanPin" w:hAnsi="Times New Roman" w:cs="Times New Roman"/>
          <w:bCs/>
          <w:position w:val="1"/>
          <w:sz w:val="28"/>
          <w:szCs w:val="28"/>
        </w:rPr>
        <w:t xml:space="preserve">-о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-е</w:t>
      </w:r>
      <w:r w:rsidRPr="00635CA7">
        <w:rPr>
          <w:rFonts w:ascii="Times New Roman" w:eastAsia="SchoolBookSanPin" w:hAnsi="Times New Roman" w:cs="Times New Roman"/>
          <w:position w:val="1"/>
          <w:sz w:val="28"/>
          <w:szCs w:val="28"/>
        </w:rPr>
        <w:t xml:space="preserve">; написания суффиксов </w:t>
      </w:r>
      <w:r w:rsidRPr="00635CA7">
        <w:rPr>
          <w:rFonts w:ascii="Times New Roman" w:eastAsia="SchoolBookSanPin" w:hAnsi="Times New Roman" w:cs="Times New Roman"/>
          <w:bCs/>
          <w:position w:val="1"/>
          <w:sz w:val="28"/>
          <w:szCs w:val="28"/>
        </w:rPr>
        <w:t xml:space="preserve">-а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-о </w:t>
      </w:r>
      <w:r w:rsidRPr="00635CA7">
        <w:rPr>
          <w:rFonts w:ascii="Times New Roman" w:eastAsia="SchoolBookSanPin" w:hAnsi="Times New Roman" w:cs="Times New Roman"/>
          <w:position w:val="1"/>
          <w:sz w:val="28"/>
          <w:szCs w:val="28"/>
        </w:rPr>
        <w:t xml:space="preserve">наречий с приставками </w:t>
      </w:r>
      <w:r w:rsidRPr="00635CA7">
        <w:rPr>
          <w:rFonts w:ascii="Times New Roman" w:eastAsia="SchoolBookSanPin" w:hAnsi="Times New Roman" w:cs="Times New Roman"/>
          <w:bCs/>
          <w:position w:val="1"/>
          <w:sz w:val="28"/>
          <w:szCs w:val="28"/>
        </w:rPr>
        <w:t>из-</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до-</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с-</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в-</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на-</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за-</w:t>
      </w:r>
      <w:r w:rsidRPr="00635CA7">
        <w:rPr>
          <w:rFonts w:ascii="Times New Roman" w:eastAsia="SchoolBookSanPin" w:hAnsi="Times New Roman" w:cs="Times New Roman"/>
          <w:position w:val="1"/>
          <w:sz w:val="28"/>
          <w:szCs w:val="28"/>
        </w:rPr>
        <w:t xml:space="preserve">, употребления </w:t>
      </w:r>
      <w:r w:rsidRPr="00635CA7">
        <w:rPr>
          <w:rFonts w:ascii="Times New Roman" w:eastAsia="SchoolBookSanPin" w:hAnsi="Times New Roman" w:cs="Times New Roman"/>
          <w:bCs/>
          <w:position w:val="1"/>
          <w:sz w:val="28"/>
          <w:szCs w:val="28"/>
        </w:rPr>
        <w:t xml:space="preserve">ь </w:t>
      </w:r>
      <w:r w:rsidRPr="00635CA7">
        <w:rPr>
          <w:rFonts w:ascii="Times New Roman" w:eastAsia="SchoolBookSanPin" w:hAnsi="Times New Roman" w:cs="Times New Roman"/>
          <w:position w:val="1"/>
          <w:sz w:val="28"/>
          <w:szCs w:val="28"/>
        </w:rPr>
        <w:t>на конце наречий после шипящих, написания суффиксов наречий -</w:t>
      </w:r>
      <w:r w:rsidRPr="00635CA7">
        <w:rPr>
          <w:rFonts w:ascii="Times New Roman" w:eastAsia="SchoolBookSanPin" w:hAnsi="Times New Roman" w:cs="Times New Roman"/>
          <w:bCs/>
          <w:position w:val="1"/>
          <w:sz w:val="28"/>
          <w:szCs w:val="28"/>
        </w:rPr>
        <w:t xml:space="preserve">о </w:t>
      </w:r>
      <w:r w:rsidRPr="00635CA7">
        <w:rPr>
          <w:rFonts w:ascii="Times New Roman" w:eastAsia="SchoolBookSanPin" w:hAnsi="Times New Roman" w:cs="Times New Roman"/>
          <w:position w:val="1"/>
          <w:sz w:val="28"/>
          <w:szCs w:val="28"/>
        </w:rPr>
        <w:t>и -</w:t>
      </w:r>
      <w:r w:rsidRPr="00635CA7">
        <w:rPr>
          <w:rFonts w:ascii="Times New Roman" w:eastAsia="SchoolBookSanPin" w:hAnsi="Times New Roman" w:cs="Times New Roman"/>
          <w:bCs/>
          <w:position w:val="1"/>
          <w:sz w:val="28"/>
          <w:szCs w:val="28"/>
        </w:rPr>
        <w:t xml:space="preserve">е </w:t>
      </w:r>
      <w:r w:rsidRPr="00635CA7">
        <w:rPr>
          <w:rFonts w:ascii="Times New Roman" w:eastAsia="SchoolBookSanPin" w:hAnsi="Times New Roman" w:cs="Times New Roman"/>
          <w:position w:val="1"/>
          <w:sz w:val="28"/>
          <w:szCs w:val="28"/>
        </w:rPr>
        <w:t xml:space="preserve">после шипящих; написания </w:t>
      </w:r>
      <w:r w:rsidRPr="00635CA7">
        <w:rPr>
          <w:rFonts w:ascii="Times New Roman" w:eastAsia="SchoolBookSanPin" w:hAnsi="Times New Roman" w:cs="Times New Roman"/>
          <w:bCs/>
          <w:position w:val="1"/>
          <w:sz w:val="28"/>
          <w:szCs w:val="28"/>
        </w:rPr>
        <w:t xml:space="preserve">е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и </w:t>
      </w:r>
      <w:r w:rsidRPr="00635CA7">
        <w:rPr>
          <w:rFonts w:ascii="Times New Roman" w:eastAsia="SchoolBookSanPin" w:hAnsi="Times New Roman" w:cs="Times New Roman"/>
          <w:position w:val="1"/>
          <w:sz w:val="28"/>
          <w:szCs w:val="28"/>
        </w:rPr>
        <w:t xml:space="preserve">в приставках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 xml:space="preserve">и </w:t>
      </w:r>
      <w:r w:rsidRPr="00635CA7">
        <w:rPr>
          <w:rFonts w:ascii="Times New Roman" w:eastAsia="SchoolBookSanPin" w:hAnsi="Times New Roman" w:cs="Times New Roman"/>
          <w:bCs/>
          <w:position w:val="1"/>
          <w:sz w:val="28"/>
          <w:szCs w:val="28"/>
        </w:rPr>
        <w:t xml:space="preserve">ни- </w:t>
      </w:r>
      <w:r w:rsidRPr="00635CA7">
        <w:rPr>
          <w:rFonts w:ascii="Times New Roman" w:eastAsia="SchoolBookSanPin" w:hAnsi="Times New Roman" w:cs="Times New Roman"/>
          <w:position w:val="1"/>
          <w:sz w:val="28"/>
          <w:szCs w:val="28"/>
        </w:rPr>
        <w:t xml:space="preserve">наречий; слитного и раздельного написания </w:t>
      </w:r>
      <w:r w:rsidRPr="00635CA7">
        <w:rPr>
          <w:rFonts w:ascii="Times New Roman" w:eastAsia="SchoolBookSanPin" w:hAnsi="Times New Roman" w:cs="Times New Roman"/>
          <w:bCs/>
          <w:position w:val="1"/>
          <w:sz w:val="28"/>
          <w:szCs w:val="28"/>
        </w:rPr>
        <w:t xml:space="preserve">не </w:t>
      </w:r>
      <w:r w:rsidRPr="00635CA7">
        <w:rPr>
          <w:rFonts w:ascii="Times New Roman" w:eastAsia="SchoolBookSanPin" w:hAnsi="Times New Roman" w:cs="Times New Roman"/>
          <w:position w:val="1"/>
          <w:sz w:val="28"/>
          <w:szCs w:val="28"/>
        </w:rPr>
        <w:t>с наречиями.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19.11.6.10. </w:t>
      </w:r>
      <w:r w:rsidRPr="00635CA7">
        <w:rPr>
          <w:rFonts w:ascii="Times New Roman" w:eastAsia="SchoolBookSanPin" w:hAnsi="Times New Roman" w:cs="Times New Roman"/>
          <w:bCs/>
          <w:sz w:val="28"/>
          <w:szCs w:val="28"/>
        </w:rPr>
        <w:t>Слова категории состояния.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19.11.6.11. </w:t>
      </w:r>
      <w:r w:rsidRPr="00635CA7">
        <w:rPr>
          <w:rFonts w:ascii="Times New Roman" w:eastAsia="SchoolBookSanPin" w:hAnsi="Times New Roman" w:cs="Times New Roman"/>
          <w:bCs/>
          <w:position w:val="1"/>
          <w:sz w:val="28"/>
          <w:szCs w:val="28"/>
        </w:rPr>
        <w:t>Служебные части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Давать общую характеристику служебных частей речи, объяснять их отличия от самостоятельных частей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19.11.6.12. </w:t>
      </w:r>
      <w:r w:rsidRPr="00635CA7">
        <w:rPr>
          <w:rFonts w:ascii="Times New Roman" w:eastAsia="SchoolBookSanPin" w:hAnsi="Times New Roman" w:cs="Times New Roman"/>
          <w:bCs/>
          <w:position w:val="1"/>
          <w:sz w:val="28"/>
          <w:szCs w:val="28"/>
        </w:rPr>
        <w:t>Предлог.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Соблюдать нормы употребления имён существительных и местоимений с предлогами, предлогов </w:t>
      </w:r>
      <w:r w:rsidRPr="00635CA7">
        <w:rPr>
          <w:rFonts w:ascii="Times New Roman" w:eastAsia="SchoolBookSanPin" w:hAnsi="Times New Roman" w:cs="Times New Roman"/>
          <w:bCs/>
          <w:position w:val="1"/>
          <w:sz w:val="28"/>
          <w:szCs w:val="28"/>
        </w:rPr>
        <w:t>из – с</w:t>
      </w:r>
      <w:r w:rsidRPr="00635CA7">
        <w:rPr>
          <w:rFonts w:ascii="Times New Roman" w:eastAsia="SchoolBookSanPin" w:hAnsi="Times New Roman" w:cs="Times New Roman"/>
          <w:position w:val="1"/>
          <w:sz w:val="28"/>
          <w:szCs w:val="28"/>
        </w:rPr>
        <w:t xml:space="preserve">, </w:t>
      </w:r>
      <w:r w:rsidRPr="00635CA7">
        <w:rPr>
          <w:rFonts w:ascii="Times New Roman" w:eastAsia="SchoolBookSanPin" w:hAnsi="Times New Roman" w:cs="Times New Roman"/>
          <w:bCs/>
          <w:position w:val="1"/>
          <w:sz w:val="28"/>
          <w:szCs w:val="28"/>
        </w:rPr>
        <w:t xml:space="preserve">в – на </w:t>
      </w:r>
      <w:r w:rsidRPr="00635CA7">
        <w:rPr>
          <w:rFonts w:ascii="Times New Roman" w:eastAsia="SchoolBookSanPin" w:hAnsi="Times New Roman" w:cs="Times New Roman"/>
          <w:position w:val="1"/>
          <w:sz w:val="28"/>
          <w:szCs w:val="28"/>
        </w:rPr>
        <w:t>в составе словосочетаний, правила правописания производных предлогов.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19.11.6.13. </w:t>
      </w:r>
      <w:r w:rsidRPr="00635CA7">
        <w:rPr>
          <w:rFonts w:ascii="Times New Roman" w:eastAsia="SchoolBookSanPin" w:hAnsi="Times New Roman" w:cs="Times New Roman"/>
          <w:bCs/>
          <w:position w:val="1"/>
          <w:sz w:val="28"/>
          <w:szCs w:val="28"/>
        </w:rPr>
        <w:t>Союз.</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635CA7">
        <w:rPr>
          <w:rFonts w:ascii="Times New Roman" w:eastAsia="SchoolBookSanPin" w:hAnsi="Times New Roman" w:cs="Times New Roman"/>
          <w:bCs/>
          <w:position w:val="1"/>
          <w:sz w:val="28"/>
          <w:szCs w:val="28"/>
        </w:rPr>
        <w:t>и</w:t>
      </w:r>
      <w:r w:rsidRPr="00635CA7">
        <w:rPr>
          <w:rFonts w:ascii="Times New Roman" w:eastAsia="SchoolBookSanPin" w:hAnsi="Times New Roman" w:cs="Times New Roman"/>
          <w:position w:val="1"/>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морфологический анализ союзов, применять это умение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19.11.6.14. </w:t>
      </w:r>
      <w:r w:rsidRPr="00635CA7">
        <w:rPr>
          <w:rFonts w:ascii="Times New Roman" w:eastAsia="SchoolBookSanPin" w:hAnsi="Times New Roman" w:cs="Times New Roman"/>
          <w:bCs/>
          <w:position w:val="1"/>
          <w:sz w:val="28"/>
          <w:szCs w:val="28"/>
        </w:rPr>
        <w:t>Частица.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Употреблять частицы в речи в соответствии с их значением и стилистической окраской; соблюдать правила правописания частиц.</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Проводить морфологический анализ частиц, применять это умение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19.11.6.15. </w:t>
      </w:r>
      <w:r w:rsidRPr="00635CA7">
        <w:rPr>
          <w:rFonts w:ascii="Times New Roman" w:eastAsia="SchoolBookSanPin" w:hAnsi="Times New Roman" w:cs="Times New Roman"/>
          <w:bCs/>
          <w:sz w:val="28"/>
          <w:szCs w:val="28"/>
        </w:rPr>
        <w:t>Междометия и звукоподражательные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морфологический анализ междометий, применять это умение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пунктуационные правила оформления предложений с междометиями.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position w:val="1"/>
          <w:sz w:val="28"/>
          <w:szCs w:val="28"/>
        </w:rPr>
        <w:t>Различать грамматические омонимы.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19.11.7. </w:t>
      </w:r>
      <w:r w:rsidRPr="00635CA7">
        <w:rPr>
          <w:rFonts w:ascii="Times New Roman" w:eastAsia="OfficinaSansBoldITC" w:hAnsi="Times New Roman" w:cs="Times New Roman"/>
          <w:sz w:val="28"/>
          <w:szCs w:val="28"/>
        </w:rPr>
        <w:t>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8 классе </w:t>
      </w:r>
      <w:r w:rsidRPr="00635CA7">
        <w:rPr>
          <w:rFonts w:ascii="Times New Roman" w:eastAsia="SchoolBookSanPin" w:hAnsi="Times New Roman" w:cs="Times New Roman"/>
          <w:sz w:val="28"/>
          <w:szCs w:val="28"/>
        </w:rPr>
        <w:t>обучающийся получит следующие п</w:t>
      </w:r>
      <w:r w:rsidRPr="00635CA7">
        <w:rPr>
          <w:rFonts w:ascii="Times New Roman" w:eastAsia="OfficinaSansBoldITC" w:hAnsi="Times New Roman" w:cs="Times New Roman"/>
          <w:sz w:val="28"/>
          <w:szCs w:val="28"/>
        </w:rPr>
        <w:t>редметные результаты по отдельным темам программы по русскому языку</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19.11.7.1. 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Иметь представление о русском языке как одном из славянских языков.</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19.11.7.2. 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чтения: просмотровым, ознакомительным, изучающим, поисковым.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Устно пересказывать прочитанный или прослушанный текст объёмом не менее 140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w:t>
      </w:r>
      <w:r w:rsidRPr="00635CA7">
        <w:rPr>
          <w:rFonts w:ascii="Times New Roman" w:eastAsia="SchoolBookSanPin" w:hAnsi="Times New Roman" w:cs="Times New Roman"/>
          <w:sz w:val="28"/>
          <w:szCs w:val="28"/>
        </w:rPr>
        <w:lastRenderedPageBreak/>
        <w:t>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19.11.7.3. 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Представлять сообщение на заданную тему в виде презентации.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19.11.7.4. 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19.11.7.5. Система языка.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19.11.7.6. </w:t>
      </w:r>
      <w:r w:rsidRPr="00635CA7">
        <w:rPr>
          <w:rFonts w:ascii="Times New Roman" w:eastAsia="OfficinaSansBoldITC" w:hAnsi="Times New Roman" w:cs="Times New Roman"/>
          <w:sz w:val="28"/>
          <w:szCs w:val="28"/>
        </w:rPr>
        <w:t>Cинтаксис. Культура речи. Пунктуация.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 xml:space="preserve">Иметь представление о синтаксисе как разделе лингвистики, распознавать словосочетание и предложение как единицы </w:t>
      </w:r>
      <w:r w:rsidRPr="00635CA7">
        <w:rPr>
          <w:rFonts w:ascii="Times New Roman" w:eastAsia="SchoolBookSanPin" w:hAnsi="Times New Roman" w:cs="Times New Roman"/>
          <w:position w:val="1"/>
          <w:sz w:val="28"/>
          <w:szCs w:val="28"/>
        </w:rPr>
        <w:t>синтаксиса.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функции знаков препинания.</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19.11.7.7. </w:t>
      </w:r>
      <w:r w:rsidRPr="00635CA7">
        <w:rPr>
          <w:rFonts w:ascii="Times New Roman" w:eastAsia="OfficinaSansBoldITC" w:hAnsi="Times New Roman" w:cs="Times New Roman"/>
          <w:sz w:val="28"/>
          <w:szCs w:val="28"/>
        </w:rPr>
        <w:t>Словосочетание.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нормы построения словосочетаний.</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19.11.7.8. </w:t>
      </w:r>
      <w:r w:rsidRPr="00635CA7">
        <w:rPr>
          <w:rFonts w:ascii="Times New Roman" w:eastAsia="OfficinaSansBoldITC" w:hAnsi="Times New Roman" w:cs="Times New Roman"/>
          <w:sz w:val="28"/>
          <w:szCs w:val="28"/>
        </w:rPr>
        <w:t>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35CA7">
        <w:rPr>
          <w:rFonts w:ascii="Times New Roman" w:eastAsia="SchoolBookSanPin" w:hAnsi="Times New Roman" w:cs="Times New Roman"/>
          <w:bCs/>
          <w:sz w:val="28"/>
          <w:szCs w:val="28"/>
        </w:rPr>
        <w:t>большинство – меньшинство</w:t>
      </w:r>
      <w:r w:rsidRPr="00635CA7">
        <w:rPr>
          <w:rFonts w:ascii="Times New Roman" w:eastAsia="SchoolBookSanPin" w:hAnsi="Times New Roman" w:cs="Times New Roman"/>
          <w:sz w:val="28"/>
          <w:szCs w:val="28"/>
        </w:rPr>
        <w:t>, количественными сочетаниями, применять правила постановки тире между подлежащим и сказуемым.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35CA7">
        <w:rPr>
          <w:rFonts w:ascii="Times New Roman" w:eastAsia="SchoolBookSanPin" w:hAnsi="Times New Roman" w:cs="Times New Roman"/>
          <w:bCs/>
          <w:sz w:val="28"/>
          <w:szCs w:val="28"/>
        </w:rPr>
        <w:t>да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нет</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Применять нормы построения предложений с однородными членами, связанными двойными союзами </w:t>
      </w:r>
      <w:r w:rsidRPr="00635CA7">
        <w:rPr>
          <w:rFonts w:ascii="Times New Roman" w:eastAsia="SchoolBookSanPin" w:hAnsi="Times New Roman" w:cs="Times New Roman"/>
          <w:bCs/>
          <w:sz w:val="28"/>
          <w:szCs w:val="28"/>
        </w:rPr>
        <w:t>не только… но 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bCs/>
          <w:sz w:val="28"/>
          <w:szCs w:val="28"/>
        </w:rPr>
        <w:t>как… так и</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правила постановки знаков препинания в предложениях с однородными членами, связанными попарно, с помощью повторяющихся союзов (</w:t>
      </w:r>
      <w:r w:rsidRPr="00635CA7">
        <w:rPr>
          <w:rFonts w:ascii="Times New Roman" w:eastAsia="SchoolBookSanPin" w:hAnsi="Times New Roman" w:cs="Times New Roman"/>
          <w:bCs/>
          <w:sz w:val="28"/>
          <w:szCs w:val="28"/>
        </w:rPr>
        <w:t>и... и, или... или, либo... либo, ни... ни, тo... тo</w:t>
      </w:r>
      <w:r w:rsidRPr="00635CA7">
        <w:rPr>
          <w:rFonts w:ascii="Times New Roman" w:eastAsia="SchoolBookSanPin" w:hAnsi="Times New Roman" w:cs="Times New Roman"/>
          <w:sz w:val="28"/>
          <w:szCs w:val="28"/>
        </w:rPr>
        <w:t>); правила постановки знаков препинания в предложениях с обобщающим словом при однородных членах.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сложные предложения, конструкции с чужой речью (в рамках изученного).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19.11.8. </w:t>
      </w:r>
      <w:r w:rsidRPr="00635CA7">
        <w:rPr>
          <w:rFonts w:ascii="Times New Roman" w:eastAsia="OfficinaSansBoldITC" w:hAnsi="Times New Roman" w:cs="Times New Roman"/>
          <w:sz w:val="28"/>
          <w:szCs w:val="28"/>
        </w:rPr>
        <w:t>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9 классе </w:t>
      </w:r>
      <w:r w:rsidRPr="00635CA7">
        <w:rPr>
          <w:rFonts w:ascii="Times New Roman" w:eastAsia="SchoolBookSanPin" w:hAnsi="Times New Roman" w:cs="Times New Roman"/>
          <w:sz w:val="28"/>
          <w:szCs w:val="28"/>
        </w:rPr>
        <w:t>обучающийся получит следующие п</w:t>
      </w:r>
      <w:r w:rsidRPr="00635CA7">
        <w:rPr>
          <w:rFonts w:ascii="Times New Roman" w:eastAsia="OfficinaSansBoldITC" w:hAnsi="Times New Roman" w:cs="Times New Roman"/>
          <w:sz w:val="28"/>
          <w:szCs w:val="28"/>
        </w:rPr>
        <w:t>редметные результаты по отдельным темам программы по русскому языку</w:t>
      </w:r>
      <w:r w:rsidRPr="00635CA7">
        <w:rPr>
          <w:rFonts w:ascii="Times New Roman" w:eastAsia="SchoolBookSanPin" w:hAnsi="Times New Roman" w:cs="Times New Roman"/>
          <w:sz w:val="28"/>
          <w:szCs w:val="28"/>
        </w:rPr>
        <w:t>:</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lastRenderedPageBreak/>
        <w:t>19.11.8.1. </w:t>
      </w:r>
      <w:r w:rsidRPr="00635CA7">
        <w:rPr>
          <w:rFonts w:ascii="Times New Roman" w:eastAsia="OfficinaSansBoldITC" w:hAnsi="Times New Roman" w:cs="Times New Roman"/>
          <w:sz w:val="28"/>
          <w:szCs w:val="28"/>
        </w:rPr>
        <w:t>Общие сведения о языке.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19.11.8.2. </w:t>
      </w:r>
      <w:r w:rsidRPr="00635CA7">
        <w:rPr>
          <w:rFonts w:ascii="Times New Roman" w:eastAsia="OfficinaSansBoldITC" w:hAnsi="Times New Roman" w:cs="Times New Roman"/>
          <w:sz w:val="28"/>
          <w:szCs w:val="28"/>
        </w:rPr>
        <w:t>Язык и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чтения: просмотровым, ознакомительным, изучающим, поисковым.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Устно пересказывать прочитанный или прослушанный текст объёмом не менее </w:t>
      </w:r>
      <w:r w:rsidR="00CD1496" w:rsidRPr="00635CA7">
        <w:rPr>
          <w:rFonts w:ascii="Times New Roman" w:eastAsia="SchoolBookSanPin" w:hAnsi="Times New Roman" w:cs="Times New Roman"/>
          <w:sz w:val="28"/>
          <w:szCs w:val="28"/>
        </w:rPr>
        <w:t>24</w:t>
      </w:r>
      <w:r w:rsidRPr="00635CA7">
        <w:rPr>
          <w:rFonts w:ascii="Times New Roman" w:eastAsia="SchoolBookSanPin" w:hAnsi="Times New Roman" w:cs="Times New Roman"/>
          <w:sz w:val="28"/>
          <w:szCs w:val="28"/>
        </w:rPr>
        <w:t xml:space="preserve">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19.11.8.3. </w:t>
      </w:r>
      <w:r w:rsidRPr="00635CA7">
        <w:rPr>
          <w:rFonts w:ascii="Times New Roman" w:eastAsia="OfficinaSansBoldITC" w:hAnsi="Times New Roman" w:cs="Times New Roman"/>
          <w:sz w:val="28"/>
          <w:szCs w:val="28"/>
        </w:rPr>
        <w:t>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принадлежность текста к функционально-смысловому типу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содержание текста по заголовку, ключевым словам, зачину или концовке.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отличительные признаки текстов разных жанров.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Создавать тексты с использованием жизненного и читательского опыта, произведений искусства (в том числе сочинения-миниатюры объёмом </w:t>
      </w:r>
      <w:r w:rsidRPr="00635CA7">
        <w:rPr>
          <w:rFonts w:ascii="Times New Roman" w:eastAsia="SchoolBookSanPin" w:hAnsi="Times New Roman" w:cs="Times New Roman"/>
          <w:sz w:val="28"/>
          <w:szCs w:val="28"/>
        </w:rPr>
        <w:lastRenderedPageBreak/>
        <w:t>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35CA7">
        <w:rPr>
          <w:rFonts w:ascii="Times New Roman" w:eastAsia="SchoolBookSanPin" w:hAnsi="Times New Roman" w:cs="Times New Roman"/>
          <w:position w:val="1"/>
          <w:sz w:val="28"/>
          <w:szCs w:val="28"/>
        </w:rPr>
        <w:t>содержание таблицы, схемы в виде текста.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Редактировать собственные</w:t>
      </w:r>
      <w:r w:rsidRPr="00635CA7">
        <w:rPr>
          <w:rFonts w:ascii="Times New Roman" w:eastAsia="SchoolBookSanPin" w:hAnsi="Times New Roman" w:cs="Times New Roman"/>
          <w:sz w:val="28"/>
          <w:szCs w:val="28"/>
        </w:rPr>
        <w:t xml:space="preserve"> и (или) </w:t>
      </w:r>
      <w:r w:rsidRPr="00635CA7">
        <w:rPr>
          <w:rFonts w:ascii="Times New Roman" w:eastAsia="SchoolBookSanPin" w:hAnsi="Times New Roman" w:cs="Times New Roman"/>
          <w:position w:val="1"/>
          <w:sz w:val="28"/>
          <w:szCs w:val="28"/>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19.11.8.4. </w:t>
      </w:r>
      <w:r w:rsidRPr="00635CA7">
        <w:rPr>
          <w:rFonts w:ascii="Times New Roman" w:eastAsia="OfficinaSansBoldITC" w:hAnsi="Times New Roman" w:cs="Times New Roman"/>
          <w:sz w:val="28"/>
          <w:szCs w:val="28"/>
        </w:rPr>
        <w:t>Функциональные разновидности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19.11.8.5. Система языка. Синтаксис. Культура речи. Пунктуация.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19.11.8.6. </w:t>
      </w:r>
      <w:r w:rsidRPr="00635CA7">
        <w:rPr>
          <w:rFonts w:ascii="Times New Roman" w:eastAsia="SchoolBookSanPin" w:hAnsi="Times New Roman" w:cs="Times New Roman"/>
          <w:bCs/>
          <w:sz w:val="28"/>
          <w:szCs w:val="28"/>
        </w:rPr>
        <w:t>Сложносочинённое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основные средства синтаксической связи между частями сложного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особенности употребления сложносочинённых предложений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основные нормы построения сложносочинённого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Проводить синтаксический и пунктуационный анализ сложносочинённых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правила постановки знаков препинания в сложносочинённых предложениях.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19.11.8.7. </w:t>
      </w:r>
      <w:r w:rsidRPr="00635CA7">
        <w:rPr>
          <w:rFonts w:ascii="Times New Roman" w:eastAsia="SchoolBookSanPin" w:hAnsi="Times New Roman" w:cs="Times New Roman"/>
          <w:bCs/>
          <w:position w:val="1"/>
          <w:sz w:val="28"/>
          <w:szCs w:val="28"/>
        </w:rPr>
        <w:t>Сложноподчинённое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подчинительные союзы и союзные слова.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однородное, неоднородное и последовательное подчинение придаточных частей.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Соблюдать основные нормы построения сложноподчинённого предложения.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особенности употребления сложноподчинённых предложений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Проводить синтаксический и пунктуационный анализ сложноподчинённых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нормы построения сложноподчинённых предложений и правила постановки знаков препинания в них.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19.11.8.8. </w:t>
      </w:r>
      <w:r w:rsidRPr="00635CA7">
        <w:rPr>
          <w:rFonts w:ascii="Times New Roman" w:eastAsia="SchoolBookSanPin" w:hAnsi="Times New Roman" w:cs="Times New Roman"/>
          <w:bCs/>
          <w:position w:val="1"/>
          <w:sz w:val="28"/>
          <w:szCs w:val="28"/>
        </w:rPr>
        <w:t>Бессоюзное сложное предложение.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Соблюдать основные грамматические нормы построения бессоюзного сложного предложения.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Понимать особенности употребления бессоюзных сложных предложений в речи.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синтаксический и пунктуационный анализ бессоюзных сложных предложений.</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19.11.8.9. </w:t>
      </w:r>
      <w:r w:rsidRPr="00635CA7">
        <w:rPr>
          <w:rFonts w:ascii="Times New Roman" w:eastAsia="SchoolBookSanPin" w:hAnsi="Times New Roman" w:cs="Times New Roman"/>
          <w:bCs/>
          <w:sz w:val="28"/>
          <w:szCs w:val="28"/>
        </w:rPr>
        <w:t>Сложные предложения с разными видами союзной и бессоюзной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типы сложных предложений с разными видами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основные нормы построения сложных предложений с разными видами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Употреблять сложные предложения с разными видами связи в речи.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синтаксический и пунктуационный анализ сложных предложений с разными видами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правила постановки знаков препинания в сложных предложениях с разными видами связи.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19.11.8.10. </w:t>
      </w:r>
      <w:r w:rsidRPr="00635CA7">
        <w:rPr>
          <w:rFonts w:ascii="Times New Roman" w:eastAsia="SchoolBookSanPin" w:hAnsi="Times New Roman" w:cs="Times New Roman"/>
          <w:bCs/>
          <w:position w:val="1"/>
          <w:sz w:val="28"/>
          <w:szCs w:val="28"/>
        </w:rPr>
        <w:t>Прямая и косвенная речь.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прямую и косвенную речь; выявлять синонимию предложений с прямой и косвенной речью.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Цитировать и применять разные способы включения цитат в высказывание.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Соблюдать основные нормы построения предложений с прямой и косвенной речью, при цитировании.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правила постановки знаков препинания в предложениях с прямой и косвенной речью, при цитировании.</w:t>
      </w:r>
    </w:p>
    <w:p w:rsidR="00266C6A" w:rsidRPr="00635CA7" w:rsidRDefault="00266C6A" w:rsidP="004F478C">
      <w:pPr>
        <w:spacing w:after="0" w:line="240" w:lineRule="auto"/>
        <w:ind w:firstLine="709"/>
        <w:jc w:val="both"/>
        <w:rPr>
          <w:rFonts w:ascii="Times New Roman" w:eastAsia="SchoolBookSanPin" w:hAnsi="Times New Roman" w:cs="Times New Roman"/>
          <w:position w:val="1"/>
          <w:sz w:val="28"/>
          <w:szCs w:val="28"/>
        </w:rPr>
      </w:pPr>
    </w:p>
    <w:p w:rsidR="004934D1" w:rsidRPr="00635CA7" w:rsidRDefault="00C94815" w:rsidP="004F478C">
      <w:pPr>
        <w:pStyle w:val="20"/>
        <w:spacing w:before="0" w:line="240" w:lineRule="auto"/>
        <w:rPr>
          <w:sz w:val="28"/>
          <w:szCs w:val="28"/>
        </w:rPr>
      </w:pPr>
      <w:bookmarkStart w:id="30" w:name="_Toc141271174"/>
      <w:bookmarkStart w:id="31" w:name="_Toc141292729"/>
      <w:bookmarkStart w:id="32" w:name="_Toc144074603"/>
      <w:r w:rsidRPr="00635CA7">
        <w:rPr>
          <w:sz w:val="28"/>
          <w:szCs w:val="28"/>
        </w:rPr>
        <w:t>2</w:t>
      </w:r>
      <w:r w:rsidR="004934D1" w:rsidRPr="00635CA7">
        <w:rPr>
          <w:sz w:val="28"/>
          <w:szCs w:val="28"/>
        </w:rPr>
        <w:t>. Федеральная рабочая программа по учебному предмету «Литература».</w:t>
      </w:r>
      <w:bookmarkEnd w:id="30"/>
      <w:bookmarkEnd w:id="31"/>
      <w:bookmarkEnd w:id="32"/>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lastRenderedPageBreak/>
        <w:t>20.2. </w:t>
      </w:r>
      <w:r w:rsidRPr="00635CA7">
        <w:rPr>
          <w:rFonts w:ascii="Times New Roman" w:eastAsia="OfficinaSansBoldITC" w:hAnsi="Times New Roman" w:cs="Times New Roman"/>
          <w:sz w:val="28"/>
          <w:szCs w:val="28"/>
        </w:rPr>
        <w:t>Пояснительная записка.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20.2.2. Программа по литературе позволит учителю: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635CA7">
        <w:rPr>
          <w:rFonts w:ascii="Times New Roman" w:eastAsia="SchoolBookSanPin" w:hAnsi="Times New Roman" w:cs="Times New Roman"/>
          <w:position w:val="1"/>
          <w:sz w:val="28"/>
          <w:szCs w:val="28"/>
        </w:rPr>
        <w:t>федеральной рабочей программой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20.2.3. </w:t>
      </w:r>
      <w:r w:rsidRPr="00635CA7">
        <w:rPr>
          <w:rFonts w:ascii="Times New Roman" w:eastAsia="SchoolBookSanPin" w:hAnsi="Times New Roman" w:cs="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635CA7">
        <w:rPr>
          <w:rFonts w:ascii="Times New Roman" w:eastAsia="SchoolBookSanPin" w:hAnsi="Times New Roman" w:cs="Times New Roman"/>
          <w:sz w:val="28"/>
          <w:szCs w:val="28"/>
        </w:rPr>
        <w:t>учебного предмета на уровне основного общего образования</w:t>
      </w:r>
      <w:r w:rsidRPr="00635CA7">
        <w:rPr>
          <w:rFonts w:ascii="Times New Roman" w:eastAsia="SchoolBookSanPin" w:hAnsi="Times New Roman" w:cs="Times New Roman"/>
          <w:position w:val="1"/>
          <w:sz w:val="28"/>
          <w:szCs w:val="28"/>
        </w:rPr>
        <w:t>, планируемые предметные результаты распределены по годам обучения.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20.2.7. </w:t>
      </w:r>
      <w:r w:rsidRPr="00635CA7">
        <w:rPr>
          <w:rFonts w:ascii="Times New Roman" w:eastAsia="SchoolBookSanPin" w:hAnsi="Times New Roman" w:cs="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20.2.8. </w:t>
      </w:r>
      <w:r w:rsidRPr="00635CA7">
        <w:rPr>
          <w:rFonts w:ascii="Times New Roman" w:eastAsia="SchoolBookSanPin" w:hAnsi="Times New Roman" w:cs="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20.2.10. Достижение целей изучения литературы возможно при решении учебных задач, которые постепенно усложняются от 5 к 9 классу.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w:t>
      </w:r>
      <w:r w:rsidRPr="00635CA7">
        <w:rPr>
          <w:rFonts w:ascii="Times New Roman" w:eastAsia="SchoolBookSanPin" w:hAnsi="Times New Roman" w:cs="Times New Roman"/>
          <w:sz w:val="28"/>
          <w:szCs w:val="28"/>
        </w:rPr>
        <w:lastRenderedPageBreak/>
        <w:t>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 Содержание обучения в 5 классе.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20.3.1. Мифология.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Мифы народов России и мира.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20.3.2. Фольклор.</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Малые жанры: пословицы, поговорки, загадки. Сказки народов России и народов мира (не менее трёх).</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20.3.3. Литература первой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И.А. Крылов. </w:t>
      </w:r>
      <w:r w:rsidRPr="00635CA7">
        <w:rPr>
          <w:rFonts w:ascii="Times New Roman" w:eastAsia="SchoolBookSanPin" w:hAnsi="Times New Roman" w:cs="Times New Roman"/>
          <w:sz w:val="28"/>
          <w:szCs w:val="28"/>
        </w:rPr>
        <w:t>Басни (три по выбору). Например, «Волк на псарне», «Листы и Корни», «Свинья под Дубом», «Квартет», «Осёл и Соловей», «Ворона и Лисица»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А.С. Пушкин</w:t>
      </w:r>
      <w:r w:rsidRPr="00635CA7">
        <w:rPr>
          <w:rFonts w:ascii="Times New Roman" w:eastAsia="SchoolBookSanPin" w:hAnsi="Times New Roman" w:cs="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М.Ю. Лермонтов</w:t>
      </w:r>
      <w:r w:rsidRPr="00635CA7">
        <w:rPr>
          <w:rFonts w:ascii="Times New Roman" w:eastAsia="SchoolBookSanPin" w:hAnsi="Times New Roman" w:cs="Times New Roman"/>
          <w:position w:val="1"/>
          <w:sz w:val="28"/>
          <w:szCs w:val="28"/>
        </w:rPr>
        <w:t>. Стихотворение «Бородино».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Н В. Гоголь. </w:t>
      </w:r>
      <w:r w:rsidRPr="00635CA7">
        <w:rPr>
          <w:rFonts w:ascii="Times New Roman" w:eastAsia="SchoolBookSanPin" w:hAnsi="Times New Roman" w:cs="Times New Roman"/>
          <w:position w:val="1"/>
          <w:sz w:val="28"/>
          <w:szCs w:val="28"/>
        </w:rPr>
        <w:t>Повесть «Ночь перед Рождеством» из сборника.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«Вечера на хуторе близ Диканьки».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20.3.4. Литература второй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 Тургенев. </w:t>
      </w:r>
      <w:r w:rsidRPr="00635CA7">
        <w:rPr>
          <w:rFonts w:ascii="Times New Roman" w:eastAsia="SchoolBookSanPin" w:hAnsi="Times New Roman" w:cs="Times New Roman"/>
          <w:sz w:val="28"/>
          <w:szCs w:val="28"/>
        </w:rPr>
        <w:t>Рассказ «Муму».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lastRenderedPageBreak/>
        <w:t xml:space="preserve">Н.А. Некрасов. </w:t>
      </w:r>
      <w:r w:rsidRPr="00635CA7">
        <w:rPr>
          <w:rFonts w:ascii="Times New Roman" w:eastAsia="SchoolBookSanPin" w:hAnsi="Times New Roman" w:cs="Times New Roman"/>
          <w:position w:val="1"/>
          <w:sz w:val="28"/>
          <w:szCs w:val="28"/>
        </w:rPr>
        <w:t>Стихотворения (не менее двух). «Крестьянские дети». «Школьник». Поэма «Мороз, Красный нос» (фрагмент).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Л.Н. Толстой. </w:t>
      </w:r>
      <w:r w:rsidRPr="00635CA7">
        <w:rPr>
          <w:rFonts w:ascii="Times New Roman" w:eastAsia="SchoolBookSanPin" w:hAnsi="Times New Roman" w:cs="Times New Roman"/>
          <w:position w:val="1"/>
          <w:sz w:val="28"/>
          <w:szCs w:val="28"/>
        </w:rPr>
        <w:t>Рассказ «Кавказский пленник».</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20.3.5. Литература XIX-ХХ веков.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20.3.5.1. </w:t>
      </w:r>
      <w:r w:rsidRPr="00635CA7">
        <w:rPr>
          <w:rFonts w:ascii="Times New Roman" w:eastAsia="SchoolBookSanPin" w:hAnsi="Times New Roman" w:cs="Times New Roman"/>
          <w:bCs/>
          <w:sz w:val="28"/>
          <w:szCs w:val="28"/>
        </w:rPr>
        <w:t xml:space="preserve">Стихотворения отечественных поэтов XIX-ХХ веков о родной природе и о связи человека с Родиной </w:t>
      </w:r>
      <w:r w:rsidRPr="00635CA7">
        <w:rPr>
          <w:rFonts w:ascii="Times New Roman" w:eastAsia="SchoolBookSanPin" w:hAnsi="Times New Roman" w:cs="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20.3.5.2. </w:t>
      </w:r>
      <w:r w:rsidRPr="00635CA7">
        <w:rPr>
          <w:rFonts w:ascii="Times New Roman" w:eastAsia="SchoolBookSanPin" w:hAnsi="Times New Roman" w:cs="Times New Roman"/>
          <w:bCs/>
          <w:sz w:val="28"/>
          <w:szCs w:val="28"/>
        </w:rPr>
        <w:t xml:space="preserve">Юмористические рассказы отечественных писателей XIX-XX веков. А.П. Чехов </w:t>
      </w:r>
      <w:r w:rsidRPr="00635CA7">
        <w:rPr>
          <w:rFonts w:ascii="Times New Roman" w:eastAsia="SchoolBookSanPin" w:hAnsi="Times New Roman" w:cs="Times New Roman"/>
          <w:sz w:val="28"/>
          <w:szCs w:val="28"/>
        </w:rPr>
        <w:t>(два рассказа по выбору). Например, «Лошадиная фамилия», «Мальчики», «Хирургия»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М.М. Зощенко </w:t>
      </w:r>
      <w:r w:rsidRPr="00635CA7">
        <w:rPr>
          <w:rFonts w:ascii="Times New Roman" w:eastAsia="SchoolBookSanPin" w:hAnsi="Times New Roman" w:cs="Times New Roman"/>
          <w:sz w:val="28"/>
          <w:szCs w:val="28"/>
        </w:rPr>
        <w:t>(два рассказа по выбору). Например, «Галоша», «Лёля и Минька», «Ёлка», «Золотые слова», «Встреча»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20.3.5.3. </w:t>
      </w:r>
      <w:r w:rsidRPr="00635CA7">
        <w:rPr>
          <w:rFonts w:ascii="Times New Roman" w:eastAsia="SchoolBookSanPin" w:hAnsi="Times New Roman" w:cs="Times New Roman"/>
          <w:bCs/>
          <w:sz w:val="28"/>
          <w:szCs w:val="28"/>
        </w:rPr>
        <w:t xml:space="preserve">Произведения отечественной литературы о природе и животных </w:t>
      </w:r>
      <w:r w:rsidRPr="00635CA7">
        <w:rPr>
          <w:rFonts w:ascii="Times New Roman" w:eastAsia="SchoolBookSanPin" w:hAnsi="Times New Roman" w:cs="Times New Roman"/>
          <w:sz w:val="28"/>
          <w:szCs w:val="28"/>
        </w:rPr>
        <w:t>(не менее двух). А.И. Куприн, М.М. Пришвин, К.Г. Паустовский.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А.П. Платонов. </w:t>
      </w:r>
      <w:r w:rsidRPr="00635CA7">
        <w:rPr>
          <w:rFonts w:ascii="Times New Roman" w:eastAsia="SchoolBookSanPin" w:hAnsi="Times New Roman" w:cs="Times New Roman"/>
          <w:sz w:val="28"/>
          <w:szCs w:val="28"/>
        </w:rPr>
        <w:t>Рассказы (один по выбору). Например, «Корова», «Никита»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В.П. Астафьев. </w:t>
      </w:r>
      <w:r w:rsidRPr="00635CA7">
        <w:rPr>
          <w:rFonts w:ascii="Times New Roman" w:eastAsia="SchoolBookSanPin" w:hAnsi="Times New Roman" w:cs="Times New Roman"/>
          <w:sz w:val="28"/>
          <w:szCs w:val="28"/>
        </w:rPr>
        <w:t>Рассказ «Васюткино озеро».</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20.3.6. Литература XX-XXI веков.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20.3.6.1. </w:t>
      </w:r>
      <w:r w:rsidRPr="00635CA7">
        <w:rPr>
          <w:rFonts w:ascii="Times New Roman" w:eastAsia="SchoolBookSanPin" w:hAnsi="Times New Roman" w:cs="Times New Roman"/>
          <w:bCs/>
          <w:sz w:val="28"/>
          <w:szCs w:val="28"/>
        </w:rPr>
        <w:t xml:space="preserve">Произведения отечественной литературы на тему «Человек на войне» </w:t>
      </w:r>
      <w:r w:rsidRPr="00635CA7">
        <w:rPr>
          <w:rFonts w:ascii="Times New Roman" w:eastAsia="SchoolBookSanPin" w:hAnsi="Times New Roman" w:cs="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20.3.6.2. </w:t>
      </w:r>
      <w:r w:rsidRPr="00635CA7">
        <w:rPr>
          <w:rFonts w:ascii="Times New Roman" w:eastAsia="SchoolBookSanPin" w:hAnsi="Times New Roman" w:cs="Times New Roman"/>
          <w:bCs/>
          <w:sz w:val="28"/>
          <w:szCs w:val="28"/>
        </w:rPr>
        <w:t xml:space="preserve">Произведения отечественных писателей XIX-XXI веков на тему детства </w:t>
      </w:r>
      <w:r w:rsidRPr="00635CA7">
        <w:rPr>
          <w:rFonts w:ascii="Times New Roman" w:eastAsia="SchoolBookSanPin" w:hAnsi="Times New Roman" w:cs="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20.3.6.3. </w:t>
      </w:r>
      <w:r w:rsidRPr="00635CA7">
        <w:rPr>
          <w:rFonts w:ascii="Times New Roman" w:eastAsia="SchoolBookSanPin" w:hAnsi="Times New Roman" w:cs="Times New Roman"/>
          <w:bCs/>
          <w:sz w:val="28"/>
          <w:szCs w:val="28"/>
        </w:rPr>
        <w:t xml:space="preserve">Произведения приключенческого жанра отечественных писателей </w:t>
      </w:r>
      <w:r w:rsidRPr="00635CA7">
        <w:rPr>
          <w:rFonts w:ascii="Times New Roman" w:eastAsia="SchoolBookSanPin" w:hAnsi="Times New Roman" w:cs="Times New Roman"/>
          <w:sz w:val="28"/>
          <w:szCs w:val="28"/>
        </w:rPr>
        <w:t>(одно по выбору). Например, К. Булычёв. «Девочка, с которой ничего не случится», «Миллион приключений» (главы по выбору)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20.3.7. Литература народов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Стихотворения </w:t>
      </w:r>
      <w:r w:rsidRPr="00635CA7">
        <w:rPr>
          <w:rFonts w:ascii="Times New Roman" w:eastAsia="SchoolBookSanPin" w:hAnsi="Times New Roman" w:cs="Times New Roman"/>
          <w:sz w:val="28"/>
          <w:szCs w:val="28"/>
        </w:rPr>
        <w:t xml:space="preserve">(одно по выбору). Р.Г. Гамзатов </w:t>
      </w:r>
      <w:r w:rsidRPr="00635CA7">
        <w:rPr>
          <w:rFonts w:ascii="Times New Roman" w:eastAsia="SchoolBookSanPin" w:hAnsi="Times New Roman" w:cs="Times New Roman"/>
          <w:position w:val="1"/>
          <w:sz w:val="28"/>
          <w:szCs w:val="28"/>
        </w:rPr>
        <w:t>«Песня соловья»; М. Карим «Эту песню мать мне пела».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20.3.8. Зарубежная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20.3.8.1. </w:t>
      </w:r>
      <w:r w:rsidRPr="00635CA7">
        <w:rPr>
          <w:rFonts w:ascii="Times New Roman" w:eastAsia="SchoolBookSanPin" w:hAnsi="Times New Roman" w:cs="Times New Roman"/>
          <w:bCs/>
          <w:sz w:val="28"/>
          <w:szCs w:val="28"/>
        </w:rPr>
        <w:t xml:space="preserve">Х.К. Андерсен. </w:t>
      </w:r>
      <w:r w:rsidRPr="00635CA7">
        <w:rPr>
          <w:rFonts w:ascii="Times New Roman" w:eastAsia="SchoolBookSanPin" w:hAnsi="Times New Roman" w:cs="Times New Roman"/>
          <w:sz w:val="28"/>
          <w:szCs w:val="28"/>
        </w:rPr>
        <w:t>Сказки (одна по выбору). Например, «Снежная королева», «Соловей»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20.3.8.2. </w:t>
      </w:r>
      <w:r w:rsidRPr="00635CA7">
        <w:rPr>
          <w:rFonts w:ascii="Times New Roman" w:eastAsia="SchoolBookSanPin" w:hAnsi="Times New Roman" w:cs="Times New Roman"/>
          <w:bCs/>
          <w:sz w:val="28"/>
          <w:szCs w:val="28"/>
        </w:rPr>
        <w:t xml:space="preserve">Зарубежная сказочная проза </w:t>
      </w:r>
      <w:r w:rsidRPr="00635CA7">
        <w:rPr>
          <w:rFonts w:ascii="Times New Roman" w:eastAsia="SchoolBookSanPin" w:hAnsi="Times New Roman" w:cs="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20.3.8.3. </w:t>
      </w:r>
      <w:r w:rsidRPr="00635CA7">
        <w:rPr>
          <w:rFonts w:ascii="Times New Roman" w:eastAsia="SchoolBookSanPin" w:hAnsi="Times New Roman" w:cs="Times New Roman"/>
          <w:bCs/>
          <w:sz w:val="28"/>
          <w:szCs w:val="28"/>
        </w:rPr>
        <w:t xml:space="preserve">Зарубежная проза о детях и подростках </w:t>
      </w:r>
      <w:r w:rsidRPr="00635CA7">
        <w:rPr>
          <w:rFonts w:ascii="Times New Roman" w:eastAsia="SchoolBookSanPin" w:hAnsi="Times New Roman" w:cs="Times New Roman"/>
          <w:sz w:val="28"/>
          <w:szCs w:val="28"/>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20.3.8.4. </w:t>
      </w:r>
      <w:r w:rsidRPr="00635CA7">
        <w:rPr>
          <w:rFonts w:ascii="Times New Roman" w:eastAsia="SchoolBookSanPin" w:hAnsi="Times New Roman" w:cs="Times New Roman"/>
          <w:bCs/>
          <w:sz w:val="28"/>
          <w:szCs w:val="28"/>
        </w:rPr>
        <w:t xml:space="preserve">Зарубежная приключенческая проза </w:t>
      </w:r>
      <w:r w:rsidRPr="00635CA7">
        <w:rPr>
          <w:rFonts w:ascii="Times New Roman" w:eastAsia="SchoolBookSanPin" w:hAnsi="Times New Roman" w:cs="Times New Roman"/>
          <w:sz w:val="28"/>
          <w:szCs w:val="28"/>
        </w:rPr>
        <w:t>(два произведения по выбору). Например, Р. Стивенсон «Остров сокровищ», «Чёрная стрела»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20.3.8.5. </w:t>
      </w:r>
      <w:r w:rsidRPr="00635CA7">
        <w:rPr>
          <w:rFonts w:ascii="Times New Roman" w:eastAsia="SchoolBookSanPin" w:hAnsi="Times New Roman" w:cs="Times New Roman"/>
          <w:bCs/>
          <w:sz w:val="28"/>
          <w:szCs w:val="28"/>
        </w:rPr>
        <w:t xml:space="preserve">Зарубежная проза о животных </w:t>
      </w:r>
      <w:r w:rsidRPr="00635CA7">
        <w:rPr>
          <w:rFonts w:ascii="Times New Roman" w:eastAsia="SchoolBookSanPin" w:hAnsi="Times New Roman" w:cs="Times New Roman"/>
          <w:sz w:val="28"/>
          <w:szCs w:val="28"/>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 Содержание обучения в 6 классе.</w:t>
      </w:r>
    </w:p>
    <w:p w:rsidR="004934D1" w:rsidRPr="00635CA7" w:rsidRDefault="004934D1" w:rsidP="004F478C">
      <w:pPr>
        <w:tabs>
          <w:tab w:val="center" w:pos="5457"/>
        </w:tabs>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20.4.1. Античная литература.</w:t>
      </w:r>
      <w:r w:rsidRPr="00635CA7">
        <w:rPr>
          <w:rFonts w:ascii="Times New Roman" w:eastAsia="OfficinaSansBoldITC" w:hAnsi="Times New Roman" w:cs="Times New Roman"/>
          <w:sz w:val="28"/>
          <w:szCs w:val="28"/>
        </w:rPr>
        <w:tab/>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Гомер. </w:t>
      </w:r>
      <w:r w:rsidRPr="00635CA7">
        <w:rPr>
          <w:rFonts w:ascii="Times New Roman" w:eastAsia="SchoolBookSanPin" w:hAnsi="Times New Roman" w:cs="Times New Roman"/>
          <w:sz w:val="28"/>
          <w:szCs w:val="28"/>
        </w:rPr>
        <w:t>Поэмы. «Илиада», «Одиссея» (фрагменты).</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 xml:space="preserve">20.4.2. Фольклор.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Русские былины (не менее двух). Например, «Илья Муромец и Соловей-разбойник», «Садко»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20.4.3. Древнерусская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«Повесть временных лет» </w:t>
      </w:r>
      <w:r w:rsidRPr="00635CA7">
        <w:rPr>
          <w:rFonts w:ascii="Times New Roman" w:eastAsia="SchoolBookSanPin" w:hAnsi="Times New Roman" w:cs="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20.4.4. Литература первой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А.С. Пушкин</w:t>
      </w:r>
      <w:r w:rsidRPr="00635CA7">
        <w:rPr>
          <w:rFonts w:ascii="Times New Roman" w:eastAsia="SchoolBookSanPin" w:hAnsi="Times New Roman" w:cs="Times New Roman"/>
          <w:sz w:val="28"/>
          <w:szCs w:val="28"/>
        </w:rPr>
        <w:t xml:space="preserve">. Стихотворения (не менее трёх). «Песнь о вещем Олеге», «Зимняя дорога», «Узник», «Туча» и другие, роман </w:t>
      </w:r>
      <w:r w:rsidRPr="00635CA7">
        <w:rPr>
          <w:rFonts w:ascii="Times New Roman" w:eastAsia="SchoolBookSanPin" w:hAnsi="Times New Roman" w:cs="Times New Roman"/>
          <w:position w:val="1"/>
          <w:sz w:val="28"/>
          <w:szCs w:val="28"/>
        </w:rPr>
        <w:t>«Дубровский».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М.Ю. Лермонтов</w:t>
      </w:r>
      <w:r w:rsidRPr="00635CA7">
        <w:rPr>
          <w:rFonts w:ascii="Times New Roman" w:eastAsia="SchoolBookSanPin" w:hAnsi="Times New Roman" w:cs="Times New Roman"/>
          <w:sz w:val="28"/>
          <w:szCs w:val="28"/>
        </w:rPr>
        <w:t>. Стихотворения (не менее трёх). «Три пальмы», «Листок», «Утёс» и другие.</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bCs/>
          <w:sz w:val="28"/>
          <w:szCs w:val="28"/>
        </w:rPr>
        <w:t xml:space="preserve">А.В. Кольцов. </w:t>
      </w:r>
      <w:r w:rsidRPr="00635CA7">
        <w:rPr>
          <w:rFonts w:ascii="Times New Roman" w:eastAsia="SchoolBookSanPin" w:hAnsi="Times New Roman" w:cs="Times New Roman"/>
          <w:sz w:val="28"/>
          <w:szCs w:val="28"/>
        </w:rPr>
        <w:t xml:space="preserve">Стихотворения (не менее двух). Например, </w:t>
      </w:r>
      <w:r w:rsidRPr="00635CA7">
        <w:rPr>
          <w:rFonts w:ascii="Times New Roman" w:eastAsia="SchoolBookSanPin" w:hAnsi="Times New Roman" w:cs="Times New Roman"/>
          <w:position w:val="1"/>
          <w:sz w:val="28"/>
          <w:szCs w:val="28"/>
        </w:rPr>
        <w:t>«Косарь», «Соловей»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20.4.5. Литература второй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Ф.И. Тютчев. </w:t>
      </w:r>
      <w:r w:rsidRPr="00635CA7">
        <w:rPr>
          <w:rFonts w:ascii="Times New Roman" w:eastAsia="SchoolBookSanPin" w:hAnsi="Times New Roman" w:cs="Times New Roman"/>
          <w:sz w:val="28"/>
          <w:szCs w:val="28"/>
        </w:rPr>
        <w:t>Стихотворения (не менее двух). «Есть в осени первоначальной…», «С поляны коршун поднялся…»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А.А. Фет. </w:t>
      </w:r>
      <w:r w:rsidRPr="00635CA7">
        <w:rPr>
          <w:rFonts w:ascii="Times New Roman" w:eastAsia="SchoolBookSanPin" w:hAnsi="Times New Roman" w:cs="Times New Roman"/>
          <w:sz w:val="28"/>
          <w:szCs w:val="28"/>
        </w:rPr>
        <w:t xml:space="preserve">Стихотворения (не менее двух). «Учись у них – </w:t>
      </w:r>
      <w:r w:rsidRPr="00635CA7">
        <w:rPr>
          <w:rFonts w:ascii="Times New Roman" w:eastAsia="SchoolBookSanPin" w:hAnsi="Times New Roman" w:cs="Times New Roman"/>
          <w:position w:val="1"/>
          <w:sz w:val="28"/>
          <w:szCs w:val="28"/>
        </w:rPr>
        <w:t>у дуба, у берёзы…», «Я пришёл к тебе с приветом…»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 Тургенев. </w:t>
      </w:r>
      <w:r w:rsidRPr="00635CA7">
        <w:rPr>
          <w:rFonts w:ascii="Times New Roman" w:eastAsia="SchoolBookSanPin" w:hAnsi="Times New Roman" w:cs="Times New Roman"/>
          <w:sz w:val="28"/>
          <w:szCs w:val="28"/>
        </w:rPr>
        <w:t>Рассказ «Бежин луг».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Н.С. Лесков. </w:t>
      </w:r>
      <w:r w:rsidRPr="00635CA7">
        <w:rPr>
          <w:rFonts w:ascii="Times New Roman" w:eastAsia="SchoolBookSanPin" w:hAnsi="Times New Roman" w:cs="Times New Roman"/>
          <w:sz w:val="28"/>
          <w:szCs w:val="28"/>
        </w:rPr>
        <w:t>Сказ «Левша».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Л.Н. Толстой. </w:t>
      </w:r>
      <w:r w:rsidRPr="00635CA7">
        <w:rPr>
          <w:rFonts w:ascii="Times New Roman" w:eastAsia="SchoolBookSanPin" w:hAnsi="Times New Roman" w:cs="Times New Roman"/>
          <w:sz w:val="28"/>
          <w:szCs w:val="28"/>
        </w:rPr>
        <w:t>Повесть «Детство» (главы).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А.П. Чехов. </w:t>
      </w:r>
      <w:r w:rsidRPr="00635CA7">
        <w:rPr>
          <w:rFonts w:ascii="Times New Roman" w:eastAsia="SchoolBookSanPin" w:hAnsi="Times New Roman" w:cs="Times New Roman"/>
          <w:sz w:val="28"/>
          <w:szCs w:val="28"/>
        </w:rPr>
        <w:t>Рассказы (три по выбору). Например, «Толстый и тонкий», «Хамелеон», «Смерть чиновника»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А.И. Куприн</w:t>
      </w:r>
      <w:r w:rsidRPr="00635CA7">
        <w:rPr>
          <w:rFonts w:ascii="Times New Roman" w:eastAsia="SchoolBookSanPin" w:hAnsi="Times New Roman" w:cs="Times New Roman"/>
          <w:sz w:val="28"/>
          <w:szCs w:val="28"/>
        </w:rPr>
        <w:t>. Рассказ «Чудесный доктор».</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20.4.6. Литература XX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20.4.6.1. </w:t>
      </w:r>
      <w:r w:rsidRPr="00635CA7">
        <w:rPr>
          <w:rFonts w:ascii="Times New Roman" w:eastAsia="SchoolBookSanPin" w:hAnsi="Times New Roman" w:cs="Times New Roman"/>
          <w:bCs/>
          <w:sz w:val="28"/>
          <w:szCs w:val="28"/>
        </w:rPr>
        <w:t xml:space="preserve">Стихотворения отечественных поэтов начала ХХ века </w:t>
      </w:r>
      <w:r w:rsidRPr="00635CA7">
        <w:rPr>
          <w:rFonts w:ascii="Times New Roman" w:eastAsia="SchoolBookSanPin" w:hAnsi="Times New Roman" w:cs="Times New Roman"/>
          <w:sz w:val="28"/>
          <w:szCs w:val="28"/>
        </w:rPr>
        <w:t>(не менее двух). Например, стихотворения С.А. Есенина, В.В. Маяковского, А.А. Блока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20.4.6.2. </w:t>
      </w:r>
      <w:r w:rsidRPr="00635CA7">
        <w:rPr>
          <w:rFonts w:ascii="Times New Roman" w:eastAsia="SchoolBookSanPin" w:hAnsi="Times New Roman" w:cs="Times New Roman"/>
          <w:bCs/>
          <w:sz w:val="28"/>
          <w:szCs w:val="28"/>
        </w:rPr>
        <w:t xml:space="preserve">Стихотворения отечественных поэтов XX века </w:t>
      </w:r>
      <w:r w:rsidRPr="00635CA7">
        <w:rPr>
          <w:rFonts w:ascii="Times New Roman" w:eastAsia="SchoolBookSanPin" w:hAnsi="Times New Roman" w:cs="Times New Roman"/>
          <w:sz w:val="28"/>
          <w:szCs w:val="28"/>
        </w:rPr>
        <w:t xml:space="preserve">(не менее четырёх стихотворений двух поэтов). Например, стихотворения О.Ф. </w:t>
      </w:r>
      <w:r w:rsidRPr="00635CA7">
        <w:rPr>
          <w:rFonts w:ascii="Times New Roman" w:eastAsia="SchoolBookSanPin" w:hAnsi="Times New Roman" w:cs="Times New Roman"/>
          <w:sz w:val="28"/>
          <w:szCs w:val="28"/>
        </w:rPr>
        <w:lastRenderedPageBreak/>
        <w:t>Берггольц, В.С. Высоцкого, Е.А. Евтушенко, А.С. Кушнера, Ю.Д. Левитанского, Ю.П. Мориц, Б.Ш. Окуджавы, Д.С. Самойлова.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20.4.6.3. </w:t>
      </w:r>
      <w:r w:rsidRPr="00635CA7">
        <w:rPr>
          <w:rFonts w:ascii="Times New Roman" w:eastAsia="SchoolBookSanPin" w:hAnsi="Times New Roman" w:cs="Times New Roman"/>
          <w:bCs/>
          <w:sz w:val="28"/>
          <w:szCs w:val="28"/>
        </w:rPr>
        <w:t xml:space="preserve">Проза отечественных писателей конца XX – начала XXI века, в том числе о Великой Отечественной войне </w:t>
      </w:r>
      <w:r w:rsidRPr="00635CA7">
        <w:rPr>
          <w:rFonts w:ascii="Times New Roman" w:eastAsia="SchoolBookSanPin" w:hAnsi="Times New Roman" w:cs="Times New Roman"/>
          <w:sz w:val="28"/>
          <w:szCs w:val="28"/>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В.Г. Распутин. </w:t>
      </w:r>
      <w:r w:rsidRPr="00635CA7">
        <w:rPr>
          <w:rFonts w:ascii="Times New Roman" w:eastAsia="SchoolBookSanPin" w:hAnsi="Times New Roman" w:cs="Times New Roman"/>
          <w:sz w:val="28"/>
          <w:szCs w:val="28"/>
        </w:rPr>
        <w:t>Рассказ «Уроки французского».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20.4.6.4. </w:t>
      </w:r>
      <w:r w:rsidRPr="00635CA7">
        <w:rPr>
          <w:rFonts w:ascii="Times New Roman" w:eastAsia="SchoolBookSanPin" w:hAnsi="Times New Roman" w:cs="Times New Roman"/>
          <w:bCs/>
          <w:sz w:val="28"/>
          <w:szCs w:val="28"/>
        </w:rPr>
        <w:t xml:space="preserve">Произведения отечественных писателей на тему взросления человека </w:t>
      </w:r>
      <w:r w:rsidRPr="00635CA7">
        <w:rPr>
          <w:rFonts w:ascii="Times New Roman" w:eastAsia="SchoolBookSanPin" w:hAnsi="Times New Roman" w:cs="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20.4.6.5. </w:t>
      </w:r>
      <w:r w:rsidRPr="00635CA7">
        <w:rPr>
          <w:rFonts w:ascii="Times New Roman" w:eastAsia="SchoolBookSanPin" w:hAnsi="Times New Roman" w:cs="Times New Roman"/>
          <w:bCs/>
          <w:sz w:val="28"/>
          <w:szCs w:val="28"/>
        </w:rPr>
        <w:t xml:space="preserve">Произведения современных отечественных писателей-фантастов </w:t>
      </w:r>
      <w:r w:rsidRPr="00635CA7">
        <w:rPr>
          <w:rFonts w:ascii="Times New Roman" w:eastAsia="SchoolBookSanPin" w:hAnsi="Times New Roman" w:cs="Times New Roman"/>
          <w:sz w:val="28"/>
          <w:szCs w:val="28"/>
        </w:rPr>
        <w:t>(не менее двух). Например, А.В. Жвалевский и Е.Б. Пастернак «Время всегда хорошее»; В.В. Ледерман «Календарь ма(й)я»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20.4.7. Литература народов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Стихотворения </w:t>
      </w:r>
      <w:r w:rsidRPr="00635CA7">
        <w:rPr>
          <w:rFonts w:ascii="Times New Roman" w:eastAsia="SchoolBookSanPin" w:hAnsi="Times New Roman" w:cs="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20.4.8. Зарубежная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20.4.8.1. </w:t>
      </w:r>
      <w:r w:rsidRPr="00635CA7">
        <w:rPr>
          <w:rFonts w:ascii="Times New Roman" w:eastAsia="SchoolBookSanPin" w:hAnsi="Times New Roman" w:cs="Times New Roman"/>
          <w:bCs/>
          <w:sz w:val="28"/>
          <w:szCs w:val="28"/>
        </w:rPr>
        <w:t xml:space="preserve">Д. Дефо </w:t>
      </w:r>
      <w:r w:rsidRPr="00635CA7">
        <w:rPr>
          <w:rFonts w:ascii="Times New Roman" w:eastAsia="SchoolBookSanPin" w:hAnsi="Times New Roman" w:cs="Times New Roman"/>
          <w:sz w:val="28"/>
          <w:szCs w:val="28"/>
        </w:rPr>
        <w:t>«Робинзон Крузо» (главы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20.4.8.2. </w:t>
      </w:r>
      <w:r w:rsidRPr="00635CA7">
        <w:rPr>
          <w:rFonts w:ascii="Times New Roman" w:eastAsia="SchoolBookSanPin" w:hAnsi="Times New Roman" w:cs="Times New Roman"/>
          <w:bCs/>
          <w:sz w:val="28"/>
          <w:szCs w:val="28"/>
        </w:rPr>
        <w:t xml:space="preserve">Д. Свифт </w:t>
      </w:r>
      <w:r w:rsidRPr="00635CA7">
        <w:rPr>
          <w:rFonts w:ascii="Times New Roman" w:eastAsia="SchoolBookSanPin" w:hAnsi="Times New Roman" w:cs="Times New Roman"/>
          <w:sz w:val="28"/>
          <w:szCs w:val="28"/>
        </w:rPr>
        <w:t>«Путешествия Гулливера» (главы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20.4.8.3. </w:t>
      </w:r>
      <w:r w:rsidRPr="00635CA7">
        <w:rPr>
          <w:rFonts w:ascii="Times New Roman" w:eastAsia="SchoolBookSanPin" w:hAnsi="Times New Roman" w:cs="Times New Roman"/>
          <w:bCs/>
          <w:sz w:val="28"/>
          <w:szCs w:val="28"/>
        </w:rPr>
        <w:t xml:space="preserve">Произведения зарубежных писателей на тему взросления человека </w:t>
      </w:r>
      <w:r w:rsidRPr="00635CA7">
        <w:rPr>
          <w:rFonts w:ascii="Times New Roman" w:eastAsia="SchoolBookSanPin" w:hAnsi="Times New Roman" w:cs="Times New Roman"/>
          <w:sz w:val="28"/>
          <w:szCs w:val="28"/>
        </w:rPr>
        <w:t>(не менее двух). Например, Ж. Верн «Дети капитана Гранта» (главы по выбору), Х. Ли «Убить пересмешника» (главы по выбору)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20.4.8.4. </w:t>
      </w:r>
      <w:r w:rsidRPr="00635CA7">
        <w:rPr>
          <w:rFonts w:ascii="Times New Roman" w:eastAsia="SchoolBookSanPin" w:hAnsi="Times New Roman" w:cs="Times New Roman"/>
          <w:bCs/>
          <w:sz w:val="28"/>
          <w:szCs w:val="28"/>
        </w:rPr>
        <w:t xml:space="preserve">Произведения современных зарубежных писателей-фантастов </w:t>
      </w:r>
      <w:r w:rsidRPr="00635CA7">
        <w:rPr>
          <w:rFonts w:ascii="Times New Roman" w:eastAsia="SchoolBookSanPin" w:hAnsi="Times New Roman" w:cs="Times New Roman"/>
          <w:sz w:val="28"/>
          <w:szCs w:val="28"/>
        </w:rPr>
        <w:t>(не менее двух). Например, Д. Роулинг «Гарри Поттер» (главы по выбору), Д. Джонс «Дом с характером» и другие.</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 Содержание обучения в 7 классе.</w:t>
      </w:r>
    </w:p>
    <w:p w:rsidR="004934D1" w:rsidRPr="00635CA7" w:rsidRDefault="004934D1" w:rsidP="004F478C">
      <w:pPr>
        <w:tabs>
          <w:tab w:val="center" w:pos="5457"/>
        </w:tabs>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20.5.1. Древнерусская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Древнерусские повести </w:t>
      </w:r>
      <w:r w:rsidRPr="00635CA7">
        <w:rPr>
          <w:rFonts w:ascii="Times New Roman" w:eastAsia="SchoolBookSanPin" w:hAnsi="Times New Roman" w:cs="Times New Roman"/>
          <w:sz w:val="28"/>
          <w:szCs w:val="28"/>
        </w:rPr>
        <w:t xml:space="preserve">(одна повесть по выбору). Например, </w:t>
      </w:r>
      <w:r w:rsidRPr="00635CA7">
        <w:rPr>
          <w:rFonts w:ascii="Times New Roman" w:eastAsia="SchoolBookSanPin" w:hAnsi="Times New Roman" w:cs="Times New Roman"/>
          <w:position w:val="1"/>
          <w:sz w:val="28"/>
          <w:szCs w:val="28"/>
        </w:rPr>
        <w:t>«Поучение» Владимира Мономаха (в сокращении)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20.5.2. Литература первой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А.С. Пушкин. </w:t>
      </w:r>
      <w:r w:rsidRPr="00635CA7">
        <w:rPr>
          <w:rFonts w:ascii="Times New Roman" w:eastAsia="SchoolBookSanPin" w:hAnsi="Times New Roman" w:cs="Times New Roman"/>
          <w:sz w:val="28"/>
          <w:szCs w:val="28"/>
        </w:rPr>
        <w:t xml:space="preserve">Стихотворения (не менее четырёх). Например, </w:t>
      </w:r>
      <w:r w:rsidRPr="00635CA7">
        <w:rPr>
          <w:rFonts w:ascii="Times New Roman" w:eastAsia="SchoolBookSanPin" w:hAnsi="Times New Roman" w:cs="Times New Roman"/>
          <w:position w:val="1"/>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М.Ю. Лермонтов. </w:t>
      </w:r>
      <w:r w:rsidRPr="00635CA7">
        <w:rPr>
          <w:rFonts w:ascii="Times New Roman" w:eastAsia="SchoolBookSanPin" w:hAnsi="Times New Roman" w:cs="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Н.В. Гоголь. </w:t>
      </w:r>
      <w:r w:rsidRPr="00635CA7">
        <w:rPr>
          <w:rFonts w:ascii="Times New Roman" w:eastAsia="SchoolBookSanPin" w:hAnsi="Times New Roman" w:cs="Times New Roman"/>
          <w:sz w:val="28"/>
          <w:szCs w:val="28"/>
        </w:rPr>
        <w:t>Повесть «Тарас Бульба».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lastRenderedPageBreak/>
        <w:t>20.5.3. Литература второй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 Тургенев. </w:t>
      </w:r>
      <w:r w:rsidRPr="00635CA7">
        <w:rPr>
          <w:rFonts w:ascii="Times New Roman" w:eastAsia="SchoolBookSanPin" w:hAnsi="Times New Roman" w:cs="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Л.Н. Толстой. </w:t>
      </w:r>
      <w:r w:rsidRPr="00635CA7">
        <w:rPr>
          <w:rFonts w:ascii="Times New Roman" w:eastAsia="SchoolBookSanPin" w:hAnsi="Times New Roman" w:cs="Times New Roman"/>
          <w:sz w:val="28"/>
          <w:szCs w:val="28"/>
        </w:rPr>
        <w:t>Рассказ «После бала».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Н.А. Некрасов. </w:t>
      </w:r>
      <w:r w:rsidRPr="00635CA7">
        <w:rPr>
          <w:rFonts w:ascii="Times New Roman" w:eastAsia="SchoolBookSanPin" w:hAnsi="Times New Roman" w:cs="Times New Roman"/>
          <w:sz w:val="28"/>
          <w:szCs w:val="28"/>
        </w:rPr>
        <w:t xml:space="preserve">Стихотворения (не менее двух). Например, </w:t>
      </w:r>
      <w:r w:rsidRPr="00635CA7">
        <w:rPr>
          <w:rFonts w:ascii="Times New Roman" w:eastAsia="SchoolBookSanPin" w:hAnsi="Times New Roman" w:cs="Times New Roman"/>
          <w:position w:val="1"/>
          <w:sz w:val="28"/>
          <w:szCs w:val="28"/>
        </w:rPr>
        <w:t>«Размышления у парадного подъезда», «Железная дорога»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Поэзия второй половины XIX века. </w:t>
      </w:r>
      <w:r w:rsidRPr="00635CA7">
        <w:rPr>
          <w:rFonts w:ascii="Times New Roman" w:eastAsia="SchoolBookSanPin" w:hAnsi="Times New Roman" w:cs="Times New Roman"/>
          <w:sz w:val="28"/>
          <w:szCs w:val="28"/>
        </w:rPr>
        <w:t>Ф.И. Тютчев, А.А. Фет, А.К. Толстой и другие (не менее двух стихотворений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М.Е. Салтыков-Щедрин. </w:t>
      </w:r>
      <w:r w:rsidRPr="00635CA7">
        <w:rPr>
          <w:rFonts w:ascii="Times New Roman" w:eastAsia="SchoolBookSanPin" w:hAnsi="Times New Roman" w:cs="Times New Roman"/>
          <w:sz w:val="28"/>
          <w:szCs w:val="28"/>
        </w:rPr>
        <w:t xml:space="preserve">Сказки (две по выбору). Например, </w:t>
      </w:r>
      <w:r w:rsidRPr="00635CA7">
        <w:rPr>
          <w:rFonts w:ascii="Times New Roman" w:eastAsia="SchoolBookSanPin" w:hAnsi="Times New Roman" w:cs="Times New Roman"/>
          <w:position w:val="1"/>
          <w:sz w:val="28"/>
          <w:szCs w:val="28"/>
        </w:rPr>
        <w:t>«Повесть о том, как один мужик двух генералов прокормил», «Дикий помещик», «Премудрый пискарь»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Произведения отечественных и зарубежных писателей на историческую тему </w:t>
      </w:r>
      <w:r w:rsidRPr="00635CA7">
        <w:rPr>
          <w:rFonts w:ascii="Times New Roman" w:eastAsia="SchoolBookSanPin" w:hAnsi="Times New Roman" w:cs="Times New Roman"/>
          <w:sz w:val="28"/>
          <w:szCs w:val="28"/>
        </w:rPr>
        <w:t>(не менее двух). Например, А.К. Толстой, Р. Сабатини, Ф. Купер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20.5.4. Литература конца XIX – начала XX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А.П. Чехов. </w:t>
      </w:r>
      <w:r w:rsidRPr="00635CA7">
        <w:rPr>
          <w:rFonts w:ascii="Times New Roman" w:eastAsia="SchoolBookSanPin" w:hAnsi="Times New Roman" w:cs="Times New Roman"/>
          <w:sz w:val="28"/>
          <w:szCs w:val="28"/>
        </w:rPr>
        <w:t xml:space="preserve">Рассказы (один по выбору). Например, «Тоска», </w:t>
      </w:r>
      <w:r w:rsidRPr="00635CA7">
        <w:rPr>
          <w:rFonts w:ascii="Times New Roman" w:eastAsia="SchoolBookSanPin" w:hAnsi="Times New Roman" w:cs="Times New Roman"/>
          <w:position w:val="1"/>
          <w:sz w:val="28"/>
          <w:szCs w:val="28"/>
        </w:rPr>
        <w:t>«Злоумышленник»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 Горький. </w:t>
      </w:r>
      <w:r w:rsidRPr="00635CA7">
        <w:rPr>
          <w:rFonts w:ascii="Times New Roman" w:eastAsia="SchoolBookSanPin" w:hAnsi="Times New Roman" w:cs="Times New Roman"/>
          <w:sz w:val="28"/>
          <w:szCs w:val="28"/>
        </w:rPr>
        <w:t>Ранние рассказы (одно произведение по выбору). Например, «Старуха Изергиль» (легенда о Данко), «Челкаш»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Сатирические произведения отечественных и зарубежных писателей </w:t>
      </w:r>
      <w:r w:rsidRPr="00635CA7">
        <w:rPr>
          <w:rFonts w:ascii="Times New Roman" w:eastAsia="SchoolBookSanPin" w:hAnsi="Times New Roman" w:cs="Times New Roman"/>
          <w:sz w:val="28"/>
          <w:szCs w:val="28"/>
        </w:rPr>
        <w:t>(не менее двух). Например, М.М. Зощенко, А.Т. Аверченко, Н.Тэффи, О. Генри, Я. Гашека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20.5.5. Литература первой половины XX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А.С. Грин. </w:t>
      </w:r>
      <w:r w:rsidRPr="00635CA7">
        <w:rPr>
          <w:rFonts w:ascii="Times New Roman" w:eastAsia="SchoolBookSanPin" w:hAnsi="Times New Roman" w:cs="Times New Roman"/>
          <w:sz w:val="28"/>
          <w:szCs w:val="28"/>
        </w:rPr>
        <w:t>Повести и рассказы (одно произведение по выбору). Например, «Алые паруса», «Зелёная лампа»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Отечественная поэзия первой половины XX века</w:t>
      </w:r>
      <w:r w:rsidRPr="00635CA7">
        <w:rPr>
          <w:rFonts w:ascii="Times New Roman" w:eastAsia="SchoolBookSanPin" w:hAnsi="Times New Roman" w:cs="Times New Roman"/>
          <w:sz w:val="28"/>
          <w:szCs w:val="28"/>
        </w:rPr>
        <w:t>. Стихотворения на тему мечты и реальности (два-три по выбору). Например, стихотворения А.А. Блока, Н.С. Гумилёва, М.И. Цветаевой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В.В. Маяковский. </w:t>
      </w:r>
      <w:r w:rsidRPr="00635CA7">
        <w:rPr>
          <w:rFonts w:ascii="Times New Roman" w:eastAsia="SchoolBookSanPin" w:hAnsi="Times New Roman" w:cs="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4934D1" w:rsidRPr="00635CA7" w:rsidRDefault="004934D1" w:rsidP="004F478C">
      <w:pPr>
        <w:spacing w:after="0" w:line="240" w:lineRule="auto"/>
        <w:ind w:firstLine="709"/>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М.А. Шолохов «Донские рассказы» </w:t>
      </w:r>
      <w:r w:rsidRPr="00635CA7">
        <w:rPr>
          <w:rFonts w:ascii="Times New Roman" w:eastAsia="SchoolBookSanPin" w:hAnsi="Times New Roman" w:cs="Times New Roman"/>
          <w:sz w:val="28"/>
          <w:szCs w:val="28"/>
        </w:rPr>
        <w:t>(один по выбору). Например, «Родинка», «Чужая кровь»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А.П. Платонов. </w:t>
      </w:r>
      <w:r w:rsidRPr="00635CA7">
        <w:rPr>
          <w:rFonts w:ascii="Times New Roman" w:eastAsia="SchoolBookSanPin" w:hAnsi="Times New Roman" w:cs="Times New Roman"/>
          <w:sz w:val="28"/>
          <w:szCs w:val="28"/>
        </w:rPr>
        <w:t>Рассказы (один по выбору). Например, «Юшка», «Неизвестный цветок»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20.5.6. Литература второй половины XX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20.5.6.1. </w:t>
      </w:r>
      <w:r w:rsidRPr="00635CA7">
        <w:rPr>
          <w:rFonts w:ascii="Times New Roman" w:eastAsia="SchoolBookSanPin" w:hAnsi="Times New Roman" w:cs="Times New Roman"/>
          <w:bCs/>
          <w:sz w:val="28"/>
          <w:szCs w:val="28"/>
        </w:rPr>
        <w:t xml:space="preserve">В.М. Шукшин. </w:t>
      </w:r>
      <w:r w:rsidRPr="00635CA7">
        <w:rPr>
          <w:rFonts w:ascii="Times New Roman" w:eastAsia="SchoolBookSanPin" w:hAnsi="Times New Roman" w:cs="Times New Roman"/>
          <w:sz w:val="28"/>
          <w:szCs w:val="28"/>
        </w:rPr>
        <w:t>Рассказы (один по выбору). Например, «Чудик», «Стенька Разин», «Критики»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20.5.6.2. </w:t>
      </w:r>
      <w:r w:rsidRPr="00635CA7">
        <w:rPr>
          <w:rFonts w:ascii="Times New Roman" w:eastAsia="SchoolBookSanPin" w:hAnsi="Times New Roman" w:cs="Times New Roman"/>
          <w:bCs/>
          <w:sz w:val="28"/>
          <w:szCs w:val="28"/>
        </w:rPr>
        <w:t xml:space="preserve">Стихотворения отечественных поэтов XX-XXI веков </w:t>
      </w:r>
      <w:r w:rsidRPr="00635CA7">
        <w:rPr>
          <w:rFonts w:ascii="Times New Roman" w:eastAsia="SchoolBookSanPin" w:hAnsi="Times New Roman" w:cs="Times New Roman"/>
          <w:sz w:val="28"/>
          <w:szCs w:val="28"/>
        </w:rPr>
        <w:t>(не менее четырёх стихотворений двух поэтов). Например, стихотворения М.И. Цветаевой, Е.А. Евтушенко, Б.А. Ахмадулиной, Ю.Д. Левитанского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20.5.6.3. </w:t>
      </w:r>
      <w:r w:rsidRPr="00635CA7">
        <w:rPr>
          <w:rFonts w:ascii="Times New Roman" w:eastAsia="SchoolBookSanPin" w:hAnsi="Times New Roman" w:cs="Times New Roman"/>
          <w:bCs/>
          <w:sz w:val="28"/>
          <w:szCs w:val="28"/>
        </w:rPr>
        <w:t xml:space="preserve">Произведения отечественных прозаиков второй половины XX – начала XXI века </w:t>
      </w:r>
      <w:r w:rsidRPr="00635CA7">
        <w:rPr>
          <w:rFonts w:ascii="Times New Roman" w:eastAsia="SchoolBookSanPin" w:hAnsi="Times New Roman" w:cs="Times New Roman"/>
          <w:sz w:val="28"/>
          <w:szCs w:val="28"/>
        </w:rPr>
        <w:t>(не менее двух). Например, произведения Ф.А. Абрамова, В.П. Астафьева, В.И. Белова, Ф.А. Искандера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20.5.6.4. </w:t>
      </w:r>
      <w:r w:rsidRPr="00635CA7">
        <w:rPr>
          <w:rFonts w:ascii="Times New Roman" w:eastAsia="SchoolBookSanPin" w:hAnsi="Times New Roman" w:cs="Times New Roman"/>
          <w:bCs/>
          <w:sz w:val="28"/>
          <w:szCs w:val="28"/>
        </w:rPr>
        <w:t xml:space="preserve">Тема взаимоотношения поколений, становления человека, выбора им жизненного пути </w:t>
      </w:r>
      <w:r w:rsidRPr="00635CA7">
        <w:rPr>
          <w:rFonts w:ascii="Times New Roman" w:eastAsia="SchoolBookSanPin" w:hAnsi="Times New Roman" w:cs="Times New Roman"/>
          <w:sz w:val="28"/>
          <w:szCs w:val="28"/>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20.5.7. Зарубежная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М. Сервантес</w:t>
      </w:r>
      <w:r w:rsidRPr="00635CA7">
        <w:rPr>
          <w:rFonts w:ascii="Times New Roman" w:eastAsia="SchoolBookSanPin" w:hAnsi="Times New Roman" w:cs="Times New Roman"/>
          <w:sz w:val="28"/>
          <w:szCs w:val="28"/>
        </w:rPr>
        <w:t xml:space="preserve">. Роман «Хитроумный идальго Дон </w:t>
      </w:r>
      <w:r w:rsidRPr="00635CA7">
        <w:rPr>
          <w:rFonts w:ascii="Times New Roman" w:eastAsia="SchoolBookSanPin" w:hAnsi="Times New Roman" w:cs="Times New Roman"/>
          <w:position w:val="1"/>
          <w:sz w:val="28"/>
          <w:szCs w:val="28"/>
        </w:rPr>
        <w:t>Кихот Ламанчский» (главы).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Зарубежная новеллистика </w:t>
      </w:r>
      <w:r w:rsidRPr="00635CA7">
        <w:rPr>
          <w:rFonts w:ascii="Times New Roman" w:eastAsia="SchoolBookSanPin" w:hAnsi="Times New Roman" w:cs="Times New Roman"/>
          <w:sz w:val="28"/>
          <w:szCs w:val="28"/>
        </w:rPr>
        <w:t>(одно-два произведения по выбору). Например, П. Мериме. «Маттео Фальконе», О. Генри. «Дары волхвов», «Последний лист»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 Экзюпери. </w:t>
      </w:r>
      <w:r w:rsidRPr="00635CA7">
        <w:rPr>
          <w:rFonts w:ascii="Times New Roman" w:eastAsia="SchoolBookSanPin" w:hAnsi="Times New Roman" w:cs="Times New Roman"/>
          <w:sz w:val="28"/>
          <w:szCs w:val="28"/>
        </w:rPr>
        <w:t>Повесть-сказка «Маленький принц».</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 Содержание обучения в 8 классе.</w:t>
      </w:r>
    </w:p>
    <w:p w:rsidR="004934D1" w:rsidRPr="00635CA7" w:rsidRDefault="004934D1" w:rsidP="004F478C">
      <w:pPr>
        <w:tabs>
          <w:tab w:val="center" w:pos="5457"/>
        </w:tabs>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20.6.1. Древнерусская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Житийная литература </w:t>
      </w:r>
      <w:r w:rsidRPr="00635CA7">
        <w:rPr>
          <w:rFonts w:ascii="Times New Roman" w:eastAsia="SchoolBookSanPin" w:hAnsi="Times New Roman" w:cs="Times New Roman"/>
          <w:sz w:val="28"/>
          <w:szCs w:val="28"/>
        </w:rPr>
        <w:t>(одно произведение по выбору). «Житие Сергия Радонежского», «Житие протопопа Аввакума, им самим написанное».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20.6.2. Литература XVIII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Д.И. Фонвизин. </w:t>
      </w:r>
      <w:r w:rsidRPr="00635CA7">
        <w:rPr>
          <w:rFonts w:ascii="Times New Roman" w:eastAsia="SchoolBookSanPin" w:hAnsi="Times New Roman" w:cs="Times New Roman"/>
          <w:sz w:val="28"/>
          <w:szCs w:val="28"/>
        </w:rPr>
        <w:t>Комедия «Недоросль».</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20.6.3. Литература первой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А.С. Пушкин. </w:t>
      </w:r>
      <w:r w:rsidRPr="00635CA7">
        <w:rPr>
          <w:rFonts w:ascii="Times New Roman" w:eastAsia="SchoolBookSanPin" w:hAnsi="Times New Roman" w:cs="Times New Roman"/>
          <w:sz w:val="28"/>
          <w:szCs w:val="28"/>
        </w:rPr>
        <w:t xml:space="preserve">Стихотворения (не менее двух). Например, </w:t>
      </w:r>
      <w:r w:rsidRPr="00635CA7">
        <w:rPr>
          <w:rFonts w:ascii="Times New Roman" w:eastAsia="SchoolBookSanPin" w:hAnsi="Times New Roman" w:cs="Times New Roman"/>
          <w:position w:val="1"/>
          <w:sz w:val="28"/>
          <w:szCs w:val="28"/>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М.Ю. Лермонтов. </w:t>
      </w:r>
      <w:r w:rsidRPr="00635CA7">
        <w:rPr>
          <w:rFonts w:ascii="Times New Roman" w:eastAsia="SchoolBookSanPin" w:hAnsi="Times New Roman" w:cs="Times New Roman"/>
          <w:sz w:val="28"/>
          <w:szCs w:val="28"/>
        </w:rPr>
        <w:t xml:space="preserve">Стихотворения (не менее двух). Например, </w:t>
      </w:r>
      <w:r w:rsidRPr="00635CA7">
        <w:rPr>
          <w:rFonts w:ascii="Times New Roman" w:eastAsia="SchoolBookSanPin" w:hAnsi="Times New Roman" w:cs="Times New Roman"/>
          <w:position w:val="1"/>
          <w:sz w:val="28"/>
          <w:szCs w:val="28"/>
        </w:rPr>
        <w:t>«Я не хочу, чтоб свет узнал…», «Из-под таинственной, холодной полумаски…», «Нищий» и другие. Поэма «Мцыри».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Н.В. Гоголь. </w:t>
      </w:r>
      <w:r w:rsidRPr="00635CA7">
        <w:rPr>
          <w:rFonts w:ascii="Times New Roman" w:eastAsia="SchoolBookSanPin" w:hAnsi="Times New Roman" w:cs="Times New Roman"/>
          <w:sz w:val="28"/>
          <w:szCs w:val="28"/>
        </w:rPr>
        <w:t>Повесть «Шинель». Комедия «Ревизор».</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20.6.4. Литература второй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 Тургенев. </w:t>
      </w:r>
      <w:r w:rsidRPr="00635CA7">
        <w:rPr>
          <w:rFonts w:ascii="Times New Roman" w:eastAsia="SchoolBookSanPin" w:hAnsi="Times New Roman" w:cs="Times New Roman"/>
          <w:sz w:val="28"/>
          <w:szCs w:val="28"/>
        </w:rPr>
        <w:t xml:space="preserve">Повести (одна по выбору). Например, «Ася», </w:t>
      </w:r>
      <w:r w:rsidRPr="00635CA7">
        <w:rPr>
          <w:rFonts w:ascii="Times New Roman" w:eastAsia="SchoolBookSanPin" w:hAnsi="Times New Roman" w:cs="Times New Roman"/>
          <w:position w:val="1"/>
          <w:sz w:val="28"/>
          <w:szCs w:val="28"/>
        </w:rPr>
        <w:t>«Первая любовь».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Ф.М. Достоевский </w:t>
      </w:r>
      <w:r w:rsidRPr="00635CA7">
        <w:rPr>
          <w:rFonts w:ascii="Times New Roman" w:eastAsia="SchoolBookSanPin" w:hAnsi="Times New Roman" w:cs="Times New Roman"/>
          <w:sz w:val="28"/>
          <w:szCs w:val="28"/>
        </w:rPr>
        <w:t>«Бедные люди», «Белые ночи» (одно произведение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Л.Н. Толстой. </w:t>
      </w:r>
      <w:r w:rsidRPr="00635CA7">
        <w:rPr>
          <w:rFonts w:ascii="Times New Roman" w:eastAsia="SchoolBookSanPin" w:hAnsi="Times New Roman" w:cs="Times New Roman"/>
          <w:sz w:val="28"/>
          <w:szCs w:val="28"/>
        </w:rPr>
        <w:t>Повести и рассказы (одно произведение по выбору). Например, «Отрочество» (главы)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20.6.5. Литература первой половины XX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Произведения писателей русского зарубежья </w:t>
      </w:r>
      <w:r w:rsidRPr="00635CA7">
        <w:rPr>
          <w:rFonts w:ascii="Times New Roman" w:eastAsia="SchoolBookSanPin" w:hAnsi="Times New Roman" w:cs="Times New Roman"/>
          <w:sz w:val="28"/>
          <w:szCs w:val="28"/>
        </w:rPr>
        <w:t>(не менее двух по выбору). Например, произведения И.С. Шмелёва, М.А. Осоргина, В.В. Набокова, Н. Тэффи, А.Т. Аверченко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Поэзия первой половины ХХ века </w:t>
      </w:r>
      <w:r w:rsidRPr="00635CA7">
        <w:rPr>
          <w:rFonts w:ascii="Times New Roman" w:eastAsia="SchoolBookSanPin" w:hAnsi="Times New Roman" w:cs="Times New Roman"/>
          <w:sz w:val="28"/>
          <w:szCs w:val="28"/>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М.А. Булгаков </w:t>
      </w:r>
      <w:r w:rsidRPr="00635CA7">
        <w:rPr>
          <w:rFonts w:ascii="Times New Roman" w:eastAsia="SchoolBookSanPin" w:hAnsi="Times New Roman" w:cs="Times New Roman"/>
          <w:sz w:val="28"/>
          <w:szCs w:val="28"/>
        </w:rPr>
        <w:t>(одна повесть по выбору). Например, «Собачье сердце»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20.6.6. Литература второй половины XX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 xml:space="preserve">А.Т. Твардовский. </w:t>
      </w:r>
      <w:r w:rsidRPr="00635CA7">
        <w:rPr>
          <w:rFonts w:ascii="Times New Roman" w:eastAsia="SchoolBookSanPin" w:hAnsi="Times New Roman" w:cs="Times New Roman"/>
          <w:sz w:val="28"/>
          <w:szCs w:val="28"/>
        </w:rPr>
        <w:t>Поэма «Василий Тёркин» (главы «Переправа», «Гармонь», «Два солдата», «Поединок» и другие).</w:t>
      </w:r>
    </w:p>
    <w:p w:rsidR="004934D1" w:rsidRPr="00635CA7" w:rsidRDefault="004934D1" w:rsidP="004F478C">
      <w:pPr>
        <w:spacing w:after="0" w:line="240" w:lineRule="auto"/>
        <w:ind w:firstLine="709"/>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А.Н. Толстой. Рассказ «Русский характер».</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М.А. Шолохов. </w:t>
      </w:r>
      <w:r w:rsidRPr="00635CA7">
        <w:rPr>
          <w:rFonts w:ascii="Times New Roman" w:eastAsia="SchoolBookSanPin" w:hAnsi="Times New Roman" w:cs="Times New Roman"/>
          <w:sz w:val="28"/>
          <w:szCs w:val="28"/>
        </w:rPr>
        <w:t>Рассказ «Судьба человека».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А.И. Солженицын. </w:t>
      </w:r>
      <w:r w:rsidRPr="00635CA7">
        <w:rPr>
          <w:rFonts w:ascii="Times New Roman" w:eastAsia="SchoolBookSanPin" w:hAnsi="Times New Roman" w:cs="Times New Roman"/>
          <w:sz w:val="28"/>
          <w:szCs w:val="28"/>
        </w:rPr>
        <w:t>Рассказ «Матрёнин двор».</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Произведения отечественных прозаиков второй половины XX-XXI века </w:t>
      </w:r>
      <w:r w:rsidRPr="00635CA7">
        <w:rPr>
          <w:rFonts w:ascii="Times New Roman" w:eastAsia="SchoolBookSanPin" w:hAnsi="Times New Roman" w:cs="Times New Roman"/>
          <w:sz w:val="28"/>
          <w:szCs w:val="28"/>
        </w:rPr>
        <w:t>(не менее двух произведений). Например, произведения Е.И. Носова, А.Н. и Б.Н. Стругацких, В.Ф. Тендрякова, Б.П. Екимова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Произведения отечественных и зарубежных прозаиков второй половины XX – начало XXI века </w:t>
      </w:r>
      <w:r w:rsidRPr="00635CA7">
        <w:rPr>
          <w:rFonts w:ascii="Times New Roman" w:eastAsia="SchoolBookSanPin" w:hAnsi="Times New Roman" w:cs="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Поэзия второй половины XX – начала XXI века </w:t>
      </w:r>
      <w:r w:rsidRPr="00635CA7">
        <w:rPr>
          <w:rFonts w:ascii="Times New Roman" w:eastAsia="SchoolBookSanPin" w:hAnsi="Times New Roman" w:cs="Times New Roman"/>
          <w:sz w:val="28"/>
          <w:szCs w:val="28"/>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20.6.7. Зарубежная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 Шекспир. </w:t>
      </w:r>
      <w:r w:rsidRPr="00635CA7">
        <w:rPr>
          <w:rFonts w:ascii="Times New Roman" w:eastAsia="SchoolBookSanPin" w:hAnsi="Times New Roman" w:cs="Times New Roman"/>
          <w:sz w:val="28"/>
          <w:szCs w:val="28"/>
        </w:rPr>
        <w:t xml:space="preserve">Сонеты (один-два по выбору). Например, № 66 </w:t>
      </w:r>
      <w:r w:rsidRPr="00635CA7">
        <w:rPr>
          <w:rFonts w:ascii="Times New Roman" w:eastAsia="SchoolBookSanPin" w:hAnsi="Times New Roman" w:cs="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Ж.-Б. Мольер. </w:t>
      </w:r>
      <w:r w:rsidRPr="00635CA7">
        <w:rPr>
          <w:rFonts w:ascii="Times New Roman" w:eastAsia="SchoolBookSanPin" w:hAnsi="Times New Roman" w:cs="Times New Roman"/>
          <w:sz w:val="28"/>
          <w:szCs w:val="28"/>
        </w:rPr>
        <w:t>Комедия «Мещанин во дворянстве» (фрагменты по выбору).</w:t>
      </w:r>
    </w:p>
    <w:p w:rsidR="004934D1" w:rsidRPr="00635CA7" w:rsidRDefault="004934D1"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20.7. Содержание обучения в 9 классе.</w:t>
      </w:r>
    </w:p>
    <w:p w:rsidR="004934D1" w:rsidRPr="00635CA7" w:rsidRDefault="004934D1" w:rsidP="004F478C">
      <w:pPr>
        <w:tabs>
          <w:tab w:val="center" w:pos="5457"/>
        </w:tabs>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20.7.1. Древнерусская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 «Слово о полку Игореве».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20.7.2. Литература XVIII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М.В. Ломоносов </w:t>
      </w:r>
      <w:r w:rsidRPr="00635CA7">
        <w:rPr>
          <w:rFonts w:ascii="Times New Roman" w:eastAsia="SchoolBookSanPi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Г.Р. Державин. </w:t>
      </w:r>
      <w:r w:rsidRPr="00635CA7">
        <w:rPr>
          <w:rFonts w:ascii="Times New Roman" w:eastAsia="SchoolBookSanPin" w:hAnsi="Times New Roman" w:cs="Times New Roman"/>
          <w:sz w:val="28"/>
          <w:szCs w:val="28"/>
        </w:rPr>
        <w:t xml:space="preserve">Стихотворения (два по выбору). Например, </w:t>
      </w:r>
      <w:r w:rsidRPr="00635CA7">
        <w:rPr>
          <w:rFonts w:ascii="Times New Roman" w:eastAsia="SchoolBookSanPin" w:hAnsi="Times New Roman" w:cs="Times New Roman"/>
          <w:position w:val="1"/>
          <w:sz w:val="28"/>
          <w:szCs w:val="28"/>
        </w:rPr>
        <w:t>«Властителям и судиям», «Памятник»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Н.М. Карамзин. </w:t>
      </w:r>
      <w:r w:rsidRPr="00635CA7">
        <w:rPr>
          <w:rFonts w:ascii="Times New Roman" w:eastAsia="SchoolBookSanPin" w:hAnsi="Times New Roman" w:cs="Times New Roman"/>
          <w:sz w:val="28"/>
          <w:szCs w:val="28"/>
        </w:rPr>
        <w:t>Повесть «Бедная Лиза».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20.7.3. Литература первой половины XIX века.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20.7.4.1. </w:t>
      </w:r>
      <w:r w:rsidRPr="00635CA7">
        <w:rPr>
          <w:rFonts w:ascii="Times New Roman" w:eastAsia="SchoolBookSanPin" w:hAnsi="Times New Roman" w:cs="Times New Roman"/>
          <w:bCs/>
          <w:sz w:val="28"/>
          <w:szCs w:val="28"/>
        </w:rPr>
        <w:t xml:space="preserve">В.А. Жуковский. </w:t>
      </w:r>
      <w:r w:rsidRPr="00635CA7">
        <w:rPr>
          <w:rFonts w:ascii="Times New Roman" w:eastAsia="SchoolBookSanPin" w:hAnsi="Times New Roman" w:cs="Times New Roman"/>
          <w:sz w:val="28"/>
          <w:szCs w:val="28"/>
        </w:rPr>
        <w:t>Баллады, элегии (одна-две по выбору). Например, «Светлана», «Невыразимое», «Море» и другие.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20.7.4.2. </w:t>
      </w:r>
      <w:r w:rsidRPr="00635CA7">
        <w:rPr>
          <w:rFonts w:ascii="Times New Roman" w:eastAsia="SchoolBookSanPin" w:hAnsi="Times New Roman" w:cs="Times New Roman"/>
          <w:bCs/>
          <w:sz w:val="28"/>
          <w:szCs w:val="28"/>
        </w:rPr>
        <w:t xml:space="preserve">А.С. Грибоедов. </w:t>
      </w:r>
      <w:r w:rsidRPr="00635CA7">
        <w:rPr>
          <w:rFonts w:ascii="Times New Roman" w:eastAsia="SchoolBookSanPin" w:hAnsi="Times New Roman" w:cs="Times New Roman"/>
          <w:sz w:val="28"/>
          <w:szCs w:val="28"/>
        </w:rPr>
        <w:t>Комедия «Горе от ума».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20.7.4.3. </w:t>
      </w:r>
      <w:r w:rsidRPr="00635CA7">
        <w:rPr>
          <w:rFonts w:ascii="Times New Roman" w:eastAsia="SchoolBookSanPin" w:hAnsi="Times New Roman" w:cs="Times New Roman"/>
          <w:bCs/>
          <w:sz w:val="28"/>
          <w:szCs w:val="28"/>
        </w:rPr>
        <w:t xml:space="preserve">Поэзия пушкинской эпохи. </w:t>
      </w:r>
      <w:r w:rsidRPr="00635CA7">
        <w:rPr>
          <w:rFonts w:ascii="Times New Roman" w:eastAsia="SchoolBookSanPin" w:hAnsi="Times New Roman" w:cs="Times New Roman"/>
          <w:sz w:val="28"/>
          <w:szCs w:val="28"/>
        </w:rPr>
        <w:t>К.Н. Батюшков, А.А. Дельвиг, Н.М. Языков, Е.А. Баратынский (не менее трёх стихотворений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20.7.4.4. </w:t>
      </w:r>
      <w:r w:rsidRPr="00635CA7">
        <w:rPr>
          <w:rFonts w:ascii="Times New Roman" w:eastAsia="SchoolBookSanPin" w:hAnsi="Times New Roman" w:cs="Times New Roman"/>
          <w:bCs/>
          <w:sz w:val="28"/>
          <w:szCs w:val="28"/>
        </w:rPr>
        <w:t xml:space="preserve">А.С. Пушкин. </w:t>
      </w:r>
      <w:r w:rsidRPr="00635CA7">
        <w:rPr>
          <w:rFonts w:ascii="Times New Roman" w:eastAsia="SchoolBookSanPin" w:hAnsi="Times New Roman" w:cs="Times New Roman"/>
          <w:sz w:val="28"/>
          <w:szCs w:val="28"/>
        </w:rPr>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w:t>
      </w:r>
      <w:r w:rsidRPr="00635CA7">
        <w:rPr>
          <w:rFonts w:ascii="Times New Roman" w:eastAsia="SchoolBookSanPin" w:hAnsi="Times New Roman" w:cs="Times New Roman"/>
          <w:sz w:val="28"/>
          <w:szCs w:val="28"/>
        </w:rPr>
        <w:lastRenderedPageBreak/>
        <w:t>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20.7.4.5. </w:t>
      </w:r>
      <w:r w:rsidRPr="00635CA7">
        <w:rPr>
          <w:rFonts w:ascii="Times New Roman" w:eastAsia="SchoolBookSanPin" w:hAnsi="Times New Roman" w:cs="Times New Roman"/>
          <w:bCs/>
          <w:sz w:val="28"/>
          <w:szCs w:val="28"/>
        </w:rPr>
        <w:t xml:space="preserve">М.Ю. Лермонтов. </w:t>
      </w:r>
      <w:r w:rsidRPr="00635CA7">
        <w:rPr>
          <w:rFonts w:ascii="Times New Roman" w:eastAsia="SchoolBookSanPin" w:hAnsi="Times New Roman" w:cs="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635CA7">
        <w:rPr>
          <w:rFonts w:ascii="Times New Roman" w:eastAsia="SchoolBookSanPin" w:hAnsi="Times New Roman" w:cs="Times New Roman"/>
          <w:position w:val="1"/>
          <w:sz w:val="28"/>
          <w:szCs w:val="28"/>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20.7.4.6. </w:t>
      </w:r>
      <w:r w:rsidRPr="00635CA7">
        <w:rPr>
          <w:rFonts w:ascii="Times New Roman" w:eastAsia="SchoolBookSanPin" w:hAnsi="Times New Roman" w:cs="Times New Roman"/>
          <w:bCs/>
          <w:sz w:val="28"/>
          <w:szCs w:val="28"/>
        </w:rPr>
        <w:t xml:space="preserve">Н.В. Гоголь. </w:t>
      </w:r>
      <w:r w:rsidRPr="00635CA7">
        <w:rPr>
          <w:rFonts w:ascii="Times New Roman" w:eastAsia="SchoolBookSanPin" w:hAnsi="Times New Roman" w:cs="Times New Roman"/>
          <w:sz w:val="28"/>
          <w:szCs w:val="28"/>
        </w:rPr>
        <w:t>Поэма «Мёртвые души».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20.7.4.7. </w:t>
      </w:r>
      <w:r w:rsidRPr="00635CA7">
        <w:rPr>
          <w:rFonts w:ascii="Times New Roman" w:eastAsia="SchoolBookSanPin" w:hAnsi="Times New Roman" w:cs="Times New Roman"/>
          <w:bCs/>
          <w:sz w:val="28"/>
          <w:szCs w:val="28"/>
        </w:rPr>
        <w:t xml:space="preserve">Отечественная проза первой половины XIX в. </w:t>
      </w:r>
      <w:r w:rsidRPr="00635CA7">
        <w:rPr>
          <w:rFonts w:ascii="Times New Roman" w:eastAsia="SchoolBookSanPin" w:hAnsi="Times New Roman" w:cs="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20.7.5. Зарубежная литература.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Данте </w:t>
      </w:r>
      <w:r w:rsidRPr="00635CA7">
        <w:rPr>
          <w:rFonts w:ascii="Times New Roman" w:eastAsia="SchoolBookSanPin" w:hAnsi="Times New Roman" w:cs="Times New Roman"/>
          <w:sz w:val="28"/>
          <w:szCs w:val="28"/>
        </w:rPr>
        <w:t>«Божественная комедия» (не менее двух фрагментов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 Шекспир. </w:t>
      </w:r>
      <w:r w:rsidRPr="00635CA7">
        <w:rPr>
          <w:rFonts w:ascii="Times New Roman" w:eastAsia="SchoolBookSanPin" w:hAnsi="Times New Roman" w:cs="Times New Roman"/>
          <w:sz w:val="28"/>
          <w:szCs w:val="28"/>
        </w:rPr>
        <w:t>Трагедия «Гамлет» (фрагменты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 Гёте. </w:t>
      </w:r>
      <w:r w:rsidRPr="00635CA7">
        <w:rPr>
          <w:rFonts w:ascii="Times New Roman" w:eastAsia="SchoolBookSanPin" w:hAnsi="Times New Roman" w:cs="Times New Roman"/>
          <w:sz w:val="28"/>
          <w:szCs w:val="28"/>
        </w:rPr>
        <w:t>Трагедия «Фауст» (не менее двух фрагментов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Д. Байрон. </w:t>
      </w:r>
      <w:r w:rsidRPr="00635CA7">
        <w:rPr>
          <w:rFonts w:ascii="Times New Roman" w:eastAsia="SchoolBookSanPin" w:hAnsi="Times New Roman" w:cs="Times New Roman"/>
          <w:sz w:val="28"/>
          <w:szCs w:val="28"/>
        </w:rPr>
        <w:t xml:space="preserve">Стихотворения (одно по выбору). Например, </w:t>
      </w:r>
      <w:r w:rsidRPr="00635CA7">
        <w:rPr>
          <w:rFonts w:ascii="Times New Roman" w:eastAsia="SchoolBookSanPin" w:hAnsi="Times New Roman" w:cs="Times New Roman"/>
          <w:position w:val="1"/>
          <w:sz w:val="28"/>
          <w:szCs w:val="28"/>
        </w:rPr>
        <w:t>«Душа моя мрачна. Скорей, певец, скорей!..», «Прощание Наполеона» и другие Поэма «Паломничество Чайльд-Гарольда»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не менее одного фрагмента по выбору).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Зарубежная проза первой половины XIX в. </w:t>
      </w:r>
      <w:r w:rsidRPr="00635CA7">
        <w:rPr>
          <w:rFonts w:ascii="Times New Roman" w:eastAsia="SchoolBookSanPin" w:hAnsi="Times New Roman" w:cs="Times New Roman"/>
          <w:sz w:val="28"/>
          <w:szCs w:val="28"/>
        </w:rPr>
        <w:t>(одно произведение по выбору). Например, произведения Э. Гофмана, В. Гюго, В. Скотта и другие.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20.8. Планируемые результаты освоения программы по литературе на уровне основного общего образования.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20.8.1. Личностные результаты освоения </w:t>
      </w:r>
      <w:r w:rsidRPr="00635CA7">
        <w:rPr>
          <w:rFonts w:ascii="Times New Roman" w:eastAsia="OfficinaSansBoldITC" w:hAnsi="Times New Roman" w:cs="Times New Roman"/>
          <w:sz w:val="28"/>
          <w:szCs w:val="28"/>
        </w:rPr>
        <w:t>программы по литературе на уровне основного общего образования</w:t>
      </w:r>
      <w:r w:rsidRPr="00635CA7">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1) гражданского воспитания: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w:t>
      </w:r>
      <w:r w:rsidRPr="00635CA7">
        <w:rPr>
          <w:rFonts w:ascii="Times New Roman" w:eastAsia="SchoolBookSanPin" w:hAnsi="Times New Roman" w:cs="Times New Roman"/>
          <w:sz w:val="28"/>
          <w:szCs w:val="28"/>
        </w:rPr>
        <w:lastRenderedPageBreak/>
        <w:t xml:space="preserve">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 патриотического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3) духовно-нравственного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4) эстетического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осознание важности художественной литературы и культуры как средства коммуникации и самовыражения;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w:t>
      </w:r>
      <w:r w:rsidRPr="00635CA7">
        <w:rPr>
          <w:rFonts w:ascii="Times New Roman" w:eastAsia="SchoolBookSanPin" w:hAnsi="Times New Roman" w:cs="Times New Roman"/>
          <w:sz w:val="28"/>
          <w:szCs w:val="28"/>
        </w:rPr>
        <w:lastRenderedPageBreak/>
        <w:t xml:space="preserve">гигиенических правил, сбалансированный режим занятий и отдыха, регулярная физическая активность);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635CA7">
        <w:rPr>
          <w:rFonts w:ascii="Times New Roman" w:eastAsia="SchoolBookSanPin" w:hAnsi="Times New Roman" w:cs="Times New Roman"/>
          <w:position w:val="1"/>
          <w:sz w:val="28"/>
          <w:szCs w:val="28"/>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6) трудового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7) экологического воспитания: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4934D1" w:rsidRPr="00635CA7" w:rsidRDefault="004934D1"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8) ценности научного познания: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w:t>
      </w:r>
      <w:r w:rsidRPr="00635CA7">
        <w:rPr>
          <w:rFonts w:ascii="Times New Roman" w:eastAsia="SchoolBookSanPin" w:hAnsi="Times New Roman" w:cs="Times New Roman"/>
          <w:sz w:val="28"/>
          <w:szCs w:val="28"/>
        </w:rPr>
        <w:lastRenderedPageBreak/>
        <w:t xml:space="preserve">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обеспечение адаптации обучающегося к изменяющимся условиям социальной и природной среды: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4934D1" w:rsidRPr="00635CA7" w:rsidRDefault="004934D1"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eastAsia="SchoolBookSanPin" w:hAnsi="Times New Roman" w:cs="Times New Roman"/>
          <w:sz w:val="28"/>
          <w:szCs w:val="28"/>
        </w:rPr>
        <w:t xml:space="preserve">20.8.3. В результате изучения литературы на уровне основного общего образования у обучающегося будут сформированы </w:t>
      </w:r>
      <w:r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20.8.3.1. </w:t>
      </w:r>
      <w:r w:rsidRPr="00635CA7">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635CA7">
        <w:rPr>
          <w:rFonts w:ascii="Times New Roman" w:eastAsia="SchoolBookSanPin" w:hAnsi="Times New Roman" w:cs="Times New Roman"/>
          <w:bCs/>
          <w:sz w:val="28"/>
          <w:szCs w:val="28"/>
        </w:rPr>
        <w:t>познавательных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4934D1" w:rsidRPr="00635CA7" w:rsidRDefault="004934D1" w:rsidP="004F478C">
      <w:pPr>
        <w:pStyle w:val="affc"/>
        <w:ind w:left="0" w:firstLine="709"/>
        <w:rPr>
          <w:sz w:val="28"/>
          <w:szCs w:val="28"/>
          <w:lang w:val="ru-RU"/>
        </w:rPr>
      </w:pPr>
      <w:r w:rsidRPr="00635CA7">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934D1" w:rsidRPr="00635CA7" w:rsidRDefault="004934D1" w:rsidP="004F478C">
      <w:pPr>
        <w:pStyle w:val="affc"/>
        <w:ind w:left="0" w:firstLine="709"/>
        <w:rPr>
          <w:sz w:val="28"/>
          <w:szCs w:val="28"/>
          <w:lang w:val="ru-RU"/>
        </w:rPr>
      </w:pPr>
      <w:r w:rsidRPr="00635CA7">
        <w:rPr>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выявлять дефициты информации, данных, необходимых для решения поставленной учебной задачи;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20.8.3.2. </w:t>
      </w:r>
      <w:r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635CA7">
        <w:rPr>
          <w:rFonts w:ascii="Times New Roman" w:eastAsia="SchoolBookSanPin" w:hAnsi="Times New Roman" w:cs="Times New Roman"/>
          <w:bCs/>
          <w:sz w:val="28"/>
          <w:szCs w:val="28"/>
        </w:rPr>
        <w:t>познавательных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использовать вопросы как исследовательский инструмент познания в литературном образовании;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20.8.3.3. </w:t>
      </w:r>
      <w:r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635CA7">
        <w:rPr>
          <w:rFonts w:ascii="Times New Roman" w:eastAsia="SchoolBookSanPin" w:hAnsi="Times New Roman" w:cs="Times New Roman"/>
          <w:bCs/>
          <w:sz w:val="28"/>
          <w:szCs w:val="28"/>
        </w:rPr>
        <w:t>познавательных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эффективно запоминать и систематизировать эту информацию.</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20.8.3.4. </w:t>
      </w:r>
      <w:r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635CA7">
        <w:rPr>
          <w:rFonts w:ascii="Times New Roman" w:eastAsia="SchoolBookSanPin" w:hAnsi="Times New Roman" w:cs="Times New Roman"/>
          <w:bCs/>
          <w:sz w:val="28"/>
          <w:szCs w:val="28"/>
        </w:rPr>
        <w:t>коммуникативных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20.8.3.5. </w:t>
      </w:r>
      <w:r w:rsidRPr="00635CA7">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635CA7">
        <w:rPr>
          <w:rFonts w:ascii="Times New Roman" w:eastAsia="SchoolBookSanPin" w:hAnsi="Times New Roman" w:cs="Times New Roman"/>
          <w:bCs/>
          <w:sz w:val="28"/>
          <w:szCs w:val="28"/>
        </w:rPr>
        <w:t>регулятивных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20.8.3.6. </w:t>
      </w:r>
      <w:r w:rsidRPr="00635CA7">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635CA7">
        <w:rPr>
          <w:rFonts w:ascii="Times New Roman" w:eastAsia="SchoolBookSanPin" w:hAnsi="Times New Roman" w:cs="Times New Roman"/>
          <w:bCs/>
          <w:sz w:val="28"/>
          <w:szCs w:val="28"/>
        </w:rPr>
        <w:t>регулятивных универсальных учебных действий</w:t>
      </w:r>
      <w:r w:rsidRPr="00635CA7">
        <w:rPr>
          <w:rFonts w:ascii="Times New Roman" w:eastAsia="SchoolBookSanPin" w:hAnsi="Times New Roman" w:cs="Times New Roman"/>
          <w:sz w:val="28"/>
          <w:szCs w:val="28"/>
        </w:rPr>
        <w:t>:</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20.8.3.7. </w:t>
      </w:r>
      <w:r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lastRenderedPageBreak/>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обобщать мнения нескольких </w:t>
      </w:r>
      <w:r w:rsidRPr="00635CA7">
        <w:rPr>
          <w:sz w:val="28"/>
          <w:szCs w:val="28"/>
          <w:lang w:val="ru-RU"/>
        </w:rPr>
        <w:t>человек</w:t>
      </w:r>
      <w:r w:rsidRPr="00635CA7">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w:t>
      </w:r>
      <w:r w:rsidRPr="00635CA7">
        <w:rPr>
          <w:rFonts w:ascii="Times New Roman" w:eastAsia="SchoolBookSanPin" w:hAnsi="Times New Roman" w:cs="Times New Roman"/>
          <w:sz w:val="28"/>
          <w:szCs w:val="28"/>
        </w:rPr>
        <w:t>4. </w:t>
      </w:r>
      <w:r w:rsidRPr="00635CA7">
        <w:rPr>
          <w:rFonts w:ascii="Times New Roman" w:eastAsia="SchoolBookSanPin" w:hAnsi="Times New Roman" w:cs="Times New Roman"/>
          <w:bCs/>
          <w:sz w:val="28"/>
          <w:szCs w:val="28"/>
        </w:rPr>
        <w:t xml:space="preserve">Предметные результаты освоения программы по литературе на уровне основного общего образования </w:t>
      </w:r>
      <w:r w:rsidRPr="00635CA7">
        <w:rPr>
          <w:rFonts w:ascii="Times New Roman" w:eastAsia="SchoolBookSanPin" w:hAnsi="Times New Roman" w:cs="Times New Roman"/>
          <w:sz w:val="28"/>
          <w:szCs w:val="28"/>
        </w:rPr>
        <w:t>должны обеспечивать: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 xml:space="preserve">овладение теоретико-литературными понятиямии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w:t>
      </w:r>
      <w:r w:rsidRPr="00635CA7">
        <w:rPr>
          <w:rFonts w:eastAsia="SchoolBookSanPin"/>
          <w:sz w:val="28"/>
          <w:szCs w:val="28"/>
          <w:lang w:val="ru-RU"/>
        </w:rPr>
        <w:lastRenderedPageBreak/>
        <w:t>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Pr="00635CA7">
        <w:rPr>
          <w:rFonts w:ascii="Times New Roman" w:eastAsia="SchoolBookSanPin" w:hAnsi="Times New Roman" w:cs="Times New Roman"/>
          <w:sz w:val="28"/>
          <w:szCs w:val="28"/>
        </w:rPr>
        <w:lastRenderedPageBreak/>
        <w:t>проводить ссылки на источник информации; редактировать собственные и чужие письменные тексты;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w:t>
      </w:r>
      <w:r w:rsidRPr="00635CA7">
        <w:rPr>
          <w:rFonts w:ascii="Times New Roman" w:eastAsia="SchoolBookSanPin" w:hAnsi="Times New Roman" w:cs="Times New Roman"/>
          <w:sz w:val="28"/>
          <w:szCs w:val="28"/>
        </w:rPr>
        <w:t>5. </w:t>
      </w:r>
      <w:r w:rsidRPr="00635CA7">
        <w:rPr>
          <w:rFonts w:ascii="Times New Roman" w:eastAsia="OfficinaSansBoldITC" w:hAnsi="Times New Roman" w:cs="Times New Roman"/>
          <w:sz w:val="28"/>
          <w:szCs w:val="28"/>
        </w:rPr>
        <w:t>Предметные результаты изучения литературы. 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5 классе </w:t>
      </w:r>
      <w:r w:rsidRPr="00635CA7">
        <w:rPr>
          <w:rFonts w:ascii="Times New Roman" w:eastAsia="SchoolBookSanPin" w:hAnsi="Times New Roman" w:cs="Times New Roman"/>
          <w:sz w:val="28"/>
          <w:szCs w:val="28"/>
        </w:rPr>
        <w:t>обучающийся научится: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сопоставлять темы и сюжеты произведений, образы персонажей;</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создавать устные и письменные высказывания разных жанров объёмом не менее 70 слов (с учётом литературного развития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w:t>
      </w:r>
      <w:r w:rsidRPr="00635CA7">
        <w:rPr>
          <w:rFonts w:ascii="Times New Roman" w:eastAsia="SchoolBookSanPin" w:hAnsi="Times New Roman" w:cs="Times New Roman"/>
          <w:sz w:val="28"/>
          <w:szCs w:val="28"/>
        </w:rPr>
        <w:t>6. </w:t>
      </w:r>
      <w:r w:rsidRPr="00635CA7">
        <w:rPr>
          <w:rFonts w:ascii="Times New Roman" w:eastAsia="OfficinaSansBoldITC" w:hAnsi="Times New Roman" w:cs="Times New Roman"/>
          <w:sz w:val="28"/>
          <w:szCs w:val="28"/>
        </w:rPr>
        <w:t>Предметные результаты изучения литературы. 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6 классе </w:t>
      </w:r>
      <w:r w:rsidRPr="00635CA7">
        <w:rPr>
          <w:rFonts w:ascii="Times New Roman" w:eastAsia="SchoolBookSanPin" w:hAnsi="Times New Roman" w:cs="Times New Roman"/>
          <w:sz w:val="28"/>
          <w:szCs w:val="28"/>
        </w:rPr>
        <w:t>обучающийся научится: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w:t>
      </w:r>
      <w:r w:rsidRPr="00635CA7">
        <w:rPr>
          <w:rFonts w:eastAsia="SchoolBookSanPin"/>
          <w:sz w:val="28"/>
          <w:szCs w:val="28"/>
          <w:lang w:val="ru-RU"/>
        </w:rPr>
        <w:lastRenderedPageBreak/>
        <w:t>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5) выделять в произведениях элементы художественной формы и обнаруживать связи между ними;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участвовать в беседе и диалоге о прочитанном произведении, давать аргументированную оценку прочитанному;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w:t>
      </w:r>
      <w:r w:rsidRPr="00635CA7">
        <w:rPr>
          <w:rFonts w:ascii="Times New Roman" w:eastAsia="SchoolBookSanPin" w:hAnsi="Times New Roman" w:cs="Times New Roman"/>
          <w:sz w:val="28"/>
          <w:szCs w:val="28"/>
        </w:rPr>
        <w:lastRenderedPageBreak/>
        <w:t>верифицированных электронных ресурсов, включённых в федеральный перечень.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w:t>
      </w:r>
      <w:r w:rsidRPr="00635CA7">
        <w:rPr>
          <w:rFonts w:ascii="Times New Roman" w:eastAsia="SchoolBookSanPin" w:hAnsi="Times New Roman" w:cs="Times New Roman"/>
          <w:sz w:val="28"/>
          <w:szCs w:val="28"/>
        </w:rPr>
        <w:t>7. </w:t>
      </w:r>
      <w:r w:rsidRPr="00635CA7">
        <w:rPr>
          <w:rFonts w:ascii="Times New Roman" w:eastAsia="OfficinaSansBoldITC" w:hAnsi="Times New Roman" w:cs="Times New Roman"/>
          <w:sz w:val="28"/>
          <w:szCs w:val="28"/>
        </w:rPr>
        <w:t>Предметные результаты изучения литературы. 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7 классе </w:t>
      </w:r>
      <w:r w:rsidRPr="00635CA7">
        <w:rPr>
          <w:rFonts w:ascii="Times New Roman" w:eastAsia="SchoolBookSanPin" w:hAnsi="Times New Roman" w:cs="Times New Roman"/>
          <w:sz w:val="28"/>
          <w:szCs w:val="28"/>
        </w:rPr>
        <w:t>обучающийся научится: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выделять в произведениях элементы художественной формы и обнаруживать связи между ними;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7) создавать устные и письменные высказывания разных жанров (объёмом не менее </w:t>
      </w:r>
      <w:r w:rsidR="00CD1496" w:rsidRPr="00635CA7">
        <w:rPr>
          <w:rFonts w:ascii="Times New Roman" w:eastAsia="SchoolBookSanPin" w:hAnsi="Times New Roman" w:cs="Times New Roman"/>
          <w:sz w:val="28"/>
          <w:szCs w:val="28"/>
        </w:rPr>
        <w:t>24</w:t>
      </w:r>
      <w:r w:rsidRPr="00635CA7">
        <w:rPr>
          <w:rFonts w:ascii="Times New Roman" w:eastAsia="SchoolBookSanPin" w:hAnsi="Times New Roman" w:cs="Times New Roman"/>
          <w:sz w:val="28"/>
          <w:szCs w:val="28"/>
        </w:rPr>
        <w:t xml:space="preserve">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w:t>
      </w:r>
      <w:r w:rsidRPr="00635CA7">
        <w:rPr>
          <w:rFonts w:ascii="Times New Roman" w:eastAsia="SchoolBookSanPin" w:hAnsi="Times New Roman" w:cs="Times New Roman"/>
          <w:sz w:val="28"/>
          <w:szCs w:val="28"/>
        </w:rPr>
        <w:t>8. </w:t>
      </w:r>
      <w:r w:rsidRPr="00635CA7">
        <w:rPr>
          <w:rFonts w:ascii="Times New Roman" w:eastAsia="OfficinaSansBoldITC" w:hAnsi="Times New Roman" w:cs="Times New Roman"/>
          <w:sz w:val="28"/>
          <w:szCs w:val="28"/>
        </w:rPr>
        <w:t>Предметные результаты изучения литературы. 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8 классе </w:t>
      </w:r>
      <w:r w:rsidRPr="00635CA7">
        <w:rPr>
          <w:rFonts w:ascii="Times New Roman" w:eastAsia="SchoolBookSanPin" w:hAnsi="Times New Roman" w:cs="Times New Roman"/>
          <w:sz w:val="28"/>
          <w:szCs w:val="28"/>
        </w:rPr>
        <w:t>обучающийся научится: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635CA7">
        <w:rPr>
          <w:rFonts w:ascii="Times New Roman" w:eastAsia="SchoolBookSanPin" w:hAnsi="Times New Roman" w:cs="Times New Roman"/>
          <w:position w:val="1"/>
          <w:sz w:val="28"/>
          <w:szCs w:val="28"/>
        </w:rPr>
        <w:t>вопросы к тексту; пересказывать сюжет;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11) самостоятельно планировать своё чтение, обогащать свой литературный кругозор по рекомендациям учителя и обучающихся, а также </w:t>
      </w:r>
      <w:r w:rsidRPr="00635CA7">
        <w:rPr>
          <w:rFonts w:ascii="Times New Roman" w:eastAsia="SchoolBookSanPin" w:hAnsi="Times New Roman" w:cs="Times New Roman"/>
          <w:sz w:val="28"/>
          <w:szCs w:val="28"/>
        </w:rPr>
        <w:lastRenderedPageBreak/>
        <w:t>проверенных интернет-ресурсов, в том числе за счёт произведений современной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20.8.</w:t>
      </w:r>
      <w:r w:rsidRPr="00635CA7">
        <w:rPr>
          <w:rFonts w:ascii="Times New Roman" w:eastAsia="SchoolBookSanPin" w:hAnsi="Times New Roman" w:cs="Times New Roman"/>
          <w:sz w:val="28"/>
          <w:szCs w:val="28"/>
        </w:rPr>
        <w:t>9. </w:t>
      </w:r>
      <w:r w:rsidRPr="00635CA7">
        <w:rPr>
          <w:rFonts w:ascii="Times New Roman" w:eastAsia="OfficinaSansBoldITC" w:hAnsi="Times New Roman" w:cs="Times New Roman"/>
          <w:sz w:val="28"/>
          <w:szCs w:val="28"/>
        </w:rPr>
        <w:t>Предметные результаты изучения литературы. К</w:t>
      </w:r>
      <w:r w:rsidRPr="00635CA7">
        <w:rPr>
          <w:rFonts w:ascii="Times New Roman" w:eastAsia="SchoolBookSanPin" w:hAnsi="Times New Roman" w:cs="Times New Roman"/>
          <w:sz w:val="28"/>
          <w:szCs w:val="28"/>
        </w:rPr>
        <w:t xml:space="preserve"> концу обучения в </w:t>
      </w:r>
      <w:r w:rsidRPr="00635CA7">
        <w:rPr>
          <w:rFonts w:ascii="Times New Roman" w:eastAsia="SchoolBookSanPin" w:hAnsi="Times New Roman" w:cs="Times New Roman"/>
          <w:bCs/>
          <w:sz w:val="28"/>
          <w:szCs w:val="28"/>
        </w:rPr>
        <w:t xml:space="preserve">9 классе </w:t>
      </w:r>
      <w:r w:rsidRPr="00635CA7">
        <w:rPr>
          <w:rFonts w:ascii="Times New Roman" w:eastAsia="SchoolBookSanPin" w:hAnsi="Times New Roman" w:cs="Times New Roman"/>
          <w:sz w:val="28"/>
          <w:szCs w:val="28"/>
        </w:rPr>
        <w:t>обучающийся научится: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934D1" w:rsidRPr="00635CA7" w:rsidRDefault="004934D1" w:rsidP="004F478C">
      <w:pPr>
        <w:pStyle w:val="affc"/>
        <w:ind w:left="0" w:firstLine="709"/>
        <w:rPr>
          <w:rFonts w:eastAsia="SchoolBookSanPin"/>
          <w:sz w:val="28"/>
          <w:szCs w:val="28"/>
          <w:lang w:val="ru-RU"/>
        </w:rPr>
      </w:pPr>
      <w:r w:rsidRPr="00635CA7">
        <w:rPr>
          <w:rFonts w:eastAsia="SchoolBookSanPin"/>
          <w:sz w:val="28"/>
          <w:szCs w:val="28"/>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635CA7">
        <w:rPr>
          <w:rFonts w:eastAsia="SchoolBookSanPin"/>
          <w:sz w:val="28"/>
          <w:szCs w:val="28"/>
          <w:lang w:val="ru-RU"/>
        </w:rPr>
        <w:lastRenderedPageBreak/>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934D1" w:rsidRPr="00635CA7" w:rsidRDefault="004934D1" w:rsidP="004F478C">
      <w:pPr>
        <w:pStyle w:val="affc"/>
        <w:ind w:left="0" w:firstLine="709"/>
        <w:rPr>
          <w:sz w:val="28"/>
          <w:szCs w:val="28"/>
          <w:lang w:val="ru-RU"/>
        </w:rPr>
      </w:pPr>
      <w:r w:rsidRPr="00635CA7">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4934D1" w:rsidRPr="00635CA7" w:rsidRDefault="004934D1"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B4A4F" w:rsidRPr="00635CA7" w:rsidRDefault="00BB4A4F" w:rsidP="004F478C">
      <w:pPr>
        <w:spacing w:after="0" w:line="240" w:lineRule="auto"/>
        <w:rPr>
          <w:rFonts w:ascii="Times New Roman" w:hAnsi="Times New Roman" w:cs="Times New Roman"/>
          <w:sz w:val="28"/>
          <w:szCs w:val="28"/>
        </w:rPr>
      </w:pPr>
    </w:p>
    <w:p w:rsidR="004934D1" w:rsidRPr="00635CA7" w:rsidRDefault="00C94815" w:rsidP="004F478C">
      <w:pPr>
        <w:pStyle w:val="20"/>
        <w:spacing w:before="0" w:line="240" w:lineRule="auto"/>
        <w:rPr>
          <w:sz w:val="28"/>
          <w:szCs w:val="28"/>
        </w:rPr>
      </w:pPr>
      <w:bookmarkStart w:id="33" w:name="_Toc141271289"/>
      <w:bookmarkStart w:id="34" w:name="_Toc141292730"/>
      <w:bookmarkStart w:id="35" w:name="_Toc144074604"/>
      <w:r w:rsidRPr="00635CA7">
        <w:rPr>
          <w:sz w:val="28"/>
          <w:szCs w:val="28"/>
        </w:rPr>
        <w:lastRenderedPageBreak/>
        <w:t>3</w:t>
      </w:r>
      <w:r w:rsidR="004934D1" w:rsidRPr="00635CA7">
        <w:rPr>
          <w:sz w:val="28"/>
          <w:szCs w:val="28"/>
        </w:rPr>
        <w:t>. Федеральная рабочая программа по учебному предмету «Иностранный (английский) язык».</w:t>
      </w:r>
      <w:bookmarkEnd w:id="33"/>
      <w:bookmarkEnd w:id="34"/>
      <w:bookmarkEnd w:id="35"/>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 Пояснительная записка.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 xml:space="preserve">.2.2.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sidR="004934D1" w:rsidRPr="00635CA7">
        <w:rPr>
          <w:rFonts w:ascii="Times New Roman" w:eastAsia="Times New Roman" w:hAnsi="Times New Roman" w:cs="Times New Roman"/>
          <w:sz w:val="28"/>
          <w:szCs w:val="28"/>
        </w:rPr>
        <w:t>языковых навыков</w:t>
      </w:r>
      <w:r w:rsidR="004934D1" w:rsidRPr="00635CA7">
        <w:rPr>
          <w:rFonts w:ascii="Times New Roman" w:hAnsi="Times New Roman" w:cs="Times New Roman"/>
          <w:sz w:val="28"/>
          <w:szCs w:val="28"/>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 xml:space="preserve">.2.3.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 xml:space="preserve">.2.4.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w:t>
      </w:r>
      <w:r w:rsidR="004934D1" w:rsidRPr="00635CA7">
        <w:rPr>
          <w:rFonts w:ascii="Times New Roman" w:hAnsi="Times New Roman" w:cs="Times New Roman"/>
          <w:sz w:val="28"/>
          <w:szCs w:val="28"/>
        </w:rPr>
        <w:lastRenderedPageBreak/>
        <w:t>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.2.6. Целью иноязычного образования является формирование коммуникативной компетенции обучающихся в единстве таких её составляющих, как:</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свою страну, её культуру в условиях межкультурного 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 xml:space="preserve">.2.8.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w:t>
      </w:r>
      <w:r w:rsidR="004934D1" w:rsidRPr="00635CA7">
        <w:rPr>
          <w:rFonts w:ascii="Times New Roman" w:hAnsi="Times New Roman" w:cs="Times New Roman"/>
          <w:sz w:val="28"/>
          <w:szCs w:val="28"/>
        </w:rPr>
        <w:lastRenderedPageBreak/>
        <w:t>технологий (дифференциация, индивидуализация, проектная деятельность и другие) и использования современных средств обучения.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 Содержание обучения в 5 классе.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 Коммуникативные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Моя семья. Мои друзья. Семейные праздники: день рождения, Новый год.</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Внешность и характер человека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Досуг и увлечения (хобби) современного подростка (чтение, кино, 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Здоровый образ жизни: режим труда и отдыха, здоровое питание.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Покупки: одежда, обувь и продукты 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Каникулы в различное время года. Виды отдыха.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Природа: дикие и домашние животные. Погода.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Родной город (село). Транспорт.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Выдающиеся люди родной страны и страны (стран) изучаемого языка: писатели, поэты.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.3.1.1. Говорение.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.3.1.1.1. Развитие коммуникативных умений диалогической речи на базе умений, сформированных на уровне начального общего 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диалога – до 5 реплик со стороны каждого собеседника.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.3.1.1.2. Развитие коммуникативных умений монологической речи на базе умений, сформированных на уровне начального общего 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повествование (сообщение);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изложение (пересказ) основного содержания прочитанного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краткое изложение результатов выполненной проектной работы.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монологического высказывания – 5–6 фраз.</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.3.1.2. Аудирование.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Время звучания текста (текстов) для аудирования – до 1 минуты.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.3.1.3. Смысловое чтение.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несплошных текстов (таблиц) и понимание представленной в них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(текстов) для чтения – 180–200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.3.1.4. Письменная речь.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.3.2. Языковые знания и умения.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.3.2.1. Фонетическая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для чтения вслух – до 90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.3.2.2. Графика, орфография и пунктуация.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написание изученных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.3.2.3. Лексическая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способы словообразования: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аффиксация: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существительных при помощи суффиксов -er/-or (teacher/visitor), -ist (scientist, tourist), -sion/-tion (discussion/invitation);</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прилагательных при помощи суффиксов -ful (wonderful), -ian/-an (Russian/American);</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наречий при помощи суффикса -ly (recently);</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прилагательных, имён существительных и наречий при помощи отрицательного префикса un (unhappy, unreality, unusually).</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.3.2.4. Грамматическая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несколькими обстоятельствами, следующими в определённом порядке.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Вопросительные предложения (альтернативный и разделительный вопросы в Present/Past/Future Simple Tense).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Имена существительные с причастиями настоящего и прошедшего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.3.3. Социокультурные знания и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свой адрес на английском языке (в анкете, формуляре);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страну (страны)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.3.4. Компенсаторные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формулировании собственных высказываний, ключевых слов, плана.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 Содержание обучения в 6 классе.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 Коммуникативные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Взаимоотношения в семье и с друзьями. Семейные праздники.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Внешность и характер человека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Досуг и увлечения (хобби) современного подростка (чтение, кино, театр, 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Здоровый образ жизни: режим труда и отдыха, фитнес, сбалансированное питание.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Покупки: одежда, обувь и продукты 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Переписка с иностранными сверстниками.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Каникулы в различное время года. Виды отдыха.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Путешествия по России и иностранным странам.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Природа: дикие и домашние животные. Климат, погода.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Жизнь в городе и сельской местности. Описание родного города (села). Транспорт.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Выдающиеся люди родной страны и страны (стран) изучаемого языка: писатели, поэты, учёные.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.4.1.1. Говорение.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.4.1.1.1. Развитие коммуникативных умений диалогической речи, а именно умений вести: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Объём диалога – до 5 реплик со стороны каждого собеседника. </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.4.1.1.2. Развитие коммуникативных умений монологической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повествование (сообщение);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изложение (пересказ) основного содержания прочитанного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краткое изложение результатов выполненной проектной работы.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монологического высказывания – 7–8 фраз.</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.4.1.2. Аудирование.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Время звучания текста (текстов) для аудирования – до 1,5 минуты.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.4.1.3. Смысловое чтение.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Чтение несплошных текстов (таблиц) и понимание представленной в них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(текстов) для чтения – 250–300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.4.1.4. Письменная речь.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70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.4.2. Языковые знания и умения.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.4.2.1. Фонетическая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для чтения вслух – до 95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.4.2.2. Графика, орфография и пунктуация.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написание изученных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.4.2.3. Лексическая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w:t>
      </w:r>
      <w:r w:rsidRPr="00635CA7">
        <w:rPr>
          <w:rFonts w:ascii="Times New Roman" w:hAnsi="Times New Roman" w:cs="Times New Roman"/>
          <w:sz w:val="28"/>
          <w:szCs w:val="28"/>
        </w:rPr>
        <w:lastRenderedPageBreak/>
        <w:t>речи, с соблюдением существующей в английском языке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способы словообразования: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аффиксация: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существительных при помощи суффикса -ing (reading);</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прилагательных при помощи суффиксов -al (typical), -ing (amazing), -less (useless), -ive (impressive).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Синонимы. Антонимы. Интернациональные слова.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.4.2.4. Грамматическая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Сложноподчинённые предложения с придаточными определительными с союзными словами who, which, that.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Сложноподчинённые предложения с придаточными времени с союзами for, since.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конструкциями as … as, not so … as.</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Present/Past Continuous Tense.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видо-временных формах действительного залога в изъявительном наклонении в Present/Past Continuous Tense.</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Модальныеглаголыиихэквиваленты</w:t>
      </w:r>
      <w:r w:rsidRPr="00635CA7">
        <w:rPr>
          <w:rFonts w:ascii="Times New Roman" w:hAnsi="Times New Roman" w:cs="Times New Roman"/>
          <w:sz w:val="28"/>
          <w:szCs w:val="28"/>
          <w:lang w:val="en-US"/>
        </w:rPr>
        <w:t xml:space="preserve"> (can/be able to, must/have to, may, should, need).</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Слова</w:t>
      </w:r>
      <w:r w:rsidRPr="00635CA7">
        <w:rPr>
          <w:rFonts w:ascii="Times New Roman" w:hAnsi="Times New Roman" w:cs="Times New Roman"/>
          <w:sz w:val="28"/>
          <w:szCs w:val="28"/>
          <w:lang w:val="en-US"/>
        </w:rPr>
        <w:t xml:space="preserve">, </w:t>
      </w:r>
      <w:r w:rsidRPr="00635CA7">
        <w:rPr>
          <w:rFonts w:ascii="Times New Roman" w:hAnsi="Times New Roman" w:cs="Times New Roman"/>
          <w:sz w:val="28"/>
          <w:szCs w:val="28"/>
        </w:rPr>
        <w:t>выражающиеколичество</w:t>
      </w:r>
      <w:r w:rsidRPr="00635CA7">
        <w:rPr>
          <w:rFonts w:ascii="Times New Roman" w:hAnsi="Times New Roman" w:cs="Times New Roman"/>
          <w:sz w:val="28"/>
          <w:szCs w:val="28"/>
          <w:lang w:val="en-US"/>
        </w:rPr>
        <w:t xml:space="preserve"> (little/a little, few/a few).</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Числительные для обозначения дат и больших чисел (100–1000).</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.4.3. Социокультурные знания и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свой адрес на английском языке (в анкете, формуляре);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страну (страны)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.4.4. Компенсаторные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формулировании собственных высказываний, ключевых слов, плана.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 Содержание обучения в 7 классе.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 Коммуникативные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Взаимоотношения в семье и с друзьями. Семейные праздники. Обязанности по дому.</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Внешность и характер человека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Здоровый образ жизни: режим труда и отдыха, фитнес, сбалансированное питание.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Покупки: одежда, обувь и продукты 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Природа: дикие и домашние животные. Климат, погода.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Жизнь в городе и сельской местности. Описание родного города (села). Транспорт.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Средства массовой информации (телевидение, журналы,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.5.1.1. Говорение.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диалога – до 6 реплик со стороны каждого собеседника.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.5.1.1.2. Развитие коммуникативных умений монологической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повествование (сообщение);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изложение (пересказ) основного содержания, прочитанного (прослушанного)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краткое изложение результатов выполненной проектной работы.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монологического высказывания – 8–9 фраз.</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.5.1.2. Аудирование.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Время звучания текста (текстов) для аудирования – до 1,5 минуты.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.5.1.3. Смысловое чтение.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(текстов) для чтения – до 350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.5.1.4. Письменная речь.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90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.5.2. Языковые знания и умения.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.5.2.1. Фонетическая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для чтения вслух – до 100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.5.2.2. Графика, орфография и пунктуация.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написание изученных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21</w:t>
      </w:r>
      <w:r w:rsidR="004934D1" w:rsidRPr="00635CA7">
        <w:rPr>
          <w:rFonts w:ascii="Times New Roman" w:hAnsi="Times New Roman" w:cs="Times New Roman"/>
          <w:sz w:val="28"/>
          <w:szCs w:val="28"/>
        </w:rPr>
        <w:t>.5.2.3. Лексическая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способы словообразования: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аффиксация: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существительных при помощи префикса un (unreality) и при помощи суффиксов: -ment (development), -ness (darkness);</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прилагательных при помощи суффиксов -ly (friendly), -ous (famous), -y (busy);</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имён прилагательных и наречий при помощи префиксов in-/im- (informal, independently, impossible);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словосложение: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 -ed (blue-eyed).</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.5.2.4. Грамматическая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со сложным дополнением (Complex Object). Условные предложения реального (Conditional 0, Conditional I)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конструкцией to be going to + инфинитив и формы Future Simple Tense и Present Continuous Tense для выражения будущего действия.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Конструкция used to + инфинитив глагола.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наиболее употребительных формах страдательного залога (Present/Past Simple Passive).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Предлоги, употребляемые с глаголами в страдательном залоге.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Модальный глагол might.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Наречия, совпадающие по форме с прилагательными (fast, high; early).</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Местоимения</w:t>
      </w:r>
      <w:r w:rsidRPr="00635CA7">
        <w:rPr>
          <w:rFonts w:ascii="Times New Roman" w:hAnsi="Times New Roman" w:cs="Times New Roman"/>
          <w:sz w:val="28"/>
          <w:szCs w:val="28"/>
          <w:lang w:val="en-US"/>
        </w:rPr>
        <w:t xml:space="preserve"> other/another, both, all, one.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Количественные числительные для обозначения больших чисел (до 1 000 000).</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.5.3. Социокультурные знания и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свой адрес на английском языке (в анкете);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страну (страны)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.5.4. Компенсаторные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Переспрашивать, просить повторить, уточняя значение незнакомых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формулировании собственных высказываний, ключевых слов, плана.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 Содержание обучения в 8 классе.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21</w:t>
      </w:r>
      <w:r w:rsidR="004934D1" w:rsidRPr="00635CA7">
        <w:rPr>
          <w:rFonts w:ascii="Times New Roman" w:hAnsi="Times New Roman" w:cs="Times New Roman"/>
          <w:sz w:val="28"/>
          <w:szCs w:val="28"/>
        </w:rPr>
        <w:t>.6.1. Коммуникативные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Взаимоотношения в семье и с друзьями.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Внешность и характер человека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Покупки: одежда, обувь и продукты питания. Карманные деньги.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Виды отдыха в различное время года. Путешествия по России и иностранным странам.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Природа: флора и фауна. Проблемы экологии. Климат, погода. Стихийные бедствия.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Условия проживания в городской (сельской) местности. Транспорт.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.6.1.1. Говорение.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диалога – до 7 реплик со стороны каждого собеседника.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.6.1.1.2. Развитие коммуникативных умений монологической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повествование (сообщение);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изложение (пересказ) основного содержания, прочитанного (прослушанного)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составление рассказа по картинкам;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изложение результатов выполненной проектной работы. </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монологического высказывания – 9–10 фраз.</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.6.1.2. Аудирование.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Время звучания текста (текстов) для аудирования – до 2 минут.</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.6.1.3. Смысловое чтение.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(текстов) для чтения – 350–500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.6.1.4. Письменная речь.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составление плана (тезисов) устного или письменного сообщения;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.6.2. Языковые знания и умения.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.6.2.1. Фонетическая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для чтения вслух – до 110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.6.2.2. Графика, орфография и пунктуация.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написание изученных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.6.2.3. Лексическая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способы словообразования: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аффиксация: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имен существительных при помощи суффиксов: -ance/-ence (performance/residence), -ity (activity); -ship (friendship);</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имен прилагательных при помощи префикса inter- (international);</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имен прилагательных при помощи -ed и -ing (interested/interesting);</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конверсия: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образование имени существительного от неопределённой формы глагола (to walk – a walk);</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глагола от имени существительного (a present – to present);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имени существительного от прилагательного (rich – the rich);</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Различные средства связи в тексте для обеспечения его целостности (firstly, however, finally, at last, etc.).</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.6.2.4. Грамматическая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Предложениясосложнымдополнением</w:t>
      </w:r>
      <w:r w:rsidRPr="00635CA7">
        <w:rPr>
          <w:rFonts w:ascii="Times New Roman" w:hAnsi="Times New Roman" w:cs="Times New Roman"/>
          <w:sz w:val="28"/>
          <w:szCs w:val="28"/>
          <w:lang w:val="en-US"/>
        </w:rPr>
        <w:t xml:space="preserve"> (Complex Object) (I saw her cross/crossing the road.).</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Все типы вопросительных предложений в Past Perfect Tense. Согласование времен в рамках сложного предложения.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Согласование подлежащего, выраженного собирательным существительным (family, police) со сказуемым.</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Конструкциисглаголамина</w:t>
      </w:r>
      <w:r w:rsidRPr="00635CA7">
        <w:rPr>
          <w:rFonts w:ascii="Times New Roman" w:hAnsi="Times New Roman" w:cs="Times New Roman"/>
          <w:sz w:val="28"/>
          <w:szCs w:val="28"/>
          <w:lang w:val="en-US"/>
        </w:rPr>
        <w:t xml:space="preserve"> -ing: to love/hate doing something.</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w:t>
      </w:r>
      <w:r w:rsidRPr="00635CA7">
        <w:rPr>
          <w:rFonts w:ascii="Times New Roman" w:hAnsi="Times New Roman" w:cs="Times New Roman"/>
          <w:sz w:val="28"/>
          <w:szCs w:val="28"/>
          <w:lang w:val="en-US"/>
        </w:rPr>
        <w:t xml:space="preserve">, </w:t>
      </w:r>
      <w:r w:rsidRPr="00635CA7">
        <w:rPr>
          <w:rFonts w:ascii="Times New Roman" w:hAnsi="Times New Roman" w:cs="Times New Roman"/>
          <w:sz w:val="28"/>
          <w:szCs w:val="28"/>
        </w:rPr>
        <w:t>содержащиеглаголы</w:t>
      </w:r>
      <w:r w:rsidRPr="00635CA7">
        <w:rPr>
          <w:rFonts w:ascii="Times New Roman" w:hAnsi="Times New Roman" w:cs="Times New Roman"/>
          <w:sz w:val="28"/>
          <w:szCs w:val="28"/>
          <w:lang w:val="en-US"/>
        </w:rPr>
        <w:t>-</w:t>
      </w:r>
      <w:r w:rsidRPr="00635CA7">
        <w:rPr>
          <w:rFonts w:ascii="Times New Roman" w:hAnsi="Times New Roman" w:cs="Times New Roman"/>
          <w:sz w:val="28"/>
          <w:szCs w:val="28"/>
        </w:rPr>
        <w:t>связки</w:t>
      </w:r>
      <w:r w:rsidRPr="00635CA7">
        <w:rPr>
          <w:rFonts w:ascii="Times New Roman" w:hAnsi="Times New Roman" w:cs="Times New Roman"/>
          <w:sz w:val="28"/>
          <w:szCs w:val="28"/>
          <w:lang w:val="en-US"/>
        </w:rPr>
        <w:t xml:space="preserve"> to be/to look/to feel/to seem.</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w:t>
      </w:r>
      <w:r w:rsidRPr="00635CA7">
        <w:rPr>
          <w:rFonts w:ascii="Times New Roman" w:hAnsi="Times New Roman" w:cs="Times New Roman"/>
          <w:sz w:val="28"/>
          <w:szCs w:val="28"/>
          <w:lang w:val="en-US"/>
        </w:rPr>
        <w:t xml:space="preserve"> be/get used to + </w:t>
      </w:r>
      <w:r w:rsidRPr="00635CA7">
        <w:rPr>
          <w:rFonts w:ascii="Times New Roman" w:hAnsi="Times New Roman" w:cs="Times New Roman"/>
          <w:sz w:val="28"/>
          <w:szCs w:val="28"/>
        </w:rPr>
        <w:t>инфинитивглагола</w:t>
      </w:r>
      <w:r w:rsidRPr="00635CA7">
        <w:rPr>
          <w:rFonts w:ascii="Times New Roman" w:hAnsi="Times New Roman" w:cs="Times New Roman"/>
          <w:sz w:val="28"/>
          <w:szCs w:val="28"/>
          <w:lang w:val="en-US"/>
        </w:rPr>
        <w:t xml:space="preserve">, be/get used to + </w:t>
      </w:r>
      <w:r w:rsidRPr="00635CA7">
        <w:rPr>
          <w:rFonts w:ascii="Times New Roman" w:hAnsi="Times New Roman" w:cs="Times New Roman"/>
          <w:sz w:val="28"/>
          <w:szCs w:val="28"/>
        </w:rPr>
        <w:t>инфинитивглагол</w:t>
      </w:r>
      <w:r w:rsidRPr="00635CA7">
        <w:rPr>
          <w:rFonts w:ascii="Times New Roman" w:hAnsi="Times New Roman" w:cs="Times New Roman"/>
          <w:sz w:val="28"/>
          <w:szCs w:val="28"/>
          <w:lang w:val="en-US"/>
        </w:rPr>
        <w:t>, be/get used to doing something, be/get used to something.</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Конструкция</w:t>
      </w:r>
      <w:r w:rsidRPr="00635CA7">
        <w:rPr>
          <w:rFonts w:ascii="Times New Roman" w:hAnsi="Times New Roman" w:cs="Times New Roman"/>
          <w:sz w:val="28"/>
          <w:szCs w:val="28"/>
          <w:lang w:val="en-US"/>
        </w:rPr>
        <w:t xml:space="preserve"> both … and ….</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w:t>
      </w:r>
      <w:r w:rsidRPr="00635CA7">
        <w:rPr>
          <w:rFonts w:ascii="Times New Roman" w:hAnsi="Times New Roman" w:cs="Times New Roman"/>
          <w:sz w:val="28"/>
          <w:szCs w:val="28"/>
          <w:lang w:val="en-US"/>
        </w:rPr>
        <w:t xml:space="preserve"> c </w:t>
      </w:r>
      <w:r w:rsidRPr="00635CA7">
        <w:rPr>
          <w:rFonts w:ascii="Times New Roman" w:hAnsi="Times New Roman" w:cs="Times New Roman"/>
          <w:sz w:val="28"/>
          <w:szCs w:val="28"/>
        </w:rPr>
        <w:t>глаголами</w:t>
      </w:r>
      <w:r w:rsidRPr="00635CA7">
        <w:rPr>
          <w:rFonts w:ascii="Times New Roman" w:hAnsi="Times New Roman" w:cs="Times New Roman"/>
          <w:sz w:val="28"/>
          <w:szCs w:val="28"/>
          <w:lang w:val="en-US"/>
        </w:rPr>
        <w:t xml:space="preserve"> to stop, to remember, to forget (</w:t>
      </w:r>
      <w:r w:rsidRPr="00635CA7">
        <w:rPr>
          <w:rFonts w:ascii="Times New Roman" w:hAnsi="Times New Roman" w:cs="Times New Roman"/>
          <w:sz w:val="28"/>
          <w:szCs w:val="28"/>
        </w:rPr>
        <w:t>разницавзначении</w:t>
      </w:r>
      <w:r w:rsidRPr="00635CA7">
        <w:rPr>
          <w:rFonts w:ascii="Times New Roman" w:hAnsi="Times New Roman" w:cs="Times New Roman"/>
          <w:sz w:val="28"/>
          <w:szCs w:val="28"/>
          <w:lang w:val="en-US"/>
        </w:rPr>
        <w:t xml:space="preserve"> to stop doing smth </w:t>
      </w:r>
      <w:r w:rsidRPr="00635CA7">
        <w:rPr>
          <w:rFonts w:ascii="Times New Roman" w:hAnsi="Times New Roman" w:cs="Times New Roman"/>
          <w:sz w:val="28"/>
          <w:szCs w:val="28"/>
        </w:rPr>
        <w:t>и</w:t>
      </w:r>
      <w:r w:rsidRPr="00635CA7">
        <w:rPr>
          <w:rFonts w:ascii="Times New Roman" w:hAnsi="Times New Roman" w:cs="Times New Roman"/>
          <w:sz w:val="28"/>
          <w:szCs w:val="28"/>
          <w:lang w:val="en-US"/>
        </w:rPr>
        <w:t xml:space="preserve"> to stop to do smth).</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Глаголыввидо</w:t>
      </w:r>
      <w:r w:rsidRPr="00635CA7">
        <w:rPr>
          <w:rFonts w:ascii="Times New Roman" w:hAnsi="Times New Roman" w:cs="Times New Roman"/>
          <w:sz w:val="28"/>
          <w:szCs w:val="28"/>
          <w:lang w:val="en-US"/>
        </w:rPr>
        <w:t>-</w:t>
      </w:r>
      <w:r w:rsidRPr="00635CA7">
        <w:rPr>
          <w:rFonts w:ascii="Times New Roman" w:hAnsi="Times New Roman" w:cs="Times New Roman"/>
          <w:sz w:val="28"/>
          <w:szCs w:val="28"/>
        </w:rPr>
        <w:t>временныхформахдействительногозалогавизъявительномнаклонении</w:t>
      </w:r>
      <w:r w:rsidRPr="00635CA7">
        <w:rPr>
          <w:rFonts w:ascii="Times New Roman" w:hAnsi="Times New Roman" w:cs="Times New Roman"/>
          <w:sz w:val="28"/>
          <w:szCs w:val="28"/>
          <w:lang w:val="en-US"/>
        </w:rPr>
        <w:t xml:space="preserve"> (Past Perfect Tense, Present Perfect Continuous Tense, Future-in-the-Past).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Модальные глаголы в косвенной речи в настоящем и прошедшем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Неличные формы глагола (инфинитив, герундий, причастия настоящего и прошедшего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Наречия too – enough.</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Отрицательные местоимения no (и его производные nobody, nothing и другие), none.</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.6.3. Социокультурные знания и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w:t>
      </w:r>
      <w:r w:rsidRPr="00635CA7">
        <w:rPr>
          <w:rFonts w:ascii="Times New Roman" w:hAnsi="Times New Roman" w:cs="Times New Roman"/>
          <w:sz w:val="28"/>
          <w:szCs w:val="28"/>
        </w:rPr>
        <w:lastRenderedPageBreak/>
        <w:t>использование в устной и письменной речи наиболее употребительной тематической фоновой лексики в рамках тематического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Соблюдение нормы вежливости в межкультурном общении.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страну (страны) изучаемого языка (культурные явления, события, достопримечательности);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.6.4. Компенсаторные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Переспрашивать, просить повторить, уточняя значение незнакомых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формулировании собственных высказываний, ключевых слов, плана.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21</w:t>
      </w:r>
      <w:r w:rsidR="004934D1" w:rsidRPr="00635CA7">
        <w:rPr>
          <w:rFonts w:ascii="Times New Roman" w:hAnsi="Times New Roman" w:cs="Times New Roman"/>
          <w:sz w:val="28"/>
          <w:szCs w:val="28"/>
        </w:rPr>
        <w:t>.7. Содержание обучения в 9 классе.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 Коммуникативные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Взаимоотношения в семье и с друзьями. Конфликты и их разрешение.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Внешность и характер человека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Покупки: одежда, обувь и продукты питания. Карманные деньги. Молодёжная мода.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Виды отдыха в различное время года. Путешествия по России и иностранным странам. Транспорт.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Средства массовой информации (телевидение, радио, пресса,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.7.1.2. Говорение.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повествование (сообщение);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рассуждение;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составление рассказа по картинкам;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изложение результатов выполненной проектной работы.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монологического высказывания – 10–12 фраз.</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.7.1.3. Аудирование.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35CA7">
        <w:rPr>
          <w:rFonts w:ascii="Times New Roman" w:hAnsi="Times New Roman" w:cs="Times New Roman"/>
          <w:sz w:val="28"/>
          <w:szCs w:val="28"/>
        </w:rPr>
        <w:lastRenderedPageBreak/>
        <w:t>пониманием основного содержания, с пониманием нужной (интересующей,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Время звучания текста (текстов) для аудирования – до 2 минут.</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.7.1.4. Смысловое чтение.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635CA7">
        <w:rPr>
          <w:rFonts w:ascii="Times New Roman" w:hAnsi="Times New Roman" w:cs="Times New Roman"/>
          <w:sz w:val="28"/>
          <w:szCs w:val="28"/>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(текстов) для чтения – 500–600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.7.1.5. Письменная речь.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составление плана (тезисов) устного или письменного сообщения;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преобразование таблицы, схемы в текстовый вариант представления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письменное представление результатов выполненной проектной работы (объём – 100–120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.7.2. Языковые знания и умения.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.7.2.1. Фонетическая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Выражение модального значения, чувства и эмоции.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текста для чтения вслух – до 110 слов.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.7.2.2. Графика, орфография и пунктуация.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Правильное написание изученных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.7.2.3. Лексическая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способы словообразования: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аффиксация: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глаголов с помощью префиксов under-, over-, dis-, mis-;</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имён прилагательных с помощью суффиксов -able/-ible;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имён существительных с помощью отрицательных префиксов in-/im-;</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словосложение: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-ed (eight-legged);</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сложных существительных путём соединения основ существительных с предлогом (father-in-law);</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настоящего времени (nice-looking);</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сложных прилагательных путём соединения основы прилагательного с основой причастия прошедшего времени (well-behaved);</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конверсия: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Различные средства связи в тексте для обеспечения его целостности (firstly, however, finally, at last, etc.).</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.7.2.4. Грамматическая сторона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Предложениясосложнымдополнением</w:t>
      </w:r>
      <w:r w:rsidRPr="00635CA7">
        <w:rPr>
          <w:rFonts w:ascii="Times New Roman" w:hAnsi="Times New Roman" w:cs="Times New Roman"/>
          <w:sz w:val="28"/>
          <w:szCs w:val="28"/>
          <w:lang w:val="en-US"/>
        </w:rPr>
        <w:t xml:space="preserve"> (Complex Object) (I want to have my hair cut.).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Условные предложения нереального характера (Conditional II).</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Конструкции для выражения предпочтения I prefer …/I’d prefer …/I’d rather ….</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Конструкция I wish ….</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конструкцией either … or, neither … nor.</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Порядок следования имён прилагательных (nice long blond hair).</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.7.3. Социокультурные знания и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элементарного представление о различных вариантах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Соблюдение норм вежливости в межкультурном общении. </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свой адрес на английском языке (в анкете);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кратко представлять Россию и страну (страны)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.7.4. Компенсаторные умения.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Переспрашивать, просить повторить, уточняя значение незнакомых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при формулировании собственных высказываний, ключевых слов, плана.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 Планируемые результаты освоения программы по иностранному (английскому) языку на уровне основного общего образования.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гражданского воспитания: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неприятие любых форм экстремизма, дискриминации;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роли различных социальных институтов в жизни человека;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о способах противодействия коррупции;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патриотического воспитания: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духовно-нравственного воспитания: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ориентация на моральные ценности и нормы в ситуациях нравственного выбора;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эстетического воспитания: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стремление к самовыражению в разных видах искусства;</w:t>
      </w:r>
    </w:p>
    <w:p w:rsidR="004934D1" w:rsidRPr="00635CA7" w:rsidRDefault="004934D1" w:rsidP="004F478C">
      <w:pPr>
        <w:numPr>
          <w:ilvl w:val="0"/>
          <w:numId w:val="10"/>
        </w:numPr>
        <w:spacing w:after="0" w:line="240" w:lineRule="auto"/>
        <w:ind w:left="0" w:firstLine="709"/>
        <w:jc w:val="both"/>
        <w:rPr>
          <w:rFonts w:ascii="Times New Roman" w:hAnsi="Times New Roman" w:cs="Times New Roman"/>
          <w:sz w:val="28"/>
          <w:szCs w:val="28"/>
        </w:rPr>
      </w:pPr>
      <w:r w:rsidRPr="00635CA7">
        <w:rPr>
          <w:rFonts w:ascii="Times New Roman" w:hAnsi="Times New Roman" w:cs="Times New Roman"/>
          <w:sz w:val="28"/>
          <w:szCs w:val="28"/>
        </w:rPr>
        <w:t>физического воспитания, формирования культуры здоровья и эмоционального благополучия: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осознание ценности жизни;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соблюдение правил безопасности, в том числе навыков безопасного поведения в Интернет-среде;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принимать себя и других, не осуждая;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трудового воспитания: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w:t>
      </w:r>
      <w:r w:rsidRPr="00635CA7">
        <w:rPr>
          <w:rFonts w:ascii="Times New Roman" w:eastAsia="SchoolBookSanPin" w:hAnsi="Times New Roman" w:cs="Times New Roman"/>
          <w:sz w:val="28"/>
          <w:szCs w:val="28"/>
        </w:rPr>
        <w:t>населенного пункта, родного края)</w:t>
      </w:r>
      <w:r w:rsidRPr="00635CA7">
        <w:rPr>
          <w:rFonts w:ascii="Times New Roman" w:hAnsi="Times New Roman" w:cs="Times New Roman"/>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адаптироваться в профессиональной среде;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уважение к труду и результатам трудовой деятельности;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экологического воспитания: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к участию в практической деятельности экологической направленности;</w:t>
      </w:r>
    </w:p>
    <w:p w:rsidR="004934D1" w:rsidRPr="00635CA7" w:rsidRDefault="004934D1" w:rsidP="004F478C">
      <w:pPr>
        <w:numPr>
          <w:ilvl w:val="0"/>
          <w:numId w:val="10"/>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ценности научного познания: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языковой и читательской культурой как средством познания мира;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934D1" w:rsidRPr="00635CA7" w:rsidRDefault="004934D1" w:rsidP="004F478C">
      <w:pPr>
        <w:numPr>
          <w:ilvl w:val="0"/>
          <w:numId w:val="10"/>
        </w:numPr>
        <w:spacing w:after="0" w:line="240" w:lineRule="auto"/>
        <w:ind w:left="0" w:firstLine="709"/>
        <w:jc w:val="both"/>
        <w:rPr>
          <w:rFonts w:ascii="Times New Roman" w:hAnsi="Times New Roman" w:cs="Times New Roman"/>
          <w:sz w:val="28"/>
          <w:szCs w:val="28"/>
        </w:rPr>
      </w:pPr>
      <w:r w:rsidRPr="00635CA7">
        <w:rPr>
          <w:rFonts w:ascii="Times New Roman" w:hAnsi="Times New Roman" w:cs="Times New Roman"/>
          <w:sz w:val="28"/>
          <w:szCs w:val="28"/>
        </w:rPr>
        <w:t>адаптации обучающегося к изменяющимся условиям социальной и природной среды: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способность обучающихся взаимодействовать в условиях неопределённости, открытость опыту и знаниям других;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анализировать и выявлять взаимосвязи природы, общества и экономики;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стрессовую ситуацию как вызов, требующий контрмер;</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ситуацию стресса, корректировать принимаемые решения и действия;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быть готовым действовать в отсутствие гарантий успеха.</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и характеризовать существенные признаки объектов (явлений);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предлагать критерии для выявления закономерностей и противоречий;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дефицит информации, данных, необходимых для решения поставленной задачи;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при изучении явлений и процессов;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вопросы как исследовательский инструмент познания;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.8.3.3. У обучающегося будут сформированы умения работать с информацией как часть познавательных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эффективно запоминать и систематизировать информацию.</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.8.3.4. У обучающегося будут сформированы умения общения как часть коммуникативных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выражать себя (свою точку зрения) в устных и письменных текстах;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.8.3.5. У обучающегося будут сформированы умения совместной деятельности как часть коммуникативных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w:t>
      </w:r>
      <w:r w:rsidRPr="00635CA7">
        <w:rPr>
          <w:rFonts w:ascii="Times New Roman" w:hAnsi="Times New Roman" w:cs="Times New Roman"/>
          <w:sz w:val="28"/>
          <w:szCs w:val="28"/>
        </w:rPr>
        <w:lastRenderedPageBreak/>
        <w:t>применения групповых форм взаимодействия при решении поставленной задачи;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.8.3.6. У обучающегося будут сформированы умения самоорганизации как часть регулятивных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проблемы для решения в жизненных и учебных ситуациях;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выбор и брать ответственность за решение.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.8.3.7. У обучающегося будут сформированы умения самоконтроля как часть регулятивных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способами самоконтроля, самомотивации и рефлексии;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давать оценку ситуации и предлагать план её изменения;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соответствие результата цели и условиям.</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.8.3.8. У обучающегося будут сформированы умения эмоционального интеллекта как часть регулятивных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называть и управлять собственными эмоциями и эмоциями других;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и анализировать причины эмоций;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ставить себя на место другого человека, понимать мотивы и намерения другого;</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регулировать способ выражения эмоций.</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.8.3.9. У обучающегося будут сформированы умения принимать себя и других как часть регулятивных универсальных учебных действий:</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принимать себя и других, не осуждая;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открытость себе и другим;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невозможность контролировать всё вокруг.</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.8.4.1. Предметные результаты освоения программы по иностранному (английскому) языку к концу обучения в 5 классе: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владеть основными видами речевой деятельности: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w:t>
      </w:r>
      <w:r w:rsidRPr="00635CA7">
        <w:rPr>
          <w:rFonts w:ascii="Times New Roman" w:hAnsi="Times New Roman" w:cs="Times New Roman"/>
          <w:sz w:val="28"/>
          <w:szCs w:val="28"/>
        </w:rPr>
        <w:lastRenderedPageBreak/>
        <w:t>5–6 фраз), кратко излагать результаты выполненной проектной работы (объём – до 6 фраз);</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орфографическими навыками: правильно писать изученные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несколькими обстоятельствами, следующими в определённом порядке;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вопросительные предложения (альтернативный и разделительный вопросы в Present/Past/Future Simple Tense);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имена существительные с причастиями настоящего и прошедшего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наречия в положительной, сравнительной и превосходной степенях, образованные по правилу, и исключения;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владеть социокультурными знаниями и умениями: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страны (стран)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8) использовать иноязычные словари и справочники, в том числе информационно-справочные системы в электронной форме.</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.8.4.2. Предметные результаты освоения программы по иностранному (английскому) языку к концу обучения в 6 классе: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владеть основными видами речевой деятельности: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635CA7">
        <w:rPr>
          <w:rFonts w:ascii="Times New Roman" w:hAnsi="Times New Roman" w:cs="Times New Roman"/>
          <w:sz w:val="28"/>
          <w:szCs w:val="28"/>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орфографическими навыками: правильно писать изученные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сложноподчинённые предложения с придаточными определительными с союзными словами who, which, that;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сложноподчинённые предложения с придаточными времени с союзами for, since;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конструкциями as … as, not so … as;</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видовременных формах действительного залога в изъявительном наклонении в Present/Past Continuous Tense;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все типы вопросительных предложений (общий, специальный, альтернативный, разделительный вопросы) в Present/ Past Continuous Tense;</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модальныеглаголыиихэквиваленты</w:t>
      </w:r>
      <w:r w:rsidRPr="00635CA7">
        <w:rPr>
          <w:rFonts w:ascii="Times New Roman" w:hAnsi="Times New Roman" w:cs="Times New Roman"/>
          <w:sz w:val="28"/>
          <w:szCs w:val="28"/>
          <w:lang w:val="en-US"/>
        </w:rPr>
        <w:t xml:space="preserve"> (can/be able to, must/ have to, may, should, need);</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lang w:val="en-US"/>
        </w:rPr>
        <w:t>c</w:t>
      </w:r>
      <w:r w:rsidRPr="00635CA7">
        <w:rPr>
          <w:rFonts w:ascii="Times New Roman" w:hAnsi="Times New Roman" w:cs="Times New Roman"/>
          <w:sz w:val="28"/>
          <w:szCs w:val="28"/>
        </w:rPr>
        <w:t>лова</w:t>
      </w:r>
      <w:r w:rsidRPr="00635CA7">
        <w:rPr>
          <w:rFonts w:ascii="Times New Roman" w:hAnsi="Times New Roman" w:cs="Times New Roman"/>
          <w:sz w:val="28"/>
          <w:szCs w:val="28"/>
          <w:lang w:val="en-US"/>
        </w:rPr>
        <w:t xml:space="preserve">, </w:t>
      </w:r>
      <w:r w:rsidRPr="00635CA7">
        <w:rPr>
          <w:rFonts w:ascii="Times New Roman" w:hAnsi="Times New Roman" w:cs="Times New Roman"/>
          <w:sz w:val="28"/>
          <w:szCs w:val="28"/>
        </w:rPr>
        <w:t>выражающиеколичество</w:t>
      </w:r>
      <w:r w:rsidRPr="00635CA7">
        <w:rPr>
          <w:rFonts w:ascii="Times New Roman" w:hAnsi="Times New Roman" w:cs="Times New Roman"/>
          <w:sz w:val="28"/>
          <w:szCs w:val="28"/>
          <w:lang w:val="en-US"/>
        </w:rPr>
        <w:t xml:space="preserve"> (little/a little, few/a few);</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числительные для обозначения дат и больших чисел (100–1000);</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владеть социокультурными знаниями и умениями: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страну (страны)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.8.4.3. Предметные результаты освоения программы по иностранному (английскому) языку к концу обучения в 7 классе: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владеть основными видами речевой деятельности: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w:t>
      </w:r>
      <w:r w:rsidRPr="00635CA7">
        <w:rPr>
          <w:rFonts w:ascii="Times New Roman" w:hAnsi="Times New Roman" w:cs="Times New Roman"/>
          <w:sz w:val="28"/>
          <w:szCs w:val="28"/>
        </w:rPr>
        <w:lastRenderedPageBreak/>
        <w:t>основного содержания, с пониманием запрашиваемой информации (время звучания текста (текстов) для аудирования – до 1,5 минут);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орфографическими навыками: правильно писать изученные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со сложным дополнением (Complex Object);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условные предложения реального (Conditional 0, Conditional I)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конструкцией to be going to + инфинитив и формы Future Simple Tense и Present Continuous Tense для выражения будущего действия;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конструкцию used to + инфинитив глагола;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глаголы в наиболее употребительных формах страдательного залога (Present/Past Simple Passive);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предлоги, употребляемые с глаголами в страдательном залоге;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модальный глагол might;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наречия, совпадающие по форме с прилагательными (fast, high; early);</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местоимения</w:t>
      </w:r>
      <w:r w:rsidRPr="00635CA7">
        <w:rPr>
          <w:rFonts w:ascii="Times New Roman" w:hAnsi="Times New Roman" w:cs="Times New Roman"/>
          <w:sz w:val="28"/>
          <w:szCs w:val="28"/>
          <w:lang w:val="en-US"/>
        </w:rPr>
        <w:t xml:space="preserve"> other/another, both, all, one;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количественные числительные для обозначения больших чисел (до 1 000 000);</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владеть социокультурными знаниями и умениями: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Россию и страну (страны) изучаемого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8) использовать иноязычные словари и справочники, в том числе информационно-справочные системы в электронной форме;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.8.4.4. Предметные результаты освоения программы по иностранному (английскому) языку к концу обучения в 8 классе: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владеть основными видами речевой деятельности: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sidRPr="00635CA7">
        <w:rPr>
          <w:rFonts w:ascii="Times New Roman" w:hAnsi="Times New Roman" w:cs="Times New Roman"/>
          <w:sz w:val="28"/>
          <w:szCs w:val="28"/>
        </w:rPr>
        <w:lastRenderedPageBreak/>
        <w:t>(объём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со сложным дополнением (Complex Object);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все типы вопросительных предложений в Past Perfect Tense;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согласование времён в рамках сложного предложения;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согласование подлежащего, выраженного собирательным существительным (family, police), со сказуемым;</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конструкциисглаголамина</w:t>
      </w:r>
      <w:r w:rsidRPr="00635CA7">
        <w:rPr>
          <w:rFonts w:ascii="Times New Roman" w:hAnsi="Times New Roman" w:cs="Times New Roman"/>
          <w:sz w:val="28"/>
          <w:szCs w:val="28"/>
          <w:lang w:val="en-US"/>
        </w:rPr>
        <w:t xml:space="preserve"> -ing: to love/hate doing something;</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w:t>
      </w:r>
      <w:r w:rsidRPr="00635CA7">
        <w:rPr>
          <w:rFonts w:ascii="Times New Roman" w:hAnsi="Times New Roman" w:cs="Times New Roman"/>
          <w:sz w:val="28"/>
          <w:szCs w:val="28"/>
          <w:lang w:val="en-US"/>
        </w:rPr>
        <w:t xml:space="preserve">, </w:t>
      </w:r>
      <w:r w:rsidRPr="00635CA7">
        <w:rPr>
          <w:rFonts w:ascii="Times New Roman" w:hAnsi="Times New Roman" w:cs="Times New Roman"/>
          <w:sz w:val="28"/>
          <w:szCs w:val="28"/>
        </w:rPr>
        <w:t>содержащиеглаголы</w:t>
      </w:r>
      <w:r w:rsidRPr="00635CA7">
        <w:rPr>
          <w:rFonts w:ascii="Times New Roman" w:hAnsi="Times New Roman" w:cs="Times New Roman"/>
          <w:sz w:val="28"/>
          <w:szCs w:val="28"/>
          <w:lang w:val="en-US"/>
        </w:rPr>
        <w:t>-</w:t>
      </w:r>
      <w:r w:rsidRPr="00635CA7">
        <w:rPr>
          <w:rFonts w:ascii="Times New Roman" w:hAnsi="Times New Roman" w:cs="Times New Roman"/>
          <w:sz w:val="28"/>
          <w:szCs w:val="28"/>
        </w:rPr>
        <w:t>связки</w:t>
      </w:r>
      <w:r w:rsidRPr="00635CA7">
        <w:rPr>
          <w:rFonts w:ascii="Times New Roman" w:hAnsi="Times New Roman" w:cs="Times New Roman"/>
          <w:sz w:val="28"/>
          <w:szCs w:val="28"/>
          <w:lang w:val="en-US"/>
        </w:rPr>
        <w:t xml:space="preserve"> to be/to look/to feel/to seem;</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w:t>
      </w:r>
      <w:r w:rsidRPr="00635CA7">
        <w:rPr>
          <w:rFonts w:ascii="Times New Roman" w:hAnsi="Times New Roman" w:cs="Times New Roman"/>
          <w:sz w:val="28"/>
          <w:szCs w:val="28"/>
          <w:lang w:val="en-US"/>
        </w:rPr>
        <w:t xml:space="preserve"> be/get used to do something; be/get used doing something;</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конструкцию</w:t>
      </w:r>
      <w:r w:rsidRPr="00635CA7">
        <w:rPr>
          <w:rFonts w:ascii="Times New Roman" w:hAnsi="Times New Roman" w:cs="Times New Roman"/>
          <w:sz w:val="28"/>
          <w:szCs w:val="28"/>
          <w:lang w:val="en-US"/>
        </w:rPr>
        <w:t xml:space="preserve"> both … and …;</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конструкции</w:t>
      </w:r>
      <w:r w:rsidRPr="00635CA7">
        <w:rPr>
          <w:rFonts w:ascii="Times New Roman" w:hAnsi="Times New Roman" w:cs="Times New Roman"/>
          <w:sz w:val="28"/>
          <w:szCs w:val="28"/>
          <w:lang w:val="en-US"/>
        </w:rPr>
        <w:t xml:space="preserve"> c </w:t>
      </w:r>
      <w:r w:rsidRPr="00635CA7">
        <w:rPr>
          <w:rFonts w:ascii="Times New Roman" w:hAnsi="Times New Roman" w:cs="Times New Roman"/>
          <w:sz w:val="28"/>
          <w:szCs w:val="28"/>
        </w:rPr>
        <w:t>глаголами</w:t>
      </w:r>
      <w:r w:rsidRPr="00635CA7">
        <w:rPr>
          <w:rFonts w:ascii="Times New Roman" w:hAnsi="Times New Roman" w:cs="Times New Roman"/>
          <w:sz w:val="28"/>
          <w:szCs w:val="28"/>
          <w:lang w:val="en-US"/>
        </w:rPr>
        <w:t xml:space="preserve"> to stop, to remember, to forget (</w:t>
      </w:r>
      <w:r w:rsidRPr="00635CA7">
        <w:rPr>
          <w:rFonts w:ascii="Times New Roman" w:hAnsi="Times New Roman" w:cs="Times New Roman"/>
          <w:sz w:val="28"/>
          <w:szCs w:val="28"/>
        </w:rPr>
        <w:t>разницавзначении</w:t>
      </w:r>
      <w:r w:rsidRPr="00635CA7">
        <w:rPr>
          <w:rFonts w:ascii="Times New Roman" w:hAnsi="Times New Roman" w:cs="Times New Roman"/>
          <w:sz w:val="28"/>
          <w:szCs w:val="28"/>
          <w:lang w:val="en-US"/>
        </w:rPr>
        <w:t xml:space="preserve"> to stop doing smth </w:t>
      </w:r>
      <w:r w:rsidRPr="00635CA7">
        <w:rPr>
          <w:rFonts w:ascii="Times New Roman" w:hAnsi="Times New Roman" w:cs="Times New Roman"/>
          <w:sz w:val="28"/>
          <w:szCs w:val="28"/>
        </w:rPr>
        <w:t>и</w:t>
      </w:r>
      <w:r w:rsidRPr="00635CA7">
        <w:rPr>
          <w:rFonts w:ascii="Times New Roman" w:hAnsi="Times New Roman" w:cs="Times New Roman"/>
          <w:sz w:val="28"/>
          <w:szCs w:val="28"/>
          <w:lang w:val="en-US"/>
        </w:rPr>
        <w:t xml:space="preserve"> to stop to do smth);</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глаголыввидовременныхформахдействительногозалогавизъявительномнаклонении</w:t>
      </w:r>
      <w:r w:rsidRPr="00635CA7">
        <w:rPr>
          <w:rFonts w:ascii="Times New Roman" w:hAnsi="Times New Roman" w:cs="Times New Roman"/>
          <w:sz w:val="28"/>
          <w:szCs w:val="28"/>
          <w:lang w:val="en-US"/>
        </w:rPr>
        <w:t xml:space="preserve"> (Past Perfect Tense, Present Perfect Continuous Tense, Future-in-the-Past);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модальные глаголы в косвенной речи в настоящем и прошедшем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неличные формы глагола (инфинитив, герундий, причастия настоящего и прошедшего времени);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наречия too – enough;</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отрицательные местоимения no (и его производные nobody, nothing, etc.), none;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владеть социокультурными знаниями и умениями: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10) использовать иноязычные словари и справочники, в том числе информационно-справочные системы в электронной форме;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934D1" w:rsidRPr="00635CA7" w:rsidRDefault="00266C6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21</w:t>
      </w:r>
      <w:r w:rsidR="004934D1" w:rsidRPr="00635CA7">
        <w:rPr>
          <w:rFonts w:ascii="Times New Roman" w:hAnsi="Times New Roman" w:cs="Times New Roman"/>
          <w:sz w:val="28"/>
          <w:szCs w:val="28"/>
        </w:rPr>
        <w:t>.8.4.5. Предметные результаты освоения программы по иностранному (английскому) языку к концу обучения в 9 классе: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владеть основными видами речевой деятельности: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w:t>
      </w:r>
      <w:r w:rsidRPr="00635CA7">
        <w:rPr>
          <w:rFonts w:ascii="Times New Roman" w:hAnsi="Times New Roman" w:cs="Times New Roman"/>
          <w:sz w:val="28"/>
          <w:szCs w:val="28"/>
        </w:rPr>
        <w:lastRenderedPageBreak/>
        <w:t>понимать представленную в них информацию, обобщать и оценивать полученную при чтении информацию;</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орфографическими навыками: правильно писать изученные слова;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употреблять в устной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lang w:val="en-US"/>
        </w:rPr>
      </w:pPr>
      <w:r w:rsidRPr="00635CA7">
        <w:rPr>
          <w:rFonts w:ascii="Times New Roman" w:hAnsi="Times New Roman" w:cs="Times New Roman"/>
          <w:sz w:val="28"/>
          <w:szCs w:val="28"/>
        </w:rPr>
        <w:t>предложениясосложнымдополнением</w:t>
      </w:r>
      <w:r w:rsidRPr="00635CA7">
        <w:rPr>
          <w:rFonts w:ascii="Times New Roman" w:hAnsi="Times New Roman" w:cs="Times New Roman"/>
          <w:sz w:val="28"/>
          <w:szCs w:val="28"/>
          <w:lang w:val="en-US"/>
        </w:rPr>
        <w:t xml:space="preserve"> (Complex Object) (I want to have my hair cut.);</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I wish;</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условные предложения нереального характера (Conditional II);</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конструкцию для выражения предпочтения I prefer …/I’d prefer …/I’d rather…;</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предложения с конструкцией either … or, neither … nor;</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формы страдательного залога Present Perfect Passive;</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порядок следования имён прилагательных (nice long blond hair);</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владеть социокультурными знаниями и умениями: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выражать модальные значения, чувства и эмоции;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элементарные представления о различных вариантах английского языка;</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9) использовать иноязычные словари и справочники, в том числе информационно-справочные системы в электронной форме;</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4934D1" w:rsidRPr="00635CA7" w:rsidRDefault="004934D1"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31A0" w:rsidRPr="00635CA7" w:rsidRDefault="00AF31A0" w:rsidP="004F478C">
      <w:pPr>
        <w:pStyle w:val="20"/>
        <w:spacing w:before="0" w:line="240" w:lineRule="auto"/>
        <w:rPr>
          <w:sz w:val="28"/>
          <w:szCs w:val="28"/>
        </w:rPr>
      </w:pPr>
      <w:bookmarkStart w:id="36" w:name="_Toc141271297"/>
      <w:bookmarkStart w:id="37" w:name="_Toc141292731"/>
      <w:bookmarkStart w:id="38" w:name="_Toc124426183"/>
    </w:p>
    <w:p w:rsidR="00C445FA" w:rsidRPr="00635CA7" w:rsidRDefault="00C94815" w:rsidP="004F478C">
      <w:pPr>
        <w:pStyle w:val="20"/>
        <w:spacing w:before="0" w:line="240" w:lineRule="auto"/>
        <w:rPr>
          <w:sz w:val="28"/>
          <w:szCs w:val="28"/>
        </w:rPr>
      </w:pPr>
      <w:bookmarkStart w:id="39" w:name="_Toc144074605"/>
      <w:r w:rsidRPr="00635CA7">
        <w:rPr>
          <w:sz w:val="28"/>
          <w:szCs w:val="28"/>
        </w:rPr>
        <w:t>4</w:t>
      </w:r>
      <w:r w:rsidR="00C445FA" w:rsidRPr="00635CA7">
        <w:rPr>
          <w:sz w:val="28"/>
          <w:szCs w:val="28"/>
        </w:rPr>
        <w:t>. Федеральная рабочая программа по учебному предмету «Математика» (базовый уровень).</w:t>
      </w:r>
      <w:bookmarkEnd w:id="36"/>
      <w:bookmarkEnd w:id="37"/>
      <w:bookmarkEnd w:id="39"/>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.2. Пояснительная записка.</w:t>
      </w:r>
    </w:p>
    <w:bookmarkEnd w:id="38"/>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w:t>
      </w:r>
      <w:r w:rsidR="00C445FA" w:rsidRPr="00635CA7">
        <w:rPr>
          <w:rFonts w:ascii="Times New Roman" w:hAnsi="Times New Roman" w:cs="Times New Roman"/>
          <w:sz w:val="28"/>
          <w:szCs w:val="28"/>
        </w:rPr>
        <w:lastRenderedPageBreak/>
        <w:t>деятельности на уроках математики – развиваются творческая и прикладная стороны мышления.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.2.6. Приоритетными целями обучения математике в 5–9 классах являются: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w:t>
      </w:r>
      <w:r w:rsidRPr="00635CA7">
        <w:rPr>
          <w:rFonts w:ascii="Times New Roman" w:hAnsi="Times New Roman" w:cs="Times New Roman"/>
          <w:sz w:val="28"/>
          <w:szCs w:val="28"/>
        </w:rPr>
        <w:lastRenderedPageBreak/>
        <w:t>математических представлений обучающихся, расширяя и углубляя её, образуя прочные множественные связи.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.2.9. Общее число часов, рекомендованных для изучения математики (базовый уровень) на уровне основного общего образования, – 952 часа: в 5 классе – </w:t>
      </w:r>
      <w:r w:rsidRPr="00635CA7">
        <w:rPr>
          <w:rFonts w:ascii="Times New Roman" w:hAnsi="Times New Roman" w:cs="Times New Roman"/>
          <w:sz w:val="28"/>
          <w:szCs w:val="28"/>
        </w:rPr>
        <w:t>40</w:t>
      </w:r>
      <w:r w:rsidR="00C445FA" w:rsidRPr="00635CA7">
        <w:rPr>
          <w:rFonts w:ascii="Times New Roman" w:hAnsi="Times New Roman" w:cs="Times New Roman"/>
          <w:sz w:val="28"/>
          <w:szCs w:val="28"/>
        </w:rPr>
        <w:t xml:space="preserve"> часов (5 часов в неделю), в 6 классе – </w:t>
      </w:r>
      <w:r w:rsidRPr="00635CA7">
        <w:rPr>
          <w:rFonts w:ascii="Times New Roman" w:hAnsi="Times New Roman" w:cs="Times New Roman"/>
          <w:sz w:val="28"/>
          <w:szCs w:val="28"/>
        </w:rPr>
        <w:t>40</w:t>
      </w:r>
      <w:r w:rsidR="00C445FA" w:rsidRPr="00635CA7">
        <w:rPr>
          <w:rFonts w:ascii="Times New Roman" w:hAnsi="Times New Roman" w:cs="Times New Roman"/>
          <w:sz w:val="28"/>
          <w:szCs w:val="28"/>
        </w:rPr>
        <w:t xml:space="preserve"> часов (5 часов в неделю), в 7 классе – 204 часа (6 часов в неделю), в 8 классе – 204 часа (6 часов в неделю), в 9 классе – 204 часа (6 часов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.3.1. Личностные результаты освоения программы по математике характеризуются: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патриотическое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гражданское и духовно-нравственное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трудовое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эстетическое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ценности научного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ориентацией в деятельности на современную систему научных представлений об основных закономерностях развития человека, природы и </w:t>
      </w:r>
      <w:r w:rsidRPr="00635CA7">
        <w:rPr>
          <w:rFonts w:ascii="Times New Roman" w:hAnsi="Times New Roman" w:cs="Times New Roman"/>
          <w:sz w:val="28"/>
          <w:szCs w:val="28"/>
        </w:rPr>
        <w:lastRenderedPageBreak/>
        <w:t>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физическое воспитание, формирование культуры здоровья и эмоционального благополучия: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экологическое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8) адаптация к изменяющимся условиям социальной и природной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.3.2.2. У обучающегося будут сформированы следующие базовые логические действия как часть универсальных познавательных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.3.2.4. У обучающегося будут сформированы умения работать с информацией как часть универсальных познавательных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недостаточность и избыточность информации, данных, необходимых для решения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.3.2.5. Универсальные коммуникативные действия обеспечивают сформированность социальных навыков обучающихся.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22</w:t>
      </w:r>
      <w:r w:rsidR="00C445FA" w:rsidRPr="00635CA7">
        <w:rPr>
          <w:rFonts w:ascii="Times New Roman" w:hAnsi="Times New Roman" w:cs="Times New Roman"/>
          <w:sz w:val="28"/>
          <w:szCs w:val="28"/>
        </w:rPr>
        <w:t>.3.2.6. У обучающегося будут сформированы умения общения как часть универсальных коммуникативных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.3.2.7. У обучающегося будут сформированы умения сотрудничества как часть универсальных коммуникативных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.3.2.8. Универсальные регулятивные действия обеспечивают формирование смысловых установок и жизненных навыков личности.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.3.2.9. У обучающегося будут сформированы умения самоорганизации как часть универсальных регулятивных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.3.2.10. У обучающегося будут сформированы умения самоконтроля как часть универсальных регулятивных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22</w:t>
      </w:r>
      <w:r w:rsidR="00C445FA" w:rsidRPr="00635CA7">
        <w:rPr>
          <w:rFonts w:ascii="Times New Roman" w:hAnsi="Times New Roman" w:cs="Times New Roman"/>
          <w:sz w:val="28"/>
          <w:szCs w:val="28"/>
        </w:rPr>
        <w:t>.3.3.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445FA" w:rsidRPr="00635CA7" w:rsidRDefault="00CD1496" w:rsidP="004F478C">
      <w:pPr>
        <w:pStyle w:val="3"/>
        <w:spacing w:before="0" w:after="0"/>
        <w:rPr>
          <w:szCs w:val="28"/>
        </w:rPr>
      </w:pPr>
      <w:bookmarkStart w:id="40" w:name="_Toc124426190"/>
      <w:bookmarkStart w:id="41" w:name="_Toc144074606"/>
      <w:r w:rsidRPr="00635CA7">
        <w:rPr>
          <w:szCs w:val="28"/>
        </w:rPr>
        <w:t>22</w:t>
      </w:r>
      <w:r w:rsidR="00C445FA" w:rsidRPr="00635CA7">
        <w:rPr>
          <w:szCs w:val="28"/>
        </w:rPr>
        <w:t>.4. Федеральная рабочая программа учебного курса</w:t>
      </w:r>
      <w:bookmarkEnd w:id="40"/>
      <w:r w:rsidR="00C445FA" w:rsidRPr="00635CA7">
        <w:rPr>
          <w:szCs w:val="28"/>
        </w:rPr>
        <w:t xml:space="preserve"> «Математика» в 5–6 классах (далее соответственно – программа учебного курса «Математика», учебный курс).</w:t>
      </w:r>
      <w:bookmarkEnd w:id="41"/>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.4.1.1. Приоритетными целями обучения математике в 5–6 классах являются: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w:t>
      </w:r>
      <w:r w:rsidR="00C445FA" w:rsidRPr="00635CA7">
        <w:rPr>
          <w:rFonts w:ascii="Times New Roman" w:hAnsi="Times New Roman" w:cs="Times New Roman"/>
          <w:sz w:val="28"/>
          <w:szCs w:val="28"/>
        </w:rPr>
        <w:lastRenderedPageBreak/>
        <w:t>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22</w:t>
      </w:r>
      <w:r w:rsidR="00C445FA" w:rsidRPr="00635CA7">
        <w:rPr>
          <w:rFonts w:ascii="Times New Roman" w:hAnsi="Times New Roman" w:cs="Times New Roman"/>
          <w:sz w:val="28"/>
          <w:szCs w:val="28"/>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.4.1.10. Общее число часов, рекомендованных для изучения математики, – 340 часов: в 5 классе – </w:t>
      </w:r>
      <w:r w:rsidRPr="00635CA7">
        <w:rPr>
          <w:rFonts w:ascii="Times New Roman" w:hAnsi="Times New Roman" w:cs="Times New Roman"/>
          <w:sz w:val="28"/>
          <w:szCs w:val="28"/>
        </w:rPr>
        <w:t>40</w:t>
      </w:r>
      <w:r w:rsidR="00C445FA" w:rsidRPr="00635CA7">
        <w:rPr>
          <w:rFonts w:ascii="Times New Roman" w:hAnsi="Times New Roman" w:cs="Times New Roman"/>
          <w:sz w:val="28"/>
          <w:szCs w:val="28"/>
        </w:rPr>
        <w:t xml:space="preserve"> часов (5 часов в неделю), в 6 классе – </w:t>
      </w:r>
      <w:r w:rsidRPr="00635CA7">
        <w:rPr>
          <w:rFonts w:ascii="Times New Roman" w:hAnsi="Times New Roman" w:cs="Times New Roman"/>
          <w:sz w:val="28"/>
          <w:szCs w:val="28"/>
        </w:rPr>
        <w:t>40</w:t>
      </w:r>
      <w:r w:rsidR="00C445FA" w:rsidRPr="00635CA7">
        <w:rPr>
          <w:rFonts w:ascii="Times New Roman" w:hAnsi="Times New Roman" w:cs="Times New Roman"/>
          <w:sz w:val="28"/>
          <w:szCs w:val="28"/>
        </w:rPr>
        <w:t xml:space="preserve"> часов (5 часов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2" w:name="_Toc124426195"/>
      <w:r w:rsidRPr="00635CA7">
        <w:rPr>
          <w:rFonts w:ascii="Times New Roman" w:hAnsi="Times New Roman" w:cs="Times New Roman"/>
          <w:sz w:val="28"/>
          <w:szCs w:val="28"/>
        </w:rPr>
        <w:t>22</w:t>
      </w:r>
      <w:r w:rsidR="00C445FA" w:rsidRPr="00635CA7">
        <w:rPr>
          <w:rFonts w:ascii="Times New Roman" w:hAnsi="Times New Roman" w:cs="Times New Roman"/>
          <w:sz w:val="28"/>
          <w:szCs w:val="28"/>
        </w:rPr>
        <w:t>.4.2. Содержание обучения в 5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.4.2.1. Натуральные числа и нуль</w:t>
      </w:r>
      <w:bookmarkEnd w:id="42"/>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Степень с натуральным показателем. Запись числа в виде суммы разрядных слагаемых.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3" w:name="_Toc124426196"/>
      <w:r w:rsidRPr="00635CA7">
        <w:rPr>
          <w:rFonts w:ascii="Times New Roman" w:hAnsi="Times New Roman" w:cs="Times New Roman"/>
          <w:sz w:val="28"/>
          <w:szCs w:val="28"/>
        </w:rPr>
        <w:t>22</w:t>
      </w:r>
      <w:r w:rsidR="00C445FA" w:rsidRPr="00635CA7">
        <w:rPr>
          <w:rFonts w:ascii="Times New Roman" w:hAnsi="Times New Roman" w:cs="Times New Roman"/>
          <w:sz w:val="28"/>
          <w:szCs w:val="28"/>
        </w:rPr>
        <w:t>.4.2.2. Дроби</w:t>
      </w:r>
      <w:bookmarkEnd w:id="43"/>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Арифметические действия с десятичными дробями. Округление десятичных дробей.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4" w:name="_Toc124426197"/>
      <w:r w:rsidRPr="00635CA7">
        <w:rPr>
          <w:rFonts w:ascii="Times New Roman" w:hAnsi="Times New Roman" w:cs="Times New Roman"/>
          <w:sz w:val="28"/>
          <w:szCs w:val="28"/>
        </w:rPr>
        <w:t>22</w:t>
      </w:r>
      <w:r w:rsidR="00C445FA" w:rsidRPr="00635CA7">
        <w:rPr>
          <w:rFonts w:ascii="Times New Roman" w:hAnsi="Times New Roman" w:cs="Times New Roman"/>
          <w:sz w:val="28"/>
          <w:szCs w:val="28"/>
        </w:rPr>
        <w:t>.4.2.3. Решение текстовых задач</w:t>
      </w:r>
      <w:bookmarkEnd w:id="44"/>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основных задач на дроби.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данных в виде таблиц, столбчатых диаграмм.</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5" w:name="_Toc124426198"/>
      <w:r w:rsidRPr="00635CA7">
        <w:rPr>
          <w:rFonts w:ascii="Times New Roman" w:hAnsi="Times New Roman" w:cs="Times New Roman"/>
          <w:sz w:val="28"/>
          <w:szCs w:val="28"/>
        </w:rPr>
        <w:t>22</w:t>
      </w:r>
      <w:r w:rsidR="00C445FA" w:rsidRPr="00635CA7">
        <w:rPr>
          <w:rFonts w:ascii="Times New Roman" w:hAnsi="Times New Roman" w:cs="Times New Roman"/>
          <w:sz w:val="28"/>
          <w:szCs w:val="28"/>
        </w:rPr>
        <w:t>.4.2.4. Наглядная геометрия</w:t>
      </w:r>
      <w:bookmarkEnd w:id="45"/>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Объём прямоугольного параллелепипеда, куба. Единицы измерения объёма.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6" w:name="_Toc124426200"/>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 Содержание обучения в 6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.4.3.1. Натуральные числа</w:t>
      </w:r>
      <w:bookmarkEnd w:id="46"/>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7" w:name="_Toc124426201"/>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.4.3.2. Дроби</w:t>
      </w:r>
      <w:bookmarkEnd w:id="47"/>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w:t>
      </w:r>
      <w:r w:rsidRPr="00635CA7">
        <w:rPr>
          <w:rFonts w:ascii="Times New Roman" w:hAnsi="Times New Roman" w:cs="Times New Roman"/>
          <w:sz w:val="28"/>
          <w:szCs w:val="28"/>
        </w:rPr>
        <w:lastRenderedPageBreak/>
        <w:t>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Отношение. Деление в данном отношении. Масштаб, пропорция. Применение пропорций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8" w:name="_Toc124426202"/>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.4.3.3. Положительные и отрицательные числа</w:t>
      </w:r>
      <w:bookmarkEnd w:id="48"/>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49" w:name="_Toc124426203"/>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.4.3.4. Буквенные выражения</w:t>
      </w:r>
      <w:bookmarkEnd w:id="49"/>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0" w:name="_Toc124426204"/>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.4.3.5. Решение текстовых задач</w:t>
      </w:r>
      <w:bookmarkEnd w:id="50"/>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Оценка и прикидка, округление результата. Составление буквенных выражений по условию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1" w:name="_Toc124426205"/>
      <w:r w:rsidRPr="00635CA7">
        <w:rPr>
          <w:rFonts w:ascii="Times New Roman" w:hAnsi="Times New Roman" w:cs="Times New Roman"/>
          <w:sz w:val="28"/>
          <w:szCs w:val="28"/>
        </w:rPr>
        <w:t>22</w:t>
      </w:r>
      <w:r w:rsidR="00C445FA" w:rsidRPr="00635CA7">
        <w:rPr>
          <w:rFonts w:ascii="Times New Roman" w:hAnsi="Times New Roman" w:cs="Times New Roman"/>
          <w:sz w:val="28"/>
          <w:szCs w:val="28"/>
        </w:rPr>
        <w:t>.4.3.6. Наглядная геометрия</w:t>
      </w:r>
      <w:bookmarkEnd w:id="51"/>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Симметрия: центральная, осевая и зеркальная симметрии.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Построение симметричных фигур.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объёма, единицы измерения объёма. Объём прямоугольного параллелепипеда, куба.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2" w:name="_Toc124426206"/>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 Предметные результаты освоения программы учебного курса</w:t>
      </w:r>
      <w:bookmarkEnd w:id="52"/>
      <w:r w:rsidR="00C445FA" w:rsidRPr="00635CA7">
        <w:rPr>
          <w:rFonts w:ascii="Times New Roman" w:hAnsi="Times New Roman" w:cs="Times New Roman"/>
          <w:sz w:val="28"/>
          <w:szCs w:val="28"/>
        </w:rPr>
        <w:t xml:space="preserve"> «Математика».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3" w:name="_Toc124426207"/>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.4.4.1. Предметные результаты освоения программы учебного курса к концу обучения в 5 класс</w:t>
      </w:r>
      <w:bookmarkEnd w:id="53"/>
      <w:r w:rsidR="00C445FA" w:rsidRPr="00635CA7">
        <w:rPr>
          <w:rFonts w:ascii="Times New Roman" w:hAnsi="Times New Roman" w:cs="Times New Roman"/>
          <w:sz w:val="28"/>
          <w:szCs w:val="28"/>
        </w:rPr>
        <w:t>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4" w:name="_Toc124426208"/>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.4.4.1.1. Числа и вычисления</w:t>
      </w:r>
      <w:bookmarkEnd w:id="54"/>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проверку, прикидку результата вычислений.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Округлять натуральные числа.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5" w:name="_Toc124426209"/>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.4.4.1.2. Решение текстовых задач</w:t>
      </w:r>
      <w:bookmarkEnd w:id="55"/>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краткие записи, схемы, таблицы, обозначения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6" w:name="_Toc124426210"/>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.4.4.1.3. Наглядная геометрия</w:t>
      </w:r>
      <w:bookmarkEnd w:id="56"/>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объектов окружающего мира, имеющих форму изученных геометрических фигур.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несложные задачи на измерение геометрических величин в практических ситуациях.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.4.4.2. Предметные результаты освоения программы учебного курса к концу обучения в 6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7" w:name="_Toc124426211"/>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.4.4.2.1. Числа и вычисления</w:t>
      </w:r>
      <w:bookmarkEnd w:id="57"/>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Соотносить точки в прямоугольной системе координат с координатами этой точки.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Округлять целые числа и десятичные дроби, находить приближения чисел.</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8" w:name="_Toc124426212"/>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.4.4.2.2. Числовые и буквенные выражения</w:t>
      </w:r>
      <w:bookmarkEnd w:id="58"/>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признаками делимости, раскладывать натуральные числа на простые множители.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Пользоваться масштабом, составлять пропорции и отношения.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неизвестный компонент равенства.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59" w:name="_Toc124426213"/>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.4.4.2.3. Решение текстовых задач</w:t>
      </w:r>
      <w:bookmarkEnd w:id="59"/>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многошаговые текстовые задачи арифметическим способом.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буквенные выражения по условию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Представлять информацию с помощью таблиц, линейной и столбчатой диаграмм.</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0" w:name="_Toc124426214"/>
      <w:r w:rsidRPr="00635CA7">
        <w:rPr>
          <w:rFonts w:ascii="Times New Roman" w:hAnsi="Times New Roman" w:cs="Times New Roman"/>
          <w:sz w:val="28"/>
          <w:szCs w:val="28"/>
        </w:rPr>
        <w:t>22</w:t>
      </w:r>
      <w:r w:rsidR="00C445FA" w:rsidRPr="00635CA7">
        <w:rPr>
          <w:rFonts w:ascii="Times New Roman" w:hAnsi="Times New Roman" w:cs="Times New Roman"/>
          <w:sz w:val="28"/>
          <w:szCs w:val="28"/>
        </w:rPr>
        <w:t>.4.4.2.4. Наглядная геометрия</w:t>
      </w:r>
      <w:bookmarkEnd w:id="60"/>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Изображать на клетчатой бумаге прямоугольный параллелепипед.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Вычислять объём прямоугольного параллелепипеда, куба, пользоваться основными единицами измерения объёма;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несложные задачи на нахождение геометрических величин в практических ситуациях.</w:t>
      </w:r>
    </w:p>
    <w:p w:rsidR="00C445FA" w:rsidRPr="00635CA7" w:rsidRDefault="00CD1496" w:rsidP="004F478C">
      <w:pPr>
        <w:pStyle w:val="3"/>
        <w:spacing w:before="0" w:after="0"/>
        <w:rPr>
          <w:szCs w:val="28"/>
        </w:rPr>
      </w:pPr>
      <w:bookmarkStart w:id="61" w:name="_Toc144074607"/>
      <w:r w:rsidRPr="00635CA7">
        <w:rPr>
          <w:szCs w:val="28"/>
        </w:rPr>
        <w:t>22</w:t>
      </w:r>
      <w:r w:rsidR="00C445FA" w:rsidRPr="00635CA7">
        <w:rPr>
          <w:szCs w:val="28"/>
        </w:rPr>
        <w:t>.5. Федеральная рабочая программа учебного курса «Алгебра» в 7–9 классах (далее соответственно – программа учебного курса «Алгебра», учебный курс).</w:t>
      </w:r>
      <w:bookmarkEnd w:id="61"/>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.5.1.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w:t>
      </w:r>
      <w:r w:rsidR="00C445FA" w:rsidRPr="00635CA7">
        <w:rPr>
          <w:rFonts w:ascii="Times New Roman" w:hAnsi="Times New Roman" w:cs="Times New Roman"/>
          <w:sz w:val="28"/>
          <w:szCs w:val="28"/>
        </w:rPr>
        <w:lastRenderedPageBreak/>
        <w:t>самостоятельной деятельности обучающихся, поэтому самостоятельное решение задач является реализацией деятельностного принципа обучения.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.5.1.6. Согласно учебному плану в 7–9 классах изучается учебный курс «Алгебра», который включает следующие основные разделы </w:t>
      </w:r>
      <w:r w:rsidR="00C445FA" w:rsidRPr="00635CA7">
        <w:rPr>
          <w:rFonts w:ascii="Times New Roman" w:hAnsi="Times New Roman" w:cs="Times New Roman"/>
          <w:sz w:val="28"/>
          <w:szCs w:val="28"/>
        </w:rPr>
        <w:lastRenderedPageBreak/>
        <w:t>содержания: «Числа и вычисления», «Алгебраические выражения», «Уравнения и неравенства», «Функции».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2" w:name="_Toc124426220"/>
      <w:r w:rsidRPr="00635CA7">
        <w:rPr>
          <w:rFonts w:ascii="Times New Roman" w:hAnsi="Times New Roman" w:cs="Times New Roman"/>
          <w:sz w:val="28"/>
          <w:szCs w:val="28"/>
        </w:rPr>
        <w:t>22</w:t>
      </w:r>
      <w:r w:rsidR="00C445FA" w:rsidRPr="00635CA7">
        <w:rPr>
          <w:rFonts w:ascii="Times New Roman" w:hAnsi="Times New Roman" w:cs="Times New Roman"/>
          <w:sz w:val="28"/>
          <w:szCs w:val="28"/>
        </w:rPr>
        <w:t>.5.2. Содержание обучения в 7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.5.2.1. Числа и вычисления</w:t>
      </w:r>
      <w:bookmarkEnd w:id="62"/>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Применение признаков делимости, разложение на множители натуральных чисел.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Реальные зависимости, в том числе прямая и обратная пропорциональности.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3" w:name="_Toc124426221"/>
      <w:r w:rsidRPr="00635CA7">
        <w:rPr>
          <w:rFonts w:ascii="Times New Roman" w:hAnsi="Times New Roman" w:cs="Times New Roman"/>
          <w:sz w:val="28"/>
          <w:szCs w:val="28"/>
        </w:rPr>
        <w:t>22</w:t>
      </w:r>
      <w:r w:rsidR="00C445FA" w:rsidRPr="00635CA7">
        <w:rPr>
          <w:rFonts w:ascii="Times New Roman" w:hAnsi="Times New Roman" w:cs="Times New Roman"/>
          <w:sz w:val="28"/>
          <w:szCs w:val="28"/>
        </w:rPr>
        <w:t>.5.2.2. Алгебраические выражения</w:t>
      </w:r>
      <w:bookmarkEnd w:id="63"/>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Свойства степени с натуральным показателем.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4" w:name="_Toc124426222"/>
      <w:r w:rsidRPr="00635CA7">
        <w:rPr>
          <w:rFonts w:ascii="Times New Roman" w:hAnsi="Times New Roman" w:cs="Times New Roman"/>
          <w:sz w:val="28"/>
          <w:szCs w:val="28"/>
        </w:rPr>
        <w:t>22</w:t>
      </w:r>
      <w:r w:rsidR="00C445FA" w:rsidRPr="00635CA7">
        <w:rPr>
          <w:rFonts w:ascii="Times New Roman" w:hAnsi="Times New Roman" w:cs="Times New Roman"/>
          <w:sz w:val="28"/>
          <w:szCs w:val="28"/>
        </w:rPr>
        <w:t>.5.2.3. Уравнения</w:t>
      </w:r>
      <w:bookmarkEnd w:id="64"/>
      <w:r w:rsidR="00C445FA" w:rsidRPr="00635CA7">
        <w:rPr>
          <w:rFonts w:ascii="Times New Roman" w:hAnsi="Times New Roman" w:cs="Times New Roman"/>
          <w:sz w:val="28"/>
          <w:szCs w:val="28"/>
        </w:rPr>
        <w:t xml:space="preserve"> и неравенства.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Уравнение, корень уравнения, правила преобразования уравнения, равносильность уравнений.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.5.2.4. Функции.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Прямоугольная система координат, оси </w:t>
      </w:r>
      <w:r w:rsidRPr="00635CA7">
        <w:rPr>
          <w:rFonts w:ascii="Times New Roman" w:hAnsi="Times New Roman" w:cs="Times New Roman"/>
          <w:i/>
          <w:sz w:val="28"/>
          <w:szCs w:val="28"/>
        </w:rPr>
        <w:t xml:space="preserve">Ox </w:t>
      </w:r>
      <w:r w:rsidRPr="00635CA7">
        <w:rPr>
          <w:rFonts w:ascii="Times New Roman" w:hAnsi="Times New Roman" w:cs="Times New Roman"/>
          <w:sz w:val="28"/>
          <w:szCs w:val="28"/>
        </w:rPr>
        <w:t xml:space="preserve">и </w:t>
      </w:r>
      <w:r w:rsidRPr="00635CA7">
        <w:rPr>
          <w:rFonts w:ascii="Times New Roman" w:hAnsi="Times New Roman" w:cs="Times New Roman"/>
          <w:i/>
          <w:sz w:val="28"/>
          <w:szCs w:val="28"/>
        </w:rPr>
        <w:t>Oy</w:t>
      </w:r>
      <w:r w:rsidRPr="00635CA7">
        <w:rPr>
          <w:rFonts w:ascii="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635CA7">
        <w:rPr>
          <w:rFonts w:ascii="Times New Roman" w:hAnsi="Times New Roman" w:cs="Times New Roman"/>
          <w:sz w:val="28"/>
          <w:szCs w:val="28"/>
        </w:rPr>
        <w:t>. Графическое решение линейных уравнений и систем линейных уравнений.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5" w:name="_Toc124426224"/>
      <w:r w:rsidRPr="00635CA7">
        <w:rPr>
          <w:rFonts w:ascii="Times New Roman" w:hAnsi="Times New Roman" w:cs="Times New Roman"/>
          <w:sz w:val="28"/>
          <w:szCs w:val="28"/>
        </w:rPr>
        <w:t>22</w:t>
      </w:r>
      <w:r w:rsidR="00C445FA" w:rsidRPr="00635CA7">
        <w:rPr>
          <w:rFonts w:ascii="Times New Roman" w:hAnsi="Times New Roman" w:cs="Times New Roman"/>
          <w:sz w:val="28"/>
          <w:szCs w:val="28"/>
        </w:rPr>
        <w:t>.5.3. Содержание обучения в 8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.5.3.1. Числа и вычисления</w:t>
      </w:r>
      <w:bookmarkEnd w:id="65"/>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Степень с целым показателем и её свойства. Стандартная запись числа.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6" w:name="_Toc124426225"/>
      <w:r w:rsidRPr="00635CA7">
        <w:rPr>
          <w:rFonts w:ascii="Times New Roman" w:hAnsi="Times New Roman" w:cs="Times New Roman"/>
          <w:sz w:val="28"/>
          <w:szCs w:val="28"/>
        </w:rPr>
        <w:t>22</w:t>
      </w:r>
      <w:r w:rsidR="00C445FA" w:rsidRPr="00635CA7">
        <w:rPr>
          <w:rFonts w:ascii="Times New Roman" w:hAnsi="Times New Roman" w:cs="Times New Roman"/>
          <w:sz w:val="28"/>
          <w:szCs w:val="28"/>
        </w:rPr>
        <w:t>.5.3.2. Алгебраические выражения</w:t>
      </w:r>
      <w:bookmarkEnd w:id="66"/>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Квадратный трёхчлен, разложение квадратного трёхчлена на множители.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7" w:name="_Toc124426226"/>
      <w:r w:rsidRPr="00635CA7">
        <w:rPr>
          <w:rFonts w:ascii="Times New Roman" w:hAnsi="Times New Roman" w:cs="Times New Roman"/>
          <w:sz w:val="28"/>
          <w:szCs w:val="28"/>
        </w:rPr>
        <w:t>22</w:t>
      </w:r>
      <w:r w:rsidR="00C445FA" w:rsidRPr="00635CA7">
        <w:rPr>
          <w:rFonts w:ascii="Times New Roman" w:hAnsi="Times New Roman" w:cs="Times New Roman"/>
          <w:sz w:val="28"/>
          <w:szCs w:val="28"/>
        </w:rPr>
        <w:t>.5.3.3. Уравнения и неравенства</w:t>
      </w:r>
      <w:bookmarkEnd w:id="67"/>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текстовых задач алгебраическим способом.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8" w:name="_Toc124426227"/>
      <w:r w:rsidRPr="00635CA7">
        <w:rPr>
          <w:rFonts w:ascii="Times New Roman" w:hAnsi="Times New Roman" w:cs="Times New Roman"/>
          <w:sz w:val="28"/>
          <w:szCs w:val="28"/>
        </w:rPr>
        <w:t>22</w:t>
      </w:r>
      <w:r w:rsidR="00C445FA" w:rsidRPr="00635CA7">
        <w:rPr>
          <w:rFonts w:ascii="Times New Roman" w:hAnsi="Times New Roman" w:cs="Times New Roman"/>
          <w:sz w:val="28"/>
          <w:szCs w:val="28"/>
        </w:rPr>
        <w:t>.5.3.4. Функции</w:t>
      </w:r>
      <w:bookmarkEnd w:id="68"/>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функции. Область определения и множество значений функции. Способы задания функций.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Функции, описывающие прямую и обратную пропорциональные зависимости, их графики. Функции </w:t>
      </w:r>
      <w:r w:rsidRPr="00635CA7">
        <w:rPr>
          <w:rFonts w:ascii="Times New Roman" w:hAnsi="Times New Roman" w:cs="Times New Roman"/>
          <w:i/>
          <w:sz w:val="28"/>
          <w:szCs w:val="28"/>
        </w:rPr>
        <w:t>y = x</w:t>
      </w:r>
      <w:r w:rsidRPr="00635CA7">
        <w:rPr>
          <w:rFonts w:ascii="Times New Roman" w:hAnsi="Times New Roman" w:cs="Times New Roman"/>
          <w:i/>
          <w:sz w:val="28"/>
          <w:szCs w:val="28"/>
          <w:vertAlign w:val="superscript"/>
        </w:rPr>
        <w:t>2</w:t>
      </w:r>
      <w:r w:rsidRPr="00635CA7">
        <w:rPr>
          <w:rFonts w:ascii="Times New Roman" w:hAnsi="Times New Roman" w:cs="Times New Roman"/>
          <w:i/>
          <w:sz w:val="28"/>
          <w:szCs w:val="28"/>
        </w:rPr>
        <w:t>, y = x</w:t>
      </w:r>
      <w:r w:rsidRPr="00635CA7">
        <w:rPr>
          <w:rFonts w:ascii="Times New Roman" w:hAnsi="Times New Roman" w:cs="Times New Roman"/>
          <w:i/>
          <w:sz w:val="28"/>
          <w:szCs w:val="28"/>
          <w:vertAlign w:val="superscript"/>
        </w:rPr>
        <w:t>3</w:t>
      </w:r>
      <w:r w:rsidRPr="00635CA7">
        <w:rPr>
          <w:rFonts w:ascii="Times New Roman" w:hAnsi="Times New Roman" w:cs="Times New Roman"/>
          <w:i/>
          <w:sz w:val="28"/>
          <w:szCs w:val="28"/>
        </w:rPr>
        <w:t>, y =</w:t>
      </w:r>
      <m:oMath>
        <m:rad>
          <m:radPr>
            <m:degHide m:val="on"/>
            <m:ctrlPr>
              <w:rPr>
                <w:rFonts w:ascii="Cambria Math" w:hAnsi="Cambria Math" w:cs="Times New Roman"/>
                <w:i/>
                <w:sz w:val="28"/>
                <w:szCs w:val="28"/>
              </w:rPr>
            </m:ctrlPr>
          </m:radPr>
          <m:deg/>
          <m:e>
            <m:r>
              <w:rPr>
                <w:rFonts w:ascii="Cambria Math" w:hAnsi="Cambria Math" w:cs="Times New Roman"/>
                <w:sz w:val="28"/>
                <w:szCs w:val="28"/>
              </w:rPr>
              <m:t>x</m:t>
            </m:r>
          </m:e>
        </m:rad>
      </m:oMath>
      <w:r w:rsidRPr="00635CA7">
        <w:rPr>
          <w:rFonts w:ascii="Times New Roman" w:hAnsi="Times New Roman" w:cs="Times New Roman"/>
          <w:i/>
          <w:sz w:val="28"/>
          <w:szCs w:val="28"/>
        </w:rPr>
        <w:t>, y=|x|</w:t>
      </w:r>
      <w:r w:rsidRPr="00635CA7">
        <w:rPr>
          <w:rFonts w:ascii="Times New Roman" w:hAnsi="Times New Roman" w:cs="Times New Roman"/>
          <w:sz w:val="28"/>
          <w:szCs w:val="28"/>
        </w:rPr>
        <w:t>. Графическое решение уравнений и систем уравнений.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69" w:name="_Toc124426229"/>
      <w:r w:rsidRPr="00635CA7">
        <w:rPr>
          <w:rFonts w:ascii="Times New Roman" w:hAnsi="Times New Roman" w:cs="Times New Roman"/>
          <w:sz w:val="28"/>
          <w:szCs w:val="28"/>
        </w:rPr>
        <w:t>22</w:t>
      </w:r>
      <w:r w:rsidR="00C445FA" w:rsidRPr="00635CA7">
        <w:rPr>
          <w:rFonts w:ascii="Times New Roman" w:hAnsi="Times New Roman" w:cs="Times New Roman"/>
          <w:sz w:val="28"/>
          <w:szCs w:val="28"/>
        </w:rPr>
        <w:t>.5.4. Содержание обучения в 9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.5.4.1. Числа и вычисления</w:t>
      </w:r>
      <w:bookmarkEnd w:id="69"/>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Сравнение действительных чисел, арифметические действия с действительными числами.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Размеры объектов окружающего мира, длительность процессов в окружающем мире.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0" w:name="_Toc124426230"/>
      <w:r w:rsidRPr="00635CA7">
        <w:rPr>
          <w:rFonts w:ascii="Times New Roman" w:hAnsi="Times New Roman" w:cs="Times New Roman"/>
          <w:sz w:val="28"/>
          <w:szCs w:val="28"/>
        </w:rPr>
        <w:t>22</w:t>
      </w:r>
      <w:r w:rsidR="00C445FA" w:rsidRPr="00635CA7">
        <w:rPr>
          <w:rFonts w:ascii="Times New Roman" w:hAnsi="Times New Roman" w:cs="Times New Roman"/>
          <w:sz w:val="28"/>
          <w:szCs w:val="28"/>
        </w:rPr>
        <w:t>.5.4.2. Уравнения и неравенства</w:t>
      </w:r>
      <w:bookmarkEnd w:id="70"/>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Линейное уравнение. Решение уравнений, сводящихся к линейным.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дробно-рациональных уравнений. Решение текстовых задач алгебраическим методом.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текстовых задач алгебраическим способом.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Числовые неравенства и их свойства.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1" w:name="_Toc124426231"/>
      <w:r w:rsidRPr="00635CA7">
        <w:rPr>
          <w:rFonts w:ascii="Times New Roman" w:hAnsi="Times New Roman" w:cs="Times New Roman"/>
          <w:sz w:val="28"/>
          <w:szCs w:val="28"/>
        </w:rPr>
        <w:t>22</w:t>
      </w:r>
      <w:r w:rsidR="00C445FA" w:rsidRPr="00635CA7">
        <w:rPr>
          <w:rFonts w:ascii="Times New Roman" w:hAnsi="Times New Roman" w:cs="Times New Roman"/>
          <w:sz w:val="28"/>
          <w:szCs w:val="28"/>
        </w:rPr>
        <w:t>.5.4.3. Функции</w:t>
      </w:r>
      <w:bookmarkEnd w:id="71"/>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Графики функций: </w:t>
      </w:r>
      <m:oMath>
        <m:r>
          <m:rPr>
            <m:scr m:val="script"/>
          </m:rPr>
          <w:rPr>
            <w:rFonts w:ascii="Cambria Math" w:hAnsi="Cambria Math" w:cs="Times New Roman"/>
            <w:sz w:val="28"/>
            <w:szCs w:val="28"/>
          </w:rPr>
          <m:t>у= k</m:t>
        </m:r>
        <m:r>
          <w:rPr>
            <w:rFonts w:ascii="Cambria Math" w:hAnsi="Cambria Math" w:cs="Times New Roman"/>
            <w:sz w:val="28"/>
            <w:szCs w:val="28"/>
          </w:rPr>
          <m:t xml:space="preserve">x,  y= </m:t>
        </m:r>
        <m:r>
          <m:rPr>
            <m:scr m:val="script"/>
          </m:rPr>
          <w:rPr>
            <w:rFonts w:ascii="Cambria Math" w:hAnsi="Cambria Math" w:cs="Times New Roman"/>
            <w:sz w:val="28"/>
            <w:szCs w:val="28"/>
          </w:rPr>
          <m:t>k</m:t>
        </m:r>
        <m:r>
          <w:rPr>
            <w:rFonts w:ascii="Cambria Math" w:hAnsi="Cambria Math" w:cs="Times New Roman"/>
            <w:sz w:val="28"/>
            <w:szCs w:val="28"/>
          </w:rPr>
          <m:t xml:space="preserve">x+b,  y= </m:t>
        </m:r>
        <m:f>
          <m:fPr>
            <m:ctrlPr>
              <w:rPr>
                <w:rFonts w:ascii="Cambria Math" w:hAnsi="Cambria Math"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y= </m:t>
        </m:r>
        <m:rad>
          <m:radPr>
            <m:degHide m:val="on"/>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  y=|x|</m:t>
        </m:r>
      </m:oMath>
      <w:r w:rsidRPr="00635CA7">
        <w:rPr>
          <w:rFonts w:ascii="Times New Roman" w:hAnsi="Times New Roman" w:cs="Times New Roman"/>
          <w:sz w:val="28"/>
          <w:szCs w:val="28"/>
        </w:rPr>
        <w:t>, и их свойства.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2" w:name="_Toc124426232"/>
      <w:r w:rsidRPr="00635CA7">
        <w:rPr>
          <w:rFonts w:ascii="Times New Roman" w:hAnsi="Times New Roman" w:cs="Times New Roman"/>
          <w:sz w:val="28"/>
          <w:szCs w:val="28"/>
        </w:rPr>
        <w:t>22</w:t>
      </w:r>
      <w:r w:rsidR="00C445FA" w:rsidRPr="00635CA7">
        <w:rPr>
          <w:rFonts w:ascii="Times New Roman" w:hAnsi="Times New Roman" w:cs="Times New Roman"/>
          <w:sz w:val="28"/>
          <w:szCs w:val="28"/>
        </w:rPr>
        <w:t>.5.4.4. Числовые последовательности</w:t>
      </w:r>
      <w:bookmarkEnd w:id="72"/>
      <w:r w:rsidR="00C445FA" w:rsidRPr="00635CA7">
        <w:rPr>
          <w:rFonts w:ascii="Times New Roman" w:hAnsi="Times New Roman" w:cs="Times New Roman"/>
          <w:sz w:val="28"/>
          <w:szCs w:val="28"/>
        </w:rPr>
        <w:t xml:space="preserve"> и прогрессии.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635CA7">
        <w:rPr>
          <w:rFonts w:ascii="Times New Roman" w:hAnsi="Times New Roman" w:cs="Times New Roman"/>
          <w:i/>
          <w:sz w:val="28"/>
          <w:szCs w:val="28"/>
        </w:rPr>
        <w:t>n</w:t>
      </w:r>
      <w:r w:rsidRPr="00635CA7">
        <w:rPr>
          <w:rFonts w:ascii="Times New Roman" w:hAnsi="Times New Roman" w:cs="Times New Roman"/>
          <w:sz w:val="28"/>
          <w:szCs w:val="28"/>
        </w:rPr>
        <w:t>-го члена.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Арифметическая и геометрическая прогрессии. Формулы </w:t>
      </w:r>
      <w:r w:rsidRPr="00635CA7">
        <w:rPr>
          <w:rFonts w:ascii="Times New Roman" w:hAnsi="Times New Roman" w:cs="Times New Roman"/>
          <w:i/>
          <w:sz w:val="28"/>
          <w:szCs w:val="28"/>
        </w:rPr>
        <w:t>n</w:t>
      </w:r>
      <w:r w:rsidRPr="00635CA7">
        <w:rPr>
          <w:rFonts w:ascii="Times New Roman" w:hAnsi="Times New Roman" w:cs="Times New Roman"/>
          <w:sz w:val="28"/>
          <w:szCs w:val="28"/>
        </w:rPr>
        <w:t xml:space="preserve">-го члена арифметической и геометрической прогрессий, суммы первых </w:t>
      </w:r>
      <w:r w:rsidRPr="00635CA7">
        <w:rPr>
          <w:rFonts w:ascii="Times New Roman" w:hAnsi="Times New Roman" w:cs="Times New Roman"/>
          <w:i/>
          <w:sz w:val="28"/>
          <w:szCs w:val="28"/>
        </w:rPr>
        <w:t xml:space="preserve">n </w:t>
      </w:r>
      <w:r w:rsidRPr="00635CA7">
        <w:rPr>
          <w:rFonts w:ascii="Times New Roman" w:hAnsi="Times New Roman" w:cs="Times New Roman"/>
          <w:sz w:val="28"/>
          <w:szCs w:val="28"/>
        </w:rPr>
        <w:t>членов.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3" w:name="_Toc124426233"/>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 </w:t>
      </w:r>
      <w:bookmarkEnd w:id="73"/>
      <w:r w:rsidR="00C445FA" w:rsidRPr="00635CA7">
        <w:rPr>
          <w:rFonts w:ascii="Times New Roman" w:hAnsi="Times New Roman" w:cs="Times New Roman"/>
          <w:sz w:val="28"/>
          <w:szCs w:val="28"/>
        </w:rPr>
        <w:t>Предметные результаты освоения программы учебного курса «Алгебра».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4" w:name="_Toc124426234"/>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.5.5.1. Предметные результаты освоения программы учебного курса к концу обучения в 7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5" w:name="_Toc124426235"/>
      <w:bookmarkEnd w:id="74"/>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.5.5.1.1. Числа и вычисления</w:t>
      </w:r>
      <w:bookmarkEnd w:id="75"/>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сочетая устные и письменные приёмы, арифметические действия с рациональными числами.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и упорядочивать рациональные числа.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Округлять числа.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признаки делимости, разложение на множители натуральных чисел.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6" w:name="_Toc124426236"/>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.5.5.1.2. Алгебраические выражения</w:t>
      </w:r>
      <w:bookmarkEnd w:id="76"/>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значения буквенных выражений при заданных значениях переменных.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свойства степеней с натуральными показателями для преобразования выражений.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7" w:name="_Toc124426237"/>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.5.5.1.3. Уравнения и неравенства</w:t>
      </w:r>
      <w:bookmarkEnd w:id="77"/>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графические методы при решении линейных уравнений и их систем.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Подбирать примеры пар чисел, являющихся решением линейного уравнения с двумя переменными.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Решать системы двух линейных уравнений с двумя переменными, в том числе графически.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8" w:name="_Toc124426238"/>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.5.5.1.4. Функции</w:t>
      </w:r>
      <w:bookmarkEnd w:id="78"/>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635CA7">
        <w:rPr>
          <w:rFonts w:ascii="Times New Roman" w:hAnsi="Times New Roman" w:cs="Times New Roman"/>
          <w:i/>
          <w:sz w:val="28"/>
          <w:szCs w:val="28"/>
        </w:rPr>
        <w:t>y = |х|.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значение функции по значению её аргумента.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.5.5.2. Предметные результаты освоения программы учебного курса к концу обучения в 8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79" w:name="_Toc124426240"/>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.5.5.2.1. Числа и вычисления</w:t>
      </w:r>
      <w:bookmarkEnd w:id="79"/>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записи больших и малых чисел с помощью десятичных дробей и степеней числа 10.</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0" w:name="_Toc124426241"/>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.5.5.2.2. Алгебраические выражения</w:t>
      </w:r>
      <w:bookmarkEnd w:id="80"/>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Раскладывать квадратный трёхчлен на множители.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1" w:name="_Toc124426242"/>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.5.5.2.3. Уравнения и неравенства</w:t>
      </w:r>
      <w:bookmarkEnd w:id="81"/>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2" w:name="_Toc124426243"/>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.5.5.2.4. Функции</w:t>
      </w:r>
      <w:bookmarkEnd w:id="82"/>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Строить графики элементарных функций вида:</w:t>
      </w:r>
    </w:p>
    <w:p w:rsidR="00C445FA" w:rsidRPr="00635CA7" w:rsidRDefault="00C445FA" w:rsidP="004F478C">
      <w:pPr>
        <w:spacing w:after="0" w:line="240" w:lineRule="auto"/>
        <w:ind w:firstLine="709"/>
        <w:jc w:val="both"/>
        <w:rPr>
          <w:rFonts w:ascii="Times New Roman" w:hAnsi="Times New Roman" w:cs="Times New Roman"/>
          <w:sz w:val="28"/>
          <w:szCs w:val="28"/>
        </w:rPr>
      </w:pPr>
      <m:oMath>
        <m:r>
          <w:rPr>
            <w:rFonts w:ascii="Cambria Math" w:hAnsi="Cambria Math" w:cs="Times New Roman"/>
            <w:sz w:val="28"/>
            <w:szCs w:val="28"/>
          </w:rPr>
          <m:t xml:space="preserve">y= </m:t>
        </m:r>
        <m:f>
          <m:fPr>
            <m:ctrlPr>
              <w:rPr>
                <w:rFonts w:ascii="Cambria Math" w:hAnsi="Cambria Math"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 xml:space="preserve">,  y=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y= </m:t>
        </m:r>
        <m:rad>
          <m:radPr>
            <m:degHide m:val="on"/>
            <m:ctrlPr>
              <w:rPr>
                <w:rFonts w:ascii="Cambria Math" w:hAnsi="Cambria Math" w:cs="Times New Roman"/>
                <w:i/>
                <w:sz w:val="28"/>
                <w:szCs w:val="28"/>
              </w:rPr>
            </m:ctrlPr>
          </m:radPr>
          <m:deg/>
          <m:e>
            <m:r>
              <w:rPr>
                <w:rFonts w:ascii="Cambria Math" w:hAnsi="Cambria Math" w:cs="Times New Roman"/>
                <w:sz w:val="28"/>
                <w:szCs w:val="28"/>
              </w:rPr>
              <m:t>x</m:t>
            </m:r>
          </m:e>
        </m:rad>
        <m:r>
          <w:rPr>
            <w:rFonts w:ascii="Cambria Math" w:hAnsi="Cambria Math" w:cs="Times New Roman"/>
            <w:sz w:val="28"/>
            <w:szCs w:val="28"/>
          </w:rPr>
          <m:t>,  y=</m:t>
        </m:r>
        <m:d>
          <m:dPr>
            <m:begChr m:val="|"/>
            <m:endChr m:val="|"/>
            <m:ctrlPr>
              <w:rPr>
                <w:rFonts w:ascii="Cambria Math" w:hAnsi="Cambria Math" w:cs="Times New Roman"/>
                <w:i/>
                <w:sz w:val="28"/>
                <w:szCs w:val="28"/>
              </w:rPr>
            </m:ctrlPr>
          </m:dPr>
          <m:e>
            <m:r>
              <w:rPr>
                <w:rFonts w:ascii="Cambria Math" w:hAnsi="Cambria Math" w:cs="Times New Roman"/>
                <w:sz w:val="28"/>
                <w:szCs w:val="28"/>
              </w:rPr>
              <m:t>x</m:t>
            </m:r>
          </m:e>
        </m:d>
      </m:oMath>
      <w:r w:rsidRPr="00635CA7">
        <w:rPr>
          <w:rFonts w:ascii="Times New Roman" w:hAnsi="Times New Roman" w:cs="Times New Roman"/>
          <w:i/>
          <w:sz w:val="28"/>
          <w:szCs w:val="28"/>
        </w:rPr>
        <w:t>,</w:t>
      </w:r>
      <w:r w:rsidRPr="00635CA7">
        <w:rPr>
          <w:rFonts w:ascii="Times New Roman" w:hAnsi="Times New Roman" w:cs="Times New Roman"/>
          <w:sz w:val="28"/>
          <w:szCs w:val="28"/>
        </w:rPr>
        <w:t xml:space="preserve"> описывать свойства числовой функции по её графику.</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.5.5.3. Предметные результаты освоения программы учебного курса к концу обучения в 9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3" w:name="_Toc124426245"/>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.5.5.3.1. Числа и вычисления</w:t>
      </w:r>
      <w:bookmarkEnd w:id="83"/>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и упорядочивать рациональные и иррациональные числа.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Округлять действительные числа, выполнять прикидку результата вычислений, оценку числовых выражений.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4" w:name="_Toc124426246"/>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.5.5.3.2. Уравнения и неравенства</w:t>
      </w:r>
      <w:bookmarkEnd w:id="84"/>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неравенства при решении различных задач.</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5" w:name="_Toc124426247"/>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.5.5.3.3. Функции</w:t>
      </w:r>
      <w:bookmarkEnd w:id="85"/>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cr m:val="script"/>
            <m:sty m:val="p"/>
          </m:rPr>
          <w:rPr>
            <w:rFonts w:ascii="Cambria Math" w:hAnsi="Cambria Math" w:cs="Times New Roman"/>
            <w:sz w:val="28"/>
            <w:szCs w:val="28"/>
          </w:rPr>
          <m:t>= k</m:t>
        </m:r>
        <m:r>
          <w:rPr>
            <w:rFonts w:ascii="Cambria Math" w:hAnsi="Cambria Math" w:cs="Times New Roman"/>
            <w:sz w:val="28"/>
            <w:szCs w:val="28"/>
          </w:rPr>
          <m:t>x</m:t>
        </m:r>
        <m:r>
          <m:rPr>
            <m:sty m:val="p"/>
          </m:rPr>
          <w:rPr>
            <w:rFonts w:ascii="Cambria Math" w:hAnsi="Cambria Math" w:cs="Times New Roman"/>
            <w:sz w:val="28"/>
            <w:szCs w:val="28"/>
          </w:rPr>
          <m:t xml:space="preserve">,  </m:t>
        </m:r>
        <m:r>
          <w:rPr>
            <w:rFonts w:ascii="Cambria Math" w:hAnsi="Cambria Math" w:cs="Times New Roman"/>
            <w:sz w:val="28"/>
            <w:szCs w:val="28"/>
          </w:rPr>
          <m:t>y</m:t>
        </m:r>
        <m:r>
          <m:rPr>
            <m:scr m:val="script"/>
            <m:sty m:val="p"/>
          </m:rPr>
          <w:rPr>
            <w:rFonts w:ascii="Cambria Math" w:hAnsi="Cambria Math" w:cs="Times New Roman"/>
            <w:sz w:val="28"/>
            <w:szCs w:val="28"/>
          </w:rPr>
          <m:t>= k</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bx</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oMath>
      <w:r w:rsidRPr="00635CA7">
        <w:rPr>
          <w:rFonts w:ascii="Times New Roman" w:hAnsi="Times New Roman" w:cs="Times New Roman"/>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 xml:space="preserve">= </m:t>
        </m:r>
        <m:rad>
          <m:radPr>
            <m:degHide m:val="on"/>
            <m:ctrlPr>
              <w:rPr>
                <w:rFonts w:ascii="Cambria Math" w:hAnsi="Cambria Math" w:cs="Times New Roman"/>
                <w:sz w:val="28"/>
                <w:szCs w:val="28"/>
              </w:rPr>
            </m:ctrlPr>
          </m:radPr>
          <m:deg/>
          <m:e>
            <m:r>
              <w:rPr>
                <w:rFonts w:ascii="Cambria Math" w:hAnsi="Cambria Math" w:cs="Times New Roman"/>
                <w:sz w:val="28"/>
                <w:szCs w:val="28"/>
              </w:rPr>
              <m:t>x</m:t>
            </m:r>
          </m:e>
        </m:rad>
        <m:r>
          <m:rPr>
            <m:sty m:val="p"/>
          </m:rPr>
          <w:rPr>
            <w:rFonts w:ascii="Cambria Math" w:hAnsi="Cambria Math" w:cs="Times New Roman"/>
            <w:sz w:val="28"/>
            <w:szCs w:val="28"/>
          </w:rPr>
          <m:t xml:space="preserve">,  </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635CA7">
        <w:rPr>
          <w:rFonts w:ascii="Times New Roman" w:hAnsi="Times New Roman" w:cs="Times New Roman"/>
          <w:sz w:val="28"/>
          <w:szCs w:val="28"/>
        </w:rPr>
        <w:t xml:space="preserve"> в зависимости от значений коэффициентов, описывать свойства функций.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86" w:name="_Toc124426248"/>
      <w:r w:rsidRPr="00635CA7">
        <w:rPr>
          <w:rFonts w:ascii="Times New Roman" w:hAnsi="Times New Roman" w:cs="Times New Roman"/>
          <w:sz w:val="28"/>
          <w:szCs w:val="28"/>
        </w:rPr>
        <w:t>22</w:t>
      </w:r>
      <w:r w:rsidR="00C445FA" w:rsidRPr="00635CA7">
        <w:rPr>
          <w:rFonts w:ascii="Times New Roman" w:hAnsi="Times New Roman" w:cs="Times New Roman"/>
          <w:sz w:val="28"/>
          <w:szCs w:val="28"/>
        </w:rPr>
        <w:t>.5.5.3.4. Числовые последовательности и прогрессии</w:t>
      </w:r>
      <w:bookmarkEnd w:id="86"/>
      <w:r w:rsidR="00C445FA"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арифметическую и геометрическую прогрессии при разных способах задания.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вычисления с использованием формул n-го члена арифметической и геометрической прогрессий, суммы первых n членов.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Изображать члены последовательности точками на координатной плоскости.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445FA" w:rsidRPr="00635CA7" w:rsidRDefault="00CD1496" w:rsidP="004F478C">
      <w:pPr>
        <w:pStyle w:val="3"/>
        <w:spacing w:before="0" w:after="0"/>
        <w:rPr>
          <w:szCs w:val="28"/>
        </w:rPr>
      </w:pPr>
      <w:bookmarkStart w:id="87" w:name="_Toc124426249"/>
      <w:bookmarkStart w:id="88" w:name="_Toc144074608"/>
      <w:r w:rsidRPr="00635CA7">
        <w:rPr>
          <w:szCs w:val="28"/>
        </w:rPr>
        <w:t>22</w:t>
      </w:r>
      <w:r w:rsidR="00C445FA" w:rsidRPr="00635CA7">
        <w:rPr>
          <w:szCs w:val="28"/>
        </w:rPr>
        <w:t>.6. Федеральная рабочая программа</w:t>
      </w:r>
      <w:bookmarkEnd w:id="87"/>
      <w:r w:rsidR="00C445FA" w:rsidRPr="00635CA7">
        <w:rPr>
          <w:szCs w:val="28"/>
        </w:rPr>
        <w:t xml:space="preserve"> учебного курса «Геометрия» в 7–9 классах (далее соответственно – программа учебного курса «Геометрия», учебный курс).</w:t>
      </w:r>
      <w:bookmarkEnd w:id="88"/>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.6.1.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w:t>
      </w:r>
      <w:r w:rsidRPr="00635CA7">
        <w:rPr>
          <w:rFonts w:ascii="Times New Roman" w:hAnsi="Times New Roman" w:cs="Times New Roman"/>
          <w:sz w:val="28"/>
          <w:szCs w:val="28"/>
        </w:rPr>
        <w:lastRenderedPageBreak/>
        <w:t>«Тригонометрические соотношения», «Метод координат» и «Теорема Пифагора».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.6.2. Содержание обучения в 7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Симметричные фигуры. Основные свойства осевой симметрии. Примеры симметрии в окружающем мире.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построения с помощью циркуля и линейки. Треугольник. Высота, медиана, биссектриса, их свойства.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Равнобедренный и равносторонний треугольники. Неравенство треугольника.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Свойства и признаки равнобедренного треугольника. Признаки равенства треугольников.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Свойства и признаки параллельных прямых. Сумма углов треугольника. Внешние углы треугольника.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.6.3. Содержание обучения в 8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Средние линии треугольника и трапеции. Центр масс треугольника.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Вычисление площадей треугольников и многоугольников на клетчатой бумаге.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Теорема Пифагора. Применение теоремы Пифагора при решении практических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.6.4. Содержание обучения в 9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Синус, косинус, тангенс углов от 0 до 180°. Основное тригонометрическое тождество. Формулы приведения.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Преобразование подобия. Подобие соответственных элементов.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.6.5. Предметные результаты освоения программы учебного курса «Геометрия».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.6.5.1. Предметные результаты освоения программы учебного курса к концу обучения в 7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Строить чертежи к геометрическим задачам.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логические рассуждения с использованием геометрических теорем.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задачи на клетчатой бумаге.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простейшими геометрическими неравенствами, понимать их практический смысл.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основные геометрические построения с помощью циркуля и линейки.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.6.5.2. Предметные результаты освоения программы учебного курса к концу обучения в 8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свойства точки пересечения медиан треугольника (центра масс) в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Владеть понятием средней линии треугольника и трапеции, применять их свойства при решении геометрических задач. Пользоваться теоремой </w:t>
      </w:r>
      <w:r w:rsidRPr="00635CA7">
        <w:rPr>
          <w:rFonts w:ascii="Times New Roman" w:hAnsi="Times New Roman" w:cs="Times New Roman"/>
          <w:sz w:val="28"/>
          <w:szCs w:val="28"/>
        </w:rPr>
        <w:lastRenderedPageBreak/>
        <w:t>Фалеса и теоремой о пропорциональных отрезках, применять их для решения практических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признаки подобия треугольников в решении геометрических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.6.5.3. Предметные результаты освоения программы учебного курса к концу обучения в 9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Пользоваться методом координат на плоскости, применять его в решении геометрических и практических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оси (или центры) симметрии фигур, применять движения плоскости в простейших случаях.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445FA" w:rsidRPr="00635CA7" w:rsidRDefault="00CD1496" w:rsidP="004F478C">
      <w:pPr>
        <w:pStyle w:val="3"/>
        <w:spacing w:before="0" w:after="0"/>
        <w:rPr>
          <w:szCs w:val="28"/>
        </w:rPr>
      </w:pPr>
      <w:bookmarkStart w:id="89" w:name="_Toc144074609"/>
      <w:r w:rsidRPr="00635CA7">
        <w:rPr>
          <w:szCs w:val="28"/>
        </w:rPr>
        <w:t>22</w:t>
      </w:r>
      <w:r w:rsidR="00C445FA" w:rsidRPr="00635CA7">
        <w:rPr>
          <w:szCs w:val="28"/>
        </w:rPr>
        <w:t>.7.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bookmarkEnd w:id="89"/>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.7.1.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 xml:space="preserve">.7.1.2. В соответствии с данными целями в структуре программы учебного курса «Вероятность и статистика» основного общего образования </w:t>
      </w:r>
      <w:r w:rsidR="00C445FA" w:rsidRPr="00635CA7">
        <w:rPr>
          <w:rFonts w:ascii="Times New Roman" w:hAnsi="Times New Roman" w:cs="Times New Roman"/>
          <w:sz w:val="28"/>
          <w:szCs w:val="28"/>
        </w:rPr>
        <w:lastRenderedPageBreak/>
        <w:t>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.7.2. Содержание обучения в 7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.7.3. Содержание обучения в 8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данных в виде таблиц, диаграмм, графиков.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.7.4. Содержание обучения в 9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.7.5. Предметные результаты освоения программы учебного курса «Вероятность и статистика».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.7.5.1. Предметные результаты освоения программы учебного курса к концу обучения в 7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.7.5.2. Предметные результаты освоения программы учебного курса к концу обучения в 8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22</w:t>
      </w:r>
      <w:r w:rsidR="00C445FA" w:rsidRPr="00635CA7">
        <w:rPr>
          <w:rFonts w:ascii="Times New Roman" w:hAnsi="Times New Roman" w:cs="Times New Roman"/>
          <w:sz w:val="28"/>
          <w:szCs w:val="28"/>
        </w:rPr>
        <w:t>.7.5.3. Предметные результаты освоения программы учебного курса к концу обучения в 9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Использовать описательные характеристики для массивов числовых данных, в том числе средние значения и меры рассеивания.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случайной величине и о распределении вероятностей.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445FA" w:rsidRPr="00635CA7" w:rsidRDefault="00664469" w:rsidP="004F478C">
      <w:pPr>
        <w:pStyle w:val="20"/>
        <w:spacing w:before="0" w:line="240" w:lineRule="auto"/>
        <w:rPr>
          <w:sz w:val="28"/>
          <w:szCs w:val="28"/>
        </w:rPr>
      </w:pPr>
      <w:bookmarkStart w:id="90" w:name="_Toc141271299"/>
      <w:bookmarkStart w:id="91" w:name="_Toc141292732"/>
      <w:bookmarkStart w:id="92" w:name="_Toc144074610"/>
      <w:r w:rsidRPr="00635CA7">
        <w:rPr>
          <w:sz w:val="28"/>
          <w:szCs w:val="28"/>
        </w:rPr>
        <w:t>5</w:t>
      </w:r>
      <w:r w:rsidR="00C445FA" w:rsidRPr="00635CA7">
        <w:rPr>
          <w:sz w:val="28"/>
          <w:szCs w:val="28"/>
        </w:rPr>
        <w:t>. Федеральная рабочая программа по учебному предмету «Информатика» (базовый уровень).</w:t>
      </w:r>
      <w:bookmarkEnd w:id="90"/>
      <w:bookmarkEnd w:id="91"/>
      <w:bookmarkEnd w:id="92"/>
    </w:p>
    <w:p w:rsidR="00AF31A0" w:rsidRPr="00635CA7" w:rsidRDefault="00AF31A0" w:rsidP="004F478C">
      <w:pPr>
        <w:pStyle w:val="1"/>
        <w:pBdr>
          <w:bottom w:val="none" w:sz="0" w:space="0" w:color="auto"/>
        </w:pBdr>
        <w:spacing w:before="0" w:line="240" w:lineRule="auto"/>
        <w:ind w:firstLine="708"/>
        <w:jc w:val="both"/>
        <w:rPr>
          <w:b w:val="0"/>
          <w:szCs w:val="28"/>
        </w:rPr>
      </w:pPr>
      <w:bookmarkStart w:id="93" w:name="_Toc141271300"/>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bookmarkEnd w:id="93"/>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 xml:space="preserve">.2.3. Целями изучения информатики на уровне основного общего образования являются: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w:t>
      </w:r>
      <w:r w:rsidRPr="00635CA7">
        <w:rPr>
          <w:rFonts w:ascii="Times New Roman" w:hAnsi="Times New Roman" w:cs="Times New Roman"/>
          <w:sz w:val="28"/>
          <w:szCs w:val="28"/>
        </w:rPr>
        <w:lastRenderedPageBreak/>
        <w:t>информационных ресурсов и информационных технологий в условиях цифровой трансформации многих сфер жизни современного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.2.4. Информатика в основном общем образовании отражает: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междисциплинарный характер информатики и информационной деятельности.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 xml:space="preserve">.2.6. Основные задачи учебного предмета «Информатика» – сформировать у обучающихся: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знания, умения и навыки грамотной постановки задач, возникающих в практической деятельности, для их решения с помощью информационных </w:t>
      </w:r>
      <w:r w:rsidRPr="00635CA7">
        <w:rPr>
          <w:rFonts w:ascii="Times New Roman" w:hAnsi="Times New Roman" w:cs="Times New Roman"/>
          <w:sz w:val="28"/>
          <w:szCs w:val="28"/>
        </w:rPr>
        <w:lastRenderedPageBreak/>
        <w:t>технологий, умения и навыки формализованного описания поставленных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умения и навыки составления простых программ по построенному алгоритму на одном из языков программирования высокого уровня;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цифровая грамотность;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теоретические основы информатики;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алгоритмы и программирование;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информационные технологии.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94" w:name="_TOC_250014"/>
      <w:bookmarkEnd w:id="94"/>
      <w:r w:rsidRPr="00635CA7">
        <w:rPr>
          <w:rFonts w:ascii="Times New Roman" w:hAnsi="Times New Roman" w:cs="Times New Roman"/>
          <w:sz w:val="28"/>
          <w:szCs w:val="28"/>
        </w:rPr>
        <w:t>23</w:t>
      </w:r>
      <w:r w:rsidR="00C445FA" w:rsidRPr="00635CA7">
        <w:rPr>
          <w:rFonts w:ascii="Times New Roman" w:hAnsi="Times New Roman" w:cs="Times New Roman"/>
          <w:sz w:val="28"/>
          <w:szCs w:val="28"/>
        </w:rPr>
        <w:t>.3. Содержание обучения в 7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.3.1. Цифровая грамотность.</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.3.1.1. Компьютер – универсальное устройство обработки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Параллельные вычисления.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w:t>
      </w:r>
      <w:r w:rsidRPr="00635CA7">
        <w:rPr>
          <w:rFonts w:ascii="Times New Roman" w:hAnsi="Times New Roman" w:cs="Times New Roman"/>
          <w:sz w:val="28"/>
          <w:szCs w:val="28"/>
        </w:rPr>
        <w:lastRenderedPageBreak/>
        <w:t>компьютера, жёсткий и твердотельный диск, постоянная память смартфона) и скорость доступа для различных видов носителей.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Техника безопасности и правила работы на компьютере.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.3.1.2. Программы и данные.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.3.1.3. Компьютерные сети.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Современные сервисы интернет-коммуникаций.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.3.2. Теоретические основы информатики.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.3.2.1. Информация и информационные процессы.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Информация – одно из основных понятий современной науки.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.3.2.2. Представление информации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Кодирование символов одного алфавита с помощью кодовых слов в другом алфавите, кодовая таблица, декодирование.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Двоичный код. Представление данных в компьютере как текстов в двоичном алфавите.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Скорость передачи данных. Единицы скорости передачи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Искажение информации при передаче.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Кодирование цвета. Цветовые модели. Модель RGB. Глубина кодирования. Палитра.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Кодирование звука. Разрядность и частота записи. Количество каналов записи.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.3.3. Информационные технологии.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.3.3.1. Текстовые документы.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Текстовые документы и их структурные элементы (страница, абзац, строка, слово, символ).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.3.3.2. Компьютерная графика.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.3.3.3. Мультимедийные презентации.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Добавление на слайд аудиовизуальных данных. Анимация. Гиперссылки.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 Содержание обучения в 8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.4.1. Теоретические основы информатики.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.4.1.1. Системы счисления.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Римская система счисления.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Арифметические операции в двоичной системе счисления.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.4.1.2. Элементы математической логики.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Логические элементы. Знакомство с логическими основами компьютера.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.4.2. Алгоритмы и программирование.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.4.2.1. Исполнители и алгоритмы. Алгоритмические конструкции.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Свойства алгоритма. Способы записи алгоритма (словесный, в виде блок-схемы, программа).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Алгоритмические конструкции. Конструкция «следование». Линейный алгоритм. Ограниченность линейных алгоритмов: невозможность </w:t>
      </w:r>
      <w:r w:rsidRPr="00635CA7">
        <w:rPr>
          <w:rFonts w:ascii="Times New Roman" w:hAnsi="Times New Roman" w:cs="Times New Roman"/>
          <w:sz w:val="28"/>
          <w:szCs w:val="28"/>
        </w:rPr>
        <w:lastRenderedPageBreak/>
        <w:t>предусмотреть зависимость последовательности выполняемых действий от исходных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.4.2.2. Язык программирования.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Язык программирования (Python, C++, Паскаль, Java, C#, Школьный Алгоритмический Язык).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Система программирования: редактор текста программ, транслятор, отладчик.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Переменная: тип, имя, значение. Целые, вещественные и символьные переменные.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.4.2.3. Анализ алгоритмов.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 Содержание обучения в 9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.5.1. Цифровая грамотность.</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23</w:t>
      </w:r>
      <w:r w:rsidR="00C445FA" w:rsidRPr="00635CA7">
        <w:rPr>
          <w:rFonts w:ascii="Times New Roman" w:hAnsi="Times New Roman" w:cs="Times New Roman"/>
          <w:sz w:val="28"/>
          <w:szCs w:val="28"/>
        </w:rPr>
        <w:t>.5.1.1. Глобальная сеть Интернет и стратегии безопасного поведения в ней.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.5.1.2. Работа в информационном пространстве.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.5.2. Теоретические основы информатики.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.5.2.1. Моделирование как метод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Табличные модели. Таблица как представление отношения.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Базы данных. Отбор в таблице строк, удовлетворяющих заданному условию.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.5.3. Алгоритмы и программирование.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.5.3.1. Разработка алгоритмов и программ.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.5.3.2. Управление.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.5.4. Информационные технологии.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.5.4.1. Электронные таблицы.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.5.4.2. Информационные технологии в современном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Роль информационных технологий в развитии экономики мира, страны, региона. Открытые образовательные ресурсы.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95" w:name="_TOC_250011"/>
      <w:r w:rsidRPr="00635CA7">
        <w:rPr>
          <w:rFonts w:ascii="Times New Roman" w:hAnsi="Times New Roman" w:cs="Times New Roman"/>
          <w:sz w:val="28"/>
          <w:szCs w:val="28"/>
        </w:rPr>
        <w:t>23</w:t>
      </w:r>
      <w:r w:rsidR="00C445FA" w:rsidRPr="00635CA7">
        <w:rPr>
          <w:rFonts w:ascii="Times New Roman" w:hAnsi="Times New Roman" w:cs="Times New Roman"/>
          <w:sz w:val="28"/>
          <w:szCs w:val="28"/>
        </w:rPr>
        <w:t>.6. Планируемые результаты освоения информатики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.6.2. </w:t>
      </w:r>
      <w:bookmarkEnd w:id="95"/>
      <w:r w:rsidR="00C445FA" w:rsidRPr="00635CA7">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445FA" w:rsidRPr="00635CA7" w:rsidRDefault="00C445FA" w:rsidP="004F478C">
      <w:pPr>
        <w:widowControl w:val="0"/>
        <w:numPr>
          <w:ilvl w:val="0"/>
          <w:numId w:val="16"/>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патриотического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2) духовно-нравственного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3) гражданского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4) ценностей научного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w:t>
      </w:r>
      <w:r w:rsidRPr="00635CA7">
        <w:rPr>
          <w:rFonts w:ascii="Times New Roman" w:hAnsi="Times New Roman" w:cs="Times New Roman"/>
          <w:sz w:val="28"/>
          <w:szCs w:val="28"/>
        </w:rPr>
        <w:lastRenderedPageBreak/>
        <w:t>практики и составляющих базовую основу для понимания сущности научной картины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5) формирования культуры здоровья: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6) трудового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7) экологического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8) адаптации обучающегося к изменяющимся условиям социальной и природной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96" w:name="_TOC_250008"/>
      <w:r w:rsidRPr="00635CA7">
        <w:rPr>
          <w:rFonts w:ascii="Times New Roman" w:hAnsi="Times New Roman" w:cs="Times New Roman"/>
          <w:sz w:val="28"/>
          <w:szCs w:val="28"/>
        </w:rPr>
        <w:t>23</w:t>
      </w:r>
      <w:r w:rsidR="00C445FA" w:rsidRPr="00635CA7">
        <w:rPr>
          <w:rFonts w:ascii="Times New Roman" w:hAnsi="Times New Roman" w:cs="Times New Roman"/>
          <w:sz w:val="28"/>
          <w:szCs w:val="28"/>
        </w:rPr>
        <w:t>.6.3. </w:t>
      </w:r>
      <w:bookmarkEnd w:id="96"/>
      <w:r w:rsidR="00C445FA" w:rsidRPr="00635CA7">
        <w:rPr>
          <w:rFonts w:ascii="Times New Roman"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.6.3.1. Овладение универсальными учебными познавательными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базовые логические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5FA" w:rsidRPr="00635CA7" w:rsidRDefault="00C445FA" w:rsidP="004F478C">
      <w:pPr>
        <w:spacing w:after="0" w:line="240" w:lineRule="auto"/>
        <w:ind w:left="708"/>
        <w:jc w:val="both"/>
        <w:rPr>
          <w:rFonts w:ascii="Times New Roman" w:hAnsi="Times New Roman" w:cs="Times New Roman"/>
          <w:sz w:val="28"/>
          <w:szCs w:val="28"/>
        </w:rPr>
      </w:pPr>
      <w:r w:rsidRPr="00635CA7">
        <w:rPr>
          <w:rFonts w:ascii="Times New Roman" w:hAnsi="Times New Roman" w:cs="Times New Roman"/>
          <w:sz w:val="28"/>
          <w:szCs w:val="28"/>
        </w:rPr>
        <w:t>2) базовые исследовательские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работа с информацией: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дефицит информации, данных, необходимых для решения поставленной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эффективно запоминать и систематизировать информацию.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.6.3.2. Овладение универсальными учебными коммуникативными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общение: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совместная деятельность (сотрудничество):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.6.3.3. Овладение универсальными учебными регулятивными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самоорганизация: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в жизненных и учебных ситуациях проблемы, требующие решения;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выбор в условиях противоречивой информации и брать ответственность за решение.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самоконтроль (рефлексия):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способами самоконтроля, самомотивации и рефлексии;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давать оценку ситуации и предлагать план её изменения;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эмоциональный интеллект: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ставить себя на место другого человека, понимать мотивы и намерения другого.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принятие себя 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.6.4. Предметные результаты освоения программы по информатике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.6.4.1. К концу обучения в 7 классе у обучающегося будут сформированы умения: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и сравнивать размеры текстовых, графических, звуковых файлов и видеофайлов;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соотносить характеристики компьютера с задачами, решаемыми с его помощью;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структуру адресов веб-ресурсов;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использовать современные сервисы интернет-коммуникаций;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97" w:name="_TOC_250005"/>
      <w:bookmarkEnd w:id="97"/>
      <w:r w:rsidRPr="00635CA7">
        <w:rPr>
          <w:rFonts w:ascii="Times New Roman" w:hAnsi="Times New Roman" w:cs="Times New Roman"/>
          <w:sz w:val="28"/>
          <w:szCs w:val="28"/>
        </w:rPr>
        <w:t>23</w:t>
      </w:r>
      <w:r w:rsidR="00C445FA" w:rsidRPr="00635CA7">
        <w:rPr>
          <w:rFonts w:ascii="Times New Roman" w:hAnsi="Times New Roman" w:cs="Times New Roman"/>
          <w:sz w:val="28"/>
          <w:szCs w:val="28"/>
        </w:rPr>
        <w:t>.6.4.2. К концу обучения в 8 классе у обучающегося будут сформированы умения: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пояснять на примерах различия между позиционными и непозиционными системами счисления;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смысл понятий «высказывание», «логическая операция», «логическое выражение»;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алгоритм решения задачи различными способами, в том числе в виде блок-схемы;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при разработке программ логические значения, операции и выражения с ними;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23</w:t>
      </w:r>
      <w:r w:rsidR="00C445FA" w:rsidRPr="00635CA7">
        <w:rPr>
          <w:rFonts w:ascii="Times New Roman" w:hAnsi="Times New Roman" w:cs="Times New Roman"/>
          <w:sz w:val="28"/>
          <w:szCs w:val="28"/>
        </w:rPr>
        <w:t>.6.4.3. К концу обучения в 9 классе у обучающегося будут сформированы умения: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F31A0" w:rsidRPr="00635CA7" w:rsidRDefault="00AF31A0" w:rsidP="004F478C">
      <w:pPr>
        <w:spacing w:after="0" w:line="240" w:lineRule="auto"/>
        <w:ind w:firstLine="709"/>
        <w:jc w:val="both"/>
        <w:rPr>
          <w:rFonts w:ascii="Times New Roman" w:hAnsi="Times New Roman" w:cs="Times New Roman"/>
          <w:sz w:val="28"/>
          <w:szCs w:val="28"/>
        </w:rPr>
      </w:pPr>
    </w:p>
    <w:p w:rsidR="00C445FA" w:rsidRPr="00635CA7" w:rsidRDefault="00664469" w:rsidP="004F478C">
      <w:pPr>
        <w:pStyle w:val="20"/>
        <w:spacing w:before="0" w:line="240" w:lineRule="auto"/>
        <w:rPr>
          <w:sz w:val="28"/>
          <w:szCs w:val="28"/>
        </w:rPr>
      </w:pPr>
      <w:bookmarkStart w:id="98" w:name="_Toc141292733"/>
      <w:bookmarkStart w:id="99" w:name="_Toc144074611"/>
      <w:r w:rsidRPr="00635CA7">
        <w:rPr>
          <w:sz w:val="28"/>
          <w:szCs w:val="28"/>
        </w:rPr>
        <w:lastRenderedPageBreak/>
        <w:t>6</w:t>
      </w:r>
      <w:r w:rsidR="00AF31A0" w:rsidRPr="00635CA7">
        <w:rPr>
          <w:sz w:val="28"/>
          <w:szCs w:val="28"/>
        </w:rPr>
        <w:t>. Федеральная рабочая программа по учебному предмету «История»</w:t>
      </w:r>
      <w:bookmarkEnd w:id="98"/>
      <w:bookmarkEnd w:id="99"/>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24</w:t>
      </w:r>
      <w:r w:rsidR="00C445FA" w:rsidRPr="00635CA7">
        <w:rPr>
          <w:rFonts w:ascii="Times New Roman" w:eastAsia="SchoolBookSanPin" w:hAnsi="Times New Roman" w:cs="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2. </w:t>
      </w:r>
      <w:r w:rsidR="00C445FA" w:rsidRPr="00635CA7">
        <w:rPr>
          <w:rFonts w:ascii="Times New Roman" w:eastAsia="OfficinaSansBoldITC" w:hAnsi="Times New Roman" w:cs="Times New Roman"/>
          <w:sz w:val="28"/>
          <w:szCs w:val="28"/>
        </w:rPr>
        <w:t>Пояснительная записка.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2.4. Целью </w:t>
      </w:r>
      <w:r w:rsidR="00C445FA" w:rsidRPr="00635CA7">
        <w:rPr>
          <w:rFonts w:ascii="Times New Roman" w:hAnsi="Times New Roman" w:cs="Times New Roman"/>
          <w:sz w:val="28"/>
          <w:szCs w:val="28"/>
        </w:rPr>
        <w:t>школьного</w:t>
      </w:r>
      <w:r w:rsidR="00C445FA" w:rsidRPr="00635CA7">
        <w:rPr>
          <w:rFonts w:ascii="Times New Roman" w:eastAsia="SchoolBookSanPin" w:hAnsi="Times New Roman" w:cs="Times New Roman"/>
          <w:sz w:val="28"/>
          <w:szCs w:val="28"/>
        </w:rPr>
        <w:t xml:space="preserve"> исторического образования является формирование и развитие личности </w:t>
      </w:r>
      <w:r w:rsidR="00C445FA" w:rsidRPr="00635CA7">
        <w:rPr>
          <w:rFonts w:ascii="Times New Roman" w:hAnsi="Times New Roman" w:cs="Times New Roman"/>
          <w:sz w:val="28"/>
          <w:szCs w:val="28"/>
        </w:rPr>
        <w:t>обучающегося</w:t>
      </w:r>
      <w:r w:rsidR="00C445FA" w:rsidRPr="00635CA7">
        <w:rPr>
          <w:rFonts w:ascii="Times New Roman" w:eastAsia="SchoolBookSanPin" w:hAnsi="Times New Roman" w:cs="Times New Roman"/>
          <w:sz w:val="28"/>
          <w:szCs w:val="28"/>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2.5. </w:t>
      </w:r>
      <w:r w:rsidR="00C445FA" w:rsidRPr="00635CA7">
        <w:rPr>
          <w:rFonts w:ascii="Times New Roman" w:eastAsia="SchoolBookSanPin" w:hAnsi="Times New Roman" w:cs="Times New Roman"/>
          <w:position w:val="1"/>
          <w:sz w:val="28"/>
          <w:szCs w:val="28"/>
        </w:rPr>
        <w:t>Задачами изучения истории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 xml:space="preserve">воспитание </w:t>
      </w:r>
      <w:r w:rsidRPr="00635CA7">
        <w:rPr>
          <w:rFonts w:ascii="Times New Roman" w:hAnsi="Times New Roman" w:cs="Times New Roman"/>
          <w:sz w:val="28"/>
          <w:szCs w:val="28"/>
        </w:rPr>
        <w:t>обучающихся</w:t>
      </w:r>
      <w:r w:rsidRPr="00635CA7">
        <w:rPr>
          <w:rFonts w:ascii="Times New Roman" w:eastAsia="SchoolBookSanPin" w:hAnsi="Times New Roman" w:cs="Times New Roman"/>
          <w:position w:val="1"/>
          <w:sz w:val="28"/>
          <w:szCs w:val="28"/>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развитие способностей </w:t>
      </w:r>
      <w:r w:rsidRPr="00635CA7">
        <w:rPr>
          <w:rFonts w:ascii="Times New Roman" w:hAnsi="Times New Roman" w:cs="Times New Roman"/>
          <w:sz w:val="28"/>
          <w:szCs w:val="28"/>
        </w:rPr>
        <w:t>обучающихся</w:t>
      </w:r>
      <w:r w:rsidRPr="00635CA7">
        <w:rPr>
          <w:rFonts w:ascii="Times New Roman" w:eastAsia="SchoolBookSanPin" w:hAnsi="Times New Roman" w:cs="Times New Roman"/>
          <w:position w:val="1"/>
          <w:sz w:val="28"/>
          <w:szCs w:val="28"/>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формирование у </w:t>
      </w:r>
      <w:r w:rsidRPr="00635CA7">
        <w:rPr>
          <w:rFonts w:ascii="Times New Roman" w:hAnsi="Times New Roman" w:cs="Times New Roman"/>
          <w:sz w:val="28"/>
          <w:szCs w:val="28"/>
        </w:rPr>
        <w:t xml:space="preserve">обучающихся </w:t>
      </w:r>
      <w:r w:rsidRPr="00635CA7">
        <w:rPr>
          <w:rFonts w:ascii="Times New Roman" w:eastAsia="SchoolBookSanPin" w:hAnsi="Times New Roman" w:cs="Times New Roman"/>
          <w:position w:val="1"/>
          <w:sz w:val="28"/>
          <w:szCs w:val="28"/>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2.7. Последовательность изучения тем в рамках программы по истории в пределах одного класса может варьироваться.</w:t>
      </w:r>
    </w:p>
    <w:p w:rsidR="00C445FA" w:rsidRPr="00635CA7" w:rsidRDefault="00C445FA" w:rsidP="004F478C">
      <w:pPr>
        <w:spacing w:after="0" w:line="240" w:lineRule="auto"/>
        <w:jc w:val="right"/>
        <w:rPr>
          <w:rFonts w:ascii="Times New Roman" w:eastAsia="SchoolBookSanPin" w:hAnsi="Times New Roman" w:cs="Times New Roman"/>
          <w:bCs/>
          <w:sz w:val="28"/>
          <w:szCs w:val="28"/>
        </w:rPr>
      </w:pPr>
    </w:p>
    <w:p w:rsidR="00C445FA" w:rsidRPr="00635CA7" w:rsidRDefault="00C445FA" w:rsidP="004F478C">
      <w:pPr>
        <w:spacing w:after="0" w:line="240" w:lineRule="auto"/>
        <w:jc w:val="right"/>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Таблица 1</w:t>
      </w:r>
    </w:p>
    <w:p w:rsidR="00C445FA" w:rsidRPr="00635CA7" w:rsidRDefault="00C445FA" w:rsidP="004F478C">
      <w:pPr>
        <w:spacing w:after="0" w:line="240" w:lineRule="auto"/>
        <w:jc w:val="right"/>
        <w:rPr>
          <w:rFonts w:ascii="Times New Roman" w:eastAsia="SchoolBookSanPin" w:hAnsi="Times New Roman" w:cs="Times New Roman"/>
          <w:bCs/>
          <w:sz w:val="28"/>
          <w:szCs w:val="28"/>
        </w:rPr>
      </w:pPr>
    </w:p>
    <w:p w:rsidR="00C445FA" w:rsidRPr="00635CA7" w:rsidRDefault="00C445FA" w:rsidP="004F478C">
      <w:pPr>
        <w:spacing w:after="0" w:line="240" w:lineRule="auto"/>
        <w:jc w:val="center"/>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Структура и последовательность изучения курсов в рамках учебного предмета «История»</w:t>
      </w:r>
    </w:p>
    <w:p w:rsidR="00C445FA" w:rsidRPr="00635CA7" w:rsidRDefault="00C445FA" w:rsidP="004F478C">
      <w:pPr>
        <w:spacing w:after="0" w:line="240" w:lineRule="auto"/>
        <w:jc w:val="center"/>
        <w:rPr>
          <w:rFonts w:ascii="Times New Roman" w:eastAsia="SchoolBookSanPin" w:hAnsi="Times New Roman" w:cs="Times New Roman"/>
          <w:bCs/>
          <w:sz w:val="28"/>
          <w:szCs w:val="28"/>
        </w:rPr>
      </w:pPr>
    </w:p>
    <w:tbl>
      <w:tblPr>
        <w:tblW w:w="0" w:type="auto"/>
        <w:tblInd w:w="112" w:type="dxa"/>
        <w:tblLayout w:type="fixed"/>
        <w:tblCellMar>
          <w:left w:w="113" w:type="dxa"/>
          <w:right w:w="113" w:type="dxa"/>
        </w:tblCellMar>
        <w:tblLook w:val="01E0"/>
      </w:tblPr>
      <w:tblGrid>
        <w:gridCol w:w="994"/>
        <w:gridCol w:w="6968"/>
        <w:gridCol w:w="2062"/>
      </w:tblGrid>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Примерное количество учебных часов</w:t>
            </w:r>
          </w:p>
        </w:tc>
      </w:tr>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w:t>
            </w:r>
          </w:p>
        </w:tc>
        <w:tc>
          <w:tcPr>
            <w:tcW w:w="6968"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68</w:t>
            </w:r>
          </w:p>
        </w:tc>
      </w:tr>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w:t>
            </w:r>
          </w:p>
        </w:tc>
        <w:tc>
          <w:tcPr>
            <w:tcW w:w="6968"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Всеобщая история. История Средних веков. </w:t>
            </w:r>
          </w:p>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23</w:t>
            </w:r>
          </w:p>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45</w:t>
            </w:r>
          </w:p>
        </w:tc>
      </w:tr>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w:t>
            </w:r>
          </w:p>
        </w:tc>
        <w:tc>
          <w:tcPr>
            <w:tcW w:w="6968"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Всеобщая история. История нового времени. Конец XV—XVII вв.</w:t>
            </w:r>
          </w:p>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23</w:t>
            </w:r>
          </w:p>
          <w:p w:rsidR="00C445FA" w:rsidRPr="00635CA7" w:rsidRDefault="00C445FA" w:rsidP="004F478C">
            <w:pPr>
              <w:spacing w:after="0" w:line="240" w:lineRule="auto"/>
              <w:jc w:val="center"/>
              <w:rPr>
                <w:rFonts w:ascii="Times New Roman" w:hAnsi="Times New Roman" w:cs="Times New Roman"/>
                <w:sz w:val="28"/>
                <w:szCs w:val="28"/>
              </w:rPr>
            </w:pPr>
          </w:p>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45</w:t>
            </w:r>
          </w:p>
        </w:tc>
      </w:tr>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23</w:t>
            </w:r>
          </w:p>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45</w:t>
            </w:r>
          </w:p>
        </w:tc>
      </w:tr>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Всеобщая история. История нового времени. XIX — начало ХХ в.</w:t>
            </w:r>
          </w:p>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p>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68 </w:t>
            </w:r>
          </w:p>
        </w:tc>
      </w:tr>
      <w:tr w:rsidR="00C445FA" w:rsidRPr="00635CA7" w:rsidTr="00AF31A0">
        <w:trPr>
          <w:trHeight w:val="20"/>
        </w:trPr>
        <w:tc>
          <w:tcPr>
            <w:tcW w:w="994"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w:t>
            </w:r>
          </w:p>
        </w:tc>
        <w:tc>
          <w:tcPr>
            <w:tcW w:w="6968"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17</w:t>
            </w:r>
          </w:p>
        </w:tc>
      </w:tr>
    </w:tbl>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3. Содержание обучения в 5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3.1. История Древнего мира.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Введение</w:t>
      </w:r>
      <w:r w:rsidRPr="00635CA7">
        <w:rPr>
          <w:rFonts w:ascii="Times New Roman" w:eastAsia="SchoolBookSanPin" w:hAnsi="Times New Roman" w:cs="Times New Roman"/>
          <w:sz w:val="28"/>
          <w:szCs w:val="28"/>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635CA7">
        <w:rPr>
          <w:rFonts w:ascii="Times New Roman" w:eastAsia="SchoolBookSanPin" w:hAnsi="Times New Roman" w:cs="Times New Roman"/>
          <w:position w:val="1"/>
          <w:sz w:val="28"/>
          <w:szCs w:val="28"/>
        </w:rPr>
        <w:t>«н. э.»). Историческая карта.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3.2. Первобытность.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Разложение первобытнообщинных отношений. На пороге цивилизации.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 Древний мир.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и хронологические рамки истории Древнего мира. Карта Древнего мира.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3.3.1. Древний Восток.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«Древний Восток». Карта древневосточного мира.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3.3.2. Древний Египет.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3.3.3. Древние цивилизации Месопотамии.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Древний Вавилон. Царь Хаммурапи и его законы.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Ассирия. Завоевания ассирийцев. Создание сильной державы. Культурные сокровища Ниневии. Гибель империи.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Усиление Нововавилонского царства. Легендарные памятники города Вавилона.</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3.3.4. Восточное Средиземноморье в древности.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w:t>
      </w:r>
      <w:r w:rsidRPr="00635CA7">
        <w:rPr>
          <w:rFonts w:ascii="Times New Roman" w:eastAsia="SchoolBookSanPin" w:hAnsi="Times New Roman" w:cs="Times New Roman"/>
          <w:sz w:val="28"/>
          <w:szCs w:val="28"/>
        </w:rPr>
        <w:lastRenderedPageBreak/>
        <w:t>Возникновение Израильского государства. Царь Соломон. Религиозные верования. Ветхозаветные предания.</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3.3.5. Персидская держава.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3.3.6. Древняя Индия.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3.3.7. Древний Китай.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3.3.8. Древняя Греция. Эллинизм.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3.3.8.1. Древнейшая Греция.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3.3.8.2. Греческие полисы.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3.3.8.3. Культура Древней Греции.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3.3.8.4. Македонские завоевания. Эллинизм.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3.3.9. Древний Рим.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3.3.9.1. Возникновение Римского государства.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3.3.9.2. Римские завоевания в Средиземноморье.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3.3.9.3. Поздняя Римская республика. Гражданские войны.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3.3.9.4. Расцвет и падение Римской империи.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Начало Великого переселения народов. Рим и варвары. Падение Западной Римской империи.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3.3.9.5. Культура Древнего Рима.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3.3.9.6. </w:t>
      </w:r>
      <w:r w:rsidR="00C445FA" w:rsidRPr="00635CA7">
        <w:rPr>
          <w:rFonts w:ascii="Times New Roman" w:eastAsia="SchoolBookSanPin" w:hAnsi="Times New Roman" w:cs="Times New Roman"/>
          <w:bCs/>
          <w:sz w:val="28"/>
          <w:szCs w:val="28"/>
        </w:rPr>
        <w:t>Обобщение</w:t>
      </w:r>
      <w:r w:rsidR="00C445FA" w:rsidRPr="00635CA7">
        <w:rPr>
          <w:rFonts w:ascii="Times New Roman" w:eastAsia="SchoolBookSanPin" w:hAnsi="Times New Roman" w:cs="Times New Roman"/>
          <w:sz w:val="28"/>
          <w:szCs w:val="28"/>
        </w:rPr>
        <w:t xml:space="preserve">.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Историческое и культурное наследие цивилизаций Древнего мира.</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 Содержание обучения в 6 классе.</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 Всеобщая история. История Средних веков.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4.1.1. 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 xml:space="preserve">.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Средние века: понятие, хронологические рамки и периодизация Средневековья.</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4.1.2. Народы Европы в раннее Средневековье.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4.1.3. Византийская империя в VI‒ХI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4.1.4. Арабы в VI‒ХI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4.1.5. Средневековое европейское общество.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4.1.6. Государства Европы в ХII‒ХV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4.1.7. Культура средневековой Европы.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4.1.8. Страны Востока в Средние века.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Османская империя</w:t>
      </w:r>
      <w:r w:rsidRPr="00635CA7">
        <w:rPr>
          <w:rFonts w:ascii="Times New Roman" w:eastAsia="SchoolBookSanPin" w:hAnsi="Times New Roman" w:cs="Times New Roman"/>
          <w:sz w:val="28"/>
          <w:szCs w:val="28"/>
        </w:rPr>
        <w:t xml:space="preserve">: завоевания турок-османов (Балканы, падение Византии), управление империей, положение покоренных народов. </w:t>
      </w:r>
      <w:r w:rsidRPr="00635CA7">
        <w:rPr>
          <w:rFonts w:ascii="Times New Roman" w:eastAsia="SchoolBookSanPin" w:hAnsi="Times New Roman" w:cs="Times New Roman"/>
          <w:bCs/>
          <w:sz w:val="28"/>
          <w:szCs w:val="28"/>
        </w:rPr>
        <w:t>Монгольская держава</w:t>
      </w:r>
      <w:r w:rsidRPr="00635CA7">
        <w:rPr>
          <w:rFonts w:ascii="Times New Roman" w:eastAsia="SchoolBookSanPin" w:hAnsi="Times New Roman" w:cs="Times New Roman"/>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635CA7">
        <w:rPr>
          <w:rFonts w:ascii="Times New Roman" w:eastAsia="SchoolBookSanPin" w:hAnsi="Times New Roman" w:cs="Times New Roman"/>
          <w:bCs/>
          <w:sz w:val="28"/>
          <w:szCs w:val="28"/>
        </w:rPr>
        <w:t>Китай</w:t>
      </w:r>
      <w:r w:rsidRPr="00635CA7">
        <w:rPr>
          <w:rFonts w:ascii="Times New Roman" w:eastAsia="SchoolBookSanPin" w:hAnsi="Times New Roman" w:cs="Times New Roman"/>
          <w:sz w:val="28"/>
          <w:szCs w:val="28"/>
        </w:rPr>
        <w:t xml:space="preserve">: империи, правители и подданные, борьба против завоевателей. </w:t>
      </w:r>
      <w:r w:rsidRPr="00635CA7">
        <w:rPr>
          <w:rFonts w:ascii="Times New Roman" w:eastAsia="SchoolBookSanPin" w:hAnsi="Times New Roman" w:cs="Times New Roman"/>
          <w:bCs/>
          <w:sz w:val="28"/>
          <w:szCs w:val="28"/>
        </w:rPr>
        <w:t xml:space="preserve">Япония </w:t>
      </w:r>
      <w:r w:rsidRPr="00635CA7">
        <w:rPr>
          <w:rFonts w:ascii="Times New Roman" w:eastAsia="SchoolBookSanPin" w:hAnsi="Times New Roman" w:cs="Times New Roman"/>
          <w:sz w:val="28"/>
          <w:szCs w:val="28"/>
        </w:rPr>
        <w:t xml:space="preserve">в Средние века: образование государства, власть императоров и управление сёгунов. </w:t>
      </w:r>
      <w:r w:rsidRPr="00635CA7">
        <w:rPr>
          <w:rFonts w:ascii="Times New Roman" w:eastAsia="SchoolBookSanPin" w:hAnsi="Times New Roman" w:cs="Times New Roman"/>
          <w:bCs/>
          <w:sz w:val="28"/>
          <w:szCs w:val="28"/>
        </w:rPr>
        <w:t>Индия</w:t>
      </w:r>
      <w:r w:rsidRPr="00635CA7">
        <w:rPr>
          <w:rFonts w:ascii="Times New Roman" w:eastAsia="SchoolBookSanPin" w:hAnsi="Times New Roman" w:cs="Times New Roman"/>
          <w:sz w:val="28"/>
          <w:szCs w:val="28"/>
        </w:rPr>
        <w:t>: раздробленность индийских княжеств, вторжение мусульман, Делийский султанат.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Культура народов Востока. Литература. Архитектура. Традиционные искусства и ремесла.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4.1.9. Государства доколумбовой Америки в Средние века.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4.1.10. </w:t>
      </w:r>
      <w:r w:rsidR="00C445FA" w:rsidRPr="00635CA7">
        <w:rPr>
          <w:rFonts w:ascii="Times New Roman" w:eastAsia="SchoolBookSanPin" w:hAnsi="Times New Roman" w:cs="Times New Roman"/>
          <w:bCs/>
          <w:sz w:val="28"/>
          <w:szCs w:val="28"/>
        </w:rPr>
        <w:t>Обобщение</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Историческое и культурное наследие Средних веков.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4.2. История России. От Руси к Российскому государству.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4.2.1. 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 xml:space="preserve">.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4.2.2. Народы и государства на территории нашей страны </w:t>
      </w:r>
      <w:r w:rsidR="00C445FA" w:rsidRPr="00635CA7">
        <w:rPr>
          <w:rFonts w:ascii="Times New Roman" w:eastAsia="OfficinaSansBoldITC" w:hAnsi="Times New Roman" w:cs="Times New Roman"/>
          <w:position w:val="1"/>
          <w:sz w:val="28"/>
          <w:szCs w:val="28"/>
        </w:rPr>
        <w:t xml:space="preserve">в древности. Восточная Европа в середине I тыс. н. э.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w:t>
      </w:r>
      <w:r w:rsidRPr="00635CA7">
        <w:rPr>
          <w:rFonts w:ascii="Times New Roman" w:eastAsia="SchoolBookSanPin" w:hAnsi="Times New Roman" w:cs="Times New Roman"/>
          <w:sz w:val="28"/>
          <w:szCs w:val="28"/>
        </w:rPr>
        <w:lastRenderedPageBreak/>
        <w:t xml:space="preserve">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4.2.3. Русь в IX ‒ начале XII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4.2.3.1. </w:t>
      </w:r>
      <w:r w:rsidR="00C445FA" w:rsidRPr="00635CA7">
        <w:rPr>
          <w:rFonts w:ascii="Times New Roman" w:eastAsia="SchoolBookSanPin" w:hAnsi="Times New Roman" w:cs="Times New Roman"/>
          <w:bCs/>
          <w:sz w:val="28"/>
          <w:szCs w:val="28"/>
        </w:rPr>
        <w:t xml:space="preserve">Образование государства Русь. </w:t>
      </w:r>
      <w:r w:rsidR="00C445FA" w:rsidRPr="00635CA7">
        <w:rPr>
          <w:rFonts w:ascii="Times New Roman" w:eastAsia="SchoolBookSanPi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Первые известия о Руси. Проблема образования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Русь. Скандинавы на Руси. Начало династии Рюриковичей.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Принятие христианства и его значение. Византийское наследие на Руси.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4.2.3.2. </w:t>
      </w:r>
      <w:r w:rsidR="00C445FA" w:rsidRPr="00635CA7">
        <w:rPr>
          <w:rFonts w:ascii="Times New Roman" w:eastAsia="SchoolBookSanPin" w:hAnsi="Times New Roman" w:cs="Times New Roman"/>
          <w:bCs/>
          <w:position w:val="1"/>
          <w:sz w:val="28"/>
          <w:szCs w:val="28"/>
        </w:rPr>
        <w:t xml:space="preserve">Русь в конце X ‒ начале XII в. </w:t>
      </w:r>
      <w:r w:rsidR="00C445FA" w:rsidRPr="00635CA7">
        <w:rPr>
          <w:rFonts w:ascii="Times New Roman" w:eastAsia="SchoolBookSanPin" w:hAnsi="Times New Roman" w:cs="Times New Roman"/>
          <w:position w:val="1"/>
          <w:sz w:val="28"/>
          <w:szCs w:val="28"/>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Общественный строй Руси: дискуссии в исторической науке.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Князья, дружина. Духовенство. Городское население. Купцы.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Категории рядового и зависимого населения. Древнерусское право: Русская Правда, церковные уставы.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35CA7">
        <w:rPr>
          <w:rFonts w:ascii="Times New Roman" w:eastAsia="SchoolBookSanPin" w:hAnsi="Times New Roman" w:cs="Times New Roman"/>
          <w:position w:val="1"/>
          <w:sz w:val="28"/>
          <w:szCs w:val="28"/>
        </w:rPr>
        <w:lastRenderedPageBreak/>
        <w:t>(Дешт-и-Кипчак), странами Центральной, Западной и Северной Европы. Херсонес в культурных контактах Руси и Византии.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4.2.3.3. </w:t>
      </w:r>
      <w:r w:rsidR="00C445FA" w:rsidRPr="00635CA7">
        <w:rPr>
          <w:rFonts w:ascii="Times New Roman" w:eastAsia="SchoolBookSanPin" w:hAnsi="Times New Roman" w:cs="Times New Roman"/>
          <w:bCs/>
          <w:position w:val="1"/>
          <w:sz w:val="28"/>
          <w:szCs w:val="28"/>
        </w:rPr>
        <w:t xml:space="preserve">Культурное пространство. </w:t>
      </w:r>
      <w:r w:rsidR="00C445FA" w:rsidRPr="00635CA7">
        <w:rPr>
          <w:rFonts w:ascii="Times New Roman" w:eastAsia="SchoolBookSanPin" w:hAnsi="Times New Roman" w:cs="Times New Roman"/>
          <w:position w:val="1"/>
          <w:sz w:val="28"/>
          <w:szCs w:val="28"/>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«Новгородская псалтирь». «Остромирово Евангелие». Появление древнерусской литературы. «Слово о Законе и Благодати». </w:t>
      </w:r>
      <w:r w:rsidRPr="00635CA7">
        <w:rPr>
          <w:rFonts w:ascii="Times New Roman" w:eastAsia="SchoolBookSanPi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4.2.4. Русь в середине XII ‒ начале XIII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4.2.5. Русские земли и их соседи в середине XIII ‒ XIV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24</w:t>
      </w:r>
      <w:r w:rsidR="00C445FA" w:rsidRPr="00635CA7">
        <w:rPr>
          <w:rFonts w:ascii="Times New Roman" w:eastAsia="SchoolBookSanPin" w:hAnsi="Times New Roman" w:cs="Times New Roman"/>
          <w:bCs/>
          <w:sz w:val="28"/>
          <w:szCs w:val="28"/>
        </w:rPr>
        <w:t xml:space="preserve">.4.2.5.1. Народы и государства степной зоны Восточной Европы и Сибири в XIII‒XV вв. </w:t>
      </w:r>
      <w:r w:rsidR="00C445FA" w:rsidRPr="00635CA7">
        <w:rPr>
          <w:rFonts w:ascii="Times New Roman" w:eastAsia="SchoolBookSanPi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24</w:t>
      </w:r>
      <w:r w:rsidR="00C445FA" w:rsidRPr="00635CA7">
        <w:rPr>
          <w:rFonts w:ascii="Times New Roman" w:eastAsia="SchoolBookSanPin" w:hAnsi="Times New Roman" w:cs="Times New Roman"/>
          <w:bCs/>
          <w:sz w:val="28"/>
          <w:szCs w:val="28"/>
        </w:rPr>
        <w:t xml:space="preserve">.4.2.5.2. Культурное пространство. </w:t>
      </w:r>
      <w:r w:rsidR="00C445FA" w:rsidRPr="00635CA7">
        <w:rPr>
          <w:rFonts w:ascii="Times New Roman" w:eastAsia="SchoolBookSanPi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4.2.6. Формирование единого Русского государства в XV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Культурное пространство</w:t>
      </w:r>
      <w:r w:rsidRPr="00635CA7">
        <w:rPr>
          <w:rFonts w:ascii="Times New Roman" w:eastAsia="SchoolBookSanPin" w:hAnsi="Times New Roman" w:cs="Times New Roman"/>
          <w:sz w:val="28"/>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4.2.7. </w:t>
      </w:r>
      <w:r w:rsidR="00C445FA" w:rsidRPr="00635CA7">
        <w:rPr>
          <w:rFonts w:ascii="Times New Roman" w:eastAsia="SchoolBookSanPin" w:hAnsi="Times New Roman" w:cs="Times New Roman"/>
          <w:bCs/>
          <w:sz w:val="28"/>
          <w:szCs w:val="28"/>
        </w:rPr>
        <w:t xml:space="preserve">Наш край </w:t>
      </w:r>
      <w:r w:rsidR="00C445FA" w:rsidRPr="00635CA7">
        <w:rPr>
          <w:rFonts w:ascii="Times New Roman" w:eastAsia="SchoolBookSanPin" w:hAnsi="Times New Roman" w:cs="Times New Roman"/>
          <w:sz w:val="28"/>
          <w:szCs w:val="28"/>
        </w:rPr>
        <w:t xml:space="preserve">с древнейших времен до конца XV в. </w:t>
      </w:r>
      <w:r w:rsidR="00C445FA" w:rsidRPr="00635CA7">
        <w:rPr>
          <w:rFonts w:ascii="Times New Roman" w:eastAsia="SchoolBookSanPin" w:hAnsi="Times New Roman" w:cs="Times New Roman"/>
          <w:bCs/>
          <w:sz w:val="28"/>
          <w:szCs w:val="28"/>
        </w:rPr>
        <w:t>Материал по истории своего края привлекается при рассмотрении ключевых событий и процессов отечественной истории.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4.2.8. </w:t>
      </w:r>
      <w:r w:rsidR="00C445FA" w:rsidRPr="00635CA7">
        <w:rPr>
          <w:rFonts w:ascii="Times New Roman" w:eastAsia="SchoolBookSanPin" w:hAnsi="Times New Roman" w:cs="Times New Roman"/>
          <w:bCs/>
          <w:position w:val="1"/>
          <w:sz w:val="28"/>
          <w:szCs w:val="28"/>
        </w:rPr>
        <w:t xml:space="preserve">Обобщение. </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5. Содержание обучения в 7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 Всеобщая история. История Нового времени. Конец XV ‒ XVII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5.1.1. 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 xml:space="preserve">.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«Новое время». Хронологические рамки и периодизация истории Нового времени.</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5.1.2. Великие географические открытия.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5.1.3. Изменения в европейском обществе в XVI‒XVII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5.1.4. Реформация и контрреформация в Европе.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5.1.5. Государства Европы в XVI‒XVII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Испания </w:t>
      </w:r>
      <w:r w:rsidRPr="00635CA7">
        <w:rPr>
          <w:rFonts w:ascii="Times New Roman" w:eastAsia="SchoolBookSanPin" w:hAnsi="Times New Roman" w:cs="Times New Roman"/>
          <w:sz w:val="28"/>
          <w:szCs w:val="28"/>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35CA7">
        <w:rPr>
          <w:rFonts w:ascii="Times New Roman" w:eastAsia="SchoolBookSanPin" w:hAnsi="Times New Roman" w:cs="Times New Roman"/>
          <w:bCs/>
          <w:sz w:val="28"/>
          <w:szCs w:val="28"/>
        </w:rPr>
        <w:t>Нидерландах</w:t>
      </w:r>
      <w:r w:rsidRPr="00635CA7">
        <w:rPr>
          <w:rFonts w:ascii="Times New Roman" w:eastAsia="SchoolBookSanPin" w:hAnsi="Times New Roman" w:cs="Times New Roman"/>
          <w:sz w:val="28"/>
          <w:szCs w:val="28"/>
        </w:rPr>
        <w:t>: цели, участники, формы борьбы. Итоги и значение Нидерландской революции.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Франция: путь к абсолютизму</w:t>
      </w:r>
      <w:r w:rsidRPr="00635CA7">
        <w:rPr>
          <w:rFonts w:ascii="Times New Roman" w:eastAsia="SchoolBookSanPin" w:hAnsi="Times New Roman" w:cs="Times New Roman"/>
          <w:sz w:val="28"/>
          <w:szCs w:val="28"/>
        </w:rPr>
        <w:t xml:space="preserve">. Королевская власть и централизация управления страной. Католики и гугеноты. Религиозные войны. Генрих IV. Нантский эдикт </w:t>
      </w:r>
      <w:r w:rsidR="00CD1496" w:rsidRPr="00635CA7">
        <w:rPr>
          <w:rFonts w:ascii="Times New Roman" w:eastAsia="SchoolBookSanPin" w:hAnsi="Times New Roman" w:cs="Times New Roman"/>
          <w:sz w:val="28"/>
          <w:szCs w:val="28"/>
        </w:rPr>
        <w:t>30</w:t>
      </w:r>
      <w:r w:rsidRPr="00635CA7">
        <w:rPr>
          <w:rFonts w:ascii="Times New Roman" w:eastAsia="SchoolBookSanPin" w:hAnsi="Times New Roman" w:cs="Times New Roman"/>
          <w:sz w:val="28"/>
          <w:szCs w:val="28"/>
        </w:rPr>
        <w:t>8 г. Людовик XIII и кардинал Ришелье. Фронда. Французский абсолютизм при Людовике XIV.</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Англия. </w:t>
      </w:r>
      <w:r w:rsidRPr="00635CA7">
        <w:rPr>
          <w:rFonts w:ascii="Times New Roman" w:eastAsia="SchoolBookSanPin" w:hAnsi="Times New Roman" w:cs="Times New Roman"/>
          <w:sz w:val="28"/>
          <w:szCs w:val="28"/>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Английская революция середины XVII в</w:t>
      </w:r>
      <w:r w:rsidRPr="00635CA7">
        <w:rPr>
          <w:rFonts w:ascii="Times New Roman" w:eastAsia="SchoolBookSanPin" w:hAnsi="Times New Roman" w:cs="Times New Roman"/>
          <w:sz w:val="28"/>
          <w:szCs w:val="28"/>
        </w:rPr>
        <w:t xml:space="preserve">. Причины, участники, этапы революции. Размежевание в революционном лагере. О. Кромвель. Итоги и </w:t>
      </w:r>
      <w:r w:rsidRPr="00635CA7">
        <w:rPr>
          <w:rFonts w:ascii="Times New Roman" w:eastAsia="SchoolBookSanPin" w:hAnsi="Times New Roman" w:cs="Times New Roman"/>
          <w:sz w:val="28"/>
          <w:szCs w:val="28"/>
        </w:rPr>
        <w:lastRenderedPageBreak/>
        <w:t>значение революции. Реставрация Стюартов. Славная революция. Становление английской парламентской монархии.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Страны Центральной, Южной и Юго-Восточной Европы</w:t>
      </w:r>
      <w:r w:rsidRPr="00635CA7">
        <w:rPr>
          <w:rFonts w:ascii="Times New Roman" w:eastAsia="SchoolBookSanPin" w:hAnsi="Times New Roman" w:cs="Times New Roman"/>
          <w:sz w:val="28"/>
          <w:szCs w:val="28"/>
        </w:rPr>
        <w:t>. В мире империй и вне его. Германские государства. Итальянские земли. Положение славянских народов. Образование Речи Посполитой.</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5.1.6. Международные отношения в XVI‒XVII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5.1.7. Европейская культура в раннее Новое время.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5.1.8. Страны Востока в XVI‒XVII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Османская империя</w:t>
      </w:r>
      <w:r w:rsidRPr="00635CA7">
        <w:rPr>
          <w:rFonts w:ascii="Times New Roman" w:eastAsia="SchoolBookSanPin" w:hAnsi="Times New Roman" w:cs="Times New Roman"/>
          <w:sz w:val="28"/>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35CA7">
        <w:rPr>
          <w:rFonts w:ascii="Times New Roman" w:eastAsia="SchoolBookSanPin" w:hAnsi="Times New Roman" w:cs="Times New Roman"/>
          <w:bCs/>
          <w:sz w:val="28"/>
          <w:szCs w:val="28"/>
        </w:rPr>
        <w:t xml:space="preserve">Индия </w:t>
      </w:r>
      <w:r w:rsidRPr="00635CA7">
        <w:rPr>
          <w:rFonts w:ascii="Times New Roman" w:eastAsia="SchoolBookSanPin" w:hAnsi="Times New Roman" w:cs="Times New Roman"/>
          <w:sz w:val="28"/>
          <w:szCs w:val="28"/>
        </w:rPr>
        <w:t xml:space="preserve">при Великих Моголах. Начало проникновения европейцев. Ост-Индские компании. </w:t>
      </w:r>
      <w:r w:rsidRPr="00635CA7">
        <w:rPr>
          <w:rFonts w:ascii="Times New Roman" w:eastAsia="SchoolBookSanPin" w:hAnsi="Times New Roman" w:cs="Times New Roman"/>
          <w:bCs/>
          <w:sz w:val="28"/>
          <w:szCs w:val="28"/>
        </w:rPr>
        <w:t xml:space="preserve">Китай </w:t>
      </w:r>
      <w:r w:rsidRPr="00635CA7">
        <w:rPr>
          <w:rFonts w:ascii="Times New Roman" w:eastAsia="SchoolBookSanPin" w:hAnsi="Times New Roman" w:cs="Times New Roman"/>
          <w:sz w:val="28"/>
          <w:szCs w:val="28"/>
        </w:rPr>
        <w:t xml:space="preserve">в эпоху Мин. Экономическая и социальная политика государства. Утверждение маньчжурской династии Цин. </w:t>
      </w:r>
      <w:r w:rsidRPr="00635CA7">
        <w:rPr>
          <w:rFonts w:ascii="Times New Roman" w:eastAsia="SchoolBookSanPin" w:hAnsi="Times New Roman" w:cs="Times New Roman"/>
          <w:bCs/>
          <w:sz w:val="28"/>
          <w:szCs w:val="28"/>
        </w:rPr>
        <w:t>Япония</w:t>
      </w:r>
      <w:r w:rsidRPr="00635CA7">
        <w:rPr>
          <w:rFonts w:ascii="Times New Roman" w:eastAsia="SchoolBookSanPin" w:hAnsi="Times New Roman" w:cs="Times New Roman"/>
          <w:sz w:val="28"/>
          <w:szCs w:val="28"/>
        </w:rPr>
        <w:t>: борьба знатных кланов за власть, установление сёгуната Токугава, укрепление централизованного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«Закрытие» страны для иноземцев. Культура и искусство стран </w:t>
      </w:r>
      <w:r w:rsidRPr="00635CA7">
        <w:rPr>
          <w:rFonts w:ascii="Times New Roman" w:eastAsia="SchoolBookSanPin" w:hAnsi="Times New Roman" w:cs="Times New Roman"/>
          <w:position w:val="1"/>
          <w:sz w:val="28"/>
          <w:szCs w:val="28"/>
        </w:rPr>
        <w:t>Востока в XVI‒XVII вв.</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5.1.9. </w:t>
      </w:r>
      <w:r w:rsidR="00C445FA" w:rsidRPr="00635CA7">
        <w:rPr>
          <w:rFonts w:ascii="Times New Roman" w:eastAsia="SchoolBookSanPin" w:hAnsi="Times New Roman" w:cs="Times New Roman"/>
          <w:bCs/>
          <w:position w:val="1"/>
          <w:sz w:val="28"/>
          <w:szCs w:val="28"/>
        </w:rPr>
        <w:t>Обобщение</w:t>
      </w:r>
      <w:r w:rsidR="00C445FA" w:rsidRPr="00635CA7">
        <w:rPr>
          <w:rFonts w:ascii="Times New Roman" w:eastAsia="SchoolBookSanPin" w:hAnsi="Times New Roman" w:cs="Times New Roman"/>
          <w:position w:val="1"/>
          <w:sz w:val="28"/>
          <w:szCs w:val="28"/>
        </w:rPr>
        <w:t xml:space="preserve">.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Историческое и культурное наследие Раннего Нового времени.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5.2. История России. Россия в XVI‒XVII вв.: от Великого княжества к царству.</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.5.2.1. Россия в XVI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.5.2.1.1. </w:t>
      </w:r>
      <w:r w:rsidR="00C445FA" w:rsidRPr="00635CA7">
        <w:rPr>
          <w:rFonts w:ascii="Times New Roman" w:eastAsia="SchoolBookSanPin" w:hAnsi="Times New Roman" w:cs="Times New Roman"/>
          <w:bCs/>
          <w:sz w:val="28"/>
          <w:szCs w:val="28"/>
        </w:rPr>
        <w:t>Завершение объединения русских земель</w:t>
      </w:r>
      <w:r w:rsidR="00C445FA" w:rsidRPr="00635CA7">
        <w:rPr>
          <w:rFonts w:ascii="Times New Roman" w:eastAsia="SchoolBookSanPi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24</w:t>
      </w:r>
      <w:r w:rsidR="00C445FA" w:rsidRPr="00635CA7">
        <w:rPr>
          <w:rFonts w:ascii="Times New Roman" w:eastAsia="OfficinaSansBoldITC" w:hAnsi="Times New Roman" w:cs="Times New Roman"/>
          <w:sz w:val="28"/>
          <w:szCs w:val="28"/>
        </w:rPr>
        <w:t>.5.2.1.2. </w:t>
      </w:r>
      <w:r w:rsidR="00C445FA" w:rsidRPr="00635CA7">
        <w:rPr>
          <w:rFonts w:ascii="Times New Roman" w:eastAsia="SchoolBookSanPin" w:hAnsi="Times New Roman" w:cs="Times New Roman"/>
          <w:bCs/>
          <w:sz w:val="28"/>
          <w:szCs w:val="28"/>
        </w:rPr>
        <w:t>Царствование Ивана IV</w:t>
      </w:r>
      <w:r w:rsidR="00C445FA" w:rsidRPr="00635CA7">
        <w:rPr>
          <w:rFonts w:ascii="Times New Roman" w:eastAsia="SchoolBookSanPin" w:hAnsi="Times New Roman" w:cs="Times New Roman"/>
          <w:sz w:val="28"/>
          <w:szCs w:val="28"/>
        </w:rPr>
        <w:t>. Регентство Елены Глинской. Сопротивление удельных князей великокняжеской власти. Унификация денежной системы.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CD1496" w:rsidRPr="00635CA7">
        <w:rPr>
          <w:rFonts w:ascii="Times New Roman" w:eastAsia="SchoolBookSanPin" w:hAnsi="Times New Roman" w:cs="Times New Roman"/>
          <w:sz w:val="28"/>
          <w:szCs w:val="28"/>
        </w:rPr>
        <w:t>28</w:t>
      </w:r>
      <w:r w:rsidRPr="00635CA7">
        <w:rPr>
          <w:rFonts w:ascii="Times New Roman" w:eastAsia="SchoolBookSanPin" w:hAnsi="Times New Roman" w:cs="Times New Roman"/>
          <w:sz w:val="28"/>
          <w:szCs w:val="28"/>
        </w:rPr>
        <w:t>0 г. Стоглавый собор. Земская реформа ‒ формирование органов местного самоуправления.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Опричнина, дискуссия о её причинах и характере. Опричный террор. Разгром Новгорода и Пскова. Московские казни </w:t>
      </w:r>
      <w:r w:rsidR="00CD1496" w:rsidRPr="00635CA7">
        <w:rPr>
          <w:rFonts w:ascii="Times New Roman" w:eastAsia="SchoolBookSanPin" w:hAnsi="Times New Roman" w:cs="Times New Roman"/>
          <w:sz w:val="28"/>
          <w:szCs w:val="28"/>
        </w:rPr>
        <w:t>29</w:t>
      </w:r>
      <w:r w:rsidRPr="00635CA7">
        <w:rPr>
          <w:rFonts w:ascii="Times New Roman" w:eastAsia="SchoolBookSanPin" w:hAnsi="Times New Roman" w:cs="Times New Roman"/>
          <w:sz w:val="28"/>
          <w:szCs w:val="28"/>
        </w:rPr>
        <w:t>0 г. Результаты и последствия опричнины. Противоречивость личности Ивана Грозного. Результаты и цена преобразований.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.5.2.1.3. </w:t>
      </w:r>
      <w:r w:rsidR="00C445FA" w:rsidRPr="00635CA7">
        <w:rPr>
          <w:rFonts w:ascii="Times New Roman" w:eastAsia="SchoolBookSanPin" w:hAnsi="Times New Roman" w:cs="Times New Roman"/>
          <w:bCs/>
          <w:sz w:val="28"/>
          <w:szCs w:val="28"/>
        </w:rPr>
        <w:t>Россия в конце XVI в</w:t>
      </w:r>
      <w:r w:rsidR="00C445FA" w:rsidRPr="00635CA7">
        <w:rPr>
          <w:rFonts w:ascii="Times New Roman" w:eastAsia="SchoolBookSanPin" w:hAnsi="Times New Roman" w:cs="Times New Roman"/>
          <w:sz w:val="28"/>
          <w:szCs w:val="28"/>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.5.2.2. Смута в России.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.5.2.2.1. </w:t>
      </w:r>
      <w:r w:rsidR="00C445FA" w:rsidRPr="00635CA7">
        <w:rPr>
          <w:rFonts w:ascii="Times New Roman" w:eastAsia="SchoolBookSanPin" w:hAnsi="Times New Roman" w:cs="Times New Roman"/>
          <w:bCs/>
          <w:sz w:val="28"/>
          <w:szCs w:val="28"/>
        </w:rPr>
        <w:t xml:space="preserve">Накануне Смуты. </w:t>
      </w:r>
      <w:r w:rsidR="00C445FA" w:rsidRPr="00635CA7">
        <w:rPr>
          <w:rFonts w:ascii="Times New Roman" w:eastAsia="SchoolBookSanPin" w:hAnsi="Times New Roman" w:cs="Times New Roman"/>
          <w:sz w:val="28"/>
          <w:szCs w:val="28"/>
        </w:rPr>
        <w:t xml:space="preserve">Династический кризис. Земский собор </w:t>
      </w:r>
      <w:r w:rsidRPr="00635CA7">
        <w:rPr>
          <w:rFonts w:ascii="Times New Roman" w:eastAsia="SchoolBookSanPin" w:hAnsi="Times New Roman" w:cs="Times New Roman"/>
          <w:position w:val="1"/>
          <w:sz w:val="28"/>
          <w:szCs w:val="28"/>
        </w:rPr>
        <w:t>30</w:t>
      </w:r>
      <w:r w:rsidR="00C445FA" w:rsidRPr="00635CA7">
        <w:rPr>
          <w:rFonts w:ascii="Times New Roman" w:eastAsia="SchoolBookSanPin" w:hAnsi="Times New Roman" w:cs="Times New Roman"/>
          <w:position w:val="1"/>
          <w:sz w:val="28"/>
          <w:szCs w:val="28"/>
        </w:rPr>
        <w:t>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.5.2.2.2. </w:t>
      </w:r>
      <w:r w:rsidR="00C445FA" w:rsidRPr="00635CA7">
        <w:rPr>
          <w:rFonts w:ascii="Times New Roman" w:eastAsia="SchoolBookSanPin" w:hAnsi="Times New Roman" w:cs="Times New Roman"/>
          <w:bCs/>
          <w:position w:val="1"/>
          <w:sz w:val="28"/>
          <w:szCs w:val="28"/>
        </w:rPr>
        <w:t xml:space="preserve">Смутное время начала XVII в. </w:t>
      </w:r>
      <w:r w:rsidR="00C445FA" w:rsidRPr="00635CA7">
        <w:rPr>
          <w:rFonts w:ascii="Times New Roman" w:eastAsia="SchoolBookSanPin" w:hAnsi="Times New Roman" w:cs="Times New Roman"/>
          <w:position w:val="1"/>
          <w:sz w:val="28"/>
          <w:szCs w:val="28"/>
        </w:rPr>
        <w:t>Дискуссия о его причинах. Самозванцы и самозванство. Личность Лжедмитрия I и его политика. Восстание 1606 г. и убийство самозванца.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w:t>
      </w:r>
      <w:r w:rsidR="00CD1496" w:rsidRPr="00635CA7">
        <w:rPr>
          <w:rFonts w:ascii="Times New Roman" w:eastAsia="SchoolBookSanPin" w:hAnsi="Times New Roman" w:cs="Times New Roman"/>
          <w:position w:val="1"/>
          <w:sz w:val="28"/>
          <w:szCs w:val="28"/>
        </w:rPr>
        <w:t>31</w:t>
      </w:r>
      <w:r w:rsidRPr="00635CA7">
        <w:rPr>
          <w:rFonts w:ascii="Times New Roman" w:eastAsia="SchoolBookSanPin" w:hAnsi="Times New Roman" w:cs="Times New Roman"/>
          <w:position w:val="1"/>
          <w:sz w:val="28"/>
          <w:szCs w:val="28"/>
        </w:rPr>
        <w:t xml:space="preserve">1 г. и сожжение города оккупантами. Первое и второе земские ополчения. Захват Новгорода шведскими войсками. «Совет всея земли». Освобождение Москвы в </w:t>
      </w:r>
      <w:r w:rsidR="00CD1496" w:rsidRPr="00635CA7">
        <w:rPr>
          <w:rFonts w:ascii="Times New Roman" w:eastAsia="SchoolBookSanPin" w:hAnsi="Times New Roman" w:cs="Times New Roman"/>
          <w:position w:val="1"/>
          <w:sz w:val="28"/>
          <w:szCs w:val="28"/>
        </w:rPr>
        <w:t>31</w:t>
      </w:r>
      <w:r w:rsidRPr="00635CA7">
        <w:rPr>
          <w:rFonts w:ascii="Times New Roman" w:eastAsia="SchoolBookSanPin" w:hAnsi="Times New Roman" w:cs="Times New Roman"/>
          <w:position w:val="1"/>
          <w:sz w:val="28"/>
          <w:szCs w:val="28"/>
        </w:rPr>
        <w:t>2 г.</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.5.2.2.3. </w:t>
      </w:r>
      <w:r w:rsidR="00C445FA" w:rsidRPr="00635CA7">
        <w:rPr>
          <w:rFonts w:ascii="Times New Roman" w:eastAsia="SchoolBookSanPin" w:hAnsi="Times New Roman" w:cs="Times New Roman"/>
          <w:bCs/>
          <w:position w:val="1"/>
          <w:sz w:val="28"/>
          <w:szCs w:val="28"/>
        </w:rPr>
        <w:t>Окончание Смуты</w:t>
      </w:r>
      <w:r w:rsidR="00C445FA" w:rsidRPr="00635CA7">
        <w:rPr>
          <w:rFonts w:ascii="Times New Roman" w:eastAsia="SchoolBookSanPin" w:hAnsi="Times New Roman" w:cs="Times New Roman"/>
          <w:position w:val="1"/>
          <w:sz w:val="28"/>
          <w:szCs w:val="28"/>
        </w:rPr>
        <w:t xml:space="preserve">. Земский собор </w:t>
      </w:r>
      <w:r w:rsidRPr="00635CA7">
        <w:rPr>
          <w:rFonts w:ascii="Times New Roman" w:eastAsia="SchoolBookSanPin" w:hAnsi="Times New Roman" w:cs="Times New Roman"/>
          <w:position w:val="1"/>
          <w:sz w:val="28"/>
          <w:szCs w:val="28"/>
        </w:rPr>
        <w:t>31</w:t>
      </w:r>
      <w:r w:rsidR="00C445FA" w:rsidRPr="00635CA7">
        <w:rPr>
          <w:rFonts w:ascii="Times New Roman" w:eastAsia="SchoolBookSanPin" w:hAnsi="Times New Roman" w:cs="Times New Roman"/>
          <w:position w:val="1"/>
          <w:sz w:val="28"/>
          <w:szCs w:val="28"/>
        </w:rPr>
        <w:t>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.5.2.3. Россия в XVII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5.2.3.1. </w:t>
      </w:r>
      <w:r w:rsidR="00C445FA" w:rsidRPr="00635CA7">
        <w:rPr>
          <w:rFonts w:ascii="Times New Roman" w:eastAsia="SchoolBookSanPin" w:hAnsi="Times New Roman" w:cs="Times New Roman"/>
          <w:bCs/>
          <w:sz w:val="28"/>
          <w:szCs w:val="28"/>
        </w:rPr>
        <w:t xml:space="preserve">Россия при первых Романовых. </w:t>
      </w:r>
      <w:r w:rsidR="00C445FA" w:rsidRPr="00635CA7">
        <w:rPr>
          <w:rFonts w:ascii="Times New Roman" w:eastAsia="SchoolBookSanPin" w:hAnsi="Times New Roman" w:cs="Times New Roman"/>
          <w:sz w:val="28"/>
          <w:szCs w:val="28"/>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.5.2.3.2. </w:t>
      </w:r>
      <w:r w:rsidR="00C445FA" w:rsidRPr="00635CA7">
        <w:rPr>
          <w:rFonts w:ascii="Times New Roman" w:eastAsia="SchoolBookSanPin" w:hAnsi="Times New Roman" w:cs="Times New Roman"/>
          <w:bCs/>
          <w:sz w:val="28"/>
          <w:szCs w:val="28"/>
        </w:rPr>
        <w:t>Экономическое развитие России в XVII в</w:t>
      </w:r>
      <w:r w:rsidR="00C445FA" w:rsidRPr="00635CA7">
        <w:rPr>
          <w:rFonts w:ascii="Times New Roman" w:eastAsia="SchoolBookSanPin" w:hAnsi="Times New Roman" w:cs="Times New Roman"/>
          <w:sz w:val="28"/>
          <w:szCs w:val="28"/>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.5.2.3.3. </w:t>
      </w:r>
      <w:r w:rsidR="00C445FA" w:rsidRPr="00635CA7">
        <w:rPr>
          <w:rFonts w:ascii="Times New Roman" w:eastAsia="SchoolBookSanPin" w:hAnsi="Times New Roman" w:cs="Times New Roman"/>
          <w:bCs/>
          <w:sz w:val="28"/>
          <w:szCs w:val="28"/>
        </w:rPr>
        <w:t xml:space="preserve">Социальная структура российского общества. </w:t>
      </w:r>
      <w:r w:rsidR="00C445FA" w:rsidRPr="00635CA7">
        <w:rPr>
          <w:rFonts w:ascii="Times New Roman" w:eastAsia="SchoolBookSanPin" w:hAnsi="Times New Roman" w:cs="Times New Roman"/>
          <w:sz w:val="28"/>
          <w:szCs w:val="28"/>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 xml:space="preserve">9 г. Завершение оформления крепостного права и территория его распространения. Денежная </w:t>
      </w:r>
      <w:r w:rsidR="00C445FA" w:rsidRPr="00635CA7">
        <w:rPr>
          <w:rFonts w:ascii="Times New Roman" w:eastAsia="SchoolBookSanPin" w:hAnsi="Times New Roman" w:cs="Times New Roman"/>
          <w:sz w:val="28"/>
          <w:szCs w:val="28"/>
        </w:rPr>
        <w:lastRenderedPageBreak/>
        <w:t xml:space="preserve">реформа </w:t>
      </w:r>
      <w:r w:rsidRPr="00635CA7">
        <w:rPr>
          <w:rFonts w:ascii="Times New Roman" w:eastAsia="SchoolBookSanPin" w:hAnsi="Times New Roman" w:cs="Times New Roman"/>
          <w:sz w:val="28"/>
          <w:szCs w:val="28"/>
        </w:rPr>
        <w:t>35</w:t>
      </w:r>
      <w:r w:rsidR="00C445FA" w:rsidRPr="00635CA7">
        <w:rPr>
          <w:rFonts w:ascii="Times New Roman" w:eastAsia="SchoolBookSanPin" w:hAnsi="Times New Roman" w:cs="Times New Roman"/>
          <w:sz w:val="28"/>
          <w:szCs w:val="28"/>
        </w:rPr>
        <w:t>4 г. Медный бунт. Побеги крестьян на Дон и в Сибирь. Восстание Степана Разина.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.5.2.3.4. </w:t>
      </w:r>
      <w:r w:rsidR="00C445FA" w:rsidRPr="00635CA7">
        <w:rPr>
          <w:rFonts w:ascii="Times New Roman" w:eastAsia="SchoolBookSanPin" w:hAnsi="Times New Roman" w:cs="Times New Roman"/>
          <w:bCs/>
          <w:sz w:val="28"/>
          <w:szCs w:val="28"/>
        </w:rPr>
        <w:t xml:space="preserve">Внешняя политика России в XVII в. </w:t>
      </w:r>
      <w:r w:rsidR="00C445FA" w:rsidRPr="00635CA7">
        <w:rPr>
          <w:rFonts w:ascii="Times New Roman" w:eastAsia="SchoolBookSanPin" w:hAnsi="Times New Roman" w:cs="Times New Roman"/>
          <w:sz w:val="28"/>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w:t>
      </w:r>
      <w:r w:rsidRPr="00635CA7">
        <w:rPr>
          <w:rFonts w:ascii="Times New Roman" w:eastAsia="SchoolBookSanPin" w:hAnsi="Times New Roman" w:cs="Times New Roman"/>
          <w:sz w:val="28"/>
          <w:szCs w:val="28"/>
        </w:rPr>
        <w:t>35</w:t>
      </w:r>
      <w:r w:rsidR="00C445FA" w:rsidRPr="00635CA7">
        <w:rPr>
          <w:rFonts w:ascii="Times New Roman" w:eastAsia="SchoolBookSanPin" w:hAnsi="Times New Roman" w:cs="Times New Roman"/>
          <w:sz w:val="28"/>
          <w:szCs w:val="28"/>
        </w:rPr>
        <w:t>4-</w:t>
      </w: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7 гг. Андрусовское перемирие. Русско-шведская война </w:t>
      </w:r>
      <w:r w:rsidRPr="00635CA7">
        <w:rPr>
          <w:rFonts w:ascii="Times New Roman" w:eastAsia="SchoolBookSanPin" w:hAnsi="Times New Roman" w:cs="Times New Roman"/>
          <w:position w:val="1"/>
          <w:sz w:val="28"/>
          <w:szCs w:val="28"/>
        </w:rPr>
        <w:t>35</w:t>
      </w:r>
      <w:r w:rsidR="00C445FA" w:rsidRPr="00635CA7">
        <w:rPr>
          <w:rFonts w:ascii="Times New Roman" w:eastAsia="SchoolBookSanPin" w:hAnsi="Times New Roman" w:cs="Times New Roman"/>
          <w:position w:val="1"/>
          <w:sz w:val="28"/>
          <w:szCs w:val="28"/>
        </w:rPr>
        <w:t>6-</w:t>
      </w:r>
      <w:r w:rsidRPr="00635CA7">
        <w:rPr>
          <w:rFonts w:ascii="Times New Roman" w:eastAsia="SchoolBookSanPin" w:hAnsi="Times New Roman" w:cs="Times New Roman"/>
          <w:position w:val="1"/>
          <w:sz w:val="28"/>
          <w:szCs w:val="28"/>
        </w:rPr>
        <w:t>35</w:t>
      </w:r>
      <w:r w:rsidR="00C445FA" w:rsidRPr="00635CA7">
        <w:rPr>
          <w:rFonts w:ascii="Times New Roman" w:eastAsia="SchoolBookSanPin" w:hAnsi="Times New Roman" w:cs="Times New Roman"/>
          <w:position w:val="1"/>
          <w:sz w:val="28"/>
          <w:szCs w:val="28"/>
        </w:rPr>
        <w:t>8 гг. и её результаты. Укрепление южных рубежей.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.5.2.3.5. </w:t>
      </w:r>
      <w:r w:rsidR="00C445FA" w:rsidRPr="00635CA7">
        <w:rPr>
          <w:rFonts w:ascii="Times New Roman" w:eastAsia="SchoolBookSanPin" w:hAnsi="Times New Roman" w:cs="Times New Roman"/>
          <w:bCs/>
          <w:position w:val="1"/>
          <w:sz w:val="28"/>
          <w:szCs w:val="28"/>
        </w:rPr>
        <w:t xml:space="preserve">Освоение новых территорий. </w:t>
      </w:r>
      <w:r w:rsidR="00C445FA" w:rsidRPr="00635CA7">
        <w:rPr>
          <w:rFonts w:ascii="Times New Roman" w:eastAsia="SchoolBookSanPin" w:hAnsi="Times New Roman" w:cs="Times New Roman"/>
          <w:position w:val="1"/>
          <w:sz w:val="28"/>
          <w:szCs w:val="28"/>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00C445FA" w:rsidRPr="00635CA7">
        <w:rPr>
          <w:rFonts w:ascii="Times New Roman" w:eastAsia="SchoolBookSanPin" w:hAnsi="Times New Roman" w:cs="Times New Roman"/>
          <w:sz w:val="28"/>
          <w:szCs w:val="28"/>
        </w:rPr>
        <w:t>русских на новые земли. Миссионерство и христианизация. Межэтнические отношения. Формирование многонациональной элиты.</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.5.2.4. Культурное пространство XVI–XVII вв.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.5.2.5. </w:t>
      </w:r>
      <w:r w:rsidR="00C445FA" w:rsidRPr="00635CA7">
        <w:rPr>
          <w:rFonts w:ascii="Times New Roman" w:eastAsia="SchoolBookSanPin" w:hAnsi="Times New Roman" w:cs="Times New Roman"/>
          <w:bCs/>
          <w:position w:val="1"/>
          <w:sz w:val="28"/>
          <w:szCs w:val="28"/>
        </w:rPr>
        <w:t xml:space="preserve">Наш край </w:t>
      </w:r>
      <w:r w:rsidR="00C445FA" w:rsidRPr="00635CA7">
        <w:rPr>
          <w:rFonts w:ascii="Times New Roman" w:eastAsia="SchoolBookSanPin" w:hAnsi="Times New Roman" w:cs="Times New Roman"/>
          <w:position w:val="1"/>
          <w:sz w:val="28"/>
          <w:szCs w:val="28"/>
        </w:rPr>
        <w:t>в XVI‒XVII вв.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.5.2.6. </w:t>
      </w:r>
      <w:r w:rsidR="00C445FA" w:rsidRPr="00635CA7">
        <w:rPr>
          <w:rFonts w:ascii="Times New Roman" w:eastAsia="SchoolBookSanPin" w:hAnsi="Times New Roman" w:cs="Times New Roman"/>
          <w:bCs/>
          <w:position w:val="1"/>
          <w:sz w:val="28"/>
          <w:szCs w:val="28"/>
        </w:rPr>
        <w:t xml:space="preserve">Обобщение. </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.6. Содержание обучения в 8 классе.</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eastAsia="OfficinaSansBoldITC" w:hAnsi="Times New Roman" w:cs="Times New Roman"/>
          <w:sz w:val="28"/>
          <w:szCs w:val="28"/>
        </w:rPr>
        <w:lastRenderedPageBreak/>
        <w:t>24</w:t>
      </w:r>
      <w:r w:rsidR="00C445FA" w:rsidRPr="00635CA7">
        <w:rPr>
          <w:rFonts w:ascii="Times New Roman" w:eastAsia="OfficinaSansBoldITC" w:hAnsi="Times New Roman" w:cs="Times New Roman"/>
          <w:sz w:val="28"/>
          <w:szCs w:val="28"/>
        </w:rPr>
        <w:t xml:space="preserve">.6.1. Всеобщая история. История Нового времени. XVIII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.6.1.1.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 xml:space="preserve">.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.6.1.2. Век Просвещения.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.6.1.3. Государства Европы в XVIII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.6.1.3.1. </w:t>
      </w:r>
      <w:r w:rsidR="00C445FA" w:rsidRPr="00635CA7">
        <w:rPr>
          <w:rFonts w:ascii="Times New Roman" w:eastAsia="SchoolBookSanPin" w:hAnsi="Times New Roman" w:cs="Times New Roman"/>
          <w:bCs/>
          <w:sz w:val="28"/>
          <w:szCs w:val="28"/>
        </w:rPr>
        <w:t>Монархии в Европе XVIII в</w:t>
      </w:r>
      <w:r w:rsidR="00C445FA" w:rsidRPr="00635CA7">
        <w:rPr>
          <w:rFonts w:ascii="Times New Roman" w:eastAsia="SchoolBookSanPin" w:hAnsi="Times New Roman" w:cs="Times New Roman"/>
          <w:sz w:val="28"/>
          <w:szCs w:val="28"/>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6.1.3.2. </w:t>
      </w:r>
      <w:r w:rsidR="00C445FA" w:rsidRPr="00635CA7">
        <w:rPr>
          <w:rFonts w:ascii="Times New Roman" w:eastAsia="SchoolBookSanPin" w:hAnsi="Times New Roman" w:cs="Times New Roman"/>
          <w:bCs/>
          <w:sz w:val="28"/>
          <w:szCs w:val="28"/>
        </w:rPr>
        <w:t>Великобритания в XVIII в</w:t>
      </w:r>
      <w:r w:rsidR="00C445FA" w:rsidRPr="00635CA7">
        <w:rPr>
          <w:rFonts w:ascii="Times New Roman" w:eastAsia="SchoolBookSanPin" w:hAnsi="Times New Roman" w:cs="Times New Roman"/>
          <w:sz w:val="28"/>
          <w:szCs w:val="28"/>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6.1.3.3. </w:t>
      </w:r>
      <w:r w:rsidR="00C445FA" w:rsidRPr="00635CA7">
        <w:rPr>
          <w:rFonts w:ascii="Times New Roman" w:eastAsia="SchoolBookSanPin" w:hAnsi="Times New Roman" w:cs="Times New Roman"/>
          <w:bCs/>
          <w:sz w:val="28"/>
          <w:szCs w:val="28"/>
        </w:rPr>
        <w:t>Франция</w:t>
      </w:r>
      <w:r w:rsidR="00C445FA" w:rsidRPr="00635CA7">
        <w:rPr>
          <w:rFonts w:ascii="Times New Roman" w:eastAsia="SchoolBookSanPin" w:hAnsi="Times New Roman" w:cs="Times New Roman"/>
          <w:sz w:val="28"/>
          <w:szCs w:val="28"/>
        </w:rPr>
        <w:t>. Абсолютная монархия: политика сохранения старого порядка. Попытки проведения реформ. Королевская власть и сословия.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6.1.3.4. </w:t>
      </w:r>
      <w:r w:rsidR="00C445FA" w:rsidRPr="00635CA7">
        <w:rPr>
          <w:rFonts w:ascii="Times New Roman" w:eastAsia="SchoolBookSanPin" w:hAnsi="Times New Roman" w:cs="Times New Roman"/>
          <w:bCs/>
          <w:sz w:val="28"/>
          <w:szCs w:val="28"/>
        </w:rPr>
        <w:t xml:space="preserve">Германские государства, монархия Габсбургов, итальянские земли в XVIII в. </w:t>
      </w:r>
      <w:r w:rsidR="00C445FA" w:rsidRPr="00635CA7">
        <w:rPr>
          <w:rFonts w:ascii="Times New Roman" w:eastAsia="SchoolBookSanPin" w:hAnsi="Times New Roman" w:cs="Times New Roman"/>
          <w:sz w:val="28"/>
          <w:szCs w:val="28"/>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6.1.3.5. </w:t>
      </w:r>
      <w:r w:rsidR="00C445FA" w:rsidRPr="00635CA7">
        <w:rPr>
          <w:rFonts w:ascii="Times New Roman" w:eastAsia="SchoolBookSanPin" w:hAnsi="Times New Roman" w:cs="Times New Roman"/>
          <w:bCs/>
          <w:sz w:val="28"/>
          <w:szCs w:val="28"/>
        </w:rPr>
        <w:t>Государства Пиренейского полуострова</w:t>
      </w:r>
      <w:r w:rsidR="00C445FA" w:rsidRPr="00635CA7">
        <w:rPr>
          <w:rFonts w:ascii="Times New Roman" w:eastAsia="SchoolBookSanPin" w:hAnsi="Times New Roman" w:cs="Times New Roman"/>
          <w:sz w:val="28"/>
          <w:szCs w:val="28"/>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445FA" w:rsidRPr="00635CA7" w:rsidRDefault="00CD1496" w:rsidP="004F478C">
      <w:pPr>
        <w:spacing w:after="0" w:line="240" w:lineRule="auto"/>
        <w:ind w:firstLine="709"/>
        <w:jc w:val="both"/>
        <w:rPr>
          <w:rFonts w:ascii="Times New Roman" w:eastAsia="OfficinaSansBoldITC" w:hAnsi="Times New Roman" w:cs="Times New Roman"/>
          <w:position w:val="1"/>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6.1.4. Британские колонии в Северной Америке: </w:t>
      </w:r>
      <w:r w:rsidR="00C445FA" w:rsidRPr="00635CA7">
        <w:rPr>
          <w:rFonts w:ascii="Times New Roman" w:eastAsia="OfficinaSansBoldITC" w:hAnsi="Times New Roman" w:cs="Times New Roman"/>
          <w:position w:val="1"/>
          <w:sz w:val="28"/>
          <w:szCs w:val="28"/>
        </w:rPr>
        <w:t xml:space="preserve">борьба за независимость.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w:t>
      </w:r>
      <w:r w:rsidRPr="00635CA7">
        <w:rPr>
          <w:rFonts w:ascii="Times New Roman" w:eastAsia="SchoolBookSanPin" w:hAnsi="Times New Roman" w:cs="Times New Roman"/>
          <w:sz w:val="28"/>
          <w:szCs w:val="28"/>
        </w:rPr>
        <w:lastRenderedPageBreak/>
        <w:t>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6.1.5. Французская революция конца XVIII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6.1.6. Европейская культура в XVIII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6.1.7. Международные отношения в XVIII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Проблемы европейского баланса сил и дипломатия. Участие России в международных отношениях в XVIII в. Северная война (</w:t>
      </w:r>
      <w:r w:rsidR="00CD1496" w:rsidRPr="00635CA7">
        <w:rPr>
          <w:rFonts w:ascii="Times New Roman" w:eastAsia="SchoolBookSanPin" w:hAnsi="Times New Roman" w:cs="Times New Roman"/>
          <w:sz w:val="28"/>
          <w:szCs w:val="28"/>
        </w:rPr>
        <w:t>40</w:t>
      </w:r>
      <w:r w:rsidRPr="00635CA7">
        <w:rPr>
          <w:rFonts w:ascii="Times New Roman" w:eastAsia="SchoolBookSanPin" w:hAnsi="Times New Roman" w:cs="Times New Roman"/>
          <w:sz w:val="28"/>
          <w:szCs w:val="28"/>
        </w:rPr>
        <w:t>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6.1.8. Страны Востока в XVIII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Османская империя</w:t>
      </w:r>
      <w:r w:rsidRPr="00635CA7">
        <w:rPr>
          <w:rFonts w:ascii="Times New Roman" w:eastAsia="SchoolBookSanPin" w:hAnsi="Times New Roman" w:cs="Times New Roman"/>
          <w:sz w:val="28"/>
          <w:szCs w:val="28"/>
        </w:rPr>
        <w:t xml:space="preserve">: от могущества к упадку. Положение населения. Попытки проведения реформ; Селим III. </w:t>
      </w:r>
      <w:r w:rsidRPr="00635CA7">
        <w:rPr>
          <w:rFonts w:ascii="Times New Roman" w:eastAsia="SchoolBookSanPin" w:hAnsi="Times New Roman" w:cs="Times New Roman"/>
          <w:bCs/>
          <w:sz w:val="28"/>
          <w:szCs w:val="28"/>
        </w:rPr>
        <w:t xml:space="preserve">Индия. </w:t>
      </w:r>
      <w:r w:rsidRPr="00635CA7">
        <w:rPr>
          <w:rFonts w:ascii="Times New Roman" w:eastAsia="SchoolBookSanPin" w:hAnsi="Times New Roman" w:cs="Times New Roman"/>
          <w:sz w:val="28"/>
          <w:szCs w:val="28"/>
        </w:rPr>
        <w:t xml:space="preserve">Ослабление империи Великих Моголов. Борьба европейцев за владения в Индии. Утверждение британского владычества. </w:t>
      </w:r>
      <w:r w:rsidRPr="00635CA7">
        <w:rPr>
          <w:rFonts w:ascii="Times New Roman" w:eastAsia="SchoolBookSanPin" w:hAnsi="Times New Roman" w:cs="Times New Roman"/>
          <w:bCs/>
          <w:sz w:val="28"/>
          <w:szCs w:val="28"/>
        </w:rPr>
        <w:t>Китай</w:t>
      </w:r>
      <w:r w:rsidRPr="00635CA7">
        <w:rPr>
          <w:rFonts w:ascii="Times New Roman" w:eastAsia="SchoolBookSanPin" w:hAnsi="Times New Roman" w:cs="Times New Roman"/>
          <w:sz w:val="28"/>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35CA7">
        <w:rPr>
          <w:rFonts w:ascii="Times New Roman" w:eastAsia="SchoolBookSanPin" w:hAnsi="Times New Roman" w:cs="Times New Roman"/>
          <w:bCs/>
          <w:sz w:val="28"/>
          <w:szCs w:val="28"/>
        </w:rPr>
        <w:t xml:space="preserve">Япония </w:t>
      </w:r>
      <w:r w:rsidRPr="00635CA7">
        <w:rPr>
          <w:rFonts w:ascii="Times New Roman" w:eastAsia="SchoolBookSanPin" w:hAnsi="Times New Roman" w:cs="Times New Roman"/>
          <w:sz w:val="28"/>
          <w:szCs w:val="28"/>
        </w:rPr>
        <w:t>в XVIII в. Сёгуны и дайме. Положение сословий. Культура стран Востока в XVIII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6.1.9. </w:t>
      </w:r>
      <w:r w:rsidR="00C445FA" w:rsidRPr="00635CA7">
        <w:rPr>
          <w:rFonts w:ascii="Times New Roman" w:eastAsia="SchoolBookSanPin" w:hAnsi="Times New Roman" w:cs="Times New Roman"/>
          <w:bCs/>
          <w:sz w:val="28"/>
          <w:szCs w:val="28"/>
        </w:rPr>
        <w:t>Обобщение</w:t>
      </w:r>
      <w:r w:rsidR="00C445FA" w:rsidRPr="00635CA7">
        <w:rPr>
          <w:rFonts w:ascii="Times New Roman" w:eastAsia="SchoolBookSanPin" w:hAnsi="Times New Roman" w:cs="Times New Roman"/>
          <w:sz w:val="28"/>
          <w:szCs w:val="28"/>
        </w:rPr>
        <w:t xml:space="preserve">. Историческое и культурное наследие </w:t>
      </w:r>
      <w:r w:rsidR="00C445FA" w:rsidRPr="00635CA7">
        <w:rPr>
          <w:rFonts w:ascii="Times New Roman" w:eastAsia="SchoolBookSanPin" w:hAnsi="Times New Roman" w:cs="Times New Roman"/>
          <w:position w:val="1"/>
          <w:sz w:val="28"/>
          <w:szCs w:val="28"/>
        </w:rPr>
        <w:t>XVIII 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6.2. История России. Россия в конце XVII‒XVIII в.: от царства к империи.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.6.2.2. Россия в эпоху преобразований Петра I.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.6.2.2.1. </w:t>
      </w:r>
      <w:r w:rsidR="00C445FA" w:rsidRPr="00635CA7">
        <w:rPr>
          <w:rFonts w:ascii="Times New Roman" w:eastAsia="SchoolBookSanPin" w:hAnsi="Times New Roman" w:cs="Times New Roman"/>
          <w:bCs/>
          <w:sz w:val="28"/>
          <w:szCs w:val="28"/>
        </w:rPr>
        <w:t>Причины и предпосылки преобразований</w:t>
      </w:r>
      <w:r w:rsidR="00C445FA" w:rsidRPr="00635CA7">
        <w:rPr>
          <w:rFonts w:ascii="Times New Roman" w:eastAsia="SchoolBookSanPi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6.2.2.2. </w:t>
      </w:r>
      <w:r w:rsidR="00C445FA" w:rsidRPr="00635CA7">
        <w:rPr>
          <w:rFonts w:ascii="Times New Roman" w:eastAsia="SchoolBookSanPin" w:hAnsi="Times New Roman" w:cs="Times New Roman"/>
          <w:bCs/>
          <w:sz w:val="28"/>
          <w:szCs w:val="28"/>
        </w:rPr>
        <w:t xml:space="preserve">Экономическая политика. </w:t>
      </w:r>
      <w:r w:rsidR="00C445FA" w:rsidRPr="00635CA7">
        <w:rPr>
          <w:rFonts w:ascii="Times New Roman" w:eastAsia="SchoolBookSanPin" w:hAnsi="Times New Roman" w:cs="Times New Roman"/>
          <w:sz w:val="28"/>
          <w:szCs w:val="28"/>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6.2.2.3. </w:t>
      </w:r>
      <w:r w:rsidR="00C445FA" w:rsidRPr="00635CA7">
        <w:rPr>
          <w:rFonts w:ascii="Times New Roman" w:eastAsia="SchoolBookSanPin" w:hAnsi="Times New Roman" w:cs="Times New Roman"/>
          <w:bCs/>
          <w:sz w:val="28"/>
          <w:szCs w:val="28"/>
        </w:rPr>
        <w:t xml:space="preserve">Социальная политика. </w:t>
      </w:r>
      <w:r w:rsidR="00C445FA" w:rsidRPr="00635CA7">
        <w:rPr>
          <w:rFonts w:ascii="Times New Roman" w:eastAsia="SchoolBookSanPi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6.2.2.4. </w:t>
      </w:r>
      <w:r w:rsidR="00C445FA" w:rsidRPr="00635CA7">
        <w:rPr>
          <w:rFonts w:ascii="Times New Roman" w:eastAsia="SchoolBookSanPin" w:hAnsi="Times New Roman" w:cs="Times New Roman"/>
          <w:bCs/>
          <w:sz w:val="28"/>
          <w:szCs w:val="28"/>
        </w:rPr>
        <w:t>Реформы управления</w:t>
      </w:r>
      <w:r w:rsidR="00C445FA" w:rsidRPr="00635CA7">
        <w:rPr>
          <w:rFonts w:ascii="Times New Roman" w:eastAsia="SchoolBookSanPin" w:hAnsi="Times New Roman" w:cs="Times New Roman"/>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Первые гвардейские полки. </w:t>
      </w:r>
      <w:r w:rsidRPr="00635CA7">
        <w:rPr>
          <w:rFonts w:ascii="Times New Roman" w:eastAsia="SchoolBookSanPin" w:hAnsi="Times New Roman" w:cs="Times New Roman"/>
          <w:bCs/>
          <w:sz w:val="28"/>
          <w:szCs w:val="28"/>
        </w:rPr>
        <w:t>Создание регулярной армии, военного флота</w:t>
      </w:r>
      <w:r w:rsidRPr="00635CA7">
        <w:rPr>
          <w:rFonts w:ascii="Times New Roman" w:eastAsia="SchoolBookSanPin" w:hAnsi="Times New Roman" w:cs="Times New Roman"/>
          <w:sz w:val="28"/>
          <w:szCs w:val="28"/>
        </w:rPr>
        <w:t>. Рекрутские наборы.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6.2.2.5. </w:t>
      </w:r>
      <w:r w:rsidR="00C445FA" w:rsidRPr="00635CA7">
        <w:rPr>
          <w:rFonts w:ascii="Times New Roman" w:eastAsia="SchoolBookSanPin" w:hAnsi="Times New Roman" w:cs="Times New Roman"/>
          <w:bCs/>
          <w:sz w:val="28"/>
          <w:szCs w:val="28"/>
        </w:rPr>
        <w:t>Церковная реформа</w:t>
      </w:r>
      <w:r w:rsidR="00C445FA" w:rsidRPr="00635CA7">
        <w:rPr>
          <w:rFonts w:ascii="Times New Roman" w:eastAsia="SchoolBookSanPin" w:hAnsi="Times New Roman" w:cs="Times New Roman"/>
          <w:sz w:val="28"/>
          <w:szCs w:val="28"/>
        </w:rPr>
        <w:t>. Упразднение патриаршества, учреждение Синода. Положение инославных конфессий.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.6.2.2.6. </w:t>
      </w:r>
      <w:r w:rsidR="00C445FA" w:rsidRPr="00635CA7">
        <w:rPr>
          <w:rFonts w:ascii="Times New Roman" w:eastAsia="SchoolBookSanPin" w:hAnsi="Times New Roman" w:cs="Times New Roman"/>
          <w:bCs/>
          <w:sz w:val="28"/>
          <w:szCs w:val="28"/>
        </w:rPr>
        <w:t>Оппозиция реформам Петра I</w:t>
      </w:r>
      <w:r w:rsidR="00C445FA" w:rsidRPr="00635CA7">
        <w:rPr>
          <w:rFonts w:ascii="Times New Roman" w:eastAsia="SchoolBookSanPi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.6.2.2.7. </w:t>
      </w:r>
      <w:r w:rsidR="00C445FA" w:rsidRPr="00635CA7">
        <w:rPr>
          <w:rFonts w:ascii="Times New Roman" w:eastAsia="SchoolBookSanPin" w:hAnsi="Times New Roman" w:cs="Times New Roman"/>
          <w:bCs/>
          <w:sz w:val="28"/>
          <w:szCs w:val="28"/>
        </w:rPr>
        <w:t>Внешняя политика</w:t>
      </w:r>
      <w:r w:rsidR="00C445FA" w:rsidRPr="00635CA7">
        <w:rPr>
          <w:rFonts w:ascii="Times New Roman" w:eastAsia="SchoolBookSanPin" w:hAnsi="Times New Roman" w:cs="Times New Roman"/>
          <w:sz w:val="28"/>
          <w:szCs w:val="28"/>
        </w:rPr>
        <w:t>.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6.2.2.8. </w:t>
      </w:r>
      <w:r w:rsidR="00C445FA" w:rsidRPr="00635CA7">
        <w:rPr>
          <w:rFonts w:ascii="Times New Roman" w:eastAsia="SchoolBookSanPin" w:hAnsi="Times New Roman" w:cs="Times New Roman"/>
          <w:bCs/>
          <w:sz w:val="28"/>
          <w:szCs w:val="28"/>
        </w:rPr>
        <w:t>Преобразования Петра I в области культуры</w:t>
      </w:r>
      <w:r w:rsidR="00C445FA" w:rsidRPr="00635CA7">
        <w:rPr>
          <w:rFonts w:ascii="Times New Roman" w:eastAsia="SchoolBookSanPin" w:hAnsi="Times New Roman" w:cs="Times New Roman"/>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«Юности </w:t>
      </w:r>
      <w:r w:rsidRPr="00635CA7">
        <w:rPr>
          <w:rFonts w:ascii="Times New Roman" w:eastAsia="SchoolBookSanPin" w:hAnsi="Times New Roman" w:cs="Times New Roman"/>
          <w:sz w:val="28"/>
          <w:szCs w:val="28"/>
        </w:rPr>
        <w:lastRenderedPageBreak/>
        <w:t>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Итоги, последствия и значение петровских преобразований. Образ Петра I в русской культуре.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6.2.3. Россия после Петра I. Дворцовые перевороты.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Россия при Елизавете Петровне</w:t>
      </w:r>
      <w:r w:rsidRPr="00635CA7">
        <w:rPr>
          <w:rFonts w:ascii="Times New Roman" w:eastAsia="SchoolBookSanPin" w:hAnsi="Times New Roman" w:cs="Times New Roman"/>
          <w:sz w:val="28"/>
          <w:szCs w:val="28"/>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Петр III</w:t>
      </w:r>
      <w:r w:rsidRPr="00635CA7">
        <w:rPr>
          <w:rFonts w:ascii="Times New Roman" w:eastAsia="SchoolBookSanPin" w:hAnsi="Times New Roman" w:cs="Times New Roman"/>
          <w:sz w:val="28"/>
          <w:szCs w:val="28"/>
        </w:rPr>
        <w:t>. Манифест о вольности дворянства. Причины переворота 28 июня 1762 г.</w:t>
      </w:r>
    </w:p>
    <w:p w:rsidR="00C445FA" w:rsidRPr="00635CA7" w:rsidRDefault="00CD1496" w:rsidP="004F478C">
      <w:pPr>
        <w:spacing w:after="0" w:line="240" w:lineRule="auto"/>
        <w:ind w:firstLine="709"/>
        <w:jc w:val="both"/>
        <w:rPr>
          <w:rFonts w:ascii="Times New Roman" w:eastAsia="OfficinaSansBookITC" w:hAnsi="Times New Roman" w:cs="Times New Roman"/>
          <w:color w:val="FF0000"/>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6.2.4. Россия в 1760-1790-х гг. </w:t>
      </w:r>
      <w:r w:rsidR="00C445FA" w:rsidRPr="00635CA7">
        <w:rPr>
          <w:rFonts w:ascii="Times New Roman" w:eastAsia="OfficinaSansBoldITC" w:hAnsi="Times New Roman" w:cs="Times New Roman"/>
          <w:position w:val="1"/>
          <w:sz w:val="28"/>
          <w:szCs w:val="28"/>
        </w:rPr>
        <w:t>Правление Екатерины II и Павла I.</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6.2.4.1. </w:t>
      </w:r>
      <w:r w:rsidR="00C445FA" w:rsidRPr="00635CA7">
        <w:rPr>
          <w:rFonts w:ascii="Times New Roman" w:eastAsia="SchoolBookSanPin" w:hAnsi="Times New Roman" w:cs="Times New Roman"/>
          <w:bCs/>
          <w:sz w:val="28"/>
          <w:szCs w:val="28"/>
        </w:rPr>
        <w:t>Внутренняя политика Екатерины II</w:t>
      </w:r>
      <w:r w:rsidR="00C445FA" w:rsidRPr="00635CA7">
        <w:rPr>
          <w:rFonts w:ascii="Times New Roman" w:eastAsia="SchoolBookSanPin" w:hAnsi="Times New Roman" w:cs="Times New Roman"/>
          <w:sz w:val="28"/>
          <w:szCs w:val="28"/>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6.2.4.2. </w:t>
      </w:r>
      <w:r w:rsidR="00C445FA" w:rsidRPr="00635CA7">
        <w:rPr>
          <w:rFonts w:ascii="Times New Roman" w:eastAsia="SchoolBookSanPin" w:hAnsi="Times New Roman" w:cs="Times New Roman"/>
          <w:bCs/>
          <w:sz w:val="28"/>
          <w:szCs w:val="28"/>
        </w:rPr>
        <w:t xml:space="preserve">Экономическое развитие России во второй половине XVIII в. </w:t>
      </w:r>
      <w:r w:rsidR="00C445FA" w:rsidRPr="00635CA7">
        <w:rPr>
          <w:rFonts w:ascii="Times New Roman" w:eastAsia="SchoolBookSanPin" w:hAnsi="Times New Roman" w:cs="Times New Roman"/>
          <w:sz w:val="28"/>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6.2.4.3. </w:t>
      </w:r>
      <w:r w:rsidR="00C445FA" w:rsidRPr="00635CA7">
        <w:rPr>
          <w:rFonts w:ascii="Times New Roman" w:eastAsia="SchoolBookSanPin" w:hAnsi="Times New Roman" w:cs="Times New Roman"/>
          <w:bCs/>
          <w:sz w:val="28"/>
          <w:szCs w:val="28"/>
        </w:rPr>
        <w:t>Обострение социальных противоречий</w:t>
      </w:r>
      <w:r w:rsidR="00C445FA" w:rsidRPr="00635CA7">
        <w:rPr>
          <w:rFonts w:ascii="Times New Roman" w:eastAsia="SchoolBookSanPin" w:hAnsi="Times New Roman" w:cs="Times New Roman"/>
          <w:sz w:val="28"/>
          <w:szCs w:val="28"/>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6.2.4.4. </w:t>
      </w:r>
      <w:r w:rsidR="00C445FA" w:rsidRPr="00635CA7">
        <w:rPr>
          <w:rFonts w:ascii="Times New Roman" w:eastAsia="SchoolBookSanPin" w:hAnsi="Times New Roman" w:cs="Times New Roman"/>
          <w:bCs/>
          <w:sz w:val="28"/>
          <w:szCs w:val="28"/>
        </w:rPr>
        <w:t xml:space="preserve">Внешняя политика России второй половины XVIII в., её основные задачи. </w:t>
      </w:r>
      <w:r w:rsidR="00C445FA" w:rsidRPr="00635CA7">
        <w:rPr>
          <w:rFonts w:ascii="Times New Roman" w:eastAsia="SchoolBookSanPin" w:hAnsi="Times New Roman" w:cs="Times New Roman"/>
          <w:sz w:val="28"/>
          <w:szCs w:val="28"/>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6.2.4.5. </w:t>
      </w:r>
      <w:r w:rsidR="00C445FA" w:rsidRPr="00635CA7">
        <w:rPr>
          <w:rFonts w:ascii="Times New Roman" w:eastAsia="SchoolBookSanPin" w:hAnsi="Times New Roman" w:cs="Times New Roman"/>
          <w:bCs/>
          <w:sz w:val="28"/>
          <w:szCs w:val="28"/>
        </w:rPr>
        <w:t xml:space="preserve">Россия при Павле I. </w:t>
      </w:r>
      <w:r w:rsidR="00C445FA" w:rsidRPr="00635CA7">
        <w:rPr>
          <w:rFonts w:ascii="Times New Roman" w:eastAsia="SchoolBookSanPin" w:hAnsi="Times New Roman" w:cs="Times New Roman"/>
          <w:sz w:val="28"/>
          <w:szCs w:val="28"/>
        </w:rPr>
        <w:t xml:space="preserve">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w:t>
      </w:r>
      <w:r w:rsidR="00C445FA" w:rsidRPr="00635CA7">
        <w:rPr>
          <w:rFonts w:ascii="Times New Roman" w:eastAsia="SchoolBookSanPin" w:hAnsi="Times New Roman" w:cs="Times New Roman"/>
          <w:sz w:val="28"/>
          <w:szCs w:val="28"/>
        </w:rPr>
        <w:lastRenderedPageBreak/>
        <w:t>области внешней политики. Причины дворцового переворота 11 марта 1801 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6.2.5. Культурное пространство Российской империи в XVIII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6.2.6. </w:t>
      </w:r>
      <w:r w:rsidR="00C445FA" w:rsidRPr="00635CA7">
        <w:rPr>
          <w:rFonts w:ascii="Times New Roman" w:eastAsia="SchoolBookSanPin" w:hAnsi="Times New Roman" w:cs="Times New Roman"/>
          <w:bCs/>
          <w:sz w:val="28"/>
          <w:szCs w:val="28"/>
        </w:rPr>
        <w:t xml:space="preserve">Наш край </w:t>
      </w:r>
      <w:r w:rsidR="00C445FA" w:rsidRPr="00635CA7">
        <w:rPr>
          <w:rFonts w:ascii="Times New Roman" w:eastAsia="SchoolBookSanPin" w:hAnsi="Times New Roman" w:cs="Times New Roman"/>
          <w:sz w:val="28"/>
          <w:szCs w:val="28"/>
        </w:rPr>
        <w:t>в XVIII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6.2.7. </w:t>
      </w:r>
      <w:r w:rsidR="00C445FA" w:rsidRPr="00635CA7">
        <w:rPr>
          <w:rFonts w:ascii="Times New Roman" w:eastAsia="SchoolBookSanPin" w:hAnsi="Times New Roman" w:cs="Times New Roman"/>
          <w:bCs/>
          <w:position w:val="1"/>
          <w:sz w:val="28"/>
          <w:szCs w:val="28"/>
        </w:rPr>
        <w:t>Обобщение</w:t>
      </w:r>
      <w:r w:rsidR="00C445FA" w:rsidRPr="00635CA7">
        <w:rPr>
          <w:rFonts w:ascii="Times New Roman" w:eastAsia="SchoolBookSanPin" w:hAnsi="Times New Roman" w:cs="Times New Roman"/>
          <w:position w:val="1"/>
          <w:sz w:val="28"/>
          <w:szCs w:val="28"/>
        </w:rPr>
        <w:t>.</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 Содержание обучения в 9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7.1. Всеобщая история. История Нового времени. XIX ‒ начало ХХ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7.1.1. 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 xml:space="preserve">.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7.1.2. Европа в начале XIX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445FA" w:rsidRPr="00635CA7" w:rsidRDefault="00CD1496" w:rsidP="004F478C">
      <w:pPr>
        <w:spacing w:after="0" w:line="240" w:lineRule="auto"/>
        <w:ind w:firstLine="709"/>
        <w:jc w:val="both"/>
        <w:rPr>
          <w:rFonts w:ascii="Times New Roman" w:eastAsia="OfficinaSansBoldITC" w:hAnsi="Times New Roman" w:cs="Times New Roman"/>
          <w:position w:val="1"/>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7.1.3. Развитие индустриального общества в первой половине XIX в.: </w:t>
      </w:r>
      <w:r w:rsidR="00C445FA" w:rsidRPr="00635CA7">
        <w:rPr>
          <w:rFonts w:ascii="Times New Roman" w:eastAsia="OfficinaSansBoldITC" w:hAnsi="Times New Roman" w:cs="Times New Roman"/>
          <w:position w:val="1"/>
          <w:sz w:val="28"/>
          <w:szCs w:val="28"/>
        </w:rPr>
        <w:t xml:space="preserve">экономика, социальные отношения, политические процессы.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.7.1.4. Политическое развитие европейских стран в 1815-1840-е гг.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.7.1.5. Страны Европы и Северной Америки в середине ХIХ ‒ начале ХХ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.7.1.5.1. </w:t>
      </w:r>
      <w:r w:rsidR="00C445FA" w:rsidRPr="00635CA7">
        <w:rPr>
          <w:rFonts w:ascii="Times New Roman" w:eastAsia="SchoolBookSanPin" w:hAnsi="Times New Roman" w:cs="Times New Roman"/>
          <w:bCs/>
          <w:sz w:val="28"/>
          <w:szCs w:val="28"/>
        </w:rPr>
        <w:t xml:space="preserve">Великобритания </w:t>
      </w:r>
      <w:r w:rsidR="00C445FA" w:rsidRPr="00635CA7">
        <w:rPr>
          <w:rFonts w:ascii="Times New Roman" w:eastAsia="SchoolBookSanPin" w:hAnsi="Times New Roman" w:cs="Times New Roman"/>
          <w:sz w:val="28"/>
          <w:szCs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.7.1.5.2. </w:t>
      </w:r>
      <w:r w:rsidR="00C445FA" w:rsidRPr="00635CA7">
        <w:rPr>
          <w:rFonts w:ascii="Times New Roman" w:eastAsia="SchoolBookSanPin" w:hAnsi="Times New Roman" w:cs="Times New Roman"/>
          <w:bCs/>
          <w:sz w:val="28"/>
          <w:szCs w:val="28"/>
        </w:rPr>
        <w:t xml:space="preserve">Франция. </w:t>
      </w:r>
      <w:r w:rsidR="00C445FA" w:rsidRPr="00635CA7">
        <w:rPr>
          <w:rFonts w:ascii="Times New Roman" w:eastAsia="SchoolBookSanPin" w:hAnsi="Times New Roman" w:cs="Times New Roman"/>
          <w:sz w:val="28"/>
          <w:szCs w:val="28"/>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.7.1.5.3. </w:t>
      </w:r>
      <w:r w:rsidR="00C445FA" w:rsidRPr="00635CA7">
        <w:rPr>
          <w:rFonts w:ascii="Times New Roman" w:eastAsia="SchoolBookSanPin" w:hAnsi="Times New Roman" w:cs="Times New Roman"/>
          <w:bCs/>
          <w:sz w:val="28"/>
          <w:szCs w:val="28"/>
        </w:rPr>
        <w:t xml:space="preserve">Италия. </w:t>
      </w:r>
      <w:r w:rsidR="00C445FA" w:rsidRPr="00635CA7">
        <w:rPr>
          <w:rFonts w:ascii="Times New Roman" w:eastAsia="SchoolBookSanPin" w:hAnsi="Times New Roman" w:cs="Times New Roman"/>
          <w:sz w:val="28"/>
          <w:szCs w:val="28"/>
        </w:rPr>
        <w:t>Подъём борьбы за независимость итальянских земель. К. Кавур, Д. Гарибальди. Образование единого государства. Король Виктор Эммануил II.</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.7.1.5.4. </w:t>
      </w:r>
      <w:r w:rsidR="00C445FA" w:rsidRPr="00635CA7">
        <w:rPr>
          <w:rFonts w:ascii="Times New Roman" w:eastAsia="SchoolBookSanPin" w:hAnsi="Times New Roman" w:cs="Times New Roman"/>
          <w:bCs/>
          <w:sz w:val="28"/>
          <w:szCs w:val="28"/>
        </w:rPr>
        <w:t xml:space="preserve">Германия. </w:t>
      </w:r>
      <w:r w:rsidR="00C445FA" w:rsidRPr="00635CA7">
        <w:rPr>
          <w:rFonts w:ascii="Times New Roman" w:eastAsia="SchoolBookSanPin" w:hAnsi="Times New Roman" w:cs="Times New Roman"/>
          <w:sz w:val="28"/>
          <w:szCs w:val="28"/>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.7.1.5.5. </w:t>
      </w:r>
      <w:r w:rsidR="00C445FA" w:rsidRPr="00635CA7">
        <w:rPr>
          <w:rFonts w:ascii="Times New Roman" w:eastAsia="SchoolBookSanPin" w:hAnsi="Times New Roman" w:cs="Times New Roman"/>
          <w:bCs/>
          <w:sz w:val="28"/>
          <w:szCs w:val="28"/>
        </w:rPr>
        <w:t>Страны Центральной и Юго-Восточной Европы во второй половине XIX ‒ начале XX в</w:t>
      </w:r>
      <w:r w:rsidR="00C445FA" w:rsidRPr="00635CA7">
        <w:rPr>
          <w:rFonts w:ascii="Times New Roman" w:eastAsia="SchoolBookSanPin" w:hAnsi="Times New Roman" w:cs="Times New Roman"/>
          <w:sz w:val="28"/>
          <w:szCs w:val="28"/>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24</w:t>
      </w:r>
      <w:r w:rsidR="00C445FA" w:rsidRPr="00635CA7">
        <w:rPr>
          <w:rFonts w:ascii="Times New Roman" w:eastAsia="OfficinaSansBoldITC" w:hAnsi="Times New Roman" w:cs="Times New Roman"/>
          <w:sz w:val="28"/>
          <w:szCs w:val="28"/>
        </w:rPr>
        <w:t>.7.1.5.6. </w:t>
      </w:r>
      <w:r w:rsidR="00C445FA" w:rsidRPr="00635CA7">
        <w:rPr>
          <w:rFonts w:ascii="Times New Roman" w:eastAsia="SchoolBookSanPin" w:hAnsi="Times New Roman" w:cs="Times New Roman"/>
          <w:bCs/>
          <w:sz w:val="28"/>
          <w:szCs w:val="28"/>
        </w:rPr>
        <w:t>Соединённые Штаты Америки</w:t>
      </w:r>
      <w:r w:rsidR="00C445FA" w:rsidRPr="00635CA7">
        <w:rPr>
          <w:rFonts w:ascii="Times New Roman" w:eastAsia="SchoolBookSanPin" w:hAnsi="Times New Roman" w:cs="Times New Roman"/>
          <w:sz w:val="28"/>
          <w:szCs w:val="28"/>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.7.1.5.7. </w:t>
      </w:r>
      <w:r w:rsidR="00C445FA" w:rsidRPr="00635CA7">
        <w:rPr>
          <w:rFonts w:ascii="Times New Roman" w:eastAsia="SchoolBookSanPin" w:hAnsi="Times New Roman" w:cs="Times New Roman"/>
          <w:bCs/>
          <w:sz w:val="28"/>
          <w:szCs w:val="28"/>
        </w:rPr>
        <w:t>Экономическое и социально-политическое развитие стран Европы и США в конце XIX ‒ начале ХХ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.7.1.6. Страны Латинской Америки в XIX ‒ начале ХХ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.7.1.7. Страны Азии в ХIХ ‒ начале ХХ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.7.1.7.1. </w:t>
      </w:r>
      <w:r w:rsidR="00C445FA" w:rsidRPr="00635CA7">
        <w:rPr>
          <w:rFonts w:ascii="Times New Roman" w:eastAsia="SchoolBookSanPin" w:hAnsi="Times New Roman" w:cs="Times New Roman"/>
          <w:bCs/>
          <w:sz w:val="28"/>
          <w:szCs w:val="28"/>
        </w:rPr>
        <w:t xml:space="preserve">Япония. </w:t>
      </w:r>
      <w:r w:rsidR="00C445FA" w:rsidRPr="00635CA7">
        <w:rPr>
          <w:rFonts w:ascii="Times New Roman" w:eastAsia="SchoolBookSanPin" w:hAnsi="Times New Roman" w:cs="Times New Roman"/>
          <w:sz w:val="28"/>
          <w:szCs w:val="28"/>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.7.1.7.2. </w:t>
      </w:r>
      <w:r w:rsidR="00C445FA" w:rsidRPr="00635CA7">
        <w:rPr>
          <w:rFonts w:ascii="Times New Roman" w:eastAsia="SchoolBookSanPin" w:hAnsi="Times New Roman" w:cs="Times New Roman"/>
          <w:bCs/>
          <w:sz w:val="28"/>
          <w:szCs w:val="28"/>
        </w:rPr>
        <w:t xml:space="preserve">Китай. </w:t>
      </w:r>
      <w:r w:rsidR="00C445FA" w:rsidRPr="00635CA7">
        <w:rPr>
          <w:rFonts w:ascii="Times New Roman" w:eastAsia="SchoolBookSanPin" w:hAnsi="Times New Roman" w:cs="Times New Roman"/>
          <w:sz w:val="28"/>
          <w:szCs w:val="28"/>
        </w:rPr>
        <w:t>Империя Цин. «Опиумные войны». Восстание тайпинов. «Открытие» Китая. Политика «самоусиления». Восстание «ихэтуаней». Революция 1911-1913 гг. Сунь Ятсен.</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.7.1.7.3. </w:t>
      </w:r>
      <w:r w:rsidR="00C445FA" w:rsidRPr="00635CA7">
        <w:rPr>
          <w:rFonts w:ascii="Times New Roman" w:eastAsia="SchoolBookSanPin" w:hAnsi="Times New Roman" w:cs="Times New Roman"/>
          <w:bCs/>
          <w:sz w:val="28"/>
          <w:szCs w:val="28"/>
        </w:rPr>
        <w:t>Османская империя</w:t>
      </w:r>
      <w:r w:rsidR="00C445FA" w:rsidRPr="00635CA7">
        <w:rPr>
          <w:rFonts w:ascii="Times New Roman" w:eastAsia="SchoolBookSanPin" w:hAnsi="Times New Roman" w:cs="Times New Roman"/>
          <w:sz w:val="28"/>
          <w:szCs w:val="28"/>
        </w:rPr>
        <w:t>. Традиционные устои и попытки проведения реформ. Политика Танзимата. Принятие конституции. Младотурецкая революция 1908-1909 гг.</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.7.1.7.4. </w:t>
      </w:r>
      <w:r w:rsidR="00C445FA" w:rsidRPr="00635CA7">
        <w:rPr>
          <w:rFonts w:ascii="Times New Roman" w:eastAsia="SchoolBookSanPin" w:hAnsi="Times New Roman" w:cs="Times New Roman"/>
          <w:position w:val="1"/>
          <w:sz w:val="28"/>
          <w:szCs w:val="28"/>
        </w:rPr>
        <w:t xml:space="preserve">Революция 1905-1911 г. в </w:t>
      </w:r>
      <w:r w:rsidR="00C445FA" w:rsidRPr="00635CA7">
        <w:rPr>
          <w:rFonts w:ascii="Times New Roman" w:eastAsia="SchoolBookSanPin" w:hAnsi="Times New Roman" w:cs="Times New Roman"/>
          <w:bCs/>
          <w:position w:val="1"/>
          <w:sz w:val="28"/>
          <w:szCs w:val="28"/>
        </w:rPr>
        <w:t>Иране.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.7.1.7.5. </w:t>
      </w:r>
      <w:r w:rsidR="00C445FA" w:rsidRPr="00635CA7">
        <w:rPr>
          <w:rFonts w:ascii="Times New Roman" w:eastAsia="SchoolBookSanPin" w:hAnsi="Times New Roman" w:cs="Times New Roman"/>
          <w:bCs/>
          <w:position w:val="1"/>
          <w:sz w:val="28"/>
          <w:szCs w:val="28"/>
        </w:rPr>
        <w:t xml:space="preserve">Индия. </w:t>
      </w:r>
      <w:r w:rsidR="00C445FA" w:rsidRPr="00635CA7">
        <w:rPr>
          <w:rFonts w:ascii="Times New Roman" w:eastAsia="SchoolBookSanPin" w:hAnsi="Times New Roman" w:cs="Times New Roman"/>
          <w:position w:val="1"/>
          <w:sz w:val="28"/>
          <w:szCs w:val="28"/>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.7.1.8. Народы Африки в ХIХ ‒ начале ХХ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.7.1.9. Развитие культуры в XIX ‒ начале ХХ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Pr="00635CA7">
        <w:rPr>
          <w:rFonts w:ascii="Times New Roman" w:eastAsia="SchoolBookSanPin" w:hAnsi="Times New Roman" w:cs="Times New Roman"/>
          <w:sz w:val="28"/>
          <w:szCs w:val="28"/>
        </w:rPr>
        <w:lastRenderedPageBreak/>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.7.1.10. Международные отношения в XIX ‒ начале XX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.7.1.11. </w:t>
      </w:r>
      <w:r w:rsidR="00C445FA" w:rsidRPr="00635CA7">
        <w:rPr>
          <w:rFonts w:ascii="Times New Roman" w:eastAsia="SchoolBookSanPin" w:hAnsi="Times New Roman" w:cs="Times New Roman"/>
          <w:bCs/>
          <w:sz w:val="28"/>
          <w:szCs w:val="28"/>
        </w:rPr>
        <w:t>Обобщение</w:t>
      </w:r>
      <w:r w:rsidR="00C445FA" w:rsidRPr="00635CA7">
        <w:rPr>
          <w:rFonts w:ascii="Times New Roman" w:eastAsia="SchoolBookSanPin" w:hAnsi="Times New Roman" w:cs="Times New Roman"/>
          <w:sz w:val="28"/>
          <w:szCs w:val="28"/>
        </w:rPr>
        <w:t xml:space="preserve">. Историческое и культурное наследие </w:t>
      </w:r>
      <w:r w:rsidR="00C445FA" w:rsidRPr="00635CA7">
        <w:rPr>
          <w:rFonts w:ascii="Times New Roman" w:eastAsia="SchoolBookSanPin" w:hAnsi="Times New Roman" w:cs="Times New Roman"/>
          <w:position w:val="1"/>
          <w:sz w:val="28"/>
          <w:szCs w:val="28"/>
        </w:rPr>
        <w:t>XIX 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.7.2. История России. Российская империя в XIX ‒ начале XX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.7.2.1. </w:t>
      </w:r>
      <w:r w:rsidR="00C445FA" w:rsidRPr="00635CA7">
        <w:rPr>
          <w:rFonts w:ascii="Times New Roman" w:eastAsia="SchoolBookSanPin" w:hAnsi="Times New Roman" w:cs="Times New Roman"/>
          <w:bCs/>
          <w:sz w:val="28"/>
          <w:szCs w:val="28"/>
        </w:rPr>
        <w:t>Введение</w:t>
      </w:r>
      <w:r w:rsidR="00C445FA" w:rsidRPr="00635CA7">
        <w:rPr>
          <w:rFonts w:ascii="Times New Roman" w:eastAsia="SchoolBookSanPin" w:hAnsi="Times New Roman" w:cs="Times New Roman"/>
          <w:sz w:val="28"/>
          <w:szCs w:val="28"/>
        </w:rPr>
        <w:t xml:space="preserve">.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.7.2.2. Александровская эпоха: государственный либерализм.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Внешняя политика России. Война России с Францией 1805-</w:t>
      </w:r>
      <w:r w:rsidRPr="00635CA7">
        <w:rPr>
          <w:rFonts w:ascii="Times New Roman" w:eastAsia="SchoolBookSanPin" w:hAnsi="Times New Roman" w:cs="Times New Roman"/>
          <w:position w:val="1"/>
          <w:sz w:val="28"/>
          <w:szCs w:val="28"/>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Либеральные и охранительные тенденции во внутренней политике. Польская конституция 1815 г. Военные поселения.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Дворянская оппозиция самодержавию. Тайные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Союз спасения, Союз благоденствия, Северное и Южное общества. Восстание декабристов 14 декабря 1825 г.</w:t>
      </w:r>
    </w:p>
    <w:p w:rsidR="00C445FA" w:rsidRPr="00635CA7" w:rsidRDefault="00CD1496" w:rsidP="004F478C">
      <w:pPr>
        <w:spacing w:after="0" w:line="240" w:lineRule="auto"/>
        <w:ind w:firstLine="709"/>
        <w:jc w:val="both"/>
        <w:rPr>
          <w:rFonts w:ascii="Times New Roman" w:eastAsia="OfficinaSansBoldITC" w:hAnsi="Times New Roman" w:cs="Times New Roman"/>
          <w:position w:val="1"/>
          <w:sz w:val="28"/>
          <w:szCs w:val="28"/>
        </w:rPr>
      </w:pPr>
      <w:r w:rsidRPr="00635CA7">
        <w:rPr>
          <w:rFonts w:ascii="Times New Roman" w:eastAsia="OfficinaSansBoldITC" w:hAnsi="Times New Roman" w:cs="Times New Roman"/>
          <w:sz w:val="28"/>
          <w:szCs w:val="28"/>
        </w:rPr>
        <w:t>24</w:t>
      </w:r>
      <w:r w:rsidR="00C445FA" w:rsidRPr="00635CA7">
        <w:rPr>
          <w:rFonts w:ascii="Times New Roman" w:eastAsia="OfficinaSansBoldITC" w:hAnsi="Times New Roman" w:cs="Times New Roman"/>
          <w:sz w:val="28"/>
          <w:szCs w:val="28"/>
        </w:rPr>
        <w:t xml:space="preserve">.7.2.3. Николаевское самодержавие: </w:t>
      </w:r>
      <w:r w:rsidR="00C445FA" w:rsidRPr="00635CA7">
        <w:rPr>
          <w:rFonts w:ascii="Times New Roman" w:eastAsia="OfficinaSansBoldITC" w:hAnsi="Times New Roman" w:cs="Times New Roman"/>
          <w:position w:val="1"/>
          <w:sz w:val="28"/>
          <w:szCs w:val="28"/>
        </w:rPr>
        <w:t xml:space="preserve">государственный консерватизм.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w:t>
      </w:r>
      <w:r w:rsidRPr="00635CA7">
        <w:rPr>
          <w:rFonts w:ascii="Times New Roman" w:eastAsia="SchoolBookSanPin" w:hAnsi="Times New Roman" w:cs="Times New Roman"/>
          <w:sz w:val="28"/>
          <w:szCs w:val="28"/>
        </w:rPr>
        <w:lastRenderedPageBreak/>
        <w:t>системы. Крымская война. Героическая оборона Севастополя. Парижский мир 1856 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7.2.4. Культурное пространство империи в первой половине XIX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7.2.5. Народы России в первой половине XIX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7.2.6. Социальная и правовая модернизация страны при Александре II.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7.2.7. Россия в 1880-1890-х гг.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Сельское хозяйство и промышленность</w:t>
      </w:r>
      <w:r w:rsidRPr="00635CA7">
        <w:rPr>
          <w:rFonts w:ascii="Times New Roman" w:eastAsia="SchoolBookSanPin" w:hAnsi="Times New Roman" w:cs="Times New Roman"/>
          <w:bCs/>
          <w:sz w:val="28"/>
          <w:szCs w:val="28"/>
        </w:rPr>
        <w:t xml:space="preserve">. </w:t>
      </w:r>
      <w:r w:rsidRPr="00635CA7">
        <w:rPr>
          <w:rFonts w:ascii="Times New Roman" w:eastAsia="SchoolBookSanPin" w:hAnsi="Times New Roman" w:cs="Times New Roman"/>
          <w:sz w:val="28"/>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7.2.8. Культурное пространство империи во второй половине XIX 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7.2.9. Этнокультурный облик империи.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445FA" w:rsidRPr="00635CA7" w:rsidRDefault="00CD1496" w:rsidP="004F478C">
      <w:pPr>
        <w:spacing w:after="0" w:line="240" w:lineRule="auto"/>
        <w:ind w:firstLine="709"/>
        <w:jc w:val="both"/>
        <w:rPr>
          <w:rFonts w:ascii="Times New Roman" w:eastAsia="OfficinaSansBoldITC" w:hAnsi="Times New Roman" w:cs="Times New Roman"/>
          <w:position w:val="1"/>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7.2.10. Формирование гражданского общества </w:t>
      </w:r>
      <w:r w:rsidR="00C445FA" w:rsidRPr="00635CA7">
        <w:rPr>
          <w:rFonts w:ascii="Times New Roman" w:eastAsia="OfficinaSansBoldITC" w:hAnsi="Times New Roman" w:cs="Times New Roman"/>
          <w:position w:val="1"/>
          <w:sz w:val="28"/>
          <w:szCs w:val="28"/>
        </w:rPr>
        <w:t xml:space="preserve">и основные направления общественных движений.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Общественная жизнь в 1860-1890-х гг. Рост общественной самодеятельности. Расширение публичной сферы (общественное </w:t>
      </w:r>
      <w:r w:rsidRPr="00635CA7">
        <w:rPr>
          <w:rFonts w:ascii="Times New Roman" w:eastAsia="SchoolBookSanPin" w:hAnsi="Times New Roman" w:cs="Times New Roman"/>
          <w:sz w:val="28"/>
          <w:szCs w:val="28"/>
        </w:rPr>
        <w:lastRenderedPageBreak/>
        <w:t>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 xml:space="preserve">7.2.11. Россия на пороге ХХ 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7.2.11.1. </w:t>
      </w:r>
      <w:r w:rsidR="00C445FA" w:rsidRPr="00635CA7">
        <w:rPr>
          <w:rFonts w:ascii="Times New Roman" w:eastAsia="SchoolBookSanPin" w:hAnsi="Times New Roman" w:cs="Times New Roman"/>
          <w:bCs/>
          <w:sz w:val="28"/>
          <w:szCs w:val="28"/>
        </w:rPr>
        <w:t>На пороге нового века</w:t>
      </w:r>
      <w:r w:rsidR="00C445FA" w:rsidRPr="00635CA7">
        <w:rPr>
          <w:rFonts w:ascii="Times New Roman" w:eastAsia="SchoolBookSanPin" w:hAnsi="Times New Roman" w:cs="Times New Roman"/>
          <w:sz w:val="28"/>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Имперский центр и регионы. Национальная политика, этнические элиты и национально-культурные движения.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7.2.11.2. </w:t>
      </w:r>
      <w:r w:rsidR="00C445FA" w:rsidRPr="00635CA7">
        <w:rPr>
          <w:rFonts w:ascii="Times New Roman" w:eastAsia="SchoolBookSanPin" w:hAnsi="Times New Roman" w:cs="Times New Roman"/>
          <w:bCs/>
          <w:sz w:val="28"/>
          <w:szCs w:val="28"/>
        </w:rPr>
        <w:t xml:space="preserve">Россия в системе международных отношений. </w:t>
      </w:r>
      <w:r w:rsidR="00C445FA" w:rsidRPr="00635CA7">
        <w:rPr>
          <w:rFonts w:ascii="Times New Roman" w:eastAsia="SchoolBookSanPin" w:hAnsi="Times New Roman" w:cs="Times New Roman"/>
          <w:sz w:val="28"/>
          <w:szCs w:val="28"/>
        </w:rPr>
        <w:t>Политика на Дальнем Востоке. Русско-японская война 1904-1905 гг. Оборона Порт-Артура. Цусимское сражение.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7.2.11.3. </w:t>
      </w:r>
      <w:r w:rsidR="00C445FA" w:rsidRPr="00635CA7">
        <w:rPr>
          <w:rFonts w:ascii="Times New Roman" w:eastAsia="SchoolBookSanPin" w:hAnsi="Times New Roman" w:cs="Times New Roman"/>
          <w:bCs/>
          <w:position w:val="1"/>
          <w:sz w:val="28"/>
          <w:szCs w:val="28"/>
        </w:rPr>
        <w:t xml:space="preserve">Первая российская революция 1905-1907 гг. Начало парламентаризма в России. </w:t>
      </w:r>
      <w:r w:rsidR="00C445FA" w:rsidRPr="00635CA7">
        <w:rPr>
          <w:rFonts w:ascii="Times New Roman" w:eastAsia="SchoolBookSanPin" w:hAnsi="Times New Roman" w:cs="Times New Roman"/>
          <w:position w:val="1"/>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w:t>
      </w:r>
      <w:r w:rsidRPr="00635CA7">
        <w:rPr>
          <w:rFonts w:ascii="Times New Roman" w:eastAsia="SchoolBookSanPin" w:hAnsi="Times New Roman" w:cs="Times New Roman"/>
          <w:sz w:val="28"/>
          <w:szCs w:val="28"/>
        </w:rPr>
        <w:lastRenderedPageBreak/>
        <w:t>профсоюзы. Декабрьское 1905 г. вооруженное восстание в Москве. Особенности революционных выступлений в 1906-1907 гг.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7.2.11.4. </w:t>
      </w:r>
      <w:r w:rsidR="00C445FA" w:rsidRPr="00635CA7">
        <w:rPr>
          <w:rFonts w:ascii="Times New Roman" w:eastAsia="SchoolBookSanPin" w:hAnsi="Times New Roman" w:cs="Times New Roman"/>
          <w:bCs/>
          <w:position w:val="1"/>
          <w:sz w:val="28"/>
          <w:szCs w:val="28"/>
        </w:rPr>
        <w:t xml:space="preserve">Общество и власть после революции. </w:t>
      </w:r>
      <w:r w:rsidR="00C445FA" w:rsidRPr="00635CA7">
        <w:rPr>
          <w:rFonts w:ascii="Times New Roman" w:eastAsia="SchoolBookSanPin" w:hAnsi="Times New Roman" w:cs="Times New Roman"/>
          <w:position w:val="1"/>
          <w:sz w:val="28"/>
          <w:szCs w:val="28"/>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Обострение международной обстановки. Блоковая система и участие в ней России. Россия в преддверии мировой катастрофы.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7.2.11.5. </w:t>
      </w:r>
      <w:r w:rsidR="00C445FA" w:rsidRPr="00635CA7">
        <w:rPr>
          <w:rFonts w:ascii="Times New Roman" w:eastAsia="SchoolBookSanPin" w:hAnsi="Times New Roman" w:cs="Times New Roman"/>
          <w:bCs/>
          <w:position w:val="1"/>
          <w:sz w:val="28"/>
          <w:szCs w:val="28"/>
        </w:rPr>
        <w:t xml:space="preserve">Серебряный век российской культуры. </w:t>
      </w:r>
      <w:r w:rsidR="00C445FA" w:rsidRPr="00635CA7">
        <w:rPr>
          <w:rFonts w:ascii="Times New Roman" w:eastAsia="SchoolBookSanPin" w:hAnsi="Times New Roman" w:cs="Times New Roman"/>
          <w:position w:val="1"/>
          <w:sz w:val="28"/>
          <w:szCs w:val="28"/>
        </w:rPr>
        <w:t>Новые явления в художественной литературе и искусстве. Мировоззренческие ценности и стиль жизни. Литература начала XX в. Живопись.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7.2.12. </w:t>
      </w:r>
      <w:r w:rsidR="00C445FA" w:rsidRPr="00635CA7">
        <w:rPr>
          <w:rFonts w:ascii="Times New Roman" w:eastAsia="SchoolBookSanPin" w:hAnsi="Times New Roman" w:cs="Times New Roman"/>
          <w:bCs/>
          <w:position w:val="1"/>
          <w:sz w:val="28"/>
          <w:szCs w:val="28"/>
        </w:rPr>
        <w:t xml:space="preserve">Наш край </w:t>
      </w:r>
      <w:r w:rsidR="00C445FA" w:rsidRPr="00635CA7">
        <w:rPr>
          <w:rFonts w:ascii="Times New Roman" w:eastAsia="SchoolBookSanPin" w:hAnsi="Times New Roman" w:cs="Times New Roman"/>
          <w:position w:val="1"/>
          <w:sz w:val="28"/>
          <w:szCs w:val="28"/>
        </w:rPr>
        <w:t>в XIX ‒ начале ХХ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7.2.13. </w:t>
      </w:r>
      <w:r w:rsidR="00C445FA" w:rsidRPr="00635CA7">
        <w:rPr>
          <w:rFonts w:ascii="Times New Roman" w:eastAsia="SchoolBookSanPin" w:hAnsi="Times New Roman" w:cs="Times New Roman"/>
          <w:bCs/>
          <w:position w:val="1"/>
          <w:sz w:val="28"/>
          <w:szCs w:val="28"/>
        </w:rPr>
        <w:t xml:space="preserve">Обобщение.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 Планируемые результаты освоения программы по истории на уровне основного общего образования.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8.1. К важнейшим </w:t>
      </w:r>
      <w:r w:rsidR="00C445FA" w:rsidRPr="00635CA7">
        <w:rPr>
          <w:rFonts w:ascii="Times New Roman" w:eastAsia="SchoolBookSanPin" w:hAnsi="Times New Roman" w:cs="Times New Roman"/>
          <w:bCs/>
          <w:sz w:val="28"/>
          <w:szCs w:val="28"/>
        </w:rPr>
        <w:t xml:space="preserve">личностным результатам </w:t>
      </w:r>
      <w:r w:rsidR="00C445FA" w:rsidRPr="00635CA7">
        <w:rPr>
          <w:rFonts w:ascii="Times New Roman" w:eastAsia="SchoolBookSanPin" w:hAnsi="Times New Roman" w:cs="Times New Roman"/>
          <w:sz w:val="28"/>
          <w:szCs w:val="28"/>
        </w:rPr>
        <w:t>изучения истории относятся: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8.2. В результате изучения истории на уровне основного общего образования у обучающегося будут сформированы </w:t>
      </w:r>
      <w:r w:rsidR="00C445FA"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w:t>
      </w:r>
      <w:r w:rsidR="00C445FA" w:rsidRPr="00635CA7">
        <w:rPr>
          <w:rFonts w:ascii="Times New Roman" w:eastAsia="SchoolBookSanPin" w:hAnsi="Times New Roman" w:cs="Times New Roman"/>
          <w:bCs/>
          <w:sz w:val="28"/>
          <w:szCs w:val="28"/>
        </w:rPr>
        <w:lastRenderedPageBreak/>
        <w:t xml:space="preserve">действия, регулятивные универсальные учебные действия, совместная деятельность.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8.2.1. 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систематизировать и обобщать исторические факты (в форме таблиц, схем);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выявлять характерные признаки исторических явлений;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причинно-следственные связи событий;</w:t>
      </w:r>
    </w:p>
    <w:p w:rsidR="00C445FA" w:rsidRPr="00635CA7" w:rsidRDefault="00C445FA" w:rsidP="004F478C">
      <w:pPr>
        <w:spacing w:after="0" w:line="240" w:lineRule="auto"/>
        <w:ind w:left="708" w:firstLine="1"/>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события, ситуации, выявляя общие черты и различия; формулировать и обосновывать выводы.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8.2.2. 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определять познавательную задачу;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намечать путь её решения и осуществлять подбор исторического материала, объекта;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систематизировать и анализировать исторические факты, осуществлять реконструкцию исторических событий;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соотносить полученный результат с имеющимся знанием;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определять новизну и обоснованность полученного результата;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представлять результаты своей деятельности в различных формах (сообщение, эссе, презентация, реферат, учебный проект и другие).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8.2.3. </w:t>
      </w:r>
      <w:r w:rsidR="00C445FA"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различать виды источников исторической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8.2.4. </w:t>
      </w:r>
      <w:r w:rsidR="00C445FA"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00C445FA" w:rsidRPr="00635CA7">
        <w:rPr>
          <w:rFonts w:ascii="Times New Roman" w:eastAsia="SchoolBookSanPin" w:hAnsi="Times New Roman" w:cs="Times New Roman"/>
          <w:bCs/>
          <w:sz w:val="28"/>
          <w:szCs w:val="28"/>
        </w:rPr>
        <w:t>коммуникативных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представлять особенности взаимодействия людей в исторических обществах и современном мире;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участвовать в обсуждении событий и личностей прошлого, раскрывать различие и сходство высказываемых оценок;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выражать и аргументировать свою точку зрения в устном высказывании, письменном тексте;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публично представлять результаты выполненного исследования, проекта;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осваивать и применять правила межкультурного взаимодействия в школе и социальном окружении.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8.2.5. </w:t>
      </w:r>
      <w:r w:rsidR="00C445FA"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определять свое участие в общей работе и координировать свои действия с другими членами </w:t>
      </w:r>
      <w:r w:rsidRPr="00635CA7">
        <w:rPr>
          <w:rFonts w:ascii="Times New Roman" w:eastAsia="SchoolBookSanPin" w:hAnsi="Times New Roman" w:cs="Times New Roman"/>
          <w:sz w:val="28"/>
          <w:szCs w:val="28"/>
        </w:rPr>
        <w:t>команды.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8.2.6. </w:t>
      </w:r>
      <w:r w:rsidR="00C445FA" w:rsidRPr="00635CA7">
        <w:rPr>
          <w:rFonts w:ascii="Times New Roman" w:eastAsia="SchoolBookSanPin" w:hAnsi="Times New Roman" w:cs="Times New Roman"/>
          <w:sz w:val="28"/>
          <w:szCs w:val="28"/>
        </w:rPr>
        <w:t xml:space="preserve">У обучающегося будут сформированы умения в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приёмами самоконтроля ‒ осуществление самоконтроля, рефлексии и самооценки полученных результатов;</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вносить коррективы в свою работу с учётом установленных ошибок, возникших трудностей.</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24</w:t>
      </w:r>
      <w:r w:rsidR="00C445FA" w:rsidRPr="00635CA7">
        <w:rPr>
          <w:rFonts w:ascii="Times New Roman" w:eastAsia="SchoolBookSanPin" w:hAnsi="Times New Roman" w:cs="Times New Roman"/>
          <w:position w:val="1"/>
          <w:sz w:val="28"/>
          <w:szCs w:val="28"/>
        </w:rPr>
        <w:t>.8.2.7. У обучающегося будут сформированы умения в сфере эмоционального интеллекта, понимания себя 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на примерах исторических ситуаций роль эмоций в отношениях между людьми;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регулировать способ выражения своих эмоций с учётом позиций и мнений других участников общения.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3. 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истории на уровне основного общего образования </w:t>
      </w:r>
      <w:r w:rsidR="00C445FA" w:rsidRPr="00635CA7">
        <w:rPr>
          <w:rFonts w:ascii="Times New Roman" w:eastAsia="SchoolBookSanPin" w:hAnsi="Times New Roman" w:cs="Times New Roman"/>
          <w:sz w:val="28"/>
          <w:szCs w:val="28"/>
        </w:rPr>
        <w:t>должны обеспечивать: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умение выявлять особенности развития культуры, быта и нравов народов в различные исторические эпохи;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овладение историческими понятиями и их использование для решения учебных и практических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умение выявлять существенные черты и характерные признаки исторических событий, явлений,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w:t>
      </w:r>
      <w:r w:rsidRPr="00635CA7">
        <w:rPr>
          <w:rFonts w:ascii="Times New Roman" w:eastAsia="SchoolBookSanPin" w:hAnsi="Times New Roman" w:cs="Times New Roman"/>
          <w:sz w:val="28"/>
          <w:szCs w:val="28"/>
        </w:rPr>
        <w:lastRenderedPageBreak/>
        <w:t>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умение сравнивать исторические события, явления, процессы в различные исторические эпохи;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умение различать основные типы исторических источников: письменные, вещественные, аудиовизуальные;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4. </w:t>
      </w:r>
      <w:r w:rsidR="00C445FA" w:rsidRPr="00635CA7">
        <w:rPr>
          <w:rFonts w:ascii="Times New Roman" w:eastAsia="SchoolBookSanPin" w:hAnsi="Times New Roman" w:cs="Times New Roman"/>
          <w:position w:val="1"/>
          <w:sz w:val="28"/>
          <w:szCs w:val="28"/>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00C445FA" w:rsidRPr="00635CA7">
        <w:rPr>
          <w:rFonts w:ascii="Times New Roman" w:eastAsia="SchoolBookSanPin" w:hAnsi="Times New Roman" w:cs="Times New Roman"/>
          <w:sz w:val="28"/>
          <w:szCs w:val="28"/>
        </w:rPr>
        <w:t>обучающихся</w:t>
      </w:r>
      <w:r w:rsidR="00C445FA" w:rsidRPr="00635CA7">
        <w:rPr>
          <w:rFonts w:ascii="Times New Roman" w:eastAsia="SchoolBookSanPin" w:hAnsi="Times New Roman" w:cs="Times New Roman"/>
          <w:position w:val="1"/>
          <w:sz w:val="28"/>
          <w:szCs w:val="28"/>
        </w:rPr>
        <w:t>при изучении истории, от работы с хронологией и историческими фактами до применения знаний в общении, социальной практике.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4.1. </w:t>
      </w:r>
      <w:r w:rsidR="00C445FA" w:rsidRPr="00635CA7">
        <w:rPr>
          <w:rFonts w:ascii="Times New Roman" w:eastAsia="SchoolBookSanPin" w:hAnsi="Times New Roman" w:cs="Times New Roman"/>
          <w:bCs/>
          <w:position w:val="1"/>
          <w:sz w:val="28"/>
          <w:szCs w:val="28"/>
        </w:rPr>
        <w:t xml:space="preserve">Предметные результаты </w:t>
      </w:r>
      <w:r w:rsidR="00C445FA" w:rsidRPr="00635CA7">
        <w:rPr>
          <w:rFonts w:ascii="Times New Roman" w:eastAsia="SchoolBookSanPin" w:hAnsi="Times New Roman" w:cs="Times New Roman"/>
          <w:position w:val="1"/>
          <w:sz w:val="28"/>
          <w:szCs w:val="28"/>
        </w:rPr>
        <w:t>изучения учебного предмета «История» включают: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2) базовые знания об основных этапах и ключевых событиях отечественной и всемирной истории;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635CA7">
        <w:rPr>
          <w:rFonts w:ascii="Times New Roman" w:eastAsia="SchoolBookSanPin" w:hAnsi="Times New Roman" w:cs="Times New Roman"/>
          <w:sz w:val="28"/>
          <w:szCs w:val="28"/>
        </w:rPr>
        <w:t>информационно-телекоммуникационной сети «Интернет»</w:t>
      </w:r>
      <w:r w:rsidRPr="00635CA7">
        <w:rPr>
          <w:rFonts w:ascii="Times New Roman" w:eastAsia="SchoolBookSanPin" w:hAnsi="Times New Roman" w:cs="Times New Roman"/>
          <w:position w:val="1"/>
          <w:sz w:val="28"/>
          <w:szCs w:val="28"/>
        </w:rPr>
        <w:t xml:space="preserve"> и другие), оценивая их информационные особенности и достоверность с применением метапредметного подхода;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8) способность применять исторические знания как основу диалога в поликультурной среде, взаимодействовать с людьми другой культуры, </w:t>
      </w:r>
      <w:r w:rsidRPr="00635CA7">
        <w:rPr>
          <w:rFonts w:ascii="Times New Roman" w:eastAsia="SchoolBookSanPin" w:hAnsi="Times New Roman" w:cs="Times New Roman"/>
          <w:sz w:val="28"/>
          <w:szCs w:val="28"/>
        </w:rPr>
        <w:t>национальной и религиозной принадлежности на основе ценностей современного российского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осознание необходимости сохранения исторических и культурных памятников своей страны и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умение устанавливать взаимосвязи событий, явлений, процессов прошлого с важнейшими событиями ХХ ‒ начала XXI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445FA" w:rsidRPr="00635CA7" w:rsidRDefault="00CD1496" w:rsidP="004F478C">
      <w:pPr>
        <w:spacing w:after="0" w:line="240" w:lineRule="auto"/>
        <w:ind w:firstLine="709"/>
        <w:jc w:val="both"/>
        <w:rPr>
          <w:rFonts w:ascii="Times New Roman" w:eastAsia="OfficinaSansBoldITC" w:hAnsi="Times New Roman" w:cs="Times New Roman"/>
          <w:b/>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OfficinaSansBoldITC" w:hAnsi="Times New Roman" w:cs="Times New Roman"/>
          <w:sz w:val="28"/>
          <w:szCs w:val="28"/>
        </w:rPr>
        <w:t xml:space="preserve">Предметные результаты изучения истории </w:t>
      </w:r>
      <w:r w:rsidRPr="00635CA7">
        <w:rPr>
          <w:rFonts w:ascii="Times New Roman" w:eastAsia="SchoolBookSanPin" w:hAnsi="Times New Roman" w:cs="Times New Roman"/>
          <w:sz w:val="28"/>
          <w:szCs w:val="28"/>
        </w:rPr>
        <w:t xml:space="preserve">в </w:t>
      </w:r>
      <w:r w:rsidRPr="00635CA7">
        <w:rPr>
          <w:rFonts w:ascii="Times New Roman" w:eastAsia="SchoolBookSanPin" w:hAnsi="Times New Roman" w:cs="Times New Roman"/>
          <w:bCs/>
          <w:sz w:val="28"/>
          <w:szCs w:val="28"/>
        </w:rPr>
        <w:t xml:space="preserve">5–9 классах </w:t>
      </w:r>
      <w:r w:rsidRPr="00635CA7">
        <w:rPr>
          <w:rFonts w:ascii="Times New Roman" w:eastAsia="SchoolBookSanPin" w:hAnsi="Times New Roman" w:cs="Times New Roman"/>
          <w:position w:val="1"/>
          <w:sz w:val="28"/>
          <w:szCs w:val="28"/>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635CA7">
        <w:rPr>
          <w:rFonts w:ascii="Times New Roman" w:eastAsia="SchoolBookSanPin" w:hAnsi="Times New Roman" w:cs="Times New Roman"/>
          <w:sz w:val="28"/>
          <w:szCs w:val="28"/>
        </w:rPr>
        <w:t>обучающихся</w:t>
      </w:r>
      <w:r w:rsidRPr="00635CA7">
        <w:rPr>
          <w:rFonts w:ascii="Times New Roman" w:eastAsia="SchoolBookSanPin" w:hAnsi="Times New Roman" w:cs="Times New Roman"/>
          <w:position w:val="1"/>
          <w:sz w:val="28"/>
          <w:szCs w:val="28"/>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9. </w:t>
      </w:r>
      <w:r w:rsidR="00C445FA" w:rsidRPr="00635CA7">
        <w:rPr>
          <w:rFonts w:ascii="Times New Roman" w:eastAsia="OfficinaSansBoldITC" w:hAnsi="Times New Roman" w:cs="Times New Roman"/>
          <w:sz w:val="28"/>
          <w:szCs w:val="28"/>
        </w:rPr>
        <w:t xml:space="preserve">Предметные результаты изучения истории </w:t>
      </w:r>
      <w:r w:rsidR="00C445FA" w:rsidRPr="00635CA7">
        <w:rPr>
          <w:rFonts w:ascii="Times New Roman" w:eastAsia="SchoolBookSanPin" w:hAnsi="Times New Roman" w:cs="Times New Roman"/>
          <w:sz w:val="28"/>
          <w:szCs w:val="28"/>
        </w:rPr>
        <w:t xml:space="preserve">в </w:t>
      </w:r>
      <w:r w:rsidR="00C445FA" w:rsidRPr="00635CA7">
        <w:rPr>
          <w:rFonts w:ascii="Times New Roman" w:eastAsia="SchoolBookSanPin" w:hAnsi="Times New Roman" w:cs="Times New Roman"/>
          <w:bCs/>
          <w:sz w:val="28"/>
          <w:szCs w:val="28"/>
        </w:rPr>
        <w:t>5 классе.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9.1. Знание хронологии, работа с хронологией: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смысл основных хронологических понятий (век, тысячелетие, до нашей эры, наша эра);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даты важнейших событий истории Древнего мира, по дате устанавливать принадлежность события к веку, тысячелетию;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длительность и последовательность событий, периодов истории Древнего мира, вести счёт лет до нашей эры и нашей эры.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9.2. </w:t>
      </w:r>
      <w:r w:rsidR="00C445FA" w:rsidRPr="00635CA7">
        <w:rPr>
          <w:rFonts w:ascii="Times New Roman" w:eastAsia="SchoolBookSanPin" w:hAnsi="Times New Roman" w:cs="Times New Roman"/>
          <w:position w:val="1"/>
          <w:sz w:val="28"/>
          <w:szCs w:val="28"/>
        </w:rPr>
        <w:t>Знание исторических фактов, работа с фактами: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указывать (называть) место, обстоятельства, участников, результаты важнейших событий истории Древнего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группировать, систематизировать факты по заданному признаку.</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9.3. </w:t>
      </w:r>
      <w:r w:rsidR="00C445FA" w:rsidRPr="00635CA7">
        <w:rPr>
          <w:rFonts w:ascii="Times New Roman" w:eastAsia="SchoolBookSanPin" w:hAnsi="Times New Roman" w:cs="Times New Roman"/>
          <w:position w:val="1"/>
          <w:sz w:val="28"/>
          <w:szCs w:val="28"/>
        </w:rPr>
        <w:t>Работа с исторической картой: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устанавливать на основе картографических сведений связь между условиями среды обитания людей и их занятиями.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9.4. </w:t>
      </w:r>
      <w:r w:rsidR="00C445FA" w:rsidRPr="00635CA7">
        <w:rPr>
          <w:rFonts w:ascii="Times New Roman" w:eastAsia="SchoolBookSanPin" w:hAnsi="Times New Roman" w:cs="Times New Roman"/>
          <w:position w:val="1"/>
          <w:sz w:val="28"/>
          <w:szCs w:val="28"/>
        </w:rPr>
        <w:t>Работа с историческими источниками: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памятники культуры изучаемой эпохи и источники</w:t>
      </w:r>
      <w:r w:rsidRPr="00635CA7">
        <w:rPr>
          <w:rFonts w:ascii="Times New Roman" w:eastAsia="SchoolBookSanPin" w:hAnsi="Times New Roman" w:cs="Times New Roman"/>
          <w:sz w:val="28"/>
          <w:szCs w:val="28"/>
        </w:rPr>
        <w:t>, созданные в последующие эпохи, приводить примеры;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9.5. </w:t>
      </w:r>
      <w:r w:rsidR="00C445FA" w:rsidRPr="00635CA7">
        <w:rPr>
          <w:rFonts w:ascii="Times New Roman" w:eastAsia="SchoolBookSanPin" w:hAnsi="Times New Roman" w:cs="Times New Roman"/>
          <w:position w:val="1"/>
          <w:sz w:val="28"/>
          <w:szCs w:val="28"/>
        </w:rPr>
        <w:t>Историческое описание (реконструкция):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условия жизни людей в древности;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рассказывать о значительных событиях древней истории, их участниках;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рассказывать об исторических личностях Древнего мира</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ключевых моментах их биографии, роли в исторических событиях);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давать краткое описание памятников культуры эпохи первобытности и древнейших цивилизаций.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9.6. </w:t>
      </w:r>
      <w:r w:rsidR="00C445FA" w:rsidRPr="00635CA7">
        <w:rPr>
          <w:rFonts w:ascii="Times New Roman" w:eastAsia="SchoolBookSanPin" w:hAnsi="Times New Roman" w:cs="Times New Roman"/>
          <w:position w:val="1"/>
          <w:sz w:val="28"/>
          <w:szCs w:val="28"/>
        </w:rPr>
        <w:t>Анализ, объяснение исторических событий,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исторические явления, определять их общие черты;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иллюстрировать общие явления, черты конкретными примерами;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и следствия важнейших событий древней истории.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9.7. </w:t>
      </w:r>
      <w:r w:rsidR="00C445FA" w:rsidRPr="00635CA7">
        <w:rPr>
          <w:rFonts w:ascii="Times New Roman" w:eastAsia="SchoolBookSanPin" w:hAnsi="Times New Roman" w:cs="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излагать оценки наиболее значительных событий и личностей древней истории, приводимые в учебной литературе;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высказывать на уровне эмоциональных оценок отношение к поступкам людей прошлого, к памятникам культуры.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9.8. </w:t>
      </w:r>
      <w:r w:rsidR="00C445FA" w:rsidRPr="00635CA7">
        <w:rPr>
          <w:rFonts w:ascii="Times New Roman" w:eastAsia="SchoolBookSanPin" w:hAnsi="Times New Roman" w:cs="Times New Roman"/>
          <w:position w:val="1"/>
          <w:sz w:val="28"/>
          <w:szCs w:val="28"/>
        </w:rPr>
        <w:t>Применение исторических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значение памятников древней истории и культуры, необходимость сохранения их в современном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10. </w:t>
      </w:r>
      <w:r w:rsidR="00C445FA" w:rsidRPr="00635CA7">
        <w:rPr>
          <w:rFonts w:ascii="Times New Roman" w:eastAsia="OfficinaSansBoldITC" w:hAnsi="Times New Roman" w:cs="Times New Roman"/>
          <w:sz w:val="28"/>
          <w:szCs w:val="28"/>
        </w:rPr>
        <w:t xml:space="preserve">Предметные результаты изучения истории </w:t>
      </w:r>
      <w:r w:rsidR="00C445FA" w:rsidRPr="00635CA7">
        <w:rPr>
          <w:rFonts w:ascii="Times New Roman" w:eastAsia="SchoolBookSanPin" w:hAnsi="Times New Roman" w:cs="Times New Roman"/>
          <w:sz w:val="28"/>
          <w:szCs w:val="28"/>
        </w:rPr>
        <w:t xml:space="preserve">в </w:t>
      </w:r>
      <w:r w:rsidR="00C445FA" w:rsidRPr="00635CA7">
        <w:rPr>
          <w:rFonts w:ascii="Times New Roman" w:eastAsia="SchoolBookSanPin" w:hAnsi="Times New Roman" w:cs="Times New Roman"/>
          <w:bCs/>
          <w:sz w:val="28"/>
          <w:szCs w:val="28"/>
        </w:rPr>
        <w:t>6 классе.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10.1. Знание хронологии, работа с хронологией: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называть даты важнейших событий Средневековья, определять их принадлежность к веку, историческому периоду;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длительность и синхронность событий истории Руси и всеобщей истории.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10.2. Знание исторических фактов, работа с фактами: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группировать, систематизировать факты по заданному признаку (составление систематических таблиц).</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10.3. </w:t>
      </w:r>
      <w:r w:rsidR="00C445FA" w:rsidRPr="00635CA7">
        <w:rPr>
          <w:rFonts w:ascii="Times New Roman" w:eastAsia="SchoolBookSanPin" w:hAnsi="Times New Roman" w:cs="Times New Roman"/>
          <w:position w:val="1"/>
          <w:sz w:val="28"/>
          <w:szCs w:val="28"/>
        </w:rPr>
        <w:t>Работа с исторической картой: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и показывать на карте исторические объекты, используя легенду карты; давать словесное описание их местоположения;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извлекать из карты информацию о территории, экономических и культурных центрах Руси и других государств вСредние века, о </w:t>
      </w:r>
      <w:r w:rsidRPr="00635CA7">
        <w:rPr>
          <w:rFonts w:ascii="Times New Roman" w:eastAsia="SchoolBookSanPin" w:hAnsi="Times New Roman" w:cs="Times New Roman"/>
          <w:position w:val="1"/>
          <w:sz w:val="28"/>
          <w:szCs w:val="28"/>
        </w:rPr>
        <w:lastRenderedPageBreak/>
        <w:t>направлениях крупнейших передвижений людей ‒ походов, завоеваний, колонизаций, о ключевых событиях средневековой истории.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10.4. </w:t>
      </w:r>
      <w:r w:rsidR="00C445FA" w:rsidRPr="00635CA7">
        <w:rPr>
          <w:rFonts w:ascii="Times New Roman" w:eastAsia="SchoolBookSanPin" w:hAnsi="Times New Roman" w:cs="Times New Roman"/>
          <w:position w:val="1"/>
          <w:sz w:val="28"/>
          <w:szCs w:val="28"/>
        </w:rPr>
        <w:t>Работа с историческими источниками: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авторство, время, место создания источника;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в визуальном источнике и вещественном памятнике ключевые символы, образы;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позицию автора письменного и визуального исторического источника.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10.5. </w:t>
      </w:r>
      <w:r w:rsidR="00C445FA" w:rsidRPr="00635CA7">
        <w:rPr>
          <w:rFonts w:ascii="Times New Roman" w:eastAsia="SchoolBookSanPin" w:hAnsi="Times New Roman" w:cs="Times New Roman"/>
          <w:position w:val="1"/>
          <w:sz w:val="28"/>
          <w:szCs w:val="28"/>
        </w:rPr>
        <w:t>Историческое описание (реконструкция):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рассказывать о ключевых событиях отечественной и всеобщей истории в эпоху Средневековья, их участниках;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рассказывать об образе жизни различных групп населения в средневековых обществах на Руси и в других странах;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описание памятников материальной и художественной культуры изучаемой эпохи.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10.6. Анализ, объяснение исторических событий,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проводить синхронизацию и сопоставление однотипных событий и процессов отечественной и всеобщей истории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по предложенному плану), выделять черты сходства и различия.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10.7. </w:t>
      </w:r>
      <w:r w:rsidR="00C445FA" w:rsidRPr="00635CA7">
        <w:rPr>
          <w:rFonts w:ascii="Times New Roman" w:eastAsia="SchoolBookSanPin" w:hAnsi="Times New Roman" w:cs="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10.8. </w:t>
      </w:r>
      <w:r w:rsidR="00C445FA" w:rsidRPr="00635CA7">
        <w:rPr>
          <w:rFonts w:ascii="Times New Roman" w:eastAsia="SchoolBookSanPin" w:hAnsi="Times New Roman" w:cs="Times New Roman"/>
          <w:position w:val="1"/>
          <w:sz w:val="28"/>
          <w:szCs w:val="28"/>
        </w:rPr>
        <w:t>Применение исторических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выполнять учебные проекты по истории Средних веков (в том числе на региональном материале).</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11. </w:t>
      </w:r>
      <w:r w:rsidR="00C445FA" w:rsidRPr="00635CA7">
        <w:rPr>
          <w:rFonts w:ascii="Times New Roman" w:eastAsia="OfficinaSansBoldITC" w:hAnsi="Times New Roman" w:cs="Times New Roman"/>
          <w:sz w:val="28"/>
          <w:szCs w:val="28"/>
        </w:rPr>
        <w:t xml:space="preserve">Предметные результаты изучения истории </w:t>
      </w:r>
      <w:r w:rsidR="00C445FA" w:rsidRPr="00635CA7">
        <w:rPr>
          <w:rFonts w:ascii="Times New Roman" w:eastAsia="SchoolBookSanPin" w:hAnsi="Times New Roman" w:cs="Times New Roman"/>
          <w:sz w:val="28"/>
          <w:szCs w:val="28"/>
        </w:rPr>
        <w:t xml:space="preserve">в </w:t>
      </w:r>
      <w:r w:rsidR="00C445FA" w:rsidRPr="00635CA7">
        <w:rPr>
          <w:rFonts w:ascii="Times New Roman" w:eastAsia="SchoolBookSanPin" w:hAnsi="Times New Roman" w:cs="Times New Roman"/>
          <w:bCs/>
          <w:sz w:val="28"/>
          <w:szCs w:val="28"/>
        </w:rPr>
        <w:t>7 классе.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11.1. Знание хронологии, работа с хронологией: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называть этапы отечественной и всеобщей истории Нового времени, их хронологические рамки;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синхронность событий отечественной и всеобщей истории XVI‒XVII вв.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11.2. </w:t>
      </w:r>
      <w:r w:rsidR="00C445FA" w:rsidRPr="00635CA7">
        <w:rPr>
          <w:rFonts w:ascii="Times New Roman" w:eastAsia="SchoolBookSanPin" w:hAnsi="Times New Roman" w:cs="Times New Roman"/>
          <w:position w:val="1"/>
          <w:sz w:val="28"/>
          <w:szCs w:val="28"/>
        </w:rPr>
        <w:t>Знание исторических фактов, работа с фактами: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указывать (называть) место, обстоятельства, участников, результаты важнейших событий отечественной и всеобщей истории XVI‒XVII вв.;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11.3. </w:t>
      </w:r>
      <w:r w:rsidR="00C445FA" w:rsidRPr="00635CA7">
        <w:rPr>
          <w:rFonts w:ascii="Times New Roman" w:eastAsia="SchoolBookSanPin" w:hAnsi="Times New Roman" w:cs="Times New Roman"/>
          <w:position w:val="1"/>
          <w:sz w:val="28"/>
          <w:szCs w:val="28"/>
        </w:rPr>
        <w:t>Работа с исторической картой: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11.4. </w:t>
      </w:r>
      <w:r w:rsidR="00C445FA" w:rsidRPr="00635CA7">
        <w:rPr>
          <w:rFonts w:ascii="Times New Roman" w:eastAsia="SchoolBookSanPin" w:hAnsi="Times New Roman" w:cs="Times New Roman"/>
          <w:position w:val="1"/>
          <w:sz w:val="28"/>
          <w:szCs w:val="28"/>
        </w:rPr>
        <w:t>Работа с историческими источниками: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виды письменных исторических источников (официальные, личные, литературные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обстоятельства и цель создания источника, раскрывать его информационную ценность;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поиск информации в тексте письменного источника, визуальных и вещественных памятниках эпохи;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сопоставлять и систематизировать информацию из нескольких однотипных источников.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11.5. </w:t>
      </w:r>
      <w:r w:rsidR="00C445FA" w:rsidRPr="00635CA7">
        <w:rPr>
          <w:rFonts w:ascii="Times New Roman" w:eastAsia="SchoolBookSanPin" w:hAnsi="Times New Roman" w:cs="Times New Roman"/>
          <w:position w:val="1"/>
          <w:sz w:val="28"/>
          <w:szCs w:val="28"/>
        </w:rPr>
        <w:t>Историческое описание (реконструкция):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рассказывать о ключевых событиях отечественной и всеобщей истории XVI‒XVII вв., их участниках;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рассказывать об образе жизни различных групп населения в России и других странах в раннее Новое время;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представлять описание памятников материальной и художественной культуры изучаемой эпохи.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11.6. </w:t>
      </w:r>
      <w:r w:rsidR="00C445FA" w:rsidRPr="00635CA7">
        <w:rPr>
          <w:rFonts w:ascii="Times New Roman" w:eastAsia="SchoolBookSanPin" w:hAnsi="Times New Roman" w:cs="Times New Roman"/>
          <w:position w:val="1"/>
          <w:sz w:val="28"/>
          <w:szCs w:val="28"/>
        </w:rPr>
        <w:t>Анализ, объяснение исторических событий,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w:t>
      </w:r>
      <w:r w:rsidRPr="00635CA7">
        <w:rPr>
          <w:rFonts w:ascii="Times New Roman" w:eastAsia="SchoolBookSanPin" w:hAnsi="Times New Roman" w:cs="Times New Roman"/>
          <w:sz w:val="28"/>
          <w:szCs w:val="28"/>
        </w:rPr>
        <w:t xml:space="preserve"> в духовной жизни общества, культуре, революций </w:t>
      </w:r>
      <w:r w:rsidRPr="00635CA7">
        <w:rPr>
          <w:rFonts w:ascii="Times New Roman" w:eastAsia="SchoolBookSanPin" w:hAnsi="Times New Roman" w:cs="Times New Roman"/>
          <w:position w:val="1"/>
          <w:sz w:val="28"/>
          <w:szCs w:val="28"/>
        </w:rPr>
        <w:t>XVI‒XVII вв. в европейских странах;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11.7. </w:t>
      </w:r>
      <w:r w:rsidR="00C445FA" w:rsidRPr="00635CA7">
        <w:rPr>
          <w:rFonts w:ascii="Times New Roman" w:eastAsia="SchoolBookSanPin" w:hAnsi="Times New Roman" w:cs="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 xml:space="preserve">11.8. </w:t>
      </w:r>
      <w:r w:rsidR="00C445FA" w:rsidRPr="00635CA7">
        <w:rPr>
          <w:rFonts w:ascii="Times New Roman" w:eastAsia="SchoolBookSanPin" w:hAnsi="Times New Roman" w:cs="Times New Roman"/>
          <w:position w:val="1"/>
          <w:sz w:val="28"/>
          <w:szCs w:val="28"/>
        </w:rPr>
        <w:t>Применение исторических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выполнять учебные проекты по отечественной и всеобщей истории XVI‒XVII вв. (в том числе на региональном материале).</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12. </w:t>
      </w:r>
      <w:r w:rsidR="00C445FA" w:rsidRPr="00635CA7">
        <w:rPr>
          <w:rFonts w:ascii="Times New Roman" w:eastAsia="OfficinaSansBoldITC" w:hAnsi="Times New Roman" w:cs="Times New Roman"/>
          <w:sz w:val="28"/>
          <w:szCs w:val="28"/>
        </w:rPr>
        <w:t xml:space="preserve">Предметные результаты изучения истории </w:t>
      </w:r>
      <w:r w:rsidR="00C445FA" w:rsidRPr="00635CA7">
        <w:rPr>
          <w:rFonts w:ascii="Times New Roman" w:eastAsia="SchoolBookSanPin" w:hAnsi="Times New Roman" w:cs="Times New Roman"/>
          <w:sz w:val="28"/>
          <w:szCs w:val="28"/>
        </w:rPr>
        <w:t xml:space="preserve">в </w:t>
      </w:r>
      <w:r w:rsidR="00C445FA" w:rsidRPr="00635CA7">
        <w:rPr>
          <w:rFonts w:ascii="Times New Roman" w:eastAsia="SchoolBookSanPin" w:hAnsi="Times New Roman" w:cs="Times New Roman"/>
          <w:bCs/>
          <w:sz w:val="28"/>
          <w:szCs w:val="28"/>
        </w:rPr>
        <w:t>8 классе.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12.1. Знание хронологии, работа с хронологией: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синхронность событий отечественной и всеобщей истории XVIII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12.2. Знание исторических фактов, работа с фактами: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указывать (называть) место, обстоятельства, участников, результаты важнейших событий отечественной и всеобщей истории XVIII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12.3. </w:t>
      </w:r>
      <w:r w:rsidR="00C445FA" w:rsidRPr="00635CA7">
        <w:rPr>
          <w:rFonts w:ascii="Times New Roman" w:eastAsia="SchoolBookSanPin" w:hAnsi="Times New Roman" w:cs="Times New Roman"/>
          <w:position w:val="1"/>
          <w:sz w:val="28"/>
          <w:szCs w:val="28"/>
        </w:rPr>
        <w:t xml:space="preserve">Работа с исторической картой: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12.4. </w:t>
      </w:r>
      <w:r w:rsidR="00C445FA" w:rsidRPr="00635CA7">
        <w:rPr>
          <w:rFonts w:ascii="Times New Roman" w:eastAsia="SchoolBookSanPin" w:hAnsi="Times New Roman" w:cs="Times New Roman"/>
          <w:position w:val="1"/>
          <w:sz w:val="28"/>
          <w:szCs w:val="28"/>
        </w:rPr>
        <w:t>Работа с историческими источниками: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назначение исторического источника, раскрывать его информационную ценность;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12.5. </w:t>
      </w:r>
      <w:r w:rsidR="00C445FA" w:rsidRPr="00635CA7">
        <w:rPr>
          <w:rFonts w:ascii="Times New Roman" w:eastAsia="SchoolBookSanPin" w:hAnsi="Times New Roman" w:cs="Times New Roman"/>
          <w:position w:val="1"/>
          <w:sz w:val="28"/>
          <w:szCs w:val="28"/>
        </w:rPr>
        <w:t>Историческое описание (реконструкция):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рассказывать о ключевых событиях отечественной и всеобщей истории XVIII в., их участниках;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составлять описание образа жизни различных групп населения в России и других странах в XVIII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представлять описание памятников материальной и художественной культуры изучаемой эпохи (в виде сообщения, аннотации).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12.6. </w:t>
      </w:r>
      <w:r w:rsidR="00C445FA" w:rsidRPr="00635CA7">
        <w:rPr>
          <w:rFonts w:ascii="Times New Roman" w:eastAsia="SchoolBookSanPin" w:hAnsi="Times New Roman" w:cs="Times New Roman"/>
          <w:position w:val="1"/>
          <w:sz w:val="28"/>
          <w:szCs w:val="28"/>
        </w:rPr>
        <w:t>Анализ, объяснение исторических событий,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sidRPr="00635CA7">
        <w:rPr>
          <w:rFonts w:ascii="Times New Roman" w:eastAsia="SchoolBookSanPin" w:hAnsi="Times New Roman" w:cs="Times New Roman"/>
          <w:sz w:val="28"/>
          <w:szCs w:val="28"/>
        </w:rPr>
        <w:t xml:space="preserve"> внешней политики Российской империи в системе международных отношений рассматриваемого периода;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12.7. Рассмотрение исторических версий и оценок, определение своего отношения к наиболее значимым событиям и личностям прошлого: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12.8. Применение исторических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выполнять учебные проекты по отечественной и всеобщей истории XVIII в. (в том числе на региональном материале).</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13. </w:t>
      </w:r>
      <w:r w:rsidR="00C445FA" w:rsidRPr="00635CA7">
        <w:rPr>
          <w:rFonts w:ascii="Times New Roman" w:eastAsia="OfficinaSansBoldITC" w:hAnsi="Times New Roman" w:cs="Times New Roman"/>
          <w:sz w:val="28"/>
          <w:szCs w:val="28"/>
        </w:rPr>
        <w:t xml:space="preserve">Предметные результаты изучения истории </w:t>
      </w:r>
      <w:r w:rsidR="00C445FA" w:rsidRPr="00635CA7">
        <w:rPr>
          <w:rFonts w:ascii="Times New Roman" w:eastAsia="SchoolBookSanPin" w:hAnsi="Times New Roman" w:cs="Times New Roman"/>
          <w:sz w:val="28"/>
          <w:szCs w:val="28"/>
        </w:rPr>
        <w:t xml:space="preserve">в </w:t>
      </w:r>
      <w:r w:rsidR="00C445FA" w:rsidRPr="00635CA7">
        <w:rPr>
          <w:rFonts w:ascii="Times New Roman" w:eastAsia="SchoolBookSanPin" w:hAnsi="Times New Roman" w:cs="Times New Roman"/>
          <w:bCs/>
          <w:sz w:val="28"/>
          <w:szCs w:val="28"/>
        </w:rPr>
        <w:t>9 классе.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13.1. Знание хронологии, работа с хронологией: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выявлять синхронность (асинхронность) исторических процессов отечественной и всеобщей истории XIX ‒ начала XX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13.2. Знание исторических фактов, работа с фактами: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13.3. </w:t>
      </w:r>
      <w:r w:rsidR="00C445FA" w:rsidRPr="00635CA7">
        <w:rPr>
          <w:rFonts w:ascii="Times New Roman" w:eastAsia="SchoolBookSanPin" w:hAnsi="Times New Roman" w:cs="Times New Roman"/>
          <w:position w:val="1"/>
          <w:sz w:val="28"/>
          <w:szCs w:val="28"/>
        </w:rPr>
        <w:t>Работа с исторической картой: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на основе карты влияние географического фактора на развитие различных сфер жизни страны (группы стран).</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13.4. </w:t>
      </w:r>
      <w:r w:rsidR="00C445FA" w:rsidRPr="00635CA7">
        <w:rPr>
          <w:rFonts w:ascii="Times New Roman" w:eastAsia="SchoolBookSanPin" w:hAnsi="Times New Roman" w:cs="Times New Roman"/>
          <w:position w:val="1"/>
          <w:sz w:val="28"/>
          <w:szCs w:val="28"/>
        </w:rPr>
        <w:t>Работа с историческими источниками: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представлять в дополнение к известным ранее видам письменных источников следующие материалы: произведения общественной мысли, </w:t>
      </w:r>
      <w:r w:rsidRPr="00635CA7">
        <w:rPr>
          <w:rFonts w:ascii="Times New Roman" w:eastAsia="SchoolBookSanPin" w:hAnsi="Times New Roman" w:cs="Times New Roman"/>
          <w:position w:val="1"/>
          <w:sz w:val="28"/>
          <w:szCs w:val="28"/>
        </w:rPr>
        <w:lastRenderedPageBreak/>
        <w:t>газетную публицистику, программы политических партий, статистические данные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тип и вид источника (письменного, визуального);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принадлежность источника определенному лицу, социальной группе, общественному течению и другим;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в тексте письменных источников факты и интерпретации событий прошлого.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13.5. </w:t>
      </w:r>
      <w:r w:rsidR="00C445FA" w:rsidRPr="00635CA7">
        <w:rPr>
          <w:rFonts w:ascii="Times New Roman" w:eastAsia="SchoolBookSanPin" w:hAnsi="Times New Roman" w:cs="Times New Roman"/>
          <w:position w:val="1"/>
          <w:sz w:val="28"/>
          <w:szCs w:val="28"/>
        </w:rPr>
        <w:t>Историческое описание (реконструкция):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13.6. Анализ, объяснение исторических событий,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13.7. </w:t>
      </w:r>
      <w:r w:rsidR="00C445FA" w:rsidRPr="00635CA7">
        <w:rPr>
          <w:rFonts w:ascii="Times New Roman" w:eastAsia="SchoolBookSanPin" w:hAnsi="Times New Roman" w:cs="Times New Roman"/>
          <w:position w:val="1"/>
          <w:sz w:val="28"/>
          <w:szCs w:val="28"/>
        </w:rPr>
        <w:t>Рассмотрение исторических версий и оценок, определение своего отношения к наиболее значимым событиям и личностям прошлого: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степень убедительности предложенных точек зрения, формулировать и аргументировать свое мнение;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13.8. Применение исторических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выполнять учебные проекты по отечественной и всеобщей истории XIX ‒ начала ХХ в. (в том числе на региональном материале);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 Учебный модуль «Введение в новейшую историю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9.1. </w:t>
      </w:r>
      <w:r w:rsidR="00C445FA" w:rsidRPr="00635CA7">
        <w:rPr>
          <w:rFonts w:ascii="Times New Roman" w:eastAsia="OfficinaSansBoldITC" w:hAnsi="Times New Roman" w:cs="Times New Roman"/>
          <w:sz w:val="28"/>
          <w:szCs w:val="28"/>
        </w:rPr>
        <w:t>Пояснительная записка.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9.1.1. </w:t>
      </w:r>
      <w:r w:rsidR="00C445FA" w:rsidRPr="00635CA7">
        <w:rPr>
          <w:rFonts w:ascii="Times New Roman" w:eastAsia="OfficinaSansBoldITC" w:hAnsi="Times New Roman" w:cs="Times New Roman"/>
          <w:sz w:val="28"/>
          <w:szCs w:val="28"/>
        </w:rPr>
        <w:t xml:space="preserve">Общая характеристика учебного модуля </w:t>
      </w:r>
      <w:r w:rsidR="00C445FA" w:rsidRPr="00635CA7">
        <w:rPr>
          <w:rFonts w:ascii="Times New Roman" w:eastAsia="OfficinaSansBoldITC" w:hAnsi="Times New Roman" w:cs="Times New Roman"/>
          <w:position w:val="1"/>
          <w:sz w:val="28"/>
          <w:szCs w:val="28"/>
        </w:rPr>
        <w:t>«Введение в Новейшую историю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C445FA" w:rsidRPr="00635CA7">
        <w:rPr>
          <w:rStyle w:val="af8"/>
          <w:rFonts w:ascii="Times New Roman" w:eastAsia="SchoolBookSanPin" w:hAnsi="Times New Roman" w:cs="Times New Roman"/>
          <w:sz w:val="28"/>
          <w:szCs w:val="28"/>
        </w:rPr>
        <w:footnoteReference w:id="18"/>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9.1.3. </w:t>
      </w:r>
      <w:r w:rsidR="00C445FA" w:rsidRPr="00635CA7">
        <w:rPr>
          <w:rFonts w:ascii="Times New Roman" w:eastAsia="OfficinaSansBoldITC" w:hAnsi="Times New Roman" w:cs="Times New Roman"/>
          <w:sz w:val="28"/>
          <w:szCs w:val="28"/>
        </w:rPr>
        <w:t xml:space="preserve">Цели изучения учебного модуля </w:t>
      </w:r>
      <w:r w:rsidR="00C445FA" w:rsidRPr="00635CA7">
        <w:rPr>
          <w:rFonts w:ascii="Times New Roman" w:eastAsia="OfficinaSansBoldITC" w:hAnsi="Times New Roman" w:cs="Times New Roman"/>
          <w:position w:val="1"/>
          <w:sz w:val="28"/>
          <w:szCs w:val="28"/>
        </w:rPr>
        <w:t>«Введение в Новейшую историю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у обучающихся ориентиров для гражданской, этнонациональной, социальной, культурной самоидентификации в окружающем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9.1.4. </w:t>
      </w:r>
      <w:r w:rsidR="00C445FA" w:rsidRPr="00635CA7">
        <w:rPr>
          <w:rFonts w:ascii="Times New Roman" w:eastAsia="OfficinaSansBoldITC" w:hAnsi="Times New Roman" w:cs="Times New Roman"/>
          <w:sz w:val="28"/>
          <w:szCs w:val="28"/>
        </w:rPr>
        <w:t xml:space="preserve">Место и роль учебного модуля </w:t>
      </w:r>
      <w:r w:rsidR="00C445FA" w:rsidRPr="00635CA7">
        <w:rPr>
          <w:rFonts w:ascii="Times New Roman" w:eastAsia="OfficinaSansBoldITC" w:hAnsi="Times New Roman" w:cs="Times New Roman"/>
          <w:position w:val="1"/>
          <w:sz w:val="28"/>
          <w:szCs w:val="28"/>
        </w:rPr>
        <w:t>«Введение в Новейшую историю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9.1.5. Модуль «Введение в Новейшую историю России» может быть реализован в двух вариантах: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635CA7">
        <w:rPr>
          <w:rFonts w:ascii="Times New Roman" w:eastAsia="SchoolBookSanPin" w:hAnsi="Times New Roman" w:cs="Times New Roman"/>
          <w:position w:val="-1"/>
          <w:sz w:val="28"/>
          <w:szCs w:val="28"/>
        </w:rPr>
        <w:t>17 учебных часов).</w:t>
      </w:r>
    </w:p>
    <w:p w:rsidR="00C445FA" w:rsidRPr="00635CA7" w:rsidRDefault="00C445FA" w:rsidP="004F478C">
      <w:pPr>
        <w:spacing w:after="0" w:line="240" w:lineRule="auto"/>
        <w:ind w:firstLine="709"/>
        <w:jc w:val="right"/>
        <w:rPr>
          <w:rFonts w:ascii="Times New Roman" w:eastAsia="SchoolBookSanPin" w:hAnsi="Times New Roman" w:cs="Times New Roman"/>
          <w:bCs/>
          <w:sz w:val="28"/>
          <w:szCs w:val="28"/>
        </w:rPr>
      </w:pPr>
    </w:p>
    <w:p w:rsidR="00C445FA" w:rsidRPr="00635CA7" w:rsidRDefault="00C445FA" w:rsidP="004F478C">
      <w:pPr>
        <w:spacing w:after="0" w:line="240" w:lineRule="auto"/>
        <w:ind w:firstLine="709"/>
        <w:jc w:val="right"/>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 xml:space="preserve">Таблица 2 </w:t>
      </w:r>
    </w:p>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C445FA" w:rsidRPr="00635CA7" w:rsidTr="00AF31A0">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Программа учебного модуля «Введение в Новейшую историю России»</w:t>
            </w:r>
          </w:p>
        </w:tc>
      </w:tr>
      <w:tr w:rsidR="00C445FA" w:rsidRPr="00635CA7" w:rsidTr="00AF31A0">
        <w:trPr>
          <w:trHeight w:val="19"/>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Введение</w:t>
            </w:r>
          </w:p>
        </w:tc>
      </w:tr>
      <w:tr w:rsidR="00C445FA" w:rsidRPr="00635CA7" w:rsidTr="00AF31A0">
        <w:trPr>
          <w:trHeight w:val="1162"/>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Российская революция </w:t>
            </w:r>
          </w:p>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1917—1922 гг.</w:t>
            </w:r>
          </w:p>
        </w:tc>
      </w:tr>
      <w:tr w:rsidR="00C445FA" w:rsidRPr="00635CA7" w:rsidTr="00AF31A0">
        <w:trPr>
          <w:trHeight w:val="19"/>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Отечественная война</w:t>
            </w:r>
          </w:p>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1812 г. ‒ важнейшее событие российской и мировой истории XIX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w:t>
            </w: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Великая Отечественная война 1941-1945 гг.</w:t>
            </w:r>
          </w:p>
        </w:tc>
      </w:tr>
      <w:tr w:rsidR="00C445FA" w:rsidRPr="00635CA7" w:rsidTr="00AF31A0">
        <w:trPr>
          <w:trHeight w:val="19"/>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w:t>
            </w: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Распад СССР. Становление новой России (1992-1999 гг.)</w:t>
            </w:r>
          </w:p>
        </w:tc>
      </w:tr>
      <w:tr w:rsidR="00C445FA" w:rsidRPr="00635CA7" w:rsidTr="00AF31A0">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hAnsi="Times New Roman" w:cs="Times New Roman"/>
                <w:sz w:val="28"/>
                <w:szCs w:val="28"/>
              </w:rPr>
            </w:pP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Возрождение страны с 2000-х гг. </w:t>
            </w:r>
          </w:p>
        </w:tc>
      </w:tr>
      <w:tr w:rsidR="00C445FA" w:rsidRPr="00635CA7" w:rsidTr="00AF31A0">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Крымская война. Героическая оборона Севастополя.</w:t>
            </w:r>
          </w:p>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w:t>
            </w: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Воссоединение</w:t>
            </w:r>
          </w:p>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Крыма с Россией</w:t>
            </w:r>
          </w:p>
        </w:tc>
      </w:tr>
      <w:tr w:rsidR="00C445FA" w:rsidRPr="00635CA7" w:rsidTr="00AF31A0">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w:t>
            </w:r>
          </w:p>
        </w:tc>
        <w:tc>
          <w:tcPr>
            <w:tcW w:w="4110"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Итоговое повторение</w:t>
            </w:r>
          </w:p>
        </w:tc>
      </w:tr>
    </w:tbl>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24</w:t>
      </w:r>
      <w:r w:rsidR="00C445FA" w:rsidRPr="00635CA7">
        <w:rPr>
          <w:rFonts w:ascii="Times New Roman" w:eastAsia="SchoolBookSanPin" w:hAnsi="Times New Roman" w:cs="Times New Roman"/>
          <w:sz w:val="28"/>
          <w:szCs w:val="28"/>
        </w:rPr>
        <w:t>.9.2. </w:t>
      </w:r>
      <w:r w:rsidR="00C445FA" w:rsidRPr="00635CA7">
        <w:rPr>
          <w:rFonts w:ascii="Times New Roman" w:eastAsia="OfficinaSansBoldITC" w:hAnsi="Times New Roman" w:cs="Times New Roman"/>
          <w:sz w:val="28"/>
          <w:szCs w:val="28"/>
        </w:rPr>
        <w:t xml:space="preserve">Содержание учебного модуля </w:t>
      </w:r>
      <w:r w:rsidR="00C445FA" w:rsidRPr="00635CA7">
        <w:rPr>
          <w:rFonts w:ascii="Times New Roman" w:eastAsia="OfficinaSansBoldITC" w:hAnsi="Times New Roman" w:cs="Times New Roman"/>
          <w:position w:val="1"/>
          <w:sz w:val="28"/>
          <w:szCs w:val="28"/>
        </w:rPr>
        <w:t>«Введение в Новейшую историю России».</w:t>
      </w:r>
    </w:p>
    <w:p w:rsidR="00C445FA" w:rsidRPr="00635CA7" w:rsidRDefault="00C445FA" w:rsidP="004F478C">
      <w:pPr>
        <w:spacing w:after="0" w:line="240" w:lineRule="auto"/>
        <w:ind w:firstLine="709"/>
        <w:jc w:val="right"/>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 xml:space="preserve">Таблица 3 </w:t>
      </w:r>
    </w:p>
    <w:p w:rsidR="00C445FA" w:rsidRPr="00635CA7" w:rsidRDefault="00C445FA" w:rsidP="004F478C">
      <w:pPr>
        <w:spacing w:after="0" w:line="240" w:lineRule="auto"/>
        <w:jc w:val="center"/>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Структура и последовательность изучения модуля как целостного учебного курса</w:t>
      </w:r>
    </w:p>
    <w:p w:rsidR="00C445FA" w:rsidRPr="00635CA7" w:rsidRDefault="00C445FA" w:rsidP="004F478C">
      <w:pPr>
        <w:spacing w:after="0" w:line="240" w:lineRule="auto"/>
        <w:jc w:val="center"/>
        <w:rPr>
          <w:rFonts w:ascii="Times New Roman" w:eastAsia="SchoolBookSanPin" w:hAnsi="Times New Roman" w:cs="Times New Roman"/>
          <w:sz w:val="28"/>
          <w:szCs w:val="28"/>
        </w:rPr>
      </w:pPr>
    </w:p>
    <w:tbl>
      <w:tblPr>
        <w:tblW w:w="0" w:type="auto"/>
        <w:tblInd w:w="112" w:type="dxa"/>
        <w:tblLayout w:type="fixed"/>
        <w:tblCellMar>
          <w:left w:w="57" w:type="dxa"/>
          <w:right w:w="57" w:type="dxa"/>
        </w:tblCellMar>
        <w:tblLook w:val="01E0"/>
      </w:tblPr>
      <w:tblGrid>
        <w:gridCol w:w="713"/>
        <w:gridCol w:w="7303"/>
        <w:gridCol w:w="1959"/>
      </w:tblGrid>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Примерное количество часов</w:t>
            </w:r>
          </w:p>
        </w:tc>
      </w:tr>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w:t>
            </w:r>
          </w:p>
        </w:tc>
        <w:tc>
          <w:tcPr>
            <w:tcW w:w="730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w:t>
            </w:r>
          </w:p>
        </w:tc>
      </w:tr>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w:t>
            </w:r>
          </w:p>
        </w:tc>
      </w:tr>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w:t>
            </w:r>
          </w:p>
        </w:tc>
        <w:tc>
          <w:tcPr>
            <w:tcW w:w="730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w:t>
            </w:r>
          </w:p>
        </w:tc>
      </w:tr>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Распад СССР. Становление новой России (</w:t>
            </w:r>
            <w:r w:rsidRPr="00635CA7">
              <w:rPr>
                <w:rFonts w:ascii="Times New Roman" w:eastAsia="SchoolBookSanPin" w:hAnsi="Times New Roman" w:cs="Times New Roman"/>
                <w:position w:val="1"/>
                <w:sz w:val="28"/>
                <w:szCs w:val="28"/>
              </w:rPr>
              <w:t>1992-1999 гг.)</w:t>
            </w:r>
          </w:p>
        </w:tc>
        <w:tc>
          <w:tcPr>
            <w:tcW w:w="1959"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w:t>
            </w:r>
          </w:p>
        </w:tc>
      </w:tr>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Возрождение страны с 2000-х гг. Воссоединение</w:t>
            </w:r>
          </w:p>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w:t>
            </w:r>
          </w:p>
        </w:tc>
      </w:tr>
      <w:tr w:rsidR="00C445FA" w:rsidRPr="00635CA7" w:rsidTr="00AF31A0">
        <w:trPr>
          <w:trHeight w:val="18"/>
        </w:trPr>
        <w:tc>
          <w:tcPr>
            <w:tcW w:w="71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C445FA" w:rsidRPr="00635CA7" w:rsidRDefault="00C445FA" w:rsidP="004F478C">
            <w:pPr>
              <w:spacing w:after="0" w:line="240" w:lineRule="auto"/>
              <w:jc w:val="center"/>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w:t>
            </w:r>
          </w:p>
        </w:tc>
      </w:tr>
    </w:tbl>
    <w:p w:rsidR="00C445FA" w:rsidRPr="00635CA7" w:rsidRDefault="00C445FA" w:rsidP="004F478C">
      <w:pPr>
        <w:spacing w:after="0" w:line="240" w:lineRule="auto"/>
        <w:ind w:firstLine="709"/>
        <w:jc w:val="both"/>
        <w:rPr>
          <w:rFonts w:ascii="Times New Roman" w:hAnsi="Times New Roman" w:cs="Times New Roman"/>
          <w:sz w:val="28"/>
          <w:szCs w:val="28"/>
        </w:rPr>
      </w:pP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9.2.1. </w:t>
      </w:r>
      <w:r w:rsidR="00C445FA" w:rsidRPr="00635CA7">
        <w:rPr>
          <w:rFonts w:ascii="Times New Roman" w:eastAsia="OfficinaSansBoldITC" w:hAnsi="Times New Roman" w:cs="Times New Roman"/>
          <w:sz w:val="28"/>
          <w:szCs w:val="28"/>
        </w:rPr>
        <w:t xml:space="preserve">Введение.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24</w:t>
      </w:r>
      <w:r w:rsidR="00C445FA" w:rsidRPr="00635CA7">
        <w:rPr>
          <w:rFonts w:ascii="Times New Roman" w:eastAsia="SchoolBookSanPin" w:hAnsi="Times New Roman" w:cs="Times New Roman"/>
          <w:sz w:val="28"/>
          <w:szCs w:val="28"/>
        </w:rPr>
        <w:t>.9.2.2. Российская революция 1917—1922 гг.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 xml:space="preserve">Российская империя накануне Февральской революции </w:t>
      </w:r>
      <w:r w:rsidRPr="00635CA7">
        <w:rPr>
          <w:rFonts w:ascii="Times New Roman" w:eastAsia="SchoolBookSanPin" w:hAnsi="Times New Roman" w:cs="Times New Roman"/>
          <w:position w:val="1"/>
          <w:sz w:val="28"/>
          <w:szCs w:val="28"/>
        </w:rPr>
        <w:t>1917 г.: общенациональный кризис.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Февральское восстание в Петрограде. Отречение Николая II.</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635CA7">
        <w:rPr>
          <w:rFonts w:ascii="Times New Roman" w:eastAsia="SchoolBookSanPin" w:hAnsi="Times New Roman" w:cs="Times New Roman"/>
          <w:sz w:val="28"/>
          <w:szCs w:val="28"/>
        </w:rPr>
        <w:t xml:space="preserve"> РККА. Советская национальная политика. Образование РСФСР как добровольного союза народов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Влияние революционных событий на общемировые процессы XX в., историю народов России.</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9.2.3. </w:t>
      </w:r>
      <w:r w:rsidR="00C445FA" w:rsidRPr="00635CA7">
        <w:rPr>
          <w:rFonts w:ascii="Times New Roman" w:eastAsia="OfficinaSansBoldITC" w:hAnsi="Times New Roman" w:cs="Times New Roman"/>
          <w:sz w:val="28"/>
          <w:szCs w:val="28"/>
        </w:rPr>
        <w:t xml:space="preserve">Великая Отечественная война 1941-1945 гг.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Битва за Москву. Парад 7 ноября 1941 г. на Красной площади. Срыв германских планов молниеносной войны.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Блокада Ленинграда. Дорога жизни. Значение героического сопротивления Ленинграда.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Коренной перелом в ходе Великой Отечественной войны. Сталинградская битва. Битва на Курской дуге.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Освобождение оккупированной территории СССР. Белорусская наступательная операция (операция «Багратион») Красной Армии.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Разгром милитаристской Японии. 3 сентября ‒ окончание Второй мировой войны.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9.2.4. </w:t>
      </w:r>
      <w:r w:rsidR="00C445FA" w:rsidRPr="00635CA7">
        <w:rPr>
          <w:rFonts w:ascii="Times New Roman" w:eastAsia="OfficinaSansBoldITC" w:hAnsi="Times New Roman" w:cs="Times New Roman"/>
          <w:sz w:val="28"/>
          <w:szCs w:val="28"/>
        </w:rPr>
        <w:t xml:space="preserve">Распад СССР. </w:t>
      </w:r>
      <w:r w:rsidR="00C445FA" w:rsidRPr="00635CA7">
        <w:rPr>
          <w:rFonts w:ascii="Times New Roman" w:eastAsia="OfficinaSansBoldITC" w:hAnsi="Times New Roman" w:cs="Times New Roman"/>
          <w:position w:val="1"/>
          <w:sz w:val="28"/>
          <w:szCs w:val="28"/>
        </w:rPr>
        <w:t xml:space="preserve">Становление новой России (1992-1999 гг.).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Референдум о сохранении СССР и введении поста Президента </w:t>
      </w:r>
      <w:r w:rsidRPr="00635CA7">
        <w:rPr>
          <w:rFonts w:ascii="Times New Roman" w:eastAsia="SchoolBookSanPin" w:hAnsi="Times New Roman" w:cs="Times New Roman"/>
          <w:position w:val="1"/>
          <w:sz w:val="28"/>
          <w:szCs w:val="28"/>
        </w:rPr>
        <w:t>РСФСР. Избрание Б. Н. Ельцина Президентом РСФСР.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Распад СССР и его последствия для России и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Становление Российской Федерации как суверенного государства (1991-1993 гг.). Референдум по проекту Конституции.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России. Принятие Конституции Российской Федерации 1993 г. и её значение.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Добровольная отставка Б.Н. Ельцина.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9.2.5. </w:t>
      </w:r>
      <w:r w:rsidR="00C445FA" w:rsidRPr="00635CA7">
        <w:rPr>
          <w:rFonts w:ascii="Times New Roman" w:eastAsia="OfficinaSansBoldITC" w:hAnsi="Times New Roman" w:cs="Times New Roman"/>
          <w:sz w:val="28"/>
          <w:szCs w:val="28"/>
        </w:rPr>
        <w:t xml:space="preserve">Возрождение страны с 2000-х гг.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9.2.5.1. </w:t>
      </w:r>
      <w:r w:rsidR="00C445FA" w:rsidRPr="00635CA7">
        <w:rPr>
          <w:rFonts w:ascii="Times New Roman" w:eastAsia="SchoolBookSanPin" w:hAnsi="Times New Roman" w:cs="Times New Roman"/>
          <w:bCs/>
          <w:sz w:val="28"/>
          <w:szCs w:val="28"/>
        </w:rPr>
        <w:t xml:space="preserve">Российская Федерация в начале XXI века: на пути восстановления и укрепления страны. </w:t>
      </w:r>
      <w:r w:rsidR="00C445FA" w:rsidRPr="00635CA7">
        <w:rPr>
          <w:rFonts w:ascii="Times New Roman" w:eastAsia="SchoolBookSanPi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Восстановление лидирующих позиций России в международных отношениях. Отношения с США и Евросоюзом.</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9.2.5.2. </w:t>
      </w:r>
      <w:r w:rsidR="00C445FA" w:rsidRPr="00635CA7">
        <w:rPr>
          <w:rFonts w:ascii="Times New Roman" w:eastAsia="SchoolBookSanPin" w:hAnsi="Times New Roman" w:cs="Times New Roman"/>
          <w:bCs/>
          <w:sz w:val="28"/>
          <w:szCs w:val="28"/>
        </w:rPr>
        <w:t xml:space="preserve">Воссоединение Крыма с Россией.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Воссоединение Крыма с Россией, его значение и международные последствия.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9.2.5.3. </w:t>
      </w:r>
      <w:r w:rsidR="00C445FA" w:rsidRPr="00635CA7">
        <w:rPr>
          <w:rFonts w:ascii="Times New Roman" w:eastAsia="SchoolBookSanPin" w:hAnsi="Times New Roman" w:cs="Times New Roman"/>
          <w:bCs/>
          <w:sz w:val="28"/>
          <w:szCs w:val="28"/>
        </w:rPr>
        <w:t xml:space="preserve">Российская Федерация на современном этапе. </w:t>
      </w:r>
      <w:r w:rsidR="00C445FA" w:rsidRPr="00635CA7">
        <w:rPr>
          <w:rFonts w:ascii="Times New Roman" w:eastAsia="SchoolBookSanPin" w:hAnsi="Times New Roman" w:cs="Times New Roman"/>
          <w:sz w:val="28"/>
          <w:szCs w:val="28"/>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Общероссийское голосование по поправкам к Конституции России (2020 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Признание Россией Донецкой Народной Республики и Луганской Народной Республики (2022 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445FA" w:rsidRPr="00635CA7" w:rsidRDefault="00CD1496" w:rsidP="004F478C">
      <w:pPr>
        <w:spacing w:after="0" w:line="240" w:lineRule="auto"/>
        <w:ind w:firstLine="709"/>
        <w:jc w:val="both"/>
        <w:rPr>
          <w:rFonts w:ascii="Times New Roman" w:eastAsia="OfficinaSansBookITC" w:hAnsi="Times New Roman" w:cs="Times New Roman"/>
          <w:sz w:val="28"/>
          <w:szCs w:val="28"/>
        </w:rPr>
      </w:pPr>
      <w:r w:rsidRPr="00635CA7">
        <w:rPr>
          <w:rFonts w:ascii="Times New Roman" w:eastAsia="SchoolBookSanPin" w:hAnsi="Times New Roman" w:cs="Times New Roman"/>
          <w:sz w:val="28"/>
          <w:szCs w:val="28"/>
        </w:rPr>
        <w:t>24</w:t>
      </w:r>
      <w:r w:rsidR="00C445FA" w:rsidRPr="00635CA7">
        <w:rPr>
          <w:rFonts w:ascii="Times New Roman" w:eastAsia="SchoolBookSanPin" w:hAnsi="Times New Roman" w:cs="Times New Roman"/>
          <w:sz w:val="28"/>
          <w:szCs w:val="28"/>
        </w:rPr>
        <w:t>.9.2.6. </w:t>
      </w:r>
      <w:r w:rsidR="00C445FA" w:rsidRPr="00635CA7">
        <w:rPr>
          <w:rFonts w:ascii="Times New Roman" w:eastAsia="OfficinaSansBoldITC" w:hAnsi="Times New Roman" w:cs="Times New Roman"/>
          <w:sz w:val="28"/>
          <w:szCs w:val="28"/>
        </w:rPr>
        <w:t xml:space="preserve">Итоговое повторение.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История родного края в годы революций и Гражданской войны.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Наши земляки ‒ герои Великой Отечественной войны (</w:t>
      </w:r>
      <w:r w:rsidRPr="00635CA7">
        <w:rPr>
          <w:rFonts w:ascii="Times New Roman" w:eastAsia="SchoolBookSanPin" w:hAnsi="Times New Roman" w:cs="Times New Roman"/>
          <w:position w:val="1"/>
          <w:sz w:val="28"/>
          <w:szCs w:val="28"/>
        </w:rPr>
        <w:t>1941-1945 гг.).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Наш регион в конце XX ‒ начале XXI вв.</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Трудовые достижения родного края.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9.3. </w:t>
      </w:r>
      <w:r w:rsidR="00C445FA" w:rsidRPr="00635CA7">
        <w:rPr>
          <w:rFonts w:ascii="Times New Roman" w:eastAsia="OfficinaSansBoldITC" w:hAnsi="Times New Roman" w:cs="Times New Roman"/>
          <w:sz w:val="28"/>
          <w:szCs w:val="28"/>
        </w:rPr>
        <w:t xml:space="preserve">Планируемые результаты освоения учебного модуля </w:t>
      </w:r>
      <w:r w:rsidR="00C445FA" w:rsidRPr="00635CA7">
        <w:rPr>
          <w:rFonts w:ascii="Times New Roman" w:eastAsia="OfficinaSansBoldITC" w:hAnsi="Times New Roman" w:cs="Times New Roman"/>
          <w:position w:val="1"/>
          <w:sz w:val="28"/>
          <w:szCs w:val="28"/>
        </w:rPr>
        <w:t xml:space="preserve">«Введение в Новейшую историю России».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635CA7">
        <w:rPr>
          <w:rFonts w:ascii="Times New Roman" w:eastAsia="SchoolBookSanPin" w:hAnsi="Times New Roman" w:cs="Times New Roman"/>
          <w:position w:val="1"/>
          <w:sz w:val="28"/>
          <w:szCs w:val="28"/>
        </w:rPr>
        <w:t>условиях индивидуального и общественного пространства.</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sz w:val="28"/>
          <w:szCs w:val="28"/>
        </w:rPr>
        <w:t>24</w:t>
      </w:r>
      <w:r w:rsidR="00C445FA" w:rsidRPr="00635CA7">
        <w:rPr>
          <w:rFonts w:ascii="Times New Roman" w:eastAsia="SchoolBookSanPin" w:hAnsi="Times New Roman" w:cs="Times New Roman"/>
          <w:sz w:val="28"/>
          <w:szCs w:val="28"/>
        </w:rPr>
        <w:t xml:space="preserve">.9.3.4. Содержание учебного модуля «Введение в Новейшую историю России» </w:t>
      </w:r>
      <w:r w:rsidR="00C445FA" w:rsidRPr="00635CA7">
        <w:rPr>
          <w:rFonts w:ascii="Times New Roman" w:eastAsia="SchoolBookSanPin" w:hAnsi="Times New Roman" w:cs="Times New Roman"/>
          <w:position w:val="1"/>
          <w:sz w:val="28"/>
          <w:szCs w:val="28"/>
        </w:rPr>
        <w:t xml:space="preserve">также ориентировано на понимание роли этнических </w:t>
      </w:r>
      <w:r w:rsidR="00C445FA" w:rsidRPr="00635CA7">
        <w:rPr>
          <w:rFonts w:ascii="Times New Roman" w:eastAsia="SchoolBookSanPin" w:hAnsi="Times New Roman" w:cs="Times New Roman"/>
          <w:position w:val="1"/>
          <w:sz w:val="28"/>
          <w:szCs w:val="28"/>
        </w:rPr>
        <w:lastRenderedPageBreak/>
        <w:t>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9.3.6. В результате изучения учебного модуля «Введение в Новейшую историю России» у обучающегося будут сформированы </w:t>
      </w:r>
      <w:r w:rsidR="00C445FA"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 xml:space="preserve">9.3.6.1. У обучающегося будут сформированы следующие базовые логические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и характеризовать существенные признаки, итоги и значение</w:t>
      </w:r>
      <w:r w:rsidRPr="00635CA7">
        <w:rPr>
          <w:rFonts w:ascii="Times New Roman" w:eastAsia="SchoolBookSanPin" w:hAnsi="Times New Roman" w:cs="Times New Roman"/>
          <w:position w:val="1"/>
          <w:sz w:val="28"/>
          <w:szCs w:val="28"/>
        </w:rPr>
        <w:t xml:space="preserve"> ключевых событий и процессов Новейшей истории России;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выявлять дефициты информации, данных, необходимых для решения поставленной задачи;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выбирать способ решения учебной задачи.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9.3.6.</w:t>
      </w:r>
      <w:r w:rsidR="00C445FA" w:rsidRPr="00635CA7">
        <w:rPr>
          <w:rFonts w:ascii="Times New Roman" w:eastAsia="OfficinaSansBoldITC" w:hAnsi="Times New Roman" w:cs="Times New Roman"/>
          <w:sz w:val="28"/>
          <w:szCs w:val="28"/>
        </w:rPr>
        <w:t>2. 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использовать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 xml:space="preserve">формулировать гипотезу об истинности собственных суждений и суждений других, аргументировать свою позицию, мнение;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оценивать на применимость и достоверность информацию;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формулировать обобщения</w:t>
      </w:r>
      <w:r w:rsidRPr="00635CA7">
        <w:rPr>
          <w:rFonts w:ascii="Times New Roman" w:eastAsia="SchoolBookSanPin" w:hAnsi="Times New Roman" w:cs="Times New Roman"/>
          <w:sz w:val="28"/>
          <w:szCs w:val="28"/>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9.3.6.</w:t>
      </w:r>
      <w:r w:rsidR="00C445FA" w:rsidRPr="00635CA7">
        <w:rPr>
          <w:rFonts w:ascii="Times New Roman" w:eastAsia="OfficinaSansBoldITC" w:hAnsi="Times New Roman" w:cs="Times New Roman"/>
          <w:sz w:val="28"/>
          <w:szCs w:val="28"/>
        </w:rPr>
        <w:t>3. </w:t>
      </w:r>
      <w:r w:rsidR="00C445FA"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оценивать надёжность информации по критериям, предложенным или сформулированным самостоятельно;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эффективно запоминать и систематизировать информацию.</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9.3.6.</w:t>
      </w:r>
      <w:r w:rsidR="00C445FA" w:rsidRPr="00635CA7">
        <w:rPr>
          <w:rFonts w:ascii="Times New Roman" w:eastAsia="OfficinaSansBoldITC" w:hAnsi="Times New Roman" w:cs="Times New Roman"/>
          <w:sz w:val="28"/>
          <w:szCs w:val="28"/>
        </w:rPr>
        <w:t>4. </w:t>
      </w:r>
      <w:r w:rsidR="00C445FA"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00C445FA" w:rsidRPr="00635CA7">
        <w:rPr>
          <w:rFonts w:ascii="Times New Roman" w:eastAsia="SchoolBookSanPin" w:hAnsi="Times New Roman" w:cs="Times New Roman"/>
          <w:bCs/>
          <w:sz w:val="28"/>
          <w:szCs w:val="28"/>
        </w:rPr>
        <w:t>коммуникативных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понимать намерения других, проявлять уважительное отношение к собеседнику и в корректной форме формулировать свои возражения;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публично представлять результаты выполненного исследования, проекта; самостоятельно выбирать формат выступления с учётом задач </w:t>
      </w:r>
      <w:r w:rsidRPr="00635CA7">
        <w:rPr>
          <w:rFonts w:ascii="Times New Roman" w:eastAsia="SchoolBookSanPin" w:hAnsi="Times New Roman" w:cs="Times New Roman"/>
          <w:sz w:val="28"/>
          <w:szCs w:val="28"/>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9.3.6.</w:t>
      </w:r>
      <w:r w:rsidR="00C445FA" w:rsidRPr="00635CA7">
        <w:rPr>
          <w:rFonts w:ascii="Times New Roman" w:eastAsia="OfficinaSansBoldITC" w:hAnsi="Times New Roman" w:cs="Times New Roman"/>
          <w:sz w:val="28"/>
          <w:szCs w:val="28"/>
        </w:rPr>
        <w:t>5. </w:t>
      </w:r>
      <w:r w:rsidR="00C445FA" w:rsidRPr="00635CA7">
        <w:rPr>
          <w:rFonts w:ascii="Times New Roman" w:eastAsia="SchoolBookSanPin" w:hAnsi="Times New Roman" w:cs="Times New Roman"/>
          <w:sz w:val="28"/>
          <w:szCs w:val="28"/>
        </w:rPr>
        <w:t xml:space="preserve">У обучающегося будут сформированы умения в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проявлять способность к самоконтролю, самомотивации и рефлексии, к оценке и изменению ситуации;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на примерах исторических ситуаций роль эмоций в отношениях между людьми;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регулировать способ выражения своих эмоций с учетом позиций и мнений других участников общения.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24</w:t>
      </w:r>
      <w:r w:rsidR="00C445FA" w:rsidRPr="00635CA7">
        <w:rPr>
          <w:rFonts w:ascii="Times New Roman" w:hAnsi="Times New Roman" w:cs="Times New Roman"/>
          <w:sz w:val="28"/>
          <w:szCs w:val="28"/>
        </w:rPr>
        <w:t>.</w:t>
      </w:r>
      <w:r w:rsidR="00C445FA" w:rsidRPr="00635CA7">
        <w:rPr>
          <w:rFonts w:ascii="Times New Roman" w:eastAsia="SchoolBookSanPin" w:hAnsi="Times New Roman" w:cs="Times New Roman"/>
          <w:sz w:val="28"/>
          <w:szCs w:val="28"/>
        </w:rPr>
        <w:t>9.3.6.</w:t>
      </w:r>
      <w:r w:rsidR="00C445FA" w:rsidRPr="00635CA7">
        <w:rPr>
          <w:rFonts w:ascii="Times New Roman" w:eastAsia="OfficinaSansBoldITC" w:hAnsi="Times New Roman" w:cs="Times New Roman"/>
          <w:sz w:val="28"/>
          <w:szCs w:val="28"/>
        </w:rPr>
        <w:t>6. </w:t>
      </w:r>
      <w:r w:rsidR="00C445FA"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24</w:t>
      </w:r>
      <w:r w:rsidR="00C445FA" w:rsidRPr="00635CA7">
        <w:rPr>
          <w:rFonts w:ascii="Times New Roman" w:eastAsia="SchoolBookSanPin" w:hAnsi="Times New Roman" w:cs="Times New Roman"/>
          <w:sz w:val="28"/>
          <w:szCs w:val="28"/>
        </w:rPr>
        <w:t>.9.3.7.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F31A0" w:rsidRPr="00635CA7" w:rsidRDefault="00AF31A0" w:rsidP="004F478C">
      <w:pPr>
        <w:spacing w:after="0" w:line="240" w:lineRule="auto"/>
        <w:ind w:firstLine="709"/>
        <w:jc w:val="both"/>
        <w:rPr>
          <w:rFonts w:ascii="Times New Roman" w:eastAsia="SchoolBookSanPin" w:hAnsi="Times New Roman" w:cs="Times New Roman"/>
          <w:sz w:val="28"/>
          <w:szCs w:val="28"/>
        </w:rPr>
      </w:pPr>
    </w:p>
    <w:p w:rsidR="00C445FA" w:rsidRPr="00635CA7" w:rsidRDefault="00524E93" w:rsidP="004F478C">
      <w:pPr>
        <w:pStyle w:val="20"/>
        <w:spacing w:before="0" w:line="240" w:lineRule="auto"/>
        <w:rPr>
          <w:sz w:val="28"/>
          <w:szCs w:val="28"/>
        </w:rPr>
      </w:pPr>
      <w:bookmarkStart w:id="100" w:name="_Toc141271303"/>
      <w:bookmarkStart w:id="101" w:name="_Toc141292734"/>
      <w:bookmarkStart w:id="102" w:name="_Toc144074612"/>
      <w:r w:rsidRPr="00635CA7">
        <w:rPr>
          <w:sz w:val="28"/>
          <w:szCs w:val="28"/>
        </w:rPr>
        <w:t>7</w:t>
      </w:r>
      <w:r w:rsidR="00C445FA" w:rsidRPr="00635CA7">
        <w:rPr>
          <w:sz w:val="28"/>
          <w:szCs w:val="28"/>
        </w:rPr>
        <w:t>. Федеральная рабочая программа по учебному предмету «Обществознание».</w:t>
      </w:r>
      <w:bookmarkEnd w:id="100"/>
      <w:bookmarkEnd w:id="101"/>
      <w:bookmarkEnd w:id="102"/>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.1. Федеральная рабочая программа по учебному предмету «</w:t>
      </w:r>
      <w:r w:rsidR="00C445FA" w:rsidRPr="00635CA7">
        <w:rPr>
          <w:rFonts w:ascii="Times New Roman" w:eastAsia="SchoolBookSanPin" w:hAnsi="Times New Roman" w:cs="Times New Roman"/>
          <w:position w:val="1"/>
          <w:sz w:val="28"/>
          <w:szCs w:val="28"/>
        </w:rPr>
        <w:t>Обществознание</w:t>
      </w:r>
      <w:r w:rsidR="00C445FA" w:rsidRPr="00635CA7">
        <w:rPr>
          <w:rFonts w:ascii="Times New Roman" w:eastAsia="SchoolBookSanPin" w:hAnsi="Times New Roman" w:cs="Times New Roman"/>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.2. </w:t>
      </w:r>
      <w:r w:rsidR="00C445FA" w:rsidRPr="00635CA7">
        <w:rPr>
          <w:rFonts w:ascii="Times New Roman" w:eastAsia="OfficinaSansBoldITC" w:hAnsi="Times New Roman" w:cs="Times New Roman"/>
          <w:sz w:val="28"/>
          <w:szCs w:val="28"/>
        </w:rPr>
        <w:t>Пояснительная записка.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 xml:space="preserve">.2.1.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 xml:space="preserve">.2.4.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w:t>
      </w:r>
      <w:r w:rsidR="00C445FA" w:rsidRPr="00635CA7">
        <w:rPr>
          <w:rFonts w:ascii="Times New Roman" w:eastAsia="SchoolBookSanPin" w:hAnsi="Times New Roman" w:cs="Times New Roman"/>
          <w:sz w:val="28"/>
          <w:szCs w:val="28"/>
        </w:rPr>
        <w:lastRenderedPageBreak/>
        <w:t>извлекать необходимые сведения, осмысливать, преобразовывать и применять 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.2.5. Целями обществоведческого образования на уровне основного общего образования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w:t>
      </w:r>
      <w:r w:rsidRPr="00635CA7">
        <w:rPr>
          <w:rFonts w:ascii="Times New Roman" w:eastAsia="SchoolBookSanPin" w:hAnsi="Times New Roman" w:cs="Times New Roman"/>
          <w:sz w:val="28"/>
          <w:szCs w:val="28"/>
        </w:rPr>
        <w:lastRenderedPageBreak/>
        <w:t>ценностями и нормами поведения, установленными законом; содействия правовыми способами и средствами защите правопорядка в обществе.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 xml:space="preserve">.2.6.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w:t>
      </w:r>
      <w:r w:rsidR="00266C6A" w:rsidRPr="00635CA7">
        <w:rPr>
          <w:rFonts w:ascii="Times New Roman" w:eastAsia="SchoolBookSanPin" w:hAnsi="Times New Roman" w:cs="Times New Roman"/>
          <w:sz w:val="28"/>
          <w:szCs w:val="28"/>
        </w:rPr>
        <w:t>21</w:t>
      </w:r>
      <w:r w:rsidR="00C445FA" w:rsidRPr="00635CA7">
        <w:rPr>
          <w:rFonts w:ascii="Times New Roman" w:eastAsia="SchoolBookSanPin" w:hAnsi="Times New Roman" w:cs="Times New Roman"/>
          <w:sz w:val="28"/>
          <w:szCs w:val="28"/>
        </w:rPr>
        <w:t xml:space="preserve"> часов, по 1 часу в неделю при 34 учебных неделях.</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3. Содержание обучения в 6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3.1. Человек и его социальное окружение.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Люди с ограниченными возможностями здоровья, их особые потребности и социальная позиция.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Право человека на образование. Школьное образование. Права и обязанности обучающегося.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Общение. Цели и средства общения. Особенности общения подростков. Общение в современных условиях.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Отношения с друзьями и сверстниками. Конфликты в межличностных отношениях.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3.2. Общество, в котором мы живём.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Социальные общности и группы. Положение человека в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Культурная жизнь. Духовные ценности, традиционные ценности российского народа.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общества. Усиление взаимосвязей стран и народов в условиях современного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 Содержание обучения в 7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4.1. Социальные ценности и нормы.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Принципы и нормы морали. Добро и зло. Нравственные чувства человека. Совесть и стыд.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Право и его роль в жизни общества. Право и мораль.</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4.2. Человек как участник правовых отношений.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4.3. Основы российского права.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Конституция Российской Федерации ‒ основной закон. Законы и подзаконные акты. Отрасли права.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w:t>
      </w:r>
      <w:r w:rsidRPr="00635CA7">
        <w:rPr>
          <w:rFonts w:ascii="Times New Roman" w:eastAsia="SchoolBookSanPin" w:hAnsi="Times New Roman" w:cs="Times New Roman"/>
          <w:sz w:val="28"/>
          <w:szCs w:val="28"/>
        </w:rPr>
        <w:lastRenderedPageBreak/>
        <w:t>ответственность. Особенности юридической ответственности несовершеннолетних.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 Содержание обучения в 8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5.1. Человек в экономических отношениях.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Экономическая жизнь общества. Потребности и ресурсы, ограниченность ресурсов. Экономический выбор.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Предпринимательство. Виды и формы предпринимательской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Обмен. Деньги и их функции. Торговля и её формы. Рыночная экономика. Конкуренция. Спрос и предложение.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Рыночное равновесие. Невидимая рука рынка. Многообразие рынков.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Предприятие в экономике. Издержки, выручка и прибыль. Как повысить эффективность производства.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Заработная плата и стимулирование труда. Занятость и безработица.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типы финансовых инструментов: акции и облигации.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5.2. Человек в мире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Наука. Естественные и социально-гуманитарные науки. Роль науки в развитии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Политика в сфере культуры и образования 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Что такое искусство. Виды искусств. Роль искусства в жизни человека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 Содержание обучения в 9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6.1. Человек в политическом измерении.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Политический режим и его виды.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Демократия, демократические ценности. Правовое государство и гражданское общество.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Общественно-политические организации.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6.2. Гражданин и государство.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Государственное управление. Противодействие коррупции 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Местное самоуправление.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lastRenderedPageBreak/>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 Человек в системе социальных отношений.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Социальная структура общества. Многообразие социальных общностей и групп.</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Социальная мобильность.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Социальный статус человека в обществе. Социальные роли. Ролевой набор подростка.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Социализация личности.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Роль семьи в социализации личности. Функции семьи. Семейные ценности. Основные роли членов семьи.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Этнос и нация. Россия ‒ многонациональное государство. Этносы и нации в диалоге культур.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6.4. Человек в современном изменяющемся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Молодёжь ‒ активный участник общественной жизни. Волонтёрское движение.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Профессии настоящего и будущего. Непрерывное образование и карьера.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Здоровый образ жизни. Социальная и личная значимость здорового образа жизни. Мода и спорт.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Перспективы развития общества.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 xml:space="preserve">7. Планируемые результаты освоения программы по обществознанию.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7.1. </w:t>
      </w:r>
      <w:r w:rsidR="00C445FA" w:rsidRPr="00635CA7">
        <w:rPr>
          <w:rFonts w:ascii="Times New Roman" w:eastAsia="SchoolBookSanPin" w:hAnsi="Times New Roman" w:cs="Times New Roman"/>
          <w:sz w:val="28"/>
          <w:szCs w:val="28"/>
        </w:rPr>
        <w:t xml:space="preserve">Личностные результаты </w:t>
      </w:r>
      <w:r w:rsidR="00C445FA" w:rsidRPr="00635CA7">
        <w:rPr>
          <w:rFonts w:ascii="Times New Roman" w:eastAsia="OfficinaSansBoldITC" w:hAnsi="Times New Roman" w:cs="Times New Roman"/>
          <w:sz w:val="28"/>
          <w:szCs w:val="28"/>
        </w:rPr>
        <w:t>изучения обществознания</w:t>
      </w:r>
      <w:r w:rsidR="00C445FA" w:rsidRPr="00635CA7">
        <w:rPr>
          <w:rFonts w:ascii="Times New Roman" w:eastAsia="SchoolBookSanPin" w:hAnsi="Times New Roman" w:cs="Times New Roman"/>
          <w:sz w:val="28"/>
          <w:szCs w:val="28"/>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1) гражданского воспитания: </w:t>
      </w:r>
      <w:r w:rsidRPr="00635CA7">
        <w:rPr>
          <w:rFonts w:ascii="Times New Roman" w:eastAsia="SchoolBookSanPin" w:hAnsi="Times New Roman" w:cs="Times New Roman"/>
          <w:position w:val="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635CA7">
        <w:rPr>
          <w:rFonts w:ascii="Times New Roman" w:eastAsia="SchoolBookSanPin" w:hAnsi="Times New Roman" w:cs="Times New Roman"/>
          <w:sz w:val="28"/>
          <w:szCs w:val="28"/>
        </w:rPr>
        <w:t xml:space="preserve">неприятие любых </w:t>
      </w:r>
      <w:r w:rsidRPr="00635CA7">
        <w:rPr>
          <w:rFonts w:ascii="Times New Roman" w:eastAsia="SchoolBookSanPin" w:hAnsi="Times New Roman" w:cs="Times New Roman"/>
          <w:sz w:val="28"/>
          <w:szCs w:val="28"/>
        </w:rPr>
        <w:lastRenderedPageBreak/>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2) патриотического воспитания: </w:t>
      </w:r>
      <w:r w:rsidRPr="00635CA7">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3) духовно-нравственного воспитания: </w:t>
      </w:r>
      <w:r w:rsidRPr="00635CA7">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4) эстетического воспитания: </w:t>
      </w:r>
      <w:r w:rsidRPr="00635CA7">
        <w:rPr>
          <w:rFonts w:ascii="Times New Roman" w:eastAsia="SchoolBookSanPin" w:hAnsi="Times New Roman" w:cs="Times New Roman"/>
          <w:position w:val="1"/>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5) физического воспитания, формирования культуры здоровья и эмоционального благополучия: </w:t>
      </w:r>
      <w:r w:rsidRPr="00635CA7">
        <w:rPr>
          <w:rFonts w:ascii="Times New Roman" w:eastAsia="SchoolBookSanPin" w:hAnsi="Times New Roman" w:cs="Times New Roman"/>
          <w:position w:val="1"/>
          <w:sz w:val="28"/>
          <w:szCs w:val="28"/>
        </w:rPr>
        <w:t xml:space="preserve">осознание ценности жизни; ответственное отношение к своему здоровью и установка на здоровый образ жизни, осознание </w:t>
      </w:r>
      <w:r w:rsidRPr="00635CA7">
        <w:rPr>
          <w:rFonts w:ascii="Times New Roman" w:eastAsia="SchoolBookSanPin" w:hAnsi="Times New Roman" w:cs="Times New Roman"/>
          <w:sz w:val="28"/>
          <w:szCs w:val="28"/>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635CA7">
        <w:rPr>
          <w:rFonts w:ascii="Times New Roman" w:eastAsia="SchoolBookSanPin" w:hAnsi="Times New Roman" w:cs="Times New Roman"/>
          <w:position w:val="1"/>
          <w:sz w:val="28"/>
          <w:szCs w:val="28"/>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6) трудового воспитания: </w:t>
      </w:r>
      <w:r w:rsidRPr="00635CA7">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образовательной организации, </w:t>
      </w:r>
      <w:r w:rsidRPr="00635CA7">
        <w:rPr>
          <w:rFonts w:ascii="Times New Roman" w:eastAsia="SchoolBookSanPin" w:hAnsi="Times New Roman" w:cs="Times New Roman"/>
          <w:sz w:val="28"/>
          <w:szCs w:val="28"/>
        </w:rPr>
        <w:lastRenderedPageBreak/>
        <w:t xml:space="preserve">населенного пункта, родного края) </w:t>
      </w:r>
      <w:r w:rsidRPr="00635CA7">
        <w:rPr>
          <w:rFonts w:ascii="Times New Roman" w:eastAsia="SchoolBookSanPin" w:hAnsi="Times New Roman" w:cs="Times New Roman"/>
          <w:position w:val="1"/>
          <w:sz w:val="28"/>
          <w:szCs w:val="28"/>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7) экологического воспитания: </w:t>
      </w:r>
      <w:r w:rsidRPr="00635CA7">
        <w:rPr>
          <w:rFonts w:ascii="Times New Roman" w:eastAsia="SchoolBookSanPin" w:hAnsi="Times New Roman" w:cs="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8) ценности научного познания: </w:t>
      </w:r>
      <w:r w:rsidRPr="00635CA7">
        <w:rPr>
          <w:rFonts w:ascii="Times New Roman" w:eastAsia="SchoolBookSanPin" w:hAnsi="Times New Roman" w:cs="Times New Roman"/>
          <w:position w:val="1"/>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635CA7">
        <w:rPr>
          <w:rFonts w:ascii="Times New Roman" w:eastAsia="SchoolBookSanPin" w:hAnsi="Times New Roman" w:cs="Times New Roman"/>
          <w:sz w:val="28"/>
          <w:szCs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7.2. </w:t>
      </w:r>
      <w:r w:rsidR="00C445FA" w:rsidRPr="00635CA7">
        <w:rPr>
          <w:rFonts w:ascii="Times New Roman" w:eastAsia="SchoolBookSanPin" w:hAnsi="Times New Roman" w:cs="Times New Roman"/>
          <w:bCs/>
          <w:sz w:val="28"/>
          <w:szCs w:val="28"/>
        </w:rPr>
        <w:t>Личностные результаты, обеспечивающие адаптацию обучающегося к изменяющимся условиям социальной и природной среды</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способность обучающихся во взаимодействии в условиях неопределённости, открытость опыту и знаниям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635CA7">
        <w:rPr>
          <w:rFonts w:ascii="Times New Roman" w:eastAsia="SchoolBookSanPin" w:hAnsi="Times New Roman" w:cs="Times New Roman"/>
          <w:sz w:val="28"/>
          <w:szCs w:val="28"/>
        </w:rPr>
        <w:lastRenderedPageBreak/>
        <w:t>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анализировать и выявлять взаимосвязи природы, общества и экономики;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 xml:space="preserve">.7.3. В результате изучения обществознания на уровне основного общего образования у обучающегося будут сформированы </w:t>
      </w:r>
      <w:r w:rsidR="00C445FA"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7.3.1. 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характеризовать существенные признаки социальных явлений и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 учётом предложенной задачи выявлять закономерности и противоречия в рассматриваемых фактах, данных и наблюдениях;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предлагать критерии для выявления закономерностей и противоречий;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дефицит информации, данных, необходимых для решения поставленной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причинно-следственные связи при изучении явлений и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самостоятельно выбирать способ решения учебной задачи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сравнивать несколько вариантов решения, выбирать наиболее подходящий с учётом самостоятельно выделенных критериев).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осознавать невозможность контролировать всё вокруг.</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7.3.2. 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гипотезу об истинности собственных суждений и суждений других, аргументировать свою позицию, мнение;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проводить по самостоятельно составленному плану небольшое исследование по установлению особенностей объекта </w:t>
      </w:r>
      <w:r w:rsidRPr="00635CA7">
        <w:rPr>
          <w:rFonts w:ascii="Times New Roman" w:eastAsia="SchoolBookSanPin" w:hAnsi="Times New Roman" w:cs="Times New Roman"/>
          <w:sz w:val="28"/>
          <w:szCs w:val="28"/>
        </w:rPr>
        <w:t>изучения, причинно-следственных связей и зависимостей объектов между собой;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7.3.3. </w:t>
      </w:r>
      <w:r w:rsidR="00C445FA"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выбирать оптимальную форму представления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эффективно запоминать и систематизировать информацию.</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7.3.4. </w:t>
      </w:r>
      <w:r w:rsidR="00C445FA"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00C445FA" w:rsidRPr="00635CA7">
        <w:rPr>
          <w:rFonts w:ascii="Times New Roman" w:eastAsia="SchoolBookSanPin" w:hAnsi="Times New Roman" w:cs="Times New Roman"/>
          <w:bCs/>
          <w:sz w:val="28"/>
          <w:szCs w:val="28"/>
        </w:rPr>
        <w:t>коммуникативных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воспринимать и формулировать суждения, выражать эмоции в соответствии с целями и условиями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выражать себя (свою точку зрения) в устных и письменных текстах;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 представлять результаты выполненного исследования, проекта;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7.3.5. </w:t>
      </w:r>
      <w:r w:rsidR="00C445FA" w:rsidRPr="00635CA7">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проблемы для решения в жизненных и учебных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ориентироваться в различных подходах принятия решений</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индивидуальное, принятие решения в группе, принятие решений в группе);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самостоятельно составлять алгоритм решения задачи (или его часть), выбирать способ решения учебной задачи с учётом </w:t>
      </w:r>
      <w:r w:rsidRPr="00635CA7">
        <w:rPr>
          <w:rFonts w:ascii="Times New Roman" w:eastAsia="SchoolBookSanPin" w:hAnsi="Times New Roman" w:cs="Times New Roman"/>
          <w:sz w:val="28"/>
          <w:szCs w:val="28"/>
        </w:rPr>
        <w:t>имеющихся ресурсов и собственных возможностей, аргументировать предлагаемые варианты решений;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выбор и брать ответственность за решение.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7.3.6. </w:t>
      </w:r>
      <w:r w:rsidR="00C445FA"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уметь обобщать мнения нескольких человек, проявлять готовность руководить, выполнять поручения, подчиняться;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7.3.7. </w:t>
      </w:r>
      <w:r w:rsidR="00C445FA" w:rsidRPr="00635CA7">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способами самоконтроля, самомотивации и рефлексии;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давать оценку ситуации и предлагать план её изменения;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называть и управлять собственными эмоциями и эмоциями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анализировать причины эмоций;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регулировать способ выражения эмоций;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осознанно относиться к другому человеку, его мнению;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признавать своё право на ошибку и такое же право другого;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принимать себя и других, не осуждая;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открытость себе и другим.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w:t>
      </w:r>
      <w:r w:rsidR="00C445FA" w:rsidRPr="00635CA7">
        <w:rPr>
          <w:rFonts w:ascii="Times New Roman" w:eastAsia="SchoolBookSanPin" w:hAnsi="Times New Roman" w:cs="Times New Roman"/>
          <w:sz w:val="28"/>
          <w:szCs w:val="28"/>
        </w:rPr>
        <w:t>4. 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обществознанию на уровне основного общего образования </w:t>
      </w:r>
      <w:r w:rsidR="00C445FA" w:rsidRPr="00635CA7">
        <w:rPr>
          <w:rFonts w:ascii="Times New Roman" w:eastAsia="SchoolBookSanPin" w:hAnsi="Times New Roman" w:cs="Times New Roman"/>
          <w:sz w:val="28"/>
          <w:szCs w:val="28"/>
        </w:rPr>
        <w:t>должны обеспечивать: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w:t>
      </w:r>
      <w:r w:rsidRPr="00635CA7">
        <w:rPr>
          <w:rFonts w:ascii="Times New Roman" w:eastAsia="SchoolBookSanPin" w:hAnsi="Times New Roman" w:cs="Times New Roman"/>
          <w:sz w:val="28"/>
          <w:szCs w:val="28"/>
        </w:rPr>
        <w:lastRenderedPageBreak/>
        <w:t>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w:t>
      </w:r>
      <w:r w:rsidRPr="00635CA7">
        <w:rPr>
          <w:rFonts w:ascii="Times New Roman" w:eastAsia="SchoolBookSanPin" w:hAnsi="Times New Roman" w:cs="Times New Roman"/>
          <w:sz w:val="28"/>
          <w:szCs w:val="28"/>
        </w:rPr>
        <w:lastRenderedPageBreak/>
        <w:t>социального опыта при исполнении типичных для несовершеннолетнего социальных ролей;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w:t>
      </w:r>
      <w:r w:rsidR="00C445FA" w:rsidRPr="00635CA7">
        <w:rPr>
          <w:rFonts w:ascii="Times New Roman" w:eastAsia="SchoolBookSanPin" w:hAnsi="Times New Roman" w:cs="Times New Roman"/>
          <w:sz w:val="28"/>
          <w:szCs w:val="28"/>
        </w:rPr>
        <w:t>5. </w:t>
      </w:r>
      <w:r w:rsidR="00C445FA" w:rsidRPr="00635CA7">
        <w:rPr>
          <w:rFonts w:ascii="Times New Roman" w:eastAsia="OfficinaSansBoldITC" w:hAnsi="Times New Roman" w:cs="Times New Roman"/>
          <w:sz w:val="28"/>
          <w:szCs w:val="28"/>
        </w:rPr>
        <w:t>К</w:t>
      </w:r>
      <w:r w:rsidR="00C445FA" w:rsidRPr="00635CA7">
        <w:rPr>
          <w:rFonts w:ascii="Times New Roman" w:eastAsia="SchoolBookSanPin" w:hAnsi="Times New Roman" w:cs="Times New Roman"/>
          <w:sz w:val="28"/>
          <w:szCs w:val="28"/>
        </w:rPr>
        <w:t xml:space="preserve"> концу обучения в </w:t>
      </w:r>
      <w:r w:rsidR="00C445FA" w:rsidRPr="00635CA7">
        <w:rPr>
          <w:rFonts w:ascii="Times New Roman" w:eastAsia="SchoolBookSanPin" w:hAnsi="Times New Roman" w:cs="Times New Roman"/>
          <w:bCs/>
          <w:sz w:val="28"/>
          <w:szCs w:val="28"/>
        </w:rPr>
        <w:t xml:space="preserve">6 классе </w:t>
      </w:r>
      <w:r w:rsidR="00C445FA" w:rsidRPr="00635CA7">
        <w:rPr>
          <w:rFonts w:ascii="Times New Roman" w:eastAsia="SchoolBookSanPin" w:hAnsi="Times New Roman" w:cs="Times New Roman"/>
          <w:sz w:val="28"/>
          <w:szCs w:val="28"/>
        </w:rPr>
        <w:t>обучающийся получит следующие п</w:t>
      </w:r>
      <w:r w:rsidR="00C445FA" w:rsidRPr="00635CA7">
        <w:rPr>
          <w:rFonts w:ascii="Times New Roman" w:eastAsia="OfficinaSansBoldITC" w:hAnsi="Times New Roman" w:cs="Times New Roman"/>
          <w:sz w:val="28"/>
          <w:szCs w:val="28"/>
        </w:rPr>
        <w:t>редметные результаты по отдельным темам программы по обществознанию</w:t>
      </w:r>
      <w:r w:rsidR="00C445FA"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.7.5.1. Человек и его социальное окружение: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знания </w:t>
      </w:r>
      <w:r w:rsidRPr="00635CA7">
        <w:rPr>
          <w:rFonts w:ascii="Times New Roman" w:eastAsia="SchoolBookSanPin" w:hAnsi="Times New Roman" w:cs="Times New Roman"/>
          <w:sz w:val="28"/>
          <w:szCs w:val="28"/>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по разным признакам виды деятельности человека, потребности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понятия «индивид», «индивидуальность», «личность»; свойства человека и животных, виды деятельности (игра, труд, учение);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устанавливать и объяснять взаимосвязи </w:t>
      </w:r>
      <w:r w:rsidRPr="00635CA7">
        <w:rPr>
          <w:rFonts w:ascii="Times New Roman" w:eastAsia="SchoolBookSanPin" w:hAnsi="Times New Roman" w:cs="Times New Roman"/>
          <w:sz w:val="28"/>
          <w:szCs w:val="28"/>
        </w:rPr>
        <w:t>людей в малых группах, целей, способов и результатов деятельности, целей и средств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полученные знания </w:t>
      </w:r>
      <w:r w:rsidRPr="00635CA7">
        <w:rPr>
          <w:rFonts w:ascii="Times New Roman" w:eastAsia="SchoolBookSanPin" w:hAnsi="Times New Roman" w:cs="Times New Roman"/>
          <w:sz w:val="28"/>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определять и аргументировать </w:t>
      </w:r>
      <w:r w:rsidRPr="00635CA7">
        <w:rPr>
          <w:rFonts w:ascii="Times New Roman" w:eastAsia="SchoolBookSanPin" w:hAnsi="Times New Roman" w:cs="Times New Roman"/>
          <w:sz w:val="28"/>
          <w:szCs w:val="28"/>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 xml:space="preserve">решать </w:t>
      </w:r>
      <w:r w:rsidRPr="00635CA7">
        <w:rPr>
          <w:rFonts w:ascii="Times New Roman" w:eastAsia="SchoolBookSanPin" w:hAnsi="Times New Roman" w:cs="Times New Roman"/>
          <w:sz w:val="28"/>
          <w:szCs w:val="28"/>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читать осмысленно тексты правовой</w:t>
      </w:r>
      <w:r w:rsidRPr="00635CA7">
        <w:rPr>
          <w:rFonts w:ascii="Times New Roman" w:eastAsia="SchoolBookSanPin" w:hAnsi="Times New Roman" w:cs="Times New Roman"/>
          <w:sz w:val="28"/>
          <w:szCs w:val="28"/>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искать и извлекать </w:t>
      </w:r>
      <w:r w:rsidRPr="00635CA7">
        <w:rPr>
          <w:rFonts w:ascii="Times New Roman" w:eastAsia="SchoolBookSanPin" w:hAnsi="Times New Roman" w:cs="Times New Roman"/>
          <w:sz w:val="28"/>
          <w:szCs w:val="28"/>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обобщать, систематизировать, оценивать </w:t>
      </w:r>
      <w:r w:rsidRPr="00635CA7">
        <w:rPr>
          <w:rFonts w:ascii="Times New Roman" w:eastAsia="SchoolBookSanPin" w:hAnsi="Times New Roman" w:cs="Times New Roman"/>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собственные поступки и поведение других людей </w:t>
      </w:r>
      <w:r w:rsidRPr="00635CA7">
        <w:rPr>
          <w:rFonts w:ascii="Times New Roman" w:eastAsia="SchoolBookSanPin" w:hAnsi="Times New Roman" w:cs="Times New Roman"/>
          <w:sz w:val="28"/>
          <w:szCs w:val="28"/>
        </w:rPr>
        <w:t>в ходе общения, в ситуациях взаимодействия с людьми с ОВЗ; оценивать своё отношение к учёбе как важному виду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приобретать опыт </w:t>
      </w:r>
      <w:r w:rsidRPr="00635CA7">
        <w:rPr>
          <w:rFonts w:ascii="Times New Roman" w:eastAsia="SchoolBookSanPin" w:hAnsi="Times New Roman" w:cs="Times New Roman"/>
          <w:sz w:val="28"/>
          <w:szCs w:val="28"/>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приобретать опыт совместной деятельности</w:t>
      </w:r>
      <w:r w:rsidRPr="00635CA7">
        <w:rPr>
          <w:rFonts w:ascii="Times New Roman" w:eastAsia="SchoolBookSanPin" w:hAnsi="Times New Roman" w:cs="Times New Roman"/>
          <w:sz w:val="28"/>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7.5.2. Общество, в котором мы живём: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знания </w:t>
      </w:r>
      <w:r w:rsidRPr="00635CA7">
        <w:rPr>
          <w:rFonts w:ascii="Times New Roman" w:eastAsia="SchoolBookSanPin" w:hAnsi="Times New Roman" w:cs="Times New Roman"/>
          <w:sz w:val="28"/>
          <w:szCs w:val="28"/>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разного положения людей в обществе, видов экономической деятельности, глобальных проблем;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социальные общности и группы;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сравнивать </w:t>
      </w:r>
      <w:r w:rsidRPr="00635CA7">
        <w:rPr>
          <w:rFonts w:ascii="Times New Roman" w:eastAsia="SchoolBookSanPin" w:hAnsi="Times New Roman" w:cs="Times New Roman"/>
          <w:position w:val="1"/>
          <w:sz w:val="28"/>
          <w:szCs w:val="28"/>
        </w:rPr>
        <w:t>социальные общности и группы, положение в обществе различных людей; различные формы хозяйствования;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устанавливать взаимодействия </w:t>
      </w:r>
      <w:r w:rsidRPr="00635CA7">
        <w:rPr>
          <w:rFonts w:ascii="Times New Roman" w:eastAsia="SchoolBookSanPin" w:hAnsi="Times New Roman" w:cs="Times New Roman"/>
          <w:position w:val="1"/>
          <w:sz w:val="28"/>
          <w:szCs w:val="28"/>
        </w:rPr>
        <w:t>общества и природы, человека и общества, деятельности основных участников экономики;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полученные знания для объяснения </w:t>
      </w:r>
      <w:r w:rsidRPr="00635CA7">
        <w:rPr>
          <w:rFonts w:ascii="Times New Roman" w:eastAsia="SchoolBookSanPin" w:hAnsi="Times New Roman" w:cs="Times New Roman"/>
          <w:position w:val="1"/>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решать познавательные и практические задачи </w:t>
      </w:r>
      <w:r w:rsidRPr="00635CA7">
        <w:rPr>
          <w:rFonts w:ascii="Times New Roman" w:eastAsia="SchoolBookSanPin" w:hAnsi="Times New Roman" w:cs="Times New Roman"/>
          <w:position w:val="1"/>
          <w:sz w:val="28"/>
          <w:szCs w:val="28"/>
        </w:rPr>
        <w:t>(в том числе задачи, отражающие возможности юного гражданина внести свой вклад в решение экологической проблемы);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овладевать смысловым чтением </w:t>
      </w:r>
      <w:r w:rsidRPr="00635CA7">
        <w:rPr>
          <w:rFonts w:ascii="Times New Roman" w:eastAsia="SchoolBookSanPin" w:hAnsi="Times New Roman" w:cs="Times New Roman"/>
          <w:position w:val="1"/>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извлекать информацию </w:t>
      </w:r>
      <w:r w:rsidRPr="00635CA7">
        <w:rPr>
          <w:rFonts w:ascii="Times New Roman" w:eastAsia="SchoolBookSanPin" w:hAnsi="Times New Roman" w:cs="Times New Roman"/>
          <w:position w:val="1"/>
          <w:sz w:val="28"/>
          <w:szCs w:val="28"/>
        </w:rPr>
        <w:t>из разных источников о человеке и обществе, включая информацию о народах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анализировать, обобщать, систематизировать, оценивать </w:t>
      </w:r>
      <w:r w:rsidRPr="00635CA7">
        <w:rPr>
          <w:rFonts w:ascii="Times New Roman" w:eastAsia="SchoolBookSanPin" w:hAnsi="Times New Roman" w:cs="Times New Roman"/>
          <w:position w:val="1"/>
          <w:sz w:val="28"/>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оценивать собственные поступки и поведение других людей </w:t>
      </w:r>
      <w:r w:rsidRPr="00635CA7">
        <w:rPr>
          <w:rFonts w:ascii="Times New Roman" w:eastAsia="SchoolBookSanPin" w:hAnsi="Times New Roman" w:cs="Times New Roman"/>
          <w:position w:val="1"/>
          <w:sz w:val="28"/>
          <w:szCs w:val="28"/>
        </w:rPr>
        <w:t>с точки зрения их соответствия духовным традициям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bCs/>
          <w:position w:val="1"/>
          <w:sz w:val="28"/>
          <w:szCs w:val="28"/>
        </w:rPr>
        <w:t xml:space="preserve">осуществлять </w:t>
      </w:r>
      <w:r w:rsidRPr="00635CA7">
        <w:rPr>
          <w:rFonts w:ascii="Times New Roman" w:eastAsia="SchoolBookSanPin" w:hAnsi="Times New Roman" w:cs="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w:t>
      </w:r>
      <w:r w:rsidR="00C445FA" w:rsidRPr="00635CA7">
        <w:rPr>
          <w:rFonts w:ascii="Times New Roman" w:eastAsia="SchoolBookSanPin" w:hAnsi="Times New Roman" w:cs="Times New Roman"/>
          <w:sz w:val="28"/>
          <w:szCs w:val="28"/>
        </w:rPr>
        <w:t>6. </w:t>
      </w:r>
      <w:r w:rsidR="00C445FA" w:rsidRPr="00635CA7">
        <w:rPr>
          <w:rFonts w:ascii="Times New Roman" w:eastAsia="OfficinaSansBoldITC" w:hAnsi="Times New Roman" w:cs="Times New Roman"/>
          <w:sz w:val="28"/>
          <w:szCs w:val="28"/>
        </w:rPr>
        <w:t>К</w:t>
      </w:r>
      <w:r w:rsidR="00C445FA" w:rsidRPr="00635CA7">
        <w:rPr>
          <w:rFonts w:ascii="Times New Roman" w:eastAsia="SchoolBookSanPin" w:hAnsi="Times New Roman" w:cs="Times New Roman"/>
          <w:sz w:val="28"/>
          <w:szCs w:val="28"/>
        </w:rPr>
        <w:t xml:space="preserve"> концу обучения в </w:t>
      </w:r>
      <w:r w:rsidR="00C445FA" w:rsidRPr="00635CA7">
        <w:rPr>
          <w:rFonts w:ascii="Times New Roman" w:eastAsia="SchoolBookSanPin" w:hAnsi="Times New Roman" w:cs="Times New Roman"/>
          <w:bCs/>
          <w:sz w:val="28"/>
          <w:szCs w:val="28"/>
        </w:rPr>
        <w:t xml:space="preserve">7 классе </w:t>
      </w:r>
      <w:r w:rsidR="00C445FA" w:rsidRPr="00635CA7">
        <w:rPr>
          <w:rFonts w:ascii="Times New Roman" w:eastAsia="SchoolBookSanPin" w:hAnsi="Times New Roman" w:cs="Times New Roman"/>
          <w:sz w:val="28"/>
          <w:szCs w:val="28"/>
        </w:rPr>
        <w:t>обучающийся получит следующие п</w:t>
      </w:r>
      <w:r w:rsidR="00C445FA" w:rsidRPr="00635CA7">
        <w:rPr>
          <w:rFonts w:ascii="Times New Roman" w:eastAsia="OfficinaSansBoldITC" w:hAnsi="Times New Roman" w:cs="Times New Roman"/>
          <w:sz w:val="28"/>
          <w:szCs w:val="28"/>
        </w:rPr>
        <w:t>редметные результаты по отдельным темам программы по обществознанию</w:t>
      </w:r>
      <w:r w:rsidR="00C445FA"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7.6.1. Социальные ценности и нормы: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знания </w:t>
      </w:r>
      <w:r w:rsidRPr="00635CA7">
        <w:rPr>
          <w:rFonts w:ascii="Times New Roman" w:eastAsia="SchoolBookSanPin" w:hAnsi="Times New Roman" w:cs="Times New Roman"/>
          <w:sz w:val="28"/>
          <w:szCs w:val="28"/>
        </w:rPr>
        <w:t>о социальных ценностях; о содержании и значении социальных норм, регулирующих общественные отношения;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гражданственности и патриотизма; ситуаций морального выбора, ситуаций, регулируемых различными видами социальных норм;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социальные нормы, их существенные признаки и элементы;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отдельные виды социальных норм;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устанавливать и объяснять </w:t>
      </w:r>
      <w:r w:rsidRPr="00635CA7">
        <w:rPr>
          <w:rFonts w:ascii="Times New Roman" w:eastAsia="SchoolBookSanPin" w:hAnsi="Times New Roman" w:cs="Times New Roman"/>
          <w:position w:val="1"/>
          <w:sz w:val="28"/>
          <w:szCs w:val="28"/>
        </w:rPr>
        <w:t>влияние социальных норм на общество и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для объяснения (устного и письменного) сущности социальных норм;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lastRenderedPageBreak/>
        <w:t xml:space="preserve">определять и аргументировать </w:t>
      </w:r>
      <w:r w:rsidRPr="00635CA7">
        <w:rPr>
          <w:rFonts w:ascii="Times New Roman" w:eastAsia="SchoolBookSanPin" w:hAnsi="Times New Roman" w:cs="Times New Roman"/>
          <w:position w:val="1"/>
          <w:sz w:val="28"/>
          <w:szCs w:val="28"/>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решать </w:t>
      </w:r>
      <w:r w:rsidRPr="00635CA7">
        <w:rPr>
          <w:rFonts w:ascii="Times New Roman" w:eastAsia="SchoolBookSanPin" w:hAnsi="Times New Roman" w:cs="Times New Roman"/>
          <w:position w:val="1"/>
          <w:sz w:val="28"/>
          <w:szCs w:val="28"/>
        </w:rPr>
        <w:t>познавательные и практические задачи, отражающие действие социальных норм как регуляторов общественной жизни и поведения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осмысленно читать тексты</w:t>
      </w:r>
      <w:r w:rsidRPr="00635CA7">
        <w:rPr>
          <w:rFonts w:ascii="Times New Roman" w:eastAsia="SchoolBookSanPin" w:hAnsi="Times New Roman" w:cs="Times New Roman"/>
          <w:position w:val="1"/>
          <w:sz w:val="28"/>
          <w:szCs w:val="28"/>
        </w:rPr>
        <w:t>, касающиеся гуманизма, гражданственности, патриотизма;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извлекать </w:t>
      </w:r>
      <w:r w:rsidRPr="00635CA7">
        <w:rPr>
          <w:rFonts w:ascii="Times New Roman" w:eastAsia="SchoolBookSanPin" w:hAnsi="Times New Roman" w:cs="Times New Roman"/>
          <w:position w:val="1"/>
          <w:sz w:val="28"/>
          <w:szCs w:val="28"/>
        </w:rPr>
        <w:t>информацию из разных источников о принципах и нормах морали, проблеме морального выбора;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анализировать, обобщать, систематизировать, оценивать </w:t>
      </w:r>
      <w:r w:rsidRPr="00635CA7">
        <w:rPr>
          <w:rFonts w:ascii="Times New Roman" w:eastAsia="SchoolBookSanPin" w:hAnsi="Times New Roman" w:cs="Times New Roman"/>
          <w:position w:val="1"/>
          <w:sz w:val="28"/>
          <w:szCs w:val="28"/>
        </w:rPr>
        <w:t>социальную информацию из адаптированных источников</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оценивать </w:t>
      </w:r>
      <w:r w:rsidRPr="00635CA7">
        <w:rPr>
          <w:rFonts w:ascii="Times New Roman" w:eastAsia="SchoolBookSanPin" w:hAnsi="Times New Roman" w:cs="Times New Roman"/>
          <w:position w:val="1"/>
          <w:sz w:val="28"/>
          <w:szCs w:val="28"/>
        </w:rPr>
        <w:t>собственные поступки, поведение людей с точки зрения их соответствия нормам морали;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о социальных нормах в повседневной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самостоятельно </w:t>
      </w:r>
      <w:r w:rsidRPr="00635CA7">
        <w:rPr>
          <w:rFonts w:ascii="Times New Roman" w:eastAsia="SchoolBookSanPin" w:hAnsi="Times New Roman" w:cs="Times New Roman"/>
          <w:bCs/>
          <w:sz w:val="28"/>
          <w:szCs w:val="28"/>
        </w:rPr>
        <w:t xml:space="preserve">заполнять </w:t>
      </w:r>
      <w:r w:rsidRPr="00635CA7">
        <w:rPr>
          <w:rFonts w:ascii="Times New Roman" w:eastAsia="SchoolBookSanPin" w:hAnsi="Times New Roman" w:cs="Times New Roman"/>
          <w:sz w:val="28"/>
          <w:szCs w:val="28"/>
        </w:rPr>
        <w:t xml:space="preserve">форму (в том числе электронную) </w:t>
      </w:r>
      <w:r w:rsidRPr="00635CA7">
        <w:rPr>
          <w:rFonts w:ascii="Times New Roman" w:eastAsia="SchoolBookSanPin" w:hAnsi="Times New Roman" w:cs="Times New Roman"/>
          <w:position w:val="1"/>
          <w:sz w:val="28"/>
          <w:szCs w:val="28"/>
        </w:rPr>
        <w:t>и составлять простейший документ (заявление);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осуществлять </w:t>
      </w:r>
      <w:r w:rsidRPr="00635CA7">
        <w:rPr>
          <w:rFonts w:ascii="Times New Roman" w:eastAsia="SchoolBookSanPin" w:hAnsi="Times New Roman" w:cs="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25</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7.6.2. Человек как участник правовых отношений: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знания </w:t>
      </w:r>
      <w:r w:rsidRPr="00635CA7">
        <w:rPr>
          <w:rFonts w:ascii="Times New Roman" w:eastAsia="SchoolBookSanPin" w:hAnsi="Times New Roman" w:cs="Times New Roman"/>
          <w:sz w:val="28"/>
          <w:szCs w:val="28"/>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 xml:space="preserve">сравнивать </w:t>
      </w:r>
      <w:r w:rsidRPr="00635CA7">
        <w:rPr>
          <w:rFonts w:ascii="Times New Roman" w:eastAsia="SchoolBookSanPin" w:hAnsi="Times New Roman" w:cs="Times New Roman"/>
          <w:sz w:val="28"/>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устанавливать и объяснять </w:t>
      </w:r>
      <w:r w:rsidRPr="00635CA7">
        <w:rPr>
          <w:rFonts w:ascii="Times New Roman" w:eastAsia="SchoolBookSanPin" w:hAnsi="Times New Roman" w:cs="Times New Roman"/>
          <w:sz w:val="28"/>
          <w:szCs w:val="28"/>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определять и аргументировать </w:t>
      </w:r>
      <w:r w:rsidRPr="00635CA7">
        <w:rPr>
          <w:rFonts w:ascii="Times New Roman" w:eastAsia="SchoolBookSanPin" w:hAnsi="Times New Roman" w:cs="Times New Roman"/>
          <w:sz w:val="28"/>
          <w:szCs w:val="28"/>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решать </w:t>
      </w:r>
      <w:r w:rsidRPr="00635CA7">
        <w:rPr>
          <w:rFonts w:ascii="Times New Roman" w:eastAsia="SchoolBookSanPin" w:hAnsi="Times New Roman" w:cs="Times New Roman"/>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осмысленно читать тексты правовой тематики</w:t>
      </w:r>
      <w:r w:rsidRPr="00635CA7">
        <w:rPr>
          <w:rFonts w:ascii="Times New Roman" w:eastAsia="SchoolBookSanPin" w:hAnsi="Times New Roman" w:cs="Times New Roman"/>
          <w:sz w:val="28"/>
          <w:szCs w:val="28"/>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искать и извлекать </w:t>
      </w:r>
      <w:r w:rsidRPr="00635CA7">
        <w:rPr>
          <w:rFonts w:ascii="Times New Roman" w:eastAsia="SchoolBookSanPin" w:hAnsi="Times New Roman" w:cs="Times New Roman"/>
          <w:sz w:val="28"/>
          <w:szCs w:val="28"/>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обобщать, систематизировать, оценивать </w:t>
      </w:r>
      <w:r w:rsidRPr="00635CA7">
        <w:rPr>
          <w:rFonts w:ascii="Times New Roman" w:eastAsia="SchoolBookSanPin" w:hAnsi="Times New Roman" w:cs="Times New Roman"/>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w:t>
      </w:r>
      <w:r w:rsidRPr="00635CA7">
        <w:rPr>
          <w:rFonts w:ascii="Times New Roman" w:eastAsia="SchoolBookSanPin" w:hAnsi="Times New Roman" w:cs="Times New Roman"/>
          <w:sz w:val="28"/>
          <w:szCs w:val="2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 xml:space="preserve">использовать </w:t>
      </w:r>
      <w:r w:rsidRPr="00635CA7">
        <w:rPr>
          <w:rFonts w:ascii="Times New Roman" w:eastAsia="SchoolBookSanPin" w:hAnsi="Times New Roman" w:cs="Times New Roman"/>
          <w:sz w:val="28"/>
          <w:szCs w:val="28"/>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самостоятельно заполнять </w:t>
      </w:r>
      <w:r w:rsidRPr="00635CA7">
        <w:rPr>
          <w:rFonts w:ascii="Times New Roman" w:eastAsia="SchoolBookSanPin" w:hAnsi="Times New Roman" w:cs="Times New Roman"/>
          <w:sz w:val="28"/>
          <w:szCs w:val="28"/>
        </w:rPr>
        <w:t>форму (в том числе электронную) и составлять простейший документ при получении паспорта гражданина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осуществлять </w:t>
      </w:r>
      <w:r w:rsidRPr="00635CA7">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.7.6.3. Основы российского права: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w:t>
      </w:r>
      <w:r w:rsidRPr="00635CA7">
        <w:rPr>
          <w:rFonts w:ascii="Times New Roman" w:eastAsia="SchoolBookSanPin" w:hAnsi="Times New Roman" w:cs="Times New Roman"/>
          <w:sz w:val="28"/>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иметь представлении о содержании трудового договора, видах правонарушений и видов наказаний;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приводить примеры законов и подзаконных актов и моделировать ситуации</w:t>
      </w:r>
      <w:r w:rsidRPr="00635CA7">
        <w:rPr>
          <w:rFonts w:ascii="Times New Roman" w:eastAsia="SchoolBookSanPin" w:hAnsi="Times New Roman" w:cs="Times New Roman"/>
          <w:sz w:val="28"/>
          <w:szCs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 xml:space="preserve">(в том числе устанавливать основания для сравнения) сферы регулирования различных отраслей права (гражданского, трудового, </w:t>
      </w:r>
      <w:r w:rsidRPr="00635CA7">
        <w:rPr>
          <w:rFonts w:ascii="Times New Roman" w:eastAsia="SchoolBookSanPin" w:hAnsi="Times New Roman" w:cs="Times New Roman"/>
          <w:sz w:val="28"/>
          <w:szCs w:val="28"/>
        </w:rPr>
        <w:lastRenderedPageBreak/>
        <w:t>семейного, административного и уголовного), права и обязанности работника и работодателя, имущественные и личные неимущественные отношения;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устанавливать и объяснять </w:t>
      </w:r>
      <w:r w:rsidRPr="00635CA7">
        <w:rPr>
          <w:rFonts w:ascii="Times New Roman" w:eastAsia="SchoolBookSanPin" w:hAnsi="Times New Roman" w:cs="Times New Roman"/>
          <w:sz w:val="28"/>
          <w:szCs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определять и аргументировать </w:t>
      </w:r>
      <w:r w:rsidRPr="00635CA7">
        <w:rPr>
          <w:rFonts w:ascii="Times New Roman" w:eastAsia="SchoolBookSanPin" w:hAnsi="Times New Roman" w:cs="Times New Roman"/>
          <w:sz w:val="28"/>
          <w:szCs w:val="28"/>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решать </w:t>
      </w:r>
      <w:r w:rsidRPr="00635CA7">
        <w:rPr>
          <w:rFonts w:ascii="Times New Roman" w:eastAsia="SchoolBookSanPin" w:hAnsi="Times New Roman" w:cs="Times New Roman"/>
          <w:sz w:val="28"/>
          <w:szCs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осмысленно читать тексты правовой тематики</w:t>
      </w:r>
      <w:r w:rsidRPr="00635CA7">
        <w:rPr>
          <w:rFonts w:ascii="Times New Roman" w:eastAsia="SchoolBookSanPin" w:hAnsi="Times New Roman" w:cs="Times New Roman"/>
          <w:sz w:val="28"/>
          <w:szCs w:val="28"/>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искать и извлекать </w:t>
      </w:r>
      <w:r w:rsidRPr="00635CA7">
        <w:rPr>
          <w:rFonts w:ascii="Times New Roman" w:eastAsia="SchoolBookSanPin" w:hAnsi="Times New Roman" w:cs="Times New Roman"/>
          <w:sz w:val="28"/>
          <w:szCs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обобщать, систематизировать, оценивать </w:t>
      </w:r>
      <w:r w:rsidRPr="00635CA7">
        <w:rPr>
          <w:rFonts w:ascii="Times New Roman" w:eastAsia="SchoolBookSanPin" w:hAnsi="Times New Roman" w:cs="Times New Roman"/>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w:t>
      </w:r>
      <w:r w:rsidRPr="00635CA7">
        <w:rPr>
          <w:rFonts w:ascii="Times New Roman" w:eastAsia="SchoolBookSanPin" w:hAnsi="Times New Roman" w:cs="Times New Roman"/>
          <w:sz w:val="28"/>
          <w:szCs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w:t>
      </w:r>
      <w:r w:rsidRPr="00635CA7">
        <w:rPr>
          <w:rFonts w:ascii="Times New Roman" w:eastAsia="SchoolBookSanPin" w:hAnsi="Times New Roman" w:cs="Times New Roman"/>
          <w:sz w:val="28"/>
          <w:szCs w:val="28"/>
        </w:rPr>
        <w:lastRenderedPageBreak/>
        <w:t>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самостоятельно заполнять </w:t>
      </w:r>
      <w:r w:rsidRPr="00635CA7">
        <w:rPr>
          <w:rFonts w:ascii="Times New Roman" w:eastAsia="SchoolBookSanPin" w:hAnsi="Times New Roman" w:cs="Times New Roman"/>
          <w:sz w:val="28"/>
          <w:szCs w:val="28"/>
        </w:rPr>
        <w:t>форму (в том числе электронную) и составлять простейший документ (заявление о приёме на работу);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осуществлять </w:t>
      </w:r>
      <w:r w:rsidRPr="00635CA7">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w:t>
      </w:r>
      <w:r w:rsidR="00C445FA" w:rsidRPr="00635CA7">
        <w:rPr>
          <w:rFonts w:ascii="Times New Roman" w:eastAsia="SchoolBookSanPin" w:hAnsi="Times New Roman" w:cs="Times New Roman"/>
          <w:sz w:val="28"/>
          <w:szCs w:val="28"/>
        </w:rPr>
        <w:t>7. </w:t>
      </w:r>
      <w:r w:rsidR="00C445FA" w:rsidRPr="00635CA7">
        <w:rPr>
          <w:rFonts w:ascii="Times New Roman" w:eastAsia="OfficinaSansBoldITC" w:hAnsi="Times New Roman" w:cs="Times New Roman"/>
          <w:sz w:val="28"/>
          <w:szCs w:val="28"/>
        </w:rPr>
        <w:t>К</w:t>
      </w:r>
      <w:r w:rsidR="00C445FA" w:rsidRPr="00635CA7">
        <w:rPr>
          <w:rFonts w:ascii="Times New Roman" w:eastAsia="SchoolBookSanPin" w:hAnsi="Times New Roman" w:cs="Times New Roman"/>
          <w:sz w:val="28"/>
          <w:szCs w:val="28"/>
        </w:rPr>
        <w:t xml:space="preserve"> концу обучения в </w:t>
      </w:r>
      <w:r w:rsidR="00C445FA" w:rsidRPr="00635CA7">
        <w:rPr>
          <w:rFonts w:ascii="Times New Roman" w:eastAsia="SchoolBookSanPin" w:hAnsi="Times New Roman" w:cs="Times New Roman"/>
          <w:bCs/>
          <w:sz w:val="28"/>
          <w:szCs w:val="28"/>
        </w:rPr>
        <w:t xml:space="preserve">8 классе </w:t>
      </w:r>
      <w:r w:rsidR="00C445FA" w:rsidRPr="00635CA7">
        <w:rPr>
          <w:rFonts w:ascii="Times New Roman" w:eastAsia="SchoolBookSanPin" w:hAnsi="Times New Roman" w:cs="Times New Roman"/>
          <w:sz w:val="28"/>
          <w:szCs w:val="28"/>
        </w:rPr>
        <w:t>обучающийся получит следующие п</w:t>
      </w:r>
      <w:r w:rsidR="00C445FA" w:rsidRPr="00635CA7">
        <w:rPr>
          <w:rFonts w:ascii="Times New Roman" w:eastAsia="OfficinaSansBoldITC" w:hAnsi="Times New Roman" w:cs="Times New Roman"/>
          <w:sz w:val="28"/>
          <w:szCs w:val="28"/>
        </w:rPr>
        <w:t>редметные результаты по отдельным темам программы по обществознанию</w:t>
      </w:r>
      <w:r w:rsidR="00C445FA"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.7.7.1. Человек в экономических отношениях: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w:t>
      </w:r>
      <w:r w:rsidRPr="00635CA7">
        <w:rPr>
          <w:rFonts w:ascii="Times New Roman" w:eastAsia="SchoolBookSanPin" w:hAnsi="Times New Roman" w:cs="Times New Roman"/>
          <w:sz w:val="28"/>
          <w:szCs w:val="28"/>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(в том числе устанавливать существенный признак классификации) механизмы государственного регулирования экономики;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различные способы хозяйствования;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устанавливать и объяснять </w:t>
      </w:r>
      <w:r w:rsidRPr="00635CA7">
        <w:rPr>
          <w:rFonts w:ascii="Times New Roman" w:eastAsia="SchoolBookSanPin" w:hAnsi="Times New Roman" w:cs="Times New Roman"/>
          <w:position w:val="1"/>
          <w:sz w:val="28"/>
          <w:szCs w:val="28"/>
        </w:rPr>
        <w:t>связи политических потрясений и социально-экономических кризисов в государстве;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определять и аргументировать </w:t>
      </w:r>
      <w:r w:rsidRPr="00635CA7">
        <w:rPr>
          <w:rFonts w:ascii="Times New Roman" w:eastAsia="SchoolBookSanPin" w:hAnsi="Times New Roman" w:cs="Times New Roman"/>
          <w:position w:val="1"/>
          <w:sz w:val="28"/>
          <w:szCs w:val="28"/>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bCs/>
          <w:position w:val="1"/>
          <w:sz w:val="28"/>
          <w:szCs w:val="28"/>
        </w:rPr>
        <w:t xml:space="preserve">решать </w:t>
      </w:r>
      <w:r w:rsidRPr="00635CA7">
        <w:rPr>
          <w:rFonts w:ascii="Times New Roman" w:eastAsia="SchoolBookSanPin" w:hAnsi="Times New Roman" w:cs="Times New Roman"/>
          <w:position w:val="1"/>
          <w:sz w:val="28"/>
          <w:szCs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w:t>
      </w:r>
      <w:r w:rsidRPr="00635CA7">
        <w:rPr>
          <w:rFonts w:ascii="Times New Roman" w:eastAsia="SchoolBookSanPin" w:hAnsi="Times New Roman" w:cs="Times New Roman"/>
          <w:position w:val="1"/>
          <w:sz w:val="28"/>
          <w:szCs w:val="28"/>
        </w:rPr>
        <w:lastRenderedPageBreak/>
        <w:t>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осмысленно читать тексты экономической тематики</w:t>
      </w:r>
      <w:r w:rsidRPr="00635CA7">
        <w:rPr>
          <w:rFonts w:ascii="Times New Roman" w:eastAsia="SchoolBookSanPin" w:hAnsi="Times New Roman" w:cs="Times New Roman"/>
          <w:sz w:val="28"/>
          <w:szCs w:val="28"/>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извлекать </w:t>
      </w:r>
      <w:r w:rsidRPr="00635CA7">
        <w:rPr>
          <w:rFonts w:ascii="Times New Roman" w:eastAsia="SchoolBookSanPin" w:hAnsi="Times New Roman" w:cs="Times New Roman"/>
          <w:sz w:val="28"/>
          <w:szCs w:val="28"/>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обобщать, систематизировать, конкретизировать и критически оценивать </w:t>
      </w:r>
      <w:r w:rsidRPr="00635CA7">
        <w:rPr>
          <w:rFonts w:ascii="Times New Roman" w:eastAsia="SchoolBookSanPin" w:hAnsi="Times New Roman" w:cs="Times New Roman"/>
          <w:sz w:val="28"/>
          <w:szCs w:val="2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w:t>
      </w:r>
      <w:r w:rsidRPr="00635CA7">
        <w:rPr>
          <w:rFonts w:ascii="Times New Roman" w:eastAsia="SchoolBookSanPin" w:hAnsi="Times New Roman" w:cs="Times New Roman"/>
          <w:sz w:val="28"/>
          <w:szCs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приобретать опыт </w:t>
      </w:r>
      <w:r w:rsidRPr="00635CA7">
        <w:rPr>
          <w:rFonts w:ascii="Times New Roman" w:eastAsia="SchoolBookSanPin" w:hAnsi="Times New Roman" w:cs="Times New Roman"/>
          <w:sz w:val="28"/>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приобретать опыт </w:t>
      </w:r>
      <w:r w:rsidRPr="00635CA7">
        <w:rPr>
          <w:rFonts w:ascii="Times New Roman" w:eastAsia="SchoolBookSanPin" w:hAnsi="Times New Roman" w:cs="Times New Roman"/>
          <w:sz w:val="28"/>
          <w:szCs w:val="28"/>
        </w:rPr>
        <w:t>составления простейших документов (</w:t>
      </w:r>
      <w:r w:rsidRPr="00635CA7">
        <w:rPr>
          <w:rFonts w:ascii="Times New Roman" w:eastAsia="SchoolBookSanPin" w:hAnsi="Times New Roman" w:cs="Times New Roman"/>
          <w:position w:val="1"/>
          <w:sz w:val="28"/>
          <w:szCs w:val="28"/>
        </w:rPr>
        <w:t>личный финансовый план, заявление, резюме);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bCs/>
          <w:position w:val="1"/>
          <w:sz w:val="28"/>
          <w:szCs w:val="28"/>
        </w:rPr>
        <w:t xml:space="preserve">осуществлять </w:t>
      </w:r>
      <w:r w:rsidRPr="00635CA7">
        <w:rPr>
          <w:rFonts w:ascii="Times New Roman" w:eastAsia="SchoolBookSanPin" w:hAnsi="Times New Roman" w:cs="Times New Roman"/>
          <w:position w:val="1"/>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.7.7.2. Человек в мире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w:t>
      </w:r>
      <w:r w:rsidRPr="00635CA7">
        <w:rPr>
          <w:rFonts w:ascii="Times New Roman" w:eastAsia="SchoolBookSanPin" w:hAnsi="Times New Roman" w:cs="Times New Roman"/>
          <w:sz w:val="28"/>
          <w:szCs w:val="28"/>
        </w:rPr>
        <w:t xml:space="preserve">знания о процессах и явлениях в духовной жизни общества, о науке и образовании, системе образования в Российской </w:t>
      </w:r>
      <w:r w:rsidRPr="00635CA7">
        <w:rPr>
          <w:rFonts w:ascii="Times New Roman" w:eastAsia="SchoolBookSanPin" w:hAnsi="Times New Roman" w:cs="Times New Roman"/>
          <w:sz w:val="28"/>
          <w:szCs w:val="28"/>
        </w:rPr>
        <w:lastRenderedPageBreak/>
        <w:t>Федерации, о религии, мировых религиях, об искусстве и его видах; об информации как важном ресурсе современного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по разным признакам формы и виды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формы культуры, естественные и социально-гуманитарные науки, виды искусств;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устанавливать и объяснять </w:t>
      </w:r>
      <w:r w:rsidRPr="00635CA7">
        <w:rPr>
          <w:rFonts w:ascii="Times New Roman" w:eastAsia="SchoolBookSanPin" w:hAnsi="Times New Roman" w:cs="Times New Roman"/>
          <w:sz w:val="28"/>
          <w:szCs w:val="28"/>
        </w:rPr>
        <w:t>взаимосвязь развития духовной культуры и формирования личности, взаимовлияние науки и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для объяснения роли непрерывного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определять и аргументировать </w:t>
      </w:r>
      <w:r w:rsidRPr="00635CA7">
        <w:rPr>
          <w:rFonts w:ascii="Times New Roman" w:eastAsia="SchoolBookSanPin" w:hAnsi="Times New Roman" w:cs="Times New Roman"/>
          <w:sz w:val="28"/>
          <w:szCs w:val="28"/>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635CA7">
        <w:rPr>
          <w:rFonts w:ascii="Times New Roman" w:eastAsia="SchoolBookSanPin" w:hAnsi="Times New Roman" w:cs="Times New Roman"/>
          <w:bCs/>
          <w:sz w:val="28"/>
          <w:szCs w:val="28"/>
        </w:rPr>
        <w:t xml:space="preserve">решать </w:t>
      </w:r>
      <w:r w:rsidRPr="00635CA7">
        <w:rPr>
          <w:rFonts w:ascii="Times New Roman" w:eastAsia="SchoolBookSanPin" w:hAnsi="Times New Roman" w:cs="Times New Roman"/>
          <w:sz w:val="28"/>
          <w:szCs w:val="28"/>
        </w:rPr>
        <w:t>познавательные и практические задачи, касающиеся форм и многообразия духовной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осмысленно читать тексты </w:t>
      </w:r>
      <w:r w:rsidRPr="00635CA7">
        <w:rPr>
          <w:rFonts w:ascii="Times New Roman" w:eastAsia="SchoolBookSanPin" w:hAnsi="Times New Roman" w:cs="Times New Roman"/>
          <w:sz w:val="28"/>
          <w:szCs w:val="28"/>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осуществлять </w:t>
      </w:r>
      <w:r w:rsidRPr="00635CA7">
        <w:rPr>
          <w:rFonts w:ascii="Times New Roman" w:eastAsia="SchoolBookSanPin" w:hAnsi="Times New Roman" w:cs="Times New Roman"/>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систематизировать, критически оценивать и обобщать </w:t>
      </w:r>
      <w:r w:rsidRPr="00635CA7">
        <w:rPr>
          <w:rFonts w:ascii="Times New Roman" w:eastAsia="SchoolBookSanPin" w:hAnsi="Times New Roman" w:cs="Times New Roman"/>
          <w:sz w:val="28"/>
          <w:szCs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w:t>
      </w:r>
      <w:r w:rsidRPr="00635CA7">
        <w:rPr>
          <w:rFonts w:ascii="Times New Roman" w:eastAsia="SchoolBookSanPin" w:hAnsi="Times New Roman" w:cs="Times New Roman"/>
          <w:sz w:val="28"/>
          <w:szCs w:val="28"/>
        </w:rPr>
        <w:t>собственные поступки, поведение людей в духовной сфере жизни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приобретать </w:t>
      </w:r>
      <w:r w:rsidRPr="00635CA7">
        <w:rPr>
          <w:rFonts w:ascii="Times New Roman" w:eastAsia="SchoolBookSanPin" w:hAnsi="Times New Roman" w:cs="Times New Roman"/>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w:t>
      </w:r>
      <w:r w:rsidR="00C445FA" w:rsidRPr="00635CA7">
        <w:rPr>
          <w:rFonts w:ascii="Times New Roman" w:eastAsia="SchoolBookSanPin" w:hAnsi="Times New Roman" w:cs="Times New Roman"/>
          <w:sz w:val="28"/>
          <w:szCs w:val="28"/>
        </w:rPr>
        <w:t>8. </w:t>
      </w:r>
      <w:r w:rsidR="00C445FA" w:rsidRPr="00635CA7">
        <w:rPr>
          <w:rFonts w:ascii="Times New Roman" w:eastAsia="OfficinaSansBoldITC" w:hAnsi="Times New Roman" w:cs="Times New Roman"/>
          <w:sz w:val="28"/>
          <w:szCs w:val="28"/>
        </w:rPr>
        <w:t>К</w:t>
      </w:r>
      <w:r w:rsidR="00C445FA" w:rsidRPr="00635CA7">
        <w:rPr>
          <w:rFonts w:ascii="Times New Roman" w:eastAsia="SchoolBookSanPin" w:hAnsi="Times New Roman" w:cs="Times New Roman"/>
          <w:sz w:val="28"/>
          <w:szCs w:val="28"/>
        </w:rPr>
        <w:t xml:space="preserve"> концу обучения в </w:t>
      </w:r>
      <w:r w:rsidR="00C445FA" w:rsidRPr="00635CA7">
        <w:rPr>
          <w:rFonts w:ascii="Times New Roman" w:eastAsia="SchoolBookSanPin" w:hAnsi="Times New Roman" w:cs="Times New Roman"/>
          <w:bCs/>
          <w:sz w:val="28"/>
          <w:szCs w:val="28"/>
        </w:rPr>
        <w:t xml:space="preserve">9 классе </w:t>
      </w:r>
      <w:r w:rsidR="00C445FA" w:rsidRPr="00635CA7">
        <w:rPr>
          <w:rFonts w:ascii="Times New Roman" w:eastAsia="SchoolBookSanPin" w:hAnsi="Times New Roman" w:cs="Times New Roman"/>
          <w:sz w:val="28"/>
          <w:szCs w:val="28"/>
        </w:rPr>
        <w:t>обучающийся получит следующие п</w:t>
      </w:r>
      <w:r w:rsidR="00C445FA" w:rsidRPr="00635CA7">
        <w:rPr>
          <w:rFonts w:ascii="Times New Roman" w:eastAsia="OfficinaSansBoldITC" w:hAnsi="Times New Roman" w:cs="Times New Roman"/>
          <w:sz w:val="28"/>
          <w:szCs w:val="28"/>
        </w:rPr>
        <w:t>редметные результаты по отдельным темам программы по обществознанию</w:t>
      </w:r>
      <w:r w:rsidR="00C445FA"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.7.8.1. Человек в политическом измерении: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 xml:space="preserve">осваивать и применять </w:t>
      </w:r>
      <w:r w:rsidRPr="00635CA7">
        <w:rPr>
          <w:rFonts w:ascii="Times New Roman" w:eastAsia="SchoolBookSanPin" w:hAnsi="Times New Roman" w:cs="Times New Roman"/>
          <w:sz w:val="28"/>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устанавливать и объяснять </w:t>
      </w:r>
      <w:r w:rsidRPr="00635CA7">
        <w:rPr>
          <w:rFonts w:ascii="Times New Roman" w:eastAsia="SchoolBookSanPin" w:hAnsi="Times New Roman" w:cs="Times New Roman"/>
          <w:sz w:val="28"/>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определять и аргументировать </w:t>
      </w:r>
      <w:r w:rsidRPr="00635CA7">
        <w:rPr>
          <w:rFonts w:ascii="Times New Roman" w:eastAsia="SchoolBookSanPin" w:hAnsi="Times New Roman" w:cs="Times New Roman"/>
          <w:sz w:val="28"/>
          <w:szCs w:val="28"/>
        </w:rPr>
        <w:t>неприемлемость всех форм антиобщественного поведения в политике с точки зрения социальных ценностей и правовых норм;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решать </w:t>
      </w:r>
      <w:r w:rsidRPr="00635CA7">
        <w:rPr>
          <w:rFonts w:ascii="Times New Roman" w:eastAsia="SchoolBookSanPin" w:hAnsi="Times New Roman" w:cs="Times New Roman"/>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осмысленно читать </w:t>
      </w:r>
      <w:r w:rsidRPr="00635CA7">
        <w:rPr>
          <w:rFonts w:ascii="Times New Roman" w:eastAsia="SchoolBookSanPin" w:hAnsi="Times New Roman" w:cs="Times New Roman"/>
          <w:sz w:val="28"/>
          <w:szCs w:val="28"/>
        </w:rPr>
        <w:t xml:space="preserve">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w:t>
      </w:r>
      <w:r w:rsidRPr="00635CA7">
        <w:rPr>
          <w:rFonts w:ascii="Times New Roman" w:eastAsia="SchoolBookSanPin" w:hAnsi="Times New Roman" w:cs="Times New Roman"/>
          <w:sz w:val="28"/>
          <w:szCs w:val="28"/>
        </w:rPr>
        <w:lastRenderedPageBreak/>
        <w:t>текстовую информацию в таблицу или схему о функциях государства, политических партий, формах участия граждан в политике;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искать и извлекать </w:t>
      </w:r>
      <w:r w:rsidRPr="00635CA7">
        <w:rPr>
          <w:rFonts w:ascii="Times New Roman" w:eastAsia="SchoolBookSanPin" w:hAnsi="Times New Roman" w:cs="Times New Roman"/>
          <w:sz w:val="28"/>
          <w:szCs w:val="28"/>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и конкретизировать </w:t>
      </w:r>
      <w:r w:rsidRPr="00635CA7">
        <w:rPr>
          <w:rFonts w:ascii="Times New Roman" w:eastAsia="SchoolBookSanPin" w:hAnsi="Times New Roman" w:cs="Times New Roman"/>
          <w:sz w:val="28"/>
          <w:szCs w:val="28"/>
        </w:rPr>
        <w:t>социальную информацию о формах участия граждан нашей страны в политической жизни, о выборах и референдуме;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w:t>
      </w:r>
      <w:r w:rsidRPr="00635CA7">
        <w:rPr>
          <w:rFonts w:ascii="Times New Roman" w:eastAsia="SchoolBookSanPin" w:hAnsi="Times New Roman" w:cs="Times New Roman"/>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осуществлять </w:t>
      </w:r>
      <w:r w:rsidRPr="00635CA7">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.7.8.2. Гражданин и государство:</w:t>
      </w:r>
    </w:p>
    <w:p w:rsidR="00C445FA" w:rsidRPr="00635CA7" w:rsidRDefault="00C445FA" w:rsidP="004F478C">
      <w:pPr>
        <w:tabs>
          <w:tab w:val="left" w:pos="1800"/>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знания </w:t>
      </w:r>
      <w:r w:rsidRPr="00635CA7">
        <w:rPr>
          <w:rFonts w:ascii="Times New Roman" w:eastAsia="SchoolBookSanPin" w:hAnsi="Times New Roman" w:cs="Times New Roman"/>
          <w:sz w:val="28"/>
          <w:szCs w:val="2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w:t>
      </w:r>
      <w:r w:rsidRPr="00635CA7">
        <w:rPr>
          <w:rFonts w:ascii="Times New Roman" w:eastAsia="SchoolBookSanPin" w:hAnsi="Times New Roman" w:cs="Times New Roman"/>
          <w:sz w:val="28"/>
          <w:szCs w:val="28"/>
        </w:rPr>
        <w:t xml:space="preserve">примеры и </w:t>
      </w:r>
      <w:r w:rsidRPr="00635CA7">
        <w:rPr>
          <w:rFonts w:ascii="Times New Roman" w:eastAsia="SchoolBookSanPin" w:hAnsi="Times New Roman" w:cs="Times New Roman"/>
          <w:bCs/>
          <w:sz w:val="28"/>
          <w:szCs w:val="28"/>
        </w:rPr>
        <w:t xml:space="preserve">моделировать </w:t>
      </w:r>
      <w:r w:rsidRPr="00635CA7">
        <w:rPr>
          <w:rFonts w:ascii="Times New Roman" w:eastAsia="SchoolBookSanPin" w:hAnsi="Times New Roman" w:cs="Times New Roman"/>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lastRenderedPageBreak/>
        <w:t xml:space="preserve">классифицировать </w:t>
      </w:r>
      <w:r w:rsidRPr="00635CA7">
        <w:rPr>
          <w:rFonts w:ascii="Times New Roman" w:eastAsia="SchoolBookSanPin" w:hAnsi="Times New Roman" w:cs="Times New Roman"/>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устанавливать и объяснять </w:t>
      </w:r>
      <w:r w:rsidRPr="00635CA7">
        <w:rPr>
          <w:rFonts w:ascii="Times New Roman" w:eastAsia="SchoolBookSanPin" w:hAnsi="Times New Roman" w:cs="Times New Roman"/>
          <w:sz w:val="28"/>
          <w:szCs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использовать</w:t>
      </w:r>
      <w:r w:rsidRPr="00635CA7">
        <w:rPr>
          <w:rFonts w:ascii="Times New Roman" w:eastAsia="SchoolBookSanPin" w:hAnsi="Times New Roman" w:cs="Times New Roman"/>
          <w:sz w:val="28"/>
          <w:szCs w:val="28"/>
        </w:rPr>
        <w:t xml:space="preserve"> обществоведческие знания, факты общественной жизни и личный социальный опыт </w:t>
      </w:r>
      <w:r w:rsidRPr="00635CA7">
        <w:rPr>
          <w:rFonts w:ascii="Times New Roman" w:eastAsia="SchoolBookSanPin" w:hAnsi="Times New Roman" w:cs="Times New Roman"/>
          <w:bCs/>
          <w:sz w:val="28"/>
          <w:szCs w:val="28"/>
        </w:rPr>
        <w:t xml:space="preserve">определять и аргументировать </w:t>
      </w:r>
      <w:r w:rsidRPr="00635CA7">
        <w:rPr>
          <w:rFonts w:ascii="Times New Roman" w:eastAsia="SchoolBookSanPin" w:hAnsi="Times New Roman" w:cs="Times New Roman"/>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решать </w:t>
      </w:r>
      <w:r w:rsidRPr="00635CA7">
        <w:rPr>
          <w:rFonts w:ascii="Times New Roman" w:eastAsia="SchoolBookSanPin" w:hAnsi="Times New Roman" w:cs="Times New Roman"/>
          <w:sz w:val="28"/>
          <w:szCs w:val="28"/>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систематизировать и конкретизировать </w:t>
      </w:r>
      <w:r w:rsidRPr="00635CA7">
        <w:rPr>
          <w:rFonts w:ascii="Times New Roman" w:eastAsia="SchoolBookSanPin" w:hAnsi="Times New Roman" w:cs="Times New Roman"/>
          <w:sz w:val="28"/>
          <w:szCs w:val="28"/>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осмысленно читать тексты правовой тематики</w:t>
      </w:r>
      <w:r w:rsidRPr="00635CA7">
        <w:rPr>
          <w:rFonts w:ascii="Times New Roman" w:eastAsia="SchoolBookSanPin" w:hAnsi="Times New Roman" w:cs="Times New Roman"/>
          <w:sz w:val="28"/>
          <w:szCs w:val="28"/>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искать и извлекать </w:t>
      </w:r>
      <w:r w:rsidRPr="00635CA7">
        <w:rPr>
          <w:rFonts w:ascii="Times New Roman" w:eastAsia="SchoolBookSanPin" w:hAnsi="Times New Roman" w:cs="Times New Roman"/>
          <w:sz w:val="28"/>
          <w:szCs w:val="28"/>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анализировать, обобщать, систематизировать и конкретизировать </w:t>
      </w:r>
      <w:r w:rsidRPr="00635CA7">
        <w:rPr>
          <w:rFonts w:ascii="Times New Roman" w:eastAsia="SchoolBookSanPin" w:hAnsi="Times New Roman" w:cs="Times New Roman"/>
          <w:sz w:val="28"/>
          <w:szCs w:val="28"/>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w:t>
      </w:r>
      <w:r w:rsidRPr="00635CA7">
        <w:rPr>
          <w:rFonts w:ascii="Times New Roman" w:eastAsia="SchoolBookSanPin" w:hAnsi="Times New Roman" w:cs="Times New Roman"/>
          <w:sz w:val="28"/>
          <w:szCs w:val="28"/>
        </w:rPr>
        <w:lastRenderedPageBreak/>
        <w:t>собственными знаниями о политике, формулировать выводы, подкрепляя их аргументами;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оценивать </w:t>
      </w:r>
      <w:r w:rsidRPr="00635CA7">
        <w:rPr>
          <w:rFonts w:ascii="Times New Roman" w:eastAsia="SchoolBookSanPin" w:hAnsi="Times New Roman" w:cs="Times New Roman"/>
          <w:sz w:val="28"/>
          <w:szCs w:val="28"/>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использовать </w:t>
      </w:r>
      <w:r w:rsidRPr="00635CA7">
        <w:rPr>
          <w:rFonts w:ascii="Times New Roman" w:eastAsia="SchoolBookSanPin" w:hAnsi="Times New Roman" w:cs="Times New Roman"/>
          <w:sz w:val="28"/>
          <w:szCs w:val="28"/>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самостоятельно заполнять </w:t>
      </w:r>
      <w:r w:rsidRPr="00635CA7">
        <w:rPr>
          <w:rFonts w:ascii="Times New Roman" w:eastAsia="SchoolBookSanPin" w:hAnsi="Times New Roman" w:cs="Times New Roman"/>
          <w:sz w:val="28"/>
          <w:szCs w:val="28"/>
        </w:rPr>
        <w:t>форму (в том числе электронную) и составлять простейший документ при использовании портала государственных услуг;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осуществлять </w:t>
      </w:r>
      <w:r w:rsidRPr="00635CA7">
        <w:rPr>
          <w:rFonts w:ascii="Times New Roman" w:eastAsia="SchoolBookSanPin" w:hAnsi="Times New Roman" w:cs="Times New Roman"/>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 xml:space="preserve">.7.8.3. Человек в системе социальных отношений: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w:t>
      </w:r>
      <w:r w:rsidRPr="00635CA7">
        <w:rPr>
          <w:rFonts w:ascii="Times New Roman" w:eastAsia="SchoolBookSanPin" w:hAnsi="Times New Roman" w:cs="Times New Roman"/>
          <w:sz w:val="28"/>
          <w:szCs w:val="28"/>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функции семьи в обществе; основы социальной политики Российского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различных социальных статусов, социальных ролей, социальной политики Российского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классифицировать </w:t>
      </w:r>
      <w:r w:rsidRPr="00635CA7">
        <w:rPr>
          <w:rFonts w:ascii="Times New Roman" w:eastAsia="SchoolBookSanPin" w:hAnsi="Times New Roman" w:cs="Times New Roman"/>
          <w:sz w:val="28"/>
          <w:szCs w:val="28"/>
        </w:rPr>
        <w:t>социальные общности и группы;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сравнивать </w:t>
      </w:r>
      <w:r w:rsidRPr="00635CA7">
        <w:rPr>
          <w:rFonts w:ascii="Times New Roman" w:eastAsia="SchoolBookSanPin" w:hAnsi="Times New Roman" w:cs="Times New Roman"/>
          <w:position w:val="1"/>
          <w:sz w:val="28"/>
          <w:szCs w:val="28"/>
        </w:rPr>
        <w:t>виды социальной мобильности;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устанавливать и объяснять </w:t>
      </w:r>
      <w:r w:rsidRPr="00635CA7">
        <w:rPr>
          <w:rFonts w:ascii="Times New Roman" w:eastAsia="SchoolBookSanPin" w:hAnsi="Times New Roman" w:cs="Times New Roman"/>
          <w:position w:val="1"/>
          <w:sz w:val="28"/>
          <w:szCs w:val="28"/>
        </w:rPr>
        <w:t>причины существования разных социальных групп; социальных различий и конфликтов;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определять и аргументировать </w:t>
      </w:r>
      <w:r w:rsidRPr="00635CA7">
        <w:rPr>
          <w:rFonts w:ascii="Times New Roman" w:eastAsia="SchoolBookSanPin" w:hAnsi="Times New Roman" w:cs="Times New Roman"/>
          <w:position w:val="1"/>
          <w:sz w:val="28"/>
          <w:szCs w:val="28"/>
        </w:rPr>
        <w:t>с использованием обществоведческих знаний, фактов общественной жизни и личного социального опыта своё отношение к разным этносам;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lastRenderedPageBreak/>
        <w:t xml:space="preserve">решать </w:t>
      </w:r>
      <w:r w:rsidRPr="00635CA7">
        <w:rPr>
          <w:rFonts w:ascii="Times New Roman" w:eastAsia="SchoolBookSanPin" w:hAnsi="Times New Roman" w:cs="Times New Roman"/>
          <w:position w:val="1"/>
          <w:sz w:val="28"/>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осмысленно читать тексты социальной направленности</w:t>
      </w:r>
      <w:r w:rsidRPr="00635CA7">
        <w:rPr>
          <w:rFonts w:ascii="Times New Roman" w:eastAsia="SchoolBookSanPin" w:hAnsi="Times New Roman" w:cs="Times New Roman"/>
          <w:position w:val="1"/>
          <w:sz w:val="28"/>
          <w:szCs w:val="28"/>
        </w:rPr>
        <w:t>и составлять на основе учебных текстов план (в том числе отражающий изученный материал о социализации личности);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извлекать </w:t>
      </w:r>
      <w:r w:rsidRPr="00635CA7">
        <w:rPr>
          <w:rFonts w:ascii="Times New Roman" w:eastAsia="SchoolBookSanPin" w:hAnsi="Times New Roman" w:cs="Times New Roman"/>
          <w:position w:val="1"/>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анализировать, обобщать, систематизировать </w:t>
      </w:r>
      <w:r w:rsidRPr="00635CA7">
        <w:rPr>
          <w:rFonts w:ascii="Times New Roman" w:eastAsia="SchoolBookSanPin" w:hAnsi="Times New Roman" w:cs="Times New Roman"/>
          <w:position w:val="1"/>
          <w:sz w:val="28"/>
          <w:szCs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оценивать </w:t>
      </w:r>
      <w:r w:rsidRPr="00635CA7">
        <w:rPr>
          <w:rFonts w:ascii="Times New Roman" w:eastAsia="SchoolBookSanPin" w:hAnsi="Times New Roman" w:cs="Times New Roman"/>
          <w:position w:val="1"/>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в практической деятельности для выстраивания собственного поведения с позиции здорового образа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осуществлять </w:t>
      </w:r>
      <w:r w:rsidRPr="00635CA7">
        <w:rPr>
          <w:rFonts w:ascii="Times New Roman" w:eastAsia="SchoolBookSanPin" w:hAnsi="Times New Roman" w:cs="Times New Roman"/>
          <w:position w:val="1"/>
          <w:sz w:val="28"/>
          <w:szCs w:val="28"/>
        </w:rPr>
        <w:t>совместную деятельность с людьми другой национальной и религиозной принадлежности на основе веротерпимости</w:t>
      </w:r>
      <w:r w:rsidRPr="00635CA7">
        <w:rPr>
          <w:rFonts w:ascii="Times New Roman" w:eastAsia="SchoolBookSanPin" w:hAnsi="Times New Roman" w:cs="Times New Roman"/>
          <w:sz w:val="28"/>
          <w:szCs w:val="28"/>
        </w:rPr>
        <w:t xml:space="preserve"> и взаимопонимания между людьми разных культур.</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25</w:t>
      </w:r>
      <w:r w:rsidR="00C445FA" w:rsidRPr="00635CA7">
        <w:rPr>
          <w:rFonts w:ascii="Times New Roman" w:eastAsia="OfficinaSansBoldITC" w:hAnsi="Times New Roman" w:cs="Times New Roman"/>
          <w:sz w:val="28"/>
          <w:szCs w:val="28"/>
        </w:rPr>
        <w:t>.7.8.4. Человек в современном изменяющемся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осваивать и применять </w:t>
      </w:r>
      <w:r w:rsidRPr="00635CA7">
        <w:rPr>
          <w:rFonts w:ascii="Times New Roman" w:eastAsia="SchoolBookSanPin" w:hAnsi="Times New Roman" w:cs="Times New Roman"/>
          <w:sz w:val="28"/>
          <w:szCs w:val="28"/>
        </w:rPr>
        <w:t>знания об информационном обществе, глобализации, глобальных проблемах;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характеризовать </w:t>
      </w:r>
      <w:r w:rsidRPr="00635CA7">
        <w:rPr>
          <w:rFonts w:ascii="Times New Roman" w:eastAsia="SchoolBookSanPin" w:hAnsi="Times New Roman" w:cs="Times New Roman"/>
          <w:sz w:val="28"/>
          <w:szCs w:val="28"/>
        </w:rPr>
        <w:t>сущность информационного общества; здоровый образ жизни; глобализацию как важный общемировой интеграционный процесс;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приводить примеры </w:t>
      </w:r>
      <w:r w:rsidRPr="00635CA7">
        <w:rPr>
          <w:rFonts w:ascii="Times New Roman" w:eastAsia="SchoolBookSanPin" w:hAnsi="Times New Roman" w:cs="Times New Roman"/>
          <w:sz w:val="28"/>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сравнивать </w:t>
      </w:r>
      <w:r w:rsidRPr="00635CA7">
        <w:rPr>
          <w:rFonts w:ascii="Times New Roman" w:eastAsia="SchoolBookSanPin" w:hAnsi="Times New Roman" w:cs="Times New Roman"/>
          <w:sz w:val="28"/>
          <w:szCs w:val="28"/>
        </w:rPr>
        <w:t>требования к современным профессиям;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устанавливать и объяснять </w:t>
      </w:r>
      <w:r w:rsidRPr="00635CA7">
        <w:rPr>
          <w:rFonts w:ascii="Times New Roman" w:eastAsia="SchoolBookSanPin" w:hAnsi="Times New Roman" w:cs="Times New Roman"/>
          <w:position w:val="1"/>
          <w:sz w:val="28"/>
          <w:szCs w:val="28"/>
        </w:rPr>
        <w:t>причины и последствия глобализации;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использовать </w:t>
      </w:r>
      <w:r w:rsidRPr="00635CA7">
        <w:rPr>
          <w:rFonts w:ascii="Times New Roman" w:eastAsia="SchoolBookSanPin" w:hAnsi="Times New Roman" w:cs="Times New Roman"/>
          <w:position w:val="1"/>
          <w:sz w:val="28"/>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определять и аргументировать </w:t>
      </w:r>
      <w:r w:rsidRPr="00635CA7">
        <w:rPr>
          <w:rFonts w:ascii="Times New Roman" w:eastAsia="SchoolBookSanPin" w:hAnsi="Times New Roman" w:cs="Times New Roman"/>
          <w:position w:val="1"/>
          <w:sz w:val="28"/>
          <w:szCs w:val="28"/>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lastRenderedPageBreak/>
        <w:t xml:space="preserve">решать </w:t>
      </w:r>
      <w:r w:rsidRPr="00635CA7">
        <w:rPr>
          <w:rFonts w:ascii="Times New Roman" w:eastAsia="SchoolBookSanPin" w:hAnsi="Times New Roman" w:cs="Times New Roman"/>
          <w:position w:val="1"/>
          <w:sz w:val="28"/>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 xml:space="preserve">осуществлять </w:t>
      </w:r>
      <w:r w:rsidRPr="00635CA7">
        <w:rPr>
          <w:rFonts w:ascii="Times New Roman" w:eastAsia="SchoolBookSanPin" w:hAnsi="Times New Roman" w:cs="Times New Roman"/>
          <w:position w:val="1"/>
          <w:sz w:val="28"/>
          <w:szCs w:val="28"/>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bCs/>
          <w:position w:val="1"/>
          <w:sz w:val="28"/>
          <w:szCs w:val="28"/>
        </w:rPr>
        <w:t xml:space="preserve">осуществлять поиск и извлечение </w:t>
      </w:r>
      <w:r w:rsidRPr="00635CA7">
        <w:rPr>
          <w:rFonts w:ascii="Times New Roman" w:eastAsia="SchoolBookSanPin" w:hAnsi="Times New Roman" w:cs="Times New Roman"/>
          <w:position w:val="1"/>
          <w:sz w:val="28"/>
          <w:szCs w:val="28"/>
        </w:rPr>
        <w:t>социальной информации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31A0" w:rsidRPr="00635CA7" w:rsidRDefault="00AF31A0" w:rsidP="004F478C">
      <w:pPr>
        <w:spacing w:after="0" w:line="240" w:lineRule="auto"/>
        <w:ind w:firstLine="709"/>
        <w:jc w:val="both"/>
        <w:rPr>
          <w:rFonts w:ascii="Times New Roman" w:eastAsia="SchoolBookSanPin" w:hAnsi="Times New Roman" w:cs="Times New Roman"/>
          <w:position w:val="1"/>
          <w:sz w:val="28"/>
          <w:szCs w:val="28"/>
        </w:rPr>
      </w:pPr>
    </w:p>
    <w:p w:rsidR="00C445FA" w:rsidRPr="00635CA7" w:rsidRDefault="00524E93" w:rsidP="004F478C">
      <w:pPr>
        <w:pStyle w:val="20"/>
        <w:spacing w:before="0" w:line="240" w:lineRule="auto"/>
        <w:rPr>
          <w:sz w:val="28"/>
          <w:szCs w:val="28"/>
        </w:rPr>
      </w:pPr>
      <w:bookmarkStart w:id="103" w:name="_Toc141271304"/>
      <w:bookmarkStart w:id="104" w:name="_Toc141292735"/>
      <w:bookmarkStart w:id="105" w:name="_Toc144074613"/>
      <w:r w:rsidRPr="00635CA7">
        <w:rPr>
          <w:sz w:val="28"/>
          <w:szCs w:val="28"/>
        </w:rPr>
        <w:t>8</w:t>
      </w:r>
      <w:r w:rsidR="00C445FA" w:rsidRPr="00635CA7">
        <w:rPr>
          <w:sz w:val="28"/>
          <w:szCs w:val="28"/>
        </w:rPr>
        <w:t>. Федеральная рабочая программа по учебному предмету «География».</w:t>
      </w:r>
      <w:bookmarkEnd w:id="103"/>
      <w:bookmarkEnd w:id="104"/>
      <w:bookmarkEnd w:id="105"/>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 </w:t>
      </w:r>
      <w:r w:rsidR="00C445FA" w:rsidRPr="00635CA7">
        <w:rPr>
          <w:rFonts w:ascii="Times New Roman" w:eastAsia="OfficinaSansBoldITC" w:hAnsi="Times New Roman" w:cs="Times New Roman"/>
          <w:sz w:val="28"/>
          <w:szCs w:val="28"/>
        </w:rPr>
        <w:t>Пояснительная записка.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 xml:space="preserve">.2.4.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w:t>
      </w:r>
      <w:r w:rsidR="00C445FA" w:rsidRPr="00635CA7">
        <w:rPr>
          <w:rFonts w:ascii="Times New Roman" w:eastAsia="SchoolBookSanPin" w:hAnsi="Times New Roman" w:cs="Times New Roman"/>
          <w:sz w:val="28"/>
          <w:szCs w:val="28"/>
        </w:rPr>
        <w:lastRenderedPageBreak/>
        <w:t>взаимодействия природы и общества, географических подходах к устойчивому развитию территорий.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.2.6. Изучение географии в общем образовании направлено на достижение следующих целей: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.2.8. Общее число часов, рекомендованных для изучения географии – 272 часа: по одному часу в неделю в 5 и 6 классах и по 2 часа в 7, 8 и 9 классах.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3. Содержание обучения географии в 5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3.1. Географическое изучение Земли.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lastRenderedPageBreak/>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3.1.1. Введение. География ‒ наука о планете Земля.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.3.1.2. История географических открытий.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.3.2. Изображения земной поверхности.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.3.2.1. Планы местности.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Определение направлений и расстояний по плану местности», «Составление описания маршрута по плану местности».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.3.2.2. Географические карты.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Различия глобуса и географических карт. Способы перехода от сферической поверхности глобуса к плоскости географической карты. </w:t>
      </w:r>
      <w:r w:rsidRPr="00635CA7">
        <w:rPr>
          <w:rFonts w:ascii="Times New Roman" w:eastAsia="SchoolBookSanPin" w:hAnsi="Times New Roman" w:cs="Times New Roman"/>
          <w:sz w:val="28"/>
          <w:szCs w:val="28"/>
        </w:rPr>
        <w:lastRenderedPageBreak/>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.3.3. Земля ‒ планета Солнечной системы.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Влияние Космоса на Землю и жизнь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«В</w:t>
      </w:r>
      <w:r w:rsidRPr="00635CA7">
        <w:rPr>
          <w:rFonts w:ascii="Times New Roman" w:eastAsia="SchoolBookSanPin" w:hAnsi="Times New Roman" w:cs="Times New Roman"/>
          <w:sz w:val="28"/>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.3.4. Оболочки Земли. Литосфера ‒ каменная оболочка Земли.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w:t>
      </w:r>
      <w:r w:rsidRPr="00635CA7">
        <w:rPr>
          <w:rFonts w:ascii="Times New Roman" w:eastAsia="SchoolBookSanPin" w:hAnsi="Times New Roman" w:cs="Times New Roman"/>
          <w:sz w:val="28"/>
          <w:szCs w:val="28"/>
        </w:rPr>
        <w:lastRenderedPageBreak/>
        <w:t>Разнообразие равнин по высоте. Формы равнинного рельефа, крупнейшие по площади равнины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 xml:space="preserve"> Описание горной системы или равнины по физической карте».</w:t>
      </w:r>
    </w:p>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Заключение.</w:t>
      </w:r>
    </w:p>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Практикум «Сезонные изменения в природе своей местности».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Анализ результатов фенологических наблюдений и наблюдений за погодой».</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 Содержание обучения географии в 6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4.1.Оболочки Земли.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4.1.1. Гидросфера ‒ водная оболочка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Гидросфера и методы её изучения. Части гидросферы. Мировой круговорот воды. Значение гидросферы.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Воды суши. Способы изображения внутренних вод на картах.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Реки: горные и равнинные. Речная система, бассейн, водораздел. Пороги и водопады. Питание и режим реки.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Многолетняя мерзлота. Болота, их образование.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Стихийные явления в гидросфере, методы наблюдения и защиты.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Человек и гидросфера. Использование человеком энергии воды.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Использование космических методов в исследовании влияния человека на гидросферу.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 xml:space="preserve">Сравнение двух рек (России и мира) по заданным признакам», «Характеристика одного из крупнейших озёр России </w:t>
      </w:r>
      <w:r w:rsidRPr="00635CA7">
        <w:rPr>
          <w:rFonts w:ascii="Times New Roman" w:eastAsia="SchoolBookSanPin" w:hAnsi="Times New Roman" w:cs="Times New Roman"/>
          <w:sz w:val="28"/>
          <w:szCs w:val="28"/>
        </w:rPr>
        <w:lastRenderedPageBreak/>
        <w:t>по плану в форме презентации», «Составление перечня поверхностных водных объектов своего края и их систематизация в форме таблицы».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4.1.2. Атмосфера ‒ воздушная оболочка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Воздушная оболочка Земли: газовый состав, строение и значение атмосферы.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Атмосферное давление. Ветер и причины его возникновения. Роза ветров. Бризы. Муссоны.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4.1.3. Биосфера ‒ оболочка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Человек как часть биосферы. Распространение людей на </w:t>
      </w:r>
      <w:r w:rsidRPr="00635CA7">
        <w:rPr>
          <w:rFonts w:ascii="Times New Roman" w:eastAsia="SchoolBookSanPin" w:hAnsi="Times New Roman" w:cs="Times New Roman"/>
          <w:position w:val="1"/>
          <w:sz w:val="28"/>
          <w:szCs w:val="28"/>
        </w:rPr>
        <w:t>Земле.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Исследования и экологические проблемы.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Характеристика растительности участка местности своего края».</w:t>
      </w:r>
    </w:p>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Заключение.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4.1.4. Природно-территориальные комплексы.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635CA7">
        <w:rPr>
          <w:rFonts w:ascii="Times New Roman" w:eastAsia="SchoolBookSanPin" w:hAnsi="Times New Roman" w:cs="Times New Roman"/>
          <w:sz w:val="28"/>
          <w:szCs w:val="28"/>
        </w:rPr>
        <w:lastRenderedPageBreak/>
        <w:t>Круговороты веществ на Земле. Почва, её строение и состав. Образование почвы и плодородие почв. Охрана почв.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Природная среда. Охрана природы. Природные особо охраняемые территории. Всемирное наследие ЮНЕСКО.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(выполняется на местности) «</w:t>
      </w:r>
      <w:r w:rsidRPr="00635CA7">
        <w:rPr>
          <w:rFonts w:ascii="Times New Roman" w:eastAsia="SchoolBookSanPin" w:hAnsi="Times New Roman" w:cs="Times New Roman"/>
          <w:sz w:val="28"/>
          <w:szCs w:val="28"/>
        </w:rPr>
        <w:t>Характеристика локального природного комплекса по плану».</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 Содержание обучения географии в 7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5.1. Главные закономерности природы Земли.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5.1.1. Географическая оболочка.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Выявление проявления широтной зональности по картам природных зон».</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5.1.2. Литосфера и рельеф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5.1.3. Атмосфера и климаты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Описание климата территории по климатической карте и климатограмме».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5.1.4. Мировой океан ‒ основная часть гидросферы.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w:t>
      </w:r>
      <w:r w:rsidRPr="00635CA7">
        <w:rPr>
          <w:rFonts w:ascii="Times New Roman" w:eastAsia="SchoolBookSanPin" w:hAnsi="Times New Roman" w:cs="Times New Roman"/>
          <w:sz w:val="28"/>
          <w:szCs w:val="28"/>
        </w:rPr>
        <w:lastRenderedPageBreak/>
        <w:t>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5.2. Человечество на Земле.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5.2.1. Численность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5.2.2. Страны и народы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Сравнение занятости населения двух стран по комплексным картам».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5.3. Материки и страны.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5.3.1. Южные материки.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sidRPr="00635CA7">
        <w:rPr>
          <w:rFonts w:ascii="Times New Roman" w:eastAsia="SchoolBookSanPin" w:hAnsi="Times New Roman" w:cs="Times New Roman"/>
          <w:sz w:val="28"/>
          <w:szCs w:val="28"/>
        </w:rPr>
        <w:lastRenderedPageBreak/>
        <w:t>исследований материка в XX‒XXI вв. Современные исследования в Антарктиде. Роль России в открытиях и исследованиях ледового континента.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5.3.2. Северные материки.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5.3.3. Взаимодействие природы и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 Содержание обучения географии в 8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.6.1. Географическое пространство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.6.1.1. История формирования и освоения территории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.6.1.2. Географическое положение и границы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.6.1.3. Время на территории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 xml:space="preserve">Определение различия во времени для разных городов </w:t>
      </w:r>
      <w:r w:rsidRPr="00635CA7">
        <w:rPr>
          <w:rFonts w:ascii="Times New Roman" w:eastAsia="SchoolBookSanPin" w:hAnsi="Times New Roman" w:cs="Times New Roman"/>
          <w:position w:val="1"/>
          <w:sz w:val="28"/>
          <w:szCs w:val="28"/>
        </w:rPr>
        <w:t>России по карте часовых зон».</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.6.1.4. Административно-территориальное устройство России. Районирование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.6.2. Природа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.6.2.1. Природные условия и ресурсы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Характеристика природно-ресурсного капитала своего края по картам и статистическим материалам».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.6.2.2. Геологическое строение, рельеф и полезные ископаемые.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Объяснение распространения по территории России опасных геологических явлений», «</w:t>
      </w:r>
      <w:r w:rsidRPr="00635CA7">
        <w:rPr>
          <w:rFonts w:ascii="Times New Roman" w:eastAsia="SchoolBookSanPin" w:hAnsi="Times New Roman" w:cs="Times New Roman"/>
          <w:position w:val="1"/>
          <w:sz w:val="28"/>
          <w:szCs w:val="28"/>
        </w:rPr>
        <w:t>Объяснение особенностей рельефа своего края».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6.2.3. Климат и климатические ресурсы.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6.2.4. Моря России. Внутренние воды и водные ресурсы.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w:t>
      </w:r>
      <w:r w:rsidRPr="00635CA7">
        <w:rPr>
          <w:rFonts w:ascii="Times New Roman" w:eastAsia="SchoolBookSanPin" w:hAnsi="Times New Roman" w:cs="Times New Roman"/>
          <w:sz w:val="28"/>
          <w:szCs w:val="28"/>
        </w:rPr>
        <w:lastRenderedPageBreak/>
        <w:t>территории России. Роль рек в жизни населения и развитии хозяйства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6.2.5. Природно-хозяйственные зоны.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Природно-хозяйственные зоны России: взаимосвязь и взаимообусловленность их компонентов.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Высотная поясность в горах на территории России. Природные ресурсы природно-хозяйственных зон и их ис</w:t>
      </w:r>
      <w:r w:rsidRPr="00635CA7">
        <w:rPr>
          <w:rFonts w:ascii="Times New Roman" w:eastAsia="SchoolBookSanPin" w:hAnsi="Times New Roman" w:cs="Times New Roman"/>
          <w:position w:val="1"/>
          <w:sz w:val="28"/>
          <w:szCs w:val="28"/>
        </w:rPr>
        <w:t>пользование, экологические проблемы. Прогнозируемые по</w:t>
      </w:r>
      <w:r w:rsidRPr="00635CA7">
        <w:rPr>
          <w:rFonts w:ascii="Times New Roman" w:eastAsia="SchoolBookSanPin" w:hAnsi="Times New Roman" w:cs="Times New Roman"/>
          <w:sz w:val="28"/>
          <w:szCs w:val="28"/>
        </w:rPr>
        <w:t>следствия изменений климата для разных природно-хозяйственных зон на территории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 Население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6.3.1. Численность населения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35CA7">
        <w:rPr>
          <w:rFonts w:ascii="Times New Roman" w:eastAsia="SchoolBookSanPin" w:hAnsi="Times New Roman" w:cs="Times New Roman"/>
          <w:sz w:val="28"/>
          <w:szCs w:val="28"/>
        </w:rPr>
        <w:lastRenderedPageBreak/>
        <w:t>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6.3.2. Территориальные особенности размещения населения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6.3.3. Народы и религии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Построение картограммы «Доля титульных этносов в численности населения республик и автономных округов Российской Федерации».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6.3.4. Половой и возрастной состав населения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Объяснение динамики половозрастного состава населения</w:t>
      </w:r>
      <w:r w:rsidRPr="00635CA7">
        <w:rPr>
          <w:rFonts w:ascii="Times New Roman" w:eastAsia="SchoolBookSanPin" w:hAnsi="Times New Roman" w:cs="Times New Roman"/>
          <w:position w:val="1"/>
          <w:sz w:val="28"/>
          <w:szCs w:val="28"/>
        </w:rPr>
        <w:t xml:space="preserve"> России на основе анализа половозрастных пирамид».</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6.3.5. Человеческий капитал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lastRenderedPageBreak/>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 Содержание обучения географии в 9 классе.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 Хозяйство России.</w:t>
      </w:r>
    </w:p>
    <w:p w:rsidR="00C445FA" w:rsidRPr="00635CA7" w:rsidRDefault="00CD1496" w:rsidP="004F478C">
      <w:pPr>
        <w:spacing w:after="0" w:line="240" w:lineRule="auto"/>
        <w:ind w:firstLine="709"/>
        <w:jc w:val="both"/>
        <w:rPr>
          <w:rFonts w:ascii="Times New Roman" w:eastAsia="OfficinaSansBoldITC" w:hAnsi="Times New Roman" w:cs="Times New Roman"/>
          <w:strike/>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7.1.1. Общая характеристика хозяйства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445FA" w:rsidRPr="00635CA7" w:rsidRDefault="00CD1496" w:rsidP="004F478C">
      <w:pPr>
        <w:spacing w:after="0" w:line="240" w:lineRule="auto"/>
        <w:ind w:firstLine="708"/>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 xml:space="preserve">7.1.2. Топливно-энергетический комплекс (далее </w:t>
      </w:r>
      <w:r w:rsidR="00C445FA" w:rsidRPr="00635CA7">
        <w:rPr>
          <w:rFonts w:ascii="Times New Roman" w:eastAsia="SchoolBookSanPin" w:hAnsi="Times New Roman" w:cs="Times New Roman"/>
          <w:sz w:val="28"/>
          <w:szCs w:val="28"/>
        </w:rPr>
        <w:t xml:space="preserve">– </w:t>
      </w:r>
      <w:r w:rsidR="00C445FA" w:rsidRPr="00635CA7">
        <w:rPr>
          <w:rFonts w:ascii="Times New Roman" w:eastAsia="OfficinaSansBoldITC" w:hAnsi="Times New Roman" w:cs="Times New Roman"/>
          <w:sz w:val="28"/>
          <w:szCs w:val="28"/>
        </w:rPr>
        <w:t>ТЭК).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635CA7">
        <w:rPr>
          <w:rFonts w:ascii="Times New Roman" w:eastAsia="SchoolBookSanPin" w:hAnsi="Times New Roman" w:cs="Times New Roman"/>
          <w:position w:val="1"/>
          <w:sz w:val="28"/>
          <w:szCs w:val="28"/>
        </w:rPr>
        <w:t xml:space="preserve">России на период до 2035 года, утвержденной распоряжением Правительства Российской Федерации от 9 июня 2020 г. № </w:t>
      </w:r>
      <w:r w:rsidR="00CD1496" w:rsidRPr="00635CA7">
        <w:rPr>
          <w:rFonts w:ascii="Times New Roman" w:eastAsia="SchoolBookSanPin" w:hAnsi="Times New Roman" w:cs="Times New Roman"/>
          <w:position w:val="1"/>
          <w:sz w:val="28"/>
          <w:szCs w:val="28"/>
        </w:rPr>
        <w:t>26</w:t>
      </w:r>
      <w:r w:rsidRPr="00635CA7">
        <w:rPr>
          <w:rFonts w:ascii="Times New Roman" w:eastAsia="SchoolBookSanPin" w:hAnsi="Times New Roman" w:cs="Times New Roman"/>
          <w:position w:val="1"/>
          <w:sz w:val="28"/>
          <w:szCs w:val="28"/>
        </w:rPr>
        <w:t>3-р.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7.1.3. Металлургический комплекс.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7.1.4. Машиностроительный комплекс.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7.1.5. Химико-лесной комплекс.</w:t>
      </w:r>
    </w:p>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Химическая промышленность.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445FA" w:rsidRPr="00635CA7" w:rsidRDefault="00C445FA"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OfficinaSansBoldITC" w:hAnsi="Times New Roman" w:cs="Times New Roman"/>
          <w:sz w:val="28"/>
          <w:szCs w:val="28"/>
        </w:rPr>
        <w:t>Лесопромышленный комплекс.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lastRenderedPageBreak/>
        <w:t>Практическая работа «</w:t>
      </w:r>
      <w:r w:rsidRPr="00635CA7">
        <w:rPr>
          <w:rFonts w:ascii="Times New Roman" w:eastAsia="SchoolBookSanPin" w:hAnsi="Times New Roman" w:cs="Times New Roman"/>
          <w:sz w:val="28"/>
          <w:szCs w:val="28"/>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7.1.6. Агропромышленный комплекс (далее - АПК).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 xml:space="preserve">Практическая работа. </w:t>
      </w:r>
      <w:r w:rsidRPr="00635CA7">
        <w:rPr>
          <w:rFonts w:ascii="Times New Roman" w:eastAsia="SchoolBookSanPin" w:hAnsi="Times New Roman" w:cs="Times New Roman"/>
          <w:sz w:val="28"/>
          <w:szCs w:val="28"/>
        </w:rPr>
        <w:t>«Определение влияния природных и социальных факторов на размещение отраслей АПК».</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7.1.7. Инфраструктурный комплекс.</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Транспорт и охрана окружающей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Информационная инфраструктура. Рекреационное хозяйство. Особенности сферы обслуживания своего края.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635CA7">
        <w:rPr>
          <w:rFonts w:ascii="Times New Roman" w:eastAsia="SchoolBookSanPin" w:hAnsi="Times New Roman" w:cs="Times New Roman"/>
          <w:sz w:val="28"/>
          <w:szCs w:val="28"/>
        </w:rPr>
        <w:t xml:space="preserve">Российской Федерации </w:t>
      </w:r>
      <w:r w:rsidRPr="00635CA7">
        <w:rPr>
          <w:rFonts w:ascii="Times New Roman" w:eastAsia="SchoolBookSanPin" w:hAnsi="Times New Roman" w:cs="Times New Roman"/>
          <w:position w:val="1"/>
          <w:sz w:val="28"/>
          <w:szCs w:val="28"/>
        </w:rPr>
        <w:t>от 27 ноября 2021 г. № 3363-р.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Федеральный проект «Информационная инфраструктура».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7.1.8. Обобщение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w:t>
      </w:r>
      <w:r w:rsidRPr="00635CA7">
        <w:rPr>
          <w:rFonts w:ascii="Times New Roman" w:eastAsia="SchoolBookSanPin" w:hAnsi="Times New Roman" w:cs="Times New Roman"/>
          <w:sz w:val="28"/>
          <w:szCs w:val="28"/>
        </w:rPr>
        <w:lastRenderedPageBreak/>
        <w:t>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Практическая работа «</w:t>
      </w:r>
      <w:r w:rsidRPr="00635CA7">
        <w:rPr>
          <w:rFonts w:ascii="Times New Roman" w:eastAsia="SchoolBookSanPi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7.2. Регионы России.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7.2.1. Западный макрорегион (Европейская часть)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7.2.2. Восточный макрорегион (Азиатская часть)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eastAsia="OfficinaSansBoldITC" w:hAnsi="Times New Roman" w:cs="Times New Roman"/>
          <w:sz w:val="28"/>
          <w:szCs w:val="28"/>
        </w:rPr>
        <w:t>Практические работы: «</w:t>
      </w:r>
      <w:r w:rsidRPr="00635CA7">
        <w:rPr>
          <w:rFonts w:ascii="Times New Roman" w:eastAsia="SchoolBookSanPi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635CA7">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 </w:t>
      </w:r>
    </w:p>
    <w:p w:rsidR="00C445FA" w:rsidRPr="00635CA7" w:rsidRDefault="00CD1496" w:rsidP="004F478C">
      <w:pPr>
        <w:spacing w:after="0" w:line="240" w:lineRule="auto"/>
        <w:ind w:firstLine="709"/>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7.2.3. Обобщение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445FA" w:rsidRPr="00635CA7" w:rsidRDefault="00CD1496" w:rsidP="004F478C">
      <w:pPr>
        <w:spacing w:after="0" w:line="240" w:lineRule="auto"/>
        <w:ind w:firstLine="708"/>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7.3. Россия в современном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635CA7">
        <w:rPr>
          <w:rFonts w:ascii="Times New Roman" w:eastAsia="SchoolBookSanPin" w:hAnsi="Times New Roman" w:cs="Times New Roman"/>
          <w:sz w:val="28"/>
          <w:szCs w:val="28"/>
        </w:rPr>
        <w:lastRenderedPageBreak/>
        <w:t>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eastAsia="SchoolBookSanPi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635CA7">
        <w:rPr>
          <w:rFonts w:ascii="Times New Roman" w:eastAsia="Times New Roman" w:hAnsi="Times New Roman" w:cs="Times New Roman"/>
          <w:sz w:val="28"/>
          <w:szCs w:val="28"/>
        </w:rPr>
        <w:t>.</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 xml:space="preserve">8. Планируемые результаты освоения географии.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8.1. </w:t>
      </w:r>
      <w:r w:rsidR="00C445FA" w:rsidRPr="00635CA7">
        <w:rPr>
          <w:rFonts w:ascii="Times New Roman" w:eastAsia="SchoolBookSanPin" w:hAnsi="Times New Roman" w:cs="Times New Roman"/>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eastAsia="SchoolBookSanPin" w:hAnsi="Times New Roman" w:cs="Times New Roman"/>
          <w:sz w:val="28"/>
          <w:szCs w:val="28"/>
        </w:rPr>
        <w:lastRenderedPageBreak/>
        <w:t>26</w:t>
      </w:r>
      <w:r w:rsidR="00C445FA" w:rsidRPr="00635CA7">
        <w:rPr>
          <w:rFonts w:ascii="Times New Roman" w:eastAsia="SchoolBookSanPin" w:hAnsi="Times New Roman" w:cs="Times New Roman"/>
          <w:sz w:val="28"/>
          <w:szCs w:val="28"/>
        </w:rPr>
        <w:t xml:space="preserve">.8.2. В результате изучения географии на уровне основного общего образования у обучающегося будут сформированы </w:t>
      </w:r>
      <w:r w:rsidR="00C445FA"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.8.2.1.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характеризовать существенные признаки географических объектов, процессов и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устанавливать существенный признак классификации географических объектов, процессов и явлений, основания для их сравнения;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дефициты географической информации, данных, необходимых для решения поставленной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26</w:t>
      </w:r>
      <w:r w:rsidR="00C445FA" w:rsidRPr="00635CA7">
        <w:rPr>
          <w:rFonts w:ascii="Times New Roman" w:eastAsia="SchoolBookSanPin" w:hAnsi="Times New Roman" w:cs="Times New Roman"/>
          <w:sz w:val="28"/>
          <w:szCs w:val="28"/>
        </w:rPr>
        <w:t>.</w:t>
      </w:r>
      <w:r w:rsidR="00C445FA" w:rsidRPr="00635CA7">
        <w:rPr>
          <w:rFonts w:ascii="Times New Roman" w:eastAsia="OfficinaSansBoldITC" w:hAnsi="Times New Roman" w:cs="Times New Roman"/>
          <w:sz w:val="28"/>
          <w:szCs w:val="28"/>
        </w:rPr>
        <w:t>8.2.2. 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географические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достоверность информации, полученной в ходе географического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.8.2.3. </w:t>
      </w:r>
      <w:r w:rsidR="00C445FA"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выбирать оптимальную форму представления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систематизировать географическую информацию в разных формах.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.8.2.4. </w:t>
      </w:r>
      <w:r w:rsidR="00C445FA"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00C445FA" w:rsidRPr="00635CA7">
        <w:rPr>
          <w:rFonts w:ascii="Times New Roman" w:eastAsia="SchoolBookSanPin" w:hAnsi="Times New Roman" w:cs="Times New Roman"/>
          <w:bCs/>
          <w:sz w:val="28"/>
          <w:szCs w:val="28"/>
        </w:rPr>
        <w:t>коммуникативных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публично представлять результаты выполненного исследования или проекта.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.8.2.5. </w:t>
      </w:r>
      <w:r w:rsidR="00C445FA" w:rsidRPr="00635CA7">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.8.2.6. </w:t>
      </w:r>
      <w:r w:rsidR="00C445FA"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планировать организацию совместной работы, при выполнении учебных географических проектов определять свою роль</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.8.2.7. </w:t>
      </w:r>
      <w:r w:rsidR="00C445FA" w:rsidRPr="00635CA7">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способами самоконтроля и рефлексии;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position w:val="1"/>
          <w:sz w:val="28"/>
          <w:szCs w:val="28"/>
        </w:rPr>
        <w:t>принятие себя 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осознанно относиться к другому человеку, его мнению;</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признавать своё право на ошибку и такое же право другого.</w:t>
      </w:r>
    </w:p>
    <w:p w:rsidR="00C445FA" w:rsidRPr="00635CA7" w:rsidRDefault="00CD1496" w:rsidP="004F478C">
      <w:pPr>
        <w:spacing w:after="0" w:line="240" w:lineRule="auto"/>
        <w:ind w:firstLine="709"/>
        <w:jc w:val="both"/>
        <w:rPr>
          <w:rFonts w:ascii="Times New Roman" w:eastAsia="OfficinaSansBoldITC" w:hAnsi="Times New Roman" w:cs="Times New Roman"/>
          <w:b/>
          <w:color w:val="C00000"/>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3. 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географии. К концу 5 класса обучающийся научится: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методов исследования, применяемых в географии;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иметь представление о вкладе великих путешественников в изучение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описывать и сравнивать маршруты их путешествий;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«план местности» и «географическая карта», «параллель» и «меридиан»;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влияния Солнца на мир живой и неживой природы;</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объяснять причины смены дня и ночи и времён года;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описывать внутреннее строение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«земная кора»; «ядро», «мантия»; «минерал» и «горная порода»;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«материковая» и «океаническая» земная кора;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изученные минералы и горные породы, материковую и океаническую земную кору;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показывать на карте и обозначать на контурной карте материки и океаны, крупные формы рельефа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горы и равнины;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классифицировать формы рельефа суши по высоте и по внешнему облику;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причины землетрясений и вулканических извержений;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«эпицентр землетрясения» и «очаг землетрясения» для решения познавательных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классифицировать острова по происхождению;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опасных природных явлений в литосфере и средств их предупреждения;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действия внешних процессов рельефообразования и наличия полезных ископаемых в своей местности;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445FA" w:rsidRPr="00635CA7" w:rsidRDefault="00CD1496" w:rsidP="004F478C">
      <w:pPr>
        <w:spacing w:after="0" w:line="240" w:lineRule="auto"/>
        <w:ind w:firstLine="709"/>
        <w:jc w:val="both"/>
        <w:rPr>
          <w:rFonts w:ascii="Times New Roman" w:eastAsia="OfficinaSansBoldITC" w:hAnsi="Times New Roman" w:cs="Times New Roman"/>
          <w:b/>
          <w:color w:val="C00000"/>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4. 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географии. К концу 6 класса обучающийся научится: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опасных природных явлений в геосферах и средств их предупреждения;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свойства вод отдельных частей Мирового океана;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классифицировать объекты гидросферы (моря, озёра, реки, подземные воды, болота, ледники) по заданным признакам;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питание и режим рек;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реки по заданным признакам;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районов распространения многолетней мерзлоты;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причины образования цунами, приливов и отливов;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описывать состав, строение атмосферы;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свойства воздуха; климаты Земли; климатообразующие факторы;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виды атмосферных осадков;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«бризы» и «муссоны»;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«погода» и «климат»;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«атмосфера», «тропосфера», «стратосфера», «верхние слои атмосферы»;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называть границы биосферы;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приспособления живых организмов к среде обитания в разных природных зонах;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растительный и животный мир разных территорий Земли;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взаимосвязи компонентов природы в природно-территориальном комплексе;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особенности растительного и животного мира в различных природных зонах;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сравнивать плодородие почв в различных природных зонах;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445FA" w:rsidRPr="00635CA7" w:rsidRDefault="00CD1496" w:rsidP="004F478C">
      <w:pPr>
        <w:spacing w:after="0" w:line="240" w:lineRule="auto"/>
        <w:ind w:firstLine="709"/>
        <w:jc w:val="both"/>
        <w:rPr>
          <w:rFonts w:ascii="Times New Roman" w:eastAsia="OfficinaSansBoldITC" w:hAnsi="Times New Roman" w:cs="Times New Roman"/>
          <w:b/>
          <w:color w:val="C00000"/>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5. 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географии. К концу 7 класса обучающийся научится: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изученные процессы и явления, происходящие в географической оболочке;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изменений в геосферах в результате деятельности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классифицировать воздушные массы Земли, типы климата по заданным показателям;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образование тропических муссонов, пассатов тропических широт, западных ветров;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описывать климат территории по климатограмме;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влияние климатообразующих факторов на климатические особенности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океанические течения;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и сравнивать численность населения крупных стран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плотность населения различных территорий;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применять понятие «плотность населения»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городские и сельские поселения;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крупнейших городов мира;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мировых и национальных религий;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языковую классификацию народов;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основные виды хозяйственной деятельности людей на различных территориях;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страны по их существенным признакам;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особенности природы, населения и хозяйства отдельных территорий;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635CA7">
        <w:rPr>
          <w:rFonts w:ascii="Times New Roman" w:eastAsia="SchoolBookSanPin" w:hAnsi="Times New Roman" w:cs="Times New Roman"/>
          <w:sz w:val="28"/>
          <w:szCs w:val="28"/>
        </w:rPr>
        <w:t>изучения особенностей природы, населения и хозяйства отдельных территорий;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взаимодействия природы и общества в пределах отдельных территорий;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445FA" w:rsidRPr="00635CA7" w:rsidRDefault="00CD1496" w:rsidP="004F478C">
      <w:pPr>
        <w:spacing w:after="0" w:line="240" w:lineRule="auto"/>
        <w:ind w:firstLine="709"/>
        <w:jc w:val="both"/>
        <w:rPr>
          <w:rFonts w:ascii="Times New Roman" w:eastAsia="OfficinaSansBoldITC" w:hAnsi="Times New Roman" w:cs="Times New Roman"/>
          <w:b/>
          <w:color w:val="C00000"/>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6. 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географии. К концу 8 класса обучающийся научится: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основные этапы истории формирования и изучения территории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федеральные округа, крупные географические районы и макрорегионы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приводить примеры субъектов Российской Федерации разных видов и показывать их на географической карте;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степень благоприятности природных условий в пределах отдельных регионов страны;</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проводить классификацию природных ресурсов;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типы природопользования;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особенности компонентов природы отдельных территорий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особенности компонентов природы отдельных территорий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lastRenderedPageBreak/>
        <w:t>описывать и прогнозировать погоду территории по карте погоды;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классификацию типов климата и почв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показатели, характеризующие состояние окружающей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рационального и нерационального природопользования;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адаптации человека к разнообразным природным условиям на территории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сравнивать показатели воспроизводства и качества населения России с мировыми показателями и показателями других стран;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классификацию населённых пунктов и регионов России по заданным основаниям;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понятия «рождаемость», «смертность», «естественный прирост населения», «миграционный прирост на</w:t>
      </w:r>
      <w:r w:rsidRPr="00635CA7">
        <w:rPr>
          <w:rFonts w:ascii="Times New Roman" w:eastAsia="SchoolBookSanPi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445FA" w:rsidRPr="00635CA7" w:rsidRDefault="00CD1496" w:rsidP="004F478C">
      <w:pPr>
        <w:spacing w:after="0" w:line="240" w:lineRule="auto"/>
        <w:ind w:firstLine="709"/>
        <w:jc w:val="both"/>
        <w:rPr>
          <w:rFonts w:ascii="Times New Roman" w:eastAsia="OfficinaSansBoldITC" w:hAnsi="Times New Roman" w:cs="Times New Roman"/>
          <w:b/>
          <w:color w:val="C00000"/>
          <w:sz w:val="28"/>
          <w:szCs w:val="28"/>
        </w:rPr>
      </w:pPr>
      <w:r w:rsidRPr="00635CA7">
        <w:rPr>
          <w:rFonts w:ascii="Times New Roman" w:eastAsia="OfficinaSansBoldITC" w:hAnsi="Times New Roman" w:cs="Times New Roman"/>
          <w:sz w:val="28"/>
          <w:szCs w:val="28"/>
        </w:rPr>
        <w:t>26</w:t>
      </w:r>
      <w:r w:rsidR="00C445FA" w:rsidRPr="00635CA7">
        <w:rPr>
          <w:rFonts w:ascii="Times New Roman" w:eastAsia="OfficinaSansBoldITC" w:hAnsi="Times New Roman" w:cs="Times New Roman"/>
          <w:sz w:val="28"/>
          <w:szCs w:val="28"/>
        </w:rPr>
        <w:t>.8.</w:t>
      </w:r>
      <w:r w:rsidR="00C445FA" w:rsidRPr="00635CA7">
        <w:rPr>
          <w:rFonts w:ascii="Times New Roman" w:eastAsia="SchoolBookSanPin" w:hAnsi="Times New Roman" w:cs="Times New Roman"/>
          <w:sz w:val="28"/>
          <w:szCs w:val="28"/>
        </w:rPr>
        <w:t>7. 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географии. К концу 9 класса обучающийся научится: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применять понятия «экономико-географическое положение», </w:t>
      </w:r>
      <w:r w:rsidRPr="00635CA7">
        <w:rPr>
          <w:rFonts w:ascii="Times New Roman" w:eastAsia="SchoolBookSanPin" w:hAnsi="Times New Roman" w:cs="Times New Roman"/>
          <w:position w:val="1"/>
          <w:sz w:val="28"/>
          <w:szCs w:val="28"/>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635CA7">
        <w:rPr>
          <w:rFonts w:ascii="Times New Roman" w:eastAsia="SchoolBookSanPin" w:hAnsi="Times New Roman" w:cs="Times New Roman"/>
          <w:sz w:val="28"/>
          <w:szCs w:val="28"/>
        </w:rPr>
        <w:t>плекс», «металлургический комплекс», «ВИЭ», «ТЭК», для решения учебных и (или) практико-ориентированных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территории опережающего развития, Арктическую зону и зону Севера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ВВП, ВРП и ИЧР как показатели уровня развития страны и её регионов;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природно-ресурсный, человеческий и производственный капитал;</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виды транспорта и основные показатели их работы: грузооборот и пассажирооборот;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географические различия населения и хозяйства территорий крупных регионов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характеризовать место и роль России в мировом хозяйстве.</w:t>
      </w:r>
    </w:p>
    <w:p w:rsidR="00C445FA" w:rsidRPr="00635CA7" w:rsidRDefault="0052484F" w:rsidP="004F478C">
      <w:pPr>
        <w:pStyle w:val="20"/>
        <w:spacing w:before="0" w:line="240" w:lineRule="auto"/>
        <w:rPr>
          <w:sz w:val="28"/>
          <w:szCs w:val="28"/>
        </w:rPr>
      </w:pPr>
      <w:bookmarkStart w:id="106" w:name="_Toc141271305"/>
      <w:bookmarkStart w:id="107" w:name="_Toc141292736"/>
      <w:bookmarkStart w:id="108" w:name="_Toc144074614"/>
      <w:r w:rsidRPr="00635CA7">
        <w:rPr>
          <w:sz w:val="28"/>
          <w:szCs w:val="28"/>
        </w:rPr>
        <w:lastRenderedPageBreak/>
        <w:t>9</w:t>
      </w:r>
      <w:r w:rsidR="00C445FA" w:rsidRPr="00635CA7">
        <w:rPr>
          <w:sz w:val="28"/>
          <w:szCs w:val="28"/>
        </w:rPr>
        <w:t>. Федеральная рабочая программа по учебному предмету «Физика» (базовый уровень).</w:t>
      </w:r>
      <w:bookmarkEnd w:id="106"/>
      <w:bookmarkEnd w:id="107"/>
      <w:bookmarkEnd w:id="108"/>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 xml:space="preserve">.2.3.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.2.4. Программа по физике разработана с целью оказания методической помощи учителю в создании рабочей программы по учебному предмету.</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 xml:space="preserve">.2.5.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научно объяснять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и понимать особенности научного исследования;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интерпретировать данные и использовать научные доказательства для получения выводов».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 xml:space="preserve">.2.7. Цели изучения физики на уровне основного общего образования определены в концепции преподавания учебного предмета «Физика» в </w:t>
      </w:r>
      <w:r w:rsidR="00C445FA" w:rsidRPr="00635CA7">
        <w:rPr>
          <w:rFonts w:ascii="Times New Roman" w:hAnsi="Times New Roman" w:cs="Times New Roman"/>
          <w:sz w:val="28"/>
          <w:szCs w:val="28"/>
        </w:rPr>
        <w:lastRenderedPageBreak/>
        <w:t xml:space="preserve">образовательных организациях Российской Федерации, реализующих основные общеобразовательные программы.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.2.8. Цели изучения физики: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умений описывать и объяснять физические явления с использованием полученных знаний;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 Содержание обучения в 7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.3.1. Физика и её роль в познании окружающего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Физические величины. Измерение физических величин. Физические приборы. Погрешность измерений Международная система единиц.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.3.1.1.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Механические, тепловые, электрические, магнитные, световые явления.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Физические приборы и процедура прямых измерений аналоговым и цифровым прибором.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.3.1.2.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цены деления шкалы измерительного прибора.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расстояний.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объёма жидкости и твёрдого тела.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размеров малых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температуры при помощи жидкостного термометра и датчика температуры.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.3.2. Первоначальные сведения о строении вещества.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вещества: атомы и молекулы, их размеры. Опыты, доказывающие дискретное строение вещества.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.3.2.1.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броуновского движения.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диффузии.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явлений, объясняющихся притяжением или отталкиванием частиц вещества.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.3.2.2.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Оценка диаметра атома методом рядов (с использованием фотографий).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наблюдению теплового расширения газов.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обнаружению действия сил молекулярного притяжения.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.3.3. Движение и взаимодействие тел.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w:t>
      </w:r>
      <w:r w:rsidRPr="00635CA7">
        <w:rPr>
          <w:rFonts w:ascii="Times New Roman" w:hAnsi="Times New Roman" w:cs="Times New Roman"/>
          <w:sz w:val="28"/>
          <w:szCs w:val="28"/>
        </w:rPr>
        <w:lastRenderedPageBreak/>
        <w:t xml:space="preserve">Плотность вещества. Связь плотности с количеством молекул в единице объёма вещества.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.3.3.1.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механического движения тела.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Измерение скорости прямолинейного движения.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явления инерции.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изменения скорости при взаимодействии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Сравнение масс по взаимодействию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Сложение сил, направленных по одной прямой.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.3.3.2.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средней скорости скольжения бруска или шарика по наклонной плоскости.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плотности твёрдого тела.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демонстрирующие зависимость растяжения (деформации) пружины от приложенной силы.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.3.4. Давление твёрдых тел, жидкостей и газов.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.3.4.1.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Зависимость давления газа от температуры.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Передача давления жидкостью и газом.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Сообщающиеся сосуды.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Гидравлический пресс.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Проявление действия атмосферного давления.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Зависимость выталкивающей силы от объёма погружённой части тела и плотности жидкости.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Равенство выталкивающей силы весу вытесненной жидкости.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Условие плавания тел: плавание или погружение тел в зависимости от соотношения плотностей тела и жидкости.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.3.4.2.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зависимости веса тела в воде от объёма погружённой в жидкость части тела.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выталкивающей силы, действующей на тело, погружённое в жидкость.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Проверка независимости выталкивающей силы, действующей на тело в жидкости, от массы тела.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Конструирование ареометра или конструирование лодки и определение её грузоподъёмности.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.3.5. Работа и мощность. Энергия.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Механическая работа. Мощность.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.3.5.1.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Примеры простых механизмов.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.3.5.2.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условий равновесия рычага.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КПД наклонной плоскости.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закона сохранения механической энергии.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 Содержание обучения в 8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.4.1. Тепловые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Влажность воздуха.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Энергия топлива. Удельная теплота сгорания.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Закон сохранения и превращения энергии в тепловых процессах.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.4.1.1.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броуновского движения.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диффузии.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явлений смачивания и капиллярных явлений.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теплового расширения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Изменение давления газа при изменении объёма и нагревании или охлаждении.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Правила измерения температуры.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Виды теплопередачи.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Охлаждение при совершении работы.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Нагревание при совершении работы внешними силами.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Сравнение теплоёмкостей различных веществ.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кипения.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постоянства температуры при плавлении.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Модели тепловых двигателей.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.4.1.2.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обнаружению действия сил молекулярного притяжения.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выращиванию кристаллов поваренной соли или сахара.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наблюдению теплового расширения газов, жидкостей и твёрдых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давления воздуха в баллоне шприца.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демонстрирующие зависимость давления воздуха от его объёма и нагревания или охлаждения.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изменения внутренней энергии тела в результате теплопередачи и работы внешних сил.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явления теплообмена при смешивании холодной и горячей воды.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количества теплоты, полученного водой при теплообмене с нагретым металлическим цилиндром.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удельной теплоёмкости вещества.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процесса испарения.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относительной влажности воздуха.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Определение удельной теплоты плавления льда.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.4.2. Электрические и магнитные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.4.2.1.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Электризация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Два рода электрических зарядов и взаимодействие заряженных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Устройство и действие электроскопа.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Электростатическая индукция.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Закон сохранения электрических зарядов.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Проводники и диэлектрики.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Моделирование силовых линий электрического поля.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Источники постоянного тока.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Действия электрического тока.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Электрический ток в жидкости.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Газовый разряд.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силы тока амперметром.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электрического напряжения вольтметром.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Реостат и магазин сопротивлений.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Взаимодействие постоянных магнитов.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Моделирование невозможности разделения полюсов магнита.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Моделирование магнитных полей постоянных магнитов.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 Эрстеда.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Магнитное поле тока. Электромагнит.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Действие магнитного поля на проводник с током.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Электродвигатель постоянного тока.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явления электромагнитной индукции.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Фарадея.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Зависимость направления индукционного тока от условий его возникновения.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Электрогенератор постоянного тока.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.4.2.2.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наблюдению электризации тел индукцией и при соприкосновении.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действия электрического поля на проводники и диэлектрики.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Сборка и проверка работы электрической цепи постоянного тока.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и регулирование силы тока.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и регулирование напряжения.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Проверка правила сложения напряжений при последовательном соединении двух резисторов.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Проверка правила для силы тока при параллельном соединении резисторов.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работы электрического тока, идущего через резистор.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мощности электрического тока, выделяемой на резисторе.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зависимости силы тока, идущего через лампочку, от напряжения на ней.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КПД нагревателя.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магнитного взаимодействия постоянных магнитов.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магнитного поля постоянных магнитов при их объединении и разделении.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действия электрического тока на магнитную стрелку.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демонстрирующие зависимость силы взаимодействия катушки с током и магнита от силы тока и направления тока в катушке.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действия магнитного поля на проводник с током.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Конструирование и изучение работы электродвигателя.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КПД электродвигательной установки.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 Содержание обучения в 9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.5.1. Механические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Ускорение. Равноускоренное прямолинейное движение. Свободное падение. Опыты Галилея.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Первый закон Ньютона. Второй закон Ньютона. Третий закон Ньютона. Принцип суперпозиции сил.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.5.1.1.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механического движения тела относительно разных тел отсчёта.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Сравнение путей и траекторий движения одного и того же тела относительно разных тел отсчёта.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скорости и ускорения прямолинейного движения.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признаков равноускоренного движения.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движения тела по окружности.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Зависимость ускорения тела от массы тела и действующей на него силы.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равенства сил при взаимодействии тел.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Изменение веса тела при ускоренном движении.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Передача импульса при взаимодействии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Преобразования энергии при взаимодействии тел.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Сохранение импульса при неупругом взаимодействии.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Сохранение импульса при абсолютно упругом взаимодействии.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реактивного движения.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Сохранение механической энергии при свободном падении.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Сохранение механической энергии при движении тела под действием пружины.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.5.1.2.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Конструирование тракта для разгона и дальнейшего равномерного движения шарика или тележки.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средней скорости скольжения бруска или движения шарика по наклонной плоскости.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ускорения тела при равноускоренном движении по наклонной плоскости.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зависимости силы трения скольжения от силы нормального давления.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коэффициента трения скольжения.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жёсткости пружины.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закона сохранения энергии.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.5.2. Механические колебания и волны.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Звук. Громкость звука и высота тона. Отражение звука. Инфразвук и ультразвук.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.5.2.1.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колебаний тел под действием силы тяжести и силы упругости.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колебаний груза на нити и на пружине.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вынужденных колебаний и резонанса.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Распространение продольных и поперечных волн (на модели).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зависимости высоты звука от частоты.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Акустический резонанс.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.5.2.2.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частоты и периода колебаний математического маятника.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частоты и периода колебаний пружинного маятника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Исследование зависимости периода колебаний подвешенного к нити груза от длины нити.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Исследование зависимости периода колебаний пружинного маятника от массы груза.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Проверка независимости периода колебаний груза, подвешенного к нити, от массы груза.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ускорения свободного падения.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.5.3. Электромагнитное поле и электромагнитные волны.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Электромагнитная природа света. Скорость света. Волновые свойства света.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.5.3.1.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Свойства электромагнитных волн.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Волновые свойства света.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.5.3.2.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свойств электромагнитных волн с помощью мобильного телефона.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.5.4. Световые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Разложение белого света в спектр. Опыты Ньютона. Сложение спектральных цветов. Дисперсия света.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.5.4.1.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Прямолинейное распространение света.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Отражение света.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Получение изображений в плоском, вогнутом и выпуклом зеркалах.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Преломление света.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Оптический световод.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Ход лучей в собирающей линзе.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Ход лучей в рассеивающей линзе.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Получение изображений с помощью линз.</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Принцип действия фотоаппарата, микроскопа и телескопа.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Модель глаза.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Разложение белого света в спектр.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Получение белого света при сложении света разных цветов.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.5.4.2.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зависимости угла отражения светового луча от угла падения.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характеристик изображения предмета в плоском зеркале.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зависимости угла преломления светового луча от угла падения на границе «воздух–стекло».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Получение изображений с помощью собирающей линзы.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фокусного расстояния и оптической силы собирающей линзы.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Опыты по разложению белого света в спектр.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Опыты по восприятию цвета предметов при их наблюдении через цветовые фильтры.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.5.5. Квантовые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Ядерная энергетика. Действия радиоактивных излучений на живые организмы.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.5.5.1. Демонстрации.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Спектры излучения и поглощения.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Спектры различных газов.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Спектр водорода.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треков в камере Вильсона.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 счётчика ионизирующих излучений.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Регистрация излучения природных минералов и продуктов.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.5.5.2. Лабораторные работы и опыты.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сплошных и линейчатых спектров излучения.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треков: измерение энергии частицы по тормозному пути (по фотографиям).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Измерение радиоактивного фона.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.5.6. Повторительно-обобщающий модуль.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635CA7">
        <w:rPr>
          <w:rFonts w:ascii="Times New Roman" w:hAnsi="Times New Roman" w:cs="Times New Roman"/>
          <w:sz w:val="28"/>
          <w:szCs w:val="28"/>
        </w:rPr>
        <w:lastRenderedPageBreak/>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445FA" w:rsidRPr="00635CA7" w:rsidRDefault="00C445FA" w:rsidP="004F478C">
      <w:pPr>
        <w:spacing w:after="0" w:line="240" w:lineRule="auto"/>
        <w:ind w:firstLine="709"/>
        <w:jc w:val="both"/>
        <w:rPr>
          <w:rFonts w:ascii="Times New Roman" w:hAnsi="Times New Roman" w:cs="Times New Roman"/>
          <w:sz w:val="28"/>
          <w:szCs w:val="28"/>
        </w:rPr>
      </w:pPr>
      <w:bookmarkStart w:id="109" w:name="_Toc124412005"/>
      <w:r w:rsidRPr="00635CA7">
        <w:rPr>
          <w:rFonts w:ascii="Times New Roman"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 Планируемые результаты освоения физик</w:t>
      </w:r>
      <w:bookmarkEnd w:id="109"/>
      <w:r w:rsidR="00C445FA" w:rsidRPr="00635CA7">
        <w:rPr>
          <w:rFonts w:ascii="Times New Roman" w:hAnsi="Times New Roman" w:cs="Times New Roman"/>
          <w:sz w:val="28"/>
          <w:szCs w:val="28"/>
        </w:rPr>
        <w:t>и (базовый уровень)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10" w:name="_Toc124412006"/>
      <w:r w:rsidRPr="00635CA7">
        <w:rPr>
          <w:rFonts w:ascii="Times New Roman" w:hAnsi="Times New Roman" w:cs="Times New Roman"/>
          <w:sz w:val="28"/>
          <w:szCs w:val="28"/>
        </w:rPr>
        <w:t>27</w:t>
      </w:r>
      <w:r w:rsidR="00C445FA" w:rsidRPr="00635CA7">
        <w:rPr>
          <w:rFonts w:ascii="Times New Roman" w:hAnsi="Times New Roman" w:cs="Times New Roman"/>
          <w:sz w:val="28"/>
          <w:szCs w:val="28"/>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110"/>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патриотического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проявление интереса к истории и современному состоянию российской физической науки;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ценностное отношение к достижениям российских учёных­физиков;</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гражданского и духовно-нравственного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важности морально­этических принципов в деятельности учёного;</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эстетического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ценности научного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научной любознательности, интереса к исследовательской деятельности;</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lastRenderedPageBreak/>
        <w:t> </w:t>
      </w:r>
      <w:bookmarkStart w:id="111" w:name="_Hlk125714652"/>
      <w:r w:rsidRPr="00635CA7">
        <w:rPr>
          <w:rFonts w:ascii="Times New Roman" w:hAnsi="Times New Roman" w:cs="Times New Roman"/>
          <w:sz w:val="28"/>
          <w:szCs w:val="28"/>
        </w:rPr>
        <w:t>формирования культуры здоровья и эмоционального благополучия:</w:t>
      </w:r>
      <w:bookmarkEnd w:id="111"/>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навыка рефлексии, признание своего права на ошибку и такого же права у другого человека;</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трудового воспитания:</w:t>
      </w:r>
    </w:p>
    <w:p w:rsidR="00C445FA" w:rsidRPr="00635CA7" w:rsidRDefault="00C445FA" w:rsidP="004F478C">
      <w:pPr>
        <w:widowControl w:val="0"/>
        <w:numPr>
          <w:ilvl w:val="0"/>
          <w:numId w:val="6"/>
        </w:numPr>
        <w:spacing w:after="0" w:line="240" w:lineRule="auto"/>
        <w:ind w:left="0"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 активное участие в решении практических задач (в рамках семьи, образовательной организации, </w:t>
      </w:r>
      <w:r w:rsidRPr="00635CA7">
        <w:rPr>
          <w:rFonts w:ascii="Times New Roman" w:eastAsia="SchoolBookSanPin" w:hAnsi="Times New Roman" w:cs="Times New Roman"/>
          <w:sz w:val="28"/>
          <w:szCs w:val="28"/>
        </w:rPr>
        <w:t>населенного пункта, родного края)</w:t>
      </w:r>
      <w:r w:rsidRPr="00635CA7">
        <w:rPr>
          <w:rFonts w:ascii="Times New Roman" w:hAnsi="Times New Roman" w:cs="Times New Roman"/>
          <w:sz w:val="28"/>
          <w:szCs w:val="28"/>
        </w:rPr>
        <w:t xml:space="preserve"> технологической и социальной направленности, требующих в том числе и физических знаний;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интерес к практическому изучению профессий, связанных с физикой;</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экологического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глобального характера экологических проблем и путей их решения;</w:t>
      </w:r>
    </w:p>
    <w:p w:rsidR="00C445FA" w:rsidRPr="00635CA7" w:rsidRDefault="00C445FA" w:rsidP="004F478C">
      <w:pPr>
        <w:widowControl w:val="0"/>
        <w:numPr>
          <w:ilvl w:val="0"/>
          <w:numId w:val="6"/>
        </w:numPr>
        <w:spacing w:after="0" w:line="240" w:lineRule="auto"/>
        <w:ind w:hanging="720"/>
        <w:jc w:val="both"/>
        <w:rPr>
          <w:rFonts w:ascii="Times New Roman" w:hAnsi="Times New Roman" w:cs="Times New Roman"/>
          <w:sz w:val="28"/>
          <w:szCs w:val="28"/>
        </w:rPr>
      </w:pPr>
      <w:r w:rsidRPr="00635CA7">
        <w:rPr>
          <w:rFonts w:ascii="Times New Roman" w:hAnsi="Times New Roman" w:cs="Times New Roman"/>
          <w:sz w:val="28"/>
          <w:szCs w:val="28"/>
        </w:rPr>
        <w:t> адаптации к изменяющимся условиям социальной и природной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повышение уровня своей компетентности через практическую деятельность;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дефицитов собственных знаний и компетентностей в области физики;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планирование своего развития в приобретении новых физических знаний;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оценка своих действий с учётом влияния на окружающую среду, возможных глобальных последствий.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12" w:name="_Toc124412007"/>
      <w:r w:rsidRPr="00635CA7">
        <w:rPr>
          <w:rFonts w:ascii="Times New Roman" w:hAnsi="Times New Roman" w:cs="Times New Roman"/>
          <w:sz w:val="28"/>
          <w:szCs w:val="28"/>
        </w:rPr>
        <w:t>27</w:t>
      </w:r>
      <w:r w:rsidR="00C445FA" w:rsidRPr="00635CA7">
        <w:rPr>
          <w:rFonts w:ascii="Times New Roman" w:hAnsi="Times New Roman" w:cs="Times New Roman"/>
          <w:sz w:val="28"/>
          <w:szCs w:val="28"/>
        </w:rPr>
        <w:t>.6.3.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112"/>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.6.3.1. Овладение универсальными учебными познавательными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базовые логические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и характеризовать существенные признаки объектов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устанавливать существенный признак классификации, основания для обобщения и сравнения;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базовые исследовательские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работа с информацией: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.6.3.2. Овладение универсальными учебными коммуникативными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общение: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выражать свою точку зрения в устных и письменных текстах;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публично представлять результаты выполненного физического опыта (эксперимента, исследования, проекта).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совместная деятельность (сотрудничество):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и использовать преимущества командной и индивидуальной работы при решении конкретной физической проблемы;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.6.3.3. Овладение универсальными учебными регулятивными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самоорганизация: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проблемы в жизненных и учебных ситуациях, требующих для решения физических знаний;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выбор и брать ответственность за решение.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самоконтроль: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давать оценку ситуации и предлагать план её изменения;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эмоциональный интеллект: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принятие себя 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13" w:name="_Toc124412008"/>
      <w:r w:rsidRPr="00635CA7">
        <w:rPr>
          <w:rFonts w:ascii="Times New Roman" w:hAnsi="Times New Roman" w:cs="Times New Roman"/>
          <w:sz w:val="28"/>
          <w:szCs w:val="28"/>
        </w:rPr>
        <w:t>27</w:t>
      </w:r>
      <w:r w:rsidR="00C445FA" w:rsidRPr="00635CA7">
        <w:rPr>
          <w:rFonts w:ascii="Times New Roman" w:hAnsi="Times New Roman" w:cs="Times New Roman"/>
          <w:sz w:val="28"/>
          <w:szCs w:val="28"/>
        </w:rPr>
        <w:t>.6.4. </w:t>
      </w:r>
      <w:bookmarkEnd w:id="113"/>
      <w:r w:rsidR="00C445FA" w:rsidRPr="00635CA7">
        <w:rPr>
          <w:rFonts w:ascii="Times New Roman" w:hAnsi="Times New Roman" w:cs="Times New Roman"/>
          <w:sz w:val="28"/>
          <w:szCs w:val="28"/>
        </w:rPr>
        <w:t>Предметные результаты освоения программы по физике (базовый уровень).</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.6.4.1. Предметные результаты освоения программы по физике к концу обучения в 7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w:t>
      </w:r>
      <w:r w:rsidRPr="00635CA7">
        <w:rPr>
          <w:rFonts w:ascii="Times New Roman" w:hAnsi="Times New Roman" w:cs="Times New Roman"/>
          <w:sz w:val="28"/>
          <w:szCs w:val="28"/>
        </w:rPr>
        <w:lastRenderedPageBreak/>
        <w:t>траектория, равнодействующая сил, деформация (упругая, пластическая), невесомость, сообщающиеся сосуды;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w:t>
      </w:r>
      <w:r w:rsidRPr="00635CA7">
        <w:rPr>
          <w:rFonts w:ascii="Times New Roman" w:hAnsi="Times New Roman" w:cs="Times New Roman"/>
          <w:sz w:val="28"/>
          <w:szCs w:val="28"/>
        </w:rPr>
        <w:lastRenderedPageBreak/>
        <w:t>результат, находить ошибки в ходе опыта, проводить выводы по его результатам;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техники безопасности при работе с лабораторным оборудованием;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.6.4.2. Предметные результаты освоения программы по физике к концу обучения в 8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техники безопасности при работе с лабораторным оборудованием;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Pr="00635CA7">
        <w:rPr>
          <w:rFonts w:ascii="Times New Roman" w:hAnsi="Times New Roman" w:cs="Times New Roman"/>
          <w:sz w:val="28"/>
          <w:szCs w:val="28"/>
        </w:rPr>
        <w:lastRenderedPageBreak/>
        <w:t>Интернет, владеть приёмами конспектирования текста, преобразования информации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27</w:t>
      </w:r>
      <w:r w:rsidR="00C445FA" w:rsidRPr="00635CA7">
        <w:rPr>
          <w:rFonts w:ascii="Times New Roman" w:hAnsi="Times New Roman" w:cs="Times New Roman"/>
          <w:sz w:val="28"/>
          <w:szCs w:val="28"/>
        </w:rPr>
        <w:t>.6.4.3. Предметные результаты освоения программы по физике к концу обучения в 9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техники безопасности при работе с лабораторным оборудованием;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66C6A" w:rsidRPr="00635CA7" w:rsidRDefault="00266C6A" w:rsidP="004F478C">
      <w:pPr>
        <w:spacing w:after="0" w:line="240" w:lineRule="auto"/>
        <w:ind w:firstLine="709"/>
        <w:jc w:val="both"/>
        <w:rPr>
          <w:rFonts w:ascii="Times New Roman" w:hAnsi="Times New Roman" w:cs="Times New Roman"/>
          <w:sz w:val="28"/>
          <w:szCs w:val="28"/>
        </w:rPr>
      </w:pPr>
    </w:p>
    <w:p w:rsidR="00C445FA" w:rsidRPr="00635CA7" w:rsidRDefault="007E6A0B" w:rsidP="004F478C">
      <w:pPr>
        <w:pStyle w:val="20"/>
        <w:spacing w:before="0" w:line="240" w:lineRule="auto"/>
        <w:rPr>
          <w:sz w:val="28"/>
          <w:szCs w:val="28"/>
        </w:rPr>
      </w:pPr>
      <w:bookmarkStart w:id="114" w:name="_Toc141271307"/>
      <w:bookmarkStart w:id="115" w:name="_Toc141292738"/>
      <w:bookmarkStart w:id="116" w:name="_Toc144074615"/>
      <w:r w:rsidRPr="00635CA7">
        <w:rPr>
          <w:sz w:val="28"/>
          <w:szCs w:val="28"/>
        </w:rPr>
        <w:t>10</w:t>
      </w:r>
      <w:r w:rsidR="00C445FA" w:rsidRPr="00635CA7">
        <w:rPr>
          <w:sz w:val="28"/>
          <w:szCs w:val="28"/>
        </w:rPr>
        <w:t>. Федеральная рабочая программа по учебному предмету «Химия» (базовый уровень).</w:t>
      </w:r>
      <w:bookmarkEnd w:id="114"/>
      <w:bookmarkEnd w:id="115"/>
      <w:bookmarkEnd w:id="116"/>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.2.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.2.2. Программа по химии разработана с целью оказания методической помощи учителю в создании рабочей программы по учебному предмету.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w:t>
      </w:r>
      <w:r w:rsidR="00C445FA" w:rsidRPr="00635CA7">
        <w:rPr>
          <w:rFonts w:ascii="Times New Roman" w:hAnsi="Times New Roman" w:cs="Times New Roman"/>
          <w:sz w:val="28"/>
          <w:szCs w:val="28"/>
        </w:rPr>
        <w:lastRenderedPageBreak/>
        <w:t>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.2.4. Изучение химии: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445FA" w:rsidRPr="00635CA7" w:rsidRDefault="00CD1496" w:rsidP="004F478C">
      <w:pPr>
        <w:spacing w:after="0" w:line="240" w:lineRule="auto"/>
        <w:ind w:firstLine="567"/>
        <w:jc w:val="both"/>
        <w:rPr>
          <w:rFonts w:ascii="Times New Roman" w:hAnsi="Times New Roman" w:cs="Times New Roman"/>
          <w:bCs/>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.2.5. </w:t>
      </w:r>
      <w:r w:rsidR="00C445FA" w:rsidRPr="00635CA7">
        <w:rPr>
          <w:rFonts w:ascii="Times New Roman" w:hAnsi="Times New Roman" w:cs="Times New Roman"/>
          <w:bCs/>
          <w:sz w:val="28"/>
          <w:szCs w:val="28"/>
        </w:rPr>
        <w:t xml:space="preserve">Курс химии </w:t>
      </w:r>
      <w:r w:rsidR="00C445FA" w:rsidRPr="00635CA7">
        <w:rPr>
          <w:rFonts w:ascii="Times New Roman" w:hAnsi="Times New Roman" w:cs="Times New Roman"/>
          <w:sz w:val="28"/>
          <w:szCs w:val="28"/>
        </w:rPr>
        <w:t>на уровне основного общего образования</w:t>
      </w:r>
      <w:r w:rsidR="00C445FA" w:rsidRPr="00635CA7">
        <w:rPr>
          <w:rFonts w:ascii="Times New Roman" w:hAnsi="Times New Roman" w:cs="Times New Roman"/>
          <w:bCs/>
          <w:sz w:val="28"/>
          <w:szCs w:val="28"/>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атомно­молекулярного учения как основы всего естествознания;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Периодического закона Д.И. Менделеева как основного закона химии;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учения о строении атома и химической связи;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представлений об электролитической диссоциации веществ в растворах.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w:t>
      </w:r>
      <w:r w:rsidRPr="00635CA7">
        <w:rPr>
          <w:rFonts w:ascii="Times New Roman" w:hAnsi="Times New Roman" w:cs="Times New Roman"/>
          <w:sz w:val="28"/>
          <w:szCs w:val="28"/>
        </w:rPr>
        <w:lastRenderedPageBreak/>
        <w:t>знаний из ранее изученных учебных предметов: «Окружающий мир», «Биология. 5–7 классы» и «Физика. 7 класс».</w:t>
      </w:r>
    </w:p>
    <w:p w:rsidR="00C445FA" w:rsidRPr="00635CA7" w:rsidRDefault="00CD1496" w:rsidP="004F478C">
      <w:pPr>
        <w:spacing w:after="0" w:line="240" w:lineRule="auto"/>
        <w:ind w:firstLine="709"/>
        <w:jc w:val="both"/>
        <w:rPr>
          <w:rFonts w:ascii="Times New Roman" w:hAnsi="Times New Roman" w:cs="Times New Roman"/>
          <w:bCs/>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C445FA" w:rsidRPr="00635CA7">
        <w:rPr>
          <w:rFonts w:ascii="Times New Roman" w:hAnsi="Times New Roman" w:cs="Times New Roman"/>
          <w:bCs/>
          <w:sz w:val="28"/>
          <w:szCs w:val="28"/>
        </w:rPr>
        <w:t xml:space="preserve">Задача </w:t>
      </w:r>
      <w:r w:rsidR="00C445FA" w:rsidRPr="00635CA7">
        <w:rPr>
          <w:rFonts w:ascii="Times New Roman" w:hAnsi="Times New Roman" w:cs="Times New Roman"/>
          <w:sz w:val="28"/>
          <w:szCs w:val="28"/>
        </w:rPr>
        <w:t>учебного</w:t>
      </w:r>
      <w:r w:rsidR="00C445FA" w:rsidRPr="00635CA7">
        <w:rPr>
          <w:rFonts w:ascii="Times New Roman" w:hAnsi="Times New Roman" w:cs="Times New Roman"/>
          <w:bCs/>
          <w:sz w:val="28"/>
          <w:szCs w:val="28"/>
        </w:rPr>
        <w:t xml:space="preserve"> предмета состоит в формировании системы химических знаний </w:t>
      </w:r>
      <w:r w:rsidR="00C445FA" w:rsidRPr="00635CA7">
        <w:rPr>
          <w:rFonts w:ascii="Times New Roman" w:hAnsi="Times New Roman" w:cs="Times New Roman"/>
          <w:sz w:val="28"/>
          <w:szCs w:val="28"/>
        </w:rPr>
        <w:t>–</w:t>
      </w:r>
      <w:r w:rsidR="00C445FA" w:rsidRPr="00635CA7">
        <w:rPr>
          <w:rFonts w:ascii="Times New Roman" w:hAnsi="Times New Roman" w:cs="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.2.8. При изучении химии на уровне основного общего образования важное значение приобрели такие цели, как: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445FA" w:rsidRPr="00635CA7" w:rsidRDefault="00C445FA" w:rsidP="004F478C">
      <w:pPr>
        <w:spacing w:after="0" w:line="240" w:lineRule="auto"/>
        <w:ind w:firstLine="709"/>
        <w:jc w:val="both"/>
        <w:rPr>
          <w:rFonts w:ascii="Times New Roman" w:hAnsi="Times New Roman" w:cs="Times New Roman"/>
          <w:bCs/>
          <w:sz w:val="28"/>
          <w:szCs w:val="28"/>
        </w:rPr>
      </w:pPr>
      <w:r w:rsidRPr="00635CA7">
        <w:rPr>
          <w:rFonts w:ascii="Times New Roman" w:hAnsi="Times New Roman" w:cs="Times New Roman"/>
          <w:bCs/>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.2.9. Общее число часов, рекомендованных для изучения химии, – </w:t>
      </w:r>
      <w:r w:rsidR="00266C6A" w:rsidRPr="00635CA7">
        <w:rPr>
          <w:rFonts w:ascii="Times New Roman" w:hAnsi="Times New Roman" w:cs="Times New Roman"/>
          <w:sz w:val="28"/>
          <w:szCs w:val="28"/>
        </w:rPr>
        <w:t>21</w:t>
      </w:r>
      <w:r w:rsidR="00C445FA" w:rsidRPr="00635CA7">
        <w:rPr>
          <w:rFonts w:ascii="Times New Roman" w:hAnsi="Times New Roman" w:cs="Times New Roman"/>
          <w:sz w:val="28"/>
          <w:szCs w:val="28"/>
        </w:rPr>
        <w:t xml:space="preserve"> часов: в 8 классе – 68 часов (2 часа в неделю), в 9 классе – 68 часов (2 часа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.3. Содержание обучения в 8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.3.1. Первоначальные химические понятия.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Предмет химии. Роль химии в жизни человека. </w:t>
      </w:r>
      <w:r w:rsidRPr="00635CA7">
        <w:rPr>
          <w:rFonts w:ascii="Times New Roman" w:hAnsi="Times New Roman" w:cs="Times New Roman"/>
          <w:bCs/>
          <w:sz w:val="28"/>
          <w:szCs w:val="28"/>
        </w:rPr>
        <w:t xml:space="preserve">Химия в системе наук. </w:t>
      </w:r>
      <w:r w:rsidRPr="00635CA7">
        <w:rPr>
          <w:rFonts w:ascii="Times New Roman" w:hAnsi="Times New Roman" w:cs="Times New Roman"/>
          <w:sz w:val="28"/>
          <w:szCs w:val="28"/>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Атомы и молекулы. Химические элементы. Символы химических элементов. Простые и сложные вещества. Атомно­молекулярное учение.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445FA" w:rsidRPr="00635CA7" w:rsidRDefault="00C445FA" w:rsidP="004F478C">
      <w:pPr>
        <w:spacing w:after="0" w:line="240" w:lineRule="auto"/>
        <w:ind w:firstLine="709"/>
        <w:jc w:val="both"/>
        <w:rPr>
          <w:rFonts w:ascii="Times New Roman" w:hAnsi="Times New Roman" w:cs="Times New Roman"/>
          <w:bCs/>
          <w:color w:val="FF0000"/>
          <w:sz w:val="28"/>
          <w:szCs w:val="28"/>
        </w:rPr>
      </w:pPr>
      <w:r w:rsidRPr="00635CA7">
        <w:rPr>
          <w:rFonts w:ascii="Times New Roman" w:hAnsi="Times New Roman" w:cs="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.3.2. Важнейшие представители неорганических веществ.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Молярный объём газов. Расчёты по химическим уравнениям.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Физические свойства воды. Вода как растворитель. Растворы. Насыщенные и ненасыщенные растворы. Растворимость веществ в воде. </w:t>
      </w:r>
      <w:r w:rsidRPr="00635CA7">
        <w:rPr>
          <w:rFonts w:ascii="Times New Roman" w:hAnsi="Times New Roman" w:cs="Times New Roman"/>
          <w:sz w:val="28"/>
          <w:szCs w:val="28"/>
        </w:rPr>
        <w:lastRenderedPageBreak/>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Соли. Номенклатура солей.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Физические и химические свойства солей. Получение солей.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Генетическая связь между классами неорганических соединений.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w:t>
      </w:r>
      <w:r w:rsidRPr="00635CA7">
        <w:rPr>
          <w:rFonts w:ascii="Times New Roman" w:hAnsi="Times New Roman" w:cs="Times New Roman"/>
          <w:sz w:val="28"/>
          <w:szCs w:val="28"/>
        </w:rPr>
        <w:lastRenderedPageBreak/>
        <w:t>группы. Физический смысл порядкового номера, номеров периода и группы элемента.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.3.4. Межпредметные связи.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Биология: фотосинтез, дыхание, биосфера.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.4. Содержание обучения в 9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.4.1. Вещество и химическая реакция.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.4.2. Неметаллы и их соединения.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Общая характеристика элементов VIА-группы. Особенности строения атомов, характерные степени окисления.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Общая характеристика элементов VА­группы. Особенности строения атомов, характерные степени окисления.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Общая характеристика элементов IVА­группы. Особенности строения атомов, характерные степени окисления.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445FA" w:rsidRPr="00635CA7" w:rsidRDefault="00C445FA" w:rsidP="004F478C">
      <w:pPr>
        <w:spacing w:after="0" w:line="240" w:lineRule="auto"/>
        <w:ind w:firstLine="709"/>
        <w:jc w:val="both"/>
        <w:rPr>
          <w:rFonts w:ascii="Times New Roman" w:hAnsi="Times New Roman" w:cs="Times New Roman"/>
          <w:bCs/>
          <w:sz w:val="28"/>
          <w:szCs w:val="28"/>
        </w:rPr>
      </w:pPr>
      <w:r w:rsidRPr="00635CA7">
        <w:rPr>
          <w:rFonts w:ascii="Times New Roman"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35CA7">
        <w:rPr>
          <w:rFonts w:ascii="Times New Roman" w:hAnsi="Times New Roman" w:cs="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.4.3. Металлы и их соединения.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w:t>
      </w:r>
      <w:r w:rsidRPr="00635CA7">
        <w:rPr>
          <w:rFonts w:ascii="Times New Roman" w:hAnsi="Times New Roman" w:cs="Times New Roman"/>
          <w:sz w:val="28"/>
          <w:szCs w:val="28"/>
        </w:rPr>
        <w:lastRenderedPageBreak/>
        <w:t>гидроксиды натрия и калия. Применение щелочных металлов и их соединений.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.4.4. Химия и окружающая среда.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.4.5. Межпредметные связи.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 Планируемые результаты освоения программы по химии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 xml:space="preserve">.5.3.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патриотического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гражданского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ценности научного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w:t>
      </w:r>
      <w:r w:rsidRPr="00635CA7">
        <w:rPr>
          <w:rFonts w:ascii="Times New Roman" w:hAnsi="Times New Roman" w:cs="Times New Roman"/>
          <w:sz w:val="28"/>
          <w:szCs w:val="28"/>
        </w:rPr>
        <w:lastRenderedPageBreak/>
        <w:t>основных закономерностях развития природы, взаимосвязях человека с природной средой, о роли химии в познании этих закономерностей;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формирования культуры здоровья: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трудового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экологического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17" w:name="bookmark43"/>
      <w:bookmarkStart w:id="118" w:name="bookmark44"/>
      <w:bookmarkStart w:id="119" w:name="bookmark45"/>
      <w:r w:rsidRPr="00635CA7">
        <w:rPr>
          <w:rFonts w:ascii="Times New Roman" w:hAnsi="Times New Roman" w:cs="Times New Roman"/>
          <w:sz w:val="28"/>
          <w:szCs w:val="28"/>
        </w:rPr>
        <w:t>28</w:t>
      </w:r>
      <w:r w:rsidR="00C445FA" w:rsidRPr="00635CA7">
        <w:rPr>
          <w:rFonts w:ascii="Times New Roman" w:hAnsi="Times New Roman" w:cs="Times New Roman"/>
          <w:sz w:val="28"/>
          <w:szCs w:val="28"/>
        </w:rPr>
        <w:t>.5.4. </w:t>
      </w:r>
      <w:bookmarkEnd w:id="117"/>
      <w:bookmarkEnd w:id="118"/>
      <w:bookmarkEnd w:id="119"/>
      <w:r w:rsidR="00C445FA" w:rsidRPr="00635CA7">
        <w:rPr>
          <w:rFonts w:ascii="Times New Roman" w:hAnsi="Times New Roman" w:cs="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w:t>
      </w:r>
      <w:r w:rsidR="00C445FA" w:rsidRPr="00635CA7">
        <w:rPr>
          <w:rFonts w:ascii="Times New Roman" w:hAnsi="Times New Roman" w:cs="Times New Roman"/>
          <w:sz w:val="28"/>
          <w:szCs w:val="28"/>
        </w:rPr>
        <w:lastRenderedPageBreak/>
        <w:t xml:space="preserve">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 базовые логические действия: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базовые исследовательские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работа с информацией: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w:t>
      </w:r>
      <w:r w:rsidRPr="00635CA7">
        <w:rPr>
          <w:rFonts w:ascii="Times New Roman" w:hAnsi="Times New Roman" w:cs="Times New Roman"/>
          <w:sz w:val="28"/>
          <w:szCs w:val="28"/>
        </w:rPr>
        <w:lastRenderedPageBreak/>
        <w:t>иллюстрировать решаемые задачи несложными схемами, диаграммами, другими формами графики и их комбинациями;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.5.5. У обучающегося будут сформированы следующие универсальные коммуникативные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.5.6. У обучающегося будут сформированы следующие универсальные регулятивные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использовать и анализировать контексты, предлагаемые в условии заданий.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.5.7. Предметные результаты освоения программы по химии на уровне основного общего 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.5.7.1. К концу обучения в 8 классе у обучающегося буду сформированы следующие предметные результаты по химии: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w:t>
      </w:r>
      <w:r w:rsidRPr="00635CA7">
        <w:rPr>
          <w:rFonts w:ascii="Times New Roman" w:hAnsi="Times New Roman" w:cs="Times New Roman"/>
          <w:sz w:val="28"/>
          <w:szCs w:val="28"/>
        </w:rPr>
        <w:lastRenderedPageBreak/>
        <w:t>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28</w:t>
      </w:r>
      <w:r w:rsidR="00C445FA" w:rsidRPr="00635CA7">
        <w:rPr>
          <w:rFonts w:ascii="Times New Roman" w:hAnsi="Times New Roman" w:cs="Times New Roman"/>
          <w:sz w:val="28"/>
          <w:szCs w:val="28"/>
        </w:rPr>
        <w:t>.5.7.2. К концу обучения в 9 классе у обучающегося буду сформированы следующие предметные результаты по химии: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химическую символику для составления формул веществ и уравнений химических реакций;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классифицировать химические элементы, неорганические вещества, химические реакции (по числу и составу участвующих в реакции веществ, по </w:t>
      </w:r>
      <w:r w:rsidRPr="00635CA7">
        <w:rPr>
          <w:rFonts w:ascii="Times New Roman" w:hAnsi="Times New Roman" w:cs="Times New Roman"/>
          <w:sz w:val="28"/>
          <w:szCs w:val="28"/>
        </w:rPr>
        <w:lastRenderedPageBreak/>
        <w:t>тепловому эффекту, по изменению степеней окисления химических элементов);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сущность окислительно­восстановительных реакций посредством составления электронного баланса этих реакций;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66C6A" w:rsidRPr="00635CA7" w:rsidRDefault="00266C6A" w:rsidP="004F478C">
      <w:pPr>
        <w:pStyle w:val="1"/>
        <w:pBdr>
          <w:bottom w:val="none" w:sz="0" w:space="0" w:color="auto"/>
        </w:pBdr>
        <w:spacing w:before="0" w:line="240" w:lineRule="auto"/>
        <w:ind w:firstLine="708"/>
        <w:jc w:val="both"/>
        <w:rPr>
          <w:b w:val="0"/>
          <w:szCs w:val="28"/>
        </w:rPr>
      </w:pPr>
      <w:bookmarkStart w:id="120" w:name="_Toc141271309"/>
      <w:bookmarkStart w:id="121" w:name="_Toc141292740"/>
    </w:p>
    <w:p w:rsidR="00C445FA" w:rsidRPr="00635CA7" w:rsidRDefault="00D75F6B" w:rsidP="004F478C">
      <w:pPr>
        <w:pStyle w:val="20"/>
        <w:spacing w:before="0" w:line="240" w:lineRule="auto"/>
        <w:rPr>
          <w:sz w:val="28"/>
          <w:szCs w:val="28"/>
        </w:rPr>
      </w:pPr>
      <w:bookmarkStart w:id="122" w:name="_Toc144074616"/>
      <w:r w:rsidRPr="00635CA7">
        <w:rPr>
          <w:sz w:val="28"/>
          <w:szCs w:val="28"/>
        </w:rPr>
        <w:t>11</w:t>
      </w:r>
      <w:r w:rsidR="00C445FA" w:rsidRPr="00635CA7">
        <w:rPr>
          <w:sz w:val="28"/>
          <w:szCs w:val="28"/>
        </w:rPr>
        <w:t>. Федеральная рабочая программа по учебному предмету «Биология» (базовый уровень).</w:t>
      </w:r>
      <w:bookmarkEnd w:id="120"/>
      <w:bookmarkEnd w:id="121"/>
      <w:bookmarkEnd w:id="122"/>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29</w:t>
      </w:r>
      <w:r w:rsidR="00C445FA" w:rsidRPr="00635CA7">
        <w:rPr>
          <w:rFonts w:ascii="Times New Roman" w:hAnsi="Times New Roman" w:cs="Times New Roman"/>
          <w:sz w:val="28"/>
          <w:szCs w:val="28"/>
        </w:rPr>
        <w:t xml:space="preserve">.2.2.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.2.4. Программа по биологии разработана с целью оказания методической помощи учителю в создании рабочей программы по учебному предмету.</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.2.8. Целями изучения биологии на уровне основного общего образования являются: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экологической культуры в целях сохранения собственного здоровья и охраны окружающей среды.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.2.9. Достижение целей программы по биологии обеспечивается решением следующих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 Содержание обучения в 5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.3.1. Биология – наука о живой природе.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Кабинет биологии. Правила поведения и работы в кабинете с биологическими приборами и инструментами.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.3.2. Методы изучения живой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Ознакомление с устройством лупы, светового микроскопа, правила работы с ними.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Экскурсии или видеоэкскурсии.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методами изучения живой природы – наблюдением и экспериментом.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.3.3. Организмы – тела живой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635CA7">
        <w:rPr>
          <w:rFonts w:ascii="Times New Roman" w:hAnsi="Times New Roman" w:cs="Times New Roman"/>
          <w:color w:val="FF0000"/>
          <w:sz w:val="28"/>
          <w:szCs w:val="28"/>
        </w:rPr>
        <w:t xml:space="preserve">. </w:t>
      </w:r>
      <w:r w:rsidRPr="00635CA7">
        <w:rPr>
          <w:rFonts w:ascii="Times New Roman" w:hAnsi="Times New Roman" w:cs="Times New Roman"/>
          <w:sz w:val="28"/>
          <w:szCs w:val="28"/>
        </w:rPr>
        <w:t>Строение клетки под световым микроскопом: клеточная оболочка, цитоплазма, ядро.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Одноклеточные и многоклеточные организмы. Клетки, ткани, органы, системы органов.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Ознакомление с принципами систематики организмов.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за потреблением воды растением.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.3.4. Организмы и среда обитания.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Выявление приспособлений организмов к среде обитания (на конкретных примерах).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Экскурсии или видеоэкскурсии.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Растительный и животный мир родного края (краеведение).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.3.5. Природные сообщества.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Экскурсии или видеоэкскурсии.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природных сообществ (на примере леса, озера, пруда, луга и других природных сообществ.).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сезонных явлений в жизни природных сообществ.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.3.6. Живая природа и человек.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23" w:name="_TOC_250012"/>
      <w:bookmarkEnd w:id="123"/>
      <w:r w:rsidRPr="00635CA7">
        <w:rPr>
          <w:rFonts w:ascii="Times New Roman" w:hAnsi="Times New Roman" w:cs="Times New Roman"/>
          <w:sz w:val="28"/>
          <w:szCs w:val="28"/>
        </w:rPr>
        <w:t>29</w:t>
      </w:r>
      <w:r w:rsidR="00C445FA" w:rsidRPr="00635CA7">
        <w:rPr>
          <w:rFonts w:ascii="Times New Roman" w:hAnsi="Times New Roman" w:cs="Times New Roman"/>
          <w:sz w:val="28"/>
          <w:szCs w:val="28"/>
        </w:rPr>
        <w:t>.4. Содержание обучения в 6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.4.1. Растительный организм.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микроскопического строения листа водного растения элодеи.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растительных тканей (использование микропрепаратов).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445FA" w:rsidRPr="00635CA7" w:rsidRDefault="00C445FA" w:rsidP="004F478C">
      <w:pPr>
        <w:spacing w:after="0" w:line="240" w:lineRule="auto"/>
        <w:ind w:left="720"/>
        <w:jc w:val="both"/>
        <w:rPr>
          <w:rFonts w:ascii="Times New Roman" w:hAnsi="Times New Roman" w:cs="Times New Roman"/>
          <w:sz w:val="28"/>
          <w:szCs w:val="28"/>
        </w:rPr>
      </w:pPr>
      <w:r w:rsidRPr="00635CA7">
        <w:rPr>
          <w:rFonts w:ascii="Times New Roman" w:hAnsi="Times New Roman" w:cs="Times New Roman"/>
          <w:sz w:val="28"/>
          <w:szCs w:val="28"/>
        </w:rPr>
        <w:t>Обнаружение неорганических и органических веществ в растении.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Экскурсии или видеоэкскурсии.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Ознакомление в природе с цветковыми растениями.</w:t>
      </w:r>
    </w:p>
    <w:p w:rsidR="00C445FA" w:rsidRPr="00635CA7" w:rsidRDefault="00CD1496" w:rsidP="004F478C">
      <w:pPr>
        <w:spacing w:after="0" w:line="240" w:lineRule="auto"/>
        <w:ind w:firstLine="851"/>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.4.2. Строение и многообразие покрытосеменных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445FA" w:rsidRPr="00635CA7" w:rsidRDefault="00C445FA" w:rsidP="004F478C">
      <w:pPr>
        <w:spacing w:after="0" w:line="240" w:lineRule="auto"/>
        <w:ind w:firstLine="709"/>
        <w:jc w:val="both"/>
        <w:rPr>
          <w:rFonts w:ascii="Times New Roman" w:hAnsi="Times New Roman" w:cs="Times New Roman"/>
          <w:iCs/>
          <w:sz w:val="28"/>
          <w:szCs w:val="28"/>
        </w:rPr>
      </w:pPr>
      <w:r w:rsidRPr="00635CA7">
        <w:rPr>
          <w:rFonts w:ascii="Times New Roman" w:hAnsi="Times New Roman" w:cs="Times New Roman"/>
          <w:iCs/>
          <w:sz w:val="28"/>
          <w:szCs w:val="28"/>
        </w:rPr>
        <w:t>Лабораторные и практические работы.</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микропрепарата клеток корня.</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Ознакомление с внешним строением листьев и листорасположением (на комнатных растениях).</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вегетативных и генеративных почек (на примере сирени, тополя и других растений).</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микроскопического строения листа (на готовых микропрепаратах).</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Рассматривание микроскопического строения ветки дерева (на готовом микропрепарате).</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строения корневища, клубня, луковицы.</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цветков.</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Ознакомление с различными типами соцветий. </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семян двудольных растений.</w:t>
      </w:r>
    </w:p>
    <w:p w:rsidR="00C445FA" w:rsidRPr="00635CA7" w:rsidRDefault="00C445FA" w:rsidP="004F478C">
      <w:pPr>
        <w:spacing w:after="0" w:line="240" w:lineRule="auto"/>
        <w:ind w:left="142"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семян однодольных растений.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iCs/>
          <w:sz w:val="28"/>
          <w:szCs w:val="28"/>
        </w:rPr>
        <w:lastRenderedPageBreak/>
        <w:t>29</w:t>
      </w:r>
      <w:r w:rsidR="00C445FA" w:rsidRPr="00635CA7">
        <w:rPr>
          <w:rFonts w:ascii="Times New Roman" w:hAnsi="Times New Roman" w:cs="Times New Roman"/>
          <w:iCs/>
          <w:sz w:val="28"/>
          <w:szCs w:val="28"/>
        </w:rPr>
        <w:t>.4.3</w:t>
      </w:r>
      <w:r w:rsidR="00C445FA" w:rsidRPr="00635CA7">
        <w:rPr>
          <w:rFonts w:ascii="Times New Roman" w:hAnsi="Times New Roman" w:cs="Times New Roman"/>
          <w:i/>
          <w:sz w:val="28"/>
          <w:szCs w:val="28"/>
        </w:rPr>
        <w:t xml:space="preserve">. </w:t>
      </w:r>
      <w:r w:rsidR="00C445FA" w:rsidRPr="00635CA7">
        <w:rPr>
          <w:rFonts w:ascii="Times New Roman" w:hAnsi="Times New Roman" w:cs="Times New Roman"/>
          <w:sz w:val="28"/>
          <w:szCs w:val="28"/>
        </w:rPr>
        <w:t>Жизнедеятельность растительного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Обмен веществ у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Питание растения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Фотосинтез. Лист – орган воздушного питания. Значение фотосинтеза в природе и в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Дыхание растения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Транспорт веществ в растении.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Рост и развитие растения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Прорастание семян. Условия прорастания семян. Подготовка семян к посеву. Развитие проростков.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Вегетативное размножение цветковых растений в природе. Вегетативное размножение культурных растений. Клоны. Сохранение </w:t>
      </w:r>
      <w:r w:rsidRPr="00635CA7">
        <w:rPr>
          <w:rFonts w:ascii="Times New Roman" w:hAnsi="Times New Roman" w:cs="Times New Roman"/>
          <w:sz w:val="28"/>
          <w:szCs w:val="28"/>
        </w:rPr>
        <w:lastRenderedPageBreak/>
        <w:t>признаков материнского растения. Хозяйственное значение вегетативного размножения.</w:t>
      </w:r>
    </w:p>
    <w:p w:rsidR="00C445FA" w:rsidRPr="00635CA7" w:rsidRDefault="00C445FA" w:rsidP="004F478C">
      <w:pPr>
        <w:spacing w:after="0" w:line="240" w:lineRule="auto"/>
        <w:ind w:firstLine="709"/>
        <w:jc w:val="both"/>
        <w:rPr>
          <w:rFonts w:ascii="Times New Roman" w:hAnsi="Times New Roman" w:cs="Times New Roman"/>
          <w:iCs/>
          <w:sz w:val="28"/>
          <w:szCs w:val="28"/>
        </w:rPr>
      </w:pPr>
      <w:r w:rsidRPr="00635CA7">
        <w:rPr>
          <w:rFonts w:ascii="Times New Roman" w:hAnsi="Times New Roman" w:cs="Times New Roman"/>
          <w:iCs/>
          <w:sz w:val="28"/>
          <w:szCs w:val="28"/>
        </w:rPr>
        <w:t>Лабораторные и практические работы.</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Наблюдение за ростом корня. </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за ростом побега.</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возраста дерева по спилу.</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Выявление передвижения воды и минеральных веществ по древесине.</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процесса выделения кислорода на свету аквариумными растениями.</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роли рыхления для дыхания корней.</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всхожести семян культурных растений и посев их в грунт.</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C445FA" w:rsidRPr="00635CA7" w:rsidRDefault="00C445FA" w:rsidP="004F478C">
      <w:pPr>
        <w:spacing w:after="0" w:line="240" w:lineRule="auto"/>
        <w:ind w:left="425"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условий прорастания семян.</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.5. Содержание обучения в 7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.5.1. Систематические группы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w:t>
      </w:r>
      <w:r w:rsidRPr="00635CA7">
        <w:rPr>
          <w:rFonts w:ascii="Times New Roman" w:hAnsi="Times New Roman" w:cs="Times New Roman"/>
          <w:sz w:val="28"/>
          <w:szCs w:val="28"/>
        </w:rPr>
        <w:lastRenderedPageBreak/>
        <w:t>древних папоротникообразных в образовании каменного угля. Значение папоротникообразных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одноклеточных водорослей (на примере хламидомонады и хлореллы).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многоклеточных нитчатых водорослей (на примере спирогиры и улотрикса).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внешнего строения мхов (на местных видах).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внешнего строения папоротника или хвоща.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внешнего строения покрытосеменных растений.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.5.2. Развитие растительного мира на Земле.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Экскурсии или видеоэкскурсии.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Развитие растительного мира на Земле (экскурсия в палеонтологический или краеведческий музей).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.5.3. Растения в природных сообществах.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.5.4. Растения и человек.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Экскурсии или видеоэкскурсии.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сельскохозяйственных растений региона.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сорных растений региона.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.5.5. Грибы. Лишайники. Бактерии.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w:t>
      </w:r>
      <w:r w:rsidRPr="00635CA7">
        <w:rPr>
          <w:rFonts w:ascii="Times New Roman" w:hAnsi="Times New Roman" w:cs="Times New Roman"/>
          <w:sz w:val="28"/>
          <w:szCs w:val="28"/>
        </w:rPr>
        <w:lastRenderedPageBreak/>
        <w:t>бактериями. Бактерии на службе у человека (в сельском хозяйстве, промышленности).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одноклеточных (мукор) и многоклеточных (пеницилл) плесневых грибов.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плодовых тел шляпочных грибов (или изучение шляпочных грибов на муляжах).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лишайников.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бактерий (на готовых микропрепаратах).</w:t>
      </w:r>
      <w:bookmarkStart w:id="124" w:name="_TOC_250010"/>
      <w:bookmarkEnd w:id="124"/>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 Содержание обучения в 8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.6.1. Животный организм.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Зоология – наука о животных. Разделы зоологии. Связь зоологии с другими науками и техникой.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под микроскопом готовых микропрепаратов клеток и тканей животных.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.6.2. Строение и жизнедеятельность организма животного.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w:t>
      </w:r>
      <w:r w:rsidRPr="00635CA7">
        <w:rPr>
          <w:rFonts w:ascii="Times New Roman" w:hAnsi="Times New Roman" w:cs="Times New Roman"/>
          <w:sz w:val="28"/>
          <w:szCs w:val="28"/>
        </w:rPr>
        <w:lastRenderedPageBreak/>
        <w:t>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Ознакомление с органами опоры и движения у животных.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способов поглощения пищи у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способов дыхания у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Ознакомление с системами органов транспорта веществ у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Изучение покровов тела у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органов чувств у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Формирование условных рефлексов у аквариумных рыб.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яйца и развитие зародыша птицы (курицы).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.6.3. Систематические группы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Многообразие простейших (на готовых препаратах).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Изготовление модели клетки простейшего (амёбы, инфузории-туфельки и другое.).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строения пресноводной гидры и её передвижения (школьный аквариум).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питания гидры дафниями и циклопами (школьный аквариум).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Изготовление модели пресноводной гидры.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w:t>
      </w:r>
      <w:r w:rsidRPr="00635CA7">
        <w:rPr>
          <w:rFonts w:ascii="Times New Roman" w:hAnsi="Times New Roman" w:cs="Times New Roman"/>
          <w:sz w:val="28"/>
          <w:szCs w:val="28"/>
        </w:rPr>
        <w:lastRenderedPageBreak/>
        <w:t>предупреждению заражения паразитическими червями. Роль червей как почвообразователей.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внутреннего строения дождевого червя (на готовом влажном препарате и микропрепарате).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приспособлений паразитических червей к паразитизму (на готовых влажных и микропрепаратах).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Ракообразные. Особенности строения и жизнедеятельности.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Значение ракообразных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Ознакомление с различными типами развития насекомых (на примере коллекций).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Рыбы. Общая характеристика. Местообитание и внешнее строение рыб. Особенности внутреннего строения и процессов жизнедеятельности. </w:t>
      </w:r>
      <w:r w:rsidRPr="00635CA7">
        <w:rPr>
          <w:rFonts w:ascii="Times New Roman" w:hAnsi="Times New Roman" w:cs="Times New Roman"/>
          <w:sz w:val="28"/>
          <w:szCs w:val="28"/>
        </w:rPr>
        <w:lastRenderedPageBreak/>
        <w:t>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внутреннего строения рыбы (на примере готового влажного препарата).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особенностей скелета птицы.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особенностей скелета млекопитающих.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особенностей зубной системы млекопитающих.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.6.4. Развитие животного мира на Земле.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ископаемых остатков вымерших животных.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.6.5. Животные в природных сообществах.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Животный мир природных зон Земли. Основные закономерности распределения животных на планете. Фауна.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.6.6. Животные и человек.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25" w:name="_TOC_250009"/>
      <w:bookmarkEnd w:id="125"/>
      <w:r w:rsidRPr="00635CA7">
        <w:rPr>
          <w:rFonts w:ascii="Times New Roman" w:hAnsi="Times New Roman" w:cs="Times New Roman"/>
          <w:sz w:val="28"/>
          <w:szCs w:val="28"/>
        </w:rPr>
        <w:t>29</w:t>
      </w:r>
      <w:r w:rsidR="00C445FA" w:rsidRPr="00635CA7">
        <w:rPr>
          <w:rFonts w:ascii="Times New Roman" w:hAnsi="Times New Roman" w:cs="Times New Roman"/>
          <w:sz w:val="28"/>
          <w:szCs w:val="28"/>
        </w:rPr>
        <w:t>.7. Содержание обучения в 9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.7.1. Человек – биосоциальный вид.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.7.2. Структура организма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микроскопического строения тканей (на готовых микропрепаратах).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Распознавание органов и систем органов человека (по таблицам).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.7.3. Нейрогуморальная регуляция.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головного мозга человека (по муляжам).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изменения размера зрачка в зависимости от освещённости.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.7.4. Опора и движение.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свойств кости.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костей (на муляжах).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Изучение строения позвонков (на муляжах).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гибкости позвоночника.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Измерение массы и роста своего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влияния статической и динамической нагрузки на утомление мышц.</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Выявление нарушения осанки.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признаков плоскостопия.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Оказание первой помощи при повреждении скелета и мышц.</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.7.5. Внутренняя среда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микроскопического строения крови человека и лягушки (сравнение) на готовых микропрепаратах.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.7.6. Кровообращение.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Измерение кровяного давления.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Первая помощь при кровотечениях.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29</w:t>
      </w:r>
      <w:r w:rsidR="00C445FA" w:rsidRPr="00635CA7">
        <w:rPr>
          <w:rFonts w:ascii="Times New Roman" w:hAnsi="Times New Roman" w:cs="Times New Roman"/>
          <w:sz w:val="28"/>
          <w:szCs w:val="28"/>
        </w:rPr>
        <w:t>.7.7. Дыхание.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Измерение обхвата грудной клетки в состоянии вдоха и выдоха.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частоты дыхания. Влияние различных факторов на частоту дыхания.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.7.8. Питание и пищеварение.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действия ферментов слюны на крахмал.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Наблюдение действия желудочного сока на белки.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.7.9. Обмен веществ и превращение энергии.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состава продуктов 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Составление меню в зависимости от калорийности пищи.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Способы сохранения витаминов в пищевых продуктах.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.7.10. Кожа.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Строение и функции кожи. Кожа и её производные. Кожа и терморегуляция. Влияние на кожу факторов окружающей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Исследование с помощью лупы тыльной и ладонной стороны кисти.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жирности различных участков кожи лица.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мер по уходу за кожей лица и волосами в зависимости от типа кожи.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основных гигиенических требований к одежде и обуви.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.7.11. Выделение.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Определение местоположения почек (на муляже).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мер профилактики болезней почек.</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.7.12. Размножение и развитие.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Описание основных мер по профилактике инфекционных вирусных заболеваний: СПИД и гепатит.</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.7.13. Органы чувств и сенсорные системы.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остроты зрения у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органа зрения (на муляже и влажном препарате).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строения органа слуха (на муляже).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29</w:t>
      </w:r>
      <w:r w:rsidR="00C445FA" w:rsidRPr="00635CA7">
        <w:rPr>
          <w:rFonts w:ascii="Times New Roman" w:hAnsi="Times New Roman" w:cs="Times New Roman"/>
          <w:sz w:val="28"/>
          <w:szCs w:val="28"/>
        </w:rPr>
        <w:t>.7.14. Поведение и психика.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Лабораторные и практические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Изучение кратковременной памяти.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Определение объёма механической и логической памяти.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Оценка сформированности навыков логического мышления.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.7.15. Человек и окружающая среда.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 Планируемые результаты освоения программы по биологии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 xml:space="preserve">.8.1.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патриотического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гражданского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духовно-нравственного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оценивать поведение и поступки с позиции нравственных норм и норм экологической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значимости нравственного аспекта деятельности человека в медицине и биологии;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эстетического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роли биологии в формировании эстетической культуры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ценности научного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понимание роли биологической науки в формировании научного мировоззрения;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научной любознательности, интереса к биологической науке, навыков исследовательской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формирования культуры здоровья: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соблюдение правил безопасности, в том числе навыки безопасного поведения в природной среде;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навыка рефлексии, управление собственным эмоциональным состоянием;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трудового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активное участие в решении практических задач (в рамках семьи, образовательной организации, </w:t>
      </w:r>
      <w:r w:rsidRPr="00635CA7">
        <w:rPr>
          <w:rFonts w:ascii="Times New Roman" w:eastAsia="SchoolBookSanPin" w:hAnsi="Times New Roman" w:cs="Times New Roman"/>
          <w:sz w:val="28"/>
          <w:szCs w:val="28"/>
        </w:rPr>
        <w:t>населенного пункта, родного края)</w:t>
      </w:r>
      <w:r w:rsidRPr="00635CA7">
        <w:rPr>
          <w:rFonts w:ascii="Times New Roman" w:hAnsi="Times New Roman" w:cs="Times New Roman"/>
          <w:sz w:val="28"/>
          <w:szCs w:val="28"/>
        </w:rPr>
        <w:t xml:space="preserve"> биологической и экологической направленности, интерес к практическому изучению профессий, связанных с биологией;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8) экологического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ориентация на применение биологических знаний при решении задач в области окружающей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осознание экологических проблем и путей их решения;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готовность к участию в практической деятельности экологической направленности;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9) адаптации обучающегося к изменяющимся условиям социальной и природной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оценка изменяющихся условий;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планирование действий в новой ситуации на основании знаний биологических закономерностей.</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26" w:name="_TOC_250007"/>
      <w:r w:rsidRPr="00635CA7">
        <w:rPr>
          <w:rFonts w:ascii="Times New Roman" w:hAnsi="Times New Roman" w:cs="Times New Roman"/>
          <w:sz w:val="28"/>
          <w:szCs w:val="28"/>
        </w:rPr>
        <w:t>29</w:t>
      </w:r>
      <w:r w:rsidR="00C445FA" w:rsidRPr="00635CA7">
        <w:rPr>
          <w:rFonts w:ascii="Times New Roman" w:hAnsi="Times New Roman" w:cs="Times New Roman"/>
          <w:sz w:val="28"/>
          <w:szCs w:val="28"/>
        </w:rPr>
        <w:t>.8.3. Метапредметные результаты освоения программы по биологии основного общего образования, должны отражать:</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.8.3.1. Овладение универсальными учебными познавательными действиями:</w:t>
      </w:r>
    </w:p>
    <w:p w:rsidR="00C445FA" w:rsidRPr="00635CA7" w:rsidRDefault="00C445FA" w:rsidP="004F478C">
      <w:pPr>
        <w:spacing w:after="0" w:line="240" w:lineRule="auto"/>
        <w:ind w:firstLine="709"/>
        <w:jc w:val="both"/>
        <w:rPr>
          <w:rFonts w:ascii="Times New Roman" w:hAnsi="Times New Roman" w:cs="Times New Roman"/>
          <w:i/>
          <w:sz w:val="28"/>
          <w:szCs w:val="28"/>
        </w:rPr>
      </w:pPr>
      <w:r w:rsidRPr="00635CA7">
        <w:rPr>
          <w:rFonts w:ascii="Times New Roman" w:hAnsi="Times New Roman" w:cs="Times New Roman"/>
          <w:sz w:val="28"/>
          <w:szCs w:val="28"/>
        </w:rPr>
        <w:t>1) базовые логические действия:</w:t>
      </w:r>
    </w:p>
    <w:bookmarkEnd w:id="126"/>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и характеризовать существенные признаки биологических объектов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дефициты информации, данных, необходимых для решения поставленной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базовые исследовательские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формировать гипотезу об истинности собственных суждений, аргументировать свою позицию, мнение;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 применимость и достоверность информацию, полученную в ходе наблюдения и эксперимента;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45FA" w:rsidRPr="00635CA7" w:rsidRDefault="00C445FA" w:rsidP="004F478C">
      <w:pPr>
        <w:spacing w:after="0" w:line="240" w:lineRule="auto"/>
        <w:ind w:firstLine="709"/>
        <w:jc w:val="both"/>
        <w:rPr>
          <w:rFonts w:ascii="Times New Roman" w:hAnsi="Times New Roman" w:cs="Times New Roman"/>
          <w:i/>
          <w:sz w:val="28"/>
          <w:szCs w:val="28"/>
        </w:rPr>
      </w:pPr>
      <w:r w:rsidRPr="00635CA7">
        <w:rPr>
          <w:rFonts w:ascii="Times New Roman" w:hAnsi="Times New Roman" w:cs="Times New Roman"/>
          <w:sz w:val="28"/>
          <w:szCs w:val="28"/>
        </w:rPr>
        <w:t>3) работа с информацией: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запоминать и систематизировать биологическую информацию.</w:t>
      </w:r>
    </w:p>
    <w:p w:rsidR="00C445FA" w:rsidRPr="00635CA7" w:rsidRDefault="00CD1496"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.8.3.2. Овладение универсальными учебными коммуникативными действиями:</w:t>
      </w:r>
    </w:p>
    <w:p w:rsidR="00C445FA" w:rsidRPr="00635CA7" w:rsidRDefault="00C445F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1) общение: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выражать себя (свою точку зрения) в устных и письменных текстах;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45FA" w:rsidRPr="00635CA7" w:rsidRDefault="00C445FA" w:rsidP="004F478C">
      <w:pPr>
        <w:spacing w:after="0" w:line="240" w:lineRule="auto"/>
        <w:ind w:firstLine="709"/>
        <w:jc w:val="both"/>
        <w:rPr>
          <w:rFonts w:ascii="Times New Roman" w:hAnsi="Times New Roman" w:cs="Times New Roman"/>
          <w:sz w:val="28"/>
          <w:szCs w:val="28"/>
        </w:rPr>
      </w:pPr>
      <w:bookmarkStart w:id="127" w:name="_TOC_250006"/>
      <w:r w:rsidRPr="00635CA7">
        <w:rPr>
          <w:rFonts w:ascii="Times New Roman" w:hAnsi="Times New Roman" w:cs="Times New Roman"/>
          <w:sz w:val="28"/>
          <w:szCs w:val="28"/>
        </w:rPr>
        <w:t>2) совместная деятельность: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биологической проблемы, обосновывать </w:t>
      </w:r>
      <w:r w:rsidRPr="00635CA7">
        <w:rPr>
          <w:rFonts w:ascii="Times New Roman" w:hAnsi="Times New Roman" w:cs="Times New Roman"/>
          <w:sz w:val="28"/>
          <w:szCs w:val="28"/>
        </w:rPr>
        <w:lastRenderedPageBreak/>
        <w:t>необходимость применения групповых форм взаимодействия при решении поставленной учебной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27"/>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.8.3.3. Овладение универсальными учебными регулятивными действиями: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самоорганизация: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выбор и брать ответственность за решение.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самоконтроль: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способами самоконтроля, самомотивации и рефлексии;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давать оценку ситуации и предлагать план её изменения;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эмоциональный интеллект: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называть и управлять собственными эмоциями и эмоциями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и анализировать причины эмоций;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ставить себя на место другого человека, понимать мотивы и намерения другого;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регулировать способ выражения эмоций.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принятие себя 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осознанно относиться к другому человеку, его мнению;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признавать своё право на ошибку и такое же право другого;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открытость себе и другим;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невозможность контролировать всё вокруг;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.8.4. Предметные результаты освоения программы по биологии.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.8.4.1. Предметные результаты освоения программы по биологии к концу обучения в 5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биологию как науку о живой природе, называть признаки живого, сравнивать объекты живой и неживой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различать по внешнему виду (изображениям), схемам и описаниям доядерные и ядерные организмы, различные биологические объекты: </w:t>
      </w:r>
      <w:r w:rsidRPr="00635CA7">
        <w:rPr>
          <w:rFonts w:ascii="Times New Roman" w:hAnsi="Times New Roman" w:cs="Times New Roman"/>
          <w:sz w:val="28"/>
          <w:szCs w:val="28"/>
        </w:rPr>
        <w:lastRenderedPageBreak/>
        <w:t>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понятие о среде обитания (водной, наземно-воздушной, почвенной, внутриорганизменной), условиях среды обитания;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выделять отличительные признаки природных и искусственных сообществ;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роль биологии в практической деятельности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C445FA" w:rsidRPr="00635CA7" w:rsidRDefault="00C445FA" w:rsidP="004F478C">
      <w:pPr>
        <w:spacing w:after="0" w:line="240" w:lineRule="auto"/>
        <w:ind w:firstLine="709"/>
        <w:jc w:val="both"/>
        <w:rPr>
          <w:rFonts w:ascii="Times New Roman" w:hAnsi="Times New Roman" w:cs="Times New Roman"/>
          <w:sz w:val="28"/>
          <w:szCs w:val="28"/>
        </w:rPr>
      </w:pPr>
      <w:bookmarkStart w:id="128" w:name="_TOC_250004"/>
      <w:bookmarkEnd w:id="128"/>
      <w:r w:rsidRPr="00635CA7">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.8.4.2. Предметные результаты освоения программы по биологии к концу обучения в 6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ботанику как биологическую науку, её разделы и связи с другими науками и техникой;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растительные ткани и органы растений между собой;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классифицировать растения и их части по разным основаниям;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полученные знания для выращивания и размножения культурных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bookmarkStart w:id="129" w:name="_TOC_250003"/>
      <w:bookmarkEnd w:id="129"/>
      <w:r w:rsidRPr="00635CA7">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.8.4.3. Предметные результаты освоения программы по биологии к концу обучения в 7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признаки классов покрытосеменных или цветковых, семейств двудольных и однодольных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выделять существенные признаки строения и жизнедеятельности растений, бактерий, грибов, лишайников;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усложнение организации растений в ходе эволюции растительного мира на Земле;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выявлять черты приспособленности растений к среде обитания, значение экологических факторов для растений;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30" w:name="_TOC_250002"/>
      <w:bookmarkEnd w:id="130"/>
      <w:r w:rsidRPr="00635CA7">
        <w:rPr>
          <w:rFonts w:ascii="Times New Roman" w:hAnsi="Times New Roman" w:cs="Times New Roman"/>
          <w:sz w:val="28"/>
          <w:szCs w:val="28"/>
        </w:rPr>
        <w:t>29</w:t>
      </w:r>
      <w:r w:rsidR="00C445FA" w:rsidRPr="00635CA7">
        <w:rPr>
          <w:rFonts w:ascii="Times New Roman" w:hAnsi="Times New Roman" w:cs="Times New Roman"/>
          <w:sz w:val="28"/>
          <w:szCs w:val="28"/>
        </w:rPr>
        <w:t>.8.4.4. Предметные результаты освоения программы по биологии к концу обучения в 8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зоологию как биологическую науку, её разделы и связь с другими науками и техникой;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раскрывать общие признаки животных, уровни организации животного организма: клетки, ткани, органы, системы органов, организм;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животные ткани и органы животных между собой;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признаки классов членистоногих и хордовых, отрядов насекомых и млекопитающих;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классифицировать животных на основании особенностей строения;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усложнение организации животных в ходе эволюции животного мира на Земле;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взаимосвязи животных в природных сообществах, цепи 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роль животных в природных сообществах;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мероприятиях по охране животного мира Земли;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bookmarkStart w:id="131" w:name="_TOC_250001"/>
      <w:bookmarkEnd w:id="131"/>
      <w:r w:rsidRPr="00635CA7">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29</w:t>
      </w:r>
      <w:r w:rsidR="00C445FA" w:rsidRPr="00635CA7">
        <w:rPr>
          <w:rFonts w:ascii="Times New Roman" w:hAnsi="Times New Roman" w:cs="Times New Roman"/>
          <w:sz w:val="28"/>
          <w:szCs w:val="28"/>
        </w:rPr>
        <w:t>.8.4.5. Предметные результаты освоения программы по биологии к концу обучения в 9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биологические процессы: обмен веществ и превращение энергии, питание, дыхание, выделение, транспорт веществ, </w:t>
      </w:r>
      <w:r w:rsidRPr="00635CA7">
        <w:rPr>
          <w:rFonts w:ascii="Times New Roman" w:hAnsi="Times New Roman" w:cs="Times New Roman"/>
          <w:sz w:val="28"/>
          <w:szCs w:val="28"/>
        </w:rPr>
        <w:lastRenderedPageBreak/>
        <w:t>движение, рост, регуляция функций, иммунитет, поведение, развитие, размножение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нейрогуморальную регуляцию процессов жизнедеятельности организма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D1DE4" w:rsidRPr="00635CA7" w:rsidRDefault="00CD1DE4" w:rsidP="004F478C">
      <w:pPr>
        <w:pStyle w:val="20"/>
        <w:spacing w:before="0" w:line="240" w:lineRule="auto"/>
        <w:rPr>
          <w:sz w:val="28"/>
          <w:szCs w:val="28"/>
        </w:rPr>
      </w:pPr>
      <w:bookmarkStart w:id="132" w:name="_Toc141271311"/>
      <w:bookmarkStart w:id="133" w:name="_Toc141292742"/>
    </w:p>
    <w:p w:rsidR="00C445FA" w:rsidRPr="00635CA7" w:rsidRDefault="00CD1DE4" w:rsidP="004F478C">
      <w:pPr>
        <w:pStyle w:val="20"/>
        <w:spacing w:before="0" w:line="240" w:lineRule="auto"/>
        <w:rPr>
          <w:sz w:val="28"/>
          <w:szCs w:val="28"/>
        </w:rPr>
      </w:pPr>
      <w:bookmarkStart w:id="134" w:name="_Toc144074617"/>
      <w:r w:rsidRPr="00635CA7">
        <w:rPr>
          <w:sz w:val="28"/>
          <w:szCs w:val="28"/>
        </w:rPr>
        <w:t>12</w:t>
      </w:r>
      <w:r w:rsidR="00C445FA" w:rsidRPr="00635CA7">
        <w:rPr>
          <w:sz w:val="28"/>
          <w:szCs w:val="28"/>
        </w:rPr>
        <w:t>. Федеральная рабочая программа по учебному курсу «Основы духовно-нравственной культуры народов России».</w:t>
      </w:r>
      <w:bookmarkEnd w:id="132"/>
      <w:bookmarkEnd w:id="133"/>
      <w:bookmarkEnd w:id="134"/>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 Пояснительная записка.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 xml:space="preserve">.2.4. Курс ОДНКНР формируется и преподаётся в соответствии с принципами культурологичности и культуросообразности, научности </w:t>
      </w:r>
      <w:r w:rsidR="00C445FA" w:rsidRPr="00635CA7">
        <w:rPr>
          <w:rFonts w:ascii="Times New Roman" w:hAnsi="Times New Roman" w:cs="Times New Roman"/>
          <w:sz w:val="28"/>
          <w:szCs w:val="28"/>
        </w:rPr>
        <w:lastRenderedPageBreak/>
        <w:t>содержания и подхода к отбору информации, соответствия требованиям возрастной педагогики и психологии.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.2.12. Целями изучения учебного курса ОДНКНР являются: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.2.13. Цели курса ОДНКНР определяют следующие задачи: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предметными компетенциями, имеющими преимущественное значение для формирования гражданской идентичности обучающегося;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воспитание уважительного и бережного отношения к историческому, религиозному и культурному наследию народов Российской Федерации;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.2.14. Изучение курса ОДНКНР вносит значительный вклад в достижение главных целей основного общего образования, способствуя: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углублению представлений о светской этике, религиозной культуре народов Российской Федерации, их роли в развитии современного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раскрытию природы духовно-нравственных ценностей российского общества, объединяющих светскость и духовность;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.2.15. Общее число часов, рекомендованных для изучения курса ОДНКНР, – 68 часов: в 5 классе – 34 часа (1 час в неделю), в 6 классе – 34 часа (1 час в неделю).</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.3. Содержание обучения в 5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.3.1. Тематический блок 1. «Россия – наш общий дом».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 Зачем изучать курс «Основы духовно-нравственной культуры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 Наш дом – Россия.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Россия – многонациональная страна. Многонациональный народ Российской Федерации. Россия как общий дом. Дружба народов.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 Язык и история.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5. Истоки родной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6. Материальная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7. Духовная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8. Культура и религия.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9. Культура и образование.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10. Многообразие культур России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Единство культур народов России. Что значит быть культурным человеком? Знание о культуре народов России.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.3.2. Тематический блок 2. «Семья и духовно-нравственные ценности».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11. Семья – хранитель духовных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Тема 12. Родина начинается с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13. Традиции семейного воспитания 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15. Труд в истории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Социальные роли в истории семьи. Роль домашнего труда.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нравственных норм в благополучии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.3.3. Тематический блок 3. «Духовно-нравственное богатство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17. Личность – общество –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.3.4. Тематический блок 4. «Культурное единство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20. Историческая память как духовно-нравственная ценность.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21. Литература как язык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22. Взаимовлияние культур.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25. Праздники в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26. Памятники архитектуры в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27. Музыкальная культура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28. Изобразительное искусство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30. Бытовые традиции народов России: пища, одежда, дом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Рассказ о бытовых традициях своей семьи, народа, региона. Доклад с использованием разнообразного зрительного ряда и других источников.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31. Культурная карта России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География культур России. Россия как культурная карта.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Описание регионов в соответствии с их особенностями.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32. Единство страны – залог будущего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Россия – единая страна. Русский мир. Общая история, сходство культурных традиций, единые духовно-нравственные ценности народов России.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.4. Содержание обучения в 6 классе.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.4.1. Тематический блок 1. «Культура как социальность».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 Мир культуры: его структура.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 Культура России: многообразие регионов.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 История быта как история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5. Образование в культуре народов России. Представление об основных этапах в истории 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6. Права и обязанности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7. Общество и религия: духовно-нравственное взаимодействие.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8. Современный мир: самое важное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.4.2. Тематический блок 2. «Человек и его отражение в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9. Каким должен быть человек? Духовно-нравственный облик и идеал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Тема 10. Взросление человека в культуре народов России. Социальное измерение человека. Детство, взросление, зрелость, пожилой возраст. </w:t>
      </w:r>
      <w:r w:rsidRPr="00635CA7">
        <w:rPr>
          <w:rFonts w:ascii="Times New Roman" w:hAnsi="Times New Roman" w:cs="Times New Roman"/>
          <w:sz w:val="28"/>
          <w:szCs w:val="28"/>
        </w:rPr>
        <w:lastRenderedPageBreak/>
        <w:t>Проблема одиночества. Необходимость развития во взаимодействии с другими людьми. Самостоятельность как ценность.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11. Религия как источник нравственности.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12. Наука как источник знания о человеке и человеческом.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13. Этика и нравственность как категории духовной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14. Самопознание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Автобиография и автопортрет: кто я и что я люблю. Как устроена моя жизнь. Выполнение проекта.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.4.3. Тематический блок 3. «Человек как член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15. Труд делает человека человеком.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16. Подвиг: как узнать героя?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Что такое подвиг. Героизм как самопожертвование. Героизм на войне. Подвиг в мирное время. Милосердие, взаимопомощь.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17. Люди в обществе: духовно-нравственное взаимовлияние.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Бедность. Инвалидность. Асоциальная семья. Сиротство.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Отражение этих явлений в культуре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19. Духовно-нравственные ориентиры социальных отношений.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Милосердие. Взаимопомощь. Социальное служение. Благотворительность. Волонтёрство. Общественные блага.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20. Гуманизм как сущностная характеристика духовно-нравственной культуры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21. Социальные профессии; их важность для сохранения духовно-нравственного облика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24. Моя профессия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Труд как самореализация, как вклад в общество. Рассказ о своей будущей профессии.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.4.4. Тематический блок 4. «Родина и патриотизм».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25. Гражданин.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26. Патриотизм.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Патриотизм. Толерантность. Уважение к другим народам и их истории. Важность патриотизма.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27. Защита Родины: подвиг или долг?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Война и мир. Роль знания в защите Родины. Долг гражданина перед обществом. Военные подвиги. Честь. Доблесть.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28. Государство. Россия – наша Родина.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29. Гражданская идентичность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Какими качествами должен обладать человек как гражданин.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30. Моя школа и мой класс (практическое занятие). Портрет школы или класса через добрые дела.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31. Человек: какой он?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Человек. Его образы в культуре. Духовность и нравственность как важнейшие качества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31. Человек и культура (проект).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Итоговый проект: «Что значит быть человеком?»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 Планируемые результаты освоения программы по ОДНКНР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.5.2. Личностные результаты имеют направленность на решение задач воспитания, развития и социализации обучающихся средствами учебного курса.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 xml:space="preserve">.5.2.1. Планируемые личностные результаты освоения курса представляют собой систему ведущих целевых установок и ожидаемых </w:t>
      </w:r>
      <w:r w:rsidR="00C445FA" w:rsidRPr="00635CA7">
        <w:rPr>
          <w:rFonts w:ascii="Times New Roman" w:hAnsi="Times New Roman" w:cs="Times New Roman"/>
          <w:sz w:val="28"/>
          <w:szCs w:val="28"/>
        </w:rPr>
        <w:lastRenderedPageBreak/>
        <w:t>результатов освоения всех компонентов, составляющих содержательную основу образовательной программы по ОДНКНР.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Личностные результаты освоения курса включают: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осознание российской гражданской идентичности;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ценность самостоятельности и инициативы;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наличие мотивации к целенаправленной социально значимой деятельности;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C445FA" w:rsidRPr="00635CA7" w:rsidRDefault="00C445FA" w:rsidP="004F478C">
      <w:pPr>
        <w:widowControl w:val="0"/>
        <w:numPr>
          <w:ilvl w:val="0"/>
          <w:numId w:val="8"/>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патриотического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C445FA" w:rsidRPr="00635CA7" w:rsidRDefault="00C445FA" w:rsidP="004F478C">
      <w:pPr>
        <w:widowControl w:val="0"/>
        <w:numPr>
          <w:ilvl w:val="0"/>
          <w:numId w:val="8"/>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гражданского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C445FA" w:rsidRPr="00635CA7" w:rsidRDefault="00C445FA" w:rsidP="004F478C">
      <w:pPr>
        <w:widowControl w:val="0"/>
        <w:numPr>
          <w:ilvl w:val="0"/>
          <w:numId w:val="8"/>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ценности познавательной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445FA" w:rsidRPr="00635CA7" w:rsidRDefault="004253B2"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pict>
          <v:line id="_x0000_s1026" style="position:absolute;left:0;text-align:left;z-index:-251658752;mso-wrap-edited:f;mso-position-horizontal-relative:page" from="151.05pt,16.6pt" to="154.35pt,16.6pt" strokeweight=".49989mm">
            <w10:wrap anchorx="page"/>
          </v:line>
        </w:pict>
      </w:r>
      <w:r w:rsidR="00C445FA" w:rsidRPr="00635CA7">
        <w:rPr>
          <w:rFonts w:ascii="Times New Roman" w:hAnsi="Times New Roman" w:cs="Times New Roman"/>
          <w:sz w:val="28"/>
          <w:szCs w:val="28"/>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w:t>
      </w:r>
      <w:r w:rsidR="00C445FA" w:rsidRPr="00635CA7">
        <w:rPr>
          <w:rFonts w:ascii="Times New Roman" w:hAnsi="Times New Roman" w:cs="Times New Roman"/>
          <w:sz w:val="28"/>
          <w:szCs w:val="28"/>
        </w:rPr>
        <w:lastRenderedPageBreak/>
        <w:t xml:space="preserve">развитие способностей к духовному развитию, нравственному самосовершенствованию;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воспитание веротерпимости, уважительного отношения к религиозным чувствам, взглядам людей или их отсутствию;</w:t>
      </w:r>
    </w:p>
    <w:p w:rsidR="00C445FA" w:rsidRPr="00635CA7" w:rsidRDefault="00C445FA" w:rsidP="004F478C">
      <w:pPr>
        <w:widowControl w:val="0"/>
        <w:numPr>
          <w:ilvl w:val="0"/>
          <w:numId w:val="8"/>
        </w:num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духовно-нравственного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.5.3.1. У обучающегося будут сформированы следующие познавательные универсальные учебные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смысловое чтение;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.5.3.2. У обучающегося будут сформированы следующие коммуникативные универсальные учебные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умение организовывать учебное сотрудничество и совместную деятельность с учителем и сверстниками;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аргументировать и отстаивать своё мнение (учебное сотрудничество);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владение устной и письменной речью, монологической контекстной речью (коммуникация);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.5.3.3. У обучающегося будут сформированы следующие регулятивные универсальные учебные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умение оценивать правильность выполнения учебной задачи, собственные возможности её решения (оценка);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.5.4. Предметные результаты освоения программы по ОДНКНР на уровне основного общего 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Предметные результаты освоения курса включают освоение научных знаний, умений и способов действий, специфических для соответствующей </w:t>
      </w:r>
      <w:r w:rsidRPr="00635CA7">
        <w:rPr>
          <w:rFonts w:ascii="Times New Roman" w:hAnsi="Times New Roman" w:cs="Times New Roman"/>
          <w:sz w:val="28"/>
          <w:szCs w:val="28"/>
        </w:rPr>
        <w:lastRenderedPageBreak/>
        <w:t>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 xml:space="preserve">.5.4.1. К концу обучения в </w:t>
      </w:r>
      <w:r w:rsidR="00C445FA" w:rsidRPr="00635CA7">
        <w:rPr>
          <w:rFonts w:ascii="Times New Roman" w:hAnsi="Times New Roman" w:cs="Times New Roman"/>
          <w:bCs/>
          <w:sz w:val="28"/>
          <w:szCs w:val="28"/>
        </w:rPr>
        <w:t xml:space="preserve">5 классе </w:t>
      </w:r>
      <w:r w:rsidR="00C445FA" w:rsidRPr="00635CA7">
        <w:rPr>
          <w:rFonts w:ascii="Times New Roman" w:hAnsi="Times New Roman" w:cs="Times New Roman"/>
          <w:sz w:val="28"/>
          <w:szCs w:val="28"/>
        </w:rPr>
        <w:t>обучающийся получит следующие предметные результаты по отдельным темам программы по ОДНКНР: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1. «Россия – наш общий дом».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 Зачем изучать курс «Основы духовно-нравственной культуры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взаимосвязь между языком и культурой, духовно-нравственным развитием личности и социальным поведением.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 Наш дом – Россия.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 Язык и история.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что такое язык, каковы важность его изучения и влияние на миропонимание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базовые представления о формировании языка как носителя духовно-нравственных смыслов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суть и смысл коммуникативной роли языка, в том числе в организации межкультурного диалога и взаимодействия;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своё понимание необходимости нравственной чистоты языка, важности лингвистической гигиены, речевого этикета.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4. Русский язык – язык общения и язык возможностей.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базовые представления о происхождении и развитии русского языка, его взаимосвязи с языками других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нравственных категориях русского языка и их происхождении.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5. Истоки родной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сформированное представление о понятие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выделять общие черты в культуре различных народов, обосновывать их значение и причины.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6. Материальная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артефактах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базовое представление о традиционных укладах хозяйства: земледелии, скотоводстве, охоте, рыболовстве;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взаимосвязь между хозяйственным укладом и проявлениями духовной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7. Духовная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таких культурных концептах как «искусство», «наука», «религия»;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смысл и взаимосвязь названных терминов с формами их репрезентации в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значение культурных символов, нравственный и духовный смысл культурных артефактов;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что такое знаки и символы, уметь соотносить их с культурными явлениями, с которыми они связаны.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8. Культура и религия.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связь религии и морали;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роль и значение духовных ценностей в религиях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характеризовать государствообразующие конфессии России и их картины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9. Культура и образование.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термин «образование» и уметь обосновать его важность для личности 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иметь представление об основных ступенях образования в России и их необходимости;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взаимосвязь культуры и образованности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взаимосвязи между знанием, образованием и личностным и профессиональным ростом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10. Многообразие культур России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сформированные представления о закономерностях развития культуры и истории народов, их культурных особенностях;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выделять общее и единичное в культуре на основе предметных знаний о культуре своего народа;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2. «Семья и духовно-нравственные ценности».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11. Семья – хранитель духовных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смысл термина «семья»;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взаимосвязях между типом культуры и особенностями семейного быта и отношений в семье;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значение термина «поколение» и его взаимосвязь с культурными особенностями своего времени;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составить рассказ о своей семье в соответствии с культурно-историческими условиями её существования;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обосновывать такие понятия, как «счастливая семья», «семейное счастье»;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уметь доказывать важность семьи как хранителя традиций и её воспитательную роль;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12. Родина начинается с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понятие «Родина»;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взаимосвязь и различия между концептами «Отечество» и «Родина»;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что такое история семьи, каковы формы её выражения и сохранения;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и доказывать взаимосвязь истории семьи и истории народа, государства, человечества.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13. Традиции семейного воспитания 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Иметь представление о семейных традициях и обосновывать их важность как ключевых элементах семейных отношений;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взаимосвязь семейных традиций и культуры собственного этноса;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рассказывать о семейных традициях своего народа и народов России, собственной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роль семейных традиций в культуре общества, трансляции ценностей, духовно-нравственных идеалов.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14. Образ семьи в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называть традиционные сказочные и фольклорные сюжеты о семье, семейных обязанностях;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обосновывать своё понимание семейных ценностей, выраженных в фольклорных сюжетах;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обосновывать важность семейных ценностей с использованием различного иллюстративного материала.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15. Труд в истории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что такое семейное хозяйство и домашний труд;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оценивать семейный уклад и взаимосвязь с социально-экономической структурой общества в форме большой и малой семей;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распределение семейного труда и осознавать его важность для укрепления целостности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16. Семья в современном мире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предполагать и доказывать наличие взаимосвязи между культурой и духовно-нравственными ценностями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3. «Духовно-нравственное богатство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17. Личность – общество –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значение термина «человек» в контексте духовно-нравственной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уметь обосновать взаимосвязь и взаимообусловленность чело века и общества, человека и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объяснять различия между обоснованием термина «личность» в быту, в контексте культуры и творчества;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что такое гуманизм, иметь представление о его источниках в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18. Духовный мир человека. Человек – творец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значение термина «творчество» в нескольких аспектах и понимать границы их применимости;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доказывать важность морально- нравственных ограничений в творчестве;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творчества как реализацию духовно-нравственных ценностей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доказывать детерминированность творчества культурой своего этноса;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взаимосвязь труда и творчества.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19. Личность и духовно-нравственные ценности.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значение и роль морали и нравственности в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происхождение духовных ценностей, понимание идеалов добра и зла;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4. «Культурное единство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20. Историческая память как духовно-нравственная ценность.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и уметь объяснять суть термина «история», знать основные исторические периоды и уметь выделять их сущностные черты;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значении и функциях изучения истории;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21. Литература как язык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отличия литературы от других видов художественного творчества;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рассказывать об особенностях литературного повествования, выделять простые выразительные средства литературного языка;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и доказывать важность литературы как культурного явления, как формы трансляции культурных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 обозначать средства выражения морального и нравственного смысла в литературных произведениях.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22. Взаимовлияние культур.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и обосновывать важность сохранения культурного наследия;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23. Духовно-нравственные ценности российского народа.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24. Регионы России: культурное многообразие.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принципы федеративного устройства России и концепт «полиэтничность»;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называть основные этносы Российской Федерации и регионы, где они традиционно проживают;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объяснить значение словосочетаний «многонациональный народ Российской Федерации», «государствообразующий народ», «титульный этнос»;</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ценность многообразия культурных укладов народов Российской Федерации;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готовность к сохранению межнационального и межрелигиозного согласия 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выделять общие черты в культуре различных народов, обосновывать их значение и причины.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25. Праздники в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природе праздников и обосновывать их важность как элементов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устанавливать взаимосвязь праздников и культурного уклада;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основные типы праздников;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рассказывать о праздничных традициях народов России и собственной семьи;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анализировать связь праздников и истории, культуры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основной смысл семейных праздников;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нравственный смысл праздников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значение праздников как элементов культурной памяти народов России, как воплощение духовно-нравственных идеалов.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26. Памятники архитектуры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взаимосвязь между типом жилищ и типом хозяйственной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уметь охарактеризовать связь между уровнем научно-технического развития и типами жилищ;</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осознавать и уметь объяснять взаимосвязь между особенностями архитектуры и духовно-нравственными ценностями народов России;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устанавливать связь между историей памятника и историей края, характеризовать памятники истории и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нравственном и научном смысле краеведческой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27. Музыкальная культура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и доказывать важность музыки как культурного явления, как формы трансляции культурных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 обозначать средства выражения морального и нравственного смысла музыкальных произведений;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основные темы музыкального творчества народов России, народные инструменты.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28. Изобразительное искусство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объяснить, что такое скульптура, живопись, графика, фольклорные орнаменты;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и доказывать важность изобразительного искусства как культурного явления, как формы трансляции культурных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 обозначать средства выражения морального и нравственного смысла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основные темы изобразительного искусства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29. Фольклор и литература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что такое пословицы и поговорки, обосновывать важность и нужность этих языковых выразительных средств;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объяснять, что такое эпос, миф, сказка, былина, песня;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и объяснять на примерах важность понимания фольклора как отражения истории народа и его ценностей, морали и нравственности;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что такое национальная литература и каковы её выразительные средства;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оценивать морально-нравственный потенциал национальной литературы.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30. Бытовые традиции народов России: пища, одежда, дом.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31. Культурная карта России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отличия культурной географии от физической и политической географии;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что такое культурная карта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описывать отдельные области культурной карты в соответствии с их особенностями.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32. Единство страны – залог будущего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 xml:space="preserve">.5.4.2. К концу обучения в </w:t>
      </w:r>
      <w:r w:rsidR="00C445FA" w:rsidRPr="00635CA7">
        <w:rPr>
          <w:rFonts w:ascii="Times New Roman" w:hAnsi="Times New Roman" w:cs="Times New Roman"/>
          <w:bCs/>
          <w:sz w:val="28"/>
          <w:szCs w:val="28"/>
        </w:rPr>
        <w:t xml:space="preserve">6 классе </w:t>
      </w:r>
      <w:r w:rsidR="00C445FA" w:rsidRPr="00635CA7">
        <w:rPr>
          <w:rFonts w:ascii="Times New Roman" w:hAnsi="Times New Roman" w:cs="Times New Roman"/>
          <w:sz w:val="28"/>
          <w:szCs w:val="28"/>
        </w:rPr>
        <w:t>обучающийся получит следующие предметные результаты по отдельным темам программы по ОДНКНР.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1. «Культура как социальность».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 Мир культуры: его структура.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объяснить структуру культуры как социального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специфику социальных явлений, их ключевые отличия от природных 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понимать зависимость социальных процессов от культурно-исторических процессов;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объяснить взаимосвязь между научно-техническим прогрессом и этапами развития социума.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 Культура России: многообразие регионов.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административно-территориальное деление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количество регионов, различать субъекты и федеральные округа, уметь показать их на административной карте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принцип равенства прав каждого человека, вне зависимости от его принадлежности к тому или иному народу;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ценность многообразия культурных укладов народов Российской Федерации;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готовность к сохранению межнационального и межрелигиозного согласия 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духовную культуру всех народов России как общее достояние и богатство нашей многонациональной Родины.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 История быта как история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смысл понятия «домашнее хозяйство» и характеризовать его типы;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взаимосвязь между хозяйственной деятельностью народов России и особенностями исторического периода;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4. Прогресс: технический и социальный.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что такое труд, производительность труда и разделение труда, характеризовать их роль и значение в истории и современном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демонстрировать понимание роли обслуживающего труда, его социальной и духовно-нравственной важности;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взаимосвязи между механизацией домашнего труда и изменениями социальных взаимосвязей в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осознавать и обосновывать влияние технологий на культуру и ценности общества.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5. Образование в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истории образования и его роли в обществе на различных этапах его развития;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обосновывать роль ценностей в обществе, их зависимость от процесса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специфику каждого уровня образования, её роль в современных общественных процессах;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образования в современном мире и ценность 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образование как часть процесса формирования духовно-нравственных ориентиров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6. Права и обязанности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термины «права человека», «естественные права человека», «правовая культура»;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характеризовать историю формирования комплекса понятий, связанных с правами;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обосновывать важность прав человека как привилегии и обязанности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необходимость соблюдения прав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уметь объяснить необходимость сохранения паритета между правами и обязанностями человека в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формирования правовой культуры из истории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7. Общество и религия: духовно-нравственное взаимодействие.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смысл терминов «религия», «конфессия», «атеизм», «свободомыслие»;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основные культурообразующие конфессии;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объяснять роль религии в истории и на современном этапе общественного развития;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обосновывать роль религий как источника культурного развития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8. Современный мир: самое важное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основные процессы, протекающие в современном обществе, его духовно-нравственные ориентиры;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2. «Человек и его отражение в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9. Духовно-нравственный облик и идеал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как проявляется мораль и нравственность через описание личных качеств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какие личностные качества соотносятся с теми или иными моральными и нравственными ценностями;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различия между этикой и этикетом и их взаимосвязь;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взаимосвязь таких понятий как «свобода», «ответственность», «право» и «долг»;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важность коллективизма как ценности современной России и его приоритет перед идеологией индивидуализма;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идеалов человека в историко-культурном пространстве современной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10. Взросление человека в культуре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различие между процессами антропогенеза и антропосоциогенеза;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взаимодействия человека и общества, характеризовать негативные эффекты социальной изоляции;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демонстрировать своё понимание самостоятельности, её роли в развитии личности, во взаимодействии с другими людьми.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11. Религия как источник нравственности.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нравственный потенциал религии;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излагать нравственные принципы государствообразующих конфессий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основные требования к нравственному идеалу человека в государствообразующих религиях современной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обосновывать важность религиозных моральных и нравственных ценностей для современного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12. Наука как источник знания о человеке.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характеризовать смысл понятия «гуманитарное знание»;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нравственный смысл гуманитарного знания, его системообразующую роль в современной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«культура» как процесс самопознания общества, как его внутреннюю самоактуализацию;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доказывать взаимосвязь различных областей гуманитарного 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13. Этика и нравственность как категории духовной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многосторонность понятия «этика»;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особенности этики как науки;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понятия «добро» и «зло» с помощью примеров в истории и культуре народов России и соотносить их с личным опытом;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и необходимость нравственности для социального благополучия общества и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14. Самопознание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понятия «самопознание», «автобиография», «автопортрет», «рефлексия»;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соотносить понятия «мораль», «нравственность», «ценности» с самопознанием и рефлексией на доступном для обучающихся уровне;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доказывать и обосновывать свои нравственные убеждения.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3. «Человек как член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15. Труд делает человека человеком.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важность труда и его роль в современном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соотносить понятия «добросовестный труд» и «экономическое благополучие»;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объяснять понятия «безделье», «лень», «тунеядство»;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важность и уметь обосновать необходимость их преодоления для самого себя;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оценивать общественные процессы в области общественной оценки труда;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демонстрировать значимость трудолюбия, трудовых подвигов, социальной ответственности за свой труд;</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важность труда и его экономической стоимости;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Тема 16. Подвиг: как узнать героя?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понятия «подвиг», «героизм», «самопожертвование»;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отличия подвига на войне и в мирное время;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доказывать важность героических примеров для жизни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называть героев современного общества и исторических личностей;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разграничение понятий «героизм» и «псевдогероизм» через значимость для общества и понимание последствий.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17. Люди в обществе: духовно-нравственное взаимовлияние.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«социальные отношения»;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смысл понятия «человек как субъект социальных отношений» в приложении к его нравственному и духовному развитию;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роль малых и больших социальных групп в нравственном состоянии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понятия «дружба», «предательство», «честь», «коллективизм» и приводить примеры из истории, культуры и литературы;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и находить нравственные основания социальной взаимопомощи, в том числе благотворительности;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характеризовать понятие «этика предпринимательства» в социальном аспекте.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18. Проблемы современного общества как отражение его духовно-нравственного самосознания.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19. Духовно-нравственные ориентиры социальных отношений.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самостоятельно находить информацию о благотворительных, волонтёрских и социальных проектах в регионе своего проживания.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20. Гуманизм как сущностная характеристика духовно-нравственной культуры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«гуманизм» как источник духовно-нравственных ценностей российского народа;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 обосновывать проявления гуманизма в историко-культурном наследии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и объяснять гуманистические проявления в современной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21. Социальные профессии, их важность для сохранения духовно-нравственного облика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понятия «социальные профессии», «помогающие профессии»;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духовно-нравственных качествах, необходимых представителям социальных профессий;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 обосновывать ответственность личности при выборе социальных профессий;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из литературы и истории, современной жизни, подтверждающие данную точку зрения.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22. Выдающиеся благотворители в истории. Благотворительность как нравственный долг.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«благотворительность» и его эволюцию в истории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«социальный долг», обосновывать его важную роль в жизни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приводить примеры выдающихся благотворителей в истории и современной России;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смысл внеэкономической благотворительности: волонтёрской деятельности, аргументированно объяснять её важность.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23. Выдающиеся учёные России. Наука как источник социального и духовного прогресса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«наука»;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называть имена выдающихся учёных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понимания истории науки, получения и обоснования научного 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и доказывать важность науки для благополучия общества, страны и государства;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морали и нравственности в науке, её роль и вклад в доказательство этих понятий.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24. Моя профессия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«профессия», предполагать характер и цель труда в определённой профессии;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Тематический блок 4. «Родина и патриотизм».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25. Гражданин.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понятия «Родина» и «гражданство», объяснять их взаимосвязь;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духовно-нравственный характер патриотизма, ценностей гражданского самосознания;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уметь обосновывать нравственные качества гражданина.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26. Патриотизм.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«патриотизм»;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патриотизма в истории и современном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обосновывать важность патриотизма.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27. Защита Родины: подвиг или долг?</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понятия «война» и «мир»;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доказывать важность сохранения мира и согласия;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роль защиты Отечества, её важность для гражданина;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особенности защиты чести Отечества в спорте, науке,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понятия «военный подвиг», «честь», «доблесть», обосновывать их важность, приводить примеры их проявлений.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28. Государство. Россия – наша родина.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«государство»;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«закон» как существенную часть гражданской идентичности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«гражданская идентичность», соотносить это понятие с необходимыми нравственными качествами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29. Гражданская идентичность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Охарактеризовать свою гражданскую идентичность, её составляющие: этническую, религиозную, гендерную идентичности;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обосновывать важность духовно-нравственных качеств гражданина, указывать их источники.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30. Моя школа и мой класс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находить примеры добрых дел в реальности и уметь адаптировать их к потребностям класса.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31. Человек: какой он? (практическое занятие).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«человек» как духовно-нравственный идеал;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приводить примеры духовно-нравственного идеала в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формулировать свой идеал человека и нравственные качества, которые ему присущи.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Тема 32. Человек и культура (проект).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грани взаимодействия человека и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описать в выбранном направлении с помощью известных примеров образ человека, создаваемый произведениями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показать взаимосвязь человека и культуры через их взаимовлияние;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30</w:t>
      </w:r>
      <w:r w:rsidR="00C445FA" w:rsidRPr="00635CA7">
        <w:rPr>
          <w:rFonts w:ascii="Times New Roman" w:hAnsi="Times New Roman" w:cs="Times New Roman"/>
          <w:sz w:val="28"/>
          <w:szCs w:val="28"/>
        </w:rPr>
        <w:t>.5.5. Система оценки результатов обучения.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66C6A" w:rsidRPr="00635CA7" w:rsidRDefault="00266C6A" w:rsidP="004F478C">
      <w:pPr>
        <w:pStyle w:val="1"/>
        <w:pBdr>
          <w:bottom w:val="none" w:sz="0" w:space="0" w:color="auto"/>
        </w:pBdr>
        <w:spacing w:before="0" w:line="240" w:lineRule="auto"/>
        <w:ind w:firstLine="708"/>
        <w:jc w:val="both"/>
        <w:rPr>
          <w:b w:val="0"/>
          <w:szCs w:val="28"/>
        </w:rPr>
      </w:pPr>
      <w:bookmarkStart w:id="135" w:name="_Toc141271312"/>
      <w:bookmarkStart w:id="136" w:name="_Toc141292743"/>
    </w:p>
    <w:p w:rsidR="00C445FA" w:rsidRPr="00635CA7" w:rsidRDefault="005C5173" w:rsidP="004F478C">
      <w:pPr>
        <w:pStyle w:val="20"/>
        <w:spacing w:before="0" w:line="240" w:lineRule="auto"/>
        <w:rPr>
          <w:sz w:val="28"/>
          <w:szCs w:val="28"/>
        </w:rPr>
      </w:pPr>
      <w:bookmarkStart w:id="137" w:name="_Toc144074618"/>
      <w:r w:rsidRPr="00635CA7">
        <w:rPr>
          <w:sz w:val="28"/>
          <w:szCs w:val="28"/>
        </w:rPr>
        <w:t>13</w:t>
      </w:r>
      <w:r w:rsidR="00C445FA" w:rsidRPr="00635CA7">
        <w:rPr>
          <w:sz w:val="28"/>
          <w:szCs w:val="28"/>
        </w:rPr>
        <w:t>. Федеральная рабочая программа по учебному предмету «Изобразительное искусство».</w:t>
      </w:r>
      <w:bookmarkEnd w:id="135"/>
      <w:bookmarkEnd w:id="136"/>
      <w:bookmarkEnd w:id="137"/>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 Пояснительная записка.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160.2.5. Программа по изобразительному искусству ориентирована на психологовозрастные особенности развития обучающихся 11–15 лет.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160.2.7. Задачами изобразительного искусства являются: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у обучающихся навыков эстетического видения и преобразования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формирование пространственного мышления и аналитических визуальных способностей;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наблюдательности, ассоциативного мышления и творческого воображения;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1 «Декоративно-прикладное и народное искусство» (5 класс)</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2 «Живопись, графика, скульптура» (6 класс)</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3 «Архитектура и дизайн» (7 класс)</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w:t>
      </w:r>
      <w:r w:rsidRPr="00635CA7">
        <w:rPr>
          <w:rFonts w:ascii="Times New Roman" w:hAnsi="Times New Roman" w:cs="Times New Roman"/>
          <w:sz w:val="28"/>
          <w:szCs w:val="28"/>
        </w:rPr>
        <w:lastRenderedPageBreak/>
        <w:t xml:space="preserve">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160.3. Содержание обучения в 5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160.3.1. Модуль № 1 «Декоративно-прикладное и народное искусство».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Общие сведения о декоративно-прикладном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Древние корни народного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Связь народного искусства с природой, бытом, трудом, верованиями и эпосом.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Образно-символический язык народного прикладного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Знаки-символы традиционного крестьянского прикладного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Убранство русской избы.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рисунков – эскизов орнаментального декора крестьянского дома.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Устройство внутреннего пространства крестьянского дома.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Декоративные элементы жилой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Народный праздничный костюм.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Образный строй народного праздничного костюма – женского и мужского.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Разнообразие форм и украшений народного праздничного костюма для различных регионов страны.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w:t>
      </w:r>
      <w:r w:rsidRPr="00635CA7">
        <w:rPr>
          <w:rFonts w:ascii="Times New Roman" w:hAnsi="Times New Roman" w:cs="Times New Roman"/>
          <w:sz w:val="28"/>
          <w:szCs w:val="28"/>
        </w:rPr>
        <w:lastRenderedPageBreak/>
        <w:t>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Народные праздники и праздничные обряды как синтез всех видов народного творчества.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Народные художественные промыслы.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эскиза игрушки по мотивам избранного промысла.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Искусство лаковой живописи: Палех, Федоскино, Холуй, Мстёра – роспись шкатулок, ларчиков, табакерок из папье-маше. Происхождение </w:t>
      </w:r>
      <w:r w:rsidRPr="00635CA7">
        <w:rPr>
          <w:rFonts w:ascii="Times New Roman" w:hAnsi="Times New Roman" w:cs="Times New Roman"/>
          <w:sz w:val="28"/>
          <w:szCs w:val="28"/>
        </w:rPr>
        <w:lastRenderedPageBreak/>
        <w:t>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Мир сказок и легенд, примет и оберегов в творчестве мастеров художественных промыслов.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Декоративно-прикладное искусство в культуре разных эпох и народов.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декоративно-прикладного искусства в культуре древних цивилизаций.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Декоративно-прикладное искусство в жизни современного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Символический знак в современной жизни: эмблема, логотип, указующий или декоративный знак.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Декор на улицах и декор помещений. Декор праздничный и повседневный. Праздничное оформление школы.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160.4. Содержание обучения в 6 классе.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160.4.1. Модуль № 2 «Живопись, графика, скульптура».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Общие сведения о видах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Пространственные и временные виды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Язык изобразительного искусства и его выразительные средства.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Живописные, графические и скульптурные художественные материалы, их особые свойства.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Рисунок – основа изобразительного искусства и мастерства художника.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Виды рисунка: зарисовка, набросок, учебный рисунок и творческий рисунок.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Навыки размещения рисунка в листе, выбор формата.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Начальные умения рисунка с натуры. Зарисовки простых предметов.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Линейные графические рисунки и наброски. Тон и тональные отношения: тёмное – светлое.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Ритм и ритмическая организация плоскости листа.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Жанры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Предмет изображения, сюжет и содержание произведения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Натюрморт.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Основы графической грамоты: правила объёмного изображения предметов на плоскости.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окружности в перспективе.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Рисование геометрических тел на основе правил линейной перспективы.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Сложная пространственная форма и выявление её конструкции.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Рисунок сложной формы предмета как соотношение простых геометрических фигур.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Линейный рисунок конструкции из нескольких геометрических тел.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Рисунок натюрморта графическими материалами с натуры или по представлению.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Живописное изображение натюрморта. Цвет в натюрмортах европейских и отечественных живописцев. Опыт создания живописного натюрморта.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Портрет.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Великие портретисты в европейском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Парадный и камерный портрет в живописи.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Особенности развития жанра портрета в искусстве ХХ в. – отечественном и европейском.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освещения головы при создании портретного образа.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Свет и тень в изображении головы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Портрет в скульптуре.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Значение свойств художественных материалов в создании скульптурного портрета.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Опыт работы над созданием живописного портрета.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Пейзаж.</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Правила построения линейной перспективы в изображении пространства.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Творческий опыт в создании композиционного живописного пейзажа своей Родины.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Графические зарисовки и графическая композиция на темы окружающей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Городской пейзаж в творчестве мастеров искусства. Многообразие в понимании образа города.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Бытовой жанр в изобразительном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Исторический жанр в изобразительном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Библейские темы в изобразительном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Великие русские иконописцы: духовный свет икон Андрея Рублёва, Феофана Грека, Дионисия.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 над эскизом сюжетной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160.5. Содержание обучения в 7 классе.</w:t>
      </w:r>
    </w:p>
    <w:p w:rsidR="00C445FA" w:rsidRPr="00635CA7" w:rsidRDefault="00C445FA" w:rsidP="004F478C">
      <w:pPr>
        <w:tabs>
          <w:tab w:val="left" w:pos="6674"/>
        </w:tabs>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160.5.1. Модуль № 3 «Архитектура и дизайн».</w:t>
      </w:r>
      <w:r w:rsidRPr="00635CA7">
        <w:rPr>
          <w:rFonts w:ascii="Times New Roman" w:hAnsi="Times New Roman" w:cs="Times New Roman"/>
          <w:sz w:val="28"/>
          <w:szCs w:val="28"/>
        </w:rPr>
        <w:tab/>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Архитектура и дизайн – искусства художественной постройки – конструктивные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Графический дизайн.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Элементы композиции в графическом дизайне: пятно, линия, цвет, буква, текст и изображение.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свойства композиции: целостность и соподчинённость элементов.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Практические упражнения по созданию композиции с вариативным ритмическим расположением геометрических фигур на плоскости.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Шрифт и содержание текста. Стилизация шрифта.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Типографика. Понимание типографской строки как элемента плоскостной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Композиционные основы макетирования в графическом дизайне при соединении текста и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Макетирование объёмно-пространственных композиций.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w:t>
      </w:r>
      <w:r w:rsidRPr="00635CA7">
        <w:rPr>
          <w:rFonts w:ascii="Times New Roman" w:hAnsi="Times New Roman" w:cs="Times New Roman"/>
          <w:sz w:val="28"/>
          <w:szCs w:val="28"/>
        </w:rPr>
        <w:lastRenderedPageBreak/>
        <w:t>архитектура, металлический каркас, железобетон и язык современной архитектуры).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аналитических зарисовок форм бытовых предметов.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Конструирование объектов дизайна или архитектурное макетирование с использованием цвета.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Социальное значение дизайна и архитектуры как среды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Пути развития современной архитектуры и дизайна: город сегодня и завтра.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цвета в формировании пространства. Схема-планировка и реальность.</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Интерьеры общественных зданий (театр, кафе, вокзал, офис, школа).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Организация архитектурно-ландшафтного пространства. Город в единстве с ландшафтно-парковой средой.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дизайн-проекта территории парка или приусадебного участка в виде схемы-чертежа.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 человека и индивидуальное проектирование.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Выполнение практических творческих эскизов по теме «Дизайн современной одежды».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Значение развития технологий в становлении новых видов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Художник и искусство театра.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Рождение театра в древнейших обрядах. История развития искусства театра.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художника и виды профессиональной деятельности художника в современном театре.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Условность и метафора в театральной постановке как образная и авторская интерпретация реальности.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Художественная фотография.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Современные возможности художественной обработки цифровой фотографии.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Композиция кадра, ракурс, плановость, графический ритм.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Фотопейзаж в творчестве профессиональных фотографов.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Образные возможности чёрно-белой и цветной фотографии.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тональных контрастов и роль цвета в эмоционально-образном восприятии пейзажа.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освещения в портретном образе. Фотография постановочная и документальная.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«Работать для жизни…» – фотографии Александра Родченко, их значение и влияние на стиль эпохи.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и искусство кино.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Ожившее изображение. История кино и его эволюция как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Монтаж композиционно построенных кадров – основа языка киноискусства.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Использование электронно-цифровых технологий в современном игровом кинематографе.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Этапы создания анимационного фильма. Требования и критерии художественности.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Изобразительное искусство на телевидении.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Художнические роли каждого человека в реальной бытийной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Роль искусства в жизни общества и его влияние на жизнь каждого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445FA" w:rsidRPr="00635CA7" w:rsidRDefault="00C445FA" w:rsidP="004F478C">
      <w:pPr>
        <w:spacing w:after="0" w:line="240" w:lineRule="auto"/>
        <w:ind w:left="1069"/>
        <w:jc w:val="both"/>
        <w:rPr>
          <w:rFonts w:ascii="Times New Roman" w:hAnsi="Times New Roman" w:cs="Times New Roman"/>
          <w:sz w:val="28"/>
          <w:szCs w:val="28"/>
        </w:rPr>
      </w:pPr>
      <w:r w:rsidRPr="00635CA7">
        <w:rPr>
          <w:rFonts w:ascii="Times New Roman" w:hAnsi="Times New Roman" w:cs="Times New Roman"/>
          <w:sz w:val="28"/>
          <w:szCs w:val="28"/>
        </w:rPr>
        <w:t>Патриотическое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Гражданское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Духовно-нравственное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w:t>
      </w:r>
      <w:r w:rsidRPr="00635CA7">
        <w:rPr>
          <w:rFonts w:ascii="Times New Roman" w:hAnsi="Times New Roman" w:cs="Times New Roman"/>
          <w:sz w:val="28"/>
          <w:szCs w:val="28"/>
        </w:rPr>
        <w:lastRenderedPageBreak/>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445FA" w:rsidRPr="00635CA7" w:rsidRDefault="00C445FA" w:rsidP="004F478C">
      <w:pPr>
        <w:spacing w:after="0" w:line="240" w:lineRule="auto"/>
        <w:ind w:left="709"/>
        <w:jc w:val="both"/>
        <w:rPr>
          <w:rFonts w:ascii="Times New Roman" w:hAnsi="Times New Roman" w:cs="Times New Roman"/>
          <w:sz w:val="28"/>
          <w:szCs w:val="28"/>
        </w:rPr>
      </w:pPr>
      <w:r w:rsidRPr="00635CA7">
        <w:rPr>
          <w:rFonts w:ascii="Times New Roman" w:hAnsi="Times New Roman" w:cs="Times New Roman"/>
          <w:sz w:val="28"/>
          <w:szCs w:val="28"/>
        </w:rPr>
        <w:t>Ценности познавательной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Экологическое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Трудовое воспитание.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Воспитывающая предметно-эстетическая среда.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сравнивать предметные и пространственные объекты по заданным основаниям;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форму предмета, конструкции;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положение предметной формы в пространстве;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обобщать форму составной конструкции;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анализировать структуру предмета, конструкции, пространства, зрительного образа;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структурировать предметно-пространственные явления;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сопоставлять пропорциональное соотношение частей внутри целого и предметов между собой;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абстрагировать образ реальности в построении плоской или пространственной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160.6.2.2. У обучающегося будут сформированы следующие базовые логические и исследовательские действия как часть </w:t>
      </w:r>
      <w:r w:rsidRPr="00635CA7">
        <w:rPr>
          <w:rFonts w:ascii="Times New Roman" w:hAnsi="Times New Roman" w:cs="Times New Roman"/>
          <w:bCs/>
          <w:sz w:val="28"/>
          <w:szCs w:val="28"/>
        </w:rPr>
        <w:t>универсальных познавательных учебных действий</w:t>
      </w:r>
      <w:r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и характеризовать существенные признаки явлений художественной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классифицировать произведения искусства по видам и, соответственно, по назначению в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ставить и использовать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160.6.2.3. У обучающегося будут сформированы умения работать с информацией как часть </w:t>
      </w:r>
      <w:r w:rsidRPr="00635CA7">
        <w:rPr>
          <w:rFonts w:ascii="Times New Roman" w:hAnsi="Times New Roman" w:cs="Times New Roman"/>
          <w:bCs/>
          <w:sz w:val="28"/>
          <w:szCs w:val="28"/>
        </w:rPr>
        <w:t>универсальных познавательных учебных действий</w:t>
      </w:r>
      <w:r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использовать электронные образовательные ресурсы;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работать с электронными учебными пособиями и учебниками;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160.6.2.4. У обучающегося будут сформированы следующие универсальные коммуникативные действия: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160.6.2.5. У обучающегося будут сформированы умения самоорганизации как часть </w:t>
      </w:r>
      <w:r w:rsidRPr="00635CA7">
        <w:rPr>
          <w:rFonts w:ascii="Times New Roman" w:hAnsi="Times New Roman" w:cs="Times New Roman"/>
          <w:bCs/>
          <w:sz w:val="28"/>
          <w:szCs w:val="28"/>
        </w:rPr>
        <w:t>универсальных регулятивных учебных действий</w:t>
      </w:r>
      <w:r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160.6.2.6. У обучающегося будут сформированы умения самоконтроля как часть </w:t>
      </w:r>
      <w:r w:rsidRPr="00635CA7">
        <w:rPr>
          <w:rFonts w:ascii="Times New Roman" w:hAnsi="Times New Roman" w:cs="Times New Roman"/>
          <w:bCs/>
          <w:sz w:val="28"/>
          <w:szCs w:val="28"/>
        </w:rPr>
        <w:t>универсальных регулятивных учебных действий</w:t>
      </w:r>
      <w:r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основами самоконтроля, рефлексии, самооценки на основе соответствующих целям критериев.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160.6.2.7. У обучающегося будут сформированы умения эмоционального интеллекта как часть </w:t>
      </w:r>
      <w:r w:rsidRPr="00635CA7">
        <w:rPr>
          <w:rFonts w:ascii="Times New Roman" w:hAnsi="Times New Roman" w:cs="Times New Roman"/>
          <w:bCs/>
          <w:sz w:val="28"/>
          <w:szCs w:val="28"/>
        </w:rPr>
        <w:t>универсальных регулятивных учебных действий</w:t>
      </w:r>
      <w:r w:rsidRPr="00635CA7">
        <w:rPr>
          <w:rFonts w:ascii="Times New Roman" w:hAnsi="Times New Roman" w:cs="Times New Roman"/>
          <w:sz w:val="28"/>
          <w:szCs w:val="28"/>
        </w:rPr>
        <w:t>:</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развивать способность управлять собственными эмоциями, стремиться к пониманию эмоций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признавать своё и чужое право на ошибку;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1 «Декоративно-прикладное и народное искусство»: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практический опыт изображения характерных традиционных предметов крестьянского быта;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иметь представление и распознавать примеры декоративного оформления жизнедеятельности – быта, костюма разных исторических эпох </w:t>
      </w:r>
      <w:r w:rsidRPr="00635CA7">
        <w:rPr>
          <w:rFonts w:ascii="Times New Roman" w:hAnsi="Times New Roman" w:cs="Times New Roman"/>
          <w:sz w:val="28"/>
          <w:szCs w:val="28"/>
        </w:rPr>
        <w:lastRenderedPageBreak/>
        <w:t>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перечислять материалы, используемые в народных художественных промыслах: дерево, глина, металл, стекло;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связь между материалом, формой и техникой декора в произведениях народных промыслов;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2 «Живопись, графика, скульптура»: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причины деления пространственных искусств на виды;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знать основные виды живописи, графики и скульптуры, объяснять их назначение в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Язык изобразительного искусства и его выразительные средства: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различных художественных техниках в использовании художественных материалов;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роль рисунка как основы изобразительной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учебного рисунка – светотеневого изображения объёмных форм;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содержание понятий «тон», «тональные отношения» и иметь опыт их визуального анализа;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линейного рисунка, понимать выразительные возможности линии;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Жанры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понятие «жанры в изобразительном искусстве», перечислять жанры;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разницу между предметом изображения, сюжетом и содержанием произведения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Натюрморт: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создания графического натюрморта;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создания натюрморта средствами живописи.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Портрет:</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начальный опыт лепки головы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жанре портрета в искусстве ХХ в. – западном и отечественном.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Пейзаж:</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правила построения линейной перспективы и уметь применять их в рисунке;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правила воздушной перспективы и уметь их применять на практике;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морских пейзажах И. Айвазовского;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живописного изображения различных активно выраженных состояний природы;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пейзажных зарисовок, графического изображения природы по памяти и представлению;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изображения городского пейзажа – по памяти или представлению;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навыки восприятия образности городского пространства как выражения самобытного лица культуры и истории народа;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Бытовой жанр: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различать тему, сюжет и содержание в жанровой картине, выявлять образ нравственных и ценностных смыслов в жанровой картине;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многообразие форм организации бытовой жизни и одновременно единство мира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изображения бытовой жизни разных народов в контексте традиций их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Исторический жанр:</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развитии исторического жанра в творчестве отечественных художников ХХ 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произведениях «Давид» Микеланджело, «Весна» С. Боттичелли;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Библейские темы в изобразительном искусстве: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картинах на библейские темы в истории русского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смысловом различии между иконой и картиной на библейские темы;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3 «Архитектура и дизайн»: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рассуждать о влиянии предметно-пространственной среды на чувства, установки и поведение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рассуждать о том, как предметно-пространственная среда организует деятельность человека и представления о самом себе;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Графический дизайн: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понятие формальной композиции и её значение как основы языка конструктивных искусств;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основные средства – требования к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перечислять и объяснять основные типы формальной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составлять различные формальные композиции на плоскости в зависимости от поставленных задач;</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выделять при творческом построении композиции листа композиционную доминанту;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составлять формальные композиции на выражение в них движения и статики;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осваивать навыки вариативности в ритмической организации листа;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роль цвета в конструктивных искусствах;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технологию использования цвета в живописи и в конструктивных искусствах;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выражение «цветовой образ»;</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цвет в графических композициях как акцент или доминанту, объединённые одним стилем;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печатное слово, типографскую строку в качестве элементов графической композиции;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Социальное значение дизайна и архитектуры как среды жизни человека: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выполнять построение макета пространственно-объёмной композиции по его чертежу;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и характеризовать роль визуального образа в синтетических искусствах;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Художник и искусство театра: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истории развития театра и жанровом многообразии театральных представлений;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роли художника и видах профессиональной художнической деятельности в современном театре;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сценографии и символическом характере сценического образа;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практический навык игрового одушевления куклы из простых бытовых предметов;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Художественная фотография: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понятия «длительность экспозиции», «выдержка», «диафрагма»;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различать и характеризовать различные жанры художественной фотографии;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роль света как художественного средства в искусстве фотографии;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значение репортажного жанра, роли журналистов-фотографов в истории ХХ в. и современном мире;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навыки компьютерной обработки и преобразования фотографий.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Изображение и искусство кино: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об этапах в истории кино и его эволюции как искусства;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иметь представление об экранных искусствах как монтаже композиционно построенных кадров;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роль видео в современной бытовой культуре;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навык критического осмысления качества снятых роликов;</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опыт совместной творческой коллективной работы по созданию анимационного фильма.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Изобразительное искусство на телевидении: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знать о создателе телевидения – русском инженере Владимире Зворыкине;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роль телевидения в превращении мира в единое информационное пространство;</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иметь представление о многих направлениях деятельности и профессиях художника на телевидении;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применять полученные знания и опыт творчества в работе школьного телевидения и студии мультимедиа;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понимать образовательные задачи зрительской культуры и необходимость зрительских умений;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445FA" w:rsidRPr="00635CA7" w:rsidRDefault="0040117E" w:rsidP="004F478C">
      <w:pPr>
        <w:pStyle w:val="20"/>
        <w:spacing w:before="0" w:line="240" w:lineRule="auto"/>
        <w:rPr>
          <w:sz w:val="28"/>
          <w:szCs w:val="28"/>
        </w:rPr>
      </w:pPr>
      <w:bookmarkStart w:id="138" w:name="_Toc141271313"/>
      <w:bookmarkStart w:id="139" w:name="_Toc141292744"/>
      <w:bookmarkStart w:id="140" w:name="_Toc144074619"/>
      <w:r w:rsidRPr="00635CA7">
        <w:rPr>
          <w:sz w:val="28"/>
          <w:szCs w:val="28"/>
        </w:rPr>
        <w:lastRenderedPageBreak/>
        <w:t>14</w:t>
      </w:r>
      <w:r w:rsidR="00C445FA" w:rsidRPr="00635CA7">
        <w:rPr>
          <w:sz w:val="28"/>
          <w:szCs w:val="28"/>
        </w:rPr>
        <w:t>. Федеральная рабочая программа по учебному предмету «Музыка».</w:t>
      </w:r>
      <w:bookmarkEnd w:id="138"/>
      <w:bookmarkEnd w:id="139"/>
      <w:bookmarkEnd w:id="140"/>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445FA" w:rsidRPr="00635CA7" w:rsidRDefault="00CD1496" w:rsidP="004F478C">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 xml:space="preserve">.4.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00C445FA" w:rsidRPr="00635CA7">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sidR="00C445FA" w:rsidRPr="00635CA7">
        <w:rPr>
          <w:rFonts w:ascii="Times New Roman" w:eastAsia="Times New Roman" w:hAnsi="Times New Roman"/>
          <w:sz w:val="28"/>
          <w:szCs w:val="28"/>
          <w:lang w:val="ru-RU" w:eastAsia="ru-RU"/>
        </w:rPr>
        <w:t>.</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.5. Пояснительная записка.</w:t>
      </w:r>
    </w:p>
    <w:p w:rsidR="00C445FA" w:rsidRPr="00635CA7" w:rsidRDefault="00CD1496" w:rsidP="004F478C">
      <w:pPr>
        <w:pStyle w:val="aff5"/>
        <w:ind w:left="0" w:right="0" w:firstLine="709"/>
        <w:rPr>
          <w:rFonts w:ascii="Times New Roman" w:eastAsia="Times New Roman" w:hAnsi="Times New Roman"/>
          <w:sz w:val="28"/>
          <w:szCs w:val="28"/>
          <w:lang w:eastAsia="ru-RU"/>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C445FA" w:rsidRPr="00635CA7" w:rsidRDefault="00CD1496" w:rsidP="004F478C">
      <w:pPr>
        <w:pStyle w:val="aff5"/>
        <w:ind w:left="0" w:right="0" w:firstLine="709"/>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.5.2. </w:t>
      </w:r>
      <w:r w:rsidR="00C445FA" w:rsidRPr="00635CA7">
        <w:rPr>
          <w:rFonts w:ascii="Times New Roman" w:hAnsi="Times New Roman"/>
          <w:sz w:val="28"/>
          <w:szCs w:val="28"/>
        </w:rPr>
        <w:t>Программа по музыке позволит учителю:</w:t>
      </w:r>
    </w:p>
    <w:p w:rsidR="00C445FA" w:rsidRPr="00635CA7" w:rsidRDefault="00C445FA" w:rsidP="004F478C">
      <w:pPr>
        <w:pStyle w:val="a5"/>
        <w:tabs>
          <w:tab w:val="left" w:pos="632"/>
        </w:tabs>
        <w:autoSpaceDE w:val="0"/>
        <w:autoSpaceDN w:val="0"/>
        <w:spacing w:after="0" w:line="240" w:lineRule="auto"/>
        <w:ind w:left="0" w:firstLine="709"/>
        <w:contextualSpacing w:val="0"/>
        <w:jc w:val="both"/>
        <w:rPr>
          <w:rFonts w:ascii="Times New Roman" w:hAnsi="Times New Roman"/>
          <w:i/>
          <w:sz w:val="28"/>
          <w:szCs w:val="28"/>
          <w:lang w:val="ru-RU"/>
        </w:rPr>
      </w:pPr>
      <w:r w:rsidRPr="00635CA7">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445FA" w:rsidRPr="00635CA7" w:rsidRDefault="00C445FA" w:rsidP="004F478C">
      <w:pPr>
        <w:pStyle w:val="a5"/>
        <w:tabs>
          <w:tab w:val="left" w:pos="700"/>
        </w:tabs>
        <w:autoSpaceDE w:val="0"/>
        <w:autoSpaceDN w:val="0"/>
        <w:spacing w:after="0" w:line="240" w:lineRule="auto"/>
        <w:ind w:left="0" w:firstLine="709"/>
        <w:contextualSpacing w:val="0"/>
        <w:jc w:val="both"/>
        <w:rPr>
          <w:rFonts w:ascii="Times New Roman" w:hAnsi="Times New Roman"/>
          <w:sz w:val="28"/>
          <w:szCs w:val="28"/>
          <w:lang w:val="ru-RU"/>
        </w:rPr>
      </w:pPr>
      <w:r w:rsidRPr="00635CA7">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C445FA" w:rsidRPr="00635CA7" w:rsidRDefault="00CD1496" w:rsidP="004F478C">
      <w:pPr>
        <w:pStyle w:val="aff5"/>
        <w:ind w:left="0" w:right="0" w:firstLine="709"/>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.5.3. </w:t>
      </w:r>
      <w:r w:rsidR="00C445FA" w:rsidRPr="00635CA7">
        <w:rPr>
          <w:rFonts w:ascii="Times New Roman" w:hAnsi="Times New Roman"/>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445FA" w:rsidRPr="00635CA7" w:rsidRDefault="00C445FA" w:rsidP="004F478C">
      <w:pPr>
        <w:pStyle w:val="aff5"/>
        <w:ind w:left="0" w:right="0" w:firstLine="709"/>
        <w:rPr>
          <w:rFonts w:ascii="Times New Roman" w:hAnsi="Times New Roman"/>
          <w:sz w:val="28"/>
          <w:szCs w:val="28"/>
        </w:rPr>
      </w:pPr>
      <w:r w:rsidRPr="00635CA7">
        <w:rPr>
          <w:rFonts w:ascii="Times New Roman" w:hAnsi="Times New Roman"/>
          <w:sz w:val="28"/>
          <w:szCs w:val="28"/>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w:t>
      </w:r>
      <w:r w:rsidRPr="00635CA7">
        <w:rPr>
          <w:rFonts w:ascii="Times New Roman" w:hAnsi="Times New Roman"/>
          <w:sz w:val="28"/>
          <w:szCs w:val="28"/>
        </w:rPr>
        <w:lastRenderedPageBreak/>
        <w:t>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445FA" w:rsidRPr="00635CA7" w:rsidRDefault="00C445FA" w:rsidP="004F478C">
      <w:pPr>
        <w:pStyle w:val="aff5"/>
        <w:ind w:left="0" w:right="0" w:firstLine="709"/>
        <w:rPr>
          <w:rFonts w:ascii="Times New Roman" w:hAnsi="Times New Roman"/>
          <w:sz w:val="28"/>
          <w:szCs w:val="28"/>
        </w:rPr>
      </w:pPr>
      <w:r w:rsidRPr="00635CA7">
        <w:rPr>
          <w:rFonts w:ascii="Times New Roman" w:hAnsi="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445FA" w:rsidRPr="00635CA7" w:rsidRDefault="00C445FA" w:rsidP="004F478C">
      <w:pPr>
        <w:pStyle w:val="aff5"/>
        <w:ind w:left="0" w:right="0" w:firstLine="709"/>
        <w:rPr>
          <w:rFonts w:ascii="Times New Roman" w:hAnsi="Times New Roman"/>
          <w:sz w:val="28"/>
          <w:szCs w:val="28"/>
        </w:rPr>
      </w:pPr>
      <w:r w:rsidRPr="00635CA7">
        <w:rPr>
          <w:rFonts w:ascii="Times New Roman" w:hAnsi="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445FA" w:rsidRPr="00635CA7" w:rsidRDefault="00C445FA" w:rsidP="004F478C">
      <w:pPr>
        <w:pStyle w:val="aff5"/>
        <w:ind w:left="0" w:right="0" w:firstLine="709"/>
        <w:rPr>
          <w:rFonts w:ascii="Times New Roman" w:hAnsi="Times New Roman"/>
          <w:sz w:val="28"/>
          <w:szCs w:val="28"/>
        </w:rPr>
      </w:pPr>
      <w:r w:rsidRPr="00635CA7">
        <w:rPr>
          <w:rFonts w:ascii="Times New Roman" w:hAnsi="Times New Roman"/>
          <w:sz w:val="28"/>
          <w:szCs w:val="28"/>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445FA" w:rsidRPr="00635CA7" w:rsidRDefault="00CD1496" w:rsidP="004F478C">
      <w:pPr>
        <w:pStyle w:val="aff5"/>
        <w:ind w:left="0" w:right="0" w:firstLine="709"/>
        <w:contextualSpacing/>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 xml:space="preserve">.5.4. Изучение музыки </w:t>
      </w:r>
      <w:r w:rsidR="00C445FA" w:rsidRPr="00635CA7">
        <w:rPr>
          <w:rFonts w:ascii="Times New Roman" w:hAnsi="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445FA" w:rsidRPr="00635CA7" w:rsidRDefault="00CD1496" w:rsidP="004F478C">
      <w:pPr>
        <w:pStyle w:val="aff5"/>
        <w:ind w:left="0" w:right="0" w:firstLine="709"/>
        <w:contextualSpacing/>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.5.5. </w:t>
      </w:r>
      <w:r w:rsidR="00C445FA" w:rsidRPr="00635CA7">
        <w:rPr>
          <w:rFonts w:ascii="Times New Roman" w:hAnsi="Times New Roman"/>
          <w:sz w:val="28"/>
          <w:szCs w:val="28"/>
        </w:rPr>
        <w:t>В процессе конкретизации учебных целей их реализация осуществляется по следующим направлениям:</w:t>
      </w:r>
    </w:p>
    <w:p w:rsidR="00C445FA" w:rsidRPr="00635CA7" w:rsidRDefault="00C445FA" w:rsidP="004F478C">
      <w:pPr>
        <w:pStyle w:val="a5"/>
        <w:tabs>
          <w:tab w:val="left" w:pos="637"/>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C445FA" w:rsidRPr="00635CA7" w:rsidRDefault="00C445FA" w:rsidP="004F478C">
      <w:pPr>
        <w:pStyle w:val="a5"/>
        <w:tabs>
          <w:tab w:val="left" w:pos="644"/>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445FA" w:rsidRPr="00635CA7" w:rsidRDefault="00C445FA" w:rsidP="004F478C">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lastRenderedPageBreak/>
        <w:t>формирование творческих способностей ребенка, развитие внутренней мотивации к интонационно-содержательной деятельности.</w:t>
      </w:r>
    </w:p>
    <w:p w:rsidR="00C445FA" w:rsidRPr="00635CA7" w:rsidRDefault="00CD1496" w:rsidP="004F478C">
      <w:pPr>
        <w:pStyle w:val="aff5"/>
        <w:ind w:left="0" w:right="0" w:firstLine="709"/>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.5.6. Задачи обучения музыке на уровне основного общего образования:</w:t>
      </w:r>
    </w:p>
    <w:p w:rsidR="00C445FA" w:rsidRPr="00635CA7" w:rsidRDefault="00C445FA" w:rsidP="004F478C">
      <w:pPr>
        <w:pStyle w:val="aff5"/>
        <w:ind w:left="0" w:right="0" w:firstLine="709"/>
        <w:contextualSpacing/>
        <w:rPr>
          <w:rFonts w:ascii="Times New Roman" w:hAnsi="Times New Roman"/>
          <w:i/>
          <w:sz w:val="28"/>
          <w:szCs w:val="28"/>
        </w:rPr>
      </w:pPr>
      <w:r w:rsidRPr="00635CA7">
        <w:rPr>
          <w:rFonts w:ascii="Times New Roman" w:hAnsi="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музыкальное движение (пластическое интонирование, инсценировка, танец, двигательное моделирование);</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творческие проекты, музыкально-театральная деятельность (концерты, фестивали, представления);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исследовательская деятельность на материале музыкального искусства.</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31</w:t>
      </w:r>
      <w:r w:rsidR="00C445FA" w:rsidRPr="00635CA7">
        <w:rPr>
          <w:rFonts w:ascii="Times New Roman" w:eastAsia="Times New Roman" w:hAnsi="Times New Roman" w:cs="Times New Roman"/>
          <w:sz w:val="28"/>
          <w:szCs w:val="28"/>
        </w:rPr>
        <w:t xml:space="preserve">.5.7.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w:t>
      </w:r>
      <w:r w:rsidR="00C445FA" w:rsidRPr="00635CA7">
        <w:rPr>
          <w:rFonts w:ascii="Times New Roman" w:eastAsia="Times New Roman" w:hAnsi="Times New Roman" w:cs="Times New Roman"/>
          <w:sz w:val="28"/>
          <w:szCs w:val="28"/>
        </w:rPr>
        <w:lastRenderedPageBreak/>
        <w:t xml:space="preserve">этнокультурных традиций региона, индивидуальных особенностей, потребностей и возможностей обучающихся, их творческих способностей.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инвариантные модули: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1 «Музыка моего края»;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2 «Народное музыкальное творчество России»;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3 «Русская классическая музыка»;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4 «Жанры музыкального искусства»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вариативные модули: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5 «Музыка народов мира»;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6 «Европейская классическая музыка»;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модуль № 7 «</w:t>
      </w:r>
      <w:r w:rsidRPr="00635CA7">
        <w:rPr>
          <w:rFonts w:ascii="Times New Roman" w:eastAsia="Times New Roman" w:hAnsi="Times New Roman"/>
          <w:sz w:val="28"/>
          <w:szCs w:val="28"/>
          <w:lang w:eastAsia="ru-RU"/>
        </w:rPr>
        <w:t>Духовная музыка</w:t>
      </w:r>
      <w:r w:rsidRPr="00635CA7">
        <w:rPr>
          <w:rFonts w:ascii="Times New Roman" w:hAnsi="Times New Roman"/>
          <w:sz w:val="28"/>
          <w:szCs w:val="28"/>
        </w:rPr>
        <w:t xml:space="preserve">»;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8 «Современная музыка: основные жанры и направления»;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модуль № 9 «Связь музыки с другими видами искусства»;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.5.8. </w:t>
      </w:r>
      <w:r w:rsidR="00C445FA" w:rsidRPr="00635CA7">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C445FA" w:rsidRPr="00635CA7">
        <w:rPr>
          <w:rFonts w:ascii="Times New Roman" w:eastAsia="Times New Roman" w:hAnsi="Times New Roman"/>
          <w:sz w:val="28"/>
          <w:szCs w:val="28"/>
          <w:lang w:val="ru-RU" w:eastAsia="ru-RU"/>
        </w:rPr>
        <w:t>вариативно</w:t>
      </w:r>
      <w:r w:rsidR="00C445FA" w:rsidRPr="00635CA7">
        <w:rPr>
          <w:rFonts w:ascii="Times New Roman" w:hAnsi="Times New Roman"/>
          <w:sz w:val="28"/>
          <w:szCs w:val="28"/>
          <w:lang w:val="ru-RU"/>
        </w:rPr>
        <w:t>».</w:t>
      </w:r>
    </w:p>
    <w:p w:rsidR="00C445FA" w:rsidRPr="00635CA7" w:rsidRDefault="00CD1496" w:rsidP="004F478C">
      <w:pPr>
        <w:pStyle w:val="aff5"/>
        <w:ind w:left="0" w:right="0" w:firstLine="709"/>
        <w:contextualSpacing/>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.5.9. </w:t>
      </w:r>
      <w:r w:rsidR="00C445FA" w:rsidRPr="00635CA7">
        <w:rPr>
          <w:rFonts w:ascii="Times New Roman" w:eastAsia="SchoolBookSanPin" w:hAnsi="Times New Roman"/>
          <w:sz w:val="28"/>
          <w:szCs w:val="28"/>
        </w:rPr>
        <w:t xml:space="preserve">Общее число часов, рекомендованных для изучения музыки, – </w:t>
      </w:r>
      <w:r w:rsidR="00266C6A" w:rsidRPr="00635CA7">
        <w:rPr>
          <w:rFonts w:ascii="Times New Roman" w:eastAsia="SchoolBookSanPin" w:hAnsi="Times New Roman"/>
          <w:position w:val="1"/>
          <w:sz w:val="28"/>
          <w:szCs w:val="28"/>
        </w:rPr>
        <w:t>21</w:t>
      </w:r>
      <w:r w:rsidR="00C445FA" w:rsidRPr="00635CA7">
        <w:rPr>
          <w:rFonts w:ascii="Times New Roman" w:eastAsia="SchoolBookSanPin" w:hAnsi="Times New Roman"/>
          <w:position w:val="1"/>
          <w:sz w:val="28"/>
          <w:szCs w:val="28"/>
        </w:rPr>
        <w:t xml:space="preserve"> часов: в 5 классе – 34 часа (1 час в неделю), в 6 классе – 34 часа (1 час в неделю), в 7 классе – 34 часа (1 час в неделю), в 8 классе – 34 часа (1 час в неделю).</w:t>
      </w:r>
    </w:p>
    <w:p w:rsidR="00C445FA" w:rsidRPr="00635CA7" w:rsidRDefault="00CD1496" w:rsidP="004F478C">
      <w:pPr>
        <w:pStyle w:val="aff5"/>
        <w:ind w:left="0" w:right="0" w:firstLine="709"/>
        <w:contextualSpacing/>
        <w:rPr>
          <w:rFonts w:ascii="Times New Roman" w:hAnsi="Times New Roman"/>
          <w:sz w:val="28"/>
          <w:szCs w:val="28"/>
        </w:rPr>
      </w:pPr>
      <w:r w:rsidRPr="00635CA7">
        <w:rPr>
          <w:rFonts w:ascii="Times New Roman" w:eastAsia="Times New Roman" w:hAnsi="Times New Roman"/>
          <w:sz w:val="28"/>
          <w:szCs w:val="28"/>
          <w:lang w:eastAsia="ru-RU"/>
        </w:rPr>
        <w:t>31</w:t>
      </w:r>
      <w:r w:rsidR="00C445FA" w:rsidRPr="00635CA7">
        <w:rPr>
          <w:rFonts w:ascii="Times New Roman" w:eastAsia="Times New Roman" w:hAnsi="Times New Roman"/>
          <w:sz w:val="28"/>
          <w:szCs w:val="28"/>
          <w:lang w:eastAsia="ru-RU"/>
        </w:rPr>
        <w:t>.5.10. </w:t>
      </w:r>
      <w:r w:rsidR="00C445FA" w:rsidRPr="00635CA7">
        <w:rPr>
          <w:rFonts w:ascii="Times New Roman" w:hAnsi="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445FA" w:rsidRPr="00635CA7" w:rsidRDefault="00CD1496"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Инвариантные модули: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 xml:space="preserve">.6.1. Модуль № 1 «Музыка моего края»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.6.1.1. Фольклор – народное творчество.</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C445FA" w:rsidRPr="00635CA7" w:rsidRDefault="00C445FA"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w:t>
      </w:r>
    </w:p>
    <w:p w:rsidR="00C445FA" w:rsidRPr="00635CA7" w:rsidRDefault="00C445FA"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принадлежности к народной или композиторской музыке;</w:t>
      </w:r>
    </w:p>
    <w:p w:rsidR="00C445FA" w:rsidRPr="00635CA7" w:rsidRDefault="00C445FA"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C445FA" w:rsidRPr="00635CA7" w:rsidRDefault="00C445FA"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жанра, основного настроения, характера музыки;</w:t>
      </w:r>
    </w:p>
    <w:p w:rsidR="00C445FA" w:rsidRPr="00635CA7" w:rsidRDefault="00C445FA" w:rsidP="004F478C">
      <w:pPr>
        <w:pStyle w:val="a5"/>
        <w:widowControl/>
        <w:spacing w:after="0" w:line="240" w:lineRule="auto"/>
        <w:ind w:left="0" w:firstLine="709"/>
        <w:contextualSpacing w:val="0"/>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разучивание и исполнение народных песен, танцев, инструментальных наигрышей, фольклорных игр.</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6.1.2. Календарный фольклор.</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народных песен, танцев;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6.1.3. Семейный фольклор.</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фольклорными жанрами семейного цикла;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изучение особенностей их исполнения и звучания;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6.1.4. Наш край сегодня.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6.2. Модуль № 2 «Народное музыкальное творчество России»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6.2.1. Россия – наш общий дом.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принадлежности к народной или композиторской музыке;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жанра, характера музыки.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6.2.2. Фольклорные жанры.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аутентичная манера исполнения;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музыкальный фестиваль «Народы России».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6.2.3. Фольклор в творчестве профессиональных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Виды деятельности обучающихся:</w:t>
      </w:r>
    </w:p>
    <w:p w:rsidR="00C445FA" w:rsidRPr="00635CA7" w:rsidRDefault="00C445FA" w:rsidP="004F478C">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rsidR="00C445FA" w:rsidRPr="00635CA7" w:rsidRDefault="00C445FA" w:rsidP="004F478C">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разучивание, исполнение народной песни в композиторской обработке;</w:t>
      </w:r>
    </w:p>
    <w:p w:rsidR="00C445FA" w:rsidRPr="00635CA7" w:rsidRDefault="00C445FA" w:rsidP="004F478C">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445FA" w:rsidRPr="00635CA7" w:rsidRDefault="00C445FA" w:rsidP="004F478C">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наблюдение за принципами композиторской обработки, развития фольклорного тематического материала;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6.2.4. На рубежах культур.</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6.3.1. Образы родной земли.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635CA7">
        <w:rPr>
          <w:rFonts w:ascii="Times New Roman" w:eastAsia="SchoolBookSanPin" w:hAnsi="Times New Roman"/>
          <w:bCs/>
          <w:sz w:val="28"/>
          <w:szCs w:val="28"/>
          <w:lang w:val="ru-RU"/>
        </w:rPr>
        <w:t>на уровне начального общего образования</w:t>
      </w:r>
      <w:r w:rsidRPr="00635CA7">
        <w:rPr>
          <w:rFonts w:ascii="Times New Roman" w:eastAsia="Times New Roman" w:hAnsi="Times New Roman"/>
          <w:sz w:val="28"/>
          <w:szCs w:val="28"/>
          <w:lang w:val="ru-RU" w:eastAsia="ru-RU"/>
        </w:rPr>
        <w:t>;</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сочиненного русским композитором-классиком;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6.3.2. Золотой век русской культуры.</w:t>
      </w:r>
    </w:p>
    <w:p w:rsidR="00C445FA" w:rsidRPr="00635CA7" w:rsidRDefault="00C445FA" w:rsidP="004F478C">
      <w:pPr>
        <w:pStyle w:val="a5"/>
        <w:widowControl/>
        <w:spacing w:after="0" w:line="240" w:lineRule="auto"/>
        <w:ind w:left="0" w:firstLine="709"/>
        <w:jc w:val="both"/>
        <w:rPr>
          <w:rFonts w:ascii="Times New Roman" w:eastAsia="Times New Roman" w:hAnsi="Times New Roman"/>
          <w:i/>
          <w:strike/>
          <w:sz w:val="28"/>
          <w:szCs w:val="28"/>
          <w:lang w:val="ru-RU" w:eastAsia="ru-RU"/>
        </w:rPr>
      </w:pPr>
      <w:r w:rsidRPr="00635CA7">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635CA7">
        <w:rPr>
          <w:rFonts w:ascii="Times New Roman" w:hAnsi="Times New Roman"/>
          <w:sz w:val="28"/>
          <w:szCs w:val="28"/>
          <w:lang w:val="ru-RU"/>
        </w:rPr>
        <w:t xml:space="preserve">Особенности отечественной музыкальной культуры </w:t>
      </w:r>
      <w:r w:rsidRPr="00635CA7">
        <w:rPr>
          <w:rFonts w:ascii="Times New Roman" w:hAnsi="Times New Roman"/>
          <w:sz w:val="28"/>
          <w:szCs w:val="28"/>
        </w:rPr>
        <w:t>XIX</w:t>
      </w:r>
      <w:r w:rsidRPr="00635CA7">
        <w:rPr>
          <w:rFonts w:ascii="Times New Roman" w:hAnsi="Times New Roman"/>
          <w:sz w:val="28"/>
          <w:szCs w:val="28"/>
          <w:lang w:val="ru-RU"/>
        </w:rPr>
        <w:t xml:space="preserve"> в. </w:t>
      </w:r>
      <w:r w:rsidRPr="00635CA7">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реконструкция костюмированного бала, музыкального салона.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6.3.3. История страны и народа в музыке русских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i/>
          <w:sz w:val="28"/>
          <w:szCs w:val="28"/>
          <w:lang w:val="ru-RU" w:eastAsia="ru-RU"/>
        </w:rPr>
      </w:pPr>
      <w:r w:rsidRPr="00635CA7">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635CA7">
        <w:rPr>
          <w:rFonts w:ascii="Times New Roman" w:hAnsi="Times New Roman"/>
          <w:sz w:val="28"/>
          <w:szCs w:val="28"/>
          <w:lang w:val="ru-RU"/>
        </w:rPr>
        <w:t xml:space="preserve">Н.А. Римского-Корсакова, А.П. Бородина, М.П. Мусоргского, </w:t>
      </w:r>
      <w:r w:rsidRPr="00635CA7">
        <w:rPr>
          <w:rFonts w:ascii="Times New Roman" w:eastAsia="Times New Roman" w:hAnsi="Times New Roman"/>
          <w:sz w:val="28"/>
          <w:szCs w:val="28"/>
          <w:lang w:val="ru-RU" w:eastAsia="ru-RU"/>
        </w:rPr>
        <w:t xml:space="preserve">С.С. Прокофьева, Г.В. Свиридова и других композиторов). </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исполнение Гимна Российской Федерации;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trike/>
          <w:sz w:val="28"/>
          <w:szCs w:val="28"/>
          <w:lang w:val="ru-RU" w:eastAsia="ru-RU"/>
        </w:rPr>
      </w:pPr>
      <w:r w:rsidRPr="00635CA7">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635CA7">
        <w:rPr>
          <w:rFonts w:ascii="Times New Roman" w:hAnsi="Times New Roman"/>
          <w:sz w:val="28"/>
          <w:szCs w:val="28"/>
          <w:lang w:val="ru-RU"/>
        </w:rPr>
        <w:t xml:space="preserve">русского музыкального общества </w:t>
      </w:r>
      <w:r w:rsidRPr="00635CA7">
        <w:rPr>
          <w:rFonts w:ascii="Times New Roman" w:eastAsia="Times New Roman" w:hAnsi="Times New Roman"/>
          <w:sz w:val="28"/>
          <w:szCs w:val="28"/>
          <w:lang w:val="ru-RU" w:eastAsia="ru-RU"/>
        </w:rPr>
        <w:t xml:space="preserve">«Могучая кучка»; </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6.3.4. Русский балет.</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шедеврами русской балетной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посещение балетного спектакля (просмотр в видеозаписи);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6.3.5. Русская исполнительская школа.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творчество выдающихся отечественных исполнителей (</w:t>
      </w:r>
      <w:r w:rsidRPr="00635CA7">
        <w:rPr>
          <w:rFonts w:ascii="Times New Roman" w:eastAsia="Times New Roman" w:hAnsi="Times New Roman"/>
          <w:sz w:val="28"/>
          <w:szCs w:val="28"/>
          <w:lang w:val="ru-RU"/>
        </w:rPr>
        <w:t xml:space="preserve">А.Г. Рубинштейн, </w:t>
      </w:r>
      <w:r w:rsidRPr="00635CA7">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дискуссия на тему «Исполнитель – соавтор композитора»;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6.3.6. Русская музыка – взгляд в будущее.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lastRenderedPageBreak/>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6.4. Модуль № 4 «Жанры музыкального искусства».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6.4.1. Камерная музыка.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индивидуальная или коллективная импровизация в заданной форме;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6.4.2. Циклические формы и жанры.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небольшого вокального цикла;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со строением сонатной формы;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6.4.3. Симфоническая музыка.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образно-тематический конспект;</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слушание целиком не менее одного симфонического произведения;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последующее составление рецензии на концерт.</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6.4.4. Театральные жанры.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отдельными номерами из известных опер, балетов;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различение, определение на слух: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тембров голосов оперных певцов;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оркестровых групп, тембров инструментов;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типа номера (соло, дуэт, хор);</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последующее составление рецензии на спектакль.</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Вариативные модули: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445FA" w:rsidRPr="00635CA7" w:rsidRDefault="00CD1496"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6.5.1. </w:t>
      </w:r>
      <w:r w:rsidR="00C445FA" w:rsidRPr="00635CA7">
        <w:rPr>
          <w:rFonts w:ascii="Times New Roman" w:hAnsi="Times New Roman" w:cs="Times New Roman"/>
          <w:sz w:val="28"/>
          <w:szCs w:val="28"/>
        </w:rPr>
        <w:t>Музыка – древнейший язык человечества</w:t>
      </w:r>
      <w:r w:rsidR="00C445FA" w:rsidRPr="00635CA7">
        <w:rPr>
          <w:rFonts w:ascii="Times New Roman" w:eastAsia="Times New Roman" w:hAnsi="Times New Roman" w:cs="Times New Roman"/>
          <w:sz w:val="28"/>
          <w:szCs w:val="28"/>
        </w:rPr>
        <w:t>.</w:t>
      </w:r>
    </w:p>
    <w:p w:rsidR="00C445FA" w:rsidRPr="00635CA7" w:rsidRDefault="00C445FA"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445FA" w:rsidRPr="00635CA7" w:rsidRDefault="00C445FA"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Виды деятельности обучающихся:</w:t>
      </w:r>
    </w:p>
    <w:p w:rsidR="00C445FA" w:rsidRPr="00635CA7" w:rsidRDefault="00C445FA"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C445FA" w:rsidRPr="00635CA7" w:rsidRDefault="00C445FA"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импровизация в духе древнего обряда (вызывание дождя, поклонение тотемному животному);</w:t>
      </w:r>
    </w:p>
    <w:p w:rsidR="00C445FA" w:rsidRPr="00635CA7" w:rsidRDefault="00C445FA"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озвучивание, театрализация легенды (мифа) о музыке;</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к</w:t>
      </w:r>
      <w:r w:rsidRPr="00635CA7">
        <w:rPr>
          <w:rFonts w:ascii="Times New Roman" w:hAnsi="Times New Roman"/>
          <w:sz w:val="28"/>
          <w:szCs w:val="28"/>
          <w:lang w:val="ru-RU" w:eastAsia="ru-RU"/>
        </w:rPr>
        <w:t>весты, викторины, интеллектуальные игры;</w:t>
      </w:r>
    </w:p>
    <w:p w:rsidR="00C445FA" w:rsidRPr="00635CA7" w:rsidRDefault="00C445FA" w:rsidP="004F478C">
      <w:pPr>
        <w:autoSpaceDE w:val="0"/>
        <w:autoSpaceDN w:val="0"/>
        <w:adjustRightInd w:val="0"/>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народных песен, танцев;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6.5.3. Музыкальный фольклор народов Азии и Африки.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народных песен, танцев;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вариативно: исследовательские проекты по теме «Музыка стран Азии и Африки».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6.5.4. Народная музыка Американского континента.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народных песен, танцев;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6.6. Модуль № 6 «Европейская классическая музыка».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6.6.1. Национальные истоки классической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6.6.2. Музыкант и публика.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виртуозной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6.6.3. Музыка – зеркало эпохи.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исполнение вокальных, ритмических, речевых канонов;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6.6.4. Музыкальный образ.</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6.6.5. Музыкальная драматургия.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6.6.6. Музыкальный стиль.</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 в звучании незнакомого произведения: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принадлежности к одному из изученных стилей;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жанра, круга образов;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C445FA" w:rsidRPr="00635CA7" w:rsidRDefault="00CD1496" w:rsidP="004F478C">
      <w:pPr>
        <w:pStyle w:val="a5"/>
        <w:widowControl/>
        <w:spacing w:after="0" w:line="240" w:lineRule="auto"/>
        <w:ind w:left="0" w:firstLine="709"/>
        <w:jc w:val="both"/>
        <w:rPr>
          <w:rFonts w:ascii="Times New Roman" w:eastAsia="Times New Roman" w:hAnsi="Times New Roman"/>
          <w:i/>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6.7. Модуль № 7 «Духовная музыка»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6.7.1. Храмовый синтез искусств.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к русской православной традиции;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западноевропейской христианской традиции;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другим конфессиям (по выбору учителя);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посещение концерта духовной музыки.</w:t>
      </w:r>
    </w:p>
    <w:p w:rsidR="00C445FA" w:rsidRPr="00635CA7" w:rsidRDefault="00CD1496" w:rsidP="004F478C">
      <w:pPr>
        <w:pStyle w:val="a5"/>
        <w:widowControl/>
        <w:spacing w:after="0" w:line="240" w:lineRule="auto"/>
        <w:ind w:left="0" w:firstLine="709"/>
        <w:jc w:val="both"/>
        <w:rPr>
          <w:rFonts w:ascii="Times New Roman" w:eastAsia="Times New Roman" w:hAnsi="Times New Roman"/>
          <w:i/>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6.7.2. Развитие церковной музыки </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историей возникновения нотной записи;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слушание духовной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состава исполнителей;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типа фактуры (хоральный склад, полифония);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6.7.3. Музыкальные жанры богослужения.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вокализация музыкальных тем изучаемых духовных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6.7.4. Религиозные темы и образы в современной музыке.</w:t>
      </w:r>
    </w:p>
    <w:p w:rsidR="00C445FA" w:rsidRPr="00635CA7" w:rsidRDefault="00C445FA" w:rsidP="004F478C">
      <w:pPr>
        <w:pStyle w:val="a5"/>
        <w:widowControl/>
        <w:spacing w:after="0" w:line="240" w:lineRule="auto"/>
        <w:ind w:left="0" w:firstLine="709"/>
        <w:jc w:val="both"/>
        <w:rPr>
          <w:rFonts w:ascii="Times New Roman" w:eastAsia="Times New Roman" w:hAnsi="Times New Roman"/>
          <w:i/>
          <w:sz w:val="28"/>
          <w:szCs w:val="28"/>
          <w:lang w:val="ru-RU" w:eastAsia="ru-RU"/>
        </w:rPr>
      </w:pPr>
      <w:r w:rsidRPr="00635CA7">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635CA7">
        <w:rPr>
          <w:rFonts w:ascii="Times New Roman" w:hAnsi="Times New Roman"/>
          <w:sz w:val="28"/>
          <w:szCs w:val="28"/>
          <w:lang w:val="ru-RU"/>
        </w:rPr>
        <w:t xml:space="preserve">современной </w:t>
      </w:r>
      <w:r w:rsidRPr="00635CA7">
        <w:rPr>
          <w:rFonts w:ascii="Times New Roman" w:eastAsia="Times New Roman" w:hAnsi="Times New Roman"/>
          <w:sz w:val="28"/>
          <w:szCs w:val="28"/>
          <w:lang w:val="ru-RU" w:eastAsia="ru-RU"/>
        </w:rPr>
        <w:t xml:space="preserve">культуры. </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6.8.1. Джаз.</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знакомство с различными джазовыми музыкальными композициями и направлениями (регтайм, биг бэнд, блюз);</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определение на слух: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принадлежности к джазовой или классической музыке;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исполнительского состава (манера пения, состав инструментов);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сочинение блюза; посещение концерта джазовой музыки.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.6.8.2. Мюзикл.</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отдельных номеров из мюзиклов.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.6.8.3. Молодежная музыкальная культура.</w:t>
      </w:r>
    </w:p>
    <w:p w:rsidR="00C445FA" w:rsidRPr="00635CA7" w:rsidRDefault="00C445FA" w:rsidP="004F478C">
      <w:pPr>
        <w:pStyle w:val="a5"/>
        <w:spacing w:after="0" w:line="240" w:lineRule="auto"/>
        <w:ind w:left="0"/>
        <w:jc w:val="both"/>
        <w:rPr>
          <w:rFonts w:ascii="Times New Roman" w:hAnsi="Times New Roman"/>
          <w:sz w:val="28"/>
          <w:szCs w:val="28"/>
          <w:lang w:val="ru-RU"/>
        </w:rPr>
      </w:pPr>
      <w:r w:rsidRPr="00635CA7">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sidRPr="00635CA7">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C445FA" w:rsidRPr="00635CA7" w:rsidRDefault="00C445FA" w:rsidP="004F478C">
      <w:pPr>
        <w:pStyle w:val="a5"/>
        <w:widowControl/>
        <w:spacing w:after="0" w:line="240" w:lineRule="auto"/>
        <w:ind w:left="0" w:firstLine="709"/>
        <w:jc w:val="both"/>
        <w:rPr>
          <w:rFonts w:ascii="Times New Roman" w:eastAsia="Times New Roman" w:hAnsi="Times New Roman"/>
          <w:i/>
          <w:sz w:val="28"/>
          <w:szCs w:val="28"/>
          <w:lang w:val="ru-RU" w:eastAsia="ru-RU"/>
        </w:rPr>
      </w:pPr>
      <w:r w:rsidRPr="00635CA7">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дискуссия на тему «Современная музыка»;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презентация альбома своей любимой группы.</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.6.8.4. Музыка цифрового мира.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разучивание и исполнение популярной современной песни;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 xml:space="preserve">6.9. Модуль № 9 «Связь музыки с другими видами искусства» </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6.9.1. </w:t>
      </w:r>
      <w:r w:rsidR="00C445FA" w:rsidRPr="00635CA7">
        <w:rPr>
          <w:rFonts w:ascii="Times New Roman" w:hAnsi="Times New Roman"/>
          <w:sz w:val="28"/>
          <w:szCs w:val="28"/>
          <w:lang w:val="ru-RU"/>
        </w:rPr>
        <w:t>Музыка и литература</w:t>
      </w:r>
      <w:r w:rsidR="00C445FA" w:rsidRPr="00635CA7">
        <w:rPr>
          <w:rFonts w:ascii="Times New Roman" w:eastAsia="Times New Roman" w:hAnsi="Times New Roman"/>
          <w:sz w:val="28"/>
          <w:szCs w:val="28"/>
          <w:lang w:val="ru-RU" w:eastAsia="ru-RU"/>
        </w:rPr>
        <w:t>.</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вокальной и инструментальной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рисование образов программной музыки;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6.9.2. Музыка и живопись.</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6.9.3. Музыка и театр.</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lastRenderedPageBreak/>
        <w:t>музыкальная викторина на материале изученных фрагментов музыкальных спектаклей;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.6.9.4. Музыка кино и телевидения.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Виды деятельности обучающихся: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разучивание, исполнение песни из фильма;</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1) патриотического воспитания:</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интерес к изучению истории отечественной музыкальной культуры;</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стремление развивать и сохранять музыкальную культуру своей страны, своего края;</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2)</w:t>
      </w:r>
      <w:r w:rsidRPr="00635CA7">
        <w:rPr>
          <w:rFonts w:ascii="Times New Roman" w:eastAsia="Times New Roman" w:hAnsi="Times New Roman"/>
          <w:sz w:val="28"/>
          <w:szCs w:val="28"/>
          <w:lang w:val="ru-RU" w:eastAsia="ru-RU"/>
        </w:rPr>
        <w:t> </w:t>
      </w:r>
      <w:r w:rsidRPr="00635CA7">
        <w:rPr>
          <w:rFonts w:ascii="Times New Roman" w:hAnsi="Times New Roman"/>
          <w:sz w:val="28"/>
          <w:szCs w:val="28"/>
          <w:lang w:val="ru-RU"/>
        </w:rPr>
        <w:t>гражданского воспитания:</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 xml:space="preserve">осознание комплекса идей и моделей поведения, отраженных в лучших произведениях мировой музыкальной классики, готовность поступать в </w:t>
      </w:r>
      <w:r w:rsidRPr="00635CA7">
        <w:rPr>
          <w:rFonts w:ascii="Times New Roman" w:hAnsi="Times New Roman"/>
          <w:sz w:val="28"/>
          <w:szCs w:val="28"/>
          <w:lang w:val="ru-RU"/>
        </w:rPr>
        <w:lastRenderedPageBreak/>
        <w:t>своей жизни в соответствии с эталонами нравственного самоопределения, отраженными в них;</w:t>
      </w:r>
    </w:p>
    <w:p w:rsidR="00C445FA" w:rsidRPr="00635CA7" w:rsidRDefault="00C445FA"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635CA7">
        <w:rPr>
          <w:rFonts w:ascii="Times New Roman" w:eastAsia="Times New Roman" w:hAnsi="Times New Roman"/>
          <w:sz w:val="28"/>
          <w:szCs w:val="28"/>
          <w:lang w:val="ru-RU" w:eastAsia="ru-RU"/>
        </w:rPr>
        <w:t>;</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3) духовно-нравственного воспитания: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ориентация на моральные ценности и нормы в ситуациях нравственного выбора;</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635CA7">
        <w:rPr>
          <w:rFonts w:ascii="Times New Roman" w:eastAsia="Times New Roman" w:hAnsi="Times New Roman" w:cs="Times New Roman"/>
          <w:sz w:val="28"/>
          <w:szCs w:val="28"/>
        </w:rPr>
        <w:t>;</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4) эстетического воспитания: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осознание ценности творчества, таланта;</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осознание важности музыкального искусства как средства коммуникации и самовыражения;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стремление к самовыражению в разных видах искусства</w:t>
      </w:r>
      <w:r w:rsidRPr="00635CA7">
        <w:rPr>
          <w:rFonts w:ascii="Times New Roman" w:eastAsia="Times New Roman" w:hAnsi="Times New Roman" w:cs="Times New Roman"/>
          <w:sz w:val="28"/>
          <w:szCs w:val="28"/>
        </w:rPr>
        <w:t>;</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5) ценности научного познания: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овладение музыкальным языком, навыками познания музыки как искусства интонируемого смысла;</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635CA7">
        <w:rPr>
          <w:rFonts w:ascii="Times New Roman" w:eastAsia="Times New Roman" w:hAnsi="Times New Roman" w:cs="Times New Roman"/>
          <w:sz w:val="28"/>
          <w:szCs w:val="28"/>
        </w:rPr>
        <w:t>;</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6) физического воспитания, формирования культуры здоровья и эмоционального благополучия: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lastRenderedPageBreak/>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сформированность навыков рефлексии, признание своего права на ошибку и такого же права другого человека</w:t>
      </w:r>
      <w:r w:rsidRPr="00635CA7">
        <w:rPr>
          <w:rFonts w:ascii="Times New Roman" w:eastAsia="Times New Roman" w:hAnsi="Times New Roman" w:cs="Times New Roman"/>
          <w:sz w:val="28"/>
          <w:szCs w:val="28"/>
        </w:rPr>
        <w:t>;</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7) трудового воспитания: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установка на посильное активное участие в практической деятельности;</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трудолюбие в учебе, настойчивость в достижении поставленных целей;</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интерес к практическому изучению профессий в сфере культуры и искусства;</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уважение к труду и результатам трудовой деятельности</w:t>
      </w:r>
      <w:r w:rsidRPr="00635CA7">
        <w:rPr>
          <w:rFonts w:ascii="Times New Roman" w:eastAsia="Times New Roman" w:hAnsi="Times New Roman" w:cs="Times New Roman"/>
          <w:sz w:val="28"/>
          <w:szCs w:val="28"/>
        </w:rPr>
        <w:t>;</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8) экологического воспитания: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eastAsia="Times New Roman" w:hAnsi="Times New Roman" w:cs="Times New Roman"/>
          <w:sz w:val="28"/>
          <w:szCs w:val="28"/>
        </w:rPr>
        <w:t>нравственно-эстетическое отношение к природе,</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участие в экологических проектах через различные формы музыкального творчества</w:t>
      </w:r>
    </w:p>
    <w:p w:rsidR="00C445FA" w:rsidRPr="00635CA7" w:rsidRDefault="00C445FA" w:rsidP="004F478C">
      <w:pPr>
        <w:pStyle w:val="aff5"/>
        <w:ind w:left="0" w:right="0" w:firstLine="709"/>
        <w:rPr>
          <w:rFonts w:ascii="Times New Roman" w:hAnsi="Times New Roman"/>
          <w:sz w:val="28"/>
          <w:szCs w:val="28"/>
        </w:rPr>
      </w:pPr>
      <w:r w:rsidRPr="00635CA7">
        <w:rPr>
          <w:rFonts w:ascii="Times New Roman" w:hAnsi="Times New Roman"/>
          <w:sz w:val="28"/>
          <w:szCs w:val="28"/>
        </w:rPr>
        <w:t>9)</w:t>
      </w:r>
      <w:r w:rsidRPr="00635CA7">
        <w:rPr>
          <w:rFonts w:ascii="Times New Roman" w:eastAsia="Times New Roman" w:hAnsi="Times New Roman"/>
          <w:sz w:val="28"/>
          <w:szCs w:val="28"/>
          <w:lang w:eastAsia="ru-RU"/>
        </w:rPr>
        <w:t> </w:t>
      </w:r>
      <w:r w:rsidRPr="00635CA7">
        <w:rPr>
          <w:rFonts w:ascii="Times New Roman" w:hAnsi="Times New Roman"/>
          <w:sz w:val="28"/>
          <w:szCs w:val="28"/>
        </w:rPr>
        <w:t>адаптации к изменяющимся условиям социальной и природной среды:</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445FA" w:rsidRPr="00635CA7" w:rsidRDefault="00C445FA" w:rsidP="004F478C">
      <w:pPr>
        <w:pStyle w:val="aff5"/>
        <w:ind w:left="0" w:right="0" w:firstLine="709"/>
        <w:contextualSpacing/>
        <w:rPr>
          <w:rFonts w:ascii="Times New Roman" w:hAnsi="Times New Roman"/>
          <w:i/>
          <w:sz w:val="28"/>
          <w:szCs w:val="28"/>
        </w:rPr>
      </w:pPr>
      <w:r w:rsidRPr="00635CA7">
        <w:rPr>
          <w:rFonts w:ascii="Times New Roman" w:hAnsi="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выявлять и характеризовать существенные признаки конкретного музыкального звучания;</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635CA7">
        <w:rPr>
          <w:rFonts w:ascii="Times New Roman" w:eastAsia="Times New Roman" w:hAnsi="Times New Roman" w:cs="Times New Roman"/>
          <w:sz w:val="28"/>
          <w:szCs w:val="28"/>
        </w:rPr>
        <w:t>.</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следовать внутренним слухом за развитием музыкального процесса, «наблюдать» звучание музыки;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использовать вопросы как исследовательский инструмент познания;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635CA7">
        <w:rPr>
          <w:rFonts w:ascii="Times New Roman" w:eastAsia="Times New Roman" w:hAnsi="Times New Roman" w:cs="Times New Roman"/>
          <w:sz w:val="28"/>
          <w:szCs w:val="28"/>
        </w:rPr>
        <w:t>.</w:t>
      </w:r>
    </w:p>
    <w:p w:rsidR="00C445FA" w:rsidRPr="00635CA7" w:rsidRDefault="00CD1496" w:rsidP="004F478C">
      <w:pPr>
        <w:pStyle w:val="a5"/>
        <w:widowControl/>
        <w:spacing w:after="0" w:line="240" w:lineRule="auto"/>
        <w:ind w:left="0" w:firstLine="709"/>
        <w:jc w:val="both"/>
        <w:rPr>
          <w:rFonts w:ascii="Times New Roman" w:eastAsia="SchoolBookSanPin" w:hAnsi="Times New Roman"/>
          <w:sz w:val="28"/>
          <w:szCs w:val="28"/>
          <w:lang w:val="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.7.2.3. </w:t>
      </w:r>
      <w:r w:rsidR="00C445FA" w:rsidRPr="00635CA7">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00C445FA" w:rsidRPr="00635CA7">
        <w:rPr>
          <w:rFonts w:ascii="Times New Roman" w:eastAsia="SchoolBookSanPin" w:hAnsi="Times New Roman"/>
          <w:bCs/>
          <w:sz w:val="28"/>
          <w:szCs w:val="28"/>
          <w:lang w:val="ru-RU"/>
        </w:rPr>
        <w:t>универсальных познавательных учебных действий</w:t>
      </w:r>
      <w:r w:rsidR="00C445FA" w:rsidRPr="00635CA7">
        <w:rPr>
          <w:rFonts w:ascii="Times New Roman" w:eastAsia="SchoolBookSanPin" w:hAnsi="Times New Roman"/>
          <w:sz w:val="28"/>
          <w:szCs w:val="28"/>
          <w:lang w:val="ru-RU"/>
        </w:rPr>
        <w:t>:</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понимать специфику работы с аудиоинформацией, музыкальными записями;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использовать интонирование для запоминания звуковой информации, музыкальных произведений;</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использовать смысловое чтение для извлечения, обобщения и </w:t>
      </w:r>
      <w:r w:rsidRPr="00635CA7">
        <w:rPr>
          <w:rFonts w:ascii="Times New Roman" w:hAnsi="Times New Roman"/>
          <w:sz w:val="28"/>
          <w:szCs w:val="28"/>
        </w:rPr>
        <w:lastRenderedPageBreak/>
        <w:t>систематизации информации из одного или нескольких источников с учетом поставленных целей;</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оценивать надежность информации по критериям, предложенным учителем или сформулированным самостоятельно;</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C445FA" w:rsidRPr="00635CA7" w:rsidRDefault="00C445FA" w:rsidP="004F478C">
      <w:pPr>
        <w:pStyle w:val="a5"/>
        <w:widowControl/>
        <w:spacing w:after="0" w:line="240" w:lineRule="auto"/>
        <w:ind w:left="0" w:firstLine="709"/>
        <w:jc w:val="both"/>
        <w:rPr>
          <w:rFonts w:ascii="Times New Roman" w:eastAsia="SchoolBookSanPin" w:hAnsi="Times New Roman"/>
          <w:sz w:val="28"/>
          <w:szCs w:val="28"/>
          <w:lang w:val="ru-RU"/>
        </w:rPr>
      </w:pPr>
      <w:r w:rsidRPr="00635CA7">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635CA7">
        <w:rPr>
          <w:rFonts w:ascii="Times New Roman" w:eastAsia="SchoolBookSanPin" w:hAnsi="Times New Roman"/>
          <w:sz w:val="28"/>
          <w:szCs w:val="28"/>
          <w:lang w:val="ru-RU"/>
        </w:rPr>
        <w:t>.</w:t>
      </w:r>
    </w:p>
    <w:p w:rsidR="00C445FA" w:rsidRPr="00635CA7" w:rsidRDefault="00CD1496" w:rsidP="004F478C">
      <w:pPr>
        <w:pStyle w:val="a5"/>
        <w:widowControl/>
        <w:spacing w:after="0" w:line="240" w:lineRule="auto"/>
        <w:ind w:left="0" w:firstLine="709"/>
        <w:jc w:val="both"/>
        <w:rPr>
          <w:rFonts w:ascii="Times New Roman" w:eastAsia="SchoolBookSanPin" w:hAnsi="Times New Roman"/>
          <w:sz w:val="28"/>
          <w:szCs w:val="28"/>
          <w:lang w:val="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.7.2.4. </w:t>
      </w:r>
      <w:r w:rsidR="00C445FA" w:rsidRPr="00635CA7">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445FA" w:rsidRPr="00635CA7" w:rsidRDefault="00CD1496" w:rsidP="004F478C">
      <w:pPr>
        <w:pStyle w:val="a5"/>
        <w:widowControl/>
        <w:spacing w:after="0" w:line="240" w:lineRule="auto"/>
        <w:ind w:left="0" w:firstLine="709"/>
        <w:jc w:val="both"/>
        <w:rPr>
          <w:rFonts w:ascii="Times New Roman" w:eastAsia="SchoolBookSanPin" w:hAnsi="Times New Roman"/>
          <w:sz w:val="28"/>
          <w:szCs w:val="28"/>
          <w:lang w:val="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.7.2.5. </w:t>
      </w:r>
      <w:r w:rsidR="00C445FA" w:rsidRPr="00635CA7">
        <w:rPr>
          <w:rFonts w:ascii="Times New Roman" w:eastAsia="SchoolBookSanPin" w:hAnsi="Times New Roman"/>
          <w:sz w:val="28"/>
          <w:szCs w:val="28"/>
          <w:lang w:val="ru-RU"/>
        </w:rPr>
        <w:t xml:space="preserve">У обучающегося будут сформированы умения как часть </w:t>
      </w:r>
      <w:r w:rsidR="00C445FA" w:rsidRPr="00635CA7">
        <w:rPr>
          <w:rFonts w:ascii="Times New Roman" w:eastAsia="SchoolBookSanPin" w:hAnsi="Times New Roman"/>
          <w:bCs/>
          <w:sz w:val="28"/>
          <w:szCs w:val="28"/>
          <w:lang w:val="ru-RU"/>
        </w:rPr>
        <w:t>универсальных коммуникативных учебных действий</w:t>
      </w:r>
      <w:r w:rsidR="00C445FA" w:rsidRPr="00635CA7">
        <w:rPr>
          <w:rFonts w:ascii="Times New Roman" w:eastAsia="SchoolBookSanPin" w:hAnsi="Times New Roman"/>
          <w:sz w:val="28"/>
          <w:szCs w:val="28"/>
          <w:lang w:val="ru-RU"/>
        </w:rPr>
        <w:t>:</w:t>
      </w:r>
    </w:p>
    <w:p w:rsidR="00C445FA" w:rsidRPr="00635CA7" w:rsidRDefault="00C445FA" w:rsidP="004F478C">
      <w:pPr>
        <w:spacing w:after="0" w:line="240" w:lineRule="auto"/>
        <w:ind w:firstLine="709"/>
        <w:contextualSpacing/>
        <w:jc w:val="both"/>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1)</w:t>
      </w:r>
      <w:r w:rsidRPr="00635CA7">
        <w:rPr>
          <w:rFonts w:ascii="Times New Roman" w:eastAsia="Times New Roman" w:hAnsi="Times New Roman" w:cs="Times New Roman"/>
          <w:sz w:val="28"/>
          <w:szCs w:val="28"/>
        </w:rPr>
        <w:t> </w:t>
      </w:r>
      <w:r w:rsidRPr="00635CA7">
        <w:rPr>
          <w:rFonts w:ascii="Times New Roman" w:eastAsia="SchoolBookSanPin" w:hAnsi="Times New Roman" w:cs="Times New Roman"/>
          <w:bCs/>
          <w:sz w:val="28"/>
          <w:szCs w:val="28"/>
        </w:rPr>
        <w:t>невербальная коммуникация: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эффективно использовать интонационно-выразительные возможности в ситуации публичного выступления;</w:t>
      </w:r>
    </w:p>
    <w:p w:rsidR="00C445FA" w:rsidRPr="00635CA7" w:rsidRDefault="00C445FA" w:rsidP="004F478C">
      <w:pPr>
        <w:spacing w:after="0" w:line="240" w:lineRule="auto"/>
        <w:ind w:firstLine="709"/>
        <w:contextualSpacing/>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635CA7">
        <w:rPr>
          <w:rFonts w:ascii="Times New Roman" w:eastAsia="SchoolBookSanPin" w:hAnsi="Times New Roman" w:cs="Times New Roman"/>
          <w:bCs/>
          <w:sz w:val="28"/>
          <w:szCs w:val="28"/>
        </w:rPr>
        <w:t>;</w:t>
      </w:r>
    </w:p>
    <w:p w:rsidR="00C445FA" w:rsidRPr="00635CA7" w:rsidRDefault="00C445FA" w:rsidP="004F478C">
      <w:pPr>
        <w:spacing w:after="0" w:line="240" w:lineRule="auto"/>
        <w:ind w:firstLine="709"/>
        <w:contextualSpacing/>
        <w:jc w:val="both"/>
        <w:rPr>
          <w:rFonts w:ascii="Times New Roman" w:eastAsia="SchoolBookSanPin" w:hAnsi="Times New Roman" w:cs="Times New Roman"/>
          <w:bCs/>
          <w:sz w:val="28"/>
          <w:szCs w:val="28"/>
        </w:rPr>
      </w:pPr>
      <w:r w:rsidRPr="00635CA7">
        <w:rPr>
          <w:rFonts w:ascii="Times New Roman" w:eastAsia="SchoolBookSanPin" w:hAnsi="Times New Roman" w:cs="Times New Roman"/>
          <w:bCs/>
          <w:sz w:val="28"/>
          <w:szCs w:val="28"/>
        </w:rPr>
        <w:t>2)</w:t>
      </w:r>
      <w:r w:rsidRPr="00635CA7">
        <w:rPr>
          <w:rFonts w:ascii="Times New Roman" w:eastAsia="Times New Roman" w:hAnsi="Times New Roman" w:cs="Times New Roman"/>
          <w:sz w:val="28"/>
          <w:szCs w:val="28"/>
        </w:rPr>
        <w:t> </w:t>
      </w:r>
      <w:r w:rsidRPr="00635CA7">
        <w:rPr>
          <w:rFonts w:ascii="Times New Roman" w:eastAsia="SchoolBookSanPin" w:hAnsi="Times New Roman" w:cs="Times New Roman"/>
          <w:bCs/>
          <w:sz w:val="28"/>
          <w:szCs w:val="28"/>
        </w:rPr>
        <w:t>вербальное общение:</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воспринимать и формулировать суждения, выражать эмоции в соответствии с условиями и целями общения;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выражать свое мнение, в том числе впечатления от общения с музыкальным искусством в устных и письменных текстах;</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вести диалог, дискуссию, задавать вопросы по существу обсуждаемой темы, поддерживать благожелательный тон диалога;</w:t>
      </w:r>
    </w:p>
    <w:p w:rsidR="00C445FA" w:rsidRPr="00635CA7" w:rsidRDefault="00C445FA"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hAnsi="Times New Roman" w:cs="Times New Roman"/>
          <w:sz w:val="28"/>
          <w:szCs w:val="28"/>
        </w:rPr>
        <w:t>публично представлять результаты учебной и творческой деятельности</w:t>
      </w:r>
      <w:r w:rsidRPr="00635CA7">
        <w:rPr>
          <w:rFonts w:ascii="Times New Roman" w:eastAsia="SchoolBookSanPin" w:hAnsi="Times New Roman" w:cs="Times New Roman"/>
          <w:bCs/>
          <w:sz w:val="28"/>
          <w:szCs w:val="28"/>
        </w:rPr>
        <w:t>;</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eastAsia="SchoolBookSanPin" w:hAnsi="Times New Roman"/>
          <w:bCs/>
          <w:sz w:val="28"/>
          <w:szCs w:val="28"/>
        </w:rPr>
        <w:t>3)</w:t>
      </w:r>
      <w:r w:rsidRPr="00635CA7">
        <w:rPr>
          <w:rFonts w:ascii="Times New Roman" w:eastAsia="Times New Roman" w:hAnsi="Times New Roman"/>
          <w:sz w:val="28"/>
          <w:szCs w:val="28"/>
          <w:lang w:eastAsia="ru-RU"/>
        </w:rPr>
        <w:t> </w:t>
      </w:r>
      <w:r w:rsidRPr="00635CA7">
        <w:rPr>
          <w:rFonts w:ascii="Times New Roman" w:hAnsi="Times New Roman"/>
          <w:sz w:val="28"/>
          <w:szCs w:val="28"/>
        </w:rPr>
        <w:t>совместная деятельность (сотрудничество):</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 xml:space="preserve">развивать навыки эстетически опосредованного сотрудничества, соучастия, сопереживания в процессе исполнения и восприятия музыки; </w:t>
      </w:r>
      <w:r w:rsidRPr="00635CA7">
        <w:rPr>
          <w:rFonts w:ascii="Times New Roman" w:hAnsi="Times New Roman"/>
          <w:sz w:val="28"/>
          <w:szCs w:val="28"/>
        </w:rPr>
        <w:lastRenderedPageBreak/>
        <w:t>понимать ценность такого социально-психологического опыта, экстраполировать его на другие сферы взаимодействия;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уметь обобщать мнения нескольких человек, проявлять готовность руководить, выполнять поручения, подчиняться;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445FA" w:rsidRPr="00635CA7" w:rsidRDefault="00CD1496" w:rsidP="004F478C">
      <w:pPr>
        <w:pStyle w:val="a5"/>
        <w:widowControl/>
        <w:spacing w:after="0" w:line="240" w:lineRule="auto"/>
        <w:ind w:left="0" w:firstLine="709"/>
        <w:jc w:val="both"/>
        <w:rPr>
          <w:rFonts w:ascii="Times New Roman" w:eastAsia="SchoolBookSanPin" w:hAnsi="Times New Roman"/>
          <w:sz w:val="28"/>
          <w:szCs w:val="28"/>
          <w:lang w:val="ru-RU"/>
        </w:rPr>
      </w:pPr>
      <w:r w:rsidRPr="00635CA7">
        <w:rPr>
          <w:rFonts w:ascii="Times New Roman" w:eastAsia="Times New Roman" w:hAnsi="Times New Roman"/>
          <w:sz w:val="28"/>
          <w:szCs w:val="28"/>
          <w:lang w:val="ru-RU" w:eastAsia="ru-RU"/>
        </w:rPr>
        <w:t>31</w:t>
      </w:r>
      <w:r w:rsidR="00C445FA" w:rsidRPr="00635CA7">
        <w:rPr>
          <w:rFonts w:ascii="Times New Roman" w:eastAsia="Times New Roman" w:hAnsi="Times New Roman"/>
          <w:sz w:val="28"/>
          <w:szCs w:val="28"/>
          <w:lang w:val="ru-RU" w:eastAsia="ru-RU"/>
        </w:rPr>
        <w:t>.7.</w:t>
      </w:r>
      <w:r w:rsidR="00C445FA" w:rsidRPr="00635CA7">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планировать достижение целей через решение ряда последовательных задач частного характера;</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самостоятельно составлять план действий, вносить необходимые коррективы в ходе его реализации;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выявлять наиболее важные проблемы для решения в учебных и жизненных ситуациях;</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445FA" w:rsidRPr="00635CA7" w:rsidRDefault="00C445FA" w:rsidP="004F478C">
      <w:pPr>
        <w:spacing w:after="0" w:line="240" w:lineRule="auto"/>
        <w:ind w:firstLine="709"/>
        <w:contextualSpacing/>
        <w:jc w:val="both"/>
        <w:rPr>
          <w:rFonts w:ascii="Times New Roman" w:eastAsia="SchoolBookSanPin" w:hAnsi="Times New Roman" w:cs="Times New Roman"/>
          <w:sz w:val="28"/>
          <w:szCs w:val="28"/>
        </w:rPr>
      </w:pPr>
      <w:r w:rsidRPr="00635CA7">
        <w:rPr>
          <w:rFonts w:ascii="Times New Roman" w:hAnsi="Times New Roman" w:cs="Times New Roman"/>
          <w:sz w:val="28"/>
          <w:szCs w:val="28"/>
        </w:rPr>
        <w:t>проводить выбор и брать за него ответственность на себя</w:t>
      </w:r>
      <w:r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contextualSpacing/>
        <w:jc w:val="both"/>
        <w:rPr>
          <w:rFonts w:ascii="Times New Roman" w:eastAsia="SchoolBookSanPin" w:hAnsi="Times New Roman" w:cs="Times New Roman"/>
          <w:sz w:val="28"/>
          <w:szCs w:val="28"/>
        </w:rPr>
      </w:pPr>
      <w:r w:rsidRPr="00635CA7">
        <w:rPr>
          <w:rFonts w:ascii="Times New Roman" w:eastAsia="Times New Roman" w:hAnsi="Times New Roman" w:cs="Times New Roman"/>
          <w:sz w:val="28"/>
          <w:szCs w:val="28"/>
        </w:rPr>
        <w:t>31</w:t>
      </w:r>
      <w:r w:rsidR="00C445FA" w:rsidRPr="00635CA7">
        <w:rPr>
          <w:rFonts w:ascii="Times New Roman" w:eastAsia="Times New Roman" w:hAnsi="Times New Roman" w:cs="Times New Roman"/>
          <w:sz w:val="28"/>
          <w:szCs w:val="28"/>
        </w:rPr>
        <w:t>.7.</w:t>
      </w:r>
      <w:r w:rsidR="00C445FA" w:rsidRPr="00635CA7">
        <w:rPr>
          <w:rFonts w:ascii="Times New Roman" w:eastAsia="SchoolBookSanPin" w:hAnsi="Times New Roman" w:cs="Times New Roman"/>
          <w:sz w:val="28"/>
          <w:szCs w:val="28"/>
        </w:rPr>
        <w:t xml:space="preserve">2.7. У обучающегося будут сформированы умения самоконтроля (рефлексии) как часть </w:t>
      </w:r>
      <w:r w:rsidR="00C445FA" w:rsidRPr="00635CA7">
        <w:rPr>
          <w:rFonts w:ascii="Times New Roman" w:eastAsia="SchoolBookSanPin" w:hAnsi="Times New Roman" w:cs="Times New Roman"/>
          <w:bCs/>
          <w:sz w:val="28"/>
          <w:szCs w:val="28"/>
        </w:rPr>
        <w:t>универсальных регулятивных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владеть способами самоконтроля, самомотивации и рефлексии;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давать оценку учебной ситуации и предлагать план ее изменения;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445FA" w:rsidRPr="00635CA7" w:rsidRDefault="00C445FA" w:rsidP="004F478C">
      <w:pPr>
        <w:spacing w:after="0" w:line="240" w:lineRule="auto"/>
        <w:ind w:firstLine="709"/>
        <w:contextualSpacing/>
        <w:jc w:val="both"/>
        <w:rPr>
          <w:rFonts w:ascii="Times New Roman" w:eastAsia="SchoolBookSanPin" w:hAnsi="Times New Roman" w:cs="Times New Roman"/>
          <w:sz w:val="28"/>
          <w:szCs w:val="28"/>
        </w:rPr>
      </w:pPr>
      <w:r w:rsidRPr="00635CA7">
        <w:rPr>
          <w:rFonts w:ascii="Times New Roman" w:hAnsi="Times New Roman" w:cs="Times New Roman"/>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35CA7">
        <w:rPr>
          <w:rFonts w:ascii="Times New Roman" w:eastAsia="SchoolBookSanPin" w:hAnsi="Times New Roman" w:cs="Times New Roman"/>
          <w:sz w:val="28"/>
          <w:szCs w:val="28"/>
        </w:rPr>
        <w:t>.</w:t>
      </w:r>
    </w:p>
    <w:p w:rsidR="00C445FA" w:rsidRPr="00635CA7" w:rsidRDefault="00CD1496" w:rsidP="004F478C">
      <w:pPr>
        <w:spacing w:after="0" w:line="240" w:lineRule="auto"/>
        <w:ind w:firstLine="709"/>
        <w:contextualSpacing/>
        <w:jc w:val="both"/>
        <w:rPr>
          <w:rFonts w:ascii="Times New Roman" w:eastAsia="SchoolBookSanPin" w:hAnsi="Times New Roman" w:cs="Times New Roman"/>
          <w:sz w:val="28"/>
          <w:szCs w:val="28"/>
        </w:rPr>
      </w:pPr>
      <w:r w:rsidRPr="00635CA7">
        <w:rPr>
          <w:rFonts w:ascii="Times New Roman" w:eastAsia="Times New Roman" w:hAnsi="Times New Roman" w:cs="Times New Roman"/>
          <w:sz w:val="28"/>
          <w:szCs w:val="28"/>
        </w:rPr>
        <w:lastRenderedPageBreak/>
        <w:t>31</w:t>
      </w:r>
      <w:r w:rsidR="00C445FA" w:rsidRPr="00635CA7">
        <w:rPr>
          <w:rFonts w:ascii="Times New Roman" w:eastAsia="Times New Roman" w:hAnsi="Times New Roman" w:cs="Times New Roman"/>
          <w:sz w:val="28"/>
          <w:szCs w:val="28"/>
        </w:rPr>
        <w:t>.7.</w:t>
      </w:r>
      <w:r w:rsidR="00C445FA" w:rsidRPr="00635CA7">
        <w:rPr>
          <w:rFonts w:ascii="Times New Roman" w:eastAsia="SchoolBookSanPin" w:hAnsi="Times New Roman" w:cs="Times New Roman"/>
          <w:sz w:val="28"/>
          <w:szCs w:val="28"/>
        </w:rPr>
        <w:t xml:space="preserve">2.8. У обучающегося будут сформированы умения </w:t>
      </w:r>
      <w:r w:rsidR="00C445FA" w:rsidRPr="00635CA7">
        <w:rPr>
          <w:rFonts w:ascii="Times New Roman" w:hAnsi="Times New Roman" w:cs="Times New Roman"/>
          <w:sz w:val="28"/>
          <w:szCs w:val="28"/>
        </w:rPr>
        <w:t>эмоционального интеллекта</w:t>
      </w:r>
      <w:r w:rsidR="00C445FA" w:rsidRPr="00635CA7">
        <w:rPr>
          <w:rFonts w:ascii="Times New Roman" w:eastAsia="SchoolBookSanPin" w:hAnsi="Times New Roman" w:cs="Times New Roman"/>
          <w:sz w:val="28"/>
          <w:szCs w:val="28"/>
        </w:rPr>
        <w:t xml:space="preserve"> как часть </w:t>
      </w:r>
      <w:r w:rsidR="00C445FA" w:rsidRPr="00635CA7">
        <w:rPr>
          <w:rFonts w:ascii="Times New Roman" w:eastAsia="SchoolBookSanPin" w:hAnsi="Times New Roman" w:cs="Times New Roman"/>
          <w:bCs/>
          <w:sz w:val="28"/>
          <w:szCs w:val="28"/>
        </w:rPr>
        <w:t>универсальных регулятивных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выявлять и анализировать причины эмоций;</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понимать мотивы и намерения другого человека, анализируя коммуникативно-интонационную ситуацию;</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регулировать способ выражения собственных эмоций.</w:t>
      </w:r>
    </w:p>
    <w:p w:rsidR="00C445FA" w:rsidRPr="00635CA7" w:rsidRDefault="00CD1496" w:rsidP="004F478C">
      <w:pPr>
        <w:spacing w:after="0" w:line="240" w:lineRule="auto"/>
        <w:ind w:firstLine="709"/>
        <w:contextualSpacing/>
        <w:jc w:val="both"/>
        <w:rPr>
          <w:rFonts w:ascii="Times New Roman" w:eastAsia="SchoolBookSanPin" w:hAnsi="Times New Roman" w:cs="Times New Roman"/>
          <w:sz w:val="28"/>
          <w:szCs w:val="28"/>
        </w:rPr>
      </w:pPr>
      <w:r w:rsidRPr="00635CA7">
        <w:rPr>
          <w:rFonts w:ascii="Times New Roman" w:eastAsia="Times New Roman" w:hAnsi="Times New Roman" w:cs="Times New Roman"/>
          <w:sz w:val="28"/>
          <w:szCs w:val="28"/>
        </w:rPr>
        <w:t>31</w:t>
      </w:r>
      <w:r w:rsidR="00C445FA" w:rsidRPr="00635CA7">
        <w:rPr>
          <w:rFonts w:ascii="Times New Roman" w:eastAsia="Times New Roman" w:hAnsi="Times New Roman" w:cs="Times New Roman"/>
          <w:sz w:val="28"/>
          <w:szCs w:val="28"/>
        </w:rPr>
        <w:t>.7.</w:t>
      </w:r>
      <w:r w:rsidR="00C445FA" w:rsidRPr="00635CA7">
        <w:rPr>
          <w:rFonts w:ascii="Times New Roman" w:eastAsia="SchoolBookSanPin" w:hAnsi="Times New Roman" w:cs="Times New Roman"/>
          <w:sz w:val="28"/>
          <w:szCs w:val="28"/>
        </w:rPr>
        <w:t xml:space="preserve">2.9. У обучающегося будут сформированы умения </w:t>
      </w:r>
      <w:r w:rsidR="00C445FA" w:rsidRPr="00635CA7">
        <w:rPr>
          <w:rFonts w:ascii="Times New Roman" w:hAnsi="Times New Roman" w:cs="Times New Roman"/>
          <w:sz w:val="28"/>
          <w:szCs w:val="28"/>
        </w:rPr>
        <w:t>принимать себя и других</w:t>
      </w:r>
      <w:r w:rsidR="00C445FA" w:rsidRPr="00635CA7">
        <w:rPr>
          <w:rFonts w:ascii="Times New Roman" w:eastAsia="SchoolBookSanPin" w:hAnsi="Times New Roman" w:cs="Times New Roman"/>
          <w:sz w:val="28"/>
          <w:szCs w:val="28"/>
        </w:rPr>
        <w:t xml:space="preserve"> как часть </w:t>
      </w:r>
      <w:r w:rsidR="00C445FA" w:rsidRPr="00635CA7">
        <w:rPr>
          <w:rFonts w:ascii="Times New Roman" w:eastAsia="SchoolBookSanPin" w:hAnsi="Times New Roman" w:cs="Times New Roman"/>
          <w:bCs/>
          <w:sz w:val="28"/>
          <w:szCs w:val="28"/>
        </w:rPr>
        <w:t>универсальных регулятивных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уважительно и осознанно относиться к другому человеку и его мнению, эстетическим предпочтениям и вкусам;</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принимать себя и других, не осуждая;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проявлять открытость;</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осознавать невозможность контролировать все вокруг.</w:t>
      </w:r>
    </w:p>
    <w:p w:rsidR="00C445FA" w:rsidRPr="00635CA7" w:rsidRDefault="00CD1496"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31</w:t>
      </w:r>
      <w:r w:rsidR="00C445FA" w:rsidRPr="00635CA7">
        <w:rPr>
          <w:rFonts w:ascii="Times New Roman" w:hAnsi="Times New Roman"/>
          <w:sz w:val="28"/>
          <w:szCs w:val="28"/>
        </w:rPr>
        <w:t>.</w:t>
      </w:r>
      <w:r w:rsidR="00C445FA" w:rsidRPr="00635CA7">
        <w:rPr>
          <w:rFonts w:ascii="Times New Roman" w:eastAsia="SchoolBookSanPin" w:hAnsi="Times New Roman"/>
          <w:sz w:val="28"/>
          <w:szCs w:val="28"/>
        </w:rPr>
        <w:t>7.2.10. </w:t>
      </w:r>
      <w:r w:rsidR="00C445FA" w:rsidRPr="00635CA7">
        <w:rPr>
          <w:rFonts w:ascii="Times New Roman" w:hAnsi="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 Предметные результаты освоения программы по музыке на уровне основного общего образования.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7.3.1. </w:t>
      </w:r>
      <w:r w:rsidR="00C445FA" w:rsidRPr="00635CA7">
        <w:rPr>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445FA" w:rsidRPr="00635CA7" w:rsidRDefault="00CD1496"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31</w:t>
      </w:r>
      <w:r w:rsidR="00C445FA" w:rsidRPr="00635CA7">
        <w:rPr>
          <w:rFonts w:ascii="Times New Roman" w:hAnsi="Times New Roman"/>
          <w:sz w:val="28"/>
          <w:szCs w:val="28"/>
        </w:rPr>
        <w:t>.</w:t>
      </w:r>
      <w:r w:rsidR="00C445FA" w:rsidRPr="00635CA7">
        <w:rPr>
          <w:rFonts w:ascii="Times New Roman" w:eastAsia="Times New Roman" w:hAnsi="Times New Roman"/>
          <w:sz w:val="28"/>
          <w:szCs w:val="28"/>
          <w:lang w:eastAsia="ru-RU"/>
        </w:rPr>
        <w:t>7.3.2. </w:t>
      </w:r>
      <w:r w:rsidR="00C445FA" w:rsidRPr="00635CA7">
        <w:rPr>
          <w:rFonts w:ascii="Times New Roman" w:hAnsi="Times New Roman"/>
          <w:sz w:val="28"/>
          <w:szCs w:val="28"/>
        </w:rPr>
        <w:t>Обучающиеся, освоившие основную образовательную программу по музыке:</w:t>
      </w:r>
    </w:p>
    <w:p w:rsidR="00C445FA" w:rsidRPr="00635CA7" w:rsidRDefault="00C445FA" w:rsidP="004F478C">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445FA" w:rsidRPr="00635CA7" w:rsidRDefault="00C445FA" w:rsidP="004F478C">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C445FA" w:rsidRPr="00635CA7" w:rsidRDefault="00C445FA" w:rsidP="004F478C">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C445FA" w:rsidRPr="00635CA7" w:rsidRDefault="00C445FA" w:rsidP="004F478C">
      <w:pPr>
        <w:pStyle w:val="a5"/>
        <w:tabs>
          <w:tab w:val="left" w:pos="628"/>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 xml:space="preserve">сознательно стремятся к укреплению и сохранению собственной </w:t>
      </w:r>
      <w:r w:rsidRPr="00635CA7">
        <w:rPr>
          <w:rFonts w:ascii="Times New Roman" w:hAnsi="Times New Roman"/>
          <w:sz w:val="28"/>
          <w:szCs w:val="28"/>
          <w:lang w:val="ru-RU"/>
        </w:rPr>
        <w:lastRenderedPageBreak/>
        <w:t>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445FA" w:rsidRPr="00635CA7" w:rsidRDefault="00C445FA" w:rsidP="004F478C">
      <w:pPr>
        <w:pStyle w:val="a5"/>
        <w:tabs>
          <w:tab w:val="left" w:pos="642"/>
        </w:tabs>
        <w:autoSpaceDE w:val="0"/>
        <w:autoSpaceDN w:val="0"/>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7.3.3. </w:t>
      </w:r>
      <w:r w:rsidR="00C445FA" w:rsidRPr="00635CA7">
        <w:rPr>
          <w:rFonts w:ascii="Times New Roman" w:hAnsi="Times New Roman" w:cs="Times New Roman"/>
          <w:sz w:val="28"/>
          <w:szCs w:val="28"/>
        </w:rPr>
        <w:t>К концу изучения модуля № 1 «Музыка моего края»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r w:rsidRPr="00635CA7">
        <w:rPr>
          <w:rFonts w:ascii="Times New Roman" w:eastAsia="Times New Roman" w:hAnsi="Times New Roman" w:cs="Times New Roman"/>
          <w:sz w:val="28"/>
          <w:szCs w:val="28"/>
        </w:rPr>
        <w:t>.</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7.3.4. К концу изучения модуля № 2 «</w:t>
      </w:r>
      <w:r w:rsidR="00C445FA" w:rsidRPr="00635CA7">
        <w:rPr>
          <w:rFonts w:ascii="Times New Roman" w:hAnsi="Times New Roman"/>
          <w:sz w:val="28"/>
          <w:szCs w:val="28"/>
          <w:lang w:val="ru-RU"/>
        </w:rPr>
        <w:t>Народное музыкальное творчество России</w:t>
      </w:r>
      <w:r w:rsidR="00C445FA" w:rsidRPr="00635CA7">
        <w:rPr>
          <w:rFonts w:ascii="Times New Roman" w:eastAsia="Times New Roman" w:hAnsi="Times New Roman"/>
          <w:sz w:val="28"/>
          <w:szCs w:val="28"/>
          <w:lang w:val="ru-RU" w:eastAsia="ru-RU"/>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на слух и исполнять произведения различных жанров фольклорной музыки;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635CA7">
        <w:rPr>
          <w:rFonts w:ascii="Times New Roman" w:eastAsia="Times New Roman" w:hAnsi="Times New Roman" w:cs="Times New Roman"/>
          <w:sz w:val="28"/>
          <w:szCs w:val="28"/>
        </w:rPr>
        <w:t>.</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7.3.5. К концу изучения модуля № 3 «</w:t>
      </w:r>
      <w:r w:rsidR="00C445FA" w:rsidRPr="00635CA7">
        <w:rPr>
          <w:rFonts w:ascii="Times New Roman" w:hAnsi="Times New Roman" w:cs="Times New Roman"/>
          <w:sz w:val="28"/>
          <w:szCs w:val="28"/>
        </w:rPr>
        <w:t>Русская классическая музыка</w:t>
      </w:r>
      <w:r w:rsidR="00C445FA" w:rsidRPr="00635CA7">
        <w:rPr>
          <w:rFonts w:ascii="Times New Roman" w:eastAsia="Times New Roman" w:hAnsi="Times New Roman" w:cs="Times New Roman"/>
          <w:sz w:val="28"/>
          <w:szCs w:val="28"/>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исполнять (в том числе фрагментарно, отдельными темами) сочинения русских композиторов;</w:t>
      </w:r>
    </w:p>
    <w:p w:rsidR="00C445FA" w:rsidRPr="00635CA7" w:rsidRDefault="00C445FA"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635CA7">
        <w:rPr>
          <w:rFonts w:ascii="Times New Roman" w:eastAsia="Times New Roman" w:hAnsi="Times New Roman" w:cs="Times New Roman"/>
          <w:sz w:val="28"/>
          <w:szCs w:val="28"/>
        </w:rPr>
        <w:t>.</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7.3.6. К концу изучения модуля № 4 «</w:t>
      </w:r>
      <w:r w:rsidR="00C445FA" w:rsidRPr="00635CA7">
        <w:rPr>
          <w:rFonts w:ascii="Times New Roman" w:hAnsi="Times New Roman" w:cs="Times New Roman"/>
          <w:sz w:val="28"/>
          <w:szCs w:val="28"/>
        </w:rPr>
        <w:t>Жанры музыкального искусства</w:t>
      </w:r>
      <w:r w:rsidR="00C445FA" w:rsidRPr="00635CA7">
        <w:rPr>
          <w:rFonts w:ascii="Times New Roman" w:eastAsia="Times New Roman" w:hAnsi="Times New Roman" w:cs="Times New Roman"/>
          <w:sz w:val="28"/>
          <w:szCs w:val="28"/>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lastRenderedPageBreak/>
        <w:t>рассуждать о круге образов и средствах их воплощения, типичных для данного жанра;</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7.3.7. К концу изучения модуля № 5 «</w:t>
      </w:r>
      <w:r w:rsidR="00C445FA" w:rsidRPr="00635CA7">
        <w:rPr>
          <w:rFonts w:ascii="Times New Roman" w:hAnsi="Times New Roman" w:cs="Times New Roman"/>
          <w:sz w:val="28"/>
          <w:szCs w:val="28"/>
        </w:rPr>
        <w:t>Музыка народов мира</w:t>
      </w:r>
      <w:r w:rsidR="00C445FA" w:rsidRPr="00635CA7">
        <w:rPr>
          <w:rFonts w:ascii="Times New Roman" w:eastAsia="Times New Roman" w:hAnsi="Times New Roman" w:cs="Times New Roman"/>
          <w:sz w:val="28"/>
          <w:szCs w:val="28"/>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на слух и исполнять произведения различных жанров фольклорной музыки;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31</w:t>
      </w:r>
      <w:r w:rsidR="00C445FA" w:rsidRPr="00635CA7">
        <w:rPr>
          <w:rFonts w:ascii="Times New Roman" w:hAnsi="Times New Roman"/>
          <w:sz w:val="28"/>
          <w:szCs w:val="28"/>
          <w:lang w:val="ru-RU"/>
        </w:rPr>
        <w:t>.</w:t>
      </w:r>
      <w:r w:rsidR="00C445FA" w:rsidRPr="00635CA7">
        <w:rPr>
          <w:rFonts w:ascii="Times New Roman" w:eastAsia="Times New Roman" w:hAnsi="Times New Roman"/>
          <w:sz w:val="28"/>
          <w:szCs w:val="28"/>
          <w:lang w:val="ru-RU" w:eastAsia="ru-RU"/>
        </w:rPr>
        <w:t>7.3.8. К концу изучения модуля № 6 «</w:t>
      </w:r>
      <w:r w:rsidR="00C445FA" w:rsidRPr="00635CA7">
        <w:rPr>
          <w:rFonts w:ascii="Times New Roman" w:hAnsi="Times New Roman"/>
          <w:sz w:val="28"/>
          <w:szCs w:val="28"/>
          <w:lang w:val="ru-RU"/>
        </w:rPr>
        <w:t>Европейская классическая музыка</w:t>
      </w:r>
      <w:r w:rsidR="00C445FA" w:rsidRPr="00635CA7">
        <w:rPr>
          <w:rFonts w:ascii="Times New Roman" w:eastAsia="Times New Roman" w:hAnsi="Times New Roman"/>
          <w:sz w:val="28"/>
          <w:szCs w:val="28"/>
          <w:lang w:val="ru-RU" w:eastAsia="ru-RU"/>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исполнять (в том числе фрагментарно) сочинения композиторов-классиков;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445FA" w:rsidRPr="00635CA7" w:rsidRDefault="00C445FA" w:rsidP="004F478C">
      <w:pPr>
        <w:pStyle w:val="a5"/>
        <w:autoSpaceDE w:val="0"/>
        <w:autoSpaceDN w:val="0"/>
        <w:spacing w:after="0" w:line="240" w:lineRule="auto"/>
        <w:ind w:left="0" w:firstLine="709"/>
        <w:jc w:val="both"/>
        <w:rPr>
          <w:rFonts w:ascii="Times New Roman" w:hAnsi="Times New Roman"/>
          <w:b/>
          <w:sz w:val="28"/>
          <w:szCs w:val="28"/>
          <w:lang w:val="ru-RU"/>
        </w:rPr>
      </w:pPr>
      <w:r w:rsidRPr="00635CA7">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C445FA" w:rsidRPr="00635CA7" w:rsidRDefault="00CD1496" w:rsidP="004F478C">
      <w:pPr>
        <w:spacing w:after="0" w:line="240" w:lineRule="auto"/>
        <w:ind w:firstLine="709"/>
        <w:jc w:val="both"/>
        <w:rPr>
          <w:rFonts w:ascii="Times New Roman" w:eastAsia="Times New Roman" w:hAnsi="Times New Roman" w:cs="Times New Roman"/>
          <w:i/>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7.3.9. К концу изучения модуля № 7 «Д</w:t>
      </w:r>
      <w:r w:rsidR="00C445FA" w:rsidRPr="00635CA7">
        <w:rPr>
          <w:rFonts w:ascii="Times New Roman" w:hAnsi="Times New Roman" w:cs="Times New Roman"/>
          <w:sz w:val="28"/>
          <w:szCs w:val="28"/>
        </w:rPr>
        <w:t>уховная музыка</w:t>
      </w:r>
      <w:r w:rsidR="00C445FA" w:rsidRPr="00635CA7">
        <w:rPr>
          <w:rFonts w:ascii="Times New Roman" w:eastAsia="Times New Roman" w:hAnsi="Times New Roman" w:cs="Times New Roman"/>
          <w:sz w:val="28"/>
          <w:szCs w:val="28"/>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и характеризовать жанры и произведения русской и европейской духовной музыки;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исполнять произведения русской и европейской духовной музыки;</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приводить примеры сочинений духовной музыки, называть их автора</w:t>
      </w:r>
      <w:r w:rsidRPr="00635CA7">
        <w:rPr>
          <w:rFonts w:ascii="Times New Roman" w:eastAsia="Times New Roman" w:hAnsi="Times New Roman" w:cs="Times New Roman"/>
          <w:sz w:val="28"/>
          <w:szCs w:val="28"/>
        </w:rPr>
        <w:t>.</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7.3.10. К концу изучения модуля № 8 «</w:t>
      </w:r>
      <w:r w:rsidR="00C445FA" w:rsidRPr="00635CA7">
        <w:rPr>
          <w:rFonts w:ascii="Times New Roman" w:hAnsi="Times New Roman" w:cs="Times New Roman"/>
          <w:sz w:val="28"/>
          <w:szCs w:val="28"/>
        </w:rPr>
        <w:t>Современная музыка: основные жанры и направления</w:t>
      </w:r>
      <w:r w:rsidR="00C445FA" w:rsidRPr="00635CA7">
        <w:rPr>
          <w:rFonts w:ascii="Times New Roman" w:eastAsia="Times New Roman" w:hAnsi="Times New Roman" w:cs="Times New Roman"/>
          <w:sz w:val="28"/>
          <w:szCs w:val="28"/>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и характеризовать стили, направления и жанры современной музыки;</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и определять на слух виды оркестров, ансамблей, тембры музыкальных инструментов, входящих в их состав;</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исполнять современные музыкальные произведения в разных видах деятельности</w:t>
      </w:r>
      <w:r w:rsidRPr="00635CA7">
        <w:rPr>
          <w:rFonts w:ascii="Times New Roman" w:eastAsia="Times New Roman" w:hAnsi="Times New Roman" w:cs="Times New Roman"/>
          <w:sz w:val="28"/>
          <w:szCs w:val="28"/>
        </w:rPr>
        <w:t>.</w:t>
      </w:r>
    </w:p>
    <w:p w:rsidR="00C445FA" w:rsidRPr="00635CA7" w:rsidRDefault="00CD1496" w:rsidP="004F478C">
      <w:pPr>
        <w:spacing w:after="0" w:line="240" w:lineRule="auto"/>
        <w:ind w:firstLine="709"/>
        <w:jc w:val="both"/>
        <w:rPr>
          <w:rFonts w:ascii="Times New Roman" w:eastAsia="Times New Roman" w:hAnsi="Times New Roman" w:cs="Times New Roman"/>
          <w:sz w:val="28"/>
          <w:szCs w:val="28"/>
        </w:rPr>
      </w:pPr>
      <w:r w:rsidRPr="00635CA7">
        <w:rPr>
          <w:rFonts w:ascii="Times New Roman" w:hAnsi="Times New Roman" w:cs="Times New Roman"/>
          <w:sz w:val="28"/>
          <w:szCs w:val="28"/>
        </w:rPr>
        <w:lastRenderedPageBreak/>
        <w:t>31</w:t>
      </w:r>
      <w:r w:rsidR="00C445FA" w:rsidRPr="00635CA7">
        <w:rPr>
          <w:rFonts w:ascii="Times New Roman" w:hAnsi="Times New Roman" w:cs="Times New Roman"/>
          <w:sz w:val="28"/>
          <w:szCs w:val="28"/>
        </w:rPr>
        <w:t>.</w:t>
      </w:r>
      <w:r w:rsidR="00C445FA" w:rsidRPr="00635CA7">
        <w:rPr>
          <w:rFonts w:ascii="Times New Roman" w:eastAsia="Times New Roman" w:hAnsi="Times New Roman" w:cs="Times New Roman"/>
          <w:sz w:val="28"/>
          <w:szCs w:val="28"/>
        </w:rPr>
        <w:t>7.3.11. К концу изучения модуля № 9 «</w:t>
      </w:r>
      <w:r w:rsidR="00C445FA" w:rsidRPr="00635CA7">
        <w:rPr>
          <w:rFonts w:ascii="Times New Roman" w:hAnsi="Times New Roman" w:cs="Times New Roman"/>
          <w:sz w:val="28"/>
          <w:szCs w:val="28"/>
        </w:rPr>
        <w:t>Связь музыки с другими видами искусства</w:t>
      </w:r>
      <w:r w:rsidR="00C445FA" w:rsidRPr="00635CA7">
        <w:rPr>
          <w:rFonts w:ascii="Times New Roman" w:eastAsia="Times New Roman" w:hAnsi="Times New Roman" w:cs="Times New Roman"/>
          <w:sz w:val="28"/>
          <w:szCs w:val="28"/>
        </w:rPr>
        <w:t>» обучающийся научится:</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определять стилевые и жанровые параллели между музыкой и другими видами искусств;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различать и анализировать средства выразительности разных видов искусств;</w:t>
      </w:r>
    </w:p>
    <w:p w:rsidR="00C445FA" w:rsidRPr="00635CA7" w:rsidRDefault="00C445FA" w:rsidP="004F478C">
      <w:pPr>
        <w:pStyle w:val="aff5"/>
        <w:ind w:left="0" w:right="0" w:firstLine="709"/>
        <w:contextualSpacing/>
        <w:rPr>
          <w:rFonts w:ascii="Times New Roman" w:hAnsi="Times New Roman"/>
          <w:sz w:val="28"/>
          <w:szCs w:val="28"/>
        </w:rPr>
      </w:pPr>
      <w:r w:rsidRPr="00635CA7">
        <w:rPr>
          <w:rFonts w:ascii="Times New Roman" w:hAnsi="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C445FA" w:rsidRPr="00635CA7" w:rsidRDefault="00C445FA" w:rsidP="004F478C">
      <w:pPr>
        <w:spacing w:after="0" w:line="240" w:lineRule="auto"/>
        <w:ind w:firstLine="709"/>
        <w:contextualSpacing/>
        <w:jc w:val="both"/>
        <w:rPr>
          <w:rFonts w:ascii="Times New Roman" w:eastAsia="Times New Roman" w:hAnsi="Times New Roman" w:cs="Times New Roman"/>
          <w:sz w:val="28"/>
          <w:szCs w:val="28"/>
        </w:rPr>
      </w:pPr>
      <w:r w:rsidRPr="00635CA7">
        <w:rPr>
          <w:rFonts w:ascii="Times New Roman" w:hAnsi="Times New Roman" w:cs="Times New Roman"/>
          <w:sz w:val="28"/>
          <w:szCs w:val="28"/>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635CA7">
        <w:rPr>
          <w:rFonts w:ascii="Times New Roman" w:eastAsia="Times New Roman" w:hAnsi="Times New Roman" w:cs="Times New Roman"/>
          <w:sz w:val="28"/>
          <w:szCs w:val="28"/>
        </w:rPr>
        <w:t>.</w:t>
      </w:r>
    </w:p>
    <w:p w:rsidR="00266C6A" w:rsidRPr="00635CA7" w:rsidRDefault="00266C6A" w:rsidP="004F478C">
      <w:pPr>
        <w:pStyle w:val="1"/>
        <w:pBdr>
          <w:bottom w:val="none" w:sz="0" w:space="0" w:color="auto"/>
        </w:pBdr>
        <w:spacing w:before="0" w:line="240" w:lineRule="auto"/>
        <w:ind w:firstLine="708"/>
        <w:jc w:val="both"/>
        <w:rPr>
          <w:b w:val="0"/>
          <w:szCs w:val="28"/>
        </w:rPr>
      </w:pPr>
      <w:bookmarkStart w:id="141" w:name="_Toc141271314"/>
      <w:bookmarkStart w:id="142" w:name="_Toc141292745"/>
    </w:p>
    <w:p w:rsidR="00C445FA" w:rsidRPr="00635CA7" w:rsidRDefault="005C33A0" w:rsidP="004F478C">
      <w:pPr>
        <w:pStyle w:val="20"/>
        <w:spacing w:before="0" w:line="240" w:lineRule="auto"/>
        <w:rPr>
          <w:sz w:val="28"/>
          <w:szCs w:val="28"/>
        </w:rPr>
      </w:pPr>
      <w:bookmarkStart w:id="143" w:name="_Toc144074620"/>
      <w:r w:rsidRPr="00635CA7">
        <w:rPr>
          <w:sz w:val="28"/>
          <w:szCs w:val="28"/>
        </w:rPr>
        <w:t>15</w:t>
      </w:r>
      <w:r w:rsidR="00C445FA" w:rsidRPr="00635CA7">
        <w:rPr>
          <w:sz w:val="28"/>
          <w:szCs w:val="28"/>
        </w:rPr>
        <w:t>. Федеральная рабочая программа по учебному предмету «Технология».</w:t>
      </w:r>
      <w:bookmarkEnd w:id="141"/>
      <w:bookmarkEnd w:id="142"/>
      <w:bookmarkEnd w:id="143"/>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32</w:t>
      </w:r>
      <w:r w:rsidR="00C445FA" w:rsidRPr="00635CA7">
        <w:rPr>
          <w:rFonts w:ascii="Times New Roman" w:eastAsia="Times New Roman" w:hAnsi="Times New Roman"/>
          <w:sz w:val="28"/>
          <w:szCs w:val="28"/>
          <w:lang w:val="ru-RU" w:eastAsia="ru-RU"/>
        </w:rPr>
        <w:t>.1.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eastAsia="Times New Roman" w:hAnsi="Times New Roman"/>
          <w:sz w:val="28"/>
          <w:szCs w:val="28"/>
          <w:lang w:val="ru-RU" w:eastAsia="ru-RU"/>
        </w:rPr>
        <w:t>32</w:t>
      </w:r>
      <w:r w:rsidR="00C445FA" w:rsidRPr="00635CA7">
        <w:rPr>
          <w:rFonts w:ascii="Times New Roman" w:eastAsia="Times New Roman" w:hAnsi="Times New Roman"/>
          <w:sz w:val="28"/>
          <w:szCs w:val="28"/>
          <w:lang w:val="ru-RU" w:eastAsia="ru-RU"/>
        </w:rPr>
        <w:t>.2. Пояснительная записка.</w:t>
      </w:r>
    </w:p>
    <w:p w:rsidR="00C445FA" w:rsidRPr="00635CA7" w:rsidRDefault="00CD1496" w:rsidP="004F478C">
      <w:pPr>
        <w:pStyle w:val="a5"/>
        <w:widowControl/>
        <w:spacing w:after="0" w:line="240" w:lineRule="auto"/>
        <w:ind w:left="0" w:firstLine="709"/>
        <w:jc w:val="both"/>
        <w:rPr>
          <w:rFonts w:ascii="Times New Roman" w:eastAsia="Times New Roman" w:hAnsi="Times New Roman"/>
          <w:sz w:val="28"/>
          <w:szCs w:val="28"/>
          <w:lang w:val="ru-RU" w:eastAsia="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w:t>
      </w:r>
      <w:r w:rsidR="00C445FA" w:rsidRPr="00635CA7">
        <w:rPr>
          <w:rFonts w:ascii="Times New Roman" w:hAnsi="Times New Roman"/>
          <w:sz w:val="28"/>
          <w:szCs w:val="28"/>
        </w:rPr>
        <w:t> </w:t>
      </w:r>
      <w:r w:rsidR="00C445FA" w:rsidRPr="00635CA7">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445FA" w:rsidRPr="00635CA7" w:rsidRDefault="00C445FA" w:rsidP="004F478C">
      <w:pPr>
        <w:spacing w:after="0" w:line="240" w:lineRule="auto"/>
        <w:ind w:firstLine="709"/>
        <w:jc w:val="both"/>
        <w:rPr>
          <w:rFonts w:ascii="Times New Roman" w:hAnsi="Times New Roman" w:cs="Times New Roman"/>
          <w:spacing w:val="-4"/>
          <w:sz w:val="28"/>
          <w:szCs w:val="28"/>
        </w:rPr>
      </w:pPr>
      <w:r w:rsidRPr="00635CA7">
        <w:rPr>
          <w:rFonts w:ascii="Times New Roman" w:hAnsi="Times New Roman" w:cs="Times New Roman"/>
          <w:sz w:val="28"/>
          <w:szCs w:val="28"/>
        </w:rPr>
        <w:t xml:space="preserve">Программа по технологии </w:t>
      </w:r>
      <w:r w:rsidRPr="00635CA7">
        <w:rPr>
          <w:rFonts w:ascii="Times New Roman" w:hAnsi="Times New Roman" w:cs="Times New Roman"/>
          <w:spacing w:val="-4"/>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.2.2.</w:t>
      </w:r>
      <w:r w:rsidR="00C445FA" w:rsidRPr="00635CA7">
        <w:rPr>
          <w:rFonts w:ascii="Times New Roman" w:hAnsi="Times New Roman"/>
          <w:sz w:val="28"/>
          <w:szCs w:val="28"/>
        </w:rPr>
        <w:t> </w:t>
      </w:r>
      <w:r w:rsidR="00C445FA" w:rsidRPr="00635CA7">
        <w:rPr>
          <w:rFonts w:ascii="Times New Roman" w:hAnsi="Times New Roman"/>
          <w:sz w:val="28"/>
          <w:szCs w:val="28"/>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C445FA" w:rsidRPr="00635CA7">
        <w:rPr>
          <w:rFonts w:ascii="Times New Roman" w:hAnsi="Times New Roman"/>
          <w:sz w:val="28"/>
          <w:szCs w:val="28"/>
        </w:rPr>
        <w:t>D</w:t>
      </w:r>
      <w:r w:rsidR="00C445FA" w:rsidRPr="00635CA7">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lastRenderedPageBreak/>
        <w:t>32</w:t>
      </w:r>
      <w:r w:rsidR="00C445FA" w:rsidRPr="00635CA7">
        <w:rPr>
          <w:rFonts w:ascii="Times New Roman" w:hAnsi="Times New Roman"/>
          <w:sz w:val="28"/>
          <w:szCs w:val="28"/>
          <w:lang w:val="ru-RU"/>
        </w:rPr>
        <w:t>.2.3.</w:t>
      </w:r>
      <w:r w:rsidR="00C445FA" w:rsidRPr="00635CA7">
        <w:rPr>
          <w:rFonts w:ascii="Times New Roman" w:hAnsi="Times New Roman"/>
          <w:sz w:val="28"/>
          <w:szCs w:val="28"/>
        </w:rPr>
        <w:t> </w:t>
      </w:r>
      <w:r w:rsidR="00C445FA" w:rsidRPr="00635CA7">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.2.4.</w:t>
      </w:r>
      <w:r w:rsidR="00C445FA" w:rsidRPr="00635CA7">
        <w:rPr>
          <w:rFonts w:ascii="Times New Roman" w:hAnsi="Times New Roman"/>
          <w:sz w:val="28"/>
          <w:szCs w:val="28"/>
        </w:rPr>
        <w:t> </w:t>
      </w:r>
      <w:r w:rsidR="00C445FA" w:rsidRPr="00635CA7">
        <w:rPr>
          <w:rFonts w:ascii="Times New Roman" w:hAnsi="Times New Roman"/>
          <w:sz w:val="28"/>
          <w:szCs w:val="28"/>
          <w:lang w:val="ru-RU"/>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C445FA" w:rsidRPr="00635CA7" w:rsidRDefault="00CD1496" w:rsidP="004F478C">
      <w:pPr>
        <w:pStyle w:val="a5"/>
        <w:widowControl/>
        <w:spacing w:after="0" w:line="240" w:lineRule="auto"/>
        <w:ind w:left="0" w:firstLine="720"/>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.2.5.</w:t>
      </w:r>
      <w:r w:rsidR="00C445FA" w:rsidRPr="00635CA7">
        <w:rPr>
          <w:rFonts w:ascii="Times New Roman" w:hAnsi="Times New Roman"/>
          <w:sz w:val="28"/>
          <w:szCs w:val="28"/>
        </w:rPr>
        <w:t> </w:t>
      </w:r>
      <w:r w:rsidR="00C445FA" w:rsidRPr="00635CA7">
        <w:rPr>
          <w:rFonts w:ascii="Times New Roman" w:hAnsi="Times New Roman"/>
          <w:sz w:val="28"/>
          <w:szCs w:val="28"/>
          <w:lang w:val="ru-RU"/>
        </w:rPr>
        <w:t xml:space="preserve">Основной </w:t>
      </w:r>
      <w:r w:rsidR="00C445FA" w:rsidRPr="00635CA7">
        <w:rPr>
          <w:rStyle w:val="afff5"/>
          <w:rFonts w:ascii="Times New Roman" w:hAnsi="Times New Roman"/>
          <w:b w:val="0"/>
          <w:sz w:val="28"/>
          <w:szCs w:val="28"/>
          <w:lang w:val="ru-RU"/>
        </w:rPr>
        <w:t>целью</w:t>
      </w:r>
      <w:r w:rsidR="00C445FA" w:rsidRPr="00635CA7">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p>
    <w:p w:rsidR="00C445FA" w:rsidRPr="00635CA7" w:rsidRDefault="00CD1496" w:rsidP="004F478C">
      <w:pPr>
        <w:pStyle w:val="a5"/>
        <w:widowControl/>
        <w:spacing w:after="0" w:line="240" w:lineRule="auto"/>
        <w:ind w:left="0" w:firstLine="720"/>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.2.6.</w:t>
      </w:r>
      <w:r w:rsidR="00C445FA" w:rsidRPr="00635CA7">
        <w:rPr>
          <w:rFonts w:ascii="Times New Roman" w:hAnsi="Times New Roman"/>
          <w:b/>
          <w:sz w:val="28"/>
          <w:szCs w:val="28"/>
        </w:rPr>
        <w:t> </w:t>
      </w:r>
      <w:r w:rsidR="00C445FA" w:rsidRPr="00635CA7">
        <w:rPr>
          <w:rStyle w:val="afff5"/>
          <w:rFonts w:ascii="Times New Roman" w:hAnsi="Times New Roman"/>
          <w:b w:val="0"/>
          <w:sz w:val="28"/>
          <w:szCs w:val="28"/>
          <w:lang w:val="ru-RU"/>
        </w:rPr>
        <w:t>Задачами</w:t>
      </w:r>
      <w:r w:rsidR="00C445FA" w:rsidRPr="00635CA7">
        <w:rPr>
          <w:rFonts w:ascii="Times New Roman" w:hAnsi="Times New Roman"/>
          <w:sz w:val="28"/>
          <w:szCs w:val="28"/>
          <w:lang w:val="ru-RU"/>
        </w:rPr>
        <w:t xml:space="preserve"> курса технологии являются:</w:t>
      </w:r>
    </w:p>
    <w:p w:rsidR="00C445FA" w:rsidRPr="00635CA7" w:rsidRDefault="00C445FA" w:rsidP="004F478C">
      <w:pPr>
        <w:pStyle w:val="afff3"/>
        <w:spacing w:line="240" w:lineRule="auto"/>
        <w:ind w:left="0" w:firstLine="720"/>
        <w:rPr>
          <w:rFonts w:ascii="Times New Roman" w:hAnsi="Times New Roman" w:cs="Times New Roman"/>
          <w:sz w:val="28"/>
          <w:szCs w:val="28"/>
        </w:rPr>
      </w:pPr>
      <w:r w:rsidRPr="00635CA7">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C445FA" w:rsidRPr="00635CA7" w:rsidRDefault="00C445FA" w:rsidP="004F478C">
      <w:pPr>
        <w:pStyle w:val="afff3"/>
        <w:spacing w:line="240" w:lineRule="auto"/>
        <w:ind w:left="0" w:firstLine="720"/>
        <w:rPr>
          <w:rFonts w:ascii="Times New Roman" w:hAnsi="Times New Roman" w:cs="Times New Roman"/>
          <w:sz w:val="28"/>
          <w:szCs w:val="28"/>
        </w:rPr>
      </w:pPr>
      <w:r w:rsidRPr="00635CA7">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445FA" w:rsidRPr="00635CA7" w:rsidRDefault="00C445FA" w:rsidP="004F478C">
      <w:pPr>
        <w:pStyle w:val="afff3"/>
        <w:spacing w:line="240" w:lineRule="auto"/>
        <w:ind w:left="0" w:firstLine="720"/>
        <w:rPr>
          <w:rFonts w:ascii="Times New Roman" w:hAnsi="Times New Roman" w:cs="Times New Roman"/>
          <w:sz w:val="28"/>
          <w:szCs w:val="28"/>
        </w:rPr>
      </w:pPr>
      <w:r w:rsidRPr="00635CA7">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445FA" w:rsidRPr="00635CA7" w:rsidRDefault="00C445FA" w:rsidP="004F478C">
      <w:pPr>
        <w:pStyle w:val="afff3"/>
        <w:spacing w:line="240" w:lineRule="auto"/>
        <w:ind w:left="0" w:firstLine="720"/>
        <w:rPr>
          <w:rFonts w:ascii="Times New Roman" w:hAnsi="Times New Roman" w:cs="Times New Roman"/>
          <w:sz w:val="28"/>
          <w:szCs w:val="28"/>
        </w:rPr>
      </w:pPr>
      <w:r w:rsidRPr="00635CA7">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445FA" w:rsidRPr="00635CA7" w:rsidRDefault="00C445FA" w:rsidP="004F478C">
      <w:pPr>
        <w:pStyle w:val="afff3"/>
        <w:spacing w:line="240" w:lineRule="auto"/>
        <w:ind w:left="0" w:firstLine="720"/>
        <w:rPr>
          <w:rFonts w:ascii="Times New Roman" w:hAnsi="Times New Roman" w:cs="Times New Roman"/>
          <w:sz w:val="28"/>
          <w:szCs w:val="28"/>
        </w:rPr>
      </w:pPr>
      <w:r w:rsidRPr="00635CA7">
        <w:rPr>
          <w:rFonts w:ascii="Times New Roman" w:hAnsi="Times New Roman"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445FA" w:rsidRPr="00635CA7" w:rsidRDefault="00CD1496" w:rsidP="004F478C">
      <w:pPr>
        <w:pStyle w:val="a5"/>
        <w:widowControl/>
        <w:spacing w:after="0" w:line="240" w:lineRule="auto"/>
        <w:ind w:left="0" w:firstLine="720"/>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.2.7.</w:t>
      </w:r>
      <w:r w:rsidR="00C445FA" w:rsidRPr="00635CA7">
        <w:rPr>
          <w:rFonts w:ascii="Times New Roman" w:hAnsi="Times New Roman"/>
          <w:sz w:val="28"/>
          <w:szCs w:val="28"/>
        </w:rPr>
        <w:t> </w:t>
      </w:r>
      <w:r w:rsidR="00C445FA" w:rsidRPr="00635CA7">
        <w:rPr>
          <w:rFonts w:ascii="Times New Roman" w:hAnsi="Times New Roman"/>
          <w:sz w:val="28"/>
          <w:szCs w:val="28"/>
          <w:lang w:val="ru-RU"/>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00C445FA" w:rsidRPr="00635CA7">
        <w:rPr>
          <w:rFonts w:ascii="Times New Roman" w:hAnsi="Times New Roman"/>
          <w:spacing w:val="-2"/>
          <w:sz w:val="28"/>
          <w:szCs w:val="28"/>
          <w:lang w:val="ru-RU"/>
        </w:rPr>
        <w:t>эстетической, правовой, экологической, технологической и других ее проявлениях),</w:t>
      </w:r>
      <w:r w:rsidR="00C445FA" w:rsidRPr="00635CA7">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445FA" w:rsidRPr="00635CA7" w:rsidRDefault="00CD1496" w:rsidP="004F478C">
      <w:pPr>
        <w:pStyle w:val="a5"/>
        <w:widowControl/>
        <w:spacing w:after="0" w:line="240" w:lineRule="auto"/>
        <w:ind w:left="0" w:firstLine="720"/>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.2.8.</w:t>
      </w:r>
      <w:r w:rsidR="00C445FA" w:rsidRPr="00635CA7">
        <w:rPr>
          <w:rFonts w:ascii="Times New Roman" w:hAnsi="Times New Roman"/>
          <w:sz w:val="28"/>
          <w:szCs w:val="28"/>
        </w:rPr>
        <w:t> </w:t>
      </w:r>
      <w:r w:rsidR="00C445FA" w:rsidRPr="00635CA7">
        <w:rPr>
          <w:rFonts w:ascii="Times New Roman" w:hAnsi="Times New Roman"/>
          <w:sz w:val="28"/>
          <w:szCs w:val="28"/>
          <w:lang w:val="ru-RU"/>
        </w:rPr>
        <w:t>Основной</w:t>
      </w:r>
      <w:r w:rsidR="00C445FA" w:rsidRPr="00635CA7">
        <w:rPr>
          <w:rFonts w:ascii="Times New Roman" w:hAnsi="Times New Roman"/>
          <w:spacing w:val="-2"/>
          <w:sz w:val="28"/>
          <w:szCs w:val="28"/>
          <w:lang w:val="ru-RU"/>
        </w:rPr>
        <w:t xml:space="preserve"> методический принцип программы по технологии: освоение сущности и структуры технологии неразрывно</w:t>
      </w:r>
      <w:r w:rsidR="00C445FA" w:rsidRPr="00635CA7">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C445FA" w:rsidRPr="00635CA7" w:rsidRDefault="00CD1496" w:rsidP="004F478C">
      <w:pPr>
        <w:pStyle w:val="a5"/>
        <w:widowControl/>
        <w:spacing w:after="0" w:line="240" w:lineRule="auto"/>
        <w:ind w:left="0" w:firstLine="720"/>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.2.9.</w:t>
      </w:r>
      <w:r w:rsidR="00C445FA" w:rsidRPr="00635CA7">
        <w:rPr>
          <w:rFonts w:ascii="Times New Roman" w:hAnsi="Times New Roman"/>
          <w:sz w:val="28"/>
          <w:szCs w:val="28"/>
        </w:rPr>
        <w:t> </w:t>
      </w:r>
      <w:r w:rsidR="00C445FA" w:rsidRPr="00635CA7">
        <w:rPr>
          <w:rFonts w:ascii="Times New Roman" w:hAnsi="Times New Roman"/>
          <w:sz w:val="28"/>
          <w:szCs w:val="28"/>
          <w:lang w:val="ru-RU"/>
        </w:rPr>
        <w:t>Программа по технологии построена по модульному принципу.</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C445FA" w:rsidRPr="00635CA7" w:rsidRDefault="00C445FA" w:rsidP="004F478C">
      <w:pPr>
        <w:spacing w:after="0" w:line="240" w:lineRule="auto"/>
        <w:ind w:firstLine="709"/>
        <w:jc w:val="both"/>
        <w:rPr>
          <w:rFonts w:ascii="Times New Roman" w:hAnsi="Times New Roman" w:cs="Times New Roman"/>
          <w:bCs/>
          <w:caps/>
          <w:sz w:val="28"/>
          <w:szCs w:val="28"/>
        </w:rPr>
      </w:pPr>
      <w:r w:rsidRPr="00635CA7">
        <w:rPr>
          <w:rFonts w:ascii="Times New Roman" w:hAnsi="Times New Roman" w:cs="Times New Roman"/>
          <w:sz w:val="28"/>
          <w:szCs w:val="28"/>
        </w:rPr>
        <w:t xml:space="preserve">Модульная программа включает инвариантные (обязательные) модули и вариативные. </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lastRenderedPageBreak/>
        <w:t>32</w:t>
      </w:r>
      <w:r w:rsidR="00C445FA" w:rsidRPr="00635CA7">
        <w:rPr>
          <w:rFonts w:ascii="Times New Roman" w:hAnsi="Times New Roman"/>
          <w:sz w:val="28"/>
          <w:szCs w:val="28"/>
          <w:lang w:val="ru-RU"/>
        </w:rPr>
        <w:t>.2.10.</w:t>
      </w:r>
      <w:r w:rsidR="00C445FA" w:rsidRPr="00635CA7">
        <w:rPr>
          <w:rFonts w:ascii="Times New Roman" w:hAnsi="Times New Roman"/>
          <w:sz w:val="28"/>
          <w:szCs w:val="28"/>
        </w:rPr>
        <w:t> </w:t>
      </w:r>
      <w:r w:rsidR="00C445FA" w:rsidRPr="00635CA7">
        <w:rPr>
          <w:rFonts w:ascii="Times New Roman" w:hAnsi="Times New Roman"/>
          <w:sz w:val="28"/>
          <w:szCs w:val="28"/>
          <w:lang w:val="ru-RU"/>
        </w:rPr>
        <w:t>Инвариантные модули программы по технологии.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.2.10.1.</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«Производство и технологии».</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Освоение содержания модуля осуществляется на протяжении всего курса технологии </w:t>
      </w:r>
      <w:r w:rsidRPr="00635CA7">
        <w:rPr>
          <w:rFonts w:ascii="Times New Roman" w:hAnsi="Times New Roman" w:cs="Times New Roman"/>
          <w:color w:val="auto"/>
          <w:sz w:val="28"/>
          <w:szCs w:val="28"/>
          <w:lang w:eastAsia="en-US"/>
        </w:rPr>
        <w:t>на уровне основного общего образования.</w:t>
      </w:r>
      <w:r w:rsidRPr="00635CA7">
        <w:rPr>
          <w:rFonts w:ascii="Times New Roman" w:hAnsi="Times New Roman" w:cs="Times New Roman"/>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.2.10.2.</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«Технологии обработки материалов и пищевых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.2.10.3. Модуль «Компьютерная графика. Черчение».</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 xml:space="preserve">Приобретаемые в модуле знания и умения необходимы для создания и освоения новых технологий, а также продуктов техносферы, и направлены на </w:t>
      </w:r>
      <w:r w:rsidRPr="00635CA7">
        <w:rPr>
          <w:rFonts w:ascii="Times New Roman" w:hAnsi="Times New Roman" w:cs="Times New Roman"/>
          <w:color w:val="auto"/>
          <w:sz w:val="28"/>
          <w:szCs w:val="28"/>
        </w:rPr>
        <w:lastRenderedPageBreak/>
        <w:t>решение задачи укрепления кадрового потенциала российского производства.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.2.10.4. Модуль «Робототехника».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.2.10.5. Модуль «3D-моделирование, прототипирование, макетирование».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.2.11. Вариативные модули программы по технологии.</w:t>
      </w:r>
    </w:p>
    <w:p w:rsidR="00C445FA" w:rsidRPr="00635CA7" w:rsidRDefault="00CD1496" w:rsidP="004F478C">
      <w:pPr>
        <w:pStyle w:val="a5"/>
        <w:widowControl/>
        <w:spacing w:after="0" w:line="240" w:lineRule="auto"/>
        <w:ind w:left="0" w:firstLine="709"/>
        <w:jc w:val="both"/>
        <w:rPr>
          <w:rFonts w:ascii="Times New Roman" w:hAnsi="Times New Roman"/>
          <w:bCs/>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.2.11.1.</w:t>
      </w:r>
      <w:r w:rsidR="00C445FA" w:rsidRPr="00635CA7">
        <w:rPr>
          <w:rFonts w:ascii="Times New Roman" w:hAnsi="Times New Roman"/>
          <w:sz w:val="28"/>
          <w:szCs w:val="28"/>
        </w:rPr>
        <w:t> </w:t>
      </w:r>
      <w:r w:rsidR="00C445FA" w:rsidRPr="00635CA7">
        <w:rPr>
          <w:rFonts w:ascii="Times New Roman" w:hAnsi="Times New Roman"/>
          <w:bCs/>
          <w:sz w:val="28"/>
          <w:szCs w:val="28"/>
          <w:lang w:val="ru-RU"/>
        </w:rPr>
        <w:t>Модуль «Автоматизированные системы».</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445FA" w:rsidRPr="00635CA7" w:rsidRDefault="00CD1496" w:rsidP="004F478C">
      <w:pPr>
        <w:pStyle w:val="a5"/>
        <w:widowControl/>
        <w:spacing w:after="0" w:line="240" w:lineRule="auto"/>
        <w:ind w:left="0" w:firstLine="709"/>
        <w:jc w:val="both"/>
        <w:rPr>
          <w:rFonts w:ascii="Times New Roman" w:hAnsi="Times New Roman"/>
          <w:bCs/>
          <w:sz w:val="28"/>
          <w:szCs w:val="28"/>
          <w:lang w:val="ru-RU"/>
        </w:rPr>
      </w:pPr>
      <w:r w:rsidRPr="00635CA7">
        <w:rPr>
          <w:rFonts w:ascii="Times New Roman" w:hAnsi="Times New Roman"/>
          <w:bCs/>
          <w:sz w:val="28"/>
          <w:szCs w:val="28"/>
          <w:lang w:val="ru-RU"/>
        </w:rPr>
        <w:t>32</w:t>
      </w:r>
      <w:r w:rsidR="00C445FA" w:rsidRPr="00635CA7">
        <w:rPr>
          <w:rFonts w:ascii="Times New Roman" w:hAnsi="Times New Roman"/>
          <w:bCs/>
          <w:sz w:val="28"/>
          <w:szCs w:val="28"/>
          <w:lang w:val="ru-RU"/>
        </w:rPr>
        <w:t>.2.11.2.</w:t>
      </w:r>
      <w:r w:rsidR="00C445FA" w:rsidRPr="00635CA7">
        <w:rPr>
          <w:rFonts w:ascii="Times New Roman" w:hAnsi="Times New Roman"/>
          <w:bCs/>
          <w:sz w:val="28"/>
          <w:szCs w:val="28"/>
        </w:rPr>
        <w:t> </w:t>
      </w:r>
      <w:r w:rsidR="00C445FA" w:rsidRPr="00635CA7">
        <w:rPr>
          <w:rFonts w:ascii="Times New Roman" w:hAnsi="Times New Roman"/>
          <w:bCs/>
          <w:sz w:val="28"/>
          <w:szCs w:val="28"/>
          <w:lang w:val="ru-RU"/>
        </w:rPr>
        <w:t>Модули «Животноводство» и «Растениеводство».</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 xml:space="preserve">.2.11.3. </w:t>
      </w:r>
      <w:r w:rsidR="00C445FA" w:rsidRPr="00635CA7">
        <w:rPr>
          <w:rFonts w:ascii="Times New Roman" w:hAnsi="Times New Roman"/>
          <w:bCs/>
          <w:sz w:val="28"/>
          <w:szCs w:val="28"/>
          <w:lang w:val="ru-RU"/>
        </w:rPr>
        <w:t xml:space="preserve">В курсе технологии осуществляется реализация </w:t>
      </w:r>
      <w:r w:rsidR="00C445FA" w:rsidRPr="00635CA7">
        <w:rPr>
          <w:rStyle w:val="afff5"/>
          <w:rFonts w:ascii="Times New Roman" w:hAnsi="Times New Roman"/>
          <w:b w:val="0"/>
          <w:sz w:val="28"/>
          <w:szCs w:val="28"/>
          <w:lang w:val="ru-RU"/>
        </w:rPr>
        <w:t>межпредметных связей</w:t>
      </w:r>
      <w:r w:rsidR="00C445FA" w:rsidRPr="00635CA7">
        <w:rPr>
          <w:rFonts w:ascii="Times New Roman" w:hAnsi="Times New Roman"/>
          <w:sz w:val="28"/>
          <w:szCs w:val="28"/>
          <w:lang w:val="ru-RU"/>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с </w:t>
      </w:r>
      <w:r w:rsidRPr="00635CA7">
        <w:rPr>
          <w:rStyle w:val="afff5"/>
          <w:rFonts w:ascii="Times New Roman" w:hAnsi="Times New Roman" w:cs="Times New Roman"/>
          <w:b w:val="0"/>
          <w:sz w:val="28"/>
          <w:szCs w:val="28"/>
        </w:rPr>
        <w:t>алгеброй</w:t>
      </w:r>
      <w:r w:rsidRPr="00635CA7">
        <w:rPr>
          <w:rFonts w:ascii="Times New Roman" w:hAnsi="Times New Roman" w:cs="Times New Roman"/>
          <w:sz w:val="28"/>
          <w:szCs w:val="28"/>
        </w:rPr>
        <w:t xml:space="preserve"> и </w:t>
      </w:r>
      <w:r w:rsidRPr="00635CA7">
        <w:rPr>
          <w:rStyle w:val="afff5"/>
          <w:rFonts w:ascii="Times New Roman" w:hAnsi="Times New Roman" w:cs="Times New Roman"/>
          <w:b w:val="0"/>
          <w:sz w:val="28"/>
          <w:szCs w:val="28"/>
        </w:rPr>
        <w:t>геометрией</w:t>
      </w:r>
      <w:r w:rsidRPr="00635CA7">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w:t>
      </w:r>
      <w:r w:rsidRPr="00635CA7">
        <w:rPr>
          <w:rFonts w:ascii="Times New Roman" w:hAnsi="Times New Roman" w:cs="Times New Roman"/>
          <w:sz w:val="28"/>
          <w:szCs w:val="28"/>
        </w:rPr>
        <w:lastRenderedPageBreak/>
        <w:t>макетирование», «Технологии обработки материалов и пищевых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с </w:t>
      </w:r>
      <w:r w:rsidRPr="00635CA7">
        <w:rPr>
          <w:rStyle w:val="afff5"/>
          <w:rFonts w:ascii="Times New Roman" w:hAnsi="Times New Roman" w:cs="Times New Roman"/>
          <w:b w:val="0"/>
          <w:sz w:val="28"/>
          <w:szCs w:val="28"/>
        </w:rPr>
        <w:t>химией</w:t>
      </w:r>
      <w:r w:rsidRPr="00635CA7">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с </w:t>
      </w:r>
      <w:r w:rsidRPr="00635CA7">
        <w:rPr>
          <w:rStyle w:val="afff5"/>
          <w:rFonts w:ascii="Times New Roman" w:hAnsi="Times New Roman" w:cs="Times New Roman"/>
          <w:b w:val="0"/>
          <w:sz w:val="28"/>
          <w:szCs w:val="28"/>
        </w:rPr>
        <w:t>биологией</w:t>
      </w:r>
      <w:r w:rsidRPr="00635CA7">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с </w:t>
      </w:r>
      <w:r w:rsidRPr="00635CA7">
        <w:rPr>
          <w:rStyle w:val="afff5"/>
          <w:rFonts w:ascii="Times New Roman" w:hAnsi="Times New Roman" w:cs="Times New Roman"/>
          <w:b w:val="0"/>
          <w:sz w:val="28"/>
          <w:szCs w:val="28"/>
        </w:rPr>
        <w:t>физикой</w:t>
      </w:r>
      <w:r w:rsidRPr="00635CA7">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с </w:t>
      </w:r>
      <w:r w:rsidRPr="00635CA7">
        <w:rPr>
          <w:rStyle w:val="afff5"/>
          <w:rFonts w:ascii="Times New Roman" w:hAnsi="Times New Roman" w:cs="Times New Roman"/>
          <w:b w:val="0"/>
          <w:sz w:val="28"/>
          <w:szCs w:val="28"/>
        </w:rPr>
        <w:t>информатикой и ИКТ</w:t>
      </w:r>
      <w:r w:rsidRPr="00635CA7">
        <w:rPr>
          <w:rFonts w:ascii="Times New Roman" w:hAnsi="Times New Roman" w:cs="Times New Roman"/>
          <w:sz w:val="28"/>
          <w:szCs w:val="28"/>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Style w:val="afff5"/>
          <w:rFonts w:ascii="Times New Roman" w:hAnsi="Times New Roman" w:cs="Times New Roman"/>
          <w:b w:val="0"/>
          <w:sz w:val="28"/>
          <w:szCs w:val="28"/>
        </w:rPr>
        <w:t>систорией</w:t>
      </w:r>
      <w:r w:rsidRPr="00635CA7">
        <w:rPr>
          <w:rFonts w:ascii="Times New Roman" w:hAnsi="Times New Roman" w:cs="Times New Roman"/>
          <w:sz w:val="28"/>
          <w:szCs w:val="28"/>
        </w:rPr>
        <w:t xml:space="preserve"> и</w:t>
      </w:r>
      <w:r w:rsidRPr="00635CA7">
        <w:rPr>
          <w:rStyle w:val="afff5"/>
          <w:rFonts w:ascii="Times New Roman" w:hAnsi="Times New Roman" w:cs="Times New Roman"/>
          <w:b w:val="0"/>
          <w:sz w:val="28"/>
          <w:szCs w:val="28"/>
        </w:rPr>
        <w:t>искусством</w:t>
      </w:r>
      <w:r w:rsidRPr="00635CA7">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с </w:t>
      </w:r>
      <w:r w:rsidRPr="00635CA7">
        <w:rPr>
          <w:rStyle w:val="afff5"/>
          <w:rFonts w:ascii="Times New Roman" w:hAnsi="Times New Roman" w:cs="Times New Roman"/>
          <w:b w:val="0"/>
          <w:sz w:val="28"/>
          <w:szCs w:val="28"/>
        </w:rPr>
        <w:t>обществознанием</w:t>
      </w:r>
      <w:r w:rsidRPr="00635CA7">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C445FA" w:rsidRPr="00635CA7" w:rsidRDefault="00CD1496" w:rsidP="004F478C">
      <w:pPr>
        <w:pStyle w:val="a5"/>
        <w:widowControl/>
        <w:spacing w:after="0" w:line="240" w:lineRule="auto"/>
        <w:ind w:left="0" w:firstLine="709"/>
        <w:jc w:val="both"/>
        <w:rPr>
          <w:rFonts w:ascii="Times New Roman" w:hAnsi="Times New Roman"/>
          <w:bCs/>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w:t>
      </w:r>
      <w:r w:rsidR="00C445FA" w:rsidRPr="00635CA7">
        <w:rPr>
          <w:rFonts w:ascii="Times New Roman" w:hAnsi="Times New Roman"/>
          <w:sz w:val="28"/>
          <w:szCs w:val="28"/>
        </w:rPr>
        <w:t> </w:t>
      </w:r>
      <w:r w:rsidR="00C445FA" w:rsidRPr="00635CA7">
        <w:rPr>
          <w:rFonts w:ascii="Times New Roman" w:hAnsi="Times New Roman"/>
          <w:bCs/>
          <w:sz w:val="28"/>
          <w:szCs w:val="28"/>
          <w:lang w:val="ru-RU"/>
        </w:rPr>
        <w:t>Содержание обучения технологии.</w:t>
      </w:r>
    </w:p>
    <w:p w:rsidR="00C445FA" w:rsidRPr="00635CA7" w:rsidRDefault="00CD1496" w:rsidP="004F478C">
      <w:pPr>
        <w:pStyle w:val="a5"/>
        <w:widowControl/>
        <w:spacing w:after="0" w:line="240" w:lineRule="auto"/>
        <w:ind w:left="0" w:firstLine="709"/>
        <w:jc w:val="both"/>
        <w:rPr>
          <w:rFonts w:ascii="Times New Roman" w:hAnsi="Times New Roman"/>
          <w:bCs/>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.3.1.</w:t>
      </w:r>
      <w:r w:rsidR="00C445FA" w:rsidRPr="00635CA7">
        <w:rPr>
          <w:rFonts w:ascii="Times New Roman" w:hAnsi="Times New Roman"/>
          <w:sz w:val="28"/>
          <w:szCs w:val="28"/>
        </w:rPr>
        <w:t> </w:t>
      </w:r>
      <w:r w:rsidR="00C445FA" w:rsidRPr="00635CA7">
        <w:rPr>
          <w:rFonts w:ascii="Times New Roman" w:hAnsi="Times New Roman"/>
          <w:bCs/>
          <w:sz w:val="28"/>
          <w:szCs w:val="28"/>
          <w:lang w:val="ru-RU"/>
        </w:rPr>
        <w:t>Инвариантные модули.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.3.1.1. Модуль «Производство и 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5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Материальный мир и потребности человека. Свойства вещей.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Материалы и сырьё. Естественные (природные) и искусственные материалы.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Материальные технологии. Технологический процесс.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Производство и техника. Роль техники в производственной деятельности человека.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Какие бывают профессии.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6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lastRenderedPageBreak/>
        <w:t>Производственно-технологические задачи и способы их решения.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Информационные технологии. Перспективные 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7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Эстетическая ценность результатов труда. Промышленная эстетика. Дизайн.</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Народные ремёсла. Народные ремёсла и промыслы России.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Цифровизация производства. Цифровые технологии и способы обработки информации.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высокотехнологичных отраслей. «Высокие технологии» двойного назначения.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Современная техносфера. Проблема взаимодействия природы и техносферы.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Современный транспорт и перспективы его развития.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8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Производство и его виды.</w:t>
      </w:r>
    </w:p>
    <w:p w:rsidR="00C445FA" w:rsidRPr="00635CA7" w:rsidRDefault="00C445FA" w:rsidP="004F478C">
      <w:pPr>
        <w:pStyle w:val="afff2"/>
        <w:spacing w:after="0" w:line="240" w:lineRule="auto"/>
        <w:ind w:firstLine="709"/>
        <w:rPr>
          <w:rFonts w:ascii="Times New Roman" w:hAnsi="Times New Roman" w:cs="Times New Roman"/>
          <w:spacing w:val="-3"/>
          <w:sz w:val="28"/>
          <w:szCs w:val="28"/>
        </w:rPr>
      </w:pPr>
      <w:r w:rsidRPr="00635CA7">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Сферы применения современных технологий.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Рынок труда. Функции рынка труда. Трудовые ресурсы.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Мир профессий. Профессия, квалификация и компетенции.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Выбор профессии в зависимости от интересов и способностей человека.</w:t>
      </w:r>
    </w:p>
    <w:p w:rsidR="00C445FA" w:rsidRPr="00635CA7" w:rsidRDefault="00C445FA" w:rsidP="004F478C">
      <w:pPr>
        <w:pStyle w:val="afff2"/>
        <w:spacing w:after="0" w:line="240" w:lineRule="auto"/>
        <w:ind w:firstLine="709"/>
        <w:rPr>
          <w:rStyle w:val="afff5"/>
          <w:rFonts w:ascii="Times New Roman" w:hAnsi="Times New Roman" w:cs="Times New Roman"/>
          <w:b w:val="0"/>
          <w:sz w:val="28"/>
          <w:szCs w:val="28"/>
        </w:rPr>
      </w:pPr>
      <w:r w:rsidRPr="00635CA7">
        <w:rPr>
          <w:rStyle w:val="afff5"/>
          <w:rFonts w:ascii="Times New Roman" w:hAnsi="Times New Roman" w:cs="Times New Roman"/>
          <w:b w:val="0"/>
          <w:sz w:val="28"/>
          <w:szCs w:val="28"/>
        </w:rPr>
        <w:t>9 класс.</w:t>
      </w:r>
    </w:p>
    <w:p w:rsidR="00C445FA" w:rsidRPr="00635CA7" w:rsidRDefault="00C445FA" w:rsidP="004F478C">
      <w:pPr>
        <w:pStyle w:val="afff2"/>
        <w:spacing w:after="0" w:line="240" w:lineRule="auto"/>
        <w:ind w:firstLine="709"/>
        <w:rPr>
          <w:rStyle w:val="afff5"/>
          <w:rFonts w:ascii="Times New Roman" w:hAnsi="Times New Roman" w:cs="Times New Roman"/>
          <w:b w:val="0"/>
          <w:sz w:val="28"/>
          <w:szCs w:val="28"/>
        </w:rPr>
      </w:pPr>
      <w:r w:rsidRPr="00635CA7">
        <w:rPr>
          <w:rStyle w:val="afff5"/>
          <w:rFonts w:ascii="Times New Roman" w:hAnsi="Times New Roman" w:cs="Times New Roman"/>
          <w:b w:val="0"/>
          <w:sz w:val="28"/>
          <w:szCs w:val="28"/>
        </w:rPr>
        <w:t>Предпринимательство.</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Внешние и внутренние угрозы безопасности фирмы. Основные </w:t>
      </w:r>
      <w:r w:rsidRPr="00635CA7">
        <w:rPr>
          <w:rFonts w:ascii="Times New Roman" w:hAnsi="Times New Roman" w:cs="Times New Roman"/>
          <w:sz w:val="28"/>
          <w:szCs w:val="28"/>
        </w:rPr>
        <w:lastRenderedPageBreak/>
        <w:t>элементы механизма защиты предпринимательской тайны. Защита предпринимательской тайны и обеспечение безопасности фирмы.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.3.1.2. Модуль «Технологии обработки материалов и пищевых продуктов».</w:t>
      </w:r>
    </w:p>
    <w:p w:rsidR="00C445FA" w:rsidRPr="00635CA7" w:rsidRDefault="00C445FA" w:rsidP="004F478C">
      <w:pPr>
        <w:pStyle w:val="53"/>
        <w:spacing w:before="0" w:after="0" w:line="240" w:lineRule="auto"/>
        <w:ind w:firstLine="709"/>
        <w:jc w:val="both"/>
        <w:rPr>
          <w:rStyle w:val="afff5"/>
          <w:rFonts w:eastAsia="Calibri"/>
          <w:spacing w:val="-4"/>
          <w:sz w:val="28"/>
          <w:szCs w:val="28"/>
        </w:rPr>
      </w:pPr>
      <w:r w:rsidRPr="00635CA7">
        <w:rPr>
          <w:rStyle w:val="afff5"/>
          <w:rFonts w:eastAsia="Calibri"/>
          <w:spacing w:val="-4"/>
          <w:sz w:val="28"/>
          <w:szCs w:val="28"/>
        </w:rPr>
        <w:t>5 класс.</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pacing w:val="-4"/>
          <w:sz w:val="28"/>
          <w:szCs w:val="28"/>
        </w:rPr>
        <w:t>Технологии обработки конструкционных материалов</w:t>
      </w:r>
      <w:r w:rsidRPr="00635CA7">
        <w:rPr>
          <w:rStyle w:val="afff5"/>
          <w:rFonts w:eastAsia="Calibri"/>
          <w:sz w:val="28"/>
          <w:szCs w:val="28"/>
        </w:rPr>
        <w:t>.</w:t>
      </w:r>
    </w:p>
    <w:p w:rsidR="00C445FA" w:rsidRPr="00635CA7" w:rsidRDefault="00C445FA" w:rsidP="004F478C">
      <w:pPr>
        <w:pStyle w:val="afff2"/>
        <w:spacing w:after="0" w:line="240" w:lineRule="auto"/>
        <w:ind w:firstLine="709"/>
        <w:rPr>
          <w:rFonts w:ascii="Times New Roman" w:hAnsi="Times New Roman" w:cs="Times New Roman"/>
          <w:spacing w:val="1"/>
          <w:sz w:val="28"/>
          <w:szCs w:val="28"/>
        </w:rPr>
      </w:pPr>
      <w:r w:rsidRPr="00635CA7">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Бумага и её свойства. Производство бумаги, история и современные 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Ручной и электрифицированный инструмент для обработки древесины.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Операции (основные): разметка, пиление, сверление, зачистка, декорирование древесины.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Народные промыслы по обработке древесины.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 производством и обработкой древесины.</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Технологии обработки пищевых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Общие сведения о питании и технологиях приготовления пищи.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Рациональное, здоровое питание, режим питания, пищевая пирамида.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 производством и обработкой пищевых продуктов.</w:t>
      </w:r>
    </w:p>
    <w:p w:rsidR="00C445FA" w:rsidRPr="00635CA7" w:rsidRDefault="00C445FA" w:rsidP="004F478C">
      <w:pPr>
        <w:pStyle w:val="afff2"/>
        <w:spacing w:after="0" w:line="240" w:lineRule="auto"/>
        <w:ind w:firstLine="709"/>
        <w:rPr>
          <w:rStyle w:val="afff6"/>
          <w:rFonts w:ascii="Times New Roman" w:hAnsi="Times New Roman" w:cs="Times New Roman"/>
          <w:i w:val="0"/>
          <w:iCs w:val="0"/>
          <w:spacing w:val="-1"/>
          <w:sz w:val="28"/>
          <w:szCs w:val="28"/>
        </w:rPr>
      </w:pPr>
      <w:r w:rsidRPr="00635CA7">
        <w:rPr>
          <w:rStyle w:val="afff6"/>
          <w:rFonts w:ascii="Times New Roman" w:hAnsi="Times New Roman" w:cs="Times New Roman"/>
          <w:i w:val="0"/>
          <w:iCs w:val="0"/>
          <w:spacing w:val="-1"/>
          <w:sz w:val="28"/>
          <w:szCs w:val="28"/>
        </w:rPr>
        <w:lastRenderedPageBreak/>
        <w:t>Групповой проект по теме «Питание и здоровье человека».</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Технологии обработки текстильных материалов.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Современные технологии производства тканей с разными свойствами.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Основы технологии изготовления изделий из текстильных материалов.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Устройство швейной машины: виды приводов швейной машины, регуляторы.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Виды стежков, швов. Виды ручных и машинных швов (стачные, краевые).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со швейным производством.</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Оценка качества изготовления проектного швейного изделия.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6 класс.</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pacing w:val="-2"/>
          <w:sz w:val="28"/>
          <w:szCs w:val="28"/>
        </w:rPr>
        <w:t>Технологии обработки конструкционных материалов</w:t>
      </w:r>
      <w:r w:rsidRPr="00635CA7">
        <w:rPr>
          <w:rStyle w:val="afff5"/>
          <w:rFonts w:eastAsia="Calibri"/>
          <w:sz w:val="28"/>
          <w:szCs w:val="28"/>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Народные промыслы по обработке металла.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Способы обработки тонколистового металла.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Операции (основные): правка, разметка, резание, гибка тонколистового металла.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 производством и обработкой металлов.</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Индивидуальный творческий (учебный) проект «Изделие из металла».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Выполнение проектного изделия по технологической карте.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Потребительские и технические требования к качеству готового изделия.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Оценка качества проектного изделия из тонколистового металла.</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Технологии обработки пищевых продуктов(6 часов).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Определение качества молочных продуктов, правила хранения </w:t>
      </w:r>
      <w:r w:rsidRPr="00635CA7">
        <w:rPr>
          <w:rFonts w:ascii="Times New Roman" w:hAnsi="Times New Roman" w:cs="Times New Roman"/>
          <w:sz w:val="28"/>
          <w:szCs w:val="28"/>
        </w:rPr>
        <w:lastRenderedPageBreak/>
        <w:t>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 пищевым производством.</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Технологии обработки текстильных материалов.</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Современные текстильные материалы, получение и свойства.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Сравнение свойств тканей, выбор ткани с учётом эксплуатации изделия.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Одежда, виды одежды. Мода и стиль.</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Оценка качества изготовления проектного швейного изделия.</w:t>
      </w:r>
    </w:p>
    <w:p w:rsidR="00C445FA" w:rsidRPr="00635CA7" w:rsidRDefault="00C445FA" w:rsidP="004F478C">
      <w:pPr>
        <w:pStyle w:val="53"/>
        <w:spacing w:before="0" w:after="0" w:line="240" w:lineRule="auto"/>
        <w:ind w:firstLine="709"/>
        <w:jc w:val="both"/>
        <w:rPr>
          <w:rStyle w:val="afff5"/>
          <w:rFonts w:eastAsia="Calibri"/>
          <w:spacing w:val="-2"/>
          <w:sz w:val="28"/>
          <w:szCs w:val="28"/>
        </w:rPr>
      </w:pPr>
      <w:r w:rsidRPr="00635CA7">
        <w:rPr>
          <w:rStyle w:val="afff5"/>
          <w:rFonts w:eastAsia="Calibri"/>
          <w:spacing w:val="-2"/>
          <w:sz w:val="28"/>
          <w:szCs w:val="28"/>
        </w:rPr>
        <w:t>7 класс.</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pacing w:val="-2"/>
          <w:sz w:val="28"/>
          <w:szCs w:val="28"/>
        </w:rPr>
        <w:t>Технологии обработки конструкционных материалов</w:t>
      </w:r>
      <w:r w:rsidRPr="00635CA7">
        <w:rPr>
          <w:rStyle w:val="afff5"/>
          <w:rFonts w:eastAsia="Calibri"/>
          <w:sz w:val="28"/>
          <w:szCs w:val="28"/>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Пластмасса и другие современные материалы: свойства, получение и использование.</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C445FA" w:rsidRPr="00635CA7" w:rsidRDefault="00C445FA"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Технологии обработки пищевых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Блюда национальной кухни из мяса, рыбы.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.3.1.3.</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«Робототехника».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5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lastRenderedPageBreak/>
        <w:t>Автоматизация и роботизация. Принципы работы робота.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Классификация современных роботов. Виды роботов, их функции и назначение.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Взаимосвязь конструкции робота и выполняемой им функции.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Робототехнический конструктор и комплектующие.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Чтение схем. Сборка роботизированной конструкции по готовой схеме.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Базовые принципы программирования.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Визуальный язык для программирования простых робототехнических систем.</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6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Мобильная робототехника. Организация перемещения робототехнических устройств.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Транспортные роботы. Назначение, особенности.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Знакомство с контроллером, моторами, датчиками.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Сборка мобильного робота.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Принципы программирования мобильных роботов.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Учебный проект по робототехнике.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7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Промышленные и бытовые роботы, их классификация, назначение, использование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Анализ и проверка на работоспособность, усовершенствование конструкции робота.</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Учебный проект по робототехнике.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8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Датчики, принципы и режимы работы, параметры, применение.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Отладка роботизированных конструкций в соответствии с поставленными задачами.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Беспроводное управление роботом.</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 xml:space="preserve">Учебный проект по робототехнике (одна из предложенных тем на </w:t>
      </w:r>
      <w:r w:rsidRPr="00635CA7">
        <w:rPr>
          <w:rStyle w:val="afff6"/>
          <w:rFonts w:ascii="Times New Roman" w:hAnsi="Times New Roman" w:cs="Times New Roman"/>
          <w:i w:val="0"/>
          <w:iCs w:val="0"/>
          <w:sz w:val="28"/>
          <w:szCs w:val="28"/>
        </w:rPr>
        <w:lastRenderedPageBreak/>
        <w:t>выбор).</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9 класс.</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z w:val="28"/>
          <w:szCs w:val="28"/>
        </w:rPr>
        <w:t>Робототехнические системы. Автоматизированные и роботи</w:t>
      </w:r>
      <w:r w:rsidRPr="00635CA7">
        <w:rPr>
          <w:rFonts w:ascii="Times New Roman" w:hAnsi="Times New Roman" w:cs="Times New Roman"/>
          <w:spacing w:val="-2"/>
          <w:sz w:val="28"/>
          <w:szCs w:val="28"/>
        </w:rPr>
        <w:t xml:space="preserve">зированные производственные линии. </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Система «Интернет вещей». Промышленный «Интернет вещей».</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Потребительский «Интернет вещей». Элементы «Умного дома».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Составление алгоритмов и программ по управлению роботизированными системами.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Протоколы связи.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Перспективы автоматизации и роботизации: возможности и ограничения.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в области робототехники.</w:t>
      </w:r>
    </w:p>
    <w:p w:rsidR="00C445FA" w:rsidRPr="00635CA7" w:rsidRDefault="00C445FA" w:rsidP="004F478C">
      <w:pPr>
        <w:pStyle w:val="afff2"/>
        <w:spacing w:after="0" w:line="240" w:lineRule="auto"/>
        <w:ind w:firstLine="709"/>
        <w:rPr>
          <w:rStyle w:val="afff6"/>
          <w:rFonts w:ascii="Times New Roman" w:hAnsi="Times New Roman" w:cs="Times New Roman"/>
          <w:i w:val="0"/>
          <w:iCs w:val="0"/>
          <w:sz w:val="28"/>
          <w:szCs w:val="28"/>
        </w:rPr>
      </w:pPr>
      <w:r w:rsidRPr="00635CA7">
        <w:rPr>
          <w:rStyle w:val="afff6"/>
          <w:rFonts w:ascii="Times New Roman" w:hAnsi="Times New Roman" w:cs="Times New Roman"/>
          <w:i w:val="0"/>
          <w:iCs w:val="0"/>
          <w:sz w:val="28"/>
          <w:szCs w:val="28"/>
        </w:rPr>
        <w:t>Научно-практический проект по робототехнике.</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.3.1.4.</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«3D-моделирование, прототипирование, макетирование».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7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Виды и свойства, назначение моделей. Соответствие модели моделируемому объекту и целям моделирования.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Создание объёмных моделей с помощью компьютерных программ.</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C445FA" w:rsidRPr="00635CA7" w:rsidRDefault="00C445FA" w:rsidP="004F478C">
      <w:pPr>
        <w:pStyle w:val="afff4"/>
        <w:spacing w:after="0" w:line="240" w:lineRule="auto"/>
        <w:ind w:firstLine="709"/>
        <w:rPr>
          <w:rStyle w:val="afff5"/>
          <w:rFonts w:eastAsia="Calibri"/>
          <w:bCs/>
          <w:sz w:val="28"/>
          <w:szCs w:val="28"/>
        </w:rPr>
      </w:pPr>
      <w:r w:rsidRPr="00635CA7">
        <w:rPr>
          <w:rStyle w:val="afff5"/>
          <w:rFonts w:eastAsia="Calibri"/>
          <w:sz w:val="28"/>
          <w:szCs w:val="28"/>
        </w:rPr>
        <w:t>8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3D-моделирование как технология создания визуальных моделей.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Графические примитивы в 3D-моделировании. Куб и кубоид. Шар и многогранник. Цилиндр, призма, пирамида.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«прототипирование». Создание цифровой объёмной 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Инструменты для создания цифровой объёмной 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9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Моделирование сложных объектов. Рендеринг. Полигональная сетка.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«аддитивные 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Технологическое оборудование для аддитивных технологий: 3D-принтеры.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Области применения трёхмерной печати. Сырьё для трёхмерной печати.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lastRenderedPageBreak/>
        <w:t>Этапы аддитивного производства. Правила безопасного пользования 3D-принтером. Основные настройки для выполнения печати на 3D-принтере.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Подготовка к печати. Печать 3D-модели.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 3D-печатью.</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.3.1.5.</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«Компьютерная графика. Черчение».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5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Основы графической грамоты. Графические материалы и инструменты.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Основные элементы графических изображений (точка, линия, контур, буквы и цифры, условные знаки).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Чтение чертежа.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6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Создание проектной документации.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Основы выполнения чертежей с использованием чертёжных инструментов и приспособлений.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Стандарты оформления.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о графическом редакторе, компьютерной графике.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Инструменты графического редактора. Создание эскиза в графическом редакторе.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Инструменты для создания и редактирования текста в графическом редакторе.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Создание печатной продукции в графическом редакторе.</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7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Понятие графической 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Применение компьютеров для разработки графической документации.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Математические, физические и информационные 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Графические модели. Виды графических моделей.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Количественная и качественная оценка модели.</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8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Создание документов, виды документов. Основная надпись.</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Геометрические примитивы.</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lastRenderedPageBreak/>
        <w:t>Создание, редактирование и трансформация графических объектов.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Сложные 3D-модели и сборочные чертежи.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Изделия и их модели. Анализ формы объекта и синтез 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План создания 3D-модели.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9 класс.</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Оформление конструкторской документации, в том числе с использованием САПР.</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C445FA" w:rsidRPr="00635CA7" w:rsidRDefault="00CD1496" w:rsidP="004F478C">
      <w:pPr>
        <w:pStyle w:val="a5"/>
        <w:widowControl/>
        <w:spacing w:after="0" w:line="240" w:lineRule="auto"/>
        <w:ind w:left="0" w:firstLine="709"/>
        <w:jc w:val="both"/>
        <w:rPr>
          <w:rFonts w:ascii="Times New Roman" w:eastAsia="Times New Roman" w:hAnsi="Times New Roman"/>
          <w:color w:val="000000"/>
          <w:sz w:val="28"/>
          <w:szCs w:val="28"/>
          <w:lang w:val="ru-RU" w:eastAsia="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.3.2.</w:t>
      </w:r>
      <w:r w:rsidR="00C445FA" w:rsidRPr="00635CA7">
        <w:rPr>
          <w:rFonts w:ascii="Times New Roman" w:hAnsi="Times New Roman"/>
          <w:sz w:val="28"/>
          <w:szCs w:val="28"/>
        </w:rPr>
        <w:t> </w:t>
      </w:r>
      <w:r w:rsidR="00C445FA" w:rsidRPr="00635CA7">
        <w:rPr>
          <w:rFonts w:ascii="Times New Roman" w:eastAsia="Times New Roman" w:hAnsi="Times New Roman"/>
          <w:color w:val="000000"/>
          <w:sz w:val="28"/>
          <w:szCs w:val="28"/>
          <w:lang w:val="ru-RU" w:eastAsia="ru-RU"/>
        </w:rPr>
        <w:t>Вариативные модули.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.3.2.1.</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«Автоматизированные системы».</w:t>
      </w:r>
    </w:p>
    <w:p w:rsidR="00C445FA" w:rsidRPr="00635CA7" w:rsidRDefault="00C445FA" w:rsidP="004F478C">
      <w:pPr>
        <w:pStyle w:val="afff4"/>
        <w:spacing w:after="0" w:line="240" w:lineRule="auto"/>
        <w:ind w:firstLine="709"/>
        <w:rPr>
          <w:b w:val="0"/>
          <w:color w:val="auto"/>
          <w:sz w:val="28"/>
          <w:szCs w:val="28"/>
        </w:rPr>
      </w:pPr>
      <w:r w:rsidRPr="00635CA7">
        <w:rPr>
          <w:b w:val="0"/>
          <w:color w:val="auto"/>
          <w:sz w:val="28"/>
          <w:szCs w:val="28"/>
        </w:rPr>
        <w:t>8–9 классы.</w:t>
      </w:r>
    </w:p>
    <w:p w:rsidR="00C445FA" w:rsidRPr="00635CA7" w:rsidRDefault="00CD1496" w:rsidP="004F478C">
      <w:pPr>
        <w:pStyle w:val="53"/>
        <w:spacing w:before="0" w:after="0" w:line="240" w:lineRule="auto"/>
        <w:ind w:firstLine="709"/>
        <w:jc w:val="both"/>
        <w:rPr>
          <w:b w:val="0"/>
          <w:color w:val="auto"/>
          <w:sz w:val="28"/>
          <w:szCs w:val="28"/>
        </w:rPr>
      </w:pPr>
      <w:r w:rsidRPr="00635CA7">
        <w:rPr>
          <w:rStyle w:val="afff5"/>
          <w:rFonts w:eastAsia="Calibri"/>
          <w:color w:val="auto"/>
          <w:sz w:val="28"/>
          <w:szCs w:val="28"/>
        </w:rPr>
        <w:t>32</w:t>
      </w:r>
      <w:r w:rsidR="00C445FA" w:rsidRPr="00635CA7">
        <w:rPr>
          <w:rStyle w:val="afff5"/>
          <w:rFonts w:eastAsia="Calibri"/>
          <w:color w:val="auto"/>
          <w:sz w:val="28"/>
          <w:szCs w:val="28"/>
        </w:rPr>
        <w:t>.3.2.1.1.</w:t>
      </w:r>
      <w:r w:rsidR="00C445FA" w:rsidRPr="00635CA7">
        <w:rPr>
          <w:color w:val="auto"/>
          <w:sz w:val="28"/>
          <w:szCs w:val="28"/>
        </w:rPr>
        <w:t> </w:t>
      </w:r>
      <w:r w:rsidR="00C445FA" w:rsidRPr="00635CA7">
        <w:rPr>
          <w:rStyle w:val="afff5"/>
          <w:rFonts w:eastAsia="Calibri"/>
          <w:color w:val="auto"/>
          <w:sz w:val="28"/>
          <w:szCs w:val="28"/>
        </w:rPr>
        <w:t>Введение в автоматизированные системы.</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 xml:space="preserve">Виды автоматизированных систем, их применение на производстве. </w:t>
      </w:r>
    </w:p>
    <w:p w:rsidR="00C445FA" w:rsidRPr="00635CA7" w:rsidRDefault="00CD1496" w:rsidP="004F478C">
      <w:pPr>
        <w:pStyle w:val="53"/>
        <w:spacing w:before="0" w:after="0" w:line="240" w:lineRule="auto"/>
        <w:ind w:firstLine="709"/>
        <w:jc w:val="both"/>
        <w:rPr>
          <w:rStyle w:val="afff5"/>
          <w:rFonts w:eastAsia="Calibri"/>
          <w:bCs/>
          <w:color w:val="auto"/>
          <w:sz w:val="28"/>
          <w:szCs w:val="28"/>
        </w:rPr>
      </w:pPr>
      <w:r w:rsidRPr="00635CA7">
        <w:rPr>
          <w:rStyle w:val="afff5"/>
          <w:rFonts w:eastAsia="Calibri"/>
          <w:color w:val="auto"/>
          <w:sz w:val="28"/>
          <w:szCs w:val="28"/>
        </w:rPr>
        <w:t>32</w:t>
      </w:r>
      <w:r w:rsidR="00C445FA" w:rsidRPr="00635CA7">
        <w:rPr>
          <w:rStyle w:val="afff5"/>
          <w:rFonts w:eastAsia="Calibri"/>
          <w:color w:val="auto"/>
          <w:sz w:val="28"/>
          <w:szCs w:val="28"/>
        </w:rPr>
        <w:t>.3.2.1.2.</w:t>
      </w:r>
      <w:r w:rsidR="00C445FA" w:rsidRPr="00635CA7">
        <w:rPr>
          <w:color w:val="auto"/>
          <w:sz w:val="28"/>
          <w:szCs w:val="28"/>
        </w:rPr>
        <w:t> </w:t>
      </w:r>
      <w:r w:rsidR="00C445FA" w:rsidRPr="00635CA7">
        <w:rPr>
          <w:rStyle w:val="afff5"/>
          <w:rFonts w:eastAsia="Calibri"/>
          <w:color w:val="auto"/>
          <w:sz w:val="28"/>
          <w:szCs w:val="28"/>
        </w:rPr>
        <w:t>Элементарная база автоматизированных систем.</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445FA" w:rsidRPr="00635CA7" w:rsidRDefault="00CD1496" w:rsidP="004F478C">
      <w:pPr>
        <w:pStyle w:val="53"/>
        <w:spacing w:before="0" w:after="0" w:line="240" w:lineRule="auto"/>
        <w:ind w:firstLine="709"/>
        <w:jc w:val="both"/>
        <w:rPr>
          <w:rStyle w:val="afff5"/>
          <w:rFonts w:eastAsia="Calibri"/>
          <w:bCs/>
          <w:color w:val="auto"/>
          <w:sz w:val="28"/>
          <w:szCs w:val="28"/>
        </w:rPr>
      </w:pPr>
      <w:r w:rsidRPr="00635CA7">
        <w:rPr>
          <w:rStyle w:val="afff5"/>
          <w:rFonts w:eastAsia="Calibri"/>
          <w:color w:val="auto"/>
          <w:sz w:val="28"/>
          <w:szCs w:val="28"/>
        </w:rPr>
        <w:t>32</w:t>
      </w:r>
      <w:r w:rsidR="00C445FA" w:rsidRPr="00635CA7">
        <w:rPr>
          <w:rStyle w:val="afff5"/>
          <w:rFonts w:eastAsia="Calibri"/>
          <w:color w:val="auto"/>
          <w:sz w:val="28"/>
          <w:szCs w:val="28"/>
        </w:rPr>
        <w:t>.3.2.1.3.</w:t>
      </w:r>
      <w:r w:rsidR="00C445FA" w:rsidRPr="00635CA7">
        <w:rPr>
          <w:color w:val="auto"/>
          <w:sz w:val="28"/>
          <w:szCs w:val="28"/>
        </w:rPr>
        <w:t> </w:t>
      </w:r>
      <w:r w:rsidR="00C445FA" w:rsidRPr="00635CA7">
        <w:rPr>
          <w:rStyle w:val="afff5"/>
          <w:rFonts w:eastAsia="Calibri"/>
          <w:color w:val="auto"/>
          <w:sz w:val="28"/>
          <w:szCs w:val="28"/>
        </w:rPr>
        <w:t>Управление техническими системами.</w:t>
      </w:r>
    </w:p>
    <w:p w:rsidR="00C445FA" w:rsidRPr="00635CA7" w:rsidRDefault="00C445FA" w:rsidP="004F478C">
      <w:pPr>
        <w:pStyle w:val="afff2"/>
        <w:spacing w:after="0" w:line="240" w:lineRule="auto"/>
        <w:ind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.3.2.2.</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«Животноводство».</w:t>
      </w:r>
    </w:p>
    <w:p w:rsidR="00C445FA" w:rsidRPr="00635CA7" w:rsidRDefault="00C445FA" w:rsidP="004F478C">
      <w:pPr>
        <w:pStyle w:val="afff4"/>
        <w:spacing w:after="0" w:line="240" w:lineRule="auto"/>
        <w:ind w:firstLine="709"/>
        <w:rPr>
          <w:b w:val="0"/>
          <w:sz w:val="28"/>
          <w:szCs w:val="28"/>
        </w:rPr>
      </w:pPr>
      <w:r w:rsidRPr="00635CA7">
        <w:rPr>
          <w:b w:val="0"/>
          <w:sz w:val="28"/>
          <w:szCs w:val="28"/>
        </w:rPr>
        <w:t>7–8 классы.</w:t>
      </w:r>
    </w:p>
    <w:p w:rsidR="00C445FA" w:rsidRPr="00635CA7" w:rsidRDefault="00CD1496"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32</w:t>
      </w:r>
      <w:r w:rsidR="00C445FA" w:rsidRPr="00635CA7">
        <w:rPr>
          <w:rStyle w:val="afff5"/>
          <w:rFonts w:eastAsia="Calibri"/>
          <w:sz w:val="28"/>
          <w:szCs w:val="28"/>
        </w:rPr>
        <w:t xml:space="preserve">.3.2.2.1. Элементы технологий выращивания сельскохозяйственных </w:t>
      </w:r>
      <w:r w:rsidR="00C445FA" w:rsidRPr="00635CA7">
        <w:rPr>
          <w:rStyle w:val="afff5"/>
          <w:rFonts w:eastAsia="Calibri"/>
          <w:sz w:val="28"/>
          <w:szCs w:val="28"/>
        </w:rPr>
        <w:lastRenderedPageBreak/>
        <w:t>животных.</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Домашние животные. Сельскохозяйственные животные.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Содержание сельскохозяйственных животных: помещение, оборудование, уход.</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Разведение животных. Породы животных.</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Лечение животных. Понятие о ветеринарии.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Заготовка кормов. Кормление животных. Питательность корма. Рацион.</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Животные у нас дома. Забота о домашних и бездомных животных.</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Проблема клонирования живых организмов. Социальные и этические проблемы.</w:t>
      </w:r>
    </w:p>
    <w:p w:rsidR="00C445FA" w:rsidRPr="00635CA7" w:rsidRDefault="00CD1496"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32</w:t>
      </w:r>
      <w:r w:rsidR="00C445FA" w:rsidRPr="00635CA7">
        <w:rPr>
          <w:rStyle w:val="afff5"/>
          <w:rFonts w:eastAsia="Calibri"/>
          <w:sz w:val="28"/>
          <w:szCs w:val="28"/>
        </w:rPr>
        <w:t>.3.2.2.2.</w:t>
      </w:r>
      <w:r w:rsidR="00C445FA" w:rsidRPr="00635CA7">
        <w:rPr>
          <w:sz w:val="28"/>
          <w:szCs w:val="28"/>
        </w:rPr>
        <w:t> </w:t>
      </w:r>
      <w:r w:rsidR="00C445FA" w:rsidRPr="00635CA7">
        <w:rPr>
          <w:rStyle w:val="afff5"/>
          <w:rFonts w:eastAsia="Calibri"/>
          <w:sz w:val="28"/>
          <w:szCs w:val="28"/>
        </w:rPr>
        <w:t>Производство животноводческих продуктов.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Использование цифровых технологий в животноводстве.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Цифровая ферма: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автоматическое кормление животных;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автоматическая дойка;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уборка помещения и другое.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Цифровая «умная» ферма — перспективное направление роботизации в животноводстве.</w:t>
      </w:r>
    </w:p>
    <w:p w:rsidR="00C445FA" w:rsidRPr="00635CA7" w:rsidRDefault="00CD1496"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32</w:t>
      </w:r>
      <w:r w:rsidR="00C445FA" w:rsidRPr="00635CA7">
        <w:rPr>
          <w:rStyle w:val="afff5"/>
          <w:rFonts w:eastAsia="Calibri"/>
          <w:sz w:val="28"/>
          <w:szCs w:val="28"/>
        </w:rPr>
        <w:t>.3.2.2.3.</w:t>
      </w:r>
      <w:r w:rsidR="00C445FA" w:rsidRPr="00635CA7">
        <w:rPr>
          <w:sz w:val="28"/>
          <w:szCs w:val="28"/>
        </w:rPr>
        <w:t> </w:t>
      </w:r>
      <w:r w:rsidR="00C445FA" w:rsidRPr="00635CA7">
        <w:rPr>
          <w:rStyle w:val="afff5"/>
          <w:rFonts w:eastAsia="Calibri"/>
          <w:sz w:val="28"/>
          <w:szCs w:val="28"/>
        </w:rPr>
        <w:t>Профессии, связанные с деятельностью животновода.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.3.2.3.</w:t>
      </w:r>
      <w:r w:rsidR="00C445FA" w:rsidRPr="00635CA7">
        <w:rPr>
          <w:rFonts w:ascii="Times New Roman" w:hAnsi="Times New Roman"/>
          <w:sz w:val="28"/>
          <w:szCs w:val="28"/>
        </w:rPr>
        <w:t> </w:t>
      </w:r>
      <w:r w:rsidR="00C445FA" w:rsidRPr="00635CA7">
        <w:rPr>
          <w:rFonts w:ascii="Times New Roman" w:hAnsi="Times New Roman"/>
          <w:sz w:val="28"/>
          <w:szCs w:val="28"/>
          <w:lang w:val="ru-RU"/>
        </w:rPr>
        <w:t>Модуль «Растениеводство».</w:t>
      </w:r>
    </w:p>
    <w:p w:rsidR="00C445FA" w:rsidRPr="00635CA7" w:rsidRDefault="00C445FA" w:rsidP="004F478C">
      <w:pPr>
        <w:pStyle w:val="afff4"/>
        <w:spacing w:after="0" w:line="240" w:lineRule="auto"/>
        <w:ind w:firstLine="709"/>
        <w:rPr>
          <w:b w:val="0"/>
          <w:sz w:val="28"/>
          <w:szCs w:val="28"/>
        </w:rPr>
      </w:pPr>
      <w:r w:rsidRPr="00635CA7">
        <w:rPr>
          <w:b w:val="0"/>
          <w:sz w:val="28"/>
          <w:szCs w:val="28"/>
        </w:rPr>
        <w:t>7–8 классы.</w:t>
      </w:r>
    </w:p>
    <w:p w:rsidR="00C445FA" w:rsidRPr="00635CA7" w:rsidRDefault="00CD1496" w:rsidP="004F478C">
      <w:pPr>
        <w:pStyle w:val="53"/>
        <w:spacing w:before="0" w:after="0" w:line="240" w:lineRule="auto"/>
        <w:ind w:firstLine="709"/>
        <w:jc w:val="both"/>
        <w:rPr>
          <w:b w:val="0"/>
          <w:sz w:val="28"/>
          <w:szCs w:val="28"/>
        </w:rPr>
      </w:pPr>
      <w:r w:rsidRPr="00635CA7">
        <w:rPr>
          <w:rStyle w:val="afff5"/>
          <w:rFonts w:eastAsia="Calibri"/>
          <w:sz w:val="28"/>
          <w:szCs w:val="28"/>
        </w:rPr>
        <w:t>32</w:t>
      </w:r>
      <w:r w:rsidR="00C445FA" w:rsidRPr="00635CA7">
        <w:rPr>
          <w:rStyle w:val="afff5"/>
          <w:rFonts w:eastAsia="Calibri"/>
          <w:sz w:val="28"/>
          <w:szCs w:val="28"/>
        </w:rPr>
        <w:t>.3.2.3.1.</w:t>
      </w:r>
      <w:r w:rsidR="00C445FA" w:rsidRPr="00635CA7">
        <w:rPr>
          <w:sz w:val="28"/>
          <w:szCs w:val="28"/>
        </w:rPr>
        <w:t> </w:t>
      </w:r>
      <w:r w:rsidR="00C445FA" w:rsidRPr="00635CA7">
        <w:rPr>
          <w:rStyle w:val="afff5"/>
          <w:rFonts w:eastAsia="Calibri"/>
          <w:sz w:val="28"/>
          <w:szCs w:val="28"/>
        </w:rPr>
        <w:t>Элементы технологий выращивания сельскохозяйственных культур.</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Почвы, виды почв. Плодородие почв.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Культурные растения и их классификация.</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Выращивание растений на школьном/приусадебном участке.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Полезные для человека дикорастущие растения и их классификация.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Сохранение природной среды.</w:t>
      </w:r>
    </w:p>
    <w:p w:rsidR="00C445FA" w:rsidRPr="00635CA7" w:rsidRDefault="00CD1496"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32</w:t>
      </w:r>
      <w:r w:rsidR="00C445FA" w:rsidRPr="00635CA7">
        <w:rPr>
          <w:rStyle w:val="afff5"/>
          <w:rFonts w:eastAsia="Calibri"/>
          <w:sz w:val="28"/>
          <w:szCs w:val="28"/>
        </w:rPr>
        <w:t>.3.2.3.2.</w:t>
      </w:r>
      <w:r w:rsidR="00C445FA" w:rsidRPr="00635CA7">
        <w:rPr>
          <w:sz w:val="28"/>
          <w:szCs w:val="28"/>
        </w:rPr>
        <w:t> </w:t>
      </w:r>
      <w:r w:rsidR="00C445FA" w:rsidRPr="00635CA7">
        <w:rPr>
          <w:rStyle w:val="afff5"/>
          <w:rFonts w:eastAsia="Calibri"/>
          <w:sz w:val="28"/>
          <w:szCs w:val="28"/>
        </w:rPr>
        <w:t>Сельскохозяйственное производство.</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Особенности сельскохозяйственного производства: сезонность, </w:t>
      </w:r>
      <w:r w:rsidRPr="00635CA7">
        <w:rPr>
          <w:rFonts w:ascii="Times New Roman" w:hAnsi="Times New Roman" w:cs="Times New Roman"/>
          <w:sz w:val="28"/>
          <w:szCs w:val="28"/>
        </w:rPr>
        <w:lastRenderedPageBreak/>
        <w:t>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Автоматизация и роботизация сельскохозяйственного производства: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анализаторы почвы c использованием спутниковой системы навигации;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автоматизация тепличного хозяйства;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применение роботов-манипуляторов для уборки урожая;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внесение удобрения на основе данных от азотно-спектральных датчиков;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определение критических точек полей с помощью спутниковых снимков;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использование беспилотных летательных аппаратов и другое.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Генно-модифицированные растения: положительные и отрицательные аспекты.</w:t>
      </w:r>
    </w:p>
    <w:p w:rsidR="00C445FA" w:rsidRPr="00635CA7" w:rsidRDefault="00CD1496" w:rsidP="004F478C">
      <w:pPr>
        <w:pStyle w:val="53"/>
        <w:spacing w:before="0" w:after="0" w:line="240" w:lineRule="auto"/>
        <w:ind w:firstLine="709"/>
        <w:jc w:val="both"/>
        <w:rPr>
          <w:rStyle w:val="afff5"/>
          <w:rFonts w:eastAsia="Calibri"/>
          <w:bCs/>
          <w:sz w:val="28"/>
          <w:szCs w:val="28"/>
        </w:rPr>
      </w:pPr>
      <w:r w:rsidRPr="00635CA7">
        <w:rPr>
          <w:rStyle w:val="afff5"/>
          <w:rFonts w:eastAsia="Calibri"/>
          <w:sz w:val="28"/>
          <w:szCs w:val="28"/>
        </w:rPr>
        <w:t>32</w:t>
      </w:r>
      <w:r w:rsidR="00C445FA" w:rsidRPr="00635CA7">
        <w:rPr>
          <w:rStyle w:val="afff5"/>
          <w:rFonts w:eastAsia="Calibri"/>
          <w:sz w:val="28"/>
          <w:szCs w:val="28"/>
        </w:rPr>
        <w:t>.3.2.3.3. Сельскохозяйственные профессии.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 xml:space="preserve">.4. Планируемые результаты освоения технологии на уровне основного общего образования. </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.4.2. </w:t>
      </w:r>
      <w:r w:rsidR="00C445FA" w:rsidRPr="00635CA7">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1) патриотического воспитания: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проявление интереса к истории и современному состоянию российской науки и технологии;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ценностное отношение к достижениям российских инженеров и учёных;</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2) гражданского и духовно-нравственного воспитания: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 эстетического воспитания: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восприятие эстетических качеств предметов труда;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 xml:space="preserve">умение создавать эстетически значимые изделия из различных </w:t>
      </w:r>
      <w:r w:rsidRPr="00635CA7">
        <w:rPr>
          <w:rFonts w:ascii="Times New Roman" w:hAnsi="Times New Roman" w:cs="Times New Roman"/>
          <w:sz w:val="28"/>
          <w:szCs w:val="28"/>
        </w:rPr>
        <w:lastRenderedPageBreak/>
        <w:t>материалов;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осознание роли художественной культуры как средства коммуникации и самовыражения в современном обществе;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4) ценности научного познания и практической деятельности: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осознание ценности науки как фундамента технологий;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5) формирования культуры здоровья и эмоционального благополучия: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6) трудового воспитания: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уважение к труду, трудящимся, результатам труда (своего и других людей);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умение ориентироваться в мире современных профессий;</w:t>
      </w:r>
    </w:p>
    <w:p w:rsidR="00C445FA" w:rsidRPr="00635CA7" w:rsidRDefault="00C445FA" w:rsidP="004F478C">
      <w:pPr>
        <w:pStyle w:val="afff2"/>
        <w:spacing w:after="0" w:line="240" w:lineRule="auto"/>
        <w:ind w:firstLine="709"/>
        <w:rPr>
          <w:rFonts w:ascii="Times New Roman" w:hAnsi="Times New Roman" w:cs="Times New Roman"/>
          <w:spacing w:val="-4"/>
          <w:sz w:val="28"/>
          <w:szCs w:val="28"/>
        </w:rPr>
      </w:pPr>
      <w:r w:rsidRPr="00635CA7">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ориентация на достижение выдающихся результатов в профессиональной деятельности;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7) экологического воспитания: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осознание пределов преобразовательной деятельности человека.</w:t>
      </w:r>
    </w:p>
    <w:p w:rsidR="00C445FA" w:rsidRPr="00635CA7" w:rsidRDefault="00CD1496" w:rsidP="004F478C">
      <w:pPr>
        <w:pStyle w:val="afff2"/>
        <w:spacing w:after="0" w:line="240" w:lineRule="auto"/>
        <w:ind w:firstLine="708"/>
        <w:rPr>
          <w:rFonts w:ascii="Times New Roman" w:eastAsia="Times New Roman" w:hAnsi="Times New Roman" w:cs="Times New Roman"/>
          <w:sz w:val="28"/>
          <w:szCs w:val="28"/>
        </w:rPr>
      </w:pPr>
      <w:r w:rsidRPr="00635CA7">
        <w:rPr>
          <w:rFonts w:ascii="Times New Roman" w:hAnsi="Times New Roman" w:cs="Times New Roman"/>
          <w:sz w:val="28"/>
          <w:szCs w:val="28"/>
        </w:rPr>
        <w:t>32</w:t>
      </w:r>
      <w:r w:rsidR="00C445FA" w:rsidRPr="00635CA7">
        <w:rPr>
          <w:rFonts w:ascii="Times New Roman" w:hAnsi="Times New Roman" w:cs="Times New Roman"/>
          <w:sz w:val="28"/>
          <w:szCs w:val="28"/>
        </w:rPr>
        <w:t xml:space="preserve">.4.3. </w:t>
      </w:r>
      <w:r w:rsidR="00C445FA" w:rsidRPr="00635CA7">
        <w:rPr>
          <w:rFonts w:ascii="Times New Roman" w:eastAsia="Times New Roman" w:hAnsi="Times New Roman" w:cs="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445FA" w:rsidRPr="00635CA7" w:rsidRDefault="00CD1496" w:rsidP="004F478C">
      <w:pPr>
        <w:pStyle w:val="afff2"/>
        <w:spacing w:after="0" w:line="240" w:lineRule="auto"/>
        <w:ind w:firstLine="708"/>
        <w:rPr>
          <w:rFonts w:ascii="Times New Roman" w:hAnsi="Times New Roman" w:cs="Times New Roman"/>
          <w:sz w:val="28"/>
          <w:szCs w:val="28"/>
        </w:rPr>
      </w:pPr>
      <w:r w:rsidRPr="00635CA7">
        <w:rPr>
          <w:rFonts w:ascii="Times New Roman" w:hAnsi="Times New Roman" w:cs="Times New Roman"/>
          <w:sz w:val="28"/>
          <w:szCs w:val="28"/>
        </w:rPr>
        <w:t>32</w:t>
      </w:r>
      <w:r w:rsidR="00C445FA" w:rsidRPr="00635CA7">
        <w:rPr>
          <w:rFonts w:ascii="Times New Roman" w:hAnsi="Times New Roman" w:cs="Times New Roman"/>
          <w:sz w:val="28"/>
          <w:szCs w:val="28"/>
        </w:rPr>
        <w:t>.4.4. У обучающегося будут сформированы следующие базовые логические действия как часть познавательных универсальных учебных действий:</w:t>
      </w:r>
    </w:p>
    <w:p w:rsidR="00C445FA" w:rsidRPr="00635CA7" w:rsidRDefault="00C445FA" w:rsidP="004F478C">
      <w:pPr>
        <w:pStyle w:val="afff2"/>
        <w:spacing w:after="0" w:line="240" w:lineRule="auto"/>
        <w:ind w:firstLine="708"/>
        <w:rPr>
          <w:rFonts w:ascii="Times New Roman" w:hAnsi="Times New Roman" w:cs="Times New Roman"/>
          <w:sz w:val="28"/>
          <w:szCs w:val="28"/>
        </w:rPr>
      </w:pPr>
      <w:r w:rsidRPr="00635CA7">
        <w:rPr>
          <w:rFonts w:ascii="Times New Roman" w:hAnsi="Times New Roman" w:cs="Times New Roman"/>
          <w:sz w:val="28"/>
          <w:szCs w:val="28"/>
        </w:rPr>
        <w:t>выявлять и характеризовать существенные признаки природных и рукотворных объектов;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устанавливать существенный признак классификации, основание для обобщения и сравнения;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pacing w:val="-2"/>
          <w:sz w:val="28"/>
          <w:szCs w:val="28"/>
        </w:rPr>
        <w:lastRenderedPageBreak/>
        <w:t>выявлять закономерности и противоречия в рассматриваемых фактах, данных и наблюдениях, относящихся к внешнему миру;</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C445FA" w:rsidRPr="00635CA7" w:rsidRDefault="00CD1496"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bCs/>
          <w:iCs/>
          <w:sz w:val="28"/>
          <w:szCs w:val="28"/>
        </w:rPr>
        <w:t>32</w:t>
      </w:r>
      <w:r w:rsidR="00C445FA" w:rsidRPr="00635CA7">
        <w:rPr>
          <w:rFonts w:ascii="Times New Roman" w:hAnsi="Times New Roman" w:cs="Times New Roman"/>
          <w:bCs/>
          <w:iCs/>
          <w:sz w:val="28"/>
          <w:szCs w:val="28"/>
        </w:rPr>
        <w:t>.4.5. </w:t>
      </w:r>
      <w:r w:rsidR="00C445FA" w:rsidRPr="00635CA7">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C445FA" w:rsidRPr="00635CA7">
        <w:rPr>
          <w:rFonts w:ascii="Times New Roman" w:hAnsi="Times New Roman" w:cs="Times New Roman"/>
          <w:bCs/>
          <w:iCs/>
          <w:sz w:val="28"/>
          <w:szCs w:val="28"/>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использовать вопросы как исследовательский инструмент познания;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оценивать полноту, достоверность и актуальность полученной информации;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опытным путём изучать свойства различных материалов;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строить и оценивать модели объектов, явлений и процессов;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C445FA" w:rsidRPr="00635CA7" w:rsidRDefault="00CD1496" w:rsidP="004F478C">
      <w:pPr>
        <w:pStyle w:val="a5"/>
        <w:widowControl/>
        <w:spacing w:after="0" w:line="240" w:lineRule="auto"/>
        <w:ind w:left="0" w:firstLine="709"/>
        <w:jc w:val="both"/>
        <w:rPr>
          <w:rFonts w:ascii="Times New Roman" w:hAnsi="Times New Roman"/>
          <w:bCs/>
          <w:iCs/>
          <w:sz w:val="28"/>
          <w:szCs w:val="28"/>
          <w:lang w:val="ru-RU"/>
        </w:rPr>
      </w:pPr>
      <w:r w:rsidRPr="00635CA7">
        <w:rPr>
          <w:rFonts w:ascii="Times New Roman" w:hAnsi="Times New Roman"/>
          <w:bCs/>
          <w:iCs/>
          <w:sz w:val="28"/>
          <w:szCs w:val="28"/>
          <w:lang w:val="ru-RU"/>
        </w:rPr>
        <w:t>32</w:t>
      </w:r>
      <w:r w:rsidR="00C445FA" w:rsidRPr="00635CA7">
        <w:rPr>
          <w:rFonts w:ascii="Times New Roman" w:hAnsi="Times New Roman"/>
          <w:bCs/>
          <w:iCs/>
          <w:sz w:val="28"/>
          <w:szCs w:val="28"/>
          <w:lang w:val="ru-RU"/>
        </w:rPr>
        <w:t>.4.6.</w:t>
      </w:r>
      <w:r w:rsidR="00C445FA" w:rsidRPr="00635CA7">
        <w:rPr>
          <w:rFonts w:ascii="Times New Roman" w:hAnsi="Times New Roman"/>
          <w:bCs/>
          <w:iCs/>
          <w:sz w:val="28"/>
          <w:szCs w:val="28"/>
        </w:rPr>
        <w:t> </w:t>
      </w:r>
      <w:r w:rsidR="00C445FA" w:rsidRPr="00635CA7">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r w:rsidR="00C445FA" w:rsidRPr="00635CA7">
        <w:rPr>
          <w:rFonts w:ascii="Times New Roman" w:hAnsi="Times New Roman"/>
          <w:bCs/>
          <w:iCs/>
          <w:sz w:val="28"/>
          <w:szCs w:val="28"/>
          <w:lang w:val="ru-RU"/>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выбирать форму представления информации в зависимости от поставленной задачи;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понимать различие между данными, информацией и знаниями;</w:t>
      </w:r>
    </w:p>
    <w:p w:rsidR="00C445FA" w:rsidRPr="00635CA7" w:rsidRDefault="00C445FA" w:rsidP="004F478C">
      <w:pPr>
        <w:pStyle w:val="afff2"/>
        <w:spacing w:after="0" w:line="240" w:lineRule="auto"/>
        <w:ind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владеть начальными навыками работы с «большими данными»;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владеть технологией трансформации данных в информацию, информации в знания.</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bCs/>
          <w:iCs/>
          <w:sz w:val="28"/>
          <w:szCs w:val="28"/>
          <w:lang w:val="ru-RU"/>
        </w:rPr>
        <w:t>32</w:t>
      </w:r>
      <w:r w:rsidR="00C445FA" w:rsidRPr="00635CA7">
        <w:rPr>
          <w:rFonts w:ascii="Times New Roman" w:hAnsi="Times New Roman"/>
          <w:bCs/>
          <w:iCs/>
          <w:sz w:val="28"/>
          <w:szCs w:val="28"/>
          <w:lang w:val="ru-RU"/>
        </w:rPr>
        <w:t>.4.7.</w:t>
      </w:r>
      <w:r w:rsidR="00C445FA" w:rsidRPr="00635CA7">
        <w:rPr>
          <w:rFonts w:ascii="Times New Roman" w:hAnsi="Times New Roman"/>
          <w:bCs/>
          <w:iCs/>
          <w:sz w:val="28"/>
          <w:szCs w:val="28"/>
        </w:rPr>
        <w:t> </w:t>
      </w:r>
      <w:r w:rsidR="00C445FA" w:rsidRPr="00635CA7">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проводить выбор и брать ответственность за решение.</w:t>
      </w:r>
    </w:p>
    <w:p w:rsidR="00C445FA" w:rsidRPr="00635CA7" w:rsidRDefault="00CD1496" w:rsidP="004F478C">
      <w:pPr>
        <w:pStyle w:val="a5"/>
        <w:widowControl/>
        <w:spacing w:after="0" w:line="240" w:lineRule="auto"/>
        <w:ind w:left="0" w:firstLine="709"/>
        <w:jc w:val="both"/>
        <w:rPr>
          <w:rFonts w:ascii="Times New Roman" w:hAnsi="Times New Roman"/>
          <w:bCs/>
          <w:iCs/>
          <w:sz w:val="28"/>
          <w:szCs w:val="28"/>
          <w:lang w:val="ru-RU"/>
        </w:rPr>
      </w:pPr>
      <w:r w:rsidRPr="00635CA7">
        <w:rPr>
          <w:rFonts w:ascii="Times New Roman" w:hAnsi="Times New Roman"/>
          <w:bCs/>
          <w:iCs/>
          <w:sz w:val="28"/>
          <w:szCs w:val="28"/>
          <w:lang w:val="ru-RU"/>
        </w:rPr>
        <w:lastRenderedPageBreak/>
        <w:t>32</w:t>
      </w:r>
      <w:r w:rsidR="00C445FA" w:rsidRPr="00635CA7">
        <w:rPr>
          <w:rFonts w:ascii="Times New Roman" w:hAnsi="Times New Roman"/>
          <w:bCs/>
          <w:iCs/>
          <w:sz w:val="28"/>
          <w:szCs w:val="28"/>
          <w:lang w:val="ru-RU"/>
        </w:rPr>
        <w:t>.4.8.</w:t>
      </w:r>
      <w:r w:rsidR="00C445FA" w:rsidRPr="00635CA7">
        <w:rPr>
          <w:rFonts w:ascii="Times New Roman" w:hAnsi="Times New Roman"/>
          <w:bCs/>
          <w:iCs/>
          <w:sz w:val="28"/>
          <w:szCs w:val="28"/>
        </w:rPr>
        <w:t> </w:t>
      </w:r>
      <w:r w:rsidR="00C445FA" w:rsidRPr="00635CA7">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C445FA" w:rsidRPr="00635CA7">
        <w:rPr>
          <w:rFonts w:ascii="Times New Roman" w:hAnsi="Times New Roman"/>
          <w:bCs/>
          <w:iCs/>
          <w:sz w:val="28"/>
          <w:szCs w:val="28"/>
          <w:lang w:val="ru-RU"/>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давать оценку ситуации и предлагать план её изменения;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вносить необходимые коррективы в деятельность по решению задачи или по осуществлению проекта;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C445FA" w:rsidRPr="00635CA7" w:rsidRDefault="00CD1496" w:rsidP="004F478C">
      <w:pPr>
        <w:pStyle w:val="a5"/>
        <w:widowControl/>
        <w:spacing w:after="0" w:line="240" w:lineRule="auto"/>
        <w:ind w:left="0" w:firstLine="709"/>
        <w:jc w:val="both"/>
        <w:rPr>
          <w:rFonts w:ascii="Times New Roman" w:hAnsi="Times New Roman"/>
          <w:bCs/>
          <w:iCs/>
          <w:sz w:val="28"/>
          <w:szCs w:val="28"/>
          <w:lang w:val="ru-RU"/>
        </w:rPr>
      </w:pPr>
      <w:r w:rsidRPr="00635CA7">
        <w:rPr>
          <w:rFonts w:ascii="Times New Roman" w:hAnsi="Times New Roman"/>
          <w:bCs/>
          <w:iCs/>
          <w:sz w:val="28"/>
          <w:szCs w:val="28"/>
          <w:lang w:val="ru-RU"/>
        </w:rPr>
        <w:t>32</w:t>
      </w:r>
      <w:r w:rsidR="00C445FA" w:rsidRPr="00635CA7">
        <w:rPr>
          <w:rFonts w:ascii="Times New Roman" w:hAnsi="Times New Roman"/>
          <w:bCs/>
          <w:iCs/>
          <w:sz w:val="28"/>
          <w:szCs w:val="28"/>
          <w:lang w:val="ru-RU"/>
        </w:rPr>
        <w:t>.4.9.</w:t>
      </w:r>
      <w:r w:rsidR="00C445FA" w:rsidRPr="00635CA7">
        <w:rPr>
          <w:rFonts w:ascii="Times New Roman" w:hAnsi="Times New Roman"/>
          <w:bCs/>
          <w:iCs/>
          <w:sz w:val="28"/>
          <w:szCs w:val="28"/>
        </w:rPr>
        <w:t> </w:t>
      </w:r>
      <w:r w:rsidR="00C445FA" w:rsidRPr="00635CA7">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C445FA" w:rsidRPr="00635CA7">
        <w:rPr>
          <w:rFonts w:ascii="Times New Roman" w:hAnsi="Times New Roman"/>
          <w:bCs/>
          <w:iCs/>
          <w:sz w:val="28"/>
          <w:szCs w:val="28"/>
          <w:lang w:val="ru-RU"/>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bCs/>
          <w:iCs/>
          <w:sz w:val="28"/>
          <w:szCs w:val="28"/>
          <w:lang w:val="ru-RU"/>
        </w:rPr>
        <w:t>32</w:t>
      </w:r>
      <w:r w:rsidR="00C445FA" w:rsidRPr="00635CA7">
        <w:rPr>
          <w:rFonts w:ascii="Times New Roman" w:hAnsi="Times New Roman"/>
          <w:bCs/>
          <w:iCs/>
          <w:sz w:val="28"/>
          <w:szCs w:val="28"/>
          <w:lang w:val="ru-RU"/>
        </w:rPr>
        <w:t>.4.10.</w:t>
      </w:r>
      <w:r w:rsidR="00C445FA" w:rsidRPr="00635CA7">
        <w:rPr>
          <w:rFonts w:ascii="Times New Roman" w:hAnsi="Times New Roman"/>
          <w:bCs/>
          <w:iCs/>
          <w:sz w:val="28"/>
          <w:szCs w:val="28"/>
        </w:rPr>
        <w:t> </w:t>
      </w:r>
      <w:r w:rsidR="00C445FA" w:rsidRPr="00635CA7">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 рамках публичного представления результатов проектной деятельности;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 ходе совместного решения задачи с использованием облачных сервисов;</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 ходе общения с представителями других культур, в частности в социальных сетях.</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.4.11.</w:t>
      </w:r>
      <w:r w:rsidR="00C445FA" w:rsidRPr="00635CA7">
        <w:rPr>
          <w:rFonts w:ascii="Times New Roman" w:hAnsi="Times New Roman"/>
          <w:sz w:val="28"/>
          <w:szCs w:val="28"/>
        </w:rPr>
        <w:t> </w:t>
      </w:r>
      <w:r w:rsidR="00C445FA" w:rsidRPr="00635CA7">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интерпретировать высказывания собеседника – участника совместной деятельности;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владеть навыками отстаивания своей точки зрения, используя при этом законы логики;</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распознавать некорректную аргументацию.</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.5.1.</w:t>
      </w:r>
      <w:r w:rsidR="00C445FA" w:rsidRPr="00635CA7">
        <w:rPr>
          <w:rFonts w:ascii="Times New Roman" w:hAnsi="Times New Roman"/>
          <w:sz w:val="28"/>
          <w:szCs w:val="28"/>
        </w:rPr>
        <w:t> </w:t>
      </w:r>
      <w:r w:rsidR="00C445FA" w:rsidRPr="00635CA7">
        <w:rPr>
          <w:rFonts w:ascii="Times New Roman" w:hAnsi="Times New Roman"/>
          <w:sz w:val="28"/>
          <w:szCs w:val="28"/>
          <w:lang w:val="ru-RU"/>
        </w:rPr>
        <w:t>Для всех модулей</w:t>
      </w:r>
      <w:r w:rsidR="00C445FA" w:rsidRPr="00635CA7">
        <w:rPr>
          <w:rStyle w:val="afff5"/>
          <w:rFonts w:ascii="Times New Roman" w:hAnsi="Times New Roman"/>
          <w:b w:val="0"/>
          <w:sz w:val="28"/>
          <w:szCs w:val="28"/>
          <w:lang w:val="ru-RU"/>
        </w:rPr>
        <w:t>обязательные предметные результаты</w:t>
      </w:r>
      <w:r w:rsidR="00C445FA" w:rsidRPr="00635CA7">
        <w:rPr>
          <w:rFonts w:ascii="Times New Roman" w:hAnsi="Times New Roman"/>
          <w:b/>
          <w:sz w:val="28"/>
          <w:szCs w:val="28"/>
          <w:lang w:val="ru-RU"/>
        </w:rPr>
        <w:t>:</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организовывать рабочее место в соответствии с изучаемой технологией;</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безопасного использования ручных и электрифицированных инструментов и оборудования;</w:t>
      </w:r>
    </w:p>
    <w:p w:rsidR="00C445FA" w:rsidRPr="00635CA7" w:rsidRDefault="00C445FA" w:rsidP="004F478C">
      <w:pPr>
        <w:pStyle w:val="afff2"/>
        <w:spacing w:after="0" w:line="240" w:lineRule="auto"/>
        <w:ind w:firstLine="709"/>
        <w:rPr>
          <w:rFonts w:ascii="Times New Roman" w:hAnsi="Times New Roman" w:cs="Times New Roman"/>
          <w:sz w:val="28"/>
          <w:szCs w:val="28"/>
        </w:rPr>
      </w:pPr>
      <w:r w:rsidRPr="00635CA7">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.5.2.</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«Производство и технологии».</w:t>
      </w:r>
    </w:p>
    <w:p w:rsidR="00C445FA" w:rsidRPr="00635CA7" w:rsidRDefault="00C445FA" w:rsidP="004F478C">
      <w:pPr>
        <w:pStyle w:val="afff4"/>
        <w:spacing w:after="0" w:line="240" w:lineRule="auto"/>
        <w:ind w:firstLine="709"/>
        <w:rPr>
          <w:b w:val="0"/>
          <w:bCs w:val="0"/>
          <w:sz w:val="28"/>
          <w:szCs w:val="28"/>
        </w:rPr>
      </w:pPr>
      <w:r w:rsidRPr="00635CA7">
        <w:rPr>
          <w:rStyle w:val="afff5"/>
          <w:rFonts w:eastAsia="Calibri"/>
          <w:sz w:val="28"/>
          <w:szCs w:val="28"/>
        </w:rPr>
        <w:lastRenderedPageBreak/>
        <w:t xml:space="preserve">К концу обучения </w:t>
      </w:r>
      <w:r w:rsidRPr="00635CA7">
        <w:rPr>
          <w:b w:val="0"/>
          <w:bCs w:val="0"/>
          <w:sz w:val="28"/>
          <w:szCs w:val="28"/>
        </w:rPr>
        <w:t>в 5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технологии;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потребности человека;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естественные (природные) и искусственные материалы;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сравнивать и анализировать свойства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классифицировать технику, описывать назначение техники;</w:t>
      </w:r>
    </w:p>
    <w:p w:rsidR="00C445FA" w:rsidRPr="00635CA7" w:rsidRDefault="00C445FA" w:rsidP="004F478C">
      <w:pPr>
        <w:pStyle w:val="afff3"/>
        <w:spacing w:line="240" w:lineRule="auto"/>
        <w:ind w:left="0" w:firstLine="709"/>
        <w:rPr>
          <w:rFonts w:ascii="Times New Roman" w:hAnsi="Times New Roman" w:cs="Times New Roman"/>
          <w:spacing w:val="-5"/>
          <w:sz w:val="28"/>
          <w:szCs w:val="28"/>
        </w:rPr>
      </w:pPr>
      <w:r w:rsidRPr="00635CA7">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предметы труда в различных видах материального производства;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метод учебного проектирования, выполнять учебные проекты;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назвать и характеризовать профессии.</w:t>
      </w:r>
    </w:p>
    <w:p w:rsidR="00C445FA" w:rsidRPr="00635CA7" w:rsidRDefault="00C445FA" w:rsidP="004F478C">
      <w:pPr>
        <w:pStyle w:val="afff4"/>
        <w:spacing w:after="0" w:line="240" w:lineRule="auto"/>
        <w:ind w:firstLine="709"/>
        <w:rPr>
          <w:b w:val="0"/>
          <w:sz w:val="28"/>
          <w:szCs w:val="28"/>
        </w:rPr>
      </w:pPr>
      <w:r w:rsidRPr="00635CA7">
        <w:rPr>
          <w:rStyle w:val="afff5"/>
          <w:rFonts w:eastAsia="Calibri"/>
          <w:sz w:val="28"/>
          <w:szCs w:val="28"/>
        </w:rPr>
        <w:t xml:space="preserve">К концу обучения </w:t>
      </w:r>
      <w:r w:rsidRPr="00635CA7">
        <w:rPr>
          <w:b w:val="0"/>
          <w:sz w:val="28"/>
          <w:szCs w:val="28"/>
        </w:rPr>
        <w:t>в 6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машины и механизмы;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конструировать, оценивать и использовать модели в познавательной и практической деятельности;</w:t>
      </w:r>
    </w:p>
    <w:p w:rsidR="00C445FA" w:rsidRPr="00635CA7" w:rsidRDefault="00C445FA" w:rsidP="004F478C">
      <w:pPr>
        <w:pStyle w:val="afff3"/>
        <w:spacing w:line="240" w:lineRule="auto"/>
        <w:ind w:left="0" w:firstLine="709"/>
        <w:rPr>
          <w:rFonts w:ascii="Times New Roman" w:hAnsi="Times New Roman" w:cs="Times New Roman"/>
          <w:spacing w:val="-2"/>
          <w:sz w:val="28"/>
          <w:szCs w:val="28"/>
        </w:rPr>
      </w:pPr>
      <w:r w:rsidRPr="00635CA7">
        <w:rPr>
          <w:rFonts w:ascii="Times New Roman" w:hAnsi="Times New Roman" w:cs="Times New Roman"/>
          <w:spacing w:val="-4"/>
          <w:sz w:val="28"/>
          <w:szCs w:val="28"/>
        </w:rPr>
        <w:t xml:space="preserve">разрабатывать несложную технологическую, конструкторскую </w:t>
      </w:r>
      <w:r w:rsidRPr="00635CA7">
        <w:rPr>
          <w:rFonts w:ascii="Times New Roman" w:hAnsi="Times New Roman" w:cs="Times New Roman"/>
          <w:spacing w:val="-2"/>
          <w:sz w:val="28"/>
          <w:szCs w:val="28"/>
        </w:rPr>
        <w:t>документацию для выполнения творческих проектных задач;</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предлагать варианты усовершенствования конструкций;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предметы труда в различных видах материального производства;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виды современных технологий и определять перспективы их развития.</w:t>
      </w:r>
    </w:p>
    <w:p w:rsidR="00C445FA" w:rsidRPr="00635CA7" w:rsidRDefault="00C445FA" w:rsidP="004F478C">
      <w:pPr>
        <w:pStyle w:val="afff4"/>
        <w:spacing w:after="0" w:line="240" w:lineRule="auto"/>
        <w:ind w:firstLine="709"/>
        <w:rPr>
          <w:rStyle w:val="afff5"/>
          <w:rFonts w:eastAsia="Calibri"/>
          <w:bCs/>
          <w:sz w:val="28"/>
          <w:szCs w:val="28"/>
        </w:rPr>
      </w:pPr>
      <w:r w:rsidRPr="00635CA7">
        <w:rPr>
          <w:rStyle w:val="afff5"/>
          <w:rFonts w:eastAsia="Calibri"/>
          <w:sz w:val="28"/>
          <w:szCs w:val="28"/>
        </w:rPr>
        <w:t>К концу обучения в 7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приводить примеры развития технологий;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приводить примеры эстетичных промышленных изделий;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народные промыслы и ремёсла России;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производства и производственные процессы;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современные и перспективные технологии;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оценивать области применения технологий, понимать их возможности и ограничения;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выявлять экологические проблемы;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виды транспорта, оценивать перспективы развития;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технологии на транспорте, транспортную логистику.</w:t>
      </w:r>
    </w:p>
    <w:p w:rsidR="00C445FA" w:rsidRPr="00635CA7" w:rsidRDefault="00C445FA" w:rsidP="004F478C">
      <w:pPr>
        <w:pStyle w:val="afff4"/>
        <w:spacing w:after="0" w:line="240" w:lineRule="auto"/>
        <w:ind w:firstLine="709"/>
        <w:rPr>
          <w:rStyle w:val="afff5"/>
          <w:rFonts w:eastAsia="Calibri"/>
          <w:bCs/>
          <w:sz w:val="28"/>
          <w:szCs w:val="28"/>
        </w:rPr>
      </w:pPr>
      <w:r w:rsidRPr="00635CA7">
        <w:rPr>
          <w:rStyle w:val="afff5"/>
          <w:rFonts w:eastAsia="Calibri"/>
          <w:sz w:val="28"/>
          <w:szCs w:val="28"/>
        </w:rPr>
        <w:t>К концу обучения в 8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lastRenderedPageBreak/>
        <w:t>характеризовать общие принципы управления;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анализировать возможности и сферу применения современных технологий;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технологии получения, преобразования и использования энергии;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биотехнологии, их применение;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направления развития и особенности перспективных технологий;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предлагать предпринимательские идеи, обосновывать их решение;</w:t>
      </w:r>
    </w:p>
    <w:p w:rsidR="00C445FA" w:rsidRPr="00635CA7" w:rsidRDefault="00C445FA" w:rsidP="004F478C">
      <w:pPr>
        <w:pStyle w:val="afff3"/>
        <w:spacing w:line="240" w:lineRule="auto"/>
        <w:ind w:left="0" w:firstLine="709"/>
        <w:rPr>
          <w:rFonts w:ascii="Times New Roman" w:hAnsi="Times New Roman" w:cs="Times New Roman"/>
          <w:spacing w:val="-2"/>
          <w:sz w:val="28"/>
          <w:szCs w:val="28"/>
        </w:rPr>
      </w:pPr>
      <w:r w:rsidRPr="00635CA7">
        <w:rPr>
          <w:rFonts w:ascii="Times New Roman" w:hAnsi="Times New Roman" w:cs="Times New Roman"/>
          <w:spacing w:val="-2"/>
          <w:sz w:val="28"/>
          <w:szCs w:val="28"/>
        </w:rPr>
        <w:t>определять проблему, анализировать потребности в продукте;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9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модели экономической деятельности;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разрабатывать бизнес-проект;</w:t>
      </w:r>
    </w:p>
    <w:p w:rsidR="00C445FA" w:rsidRPr="00635CA7" w:rsidRDefault="00C445FA" w:rsidP="004F478C">
      <w:pPr>
        <w:pStyle w:val="afff3"/>
        <w:spacing w:line="240" w:lineRule="auto"/>
        <w:ind w:left="0" w:firstLine="709"/>
        <w:rPr>
          <w:rFonts w:ascii="Times New Roman" w:hAnsi="Times New Roman" w:cs="Times New Roman"/>
          <w:spacing w:val="-4"/>
          <w:sz w:val="28"/>
          <w:szCs w:val="28"/>
        </w:rPr>
      </w:pPr>
      <w:r w:rsidRPr="00635CA7">
        <w:rPr>
          <w:rFonts w:ascii="Times New Roman" w:hAnsi="Times New Roman" w:cs="Times New Roman"/>
          <w:spacing w:val="-4"/>
          <w:sz w:val="28"/>
          <w:szCs w:val="28"/>
        </w:rPr>
        <w:t>оценивать эффективность предпринимательской деятельности;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закономерности технологического развития цивилизации;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планировать своё профессиональное образование и профессиональную карьеру.</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.5.3.</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5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виды бумаги, её свойства, получение и применение;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народные промыслы по обработке древесины;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свойства конструкционных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lastRenderedPageBreak/>
        <w:t>называть и характеризовать виды древесины, пиломатериалов;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исследовать, анализировать и сравнивать свойства древесины разных пород деревьев;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и называть пищевую ценность яиц, круп, овощей;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выполнять технологии первичной обработки овощей, круп;</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выполнять технологии приготовления блюд из яиц, овощей, круп;</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планировки кухни; способы рационального размещения мебели;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текстильные материалы, классифицировать их, описывать основные этапы производства;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анализировать и сравнивать свойства текстильных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выбирать материалы, инструменты и оборудование для выполнения швейных работ;</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ручные инструменты для выполнения швейных работ;</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6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свойства конструкционных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народные промыслы по обработке металла;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виды металлов и их сплавов;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исследовать, анализировать и сравнивать свойства металлов и их сплавов;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классифицировать и характеризовать инструменты, приспособления и технологическое оборудование;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обрабатывать металлы и их сплавы слесарным инструментом;</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и называть пищевую ценность молока и молочных продуктов;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определять качество молочных продуктов, называть правила хранения продуктов;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lastRenderedPageBreak/>
        <w:t>называть виды теста, технологии приготовления разных видов теста;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национальные блюда из разных видов теста;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одежды, характеризовать стили одежды;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современные текстильные материалы, их получение и свойства;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выбирать текстильные материалы для изделий с учётом их свойств;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самостоятельно выполнять чертёж выкроек швейного изделия;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7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исследовать и анализировать свойства конструкционных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применять технологии механической обработки конструкционных материалов;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художественное оформление изделий;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оценивать пределы применимости данной технологии, в том числе с экономических и экологических позиций;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и называть пищевую ценность мяса животных, мяса птицы, определять качество;</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выполнять технологии приготовления блюд из рыбы,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технологии приготовления из мяса животных, мяса птицы;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блюда национальной кухни из рыбы, мяса;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.5.4.</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«Робототехника».</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5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классифицировать и характеризовать роботов по видам и назначению;</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основные законы робототехники;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назначение деталей робототехнического конструктора;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lastRenderedPageBreak/>
        <w:t>получить опыт моделирования машин и механизмов с помощью робототехнического конструктора;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6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транспортных роботов, описывать их назначение;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конструировать мобильного робота по схеме; усовершенствовать конструкцию;</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программировать мобильного робота;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управлять мобильными роботами в компьютерно-управляемых средах;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уметь осуществлять робототехнические проекты;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презентовать изделие.</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7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промышленных роботов, описывать их назначение и функции;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назвать виды бытовых роботов, описывать их назначение и функции;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датчики и программировать действие учебного робота в зависимости от задач проекта;</w:t>
      </w:r>
    </w:p>
    <w:p w:rsidR="00C445FA" w:rsidRPr="00635CA7" w:rsidRDefault="00C445FA" w:rsidP="004F478C">
      <w:pPr>
        <w:pStyle w:val="afff3"/>
        <w:spacing w:line="240" w:lineRule="auto"/>
        <w:ind w:left="0" w:firstLine="709"/>
        <w:rPr>
          <w:rFonts w:ascii="Times New Roman" w:hAnsi="Times New Roman" w:cs="Times New Roman"/>
          <w:spacing w:val="-2"/>
          <w:sz w:val="28"/>
          <w:szCs w:val="28"/>
        </w:rPr>
      </w:pPr>
      <w:r w:rsidRPr="00635CA7">
        <w:rPr>
          <w:rFonts w:ascii="Times New Roman" w:hAnsi="Times New Roman" w:cs="Times New Roman"/>
          <w:sz w:val="28"/>
          <w:szCs w:val="28"/>
        </w:rPr>
        <w:t xml:space="preserve">осуществлять робототехнические проекты, совершенствовать </w:t>
      </w:r>
      <w:r w:rsidRPr="00635CA7">
        <w:rPr>
          <w:rFonts w:ascii="Times New Roman" w:hAnsi="Times New Roman" w:cs="Times New Roman"/>
          <w:spacing w:val="-2"/>
          <w:sz w:val="28"/>
          <w:szCs w:val="28"/>
        </w:rPr>
        <w:t>конструкцию, испытывать и презентовать результат проекта.</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8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реализовывать полный цикл создания робота;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конструировать и моделировать робототехнические системы;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приводить примеры применения роботов из различных областей материального мира;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возможности роботов, роботехнических систем и направления их применения.</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9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автоматизированные и роботизированные производственные линии;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анализировать перспективы развития робототехники;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робототехникой, их востребованность на рынке труда;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принципы работы системы интернет вещей; сферы применения системы интернет вещей в промышленности и быту; </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реализовывать полный цикл создания робота;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lastRenderedPageBreak/>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составлять алгоритмы и программы по управлению роботом;</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самостоятельно осуществлять робототехнические проекты.</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.5.5.</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«Компьютерная графика. Черчение».</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5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и области применения графической информации;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применять чертёжные инструменты;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6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знать и использовать для выполнения чертежей инструменты графического редактора;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тексты, рисунки в графическом редакторе.</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7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конструкторской документации;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характеризовать виды графических моделей;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и оформлять сборочный чертёж;</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автоматизированными способами вычерчивания чертежей, эскизов и технических рисунков;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уметь читать чертежи деталей и осуществлять расчёты по чертежам.</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8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программное обеспечение для создания проектной документации;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различные виды документов;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способами создания, редактирования и трансформации графических объектов;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pacing w:val="-2"/>
          <w:sz w:val="28"/>
          <w:szCs w:val="28"/>
        </w:rPr>
        <w:t>выполнять эскизы, схемы, чертежи с использованием чертёж</w:t>
      </w:r>
      <w:r w:rsidRPr="00635CA7">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lastRenderedPageBreak/>
        <w:t>создавать и редактировать сложные 3D-модели и сборочные чертежи.</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9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pacing w:val="-2"/>
          <w:sz w:val="28"/>
          <w:szCs w:val="28"/>
        </w:rPr>
        <w:t>выполнять эскизы, схемы, чертежи с использованием чертёж</w:t>
      </w:r>
      <w:r w:rsidRPr="00635CA7">
        <w:rPr>
          <w:rFonts w:ascii="Times New Roman" w:hAnsi="Times New Roman" w:cs="Times New Roman"/>
          <w:sz w:val="28"/>
          <w:szCs w:val="28"/>
        </w:rPr>
        <w:t>ных инструментов и приспособлений и (или) в САПР;</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3D-модели в САПР;</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оформлять конструкторскую документацию, в том числе с использованием САПР;</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изучаемыми технологиями, их востребованность на рынке труда.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.5.6.</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«3D-моделирование, прототипирование, макетирование».</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7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свойства и назначение моделей;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макетов и их назначение;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развёртку и соединять фрагменты макета;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выполнять сборку деталей макета;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разрабатывать графическую документацию;</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8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создавать 3D-модели, используя программное обеспечение;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устанавливать соответствие модели объекту и целям моделирования;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проводить анализ и модернизацию компьютерной модели;</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модернизировать прототип в соответствии с поставленной задачей;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презентовать изделие.</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9 классе: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использовать редактор компьютерного трёхмерного проектирования для создания моделей сложных объектов;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и выполнять этапы аддитивного производства;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модернизировать прототип в соответствии с поставленной задачей;</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области применения 3D-моделирования;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.5.7.</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«Автоматизированные системы».</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8–9классах</w:t>
      </w:r>
      <w:r w:rsidRPr="00635CA7">
        <w:rPr>
          <w:b w:val="0"/>
          <w:caps/>
          <w:sz w:val="28"/>
          <w:szCs w:val="28"/>
        </w:rPr>
        <w:t>:</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lastRenderedPageBreak/>
        <w:t>называть признаки автоматизированных систем, их виды;</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называть принципы управления технологическими процессами;</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C445FA" w:rsidRPr="00635CA7" w:rsidRDefault="00C445FA" w:rsidP="004F478C">
      <w:pPr>
        <w:pStyle w:val="afff3"/>
        <w:spacing w:line="240" w:lineRule="auto"/>
        <w:ind w:left="0" w:firstLine="709"/>
        <w:rPr>
          <w:rFonts w:ascii="Times New Roman" w:hAnsi="Times New Roman" w:cs="Times New Roman"/>
          <w:color w:val="auto"/>
          <w:spacing w:val="-4"/>
          <w:sz w:val="28"/>
          <w:szCs w:val="28"/>
        </w:rPr>
      </w:pPr>
      <w:r w:rsidRPr="00635CA7">
        <w:rPr>
          <w:rFonts w:ascii="Times New Roman" w:hAnsi="Times New Roman" w:cs="Times New Roman"/>
          <w:color w:val="auto"/>
          <w:spacing w:val="-4"/>
          <w:sz w:val="28"/>
          <w:szCs w:val="28"/>
        </w:rPr>
        <w:t>осуществлять управление учебными техническими системами;</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конструировать автоматизированные системы;</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объяснять принцип сборки электрических схем;</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445FA" w:rsidRPr="00635CA7" w:rsidRDefault="00C445FA" w:rsidP="004F478C">
      <w:pPr>
        <w:pStyle w:val="afff3"/>
        <w:spacing w:line="240" w:lineRule="auto"/>
        <w:ind w:left="0" w:firstLine="709"/>
        <w:rPr>
          <w:rFonts w:ascii="Times New Roman" w:hAnsi="Times New Roman" w:cs="Times New Roman"/>
          <w:color w:val="auto"/>
          <w:sz w:val="28"/>
          <w:szCs w:val="28"/>
        </w:rPr>
      </w:pPr>
      <w:r w:rsidRPr="00635CA7">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C445FA" w:rsidRPr="00635CA7" w:rsidRDefault="00CD1496" w:rsidP="004F478C">
      <w:pPr>
        <w:pStyle w:val="a5"/>
        <w:widowControl/>
        <w:spacing w:after="0" w:line="240" w:lineRule="auto"/>
        <w:ind w:left="0" w:firstLine="720"/>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.5.8.</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«Животноводство».</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7–8 классах: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основные направления животноводства;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виды сельскохозяйственных животных, характерных для данного региона;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оценивать условия содержания животных в различных условиях;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навыками оказания первой помощи заболевшим или пораненным животным;</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способы переработки и хранения продукции животноводства;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пути цифровизации животноводческого производства;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объяснять особенности сельскохозяйственного производства своего региона;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животноводством, их востребованность на рынке труда.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32</w:t>
      </w:r>
      <w:r w:rsidR="00C445FA" w:rsidRPr="00635CA7">
        <w:rPr>
          <w:rFonts w:ascii="Times New Roman" w:hAnsi="Times New Roman"/>
          <w:sz w:val="28"/>
          <w:szCs w:val="28"/>
          <w:lang w:val="ru-RU"/>
        </w:rPr>
        <w:t>.5.9.</w:t>
      </w:r>
      <w:r w:rsidR="00C445FA" w:rsidRPr="00635CA7">
        <w:rPr>
          <w:rFonts w:ascii="Times New Roman" w:hAnsi="Times New Roman"/>
          <w:sz w:val="28"/>
          <w:szCs w:val="28"/>
        </w:rPr>
        <w:t> </w:t>
      </w:r>
      <w:r w:rsidR="00C445FA" w:rsidRPr="00635CA7">
        <w:rPr>
          <w:rFonts w:ascii="Times New Roman" w:hAnsi="Times New Roman"/>
          <w:sz w:val="28"/>
          <w:szCs w:val="28"/>
          <w:lang w:val="ru-RU"/>
        </w:rPr>
        <w:t>Предметные результаты освоения содержания модуля Модуль «Растениеводство».</w:t>
      </w:r>
    </w:p>
    <w:p w:rsidR="00C445FA" w:rsidRPr="00635CA7" w:rsidRDefault="00C445FA" w:rsidP="004F478C">
      <w:pPr>
        <w:pStyle w:val="afff4"/>
        <w:spacing w:after="0" w:line="240" w:lineRule="auto"/>
        <w:ind w:firstLine="709"/>
        <w:rPr>
          <w:b w:val="0"/>
          <w:sz w:val="28"/>
          <w:szCs w:val="28"/>
        </w:rPr>
      </w:pPr>
      <w:r w:rsidRPr="00635CA7">
        <w:rPr>
          <w:b w:val="0"/>
          <w:sz w:val="28"/>
          <w:szCs w:val="28"/>
        </w:rPr>
        <w:t>К концу обучения в 7–8 классах:</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основные направления растениеводства;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 xml:space="preserve">описывать полный технологический цикл получения наиболее </w:t>
      </w:r>
      <w:r w:rsidRPr="00635CA7">
        <w:rPr>
          <w:rFonts w:ascii="Times New Roman" w:hAnsi="Times New Roman" w:cs="Times New Roman"/>
          <w:sz w:val="28"/>
          <w:szCs w:val="28"/>
        </w:rPr>
        <w:lastRenderedPageBreak/>
        <w:t>распространённой растениеводческой продукции своего региона;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виды и свойства почв данного региона;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ручные и механизированные инструменты обработки почвы;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классифицировать культурные растения по различным основаниям;</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полезные дикорастущие растения и знать их свойства;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назвать опасные для человека дикорастущие растения;</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полезные для человека грибы;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называть опасные для человека грибы;</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владеть методами сбора, переработки и хранения полезных для человека грибов;</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основные направления цифровизации и роботизации в растениеводстве;</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получить опыт использования цифровых устройств и программных сервисов в технологии растениеводства;</w:t>
      </w:r>
    </w:p>
    <w:p w:rsidR="00C445FA" w:rsidRPr="00635CA7" w:rsidRDefault="00C445FA" w:rsidP="004F478C">
      <w:pPr>
        <w:pStyle w:val="afff3"/>
        <w:spacing w:line="240" w:lineRule="auto"/>
        <w:ind w:left="0" w:firstLine="709"/>
        <w:rPr>
          <w:rFonts w:ascii="Times New Roman" w:hAnsi="Times New Roman" w:cs="Times New Roman"/>
          <w:sz w:val="28"/>
          <w:szCs w:val="28"/>
        </w:rPr>
      </w:pPr>
      <w:r w:rsidRPr="00635CA7">
        <w:rPr>
          <w:rFonts w:ascii="Times New Roman" w:hAnsi="Times New Roman" w:cs="Times New Roman"/>
          <w:sz w:val="28"/>
          <w:szCs w:val="28"/>
        </w:rPr>
        <w:t>характеризовать мир профессий, связанных с растениеводством, их востребованность на рынке труда.</w:t>
      </w:r>
    </w:p>
    <w:p w:rsidR="00C445FA" w:rsidRPr="00635CA7" w:rsidRDefault="00B96BB8" w:rsidP="004F478C">
      <w:pPr>
        <w:pStyle w:val="20"/>
        <w:spacing w:before="0" w:line="240" w:lineRule="auto"/>
        <w:rPr>
          <w:sz w:val="28"/>
          <w:szCs w:val="28"/>
        </w:rPr>
      </w:pPr>
      <w:bookmarkStart w:id="144" w:name="_Toc141271315"/>
      <w:bookmarkStart w:id="145" w:name="_Toc141292746"/>
      <w:bookmarkStart w:id="146" w:name="_Toc144074621"/>
      <w:r w:rsidRPr="00635CA7">
        <w:rPr>
          <w:sz w:val="28"/>
          <w:szCs w:val="28"/>
        </w:rPr>
        <w:t>16</w:t>
      </w:r>
      <w:r w:rsidR="00C445FA" w:rsidRPr="00635CA7">
        <w:rPr>
          <w:sz w:val="28"/>
          <w:szCs w:val="28"/>
        </w:rPr>
        <w:t>. Федеральная рабочая программа по учебному предмету «Физическая культура».</w:t>
      </w:r>
      <w:bookmarkEnd w:id="144"/>
      <w:bookmarkEnd w:id="145"/>
      <w:bookmarkEnd w:id="146"/>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.2. Пояснительная записка.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eastAsia="SchoolBookSanPin" w:hAnsi="Times New Roman"/>
          <w:sz w:val="28"/>
          <w:szCs w:val="28"/>
          <w:lang w:val="ru-RU"/>
        </w:rPr>
        <w:t>33</w:t>
      </w:r>
      <w:r w:rsidR="00C445FA" w:rsidRPr="00635CA7">
        <w:rPr>
          <w:rFonts w:ascii="Times New Roman" w:eastAsia="SchoolBookSanPin" w:hAnsi="Times New Roman"/>
          <w:sz w:val="28"/>
          <w:szCs w:val="28"/>
          <w:lang w:val="ru-RU"/>
        </w:rPr>
        <w:t>.2.1. </w:t>
      </w:r>
      <w:r w:rsidR="00C445FA" w:rsidRPr="00635CA7">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C445FA" w:rsidRPr="00635CA7">
        <w:rPr>
          <w:rFonts w:ascii="Times New Roman" w:eastAsia="SchoolBookSanPin" w:hAnsi="Times New Roman"/>
          <w:bCs/>
          <w:sz w:val="28"/>
          <w:szCs w:val="28"/>
          <w:lang w:val="ru-RU"/>
        </w:rPr>
        <w:t>рабочей</w:t>
      </w:r>
      <w:r w:rsidR="00C445FA" w:rsidRPr="00635CA7">
        <w:rPr>
          <w:rFonts w:ascii="Times New Roman" w:hAnsi="Times New Roman"/>
          <w:sz w:val="28"/>
          <w:szCs w:val="28"/>
          <w:lang w:val="ru-RU"/>
        </w:rPr>
        <w:t xml:space="preserve"> программе воспитания.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.2.2. </w:t>
      </w:r>
      <w:r w:rsidR="00C445FA" w:rsidRPr="00635CA7">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.2.3. </w:t>
      </w:r>
      <w:r w:rsidR="00C445FA" w:rsidRPr="00635CA7">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w:t>
      </w:r>
      <w:r w:rsidRPr="00635CA7">
        <w:rPr>
          <w:rFonts w:ascii="Times New Roman" w:hAnsi="Times New Roman" w:cs="Times New Roman"/>
          <w:sz w:val="28"/>
          <w:szCs w:val="28"/>
        </w:rPr>
        <w:lastRenderedPageBreak/>
        <w:t>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 xml:space="preserve">.2.4. Основной целью </w:t>
      </w:r>
      <w:r w:rsidR="00C445FA" w:rsidRPr="00635CA7">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445FA" w:rsidRPr="00635CA7" w:rsidRDefault="00C445FA"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.2.5. </w:t>
      </w:r>
      <w:r w:rsidR="00C445FA" w:rsidRPr="00635CA7">
        <w:rPr>
          <w:rFonts w:ascii="Times New Roman" w:hAnsi="Times New Roman" w:cs="Times New Roman"/>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.2.6. </w:t>
      </w:r>
      <w:r w:rsidR="00C445FA" w:rsidRPr="00635CA7">
        <w:rPr>
          <w:rFonts w:ascii="Times New Roman" w:hAnsi="Times New Roman" w:cs="Times New Roman"/>
          <w:sz w:val="28"/>
          <w:szCs w:val="28"/>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w:t>
      </w:r>
      <w:r w:rsidR="00C445FA" w:rsidRPr="00635CA7">
        <w:rPr>
          <w:rFonts w:ascii="Times New Roman" w:hAnsi="Times New Roman" w:cs="Times New Roman"/>
          <w:sz w:val="28"/>
          <w:szCs w:val="28"/>
        </w:rPr>
        <w:lastRenderedPageBreak/>
        <w:t>модулей, которые входят структурными компонентами в раздел «Физическое совершенствование».</w:t>
      </w:r>
    </w:p>
    <w:p w:rsidR="00C445FA" w:rsidRPr="00635CA7" w:rsidRDefault="00CD1496"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.2.7. </w:t>
      </w:r>
      <w:r w:rsidR="00C445FA" w:rsidRPr="00635CA7">
        <w:rPr>
          <w:rStyle w:val="Italic"/>
          <w:rFonts w:ascii="Times New Roman" w:hAnsi="Times New Roman" w:cs="Times New Roman"/>
          <w:i w:val="0"/>
          <w:spacing w:val="1"/>
          <w:sz w:val="28"/>
          <w:szCs w:val="28"/>
        </w:rPr>
        <w:t>Инвариантные модули</w:t>
      </w:r>
      <w:r w:rsidR="00C445FA" w:rsidRPr="00635CA7">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C445FA" w:rsidRPr="00635CA7">
        <w:rPr>
          <w:rStyle w:val="Italic"/>
          <w:rFonts w:ascii="Times New Roman" w:hAnsi="Times New Roman" w:cs="Times New Roman"/>
          <w:i w:val="0"/>
          <w:spacing w:val="1"/>
          <w:sz w:val="28"/>
          <w:szCs w:val="28"/>
        </w:rPr>
        <w:t xml:space="preserve">Инвариантные </w:t>
      </w:r>
      <w:r w:rsidR="00C445FA" w:rsidRPr="00635CA7">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45FA" w:rsidRPr="00635CA7" w:rsidRDefault="00C445FA"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.2.8. </w:t>
      </w:r>
      <w:r w:rsidR="00C445FA" w:rsidRPr="00635CA7">
        <w:rPr>
          <w:rStyle w:val="Italic"/>
          <w:rFonts w:ascii="Times New Roman" w:hAnsi="Times New Roman" w:cs="Times New Roman"/>
          <w:i w:val="0"/>
          <w:sz w:val="28"/>
          <w:szCs w:val="28"/>
        </w:rPr>
        <w:t>Вариативные модули</w:t>
      </w:r>
      <w:r w:rsidR="00C445FA" w:rsidRPr="00635CA7">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45FA" w:rsidRPr="00635CA7" w:rsidRDefault="00CD1496" w:rsidP="004F478C">
      <w:pPr>
        <w:pStyle w:val="body"/>
        <w:spacing w:line="240" w:lineRule="auto"/>
        <w:ind w:firstLine="709"/>
        <w:contextualSpacing/>
        <w:rPr>
          <w:rFonts w:ascii="Times New Roman" w:hAnsi="Times New Roman" w:cs="Times New Roman"/>
          <w:spacing w:val="-2"/>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.2.9. </w:t>
      </w:r>
      <w:r w:rsidR="00C445FA" w:rsidRPr="00635CA7">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.2. Пояснительная записка.</w:t>
      </w:r>
    </w:p>
    <w:p w:rsidR="00C445FA" w:rsidRPr="00635CA7" w:rsidRDefault="00CD1496"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eastAsia="SchoolBookSanPin" w:hAnsi="Times New Roman"/>
          <w:sz w:val="28"/>
          <w:szCs w:val="28"/>
          <w:lang w:val="ru-RU"/>
        </w:rPr>
        <w:t>33</w:t>
      </w:r>
      <w:r w:rsidR="00C445FA" w:rsidRPr="00635CA7">
        <w:rPr>
          <w:rFonts w:ascii="Times New Roman" w:eastAsia="SchoolBookSanPin" w:hAnsi="Times New Roman"/>
          <w:sz w:val="28"/>
          <w:szCs w:val="28"/>
          <w:lang w:val="ru-RU"/>
        </w:rPr>
        <w:t>.2.1. </w:t>
      </w:r>
      <w:r w:rsidR="00C445FA" w:rsidRPr="00635CA7">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C445FA" w:rsidRPr="00635CA7">
        <w:rPr>
          <w:rFonts w:ascii="Times New Roman" w:eastAsia="SchoolBookSanPin" w:hAnsi="Times New Roman"/>
          <w:bCs/>
          <w:sz w:val="28"/>
          <w:szCs w:val="28"/>
          <w:lang w:val="ru-RU"/>
        </w:rPr>
        <w:t>рабочей</w:t>
      </w:r>
      <w:r w:rsidR="00C445FA" w:rsidRPr="00635CA7">
        <w:rPr>
          <w:rFonts w:ascii="Times New Roman" w:hAnsi="Times New Roman"/>
          <w:sz w:val="28"/>
          <w:szCs w:val="28"/>
          <w:lang w:val="ru-RU"/>
        </w:rPr>
        <w:t xml:space="preserve"> программе воспитания.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lastRenderedPageBreak/>
        <w:t>33</w:t>
      </w:r>
      <w:r w:rsidR="00C445FA" w:rsidRPr="00635CA7">
        <w:rPr>
          <w:rFonts w:ascii="Times New Roman" w:eastAsia="SchoolBookSanPin" w:hAnsi="Times New Roman" w:cs="Times New Roman"/>
          <w:sz w:val="28"/>
          <w:szCs w:val="28"/>
        </w:rPr>
        <w:t>.2.2. </w:t>
      </w:r>
      <w:r w:rsidR="00C445FA" w:rsidRPr="00635CA7">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.2.3. </w:t>
      </w:r>
      <w:r w:rsidR="00C445FA" w:rsidRPr="00635CA7">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 xml:space="preserve">.2.4. Основной целью </w:t>
      </w:r>
      <w:r w:rsidR="00C445FA" w:rsidRPr="00635CA7">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445FA" w:rsidRPr="00635CA7" w:rsidRDefault="00C445FA"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hAnsi="Times New Roman" w:cs="Times New Roman"/>
          <w:spacing w:val="-1"/>
          <w:sz w:val="28"/>
          <w:szCs w:val="28"/>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.2.5. </w:t>
      </w:r>
      <w:r w:rsidR="00C445FA" w:rsidRPr="00635CA7">
        <w:rPr>
          <w:rFonts w:ascii="Times New Roman" w:hAnsi="Times New Roman" w:cs="Times New Roman"/>
          <w:sz w:val="28"/>
          <w:szCs w:val="28"/>
        </w:rPr>
        <w:t xml:space="preserve">Центральной идеей конструирования учебного содержания и </w:t>
      </w:r>
      <w:r w:rsidR="00C445FA" w:rsidRPr="00635CA7">
        <w:rPr>
          <w:rFonts w:ascii="Times New Roman" w:hAnsi="Times New Roman" w:cs="Times New Roman"/>
          <w:sz w:val="28"/>
          <w:szCs w:val="28"/>
        </w:rPr>
        <w:lastRenderedPageBreak/>
        <w:t>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.2.6. </w:t>
      </w:r>
      <w:r w:rsidR="00C445FA" w:rsidRPr="00635CA7">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445FA" w:rsidRPr="00635CA7" w:rsidRDefault="00CD1496"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.2.7. </w:t>
      </w:r>
      <w:r w:rsidR="00C445FA" w:rsidRPr="00635CA7">
        <w:rPr>
          <w:rStyle w:val="Italic"/>
          <w:rFonts w:ascii="Times New Roman" w:hAnsi="Times New Roman" w:cs="Times New Roman"/>
          <w:i w:val="0"/>
          <w:spacing w:val="1"/>
          <w:sz w:val="28"/>
          <w:szCs w:val="28"/>
        </w:rPr>
        <w:t>Инвариантные модули</w:t>
      </w:r>
      <w:r w:rsidR="00C445FA" w:rsidRPr="00635CA7">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C445FA" w:rsidRPr="00635CA7">
        <w:rPr>
          <w:rStyle w:val="Italic"/>
          <w:rFonts w:ascii="Times New Roman" w:hAnsi="Times New Roman" w:cs="Times New Roman"/>
          <w:i w:val="0"/>
          <w:spacing w:val="1"/>
          <w:sz w:val="28"/>
          <w:szCs w:val="28"/>
        </w:rPr>
        <w:t xml:space="preserve">Инвариантные </w:t>
      </w:r>
      <w:r w:rsidR="00C445FA" w:rsidRPr="00635CA7">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445FA" w:rsidRPr="00635CA7" w:rsidRDefault="00C445FA"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.2.8. </w:t>
      </w:r>
      <w:r w:rsidR="00C445FA" w:rsidRPr="00635CA7">
        <w:rPr>
          <w:rStyle w:val="Italic"/>
          <w:rFonts w:ascii="Times New Roman" w:hAnsi="Times New Roman" w:cs="Times New Roman"/>
          <w:i w:val="0"/>
          <w:sz w:val="28"/>
          <w:szCs w:val="28"/>
        </w:rPr>
        <w:t>Вариативные модули</w:t>
      </w:r>
      <w:r w:rsidR="00C445FA" w:rsidRPr="00635CA7">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445FA" w:rsidRPr="00635CA7" w:rsidRDefault="00CD1496" w:rsidP="004F478C">
      <w:pPr>
        <w:pStyle w:val="body"/>
        <w:spacing w:line="240" w:lineRule="auto"/>
        <w:ind w:firstLine="709"/>
        <w:contextualSpacing/>
        <w:rPr>
          <w:rFonts w:ascii="Times New Roman" w:hAnsi="Times New Roman" w:cs="Times New Roman"/>
          <w:spacing w:val="-2"/>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.2.9. </w:t>
      </w:r>
      <w:r w:rsidR="00C445FA" w:rsidRPr="00635CA7">
        <w:rPr>
          <w:rFonts w:ascii="Times New Roman" w:hAnsi="Times New Roman" w:cs="Times New Roman"/>
          <w:spacing w:val="-2"/>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w:t>
      </w:r>
      <w:r w:rsidR="00C445FA" w:rsidRPr="00635CA7">
        <w:rPr>
          <w:rFonts w:ascii="Times New Roman" w:hAnsi="Times New Roman" w:cs="Times New Roman"/>
          <w:spacing w:val="-2"/>
          <w:sz w:val="28"/>
          <w:szCs w:val="28"/>
        </w:rPr>
        <w:lastRenderedPageBreak/>
        <w:t xml:space="preserve">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.2.10. </w:t>
      </w:r>
      <w:r w:rsidR="00C445FA" w:rsidRPr="00635CA7">
        <w:rPr>
          <w:rFonts w:ascii="Times New Roman" w:hAnsi="Times New Roman" w:cs="Times New Roman"/>
          <w:sz w:val="28"/>
          <w:szCs w:val="28"/>
        </w:rP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w:t>
      </w:r>
      <w:r w:rsidRPr="00635CA7">
        <w:rPr>
          <w:rFonts w:ascii="Times New Roman" w:hAnsi="Times New Roman" w:cs="Times New Roman"/>
          <w:sz w:val="28"/>
          <w:szCs w:val="28"/>
        </w:rPr>
        <w:t>24</w:t>
      </w:r>
      <w:r w:rsidR="00C445FA" w:rsidRPr="00635CA7">
        <w:rPr>
          <w:rFonts w:ascii="Times New Roman" w:hAnsi="Times New Roman" w:cs="Times New Roman"/>
          <w:sz w:val="28"/>
          <w:szCs w:val="28"/>
        </w:rPr>
        <w:t xml:space="preserve"> часов из общего числа (1 час в неделю в каждом классе).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eastAsia="SchoolBookSanPin" w:hAnsi="Times New Roman" w:cs="Times New Roman"/>
          <w:sz w:val="28"/>
          <w:szCs w:val="28"/>
        </w:rPr>
        <w:t>33</w:t>
      </w:r>
      <w:r w:rsidR="00C445FA" w:rsidRPr="00635CA7">
        <w:rPr>
          <w:rFonts w:ascii="Times New Roman" w:eastAsia="SchoolBookSanPin" w:hAnsi="Times New Roman" w:cs="Times New Roman"/>
          <w:sz w:val="28"/>
          <w:szCs w:val="28"/>
        </w:rPr>
        <w:t>.2.11. </w:t>
      </w:r>
      <w:r w:rsidR="00C445FA" w:rsidRPr="00635CA7">
        <w:rPr>
          <w:rFonts w:ascii="Times New Roman" w:hAnsi="Times New Roman" w:cs="Times New Roman"/>
          <w:sz w:val="28"/>
          <w:szCs w:val="28"/>
        </w:rPr>
        <w:t>В программе по физической культуре учитываются личностные и метапредметные результаты, зафиксированные в ФГОС ООО.</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.3. Содержание обучения в 5 классе.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.3.1. Знания о физической культуре.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Физическая культура </w:t>
      </w:r>
      <w:r w:rsidRPr="00635CA7">
        <w:rPr>
          <w:rFonts w:ascii="Times New Roman" w:eastAsia="SchoolBookSanPin" w:hAnsi="Times New Roman" w:cs="Times New Roman"/>
          <w:bCs/>
          <w:color w:val="auto"/>
          <w:sz w:val="28"/>
          <w:szCs w:val="28"/>
          <w:lang w:eastAsia="en-US"/>
        </w:rPr>
        <w:t>на уровне основного общего образования</w:t>
      </w:r>
      <w:r w:rsidRPr="00635CA7">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.3.2. Способы самостоятельной деятельности.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Составление дневника физической культуры.</w:t>
      </w:r>
    </w:p>
    <w:p w:rsidR="00C445FA" w:rsidRPr="00635CA7" w:rsidRDefault="00CD1496" w:rsidP="004F478C">
      <w:pPr>
        <w:pStyle w:val="body"/>
        <w:spacing w:line="240" w:lineRule="auto"/>
        <w:ind w:firstLine="709"/>
        <w:contextualSpacing/>
        <w:rPr>
          <w:rFonts w:ascii="Times New Roman" w:hAnsi="Times New Roman" w:cs="Times New Roman"/>
          <w:spacing w:val="1"/>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.3.3. </w:t>
      </w:r>
      <w:r w:rsidR="00C445FA" w:rsidRPr="00635CA7">
        <w:rPr>
          <w:rStyle w:val="Bold"/>
          <w:rFonts w:ascii="Times New Roman" w:eastAsia="Georgia" w:hAnsi="Times New Roman" w:cs="Times New Roman"/>
          <w:b w:val="0"/>
          <w:spacing w:val="1"/>
          <w:sz w:val="28"/>
          <w:szCs w:val="28"/>
        </w:rPr>
        <w:t>Физическое совершенствование.</w:t>
      </w:r>
    </w:p>
    <w:p w:rsidR="00C445FA" w:rsidRPr="00635CA7" w:rsidRDefault="00CD1496" w:rsidP="004F478C">
      <w:pPr>
        <w:pStyle w:val="body"/>
        <w:spacing w:line="240" w:lineRule="auto"/>
        <w:ind w:firstLine="709"/>
        <w:contextualSpacing/>
        <w:rPr>
          <w:rFonts w:ascii="Times New Roman" w:hAnsi="Times New Roman" w:cs="Times New Roman"/>
          <w:spacing w:val="1"/>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.3.3.1. Физкультурно-оздоровительная деятельность.</w:t>
      </w:r>
    </w:p>
    <w:p w:rsidR="00C445FA" w:rsidRPr="00635CA7" w:rsidRDefault="00C445FA"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hAnsi="Times New Roman" w:cs="Times New Roman"/>
          <w:spacing w:val="1"/>
          <w:sz w:val="28"/>
          <w:szCs w:val="28"/>
        </w:rPr>
        <w:t xml:space="preserve">Роль и значение физкультурно-оздоровительной деятельности в здоровом образе жизни современного человека. Упражнения утренней </w:t>
      </w:r>
      <w:r w:rsidRPr="00635CA7">
        <w:rPr>
          <w:rFonts w:ascii="Times New Roman" w:hAnsi="Times New Roman" w:cs="Times New Roman"/>
          <w:spacing w:val="1"/>
          <w:sz w:val="28"/>
          <w:szCs w:val="28"/>
        </w:rPr>
        <w:lastRenderedPageBreak/>
        <w:t>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.3.3.2. </w:t>
      </w:r>
      <w:r w:rsidR="00C445FA" w:rsidRPr="00635CA7">
        <w:rPr>
          <w:rStyle w:val="BoldItalic"/>
          <w:rFonts w:ascii="Times New Roman" w:hAnsi="Times New Roman" w:cs="Times New Roman"/>
          <w:b w:val="0"/>
          <w:i w:val="0"/>
          <w:sz w:val="28"/>
          <w:szCs w:val="28"/>
        </w:rPr>
        <w:t>Спортивно-оздоровительная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pacing w:val="1"/>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.3.3.2.1. </w:t>
      </w:r>
      <w:r w:rsidR="00C445FA" w:rsidRPr="00635CA7">
        <w:rPr>
          <w:rStyle w:val="Italic"/>
          <w:rFonts w:ascii="Times New Roman" w:hAnsi="Times New Roman" w:cs="Times New Roman"/>
          <w:i w:val="0"/>
          <w:spacing w:val="1"/>
          <w:sz w:val="28"/>
          <w:szCs w:val="28"/>
        </w:rPr>
        <w:t>Модуль «Гимнастика».</w:t>
      </w:r>
    </w:p>
    <w:p w:rsidR="00C445FA" w:rsidRPr="00635CA7" w:rsidRDefault="00C445FA"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.3.3.2.2. </w:t>
      </w:r>
      <w:r w:rsidR="00C445FA" w:rsidRPr="00635CA7">
        <w:rPr>
          <w:rStyle w:val="Italic"/>
          <w:rFonts w:ascii="Times New Roman" w:hAnsi="Times New Roman" w:cs="Times New Roman"/>
          <w:i w:val="0"/>
          <w:sz w:val="28"/>
          <w:szCs w:val="28"/>
        </w:rPr>
        <w:t>Модуль «Лёгкая атлетика».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.3.3.2.3. </w:t>
      </w:r>
      <w:r w:rsidR="00C445FA" w:rsidRPr="00635CA7">
        <w:rPr>
          <w:rStyle w:val="Italic"/>
          <w:rFonts w:ascii="Times New Roman" w:hAnsi="Times New Roman" w:cs="Times New Roman"/>
          <w:i w:val="0"/>
          <w:sz w:val="28"/>
          <w:szCs w:val="28"/>
        </w:rPr>
        <w:t>Модуль «Зимние виды спорта».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.3.3.2.4. </w:t>
      </w:r>
      <w:r w:rsidR="00C445FA" w:rsidRPr="00635CA7">
        <w:rPr>
          <w:rStyle w:val="Italic"/>
          <w:rFonts w:ascii="Times New Roman" w:hAnsi="Times New Roman" w:cs="Times New Roman"/>
          <w:i w:val="0"/>
          <w:sz w:val="28"/>
          <w:szCs w:val="28"/>
        </w:rPr>
        <w:t>Модуль «Спортивные игры».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Баскетбол.</w:t>
      </w:r>
      <w:r w:rsidRPr="00635CA7">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Волейбол.</w:t>
      </w:r>
      <w:r w:rsidRPr="00635CA7">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Футбол.</w:t>
      </w:r>
      <w:r w:rsidRPr="00635CA7">
        <w:rPr>
          <w:rFonts w:ascii="Times New Roman" w:hAnsi="Times New Roman" w:cs="Times New Roman"/>
          <w:sz w:val="28"/>
          <w:szCs w:val="28"/>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Совершенствование техники ранее разученных гимнастических и </w:t>
      </w:r>
      <w:r w:rsidRPr="00635CA7">
        <w:rPr>
          <w:rFonts w:ascii="Times New Roman" w:hAnsi="Times New Roman" w:cs="Times New Roman"/>
          <w:sz w:val="28"/>
          <w:szCs w:val="28"/>
        </w:rPr>
        <w:lastRenderedPageBreak/>
        <w:t>акробатических упражнений, упражнений лёгкой атлетики и зимних видов спорта, технических действий спортивных игр.</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.3.3.2.5. </w:t>
      </w:r>
      <w:r w:rsidR="00C445FA" w:rsidRPr="00635CA7">
        <w:rPr>
          <w:rStyle w:val="Italic"/>
          <w:rFonts w:ascii="Times New Roman" w:hAnsi="Times New Roman" w:cs="Times New Roman"/>
          <w:i w:val="0"/>
          <w:sz w:val="28"/>
          <w:szCs w:val="28"/>
        </w:rPr>
        <w:t>Модуль «Спорт».</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.4. Содержание обучения в 6 классе.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.4.1. Знания о физической культуре.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.4.2. Способы самостоятельной деятельности.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445FA" w:rsidRPr="00635CA7" w:rsidRDefault="00C445FA"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.4.3. Физическое совершенствование.</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.4.3.1. </w:t>
      </w:r>
      <w:r w:rsidR="00C445FA" w:rsidRPr="00635CA7">
        <w:rPr>
          <w:rStyle w:val="BoldItalic"/>
          <w:rFonts w:ascii="Times New Roman" w:hAnsi="Times New Roman" w:cs="Times New Roman"/>
          <w:b w:val="0"/>
          <w:i w:val="0"/>
          <w:sz w:val="28"/>
          <w:szCs w:val="28"/>
        </w:rPr>
        <w:t>Физкультурно-оздоровительная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.4.3.2. </w:t>
      </w:r>
      <w:r w:rsidR="00C445FA" w:rsidRPr="00635CA7">
        <w:rPr>
          <w:rStyle w:val="BoldItalic"/>
          <w:rFonts w:ascii="Times New Roman" w:hAnsi="Times New Roman" w:cs="Times New Roman"/>
          <w:b w:val="0"/>
          <w:i w:val="0"/>
          <w:sz w:val="28"/>
          <w:szCs w:val="28"/>
        </w:rPr>
        <w:t>Спортивно-оздоровительная деятельность.</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.4.3.2.1. </w:t>
      </w:r>
      <w:r w:rsidR="00C445FA" w:rsidRPr="00635CA7">
        <w:rPr>
          <w:rStyle w:val="Italic"/>
          <w:rFonts w:ascii="Times New Roman" w:hAnsi="Times New Roman" w:cs="Times New Roman"/>
          <w:i w:val="0"/>
          <w:sz w:val="28"/>
          <w:szCs w:val="28"/>
        </w:rPr>
        <w:t>Модуль «Гимнастика».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w:t>
      </w:r>
      <w:r w:rsidRPr="00635CA7">
        <w:rPr>
          <w:rFonts w:ascii="Times New Roman" w:hAnsi="Times New Roman" w:cs="Times New Roman"/>
          <w:sz w:val="28"/>
          <w:szCs w:val="28"/>
        </w:rPr>
        <w:lastRenderedPageBreak/>
        <w:t>(девочки).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Лазанье по канату в три приёма (мальчики).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.4.3.2.2. </w:t>
      </w:r>
      <w:r w:rsidR="00C445FA" w:rsidRPr="00635CA7">
        <w:rPr>
          <w:rStyle w:val="Italic"/>
          <w:rFonts w:ascii="Times New Roman" w:hAnsi="Times New Roman" w:cs="Times New Roman"/>
          <w:i w:val="0"/>
          <w:sz w:val="28"/>
          <w:szCs w:val="28"/>
        </w:rPr>
        <w:t>Модуль «Лёгкая атлетика»</w:t>
      </w:r>
      <w:r w:rsidR="00C445FA" w:rsidRPr="00635CA7">
        <w:rPr>
          <w:rFonts w:ascii="Times New Roman" w:hAnsi="Times New Roman" w:cs="Times New Roman"/>
          <w:sz w:val="28"/>
          <w:szCs w:val="28"/>
        </w:rPr>
        <w:t>.</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Метание малого (теннисного) мяча в подвижную (раскачивающуюся) мишень.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.4.3.2.3. </w:t>
      </w:r>
      <w:r w:rsidR="00C445FA" w:rsidRPr="00635CA7">
        <w:rPr>
          <w:rStyle w:val="Italic"/>
          <w:rFonts w:ascii="Times New Roman" w:hAnsi="Times New Roman" w:cs="Times New Roman"/>
          <w:i w:val="0"/>
          <w:sz w:val="28"/>
          <w:szCs w:val="28"/>
        </w:rPr>
        <w:t>Модуль «Зимние виды спорта»</w:t>
      </w:r>
      <w:r w:rsidR="00C445FA" w:rsidRPr="00635CA7">
        <w:rPr>
          <w:rFonts w:ascii="Times New Roman" w:hAnsi="Times New Roman" w:cs="Times New Roman"/>
          <w:sz w:val="28"/>
          <w:szCs w:val="28"/>
        </w:rPr>
        <w:t>.</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.4.3.2.4. </w:t>
      </w:r>
      <w:r w:rsidR="00C445FA" w:rsidRPr="00635CA7">
        <w:rPr>
          <w:rStyle w:val="Italic"/>
          <w:rFonts w:ascii="Times New Roman" w:hAnsi="Times New Roman" w:cs="Times New Roman"/>
          <w:i w:val="0"/>
          <w:sz w:val="28"/>
          <w:szCs w:val="28"/>
        </w:rPr>
        <w:t>Модуль «Спортивные игры».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Волейбол.</w:t>
      </w:r>
      <w:r w:rsidRPr="00635CA7">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Футбол.</w:t>
      </w:r>
      <w:r w:rsidRPr="00635CA7">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.4.3.2.5. </w:t>
      </w:r>
      <w:r w:rsidR="00C445FA" w:rsidRPr="00635CA7">
        <w:rPr>
          <w:rStyle w:val="Italic"/>
          <w:rFonts w:ascii="Times New Roman" w:hAnsi="Times New Roman" w:cs="Times New Roman"/>
          <w:i w:val="0"/>
          <w:sz w:val="28"/>
          <w:szCs w:val="28"/>
        </w:rPr>
        <w:t>Модуль «Спорт».</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 xml:space="preserve">.5. Содержание обучения в 7 классе.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.5.1. Знания о физической культуре.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.5.2. Способы самостоятельной деятельности.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.5.3. Физическое совершенствование.</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.5.3.1. </w:t>
      </w:r>
      <w:r w:rsidR="00C445FA" w:rsidRPr="00635CA7">
        <w:rPr>
          <w:rStyle w:val="BoldItalic"/>
          <w:rFonts w:ascii="Times New Roman" w:hAnsi="Times New Roman" w:cs="Times New Roman"/>
          <w:b w:val="0"/>
          <w:i w:val="0"/>
          <w:sz w:val="28"/>
          <w:szCs w:val="28"/>
        </w:rPr>
        <w:t>Физкультурно-оздоровительная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.5.3.2. </w:t>
      </w:r>
      <w:r w:rsidR="00C445FA" w:rsidRPr="00635CA7">
        <w:rPr>
          <w:rStyle w:val="BoldItalic"/>
          <w:rFonts w:ascii="Times New Roman" w:hAnsi="Times New Roman" w:cs="Times New Roman"/>
          <w:b w:val="0"/>
          <w:i w:val="0"/>
          <w:sz w:val="28"/>
          <w:szCs w:val="28"/>
        </w:rPr>
        <w:t xml:space="preserve">Спортивно-оздоровительная деятельность.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.5.3.2.1. </w:t>
      </w:r>
      <w:r w:rsidR="00C445FA" w:rsidRPr="00635CA7">
        <w:rPr>
          <w:rStyle w:val="Italic"/>
          <w:rFonts w:ascii="Times New Roman" w:hAnsi="Times New Roman" w:cs="Times New Roman"/>
          <w:i w:val="0"/>
          <w:sz w:val="28"/>
          <w:szCs w:val="28"/>
        </w:rPr>
        <w:t>Модуль «Гимнастика»</w:t>
      </w:r>
      <w:r w:rsidR="00C445FA" w:rsidRPr="00635CA7">
        <w:rPr>
          <w:rFonts w:ascii="Times New Roman" w:hAnsi="Times New Roman" w:cs="Times New Roman"/>
          <w:sz w:val="28"/>
          <w:szCs w:val="28"/>
        </w:rPr>
        <w:t>.</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Комплекс упражнений степ-аэробики, включающий упражнения в ходьбе, прыжках, спрыгивании и запрыгивании с поворотами разведением </w:t>
      </w:r>
      <w:r w:rsidRPr="00635CA7">
        <w:rPr>
          <w:rFonts w:ascii="Times New Roman" w:hAnsi="Times New Roman" w:cs="Times New Roman"/>
          <w:sz w:val="28"/>
          <w:szCs w:val="28"/>
        </w:rPr>
        <w:lastRenderedPageBreak/>
        <w:t>рук и ног, выполняемых в среднем и высоком темпе (девочки).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.5.3.2.2. </w:t>
      </w:r>
      <w:r w:rsidR="00C445FA" w:rsidRPr="00635CA7">
        <w:rPr>
          <w:rStyle w:val="Italic"/>
          <w:rFonts w:ascii="Times New Roman" w:hAnsi="Times New Roman" w:cs="Times New Roman"/>
          <w:i w:val="0"/>
          <w:sz w:val="28"/>
          <w:szCs w:val="28"/>
        </w:rPr>
        <w:t>Модуль «Лёгкая атлетика».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Метание малого (теннисного) мяча по движущейся (катящейся) с разной скоростью мишени.</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.5.3.2.3. </w:t>
      </w:r>
      <w:r w:rsidR="00C445FA" w:rsidRPr="00635CA7">
        <w:rPr>
          <w:rStyle w:val="Italic"/>
          <w:rFonts w:ascii="Times New Roman" w:hAnsi="Times New Roman" w:cs="Times New Roman"/>
          <w:i w:val="0"/>
          <w:sz w:val="28"/>
          <w:szCs w:val="28"/>
        </w:rPr>
        <w:t>Модуль «Зимние виды спорта».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.5.3.2.4. </w:t>
      </w:r>
      <w:r w:rsidR="00C445FA" w:rsidRPr="00635CA7">
        <w:rPr>
          <w:rStyle w:val="Italic"/>
          <w:rFonts w:ascii="Times New Roman" w:hAnsi="Times New Roman" w:cs="Times New Roman"/>
          <w:i w:val="0"/>
          <w:sz w:val="28"/>
          <w:szCs w:val="28"/>
        </w:rPr>
        <w:t>Модуль «Спортивные игры».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Баскетбол.</w:t>
      </w:r>
      <w:r w:rsidRPr="00635CA7">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Волейбол.</w:t>
      </w:r>
      <w:r w:rsidRPr="00635CA7">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Футбол.</w:t>
      </w:r>
      <w:r w:rsidRPr="00635CA7">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445FA" w:rsidRPr="00635CA7" w:rsidRDefault="00C445FA"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.5.3.2.5. </w:t>
      </w:r>
      <w:r w:rsidR="00C445FA" w:rsidRPr="00635CA7">
        <w:rPr>
          <w:rStyle w:val="Italic"/>
          <w:rFonts w:ascii="Times New Roman" w:hAnsi="Times New Roman" w:cs="Times New Roman"/>
          <w:i w:val="0"/>
          <w:sz w:val="28"/>
          <w:szCs w:val="28"/>
        </w:rPr>
        <w:t>Модуль «Спорт».</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.6. Содержание обучения в 8 классе.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.6.1. Знания о физической культуре.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w:t>
      </w:r>
      <w:r w:rsidRPr="00635CA7">
        <w:rPr>
          <w:rFonts w:ascii="Times New Roman" w:hAnsi="Times New Roman" w:cs="Times New Roman"/>
          <w:sz w:val="28"/>
          <w:szCs w:val="28"/>
        </w:rPr>
        <w:lastRenderedPageBreak/>
        <w:t xml:space="preserve">физическое развитие. Адаптивная физическая культура, её история и социальная значимость. </w:t>
      </w:r>
    </w:p>
    <w:p w:rsidR="00C445FA" w:rsidRPr="00635CA7" w:rsidRDefault="00CD1496" w:rsidP="004F478C">
      <w:pPr>
        <w:pStyle w:val="body"/>
        <w:spacing w:line="240" w:lineRule="auto"/>
        <w:ind w:firstLine="709"/>
        <w:contextualSpacing/>
        <w:rPr>
          <w:rFonts w:ascii="Times New Roman" w:hAnsi="Times New Roman" w:cs="Times New Roman"/>
          <w:spacing w:val="-1"/>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.6.2. </w:t>
      </w:r>
      <w:r w:rsidR="00C445FA" w:rsidRPr="00635CA7">
        <w:rPr>
          <w:rStyle w:val="Bold"/>
          <w:rFonts w:ascii="Times New Roman" w:eastAsia="Georgia" w:hAnsi="Times New Roman" w:cs="Times New Roman"/>
          <w:b w:val="0"/>
          <w:spacing w:val="-1"/>
          <w:sz w:val="28"/>
          <w:szCs w:val="28"/>
        </w:rPr>
        <w:t>Способы самостоятельной деятельности.</w:t>
      </w:r>
    </w:p>
    <w:p w:rsidR="00C445FA" w:rsidRPr="00635CA7" w:rsidRDefault="00C445FA" w:rsidP="004F478C">
      <w:pPr>
        <w:pStyle w:val="body"/>
        <w:spacing w:line="240" w:lineRule="auto"/>
        <w:ind w:firstLine="709"/>
        <w:contextualSpacing/>
        <w:rPr>
          <w:rFonts w:ascii="Times New Roman" w:hAnsi="Times New Roman" w:cs="Times New Roman"/>
          <w:spacing w:val="-1"/>
          <w:sz w:val="28"/>
          <w:szCs w:val="28"/>
        </w:rPr>
      </w:pPr>
      <w:r w:rsidRPr="00635CA7">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.6.3. Физическое совершенствование.</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.6.3.1. </w:t>
      </w:r>
      <w:r w:rsidR="00C445FA" w:rsidRPr="00635CA7">
        <w:rPr>
          <w:rStyle w:val="BoldItalic"/>
          <w:rFonts w:ascii="Times New Roman" w:hAnsi="Times New Roman" w:cs="Times New Roman"/>
          <w:b w:val="0"/>
          <w:i w:val="0"/>
          <w:sz w:val="28"/>
          <w:szCs w:val="28"/>
        </w:rPr>
        <w:t>Физкультурно-оздоровительная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 </w:t>
      </w:r>
      <w:r w:rsidR="00C445FA" w:rsidRPr="00635CA7">
        <w:rPr>
          <w:rStyle w:val="BoldItalic"/>
          <w:rFonts w:ascii="Times New Roman" w:hAnsi="Times New Roman" w:cs="Times New Roman"/>
          <w:b w:val="0"/>
          <w:i w:val="0"/>
          <w:sz w:val="28"/>
          <w:szCs w:val="28"/>
        </w:rPr>
        <w:t xml:space="preserve">Спортивно-оздоровительная деятельность.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.6.3.2.1. </w:t>
      </w:r>
      <w:r w:rsidR="00C445FA" w:rsidRPr="00635CA7">
        <w:rPr>
          <w:rStyle w:val="Italic"/>
          <w:rFonts w:ascii="Times New Roman" w:hAnsi="Times New Roman" w:cs="Times New Roman"/>
          <w:i w:val="0"/>
          <w:sz w:val="28"/>
          <w:szCs w:val="28"/>
        </w:rPr>
        <w:t>Модуль «Гимнастика»</w:t>
      </w:r>
      <w:r w:rsidR="00C445FA" w:rsidRPr="00635CA7">
        <w:rPr>
          <w:rFonts w:ascii="Times New Roman" w:hAnsi="Times New Roman" w:cs="Times New Roman"/>
          <w:sz w:val="28"/>
          <w:szCs w:val="28"/>
        </w:rPr>
        <w:t>.</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.6.3.2.2. </w:t>
      </w:r>
      <w:r w:rsidR="00C445FA" w:rsidRPr="00635CA7">
        <w:rPr>
          <w:rStyle w:val="Italic"/>
          <w:rFonts w:ascii="Times New Roman" w:hAnsi="Times New Roman" w:cs="Times New Roman"/>
          <w:i w:val="0"/>
          <w:sz w:val="28"/>
          <w:szCs w:val="28"/>
        </w:rPr>
        <w:t>Модуль «Лёгкая атлетика».</w:t>
      </w:r>
    </w:p>
    <w:p w:rsidR="00C445FA" w:rsidRPr="00635CA7" w:rsidRDefault="00C445FA"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Кроссовый бег, прыжок в длину с разбега способом «прогнувшись».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.6.3.2.3. </w:t>
      </w:r>
      <w:r w:rsidR="00C445FA" w:rsidRPr="00635CA7">
        <w:rPr>
          <w:rStyle w:val="Italic"/>
          <w:rFonts w:ascii="Times New Roman" w:hAnsi="Times New Roman" w:cs="Times New Roman"/>
          <w:i w:val="0"/>
          <w:sz w:val="28"/>
          <w:szCs w:val="28"/>
        </w:rPr>
        <w:t>Модуль «Зимние виды спорта».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.6.3.2.4. </w:t>
      </w:r>
      <w:r w:rsidR="00C445FA" w:rsidRPr="00635CA7">
        <w:rPr>
          <w:rStyle w:val="Italic"/>
          <w:rFonts w:ascii="Times New Roman" w:hAnsi="Times New Roman" w:cs="Times New Roman"/>
          <w:i w:val="0"/>
          <w:sz w:val="28"/>
          <w:szCs w:val="28"/>
        </w:rPr>
        <w:t>Модуль «Плавание».</w:t>
      </w:r>
    </w:p>
    <w:p w:rsidR="00C445FA" w:rsidRPr="00635CA7" w:rsidRDefault="00C445FA"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Fonts w:ascii="Times New Roman" w:hAnsi="Times New Roman" w:cs="Times New Roman"/>
          <w:sz w:val="28"/>
          <w:szCs w:val="28"/>
        </w:rPr>
        <w:lastRenderedPageBreak/>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.6.3.2.5. </w:t>
      </w:r>
      <w:r w:rsidR="00C445FA" w:rsidRPr="00635CA7">
        <w:rPr>
          <w:rStyle w:val="Italic"/>
          <w:rFonts w:ascii="Times New Roman" w:hAnsi="Times New Roman" w:cs="Times New Roman"/>
          <w:i w:val="0"/>
          <w:sz w:val="28"/>
          <w:szCs w:val="28"/>
        </w:rPr>
        <w:t>Модуль «Спортивные игры».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Баскетбол.</w:t>
      </w:r>
      <w:r w:rsidRPr="00635CA7">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Волейбол.</w:t>
      </w:r>
      <w:r w:rsidRPr="00635CA7">
        <w:rPr>
          <w:rFonts w:ascii="Times New Roman" w:hAnsi="Times New Roman" w:cs="Times New Roman"/>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Футбол.</w:t>
      </w:r>
      <w:r w:rsidRPr="00635CA7">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.6.3.2.6. </w:t>
      </w:r>
      <w:r w:rsidR="00C445FA" w:rsidRPr="00635CA7">
        <w:rPr>
          <w:rStyle w:val="Italic"/>
          <w:rFonts w:ascii="Times New Roman" w:hAnsi="Times New Roman" w:cs="Times New Roman"/>
          <w:i w:val="0"/>
          <w:sz w:val="28"/>
          <w:szCs w:val="28"/>
        </w:rPr>
        <w:t>Модуль «Спорт».</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635CA7" w:rsidRDefault="00CD1496" w:rsidP="004F478C">
      <w:pPr>
        <w:spacing w:after="0" w:line="240" w:lineRule="auto"/>
        <w:ind w:firstLine="709"/>
        <w:contextualSpacing/>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.7. Содержание обучения в 9 классе.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.7.1. Знания о физической культуре.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.7.2. Способы самостоятельной деятельности.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
          <w:rFonts w:ascii="Times New Roman" w:eastAsia="Georgia" w:hAnsi="Times New Roman" w:cs="Times New Roman"/>
          <w:b w:val="0"/>
          <w:sz w:val="28"/>
          <w:szCs w:val="28"/>
        </w:rPr>
        <w:t>33</w:t>
      </w:r>
      <w:r w:rsidR="00C445FA" w:rsidRPr="00635CA7">
        <w:rPr>
          <w:rStyle w:val="Bold"/>
          <w:rFonts w:ascii="Times New Roman" w:eastAsia="Georgia" w:hAnsi="Times New Roman" w:cs="Times New Roman"/>
          <w:b w:val="0"/>
          <w:sz w:val="28"/>
          <w:szCs w:val="28"/>
        </w:rPr>
        <w:t>.7.3. Физическое совершенствование.</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.7.3.1. </w:t>
      </w:r>
      <w:r w:rsidR="00C445FA" w:rsidRPr="00635CA7">
        <w:rPr>
          <w:rStyle w:val="BoldItalic"/>
          <w:rFonts w:ascii="Times New Roman" w:hAnsi="Times New Roman" w:cs="Times New Roman"/>
          <w:b w:val="0"/>
          <w:i w:val="0"/>
          <w:sz w:val="28"/>
          <w:szCs w:val="28"/>
        </w:rPr>
        <w:t>Физкультурно-оздоровительная деятельность.</w:t>
      </w:r>
    </w:p>
    <w:p w:rsidR="00C445FA" w:rsidRPr="00635CA7" w:rsidRDefault="00C445FA" w:rsidP="004F478C">
      <w:pPr>
        <w:pStyle w:val="a5"/>
        <w:widowControl/>
        <w:spacing w:after="0" w:line="240" w:lineRule="auto"/>
        <w:ind w:left="0" w:firstLine="709"/>
        <w:jc w:val="both"/>
        <w:rPr>
          <w:rFonts w:ascii="Times New Roman" w:hAnsi="Times New Roman"/>
          <w:sz w:val="28"/>
          <w:szCs w:val="28"/>
          <w:lang w:val="ru-RU"/>
        </w:rPr>
      </w:pPr>
      <w:r w:rsidRPr="00635CA7">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35CA7">
        <w:rPr>
          <w:rFonts w:ascii="Times New Roman" w:eastAsia="SchoolBookSanPin" w:hAnsi="Times New Roman"/>
          <w:bCs/>
          <w:sz w:val="28"/>
          <w:szCs w:val="28"/>
          <w:lang w:val="ru-RU"/>
        </w:rPr>
        <w:t>обучающихся</w:t>
      </w:r>
      <w:r w:rsidRPr="00635CA7">
        <w:rPr>
          <w:rFonts w:ascii="Times New Roman" w:hAnsi="Times New Roman"/>
          <w:sz w:val="28"/>
          <w:szCs w:val="28"/>
          <w:lang w:val="ru-RU"/>
        </w:rPr>
        <w:t>.</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lastRenderedPageBreak/>
        <w:t>33</w:t>
      </w:r>
      <w:r w:rsidR="00C445FA" w:rsidRPr="00635CA7">
        <w:rPr>
          <w:rStyle w:val="BoldItalic"/>
          <w:rFonts w:ascii="Times New Roman" w:hAnsi="Times New Roman" w:cs="Times New Roman"/>
          <w:b w:val="0"/>
          <w:i w:val="0"/>
          <w:spacing w:val="1"/>
          <w:sz w:val="28"/>
          <w:szCs w:val="28"/>
        </w:rPr>
        <w:t>.7.3.2. </w:t>
      </w:r>
      <w:r w:rsidR="00C445FA" w:rsidRPr="00635CA7">
        <w:rPr>
          <w:rStyle w:val="BoldItalic"/>
          <w:rFonts w:ascii="Times New Roman" w:hAnsi="Times New Roman" w:cs="Times New Roman"/>
          <w:b w:val="0"/>
          <w:i w:val="0"/>
          <w:sz w:val="28"/>
          <w:szCs w:val="28"/>
        </w:rPr>
        <w:t xml:space="preserve">Спортивно-оздоровительная деятельность. </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.7.3.2.1. </w:t>
      </w:r>
      <w:r w:rsidR="00C445FA" w:rsidRPr="00635CA7">
        <w:rPr>
          <w:rStyle w:val="Italic"/>
          <w:rFonts w:ascii="Times New Roman" w:hAnsi="Times New Roman" w:cs="Times New Roman"/>
          <w:i w:val="0"/>
          <w:sz w:val="28"/>
          <w:szCs w:val="28"/>
        </w:rPr>
        <w:t>Модуль «Гимнастика».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.7.3.2.2. </w:t>
      </w:r>
      <w:r w:rsidR="00C445FA" w:rsidRPr="00635CA7">
        <w:rPr>
          <w:rStyle w:val="Italic"/>
          <w:rFonts w:ascii="Times New Roman" w:hAnsi="Times New Roman" w:cs="Times New Roman"/>
          <w:i w:val="0"/>
          <w:sz w:val="28"/>
          <w:szCs w:val="28"/>
        </w:rPr>
        <w:t>Модуль «Лёгкая атлетика».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.7.3.2.3. </w:t>
      </w:r>
      <w:r w:rsidR="00C445FA" w:rsidRPr="00635CA7">
        <w:rPr>
          <w:rStyle w:val="Italic"/>
          <w:rFonts w:ascii="Times New Roman" w:hAnsi="Times New Roman" w:cs="Times New Roman"/>
          <w:i w:val="0"/>
          <w:sz w:val="28"/>
          <w:szCs w:val="28"/>
        </w:rPr>
        <w:t>Модуль «Зимние виды спорта».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.7.3.2.4. </w:t>
      </w:r>
      <w:r w:rsidR="00C445FA" w:rsidRPr="00635CA7">
        <w:rPr>
          <w:rStyle w:val="Italic"/>
          <w:rFonts w:ascii="Times New Roman" w:hAnsi="Times New Roman" w:cs="Times New Roman"/>
          <w:i w:val="0"/>
          <w:sz w:val="28"/>
          <w:szCs w:val="28"/>
        </w:rPr>
        <w:t>Модуль «Плавание».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.7.3.2.5. </w:t>
      </w:r>
      <w:r w:rsidR="00C445FA" w:rsidRPr="00635CA7">
        <w:rPr>
          <w:rStyle w:val="Italic"/>
          <w:rFonts w:ascii="Times New Roman" w:hAnsi="Times New Roman" w:cs="Times New Roman"/>
          <w:i w:val="0"/>
          <w:sz w:val="28"/>
          <w:szCs w:val="28"/>
        </w:rPr>
        <w:t>Модуль «Спортивные игры».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Баскетбол.</w:t>
      </w:r>
      <w:r w:rsidRPr="00635CA7">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Волейбол.</w:t>
      </w:r>
      <w:r w:rsidRPr="00635CA7">
        <w:rPr>
          <w:rFonts w:ascii="Times New Roman" w:hAnsi="Times New Roman" w:cs="Times New Roman"/>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Underline"/>
          <w:rFonts w:ascii="Times New Roman" w:hAnsi="Times New Roman" w:cs="Times New Roman"/>
          <w:sz w:val="28"/>
          <w:szCs w:val="28"/>
        </w:rPr>
        <w:t>Футбол.</w:t>
      </w:r>
      <w:r w:rsidRPr="00635CA7">
        <w:rPr>
          <w:rFonts w:ascii="Times New Roman" w:hAnsi="Times New Roman" w:cs="Times New Roman"/>
          <w:sz w:val="28"/>
          <w:szCs w:val="28"/>
        </w:rPr>
        <w:t xml:space="preserve"> Техническая подготовка в игровых действиях: ведение, приёмы и передачи, остановки и удары по мячу с места и в движении.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445FA" w:rsidRPr="00635CA7" w:rsidRDefault="00CD1496" w:rsidP="004F478C">
      <w:pPr>
        <w:pStyle w:val="body"/>
        <w:spacing w:line="240" w:lineRule="auto"/>
        <w:ind w:firstLine="709"/>
        <w:contextualSpacing/>
        <w:rPr>
          <w:rStyle w:val="BoldItalic"/>
          <w:rFonts w:ascii="Times New Roman" w:hAnsi="Times New Roman" w:cs="Times New Roman"/>
          <w:b w:val="0"/>
          <w:bCs w:val="0"/>
          <w:i w:val="0"/>
          <w:iCs w:val="0"/>
          <w:sz w:val="28"/>
          <w:szCs w:val="28"/>
        </w:rPr>
      </w:pPr>
      <w:r w:rsidRPr="00635CA7">
        <w:rPr>
          <w:rStyle w:val="BoldItalic"/>
          <w:rFonts w:ascii="Times New Roman" w:hAnsi="Times New Roman" w:cs="Times New Roman"/>
          <w:b w:val="0"/>
          <w:i w:val="0"/>
          <w:spacing w:val="1"/>
          <w:sz w:val="28"/>
          <w:szCs w:val="28"/>
        </w:rPr>
        <w:t>33</w:t>
      </w:r>
      <w:r w:rsidR="00C445FA" w:rsidRPr="00635CA7">
        <w:rPr>
          <w:rStyle w:val="BoldItalic"/>
          <w:rFonts w:ascii="Times New Roman" w:hAnsi="Times New Roman" w:cs="Times New Roman"/>
          <w:b w:val="0"/>
          <w:i w:val="0"/>
          <w:spacing w:val="1"/>
          <w:sz w:val="28"/>
          <w:szCs w:val="28"/>
        </w:rPr>
        <w:t>.7.3.2.6. </w:t>
      </w:r>
      <w:r w:rsidR="00C445FA" w:rsidRPr="00635CA7">
        <w:rPr>
          <w:rStyle w:val="BoldItalic"/>
          <w:rFonts w:ascii="Times New Roman" w:hAnsi="Times New Roman" w:cs="Times New Roman"/>
          <w:b w:val="0"/>
          <w:i w:val="0"/>
          <w:sz w:val="28"/>
          <w:szCs w:val="28"/>
        </w:rPr>
        <w:t>Модуль «Спорт».</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445FA" w:rsidRPr="00635CA7" w:rsidRDefault="00CD1496" w:rsidP="004F478C">
      <w:pPr>
        <w:spacing w:after="0" w:line="240" w:lineRule="auto"/>
        <w:ind w:firstLine="709"/>
        <w:contextualSpacing/>
        <w:jc w:val="both"/>
        <w:rPr>
          <w:rFonts w:ascii="Times New Roman" w:hAnsi="Times New Roman" w:cs="Times New Roman"/>
          <w:caps/>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 </w:t>
      </w:r>
      <w:r w:rsidR="00C445FA" w:rsidRPr="00635CA7">
        <w:rPr>
          <w:rStyle w:val="Bold"/>
          <w:rFonts w:ascii="Times New Roman" w:eastAsia="Georgia" w:hAnsi="Times New Roman" w:cs="Times New Roman"/>
          <w:b w:val="0"/>
          <w:sz w:val="28"/>
          <w:szCs w:val="28"/>
        </w:rPr>
        <w:t>Программа вариативного модуля «Базовая физическая подготовка».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.8.1. </w:t>
      </w:r>
      <w:r w:rsidR="00C445FA" w:rsidRPr="00635CA7">
        <w:rPr>
          <w:rStyle w:val="Italic"/>
          <w:rFonts w:ascii="Times New Roman" w:hAnsi="Times New Roman" w:cs="Times New Roman"/>
          <w:i w:val="0"/>
          <w:sz w:val="28"/>
          <w:szCs w:val="28"/>
        </w:rPr>
        <w:t>Развитие силовых способностей.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w:t>
      </w:r>
      <w:r w:rsidRPr="00635CA7">
        <w:rPr>
          <w:rFonts w:ascii="Times New Roman" w:hAnsi="Times New Roman" w:cs="Times New Roman"/>
          <w:sz w:val="28"/>
          <w:szCs w:val="28"/>
        </w:rPr>
        <w:lastRenderedPageBreak/>
        <w:t xml:space="preserve">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.8.2. </w:t>
      </w:r>
      <w:r w:rsidR="00C445FA" w:rsidRPr="00635CA7">
        <w:rPr>
          <w:rStyle w:val="Italic"/>
          <w:rFonts w:ascii="Times New Roman" w:hAnsi="Times New Roman" w:cs="Times New Roman"/>
          <w:i w:val="0"/>
          <w:sz w:val="28"/>
          <w:szCs w:val="28"/>
        </w:rPr>
        <w:t>Развитие скоростных способностей.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.8.3. </w:t>
      </w:r>
      <w:r w:rsidR="00C445FA" w:rsidRPr="00635CA7">
        <w:rPr>
          <w:rStyle w:val="Italic"/>
          <w:rFonts w:ascii="Times New Roman" w:hAnsi="Times New Roman" w:cs="Times New Roman"/>
          <w:i w:val="0"/>
          <w:sz w:val="28"/>
          <w:szCs w:val="28"/>
        </w:rPr>
        <w:t>Развитие выносливости.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.8.4. </w:t>
      </w:r>
      <w:r w:rsidR="00C445FA" w:rsidRPr="00635CA7">
        <w:rPr>
          <w:rStyle w:val="Italic"/>
          <w:rFonts w:ascii="Times New Roman" w:hAnsi="Times New Roman" w:cs="Times New Roman"/>
          <w:i w:val="0"/>
          <w:sz w:val="28"/>
          <w:szCs w:val="28"/>
        </w:rPr>
        <w:t>Развитие координации движений.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w:t>
      </w:r>
      <w:r w:rsidRPr="00635CA7">
        <w:rPr>
          <w:rFonts w:ascii="Times New Roman" w:hAnsi="Times New Roman" w:cs="Times New Roman"/>
          <w:sz w:val="28"/>
          <w:szCs w:val="28"/>
        </w:rPr>
        <w:lastRenderedPageBreak/>
        <w:t xml:space="preserve">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.8.5. </w:t>
      </w:r>
      <w:r w:rsidR="00C445FA" w:rsidRPr="00635CA7">
        <w:rPr>
          <w:rStyle w:val="Italic"/>
          <w:rFonts w:ascii="Times New Roman" w:hAnsi="Times New Roman" w:cs="Times New Roman"/>
          <w:i w:val="0"/>
          <w:sz w:val="28"/>
          <w:szCs w:val="28"/>
        </w:rPr>
        <w:t>Развитие гибкости.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445FA" w:rsidRPr="00635CA7" w:rsidRDefault="00CD1496" w:rsidP="004F478C">
      <w:pPr>
        <w:pStyle w:val="body"/>
        <w:spacing w:line="240" w:lineRule="auto"/>
        <w:ind w:firstLine="709"/>
        <w:contextualSpacing/>
        <w:rPr>
          <w:rStyle w:val="Italic"/>
          <w:rFonts w:ascii="Times New Roman" w:hAnsi="Times New Roman" w:cs="Times New Roman"/>
          <w:i w:val="0"/>
          <w:iCs w:val="0"/>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.8.6. </w:t>
      </w:r>
      <w:r w:rsidR="00C445FA" w:rsidRPr="00635CA7">
        <w:rPr>
          <w:rStyle w:val="Italic"/>
          <w:rFonts w:ascii="Times New Roman" w:hAnsi="Times New Roman" w:cs="Times New Roman"/>
          <w:i w:val="0"/>
          <w:sz w:val="28"/>
          <w:szCs w:val="28"/>
        </w:rPr>
        <w:t>Упражнения культурно-этнической направленности.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 </w:t>
      </w:r>
      <w:r w:rsidR="00C445FA" w:rsidRPr="00635CA7">
        <w:rPr>
          <w:rStyle w:val="Bold"/>
          <w:rFonts w:ascii="Times New Roman" w:eastAsia="Georgia" w:hAnsi="Times New Roman" w:cs="Times New Roman"/>
          <w:b w:val="0"/>
          <w:sz w:val="28"/>
          <w:szCs w:val="28"/>
        </w:rPr>
        <w:t>Специальная физическая подготовка.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.8.7.1. </w:t>
      </w:r>
      <w:r w:rsidR="00C445FA" w:rsidRPr="00635CA7">
        <w:rPr>
          <w:rStyle w:val="BoldItalic"/>
          <w:rFonts w:ascii="Times New Roman" w:hAnsi="Times New Roman" w:cs="Times New Roman"/>
          <w:b w:val="0"/>
          <w:i w:val="0"/>
          <w:sz w:val="28"/>
          <w:szCs w:val="28"/>
        </w:rPr>
        <w:t>Модуль «Гимнастика».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.8.7.1.1. Развитие гибкости</w:t>
      </w:r>
      <w:r w:rsidR="00C445FA" w:rsidRPr="00635CA7">
        <w:rPr>
          <w:rFonts w:ascii="Times New Roman" w:hAnsi="Times New Roman" w:cs="Times New Roman"/>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445FA" w:rsidRPr="00635CA7" w:rsidRDefault="00CD1496" w:rsidP="004F478C">
      <w:pPr>
        <w:pStyle w:val="body"/>
        <w:spacing w:line="240" w:lineRule="auto"/>
        <w:ind w:firstLine="709"/>
        <w:contextualSpacing/>
        <w:rPr>
          <w:rFonts w:ascii="Times New Roman" w:hAnsi="Times New Roman" w:cs="Times New Roman"/>
          <w:spacing w:val="2"/>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.8.7.1.2. </w:t>
      </w:r>
      <w:r w:rsidR="00C445FA" w:rsidRPr="00635CA7">
        <w:rPr>
          <w:rStyle w:val="Italic"/>
          <w:rFonts w:ascii="Times New Roman" w:hAnsi="Times New Roman" w:cs="Times New Roman"/>
          <w:i w:val="0"/>
          <w:spacing w:val="2"/>
          <w:sz w:val="28"/>
          <w:szCs w:val="28"/>
        </w:rPr>
        <w:t>Развитие координации движений</w:t>
      </w:r>
      <w:r w:rsidR="00C445FA" w:rsidRPr="00635CA7">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.8.7.1.3. Развитие силовых способностей</w:t>
      </w:r>
      <w:r w:rsidR="00C445FA" w:rsidRPr="00635CA7">
        <w:rPr>
          <w:rFonts w:ascii="Times New Roman" w:hAnsi="Times New Roman" w:cs="Times New Roman"/>
          <w:sz w:val="28"/>
          <w:szCs w:val="2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w:t>
      </w:r>
      <w:r w:rsidR="00C445FA" w:rsidRPr="00635CA7">
        <w:rPr>
          <w:rFonts w:ascii="Times New Roman" w:hAnsi="Times New Roman" w:cs="Times New Roman"/>
          <w:sz w:val="28"/>
          <w:szCs w:val="28"/>
        </w:rPr>
        <w:lastRenderedPageBreak/>
        <w:t>элементы атлетической гимнастики (по типу «подкачки»), приседания на одной ноге «пистолетом» с опорой на руку для сохранения равновесия).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.8.7.1.4. Развитие выносливости</w:t>
      </w:r>
      <w:r w:rsidR="00C445FA" w:rsidRPr="00635CA7">
        <w:rPr>
          <w:rStyle w:val="BoldItalic"/>
          <w:rFonts w:ascii="Times New Roman" w:hAnsi="Times New Roman" w:cs="Times New Roman"/>
          <w:b w:val="0"/>
          <w:i w:val="0"/>
          <w:sz w:val="28"/>
          <w:szCs w:val="28"/>
        </w:rPr>
        <w:t>.</w:t>
      </w:r>
      <w:r w:rsidR="00C445FA" w:rsidRPr="00635CA7">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.8.7.2. </w:t>
      </w:r>
      <w:r w:rsidR="00C445FA" w:rsidRPr="00635CA7">
        <w:rPr>
          <w:rStyle w:val="BoldItalic"/>
          <w:rFonts w:ascii="Times New Roman" w:hAnsi="Times New Roman" w:cs="Times New Roman"/>
          <w:b w:val="0"/>
          <w:i w:val="0"/>
          <w:sz w:val="28"/>
          <w:szCs w:val="28"/>
        </w:rPr>
        <w:t>Модуль «Лёгкая атлетика»</w:t>
      </w:r>
      <w:r w:rsidR="00C445FA" w:rsidRPr="00635CA7">
        <w:rPr>
          <w:rFonts w:ascii="Times New Roman" w:hAnsi="Times New Roman" w:cs="Times New Roman"/>
          <w:sz w:val="28"/>
          <w:szCs w:val="28"/>
        </w:rPr>
        <w:t>.</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.8.7.2.1. Развитие выносливости.</w:t>
      </w:r>
      <w:r w:rsidR="00C445FA" w:rsidRPr="00635CA7">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.8.7.2.2. Развитие силовых способностей</w:t>
      </w:r>
      <w:r w:rsidR="00C445FA" w:rsidRPr="00635CA7">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.8.7.2.3. Развитие скоростных способностей</w:t>
      </w:r>
      <w:r w:rsidR="00C445FA" w:rsidRPr="00635CA7">
        <w:rPr>
          <w:rStyle w:val="BoldItalic"/>
          <w:rFonts w:ascii="Times New Roman" w:hAnsi="Times New Roman" w:cs="Times New Roman"/>
          <w:b w:val="0"/>
          <w:i w:val="0"/>
          <w:sz w:val="28"/>
          <w:szCs w:val="28"/>
        </w:rPr>
        <w:t>.</w:t>
      </w:r>
      <w:r w:rsidR="00C445FA" w:rsidRPr="00635CA7">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.8.7.2.4. Развитие координации движений</w:t>
      </w:r>
      <w:r w:rsidR="00C445FA" w:rsidRPr="00635CA7">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.8.7.3. </w:t>
      </w:r>
      <w:r w:rsidR="00C445FA" w:rsidRPr="00635CA7">
        <w:rPr>
          <w:rStyle w:val="BoldItalic"/>
          <w:rFonts w:ascii="Times New Roman" w:hAnsi="Times New Roman" w:cs="Times New Roman"/>
          <w:b w:val="0"/>
          <w:i w:val="0"/>
          <w:sz w:val="28"/>
          <w:szCs w:val="28"/>
        </w:rPr>
        <w:t>Модуль «Зимние виды спорта».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.8.7.3.1. Развитие выносливости</w:t>
      </w:r>
      <w:r w:rsidR="00C445FA" w:rsidRPr="00635CA7">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.8.7.3.2. Развитие силовых способностей</w:t>
      </w:r>
      <w:r w:rsidR="00C445FA" w:rsidRPr="00635CA7">
        <w:rPr>
          <w:rFonts w:ascii="Times New Roman" w:hAnsi="Times New Roman" w:cs="Times New Roman"/>
          <w:sz w:val="28"/>
          <w:szCs w:val="28"/>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lastRenderedPageBreak/>
        <w:t>33</w:t>
      </w:r>
      <w:r w:rsidR="00C445FA" w:rsidRPr="00635CA7">
        <w:rPr>
          <w:rStyle w:val="Italic"/>
          <w:rFonts w:ascii="Times New Roman" w:hAnsi="Times New Roman" w:cs="Times New Roman"/>
          <w:i w:val="0"/>
          <w:sz w:val="28"/>
          <w:szCs w:val="28"/>
        </w:rPr>
        <w:t>.8.7.3.3. Развитие координации</w:t>
      </w:r>
      <w:r w:rsidR="00C445FA" w:rsidRPr="00635CA7">
        <w:rPr>
          <w:rStyle w:val="BoldItalic"/>
          <w:rFonts w:ascii="Times New Roman" w:hAnsi="Times New Roman" w:cs="Times New Roman"/>
          <w:b w:val="0"/>
          <w:i w:val="0"/>
          <w:sz w:val="28"/>
          <w:szCs w:val="28"/>
        </w:rPr>
        <w:t>.</w:t>
      </w:r>
      <w:r w:rsidR="00C445FA" w:rsidRPr="00635CA7">
        <w:rPr>
          <w:rFonts w:ascii="Times New Roman" w:hAnsi="Times New Roman" w:cs="Times New Roman"/>
          <w:sz w:val="28"/>
          <w:szCs w:val="28"/>
        </w:rPr>
        <w:t xml:space="preserve"> Упражнения в поворотах и спусках на лыжах, проезд через «ворота» и преодоление небольших трамплинов.</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.8.7.4. </w:t>
      </w:r>
      <w:r w:rsidR="00C445FA" w:rsidRPr="00635CA7">
        <w:rPr>
          <w:rStyle w:val="BoldItalic"/>
          <w:rFonts w:ascii="Times New Roman" w:hAnsi="Times New Roman" w:cs="Times New Roman"/>
          <w:b w:val="0"/>
          <w:i w:val="0"/>
          <w:sz w:val="28"/>
          <w:szCs w:val="28"/>
        </w:rPr>
        <w:t>Модуль «Спортивные игры»</w:t>
      </w:r>
      <w:r w:rsidR="00C445FA" w:rsidRPr="00635CA7">
        <w:rPr>
          <w:rFonts w:ascii="Times New Roman" w:hAnsi="Times New Roman" w:cs="Times New Roman"/>
          <w:sz w:val="28"/>
          <w:szCs w:val="28"/>
        </w:rPr>
        <w:t>.</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.8.7.4.1. </w:t>
      </w:r>
      <w:r w:rsidR="00C445FA" w:rsidRPr="00635CA7">
        <w:rPr>
          <w:rStyle w:val="Underline"/>
          <w:rFonts w:ascii="Times New Roman" w:hAnsi="Times New Roman" w:cs="Times New Roman"/>
          <w:sz w:val="28"/>
          <w:szCs w:val="28"/>
        </w:rPr>
        <w:t>Баскетбол.</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1) развитие скоростных способностей</w:t>
      </w:r>
      <w:r w:rsidRPr="00635CA7">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2) развитие силовых способностей</w:t>
      </w:r>
      <w:r w:rsidRPr="00635CA7">
        <w:rPr>
          <w:rStyle w:val="BoldItalic"/>
          <w:rFonts w:ascii="Times New Roman" w:hAnsi="Times New Roman" w:cs="Times New Roman"/>
          <w:b w:val="0"/>
          <w:i w:val="0"/>
          <w:sz w:val="28"/>
          <w:szCs w:val="28"/>
        </w:rPr>
        <w:t>.</w:t>
      </w:r>
      <w:r w:rsidRPr="00635CA7">
        <w:rPr>
          <w:rFonts w:ascii="Times New Roman" w:hAnsi="Times New Roman" w:cs="Times New Roman"/>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 развитие выносливости</w:t>
      </w:r>
      <w:r w:rsidRPr="00635CA7">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4) развитие координации движений</w:t>
      </w:r>
      <w:r w:rsidRPr="00635CA7">
        <w:rPr>
          <w:rFonts w:ascii="Times New Roman" w:hAnsi="Times New Roman" w:cs="Times New Roman"/>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.8.1.4.2. </w:t>
      </w:r>
      <w:r w:rsidR="00C445FA" w:rsidRPr="00635CA7">
        <w:rPr>
          <w:rStyle w:val="Underline"/>
          <w:rFonts w:ascii="Times New Roman" w:hAnsi="Times New Roman" w:cs="Times New Roman"/>
          <w:sz w:val="28"/>
          <w:szCs w:val="28"/>
        </w:rPr>
        <w:t>Футбол.</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lastRenderedPageBreak/>
        <w:t>33</w:t>
      </w:r>
      <w:r w:rsidR="00C445FA" w:rsidRPr="00635CA7">
        <w:rPr>
          <w:rStyle w:val="Italic"/>
          <w:rFonts w:ascii="Times New Roman" w:hAnsi="Times New Roman" w:cs="Times New Roman"/>
          <w:i w:val="0"/>
          <w:sz w:val="28"/>
          <w:szCs w:val="28"/>
        </w:rPr>
        <w:t>.8.1.4.2.1. Развитие скоростных способностей</w:t>
      </w:r>
      <w:r w:rsidR="00C445FA" w:rsidRPr="00635CA7">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.8.1.4.2.2. Развитие силовых способностей</w:t>
      </w:r>
      <w:r w:rsidR="00C445FA" w:rsidRPr="00635CA7">
        <w:rPr>
          <w:rStyle w:val="BoldItalic"/>
          <w:rFonts w:ascii="Times New Roman" w:hAnsi="Times New Roman" w:cs="Times New Roman"/>
          <w:b w:val="0"/>
          <w:i w:val="0"/>
          <w:sz w:val="28"/>
          <w:szCs w:val="28"/>
        </w:rPr>
        <w:t>.</w:t>
      </w:r>
      <w:r w:rsidR="00C445FA" w:rsidRPr="00635CA7">
        <w:rPr>
          <w:rFonts w:ascii="Times New Roman" w:hAnsi="Times New Roman" w:cs="Times New Roman"/>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Style w:val="Italic"/>
          <w:rFonts w:ascii="Times New Roman" w:hAnsi="Times New Roman" w:cs="Times New Roman"/>
          <w:i w:val="0"/>
          <w:sz w:val="28"/>
          <w:szCs w:val="28"/>
        </w:rPr>
        <w:t>33</w:t>
      </w:r>
      <w:r w:rsidR="00C445FA" w:rsidRPr="00635CA7">
        <w:rPr>
          <w:rStyle w:val="Italic"/>
          <w:rFonts w:ascii="Times New Roman" w:hAnsi="Times New Roman" w:cs="Times New Roman"/>
          <w:i w:val="0"/>
          <w:sz w:val="28"/>
          <w:szCs w:val="28"/>
        </w:rPr>
        <w:t>.8.1.4.2.3. Развитие выносливости</w:t>
      </w:r>
      <w:r w:rsidR="00C445FA" w:rsidRPr="00635CA7">
        <w:rPr>
          <w:rStyle w:val="BoldItalic"/>
          <w:rFonts w:ascii="Times New Roman" w:hAnsi="Times New Roman" w:cs="Times New Roman"/>
          <w:b w:val="0"/>
          <w:i w:val="0"/>
          <w:sz w:val="28"/>
          <w:szCs w:val="28"/>
        </w:rPr>
        <w:t>.</w:t>
      </w:r>
      <w:r w:rsidR="00C445FA" w:rsidRPr="00635CA7">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 Планируемые результаты освоения программы по физической культуре на уровне основного общего образования.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оказывать первую медицинскую помощь при травмах и ушибах, соблюдать правила техники безопасности во время совместных </w:t>
      </w:r>
      <w:r w:rsidRPr="00635CA7">
        <w:rPr>
          <w:rFonts w:ascii="Times New Roman" w:hAnsi="Times New Roman" w:cs="Times New Roman"/>
          <w:sz w:val="28"/>
          <w:szCs w:val="28"/>
        </w:rPr>
        <w:lastRenderedPageBreak/>
        <w:t>занятий физической культурой и спортом;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lastRenderedPageBreak/>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w:t>
      </w:r>
      <w:r w:rsidRPr="00635CA7">
        <w:rPr>
          <w:rFonts w:ascii="Times New Roman" w:hAnsi="Times New Roman" w:cs="Times New Roman"/>
          <w:sz w:val="28"/>
          <w:szCs w:val="28"/>
        </w:rPr>
        <w:lastRenderedPageBreak/>
        <w:t xml:space="preserve">ошибок, анализировать возможные причины их появления, выяснять способы их устранения.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445FA" w:rsidRPr="00635CA7" w:rsidRDefault="00CD1496" w:rsidP="004F478C">
      <w:pPr>
        <w:spacing w:after="0" w:line="240" w:lineRule="auto"/>
        <w:ind w:firstLine="709"/>
        <w:jc w:val="both"/>
        <w:rPr>
          <w:rFonts w:ascii="Times New Roman" w:hAnsi="Times New Roman" w:cs="Times New Roman"/>
          <w:sz w:val="28"/>
          <w:szCs w:val="28"/>
        </w:rPr>
      </w:pPr>
      <w:bookmarkStart w:id="147" w:name="_Hlk137503817"/>
      <w:r w:rsidRPr="00635CA7">
        <w:rPr>
          <w:rFonts w:ascii="Times New Roman" w:hAnsi="Times New Roman" w:cs="Times New Roman"/>
          <w:sz w:val="28"/>
          <w:szCs w:val="28"/>
        </w:rPr>
        <w:t>33</w:t>
      </w:r>
      <w:r w:rsidR="00C445FA" w:rsidRPr="00635CA7">
        <w:rPr>
          <w:rFonts w:ascii="Times New Roman" w:hAnsi="Times New Roman" w:cs="Times New Roman"/>
          <w:sz w:val="28"/>
          <w:szCs w:val="28"/>
        </w:rPr>
        <w:t>.9. Планируемые результаты освоения программы по физической культуре на уровне основного общего образования.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стремление к физическому совершенствованию, формированию </w:t>
      </w:r>
      <w:r w:rsidRPr="00635CA7">
        <w:rPr>
          <w:rFonts w:ascii="Times New Roman" w:hAnsi="Times New Roman" w:cs="Times New Roman"/>
          <w:sz w:val="28"/>
          <w:szCs w:val="28"/>
        </w:rPr>
        <w:lastRenderedPageBreak/>
        <w:t>культуры движения и телосложения, самовыражению в избранном виде спорта;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осмысливать Олимпийскую хартию как основополагающий документ современного олимпийского движения, приводить примеры её </w:t>
      </w:r>
      <w:r w:rsidRPr="00635CA7">
        <w:rPr>
          <w:rFonts w:ascii="Times New Roman" w:hAnsi="Times New Roman" w:cs="Times New Roman"/>
          <w:sz w:val="28"/>
          <w:szCs w:val="28"/>
        </w:rPr>
        <w:lastRenderedPageBreak/>
        <w:t>гуманистической направленности;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lastRenderedPageBreak/>
        <w:t>33</w:t>
      </w:r>
      <w:r w:rsidR="00C445FA" w:rsidRPr="00635CA7">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.9.3.1. К концу обучения в 5 классе обучающийся научится: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w:t>
      </w:r>
      <w:r w:rsidRPr="00635CA7">
        <w:rPr>
          <w:rFonts w:ascii="Times New Roman" w:hAnsi="Times New Roman" w:cs="Times New Roman"/>
          <w:sz w:val="28"/>
          <w:szCs w:val="28"/>
        </w:rPr>
        <w:lastRenderedPageBreak/>
        <w:t xml:space="preserve">на месте и с продвижением (девочки);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демонстрировать технику прыжка в длину с разбега способом «согнув ноги»;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демонстрировать технические действия в спортивных играх: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волейбол (приём и передача мяча двумя руками снизу и сверху с места и в движении, прямая нижняя подача);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.9.3.2. К концу обучения в 6 классе обучающийся научится: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lastRenderedPageBreak/>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.9.3.3. К концу обучения в 7 классе обучающийся научится: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объяснять положительное влияние занятий физической культурой и спортом на воспитание личностных качеств современных </w:t>
      </w:r>
      <w:r w:rsidRPr="00635CA7">
        <w:rPr>
          <w:rFonts w:ascii="Times New Roman" w:hAnsi="Times New Roman" w:cs="Times New Roman"/>
          <w:spacing w:val="-2"/>
          <w:sz w:val="28"/>
          <w:szCs w:val="28"/>
        </w:rPr>
        <w:t>обучающихся</w:t>
      </w:r>
      <w:r w:rsidRPr="00635CA7">
        <w:rPr>
          <w:rFonts w:ascii="Times New Roman" w:hAnsi="Times New Roman" w:cs="Times New Roman"/>
          <w:sz w:val="28"/>
          <w:szCs w:val="28"/>
        </w:rPr>
        <w:t xml:space="preserve">, приводить примеры из собственной жизни;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lastRenderedPageBreak/>
        <w:t xml:space="preserve">выполнять стойку на голове с опорой на руки и включать её в акробатическую комбинацию из ранее освоенных упражнений (юноши);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метание малого мяча на точность в неподвижную, качающуюся и катящуюся с разной скоростью мишень;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демонстрировать и использовать технические действия спортивных игр: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.9.3.4. К концу обучения в 8 классе обучающийся научится: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комбинацию на параллельных брусьях с включением упражнений в упоре на руках, кувырка вперёд и соскока, наблюдать их </w:t>
      </w:r>
      <w:r w:rsidRPr="00635CA7">
        <w:rPr>
          <w:rFonts w:ascii="Times New Roman" w:hAnsi="Times New Roman" w:cs="Times New Roman"/>
          <w:sz w:val="28"/>
          <w:szCs w:val="28"/>
        </w:rPr>
        <w:lastRenderedPageBreak/>
        <w:t xml:space="preserve">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прыжки в воду со стартовой тумбы;</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технические элементы плавания кролем на груди в согласовании с дыханием;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демонстрировать и использовать технические действия спортивных игр: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445FA" w:rsidRPr="00635CA7" w:rsidRDefault="00CD1496"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33</w:t>
      </w:r>
      <w:r w:rsidR="00C445FA" w:rsidRPr="00635CA7">
        <w:rPr>
          <w:rFonts w:ascii="Times New Roman" w:hAnsi="Times New Roman" w:cs="Times New Roman"/>
          <w:sz w:val="28"/>
          <w:szCs w:val="28"/>
        </w:rPr>
        <w:t>.9.3.4. К концу обучения в 9 классе обучающийся научится:</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объяснять понятие «профессионально-прикладная физическая </w:t>
      </w:r>
      <w:r w:rsidRPr="00635CA7">
        <w:rPr>
          <w:rFonts w:ascii="Times New Roman" w:hAnsi="Times New Roman" w:cs="Times New Roman"/>
          <w:sz w:val="28"/>
          <w:szCs w:val="28"/>
        </w:rPr>
        <w:lastRenderedPageBreak/>
        <w:t xml:space="preserve">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повороты кувырком, маятником;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выполнять технические элементы брассом в согласовании с дыханием;</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445FA" w:rsidRPr="00635CA7" w:rsidRDefault="00C445FA" w:rsidP="004F478C">
      <w:pPr>
        <w:pStyle w:val="body"/>
        <w:spacing w:line="240" w:lineRule="auto"/>
        <w:ind w:firstLine="709"/>
        <w:contextualSpacing/>
        <w:rPr>
          <w:rFonts w:ascii="Times New Roman" w:hAnsi="Times New Roman" w:cs="Times New Roman"/>
          <w:sz w:val="28"/>
          <w:szCs w:val="28"/>
        </w:rPr>
      </w:pPr>
      <w:r w:rsidRPr="00635CA7">
        <w:rPr>
          <w:rFonts w:ascii="Times New Roman" w:hAnsi="Times New Roman"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37BA6" w:rsidRPr="00635CA7" w:rsidRDefault="00437BA6" w:rsidP="004F478C">
      <w:pPr>
        <w:pStyle w:val="20"/>
        <w:spacing w:before="0" w:line="240" w:lineRule="auto"/>
        <w:rPr>
          <w:sz w:val="28"/>
          <w:szCs w:val="28"/>
        </w:rPr>
      </w:pPr>
      <w:bookmarkStart w:id="148" w:name="_Toc141271316"/>
      <w:bookmarkStart w:id="149" w:name="_Toc141292747"/>
      <w:bookmarkEnd w:id="147"/>
    </w:p>
    <w:p w:rsidR="00C445FA" w:rsidRPr="00635CA7" w:rsidRDefault="00437BA6" w:rsidP="004F478C">
      <w:pPr>
        <w:pStyle w:val="20"/>
        <w:spacing w:before="0" w:line="240" w:lineRule="auto"/>
        <w:rPr>
          <w:sz w:val="28"/>
          <w:szCs w:val="28"/>
        </w:rPr>
      </w:pPr>
      <w:bookmarkStart w:id="150" w:name="_Toc144074622"/>
      <w:r w:rsidRPr="00635CA7">
        <w:rPr>
          <w:sz w:val="28"/>
          <w:szCs w:val="28"/>
        </w:rPr>
        <w:t>17</w:t>
      </w:r>
      <w:r w:rsidR="00C445FA" w:rsidRPr="00635CA7">
        <w:rPr>
          <w:sz w:val="28"/>
          <w:szCs w:val="28"/>
        </w:rPr>
        <w:t>. Федеральная рабочая программа по учебному предмету «Основы безопасности жизнедеятельности».</w:t>
      </w:r>
      <w:bookmarkEnd w:id="148"/>
      <w:bookmarkEnd w:id="149"/>
      <w:bookmarkEnd w:id="150"/>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.1. Федеральная рабочая программа по учебному предмету «</w:t>
      </w:r>
      <w:r w:rsidR="00C445FA" w:rsidRPr="00635CA7">
        <w:rPr>
          <w:rFonts w:ascii="Times New Roman" w:eastAsia="SchoolBookSanPin" w:hAnsi="Times New Roman" w:cs="Times New Roman"/>
          <w:position w:val="1"/>
          <w:sz w:val="28"/>
          <w:szCs w:val="28"/>
        </w:rPr>
        <w:t>Основы безопасности жизнедеятельности</w:t>
      </w:r>
      <w:r w:rsidR="00C445FA" w:rsidRPr="00635CA7">
        <w:rPr>
          <w:rFonts w:ascii="Times New Roman" w:eastAsia="SchoolBookSanPin" w:hAnsi="Times New Roman" w:cs="Times New Roman"/>
          <w:sz w:val="28"/>
          <w:szCs w:val="28"/>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 </w:t>
      </w:r>
      <w:r w:rsidR="00C445FA" w:rsidRPr="00635CA7">
        <w:rPr>
          <w:rFonts w:ascii="Times New Roman" w:eastAsia="OfficinaSansBoldITC" w:hAnsi="Times New Roman" w:cs="Times New Roman"/>
          <w:sz w:val="28"/>
          <w:szCs w:val="28"/>
        </w:rPr>
        <w:t>Пояснительная записка.</w:t>
      </w:r>
    </w:p>
    <w:p w:rsidR="00C445FA" w:rsidRPr="00635CA7" w:rsidRDefault="00CD1496" w:rsidP="004F478C">
      <w:pPr>
        <w:pStyle w:val="a5"/>
        <w:widowControl/>
        <w:spacing w:after="0" w:line="240" w:lineRule="auto"/>
        <w:ind w:left="0" w:firstLine="709"/>
        <w:jc w:val="both"/>
        <w:rPr>
          <w:rFonts w:ascii="Times New Roman" w:eastAsia="SchoolBookSanPin" w:hAnsi="Times New Roman"/>
          <w:sz w:val="28"/>
          <w:szCs w:val="28"/>
          <w:lang w:val="ru-RU"/>
        </w:rPr>
      </w:pPr>
      <w:r w:rsidRPr="00635CA7">
        <w:rPr>
          <w:rFonts w:ascii="Times New Roman" w:eastAsia="SchoolBookSanPin" w:hAnsi="Times New Roman"/>
          <w:sz w:val="28"/>
          <w:szCs w:val="28"/>
          <w:lang w:val="ru-RU"/>
        </w:rPr>
        <w:t>34</w:t>
      </w:r>
      <w:r w:rsidR="00C445FA" w:rsidRPr="00635CA7">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C445FA" w:rsidRPr="00635CA7">
        <w:rPr>
          <w:rFonts w:ascii="Times New Roman" w:eastAsia="SchoolBookSanPin" w:hAnsi="Times New Roman"/>
          <w:bCs/>
          <w:sz w:val="28"/>
          <w:szCs w:val="28"/>
          <w:lang w:val="ru-RU"/>
        </w:rPr>
        <w:t>рабочей</w:t>
      </w:r>
      <w:r w:rsidR="00C445FA" w:rsidRPr="00635CA7">
        <w:rPr>
          <w:rFonts w:ascii="Times New Roman" w:eastAsia="SchoolBookSanPin" w:hAnsi="Times New Roman"/>
          <w:sz w:val="28"/>
          <w:szCs w:val="28"/>
          <w:lang w:val="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 xml:space="preserve">.2.3. Программа ОБЖ </w:t>
      </w:r>
      <w:r w:rsidR="00C445FA" w:rsidRPr="00635CA7">
        <w:rPr>
          <w:rFonts w:ascii="Times New Roman" w:eastAsia="SchoolBookSanPin" w:hAnsi="Times New Roman" w:cs="Times New Roman"/>
          <w:position w:val="1"/>
          <w:sz w:val="28"/>
          <w:szCs w:val="28"/>
        </w:rPr>
        <w:t>обеспечивает: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возможность выработки и закрепления у обучающихся умений и навыков, необходимых для последующей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выработку практико-ориентированных компетенций, соответствующих потребностям современности;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модуль № 1 «Культура безопасности жизнедеятельности в современном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2 «Безопасность в быту»;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3 «Безопасность на транспорте»;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4 «Безопасность в общественных местах»;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модуль № 5 «Безопасность в природной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6 «Здоровье и как его сохранить. Основы медицинских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7 «Безопасность в социуме»;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8 «Безопасность в информационном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9 «Основы противодействия экстремизму и терроризму»;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.2.5. </w:t>
      </w:r>
      <w:r w:rsidR="00C445FA" w:rsidRPr="00635CA7">
        <w:rPr>
          <w:rFonts w:ascii="Times New Roman" w:eastAsia="SchoolBookSanPin" w:hAnsi="Times New Roman" w:cs="Times New Roman"/>
          <w:position w:val="1"/>
          <w:sz w:val="28"/>
          <w:szCs w:val="28"/>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C445FA" w:rsidRPr="00635CA7">
        <w:rPr>
          <w:rFonts w:ascii="Times New Roman" w:eastAsia="Symbola" w:hAnsi="Times New Roman" w:cs="Times New Roman"/>
          <w:position w:val="1"/>
          <w:sz w:val="28"/>
          <w:szCs w:val="28"/>
        </w:rPr>
        <w:t xml:space="preserve">→ </w:t>
      </w:r>
      <w:r w:rsidR="00C445FA" w:rsidRPr="00635CA7">
        <w:rPr>
          <w:rFonts w:ascii="Times New Roman" w:eastAsia="SchoolBookSanPin" w:hAnsi="Times New Roman" w:cs="Times New Roman"/>
          <w:position w:val="1"/>
          <w:sz w:val="28"/>
          <w:szCs w:val="28"/>
        </w:rPr>
        <w:t xml:space="preserve">по возможности её избегать </w:t>
      </w:r>
      <w:r w:rsidR="00C445FA" w:rsidRPr="00635CA7">
        <w:rPr>
          <w:rFonts w:ascii="Times New Roman" w:eastAsia="Symbola" w:hAnsi="Times New Roman" w:cs="Times New Roman"/>
          <w:position w:val="1"/>
          <w:sz w:val="28"/>
          <w:szCs w:val="28"/>
        </w:rPr>
        <w:t xml:space="preserve">→ </w:t>
      </w:r>
      <w:r w:rsidR="00C445FA" w:rsidRPr="00635CA7">
        <w:rPr>
          <w:rFonts w:ascii="Times New Roman" w:eastAsia="SchoolBookSanPin" w:hAnsi="Times New Roman" w:cs="Times New Roman"/>
          <w:position w:val="1"/>
          <w:sz w:val="28"/>
          <w:szCs w:val="28"/>
        </w:rPr>
        <w:t>при необходимости действовать».</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.2.6. </w:t>
      </w:r>
      <w:r w:rsidR="00C445FA" w:rsidRPr="00635CA7">
        <w:rPr>
          <w:rFonts w:ascii="Times New Roman" w:eastAsia="SchoolBookSanPin" w:hAnsi="Times New Roman" w:cs="Times New Roman"/>
          <w:position w:val="1"/>
          <w:sz w:val="28"/>
          <w:szCs w:val="28"/>
        </w:rPr>
        <w:t>Учебный материал систематизирован по сферам возможных проявлений рисков и опасностей: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помещения и бытовые условия; улица и общественные места;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природные условия; коммуникационные связи и каналы; объекты и учреждения культуры и другие.</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.2.7. </w:t>
      </w:r>
      <w:r w:rsidR="00C445FA" w:rsidRPr="00635CA7">
        <w:rPr>
          <w:rFonts w:ascii="Times New Roman" w:eastAsia="SchoolBookSanPin" w:hAnsi="Times New Roman" w:cs="Times New Roman"/>
          <w:position w:val="1"/>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w:t>
      </w:r>
      <w:r w:rsidRPr="00635CA7">
        <w:rPr>
          <w:rFonts w:ascii="Times New Roman" w:eastAsia="SchoolBookSanPin" w:hAnsi="Times New Roman" w:cs="Times New Roman"/>
          <w:sz w:val="28"/>
          <w:szCs w:val="28"/>
        </w:rPr>
        <w:lastRenderedPageBreak/>
        <w:t xml:space="preserve">декабря 2016 г. № 646, Национальные цели развития Российской Федерациина период до </w:t>
      </w:r>
      <w:r w:rsidRPr="00635CA7">
        <w:rPr>
          <w:rFonts w:ascii="Times New Roman" w:eastAsia="SchoolBookSanPin" w:hAnsi="Times New Roman" w:cs="Times New Roman"/>
          <w:position w:val="1"/>
          <w:sz w:val="28"/>
          <w:szCs w:val="28"/>
        </w:rPr>
        <w:t>2030 года</w:t>
      </w:r>
      <w:r w:rsidRPr="00635CA7">
        <w:rPr>
          <w:rFonts w:ascii="Times New Roman" w:eastAsia="SchoolBookSanPin" w:hAnsi="Times New Roman" w:cs="Times New Roman"/>
          <w:sz w:val="28"/>
          <w:szCs w:val="28"/>
        </w:rPr>
        <w:t>, утвержденные Указом</w:t>
      </w:r>
      <w:r w:rsidRPr="00635CA7">
        <w:rPr>
          <w:rFonts w:ascii="Times New Roman" w:eastAsia="SchoolBookSanPin" w:hAnsi="Times New Roman" w:cs="Times New Roman"/>
          <w:position w:val="1"/>
          <w:sz w:val="28"/>
          <w:szCs w:val="28"/>
        </w:rPr>
        <w:t xml:space="preserve"> Президента Российской Федерации от 21 июля 2020 г. № 474), государственная программа Российской Федерации «Развитие образования»</w:t>
      </w:r>
      <w:r w:rsidRPr="00635CA7">
        <w:rPr>
          <w:rFonts w:ascii="Times New Roman" w:eastAsia="SchoolBookSanPin" w:hAnsi="Times New Roman" w:cs="Times New Roman"/>
          <w:sz w:val="28"/>
          <w:szCs w:val="28"/>
        </w:rPr>
        <w:t xml:space="preserve">, утвержденная </w:t>
      </w:r>
      <w:r w:rsidRPr="00635CA7">
        <w:rPr>
          <w:rFonts w:ascii="Times New Roman" w:eastAsia="SchoolBookSanPin" w:hAnsi="Times New Roman" w:cs="Times New Roman"/>
          <w:position w:val="1"/>
          <w:sz w:val="28"/>
          <w:szCs w:val="28"/>
        </w:rPr>
        <w:t xml:space="preserve">постановлением Правительства Российской Федерации от 26 декабря 2017 г. № </w:t>
      </w:r>
      <w:r w:rsidR="00CD1496" w:rsidRPr="00635CA7">
        <w:rPr>
          <w:rFonts w:ascii="Times New Roman" w:eastAsia="SchoolBookSanPin" w:hAnsi="Times New Roman" w:cs="Times New Roman"/>
          <w:position w:val="1"/>
          <w:sz w:val="28"/>
          <w:szCs w:val="28"/>
        </w:rPr>
        <w:t>34</w:t>
      </w:r>
      <w:r w:rsidRPr="00635CA7">
        <w:rPr>
          <w:rFonts w:ascii="Times New Roman" w:eastAsia="SchoolBookSanPin" w:hAnsi="Times New Roman" w:cs="Times New Roman"/>
          <w:position w:val="1"/>
          <w:sz w:val="28"/>
          <w:szCs w:val="28"/>
        </w:rPr>
        <w:t>2.</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 xml:space="preserve">.2.9. </w:t>
      </w:r>
      <w:r w:rsidR="00C445FA" w:rsidRPr="00635CA7">
        <w:rPr>
          <w:rFonts w:ascii="Times New Roman" w:eastAsia="SchoolBookSanPin" w:hAnsi="Times New Roman" w:cs="Times New Roman"/>
          <w:position w:val="1"/>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.2.10. </w:t>
      </w:r>
      <w:r w:rsidR="00C445FA" w:rsidRPr="00635CA7">
        <w:rPr>
          <w:rFonts w:ascii="Times New Roman" w:eastAsia="SchoolBookSanPin" w:hAnsi="Times New Roman" w:cs="Times New Roman"/>
          <w:position w:val="1"/>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.2.11. </w:t>
      </w:r>
      <w:r w:rsidR="00C445FA" w:rsidRPr="00635CA7">
        <w:rPr>
          <w:rFonts w:ascii="Times New Roman" w:eastAsia="SchoolBookSanPin" w:hAnsi="Times New Roman" w:cs="Times New Roman"/>
          <w:position w:val="1"/>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w:t>
      </w:r>
      <w:r w:rsidRPr="00635CA7">
        <w:rPr>
          <w:rFonts w:ascii="Times New Roman" w:eastAsia="SchoolBookSanPin" w:hAnsi="Times New Roman" w:cs="Times New Roman"/>
          <w:sz w:val="28"/>
          <w:szCs w:val="28"/>
        </w:rPr>
        <w:lastRenderedPageBreak/>
        <w:t>необходимые средства и приемы рационального и безопасного поведения при их проявлении;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445FA" w:rsidRPr="00635CA7" w:rsidRDefault="00CD1496" w:rsidP="004F478C">
      <w:pPr>
        <w:spacing w:after="0" w:line="240" w:lineRule="auto"/>
        <w:ind w:firstLine="709"/>
        <w:jc w:val="both"/>
        <w:rPr>
          <w:rFonts w:ascii="Times New Roman" w:eastAsia="OfficinaSansBoldITC" w:hAnsi="Times New Roman" w:cs="Times New Roman"/>
          <w:position w:val="1"/>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 </w:t>
      </w:r>
      <w:r w:rsidR="00C445FA" w:rsidRPr="00635CA7">
        <w:rPr>
          <w:rFonts w:ascii="Times New Roman" w:eastAsia="OfficinaSansBoldITC" w:hAnsi="Times New Roman" w:cs="Times New Roman"/>
          <w:sz w:val="28"/>
          <w:szCs w:val="28"/>
        </w:rPr>
        <w:t>Содержание обучения</w:t>
      </w:r>
      <w:r w:rsidR="00C445FA" w:rsidRPr="00635CA7">
        <w:rPr>
          <w:rFonts w:ascii="Times New Roman" w:eastAsia="OfficinaSansBoldITC" w:hAnsi="Times New Roman" w:cs="Times New Roman"/>
          <w:position w:val="1"/>
          <w:sz w:val="28"/>
          <w:szCs w:val="28"/>
        </w:rPr>
        <w:t xml:space="preserve">. </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.3.1. </w:t>
      </w:r>
      <w:r w:rsidR="00C445FA" w:rsidRPr="00635CA7">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цель и задачи учебного предмета ОБЖ, его ключевые понятия и значение для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смысл понятий «опасность», «безопасность», «риск», «культура безопасности жизнедеятельности»;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источники и факторы опасности, их классификация;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общие принципы безопасного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виды чрезвычайных ситуаций, сходство и различия опасной, экстремальной и чрезвычайной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уровни взаимодействия человека и окружающей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.3.2. </w:t>
      </w:r>
      <w:r w:rsidR="00C445FA" w:rsidRPr="00635CA7">
        <w:rPr>
          <w:rFonts w:ascii="Times New Roman" w:eastAsia="OfficinaSansBoldITC" w:hAnsi="Times New Roman" w:cs="Times New Roman"/>
          <w:sz w:val="28"/>
          <w:szCs w:val="28"/>
        </w:rPr>
        <w:t>Модуль № 2 «Безопасность в быту»: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источники опасности в быту и их классификация;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защита прав потребителя, сроки годности и состав продуктов питания;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бытовые отравления и причины их возникновения, классификация ядовитых веществ и их 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признаки отравления, приёмы и правила оказания первой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комплектования и хранения домашней аптечки;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бытовые травмы и правила их предупреждения, приёмы и правила оказания первой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обращения с газовыми и электрическими приборами, приёмы и правила оказания первой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поведения в подъезде и лифте, а также при входе и выходе из 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пожар и факторы его развития;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условия и причины возникновения пожаров, их возможные последствия, приёмы и правила оказания первой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первичные средства пожаротушения;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вызова экстренных служб и порядок взаимодействия с ними, ответственность за ложные сообщения;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права, обязанности и ответственность граждан в области пожарной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ситуации криминального характера, правила поведения с малознакомыми людьми;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классификация аварийных ситуаций в коммунальных системах жизнеобеспечения;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.3.3. </w:t>
      </w:r>
      <w:r w:rsidR="00C445FA" w:rsidRPr="00635CA7">
        <w:rPr>
          <w:rFonts w:ascii="Times New Roman" w:eastAsia="OfficinaSansBoldITC" w:hAnsi="Times New Roman" w:cs="Times New Roman"/>
          <w:sz w:val="28"/>
          <w:szCs w:val="28"/>
        </w:rPr>
        <w:t>Модуль № 3 «Безопасность на транспорте»: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дорожного движения и дорожные знаки для пешеходов;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поведения пассажира мотоцикла;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дорожные знаки для водителя велосипеда, сигналы велосипедиста;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подготовки велосипеда к пользованию;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дорожно-транспортные происшествия и причины их возникновения;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основные факторы риска возникновения дорожно-транспортных происшествий;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очевидца дорожно-транспортного происшествия;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порядок действий при пожаре на транспорте;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особенности различных видов транспорта (подземного, железнодорожного, водного, воздушного);</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первая помощь и последовательность её оказания;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и приёмы оказания первой помощи при различных травмах в результате чрезвычайных ситуаций на транспорте.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.3.4. </w:t>
      </w:r>
      <w:r w:rsidR="00C445FA" w:rsidRPr="00635CA7">
        <w:rPr>
          <w:rFonts w:ascii="Times New Roman" w:eastAsia="OfficinaSansBoldITC" w:hAnsi="Times New Roman" w:cs="Times New Roman"/>
          <w:sz w:val="28"/>
          <w:szCs w:val="28"/>
        </w:rPr>
        <w:t>Модуль № 4 «Безопасность в общественных местах»: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общественные места и их характеристики, потенциальные источники опасности в общественных местах;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вызова экстренных служб и порядок взаимодействия с ними;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массовые мероприятия и правила подготовки к ним, оборудование мест массового пребывания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порядок действий при беспорядках в местах массового пребывания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попадании в толпу и давку;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обнаружении угрозы возникновения пожара;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эвакуации из общественных мест и зданий;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взаимодействии с правоохранительными органами.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.3.5. </w:t>
      </w:r>
      <w:r w:rsidR="00C445FA" w:rsidRPr="00635CA7">
        <w:rPr>
          <w:rFonts w:ascii="Times New Roman" w:eastAsia="OfficinaSansBoldITC" w:hAnsi="Times New Roman" w:cs="Times New Roman"/>
          <w:sz w:val="28"/>
          <w:szCs w:val="28"/>
        </w:rPr>
        <w:t>Модуль № 5 «Безопасность в природной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чрезвычайные ситуации природного характера и их классификация;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635CA7">
        <w:rPr>
          <w:rFonts w:ascii="Times New Roman" w:eastAsia="SchoolBookSanPin" w:hAnsi="Times New Roman" w:cs="Times New Roman"/>
          <w:position w:val="1"/>
          <w:sz w:val="28"/>
          <w:szCs w:val="28"/>
        </w:rPr>
        <w:t>клещей и насекомых;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автономные условия, их особенности и опасности, правила подготовки к длительному автономному существованию;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автономном существовании в природной среде;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правила ориентирования на местности, способы подачи сигналов бедствия;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горы и классификация горных пород, правила безопасного поведения в горах;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снежные лавины, их характеристики и опасности, порядок действий при попадании в лавину;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сели, их характеристики и опасности, порядок действий при попадании в зону селя;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оползни, их характеристики и опасности, порядок действий при начале оползня;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635CA7">
        <w:rPr>
          <w:rFonts w:ascii="Times New Roman" w:eastAsia="SchoolBookSanPin" w:hAnsi="Times New Roman" w:cs="Times New Roman"/>
          <w:position w:val="1"/>
          <w:sz w:val="28"/>
          <w:szCs w:val="28"/>
        </w:rPr>
        <w:t>ствий при обнаружении человека в полынье;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наводнения, их характеристики и опасности, порядок действий при наводнении;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цунами, их характеристики и опасности, порядок действий при нахождении в зоне цунами;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ураганы, бури, смерчи, их характеристики и опасности, порядок действий при ураганах, бурях и смерчах;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грозы, их характеристики и опасности, порядок действий при попадании в грозу;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смысл понятий «экология» и «экологическая культура», значение экологии для устойчивого развития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безопасного поведения при неблагоприятной экологической обстановке.</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.3.6. </w:t>
      </w:r>
      <w:r w:rsidR="00C445FA" w:rsidRPr="00635CA7">
        <w:rPr>
          <w:rFonts w:ascii="Times New Roman" w:eastAsia="OfficinaSansBoldITC" w:hAnsi="Times New Roman" w:cs="Times New Roman"/>
          <w:sz w:val="28"/>
          <w:szCs w:val="28"/>
        </w:rPr>
        <w:t>Модуль № 6 «Здоровье и как его сохранить. Основы медицинских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смысл понятий «здоровье» и «здоровый образ жизни», их содержание и значение для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элементы здорового образа жизни, ответственность за сохранение здоровья;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«инфекционные заболевания», причины их возникновения;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механизм распространения инфекционных заболеваний, меры их профилактики и защиты от 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635CA7">
        <w:rPr>
          <w:rFonts w:ascii="Times New Roman" w:eastAsia="SchoolBookSanPin" w:hAnsi="Times New Roman" w:cs="Times New Roman"/>
          <w:position w:val="1"/>
          <w:sz w:val="28"/>
          <w:szCs w:val="28"/>
        </w:rPr>
        <w:t>туаций биолого-социального происхождения;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«неинфекционные заболевания» и их классификация, факторы риска неинфекционных заболеваний;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меры профилактики неинфекционных заболеваний и защиты от 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диспансеризация и её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стресс и его влияние на человека, меры профилактики стресса, способы самоконтроля и саморегуляции эмоциональных состояний;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понятие «первая помощь» и обязанность по её оказанию, универсальный алгоритм оказания первой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назначение и состав аптечки первой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.3.7. </w:t>
      </w:r>
      <w:r w:rsidR="00C445FA" w:rsidRPr="00635CA7">
        <w:rPr>
          <w:rFonts w:ascii="Times New Roman" w:eastAsia="OfficinaSansBoldITC" w:hAnsi="Times New Roman" w:cs="Times New Roman"/>
          <w:sz w:val="28"/>
          <w:szCs w:val="28"/>
        </w:rPr>
        <w:t>Модуль № 7 «Безопасность в социуме»: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общение и его значение для человека, способы организации эффективного и позитивного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понятие «конфликт» и стадии его развития, факторы и причины развития конфликта;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поведения для снижения риска конфликта и порядок действий при его опасных проявлениях;</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способ разрешения конфликта с помощью третьей стороны</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модератора);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опасные формы проявления конфликта: агрессия, домашнее насилие и буллинг;</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современные молодёжные увлечения и опасности, связанные с ними, правила безопасного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безопасной коммуникации с незнакомыми людьми.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.3.8. </w:t>
      </w:r>
      <w:r w:rsidR="00C445FA" w:rsidRPr="00635CA7">
        <w:rPr>
          <w:rFonts w:ascii="Times New Roman" w:eastAsia="OfficinaSansBoldITC" w:hAnsi="Times New Roman" w:cs="Times New Roman"/>
          <w:sz w:val="28"/>
          <w:szCs w:val="28"/>
        </w:rPr>
        <w:t>Модуль № 8 «Безопасность в информационном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понятие «цифровая среда», её характеристики и примеры информационных и компьютерных угроз, положительные возможности цифровой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опасные явления цифровой среды: вредоносные программы и приложения и их разновидности;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635CA7">
        <w:rPr>
          <w:rFonts w:ascii="Times New Roman" w:eastAsia="SchoolBookSanPin" w:hAnsi="Times New Roman" w:cs="Times New Roman"/>
          <w:position w:val="1"/>
          <w:sz w:val="28"/>
          <w:szCs w:val="28"/>
        </w:rPr>
        <w:t>использовании Интернета;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противоправные действия в Интернете;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.3.9. </w:t>
      </w:r>
      <w:r w:rsidR="00C445FA" w:rsidRPr="00635CA7">
        <w:rPr>
          <w:rFonts w:ascii="Times New Roman" w:eastAsia="OfficinaSansBoldITC" w:hAnsi="Times New Roman" w:cs="Times New Roman"/>
          <w:sz w:val="28"/>
          <w:szCs w:val="28"/>
        </w:rPr>
        <w:t>Модуль № 9 «Основы противодействия экстремизму и терроризму»: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понятия «экстремизм» и «терроризм», их содержание, причины, возможные варианты проявления и последствия;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цели и формы проявления террористических актов, их последствия, уровни террористической 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признаки вовлечения в террористическую деятельность, правила антитеррористического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признаки угроз и подготовки различных форм терактов, порядок действий при их обнаружении;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правила безопасного поведения в условиях совершения теракта;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.3.10. </w:t>
      </w:r>
      <w:r w:rsidR="00C445FA" w:rsidRPr="00635CA7">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классификация чрезвычайных ситуаций природного и техногенного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государственные службы обеспечения безопасности, их роль и сфера ответственности, порядок взаимодействия с ними;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общественные институты и их место в системе обеспечения безопасности жизни и здоровья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антикоррупционное поведение как элемент общественной и государственной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информирование и оповещение населения о чрезвычайных ситуациях, система ОКСИОН;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.4. </w:t>
      </w:r>
      <w:r w:rsidR="00C445FA" w:rsidRPr="00635CA7">
        <w:rPr>
          <w:rFonts w:ascii="Times New Roman" w:eastAsia="OfficinaSansBoldITC" w:hAnsi="Times New Roman" w:cs="Times New Roman"/>
          <w:sz w:val="28"/>
          <w:szCs w:val="28"/>
        </w:rPr>
        <w:t>Планируемые результаты освоения программы ОБЖ.</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.4.3. Личностные результаты изучения ОБЖ включают: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1) патриотическое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2) гражданское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 духовно-нравственное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развитие ответственного отношения к ведению здорового образа жизни, исключающего употребление наркотиков, алкого</w:t>
      </w:r>
      <w:r w:rsidRPr="00635CA7">
        <w:rPr>
          <w:rFonts w:ascii="Times New Roman" w:eastAsia="SchoolBookSanPin" w:hAnsi="Times New Roman" w:cs="Times New Roman"/>
          <w:sz w:val="28"/>
          <w:szCs w:val="28"/>
        </w:rPr>
        <w:t>ля, курения и нанесение иного вреда собственному здоровью и здоровью окружающих;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4) эстетическое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понимание взаимозависимости счастливого юношества и безопасного личного поведения в повседневной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5) ценности научного познания: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6) физическое воспитание, формирование культуры здоровья и эмоционального благополучия: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понимание личностного смысла изучения учебного предметаОБЖ, его значения для безопасной и продуктивной жизнедеятельности человека,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635CA7">
        <w:rPr>
          <w:rFonts w:ascii="Times New Roman" w:eastAsia="SchoolBookSanPin" w:hAnsi="Times New Roman" w:cs="Times New Roman"/>
          <w:sz w:val="28"/>
          <w:szCs w:val="28"/>
        </w:rPr>
        <w:t xml:space="preserve"> (</w:t>
      </w:r>
      <w:r w:rsidRPr="00635CA7">
        <w:rPr>
          <w:rFonts w:ascii="Times New Roman" w:eastAsia="SchoolBookSanPin" w:hAnsi="Times New Roman" w:cs="Times New Roman"/>
          <w:position w:val="1"/>
          <w:sz w:val="28"/>
          <w:szCs w:val="28"/>
        </w:rPr>
        <w:t xml:space="preserve">употребление алкоголя, наркотиков, курение) и иных форм вреда для физического и психического здоровья; соблюдение </w:t>
      </w:r>
      <w:r w:rsidRPr="00635CA7">
        <w:rPr>
          <w:rFonts w:ascii="Times New Roman" w:eastAsia="SchoolBookSanPin" w:hAnsi="Times New Roman" w:cs="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умение принимать себя и других, не осуждая;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умение осознавать эмоциональное состояние своё и других, уметь управлять собственным эмоциональным состоянием;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сформированность навыка рефлексии, признание своего права на ошибку и такого же права другого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7) трудовое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организации, </w:t>
      </w:r>
      <w:r w:rsidRPr="00635CA7">
        <w:rPr>
          <w:rFonts w:ascii="Times New Roman" w:eastAsia="SchoolBookSanPin" w:hAnsi="Times New Roman" w:cs="Times New Roman"/>
          <w:sz w:val="28"/>
          <w:szCs w:val="28"/>
        </w:rPr>
        <w:t>населенного пункта, родного края)</w:t>
      </w:r>
      <w:r w:rsidRPr="00635CA7">
        <w:rPr>
          <w:rFonts w:ascii="Times New Roman" w:eastAsia="SchoolBookSanPin" w:hAnsi="Times New Roman" w:cs="Times New Roman"/>
          <w:position w:val="1"/>
          <w:sz w:val="28"/>
          <w:szCs w:val="28"/>
        </w:rPr>
        <w:t xml:space="preserve"> технологической и социальной направленности, способность инициировать, планировать и </w:t>
      </w:r>
      <w:r w:rsidRPr="00635CA7">
        <w:rPr>
          <w:rFonts w:ascii="Times New Roman" w:eastAsia="SchoolBookSanPin" w:hAnsi="Times New Roman" w:cs="Times New Roman"/>
          <w:position w:val="1"/>
          <w:sz w:val="28"/>
          <w:szCs w:val="28"/>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8) экологическое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635CA7">
        <w:rPr>
          <w:rFonts w:ascii="Times New Roman" w:eastAsia="SchoolBookSanPin" w:hAnsi="Times New Roman" w:cs="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eastAsia="SchoolBookSanPin" w:hAnsi="Times New Roman" w:cs="Times New Roman"/>
          <w:sz w:val="28"/>
          <w:szCs w:val="28"/>
        </w:rPr>
        <w:t>34</w:t>
      </w:r>
      <w:r w:rsidR="00C445FA" w:rsidRPr="00635CA7">
        <w:rPr>
          <w:rFonts w:ascii="Times New Roman" w:eastAsia="SchoolBookSanPin" w:hAnsi="Times New Roman" w:cs="Times New Roman"/>
          <w:sz w:val="28"/>
          <w:szCs w:val="28"/>
        </w:rPr>
        <w:t xml:space="preserve">.4.4. В результате изучения ОБЖ на уровне основного общего образования у обучающегося будут сформированы </w:t>
      </w:r>
      <w:r w:rsidR="00C445FA" w:rsidRPr="00635CA7">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.4.4.1.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и характеризовать существенные признаки объектов (явлений);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устанавливать существенный признак классификации, основания для обобщения и сравнения, критерии проводимого анализа;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выявлять дефициты информации, данных, необходимых для решения поставленной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.4.4.2. </w:t>
      </w:r>
      <w:r w:rsidR="00C445FA" w:rsidRPr="00635CA7">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.4.4.3. </w:t>
      </w:r>
      <w:r w:rsidR="00C445FA" w:rsidRPr="00635CA7">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00C445FA" w:rsidRPr="00635CA7">
        <w:rPr>
          <w:rFonts w:ascii="Times New Roman" w:eastAsia="SchoolBookSanPin" w:hAnsi="Times New Roman" w:cs="Times New Roman"/>
          <w:bCs/>
          <w:sz w:val="28"/>
          <w:szCs w:val="28"/>
        </w:rPr>
        <w:t>познавательных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эффективно запоминать и систематизировать информацию;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овладение системой универсальных познавательных действий обеспечивает сформированность когнитивных навыков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.4.4.4. </w:t>
      </w:r>
      <w:r w:rsidR="00C445FA" w:rsidRPr="00635CA7">
        <w:rPr>
          <w:rFonts w:ascii="Times New Roman" w:eastAsia="SchoolBookSanPin" w:hAnsi="Times New Roman" w:cs="Times New Roman"/>
          <w:sz w:val="28"/>
          <w:szCs w:val="28"/>
        </w:rPr>
        <w:t xml:space="preserve">У обучающегося будут сформированы умения общения как часть </w:t>
      </w:r>
      <w:r w:rsidR="00C445FA" w:rsidRPr="00635CA7">
        <w:rPr>
          <w:rFonts w:ascii="Times New Roman" w:eastAsia="SchoolBookSanPin" w:hAnsi="Times New Roman" w:cs="Times New Roman"/>
          <w:bCs/>
          <w:sz w:val="28"/>
          <w:szCs w:val="28"/>
        </w:rPr>
        <w:t>коммуникативных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сопоставлять свои суждения с суждениями других участников диалога, обнаруживать различие и сходство позиций;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.4.4.5. </w:t>
      </w:r>
      <w:r w:rsidR="00C445FA" w:rsidRPr="00635CA7">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выявлять проблемные вопросы, требующие решения в жизненных и учебных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.4.4.6. </w:t>
      </w:r>
      <w:r w:rsidR="00C445FA" w:rsidRPr="00635CA7">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00C445FA" w:rsidRPr="00635CA7">
        <w:rPr>
          <w:rFonts w:ascii="Times New Roman" w:eastAsia="SchoolBookSanPin" w:hAnsi="Times New Roman" w:cs="Times New Roman"/>
          <w:bCs/>
          <w:sz w:val="28"/>
          <w:szCs w:val="28"/>
        </w:rPr>
        <w:t>регулятивных универсальных учебных действий</w:t>
      </w:r>
      <w:r w:rsidR="00C445FA"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оценивать соответствие результата цели и условиям;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управлять собственными эмоциями и не поддаваться эмоциям других, выявлять и анализировать их причины;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 регулировать способ выражения эмоций;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осознанно относиться к другому человеку, его мнению, признавать право на ошибку свою и чужую;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быть открытым себе и другим, осознавать невозможность контроля всего вокруг.</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.4.4.7. </w:t>
      </w:r>
      <w:r w:rsidR="00C445FA" w:rsidRPr="00635CA7">
        <w:rPr>
          <w:rFonts w:ascii="Times New Roman" w:eastAsia="SchoolBookSanPin" w:hAnsi="Times New Roman" w:cs="Times New Roman"/>
          <w:sz w:val="28"/>
          <w:szCs w:val="28"/>
        </w:rPr>
        <w:t>У обучающегося будут сформированы умения совместной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учебной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445FA" w:rsidRPr="00635CA7" w:rsidRDefault="00CD1496" w:rsidP="004F478C">
      <w:pPr>
        <w:spacing w:after="0" w:line="240" w:lineRule="auto"/>
        <w:ind w:firstLine="709"/>
        <w:jc w:val="both"/>
        <w:rPr>
          <w:rFonts w:ascii="Times New Roman" w:eastAsia="OfficinaSansBoldITC" w:hAnsi="Times New Roman" w:cs="Times New Roman"/>
          <w:color w:val="C00000"/>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 </w:t>
      </w:r>
      <w:r w:rsidR="00C445FA" w:rsidRPr="00635CA7">
        <w:rPr>
          <w:rFonts w:ascii="Times New Roman" w:eastAsia="SchoolBookSanPin" w:hAnsi="Times New Roman" w:cs="Times New Roman"/>
          <w:bCs/>
          <w:sz w:val="28"/>
          <w:szCs w:val="28"/>
        </w:rPr>
        <w:t xml:space="preserve">Предметные результаты освоения программы по ОБЖ на уровне основного общего образования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.2. Предметные результаты по ОБЖ должны обеспечивать: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5.1. </w:t>
      </w:r>
      <w:r w:rsidR="00C445FA" w:rsidRPr="00635CA7">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раскрывать смысл понятия «культура безопасности» (как способности предвидеть, по возможности избегать, действовать в опасных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раскрывать общие принципы безопасного поведения;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.5.2. </w:t>
      </w:r>
      <w:r w:rsidR="00C445FA" w:rsidRPr="00635CA7">
        <w:rPr>
          <w:rFonts w:ascii="Times New Roman" w:eastAsia="OfficinaSansBoldITC" w:hAnsi="Times New Roman" w:cs="Times New Roman"/>
          <w:sz w:val="28"/>
          <w:szCs w:val="28"/>
        </w:rPr>
        <w:t>Модуль № 2 «Безопасность в быту»: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особенности жизнеобеспечения жилища;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знать права, обязанности и ответственность граждан в области пожарной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правила безопасного поведения, позволяющие предупредить возникновение опасных ситуаций в быту;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распознавать ситуации криминального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знать о правилах вызова экстренных служб и ответственности за ложные сообщения;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в ситуациях криминального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.5.3. </w:t>
      </w:r>
      <w:r w:rsidR="00C445FA" w:rsidRPr="00635CA7">
        <w:rPr>
          <w:rFonts w:ascii="Times New Roman" w:eastAsia="OfficinaSansBoldITC" w:hAnsi="Times New Roman" w:cs="Times New Roman"/>
          <w:sz w:val="28"/>
          <w:szCs w:val="28"/>
        </w:rPr>
        <w:t>Модуль № 3 «Безопасность на транспорте»: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.5.4. </w:t>
      </w:r>
      <w:r w:rsidR="00C445FA" w:rsidRPr="00635CA7">
        <w:rPr>
          <w:rFonts w:ascii="Times New Roman" w:eastAsia="OfficinaSansBoldITC" w:hAnsi="Times New Roman" w:cs="Times New Roman"/>
          <w:sz w:val="28"/>
          <w:szCs w:val="28"/>
        </w:rPr>
        <w:t>Модуль № 4 «Безопасность в общественных местах»:</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sz w:val="28"/>
          <w:szCs w:val="28"/>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635CA7">
        <w:rPr>
          <w:rFonts w:ascii="Times New Roman" w:eastAsia="SchoolBookSanPin" w:hAnsi="Times New Roman" w:cs="Times New Roman"/>
          <w:position w:val="1"/>
          <w:sz w:val="28"/>
          <w:szCs w:val="28"/>
        </w:rPr>
        <w:t>хулиганство, ксенофобия);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соблюдать правила безопасного поведения в местах массового пребывания людей (в толпе);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знать правила информирования экстренных служб;</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при обнаружении в общественных местах бесхозных (потенциально опасных) вещей и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эвакуироваться из общественных мест и зданий;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при возникновении пожара и происшествиях в общественных местах;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в условиях совершения террористического акта, в том числе при захвате и освобождении заложников;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в ситуациях криминогенного и антиобщественного характера;</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.5.5. </w:t>
      </w:r>
      <w:r w:rsidR="00C445FA" w:rsidRPr="00635CA7">
        <w:rPr>
          <w:rFonts w:ascii="Times New Roman" w:eastAsia="OfficinaSansBoldITC" w:hAnsi="Times New Roman" w:cs="Times New Roman"/>
          <w:sz w:val="28"/>
          <w:szCs w:val="28"/>
        </w:rPr>
        <w:t>Модуль № 5 «Безопасность в природной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помнить и выполнять правила безопасного поведения при неблагоприятной экологической обстановке;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соблюдать правила безопасного поведения на природе;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правила безопасного поведения на водоёмах в различное время года;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правила само- и взаимопомощи терпящим бедствие на воде;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знать и применять способы подачи сигнала о помощи;</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.5.6. </w:t>
      </w:r>
      <w:r w:rsidR="00C445FA" w:rsidRPr="00635CA7">
        <w:rPr>
          <w:rFonts w:ascii="Times New Roman" w:eastAsia="OfficinaSansBoldITC" w:hAnsi="Times New Roman" w:cs="Times New Roman"/>
          <w:sz w:val="28"/>
          <w:szCs w:val="28"/>
        </w:rPr>
        <w:t>Модуль № 6 «Здоровье и как его сохранить. Основы медицинских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раскрывать смысл понятий здоровья (физического и психического) и здорового образа жизни;</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характеризовать факторы, влияющие на здоровье человека;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негативно относиться к вредным привычкам (табакокурение, алкоголизм, наркомания, игровая зависимость);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мер защиты от инфекционных и неинфекционных заболеваний;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безопасно действовать в случае возникновения чрезвычайных ситуаций биолого-социального происхождения (эпидемии, пандемии);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оказывать первую помощь и самопомощь при неотложных состояниях;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.5.7. </w:t>
      </w:r>
      <w:r w:rsidR="00C445FA" w:rsidRPr="00635CA7">
        <w:rPr>
          <w:rFonts w:ascii="Times New Roman" w:eastAsia="OfficinaSansBoldITC" w:hAnsi="Times New Roman" w:cs="Times New Roman"/>
          <w:sz w:val="28"/>
          <w:szCs w:val="28"/>
        </w:rPr>
        <w:t>Модуль № 7 «Безопасность в социуме»: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межличностного и группового конфликта;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способы избегания и разрешения конфликтных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опасные проявления конфликтов (в том числе насилие, буллинг (травля);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безопасно действовать при опасных проявлениях конфликта и при возможных манипуляциях;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.5.8. </w:t>
      </w:r>
      <w:r w:rsidR="00C445FA" w:rsidRPr="00635CA7">
        <w:rPr>
          <w:rFonts w:ascii="Times New Roman" w:eastAsia="OfficinaSansBoldITC" w:hAnsi="Times New Roman" w:cs="Times New Roman"/>
          <w:sz w:val="28"/>
          <w:szCs w:val="28"/>
        </w:rPr>
        <w:t xml:space="preserve">Модуль № 8 «Безопасность </w:t>
      </w:r>
      <w:r w:rsidR="00C445FA" w:rsidRPr="00635CA7">
        <w:rPr>
          <w:rFonts w:ascii="Times New Roman" w:eastAsia="OfficinaSansBoldITC" w:hAnsi="Times New Roman" w:cs="Times New Roman"/>
          <w:position w:val="1"/>
          <w:sz w:val="28"/>
          <w:szCs w:val="28"/>
        </w:rPr>
        <w:t>в информационном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635CA7">
        <w:rPr>
          <w:rFonts w:ascii="Times New Roman" w:eastAsia="SchoolBookSanPin" w:hAnsi="Times New Roman" w:cs="Times New Roman"/>
          <w:position w:val="1"/>
          <w:sz w:val="28"/>
          <w:szCs w:val="28"/>
        </w:rPr>
        <w:t>сообщества);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предупреждать возникновение сложных и опасных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.5.9. </w:t>
      </w:r>
      <w:r w:rsidR="00C445FA" w:rsidRPr="00635CA7">
        <w:rPr>
          <w:rFonts w:ascii="Times New Roman" w:eastAsia="OfficinaSansBoldITC" w:hAnsi="Times New Roman" w:cs="Times New Roman"/>
          <w:sz w:val="28"/>
          <w:szCs w:val="28"/>
        </w:rPr>
        <w:t>Модуль № 9 «Основы противодействия экстремизму и терроризму»: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понятия экстремизма, терроризма, их причины и последствия;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сформировать негативное отношение к экстремистской и террористической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ситуации угрозы террористического акта в доме, в общественном месте;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C445FA" w:rsidRPr="00635CA7" w:rsidRDefault="00CD1496" w:rsidP="004F478C">
      <w:pPr>
        <w:spacing w:after="0" w:line="240" w:lineRule="auto"/>
        <w:ind w:firstLine="709"/>
        <w:jc w:val="both"/>
        <w:rPr>
          <w:rFonts w:ascii="Times New Roman" w:eastAsia="OfficinaSansBoldITC" w:hAnsi="Times New Roman" w:cs="Times New Roman"/>
          <w:sz w:val="28"/>
          <w:szCs w:val="28"/>
        </w:rPr>
      </w:pPr>
      <w:r w:rsidRPr="00635CA7">
        <w:rPr>
          <w:rFonts w:ascii="Times New Roman" w:eastAsia="SchoolBookSanPin" w:hAnsi="Times New Roman" w:cs="Times New Roman"/>
          <w:sz w:val="28"/>
          <w:szCs w:val="28"/>
        </w:rPr>
        <w:t>34</w:t>
      </w:r>
      <w:r w:rsidR="00C445FA" w:rsidRPr="00635CA7">
        <w:rPr>
          <w:rFonts w:ascii="Times New Roman" w:eastAsia="OfficinaSansBoldITC" w:hAnsi="Times New Roman" w:cs="Times New Roman"/>
          <w:sz w:val="28"/>
          <w:szCs w:val="28"/>
        </w:rPr>
        <w:t>.4.5</w:t>
      </w:r>
      <w:r w:rsidR="00C445FA" w:rsidRPr="00635CA7">
        <w:rPr>
          <w:rFonts w:ascii="Times New Roman" w:eastAsia="SchoolBookSanPin" w:hAnsi="Times New Roman" w:cs="Times New Roman"/>
          <w:sz w:val="28"/>
          <w:szCs w:val="28"/>
        </w:rPr>
        <w:t>.5.10. </w:t>
      </w:r>
      <w:r w:rsidR="00C445FA" w:rsidRPr="00635CA7">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635CA7">
        <w:rPr>
          <w:rFonts w:ascii="Times New Roman" w:eastAsia="SchoolBookSanPin" w:hAnsi="Times New Roman" w:cs="Times New Roman"/>
          <w:position w:val="1"/>
          <w:sz w:val="28"/>
          <w:szCs w:val="28"/>
        </w:rPr>
        <w:t>рактера;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объяснять правила оповещения и эвакуации населения в условиях чрезвычайных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правилами безопасного поведения и безопасно действовать в различных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владеть способами антикоррупционного поведения с учётом возрастных обязанностей;</w:t>
      </w:r>
    </w:p>
    <w:p w:rsidR="00C445FA" w:rsidRPr="00635CA7" w:rsidRDefault="00C445FA"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eastAsia="SchoolBookSanPin" w:hAnsi="Times New Roman" w:cs="Times New Roman"/>
          <w:position w:val="1"/>
          <w:sz w:val="28"/>
          <w:szCs w:val="28"/>
        </w:rPr>
        <w:t>информировать население и соответствующие органы о возникновении опасных ситуаций.</w:t>
      </w:r>
    </w:p>
    <w:p w:rsidR="00BD2A9A" w:rsidRPr="00635CA7" w:rsidRDefault="00BD2A9A" w:rsidP="004F478C">
      <w:pPr>
        <w:spacing w:after="0" w:line="240" w:lineRule="auto"/>
        <w:jc w:val="both"/>
        <w:rPr>
          <w:rFonts w:ascii="Times New Roman" w:hAnsi="Times New Roman" w:cs="Times New Roman"/>
          <w:sz w:val="28"/>
          <w:szCs w:val="28"/>
        </w:rPr>
      </w:pPr>
      <w:bookmarkStart w:id="151" w:name="_Toc141271317"/>
      <w:bookmarkStart w:id="152" w:name="_Toc141292748"/>
    </w:p>
    <w:p w:rsidR="00266C6A" w:rsidRPr="00635CA7" w:rsidRDefault="00896D7B" w:rsidP="004F478C">
      <w:pPr>
        <w:pStyle w:val="20"/>
        <w:spacing w:before="0" w:line="240" w:lineRule="auto"/>
        <w:rPr>
          <w:rFonts w:eastAsiaTheme="minorEastAsia"/>
          <w:sz w:val="28"/>
          <w:szCs w:val="28"/>
        </w:rPr>
      </w:pPr>
      <w:bookmarkStart w:id="153" w:name="_Toc144074623"/>
      <w:r w:rsidRPr="00635CA7">
        <w:rPr>
          <w:sz w:val="28"/>
          <w:szCs w:val="28"/>
        </w:rPr>
        <w:t xml:space="preserve">18. </w:t>
      </w:r>
      <w:r w:rsidR="00BD2A9A" w:rsidRPr="00635CA7">
        <w:rPr>
          <w:sz w:val="28"/>
          <w:szCs w:val="28"/>
        </w:rPr>
        <w:t>Часть, формируемая участниками образовательных отношений</w:t>
      </w:r>
      <w:bookmarkEnd w:id="153"/>
    </w:p>
    <w:p w:rsidR="00BD2A9A" w:rsidRPr="00635CA7" w:rsidRDefault="00BD2A9A" w:rsidP="004F478C">
      <w:pPr>
        <w:spacing w:after="0" w:line="240" w:lineRule="auto"/>
        <w:rPr>
          <w:rFonts w:ascii="Times New Roman" w:hAnsi="Times New Roman" w:cs="Times New Roman"/>
          <w:sz w:val="28"/>
          <w:szCs w:val="28"/>
        </w:rPr>
      </w:pPr>
    </w:p>
    <w:p w:rsidR="004D1667" w:rsidRPr="00635CA7" w:rsidRDefault="004D1667" w:rsidP="004F478C">
      <w:pPr>
        <w:pStyle w:val="20"/>
        <w:spacing w:before="0" w:line="240" w:lineRule="auto"/>
        <w:rPr>
          <w:sz w:val="28"/>
          <w:szCs w:val="28"/>
        </w:rPr>
      </w:pPr>
      <w:bookmarkStart w:id="154" w:name="_Toc144074624"/>
      <w:r w:rsidRPr="00635CA7">
        <w:rPr>
          <w:sz w:val="28"/>
          <w:szCs w:val="28"/>
        </w:rPr>
        <w:t>18.</w:t>
      </w:r>
      <w:r w:rsidR="00896D7B" w:rsidRPr="00635CA7">
        <w:rPr>
          <w:sz w:val="28"/>
          <w:szCs w:val="28"/>
        </w:rPr>
        <w:t xml:space="preserve">1. </w:t>
      </w:r>
      <w:r w:rsidR="00F7470D" w:rsidRPr="00635CA7">
        <w:rPr>
          <w:sz w:val="28"/>
          <w:szCs w:val="28"/>
        </w:rPr>
        <w:t>РАБОЧАЯ ПРОГРАММА «КУБАНОВЕДЕНИЕ»</w:t>
      </w:r>
      <w:bookmarkEnd w:id="154"/>
    </w:p>
    <w:p w:rsidR="00F7470D" w:rsidRPr="00635CA7" w:rsidRDefault="00F7470D" w:rsidP="004F478C">
      <w:pPr>
        <w:spacing w:after="0" w:line="240" w:lineRule="auto"/>
        <w:rPr>
          <w:rFonts w:ascii="Times New Roman" w:hAnsi="Times New Roman" w:cs="Times New Roman"/>
          <w:sz w:val="28"/>
          <w:szCs w:val="28"/>
        </w:rPr>
      </w:pPr>
    </w:p>
    <w:p w:rsidR="004D1667" w:rsidRPr="00635CA7" w:rsidRDefault="00B41712" w:rsidP="004F478C">
      <w:pPr>
        <w:pStyle w:val="20"/>
        <w:spacing w:before="0" w:line="240" w:lineRule="auto"/>
        <w:rPr>
          <w:sz w:val="28"/>
          <w:szCs w:val="28"/>
        </w:rPr>
      </w:pPr>
      <w:bookmarkStart w:id="155" w:name="_Toc144074625"/>
      <w:r w:rsidRPr="00635CA7">
        <w:rPr>
          <w:sz w:val="28"/>
          <w:szCs w:val="28"/>
        </w:rPr>
        <w:t>18</w:t>
      </w:r>
      <w:r w:rsidR="004D1667" w:rsidRPr="00635CA7">
        <w:rPr>
          <w:sz w:val="28"/>
          <w:szCs w:val="28"/>
        </w:rPr>
        <w:t>.</w:t>
      </w:r>
      <w:r w:rsidRPr="00635CA7">
        <w:rPr>
          <w:sz w:val="28"/>
          <w:szCs w:val="28"/>
        </w:rPr>
        <w:t>2.</w:t>
      </w:r>
      <w:r w:rsidR="00F7470D" w:rsidRPr="00635CA7">
        <w:rPr>
          <w:sz w:val="28"/>
          <w:szCs w:val="28"/>
        </w:rPr>
        <w:t xml:space="preserve"> РАБОЧАЯ ПРОГРАММА ПРОЕКТНАЯ И ИССЛЕДОВАТЕЛЬСКАЯ ДЕЯТЕЛЬНОСТЬ</w:t>
      </w:r>
      <w:bookmarkEnd w:id="155"/>
    </w:p>
    <w:p w:rsidR="00F7470D" w:rsidRPr="00635CA7" w:rsidRDefault="00F7470D" w:rsidP="004F478C">
      <w:pPr>
        <w:spacing w:after="0" w:line="240" w:lineRule="auto"/>
        <w:rPr>
          <w:rFonts w:ascii="Times New Roman" w:hAnsi="Times New Roman" w:cs="Times New Roman"/>
          <w:sz w:val="28"/>
          <w:szCs w:val="28"/>
        </w:rPr>
      </w:pPr>
    </w:p>
    <w:p w:rsidR="004D1667" w:rsidRPr="00635CA7" w:rsidRDefault="00B41712" w:rsidP="004F478C">
      <w:pPr>
        <w:pStyle w:val="20"/>
        <w:spacing w:before="0" w:line="240" w:lineRule="auto"/>
        <w:rPr>
          <w:sz w:val="28"/>
          <w:szCs w:val="28"/>
        </w:rPr>
      </w:pPr>
      <w:bookmarkStart w:id="156" w:name="_Toc144074626"/>
      <w:r w:rsidRPr="00635CA7">
        <w:rPr>
          <w:sz w:val="28"/>
          <w:szCs w:val="28"/>
        </w:rPr>
        <w:t>18.3.</w:t>
      </w:r>
      <w:r w:rsidR="004D1667" w:rsidRPr="00635CA7">
        <w:rPr>
          <w:sz w:val="28"/>
          <w:szCs w:val="28"/>
        </w:rPr>
        <w:t>.</w:t>
      </w:r>
      <w:r w:rsidR="00F7470D" w:rsidRPr="00635CA7">
        <w:rPr>
          <w:sz w:val="28"/>
          <w:szCs w:val="28"/>
        </w:rPr>
        <w:t xml:space="preserve"> РАБОЧАЯ ПРОГРАММА ЭЛЕКТИВНОГО КУРСА «ПРАКТИКУМ ПО ГЕОМЕТРИИ»</w:t>
      </w:r>
      <w:bookmarkEnd w:id="156"/>
    </w:p>
    <w:p w:rsidR="00C207E9" w:rsidRPr="00635CA7" w:rsidRDefault="00C207E9" w:rsidP="004F478C">
      <w:pPr>
        <w:spacing w:after="0" w:line="240" w:lineRule="auto"/>
        <w:jc w:val="both"/>
        <w:rPr>
          <w:rFonts w:ascii="Times New Roman" w:hAnsi="Times New Roman" w:cs="Times New Roman"/>
          <w:sz w:val="28"/>
          <w:szCs w:val="28"/>
        </w:rPr>
      </w:pPr>
    </w:p>
    <w:p w:rsidR="00C207E9" w:rsidRPr="00635CA7" w:rsidRDefault="00C207E9"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Рабочая программа элективного курса «Практикум по геометрии» разработана в соответствии с требованиями ФГОС ООО, на основе примерной основной образовательной программы основного общего образования (сайт www.fgosreestr.ru), с учетом примерной программы воспитания (сайт www.fgosreestr.ru), в соответствии с письмом министерства образования, науки и молодежной политики Краснодарского края от 13.07.2021 № 47-01-13-14546/21 «О составлении рабочих программ учебных предметов и календарно-тематического планирования». Рабочая программа предназначена для обучающихся 9 классов и рассчитана на 34 часа в год.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rPr>
        <w:tab/>
        <w:t xml:space="preserve"> элективного курса:</w:t>
      </w:r>
      <w:r w:rsidRPr="00635CA7">
        <w:rPr>
          <w:rFonts w:ascii="Times New Roman" w:hAnsi="Times New Roman" w:cs="Times New Roman"/>
          <w:sz w:val="28"/>
          <w:szCs w:val="28"/>
        </w:rPr>
        <w:t xml:space="preserve">   создание условий для формирования устойчивых знаний обучающихся по геометрии на базовом уровне.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rPr>
        <w:tab/>
        <w:t>Задачи элективного курса:</w:t>
      </w:r>
      <w:r w:rsidRPr="00635CA7">
        <w:rPr>
          <w:rFonts w:ascii="Times New Roman" w:hAnsi="Times New Roman" w:cs="Times New Roman"/>
          <w:sz w:val="28"/>
          <w:szCs w:val="28"/>
        </w:rPr>
        <w:t xml:space="preserve">  повышение мотивации обучающихся к изучению геометрии;  создание «ситуации успеха» у обучающихся при решении геометрических задач;  обобщение и систематизация геометрических знаний обучающихся;  совершенствование практических навыков, математической культуры обучающихся;  применение геометрического аппарата для решения разнообразных математических задач.  </w:t>
      </w:r>
    </w:p>
    <w:p w:rsidR="00C207E9" w:rsidRPr="00635CA7" w:rsidRDefault="00C207E9" w:rsidP="004F478C">
      <w:pPr>
        <w:spacing w:after="0" w:line="240" w:lineRule="auto"/>
        <w:jc w:val="both"/>
        <w:rPr>
          <w:rFonts w:ascii="Times New Roman" w:hAnsi="Times New Roman" w:cs="Times New Roman"/>
          <w:b/>
          <w:sz w:val="28"/>
          <w:szCs w:val="28"/>
        </w:rPr>
      </w:pPr>
      <w:r w:rsidRPr="00635CA7">
        <w:rPr>
          <w:rFonts w:ascii="Times New Roman" w:hAnsi="Times New Roman" w:cs="Times New Roman"/>
          <w:b/>
          <w:sz w:val="28"/>
          <w:szCs w:val="28"/>
        </w:rPr>
        <w:t xml:space="preserve">1. Планируемые результаты освоения элективного курса.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ab/>
        <w:t xml:space="preserve">Изучение геометрии по данной программе способствует формированию у обучающихся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 и примерной программе воспитания.  </w:t>
      </w:r>
    </w:p>
    <w:p w:rsidR="00C207E9" w:rsidRPr="00635CA7" w:rsidRDefault="00C207E9"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i/>
          <w:sz w:val="28"/>
          <w:szCs w:val="28"/>
          <w:u w:val="single"/>
        </w:rPr>
        <w:t>Личностные результаты:</w:t>
      </w:r>
      <w:r w:rsidRPr="00635CA7">
        <w:rPr>
          <w:rFonts w:ascii="Times New Roman" w:hAnsi="Times New Roman" w:cs="Times New Roman"/>
          <w:sz w:val="28"/>
          <w:szCs w:val="28"/>
        </w:rPr>
        <w:t xml:space="preserve"> патриотическое воспитание — проявление интереса к истории и современному состоянию российской математической науки; ценностное отношение к  достижениям российских учёных-математиков (Основные направления воспитательной деятельности № 2);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ab/>
        <w:t>эстетическое воспитание — восприятие эстетических качеств геометрии, её гармоничного построения, строгости, точности, лаконичности; (Основные направления воспитательной деятельности № 4)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ab/>
        <w:t xml:space="preserve">ценности научного познания — формирование и развитие познавательных мотивов, направленных на получение новых знаний по геометрии необходимых для объяснения наблюдаемых процессов и явлений (Основные направления воспитательной деятельности № 5);          </w:t>
      </w:r>
    </w:p>
    <w:p w:rsidR="00C207E9" w:rsidRPr="00635CA7" w:rsidRDefault="00C207E9"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 xml:space="preserve">экологическое воспитание — ориентация на применение геометрических знаний для решения задач в области окружающей среды, повышение уровня экологической культуры (Основные направления воспитательной деятельности № 8); ответственное отношение к учению, готовность и способность обучающихся к саморазвитию и самообразованию на основе мотивации к обучению и познанию; умение контролировать процесс и результат учебной и математической деятельности; критичность мышления, инициатива, находчивость, активность при решении математических задач.  </w:t>
      </w:r>
    </w:p>
    <w:p w:rsidR="00C207E9" w:rsidRPr="00635CA7" w:rsidRDefault="00C207E9" w:rsidP="004F478C">
      <w:pPr>
        <w:spacing w:after="0" w:line="240" w:lineRule="auto"/>
        <w:jc w:val="both"/>
        <w:rPr>
          <w:rFonts w:ascii="Times New Roman" w:hAnsi="Times New Roman" w:cs="Times New Roman"/>
          <w:i/>
          <w:sz w:val="28"/>
          <w:szCs w:val="28"/>
          <w:u w:val="single"/>
        </w:rPr>
      </w:pPr>
      <w:r w:rsidRPr="00635CA7">
        <w:rPr>
          <w:rFonts w:ascii="Times New Roman" w:hAnsi="Times New Roman" w:cs="Times New Roman"/>
          <w:i/>
          <w:sz w:val="28"/>
          <w:szCs w:val="28"/>
          <w:u w:val="single"/>
        </w:rPr>
        <w:t xml:space="preserve">Метапредметные результаты: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определять понятия, создавать обобщения, устанавливать аналогии, классифицировать;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понимать и использовать математические средства наглядности (графики, таблицы, схемы и др.) для иллюстрации, интерпретации, аргументации; умение выдвигать гипотезы при решении задач, понимать необходимость их проверки; понимание сущности алгоритмических предписаний и умение действовать в соответствии с предложенным алгоритмом.  </w:t>
      </w:r>
    </w:p>
    <w:p w:rsidR="00C207E9" w:rsidRPr="00635CA7" w:rsidRDefault="00C207E9" w:rsidP="004F478C">
      <w:pPr>
        <w:spacing w:after="0" w:line="240" w:lineRule="auto"/>
        <w:jc w:val="both"/>
        <w:rPr>
          <w:rFonts w:ascii="Times New Roman" w:hAnsi="Times New Roman" w:cs="Times New Roman"/>
          <w:i/>
          <w:sz w:val="28"/>
          <w:szCs w:val="28"/>
        </w:rPr>
      </w:pPr>
      <w:r w:rsidRPr="00635CA7">
        <w:rPr>
          <w:rFonts w:ascii="Times New Roman" w:hAnsi="Times New Roman" w:cs="Times New Roman"/>
          <w:i/>
          <w:sz w:val="28"/>
          <w:szCs w:val="28"/>
          <w:u w:val="single"/>
        </w:rPr>
        <w:t>Предметные результаты:</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овладение навыками устных, письменных, инструментальных вычислений; овладение геометрическим языком, умение использовать его для описания предметов окружающего мира, развитие пространственных представлений и изобретательных умений, приобретение навыков геометрический построений умение измерять длины отрезков, величины углов, использовать формулы для нахождения периметров, площадей и объемов геометрических фигур;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 находить значения длин линейных элементов фигур и их отношения, градусную меру углов, применяя определения, свойства и признаки фигур и их элементов, равенство фигур; оперировать с начальными понятиями тригонометрии и выполнять элементарные операции над функциями углов;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вычислять длины линейных элементарных фигур и их углы, используя формулы длины окружности и длины дуги окружности, формулы площадей фигур; вычислять площади треугольников, прямоугольников, параллелограммов, трапеций, кругов и секторов; вычислять длину окружности, длину дуги окружности;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Обучающийся научится: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оперировать на базовом уровне понятиями геометрических фигур;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извлекать информацию о геометрических фигурах, представленную на чертежах в явном виде;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применять для решения задач геометрические факты, если условия их применения заданы в явной форме;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решать задачи на нахождение геометрических величин по образцам или алгоритмам;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выполнять измерение длин, расстояний, величин углов, с помощью инструментов для измерений длин и углов;</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 применять формулы периметра, площади и объема при вычислениях, когда все данные имеются в условии;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применять теорему Пифагора, базовые тригонометрические соотношения для вычисления длин, расстояний, площадей в простейших случаях;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изображать типовые плоские фигуры и фигуры в пространстве от руки и с помощью инструментов;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выбирать подходящий изученный метод для решения изученных типов математических задач. В повседневной жизни и при изучении других предметов: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использовать отношения для решения простейших задач, возникающих в реальной жизни;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выполнять простейшие построения на местности, необходимые в реальной жизни.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Обучающийся получит возможность: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овладеть методами решения задач на вычисления и  доказательства: методом от противного, методом подобия, методом перебора вариантов;</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 приобрести опыт применения алгебраического и тригонометрического аппарата при решении геометрических задач;</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 вычислять площади фигур, составленных из двух или более прямоугольников, параллелограммов, треугольников, круга и сектора;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вычислять площади многоугольников, используя отношения равновеликости и равносоставленности.  </w:t>
      </w:r>
    </w:p>
    <w:p w:rsidR="00C207E9" w:rsidRPr="00635CA7" w:rsidRDefault="00C207E9" w:rsidP="004F478C">
      <w:pPr>
        <w:spacing w:after="0" w:line="240" w:lineRule="auto"/>
        <w:jc w:val="both"/>
        <w:rPr>
          <w:rFonts w:ascii="Times New Roman" w:hAnsi="Times New Roman" w:cs="Times New Roman"/>
          <w:b/>
          <w:sz w:val="28"/>
          <w:szCs w:val="28"/>
        </w:rPr>
      </w:pPr>
      <w:r w:rsidRPr="00635CA7">
        <w:rPr>
          <w:rFonts w:ascii="Times New Roman" w:hAnsi="Times New Roman" w:cs="Times New Roman"/>
          <w:b/>
          <w:sz w:val="28"/>
          <w:szCs w:val="28"/>
        </w:rPr>
        <w:t xml:space="preserve">2. Содержание курса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 xml:space="preserve">Раздел 1. </w:t>
      </w:r>
      <w:r w:rsidRPr="00635CA7">
        <w:rPr>
          <w:rFonts w:ascii="Times New Roman" w:hAnsi="Times New Roman" w:cs="Times New Roman"/>
          <w:sz w:val="28"/>
          <w:szCs w:val="28"/>
        </w:rPr>
        <w:t xml:space="preserve">Углы (7 часов) Угол. Величина угла. Градусная мера угла. Биссектриса угла. Смежные и вертикальные углы. Углы, образованные </w:t>
      </w:r>
      <w:r w:rsidRPr="00635CA7">
        <w:rPr>
          <w:rFonts w:ascii="Times New Roman" w:hAnsi="Times New Roman" w:cs="Times New Roman"/>
          <w:sz w:val="28"/>
          <w:szCs w:val="28"/>
        </w:rPr>
        <w:lastRenderedPageBreak/>
        <w:t xml:space="preserve">параллельными прямыми и секущей. Треугольники. Виды треугольников. Сумма углов треугольника. Внешние углы треугольника Углы в равнобедренном, равностороннем треугольниках. Углы, связанные с окружностью. Углы в четырехугольниках. Свойства углов параллелограмма, прямоугольника, ромба, квадрата, трапеции.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Раздел 2.</w:t>
      </w:r>
      <w:r w:rsidRPr="00635CA7">
        <w:rPr>
          <w:rFonts w:ascii="Times New Roman" w:hAnsi="Times New Roman" w:cs="Times New Roman"/>
          <w:sz w:val="28"/>
          <w:szCs w:val="28"/>
        </w:rPr>
        <w:t xml:space="preserve"> Линии в треугольнике, четырехугольнике и окружности (17 часов) Высота, медиана, биссектриса, серединный перпендикуляр, средняя линия треугольника. Признаки равенства треугольников, в том числе и прямоугольных. Диагонали и высоты в параллелограмме, ромбе, прямоугольнике, квадрате, трапеции. Средняя линия трапеции. Отрезки и прямые, связанные с окружностью. Касательная и секущая к окружности. Хорда, радиус и диаметр окружности. Вписанные и описанные окружности для треугольников, четырехугольников, правильных многоугольников. Тригонометрические функции острого угла в прямоугольном треугольнике. Определение синуса, косинуса, тангенса острого угла прямоугольного треугольника. Теорема Пифагора. Теорема, обратная теореме Пифагора. Значения синуса, косинуса, тангенса для углов 30⸰, 45⸰, 60⸰. Вычисление элементов треугольников с использованием тригонометрических соотношений. Треугольники и четырехугольники на клетчатой бумаге.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Раздел 3.</w:t>
      </w:r>
      <w:r w:rsidRPr="00635CA7">
        <w:rPr>
          <w:rFonts w:ascii="Times New Roman" w:hAnsi="Times New Roman" w:cs="Times New Roman"/>
          <w:sz w:val="28"/>
          <w:szCs w:val="28"/>
        </w:rPr>
        <w:t xml:space="preserve"> Площади фигур (10 часов) Понятие о площади плоской фигуры и ее свойствах. Измерение площадей. Сравнение и вычисление площадей. Площадь параллелограмма. Площадь прямоугольника. Площадь ромба. Площадь квадрата. Площадь трапеции. Площадь треугольника. Площадь многоугольника. Площадь круга и его частей. Площади фигур, изображенных на клетчатой бумаге.   </w:t>
      </w:r>
    </w:p>
    <w:p w:rsidR="00C207E9" w:rsidRPr="00635CA7" w:rsidRDefault="00C207E9" w:rsidP="004F478C">
      <w:pPr>
        <w:spacing w:after="0" w:line="240" w:lineRule="auto"/>
        <w:ind w:firstLine="708"/>
        <w:jc w:val="center"/>
        <w:rPr>
          <w:rFonts w:ascii="Times New Roman" w:hAnsi="Times New Roman" w:cs="Times New Roman"/>
          <w:sz w:val="28"/>
          <w:szCs w:val="28"/>
        </w:rPr>
      </w:pPr>
      <w:r w:rsidRPr="00635CA7">
        <w:rPr>
          <w:rFonts w:ascii="Times New Roman" w:hAnsi="Times New Roman" w:cs="Times New Roman"/>
          <w:sz w:val="28"/>
          <w:szCs w:val="28"/>
        </w:rPr>
        <w:t>Тематическое планирование</w:t>
      </w:r>
    </w:p>
    <w:tbl>
      <w:tblPr>
        <w:tblStyle w:val="aff"/>
        <w:tblW w:w="0" w:type="auto"/>
        <w:tblLook w:val="04A0"/>
      </w:tblPr>
      <w:tblGrid>
        <w:gridCol w:w="783"/>
        <w:gridCol w:w="2419"/>
        <w:gridCol w:w="1617"/>
        <w:gridCol w:w="4752"/>
      </w:tblGrid>
      <w:tr w:rsidR="00C207E9" w:rsidRPr="00635CA7" w:rsidTr="003D5A1C">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№пп</w:t>
            </w:r>
          </w:p>
        </w:tc>
        <w:tc>
          <w:tcPr>
            <w:tcW w:w="2104"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Раздел</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Количество часов</w:t>
            </w:r>
          </w:p>
        </w:tc>
        <w:tc>
          <w:tcPr>
            <w:tcW w:w="5348" w:type="dxa"/>
          </w:tcPr>
          <w:p w:rsidR="00C207E9" w:rsidRPr="00635CA7" w:rsidRDefault="00C207E9" w:rsidP="004F478C">
            <w:pPr>
              <w:jc w:val="center"/>
              <w:rPr>
                <w:rFonts w:ascii="Times New Roman" w:hAnsi="Times New Roman"/>
                <w:sz w:val="28"/>
                <w:szCs w:val="28"/>
              </w:rPr>
            </w:pPr>
            <w:r w:rsidRPr="00635CA7">
              <w:rPr>
                <w:rFonts w:ascii="Times New Roman" w:hAnsi="Times New Roman"/>
                <w:bCs/>
                <w:sz w:val="28"/>
                <w:szCs w:val="28"/>
              </w:rPr>
              <w:t>Основные виды деятельности обучающихся (на уровне универсальных учебных действий)</w:t>
            </w:r>
          </w:p>
        </w:tc>
      </w:tr>
      <w:tr w:rsidR="00C207E9" w:rsidRPr="00635CA7" w:rsidTr="003D5A1C">
        <w:tc>
          <w:tcPr>
            <w:tcW w:w="702" w:type="dxa"/>
          </w:tcPr>
          <w:p w:rsidR="00C207E9" w:rsidRPr="00635CA7" w:rsidRDefault="00C207E9" w:rsidP="004F478C">
            <w:pPr>
              <w:jc w:val="center"/>
              <w:rPr>
                <w:rFonts w:ascii="Times New Roman" w:hAnsi="Times New Roman"/>
                <w:sz w:val="28"/>
                <w:szCs w:val="28"/>
              </w:rPr>
            </w:pPr>
          </w:p>
        </w:tc>
        <w:tc>
          <w:tcPr>
            <w:tcW w:w="2104"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Раздел 1</w:t>
            </w:r>
          </w:p>
        </w:tc>
        <w:tc>
          <w:tcPr>
            <w:tcW w:w="1417" w:type="dxa"/>
          </w:tcPr>
          <w:p w:rsidR="00C207E9" w:rsidRPr="00635CA7" w:rsidRDefault="00C207E9" w:rsidP="004F478C">
            <w:pPr>
              <w:jc w:val="center"/>
              <w:rPr>
                <w:rFonts w:ascii="Times New Roman" w:hAnsi="Times New Roman"/>
                <w:sz w:val="28"/>
                <w:szCs w:val="28"/>
              </w:rPr>
            </w:pPr>
          </w:p>
        </w:tc>
        <w:tc>
          <w:tcPr>
            <w:tcW w:w="5348" w:type="dxa"/>
            <w:vMerge w:val="restart"/>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приобретение навыков геометрический построений умение измерять величины углов, вычислять значения углов при решении задач</w:t>
            </w:r>
          </w:p>
        </w:tc>
      </w:tr>
      <w:tr w:rsidR="00C207E9" w:rsidRPr="00635CA7" w:rsidTr="003D5A1C">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1</w:t>
            </w: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Углы</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7</w:t>
            </w:r>
          </w:p>
        </w:tc>
        <w:tc>
          <w:tcPr>
            <w:tcW w:w="5348" w:type="dxa"/>
            <w:vMerge/>
          </w:tcPr>
          <w:p w:rsidR="00C207E9" w:rsidRPr="00635CA7" w:rsidRDefault="00C207E9" w:rsidP="004F478C">
            <w:pPr>
              <w:jc w:val="center"/>
              <w:rPr>
                <w:rFonts w:ascii="Times New Roman" w:hAnsi="Times New Roman"/>
                <w:sz w:val="28"/>
                <w:szCs w:val="28"/>
              </w:rPr>
            </w:pPr>
          </w:p>
        </w:tc>
      </w:tr>
      <w:tr w:rsidR="00C207E9" w:rsidRPr="00635CA7" w:rsidTr="003D5A1C">
        <w:tc>
          <w:tcPr>
            <w:tcW w:w="702" w:type="dxa"/>
          </w:tcPr>
          <w:p w:rsidR="00C207E9" w:rsidRPr="00635CA7" w:rsidRDefault="00C207E9" w:rsidP="004F478C">
            <w:pPr>
              <w:jc w:val="center"/>
              <w:rPr>
                <w:rFonts w:ascii="Times New Roman" w:hAnsi="Times New Roman"/>
                <w:sz w:val="28"/>
                <w:szCs w:val="28"/>
              </w:rPr>
            </w:pPr>
          </w:p>
        </w:tc>
        <w:tc>
          <w:tcPr>
            <w:tcW w:w="2104"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Раздел 2</w:t>
            </w:r>
          </w:p>
        </w:tc>
        <w:tc>
          <w:tcPr>
            <w:tcW w:w="1417" w:type="dxa"/>
          </w:tcPr>
          <w:p w:rsidR="00C207E9" w:rsidRPr="00635CA7" w:rsidRDefault="00C207E9" w:rsidP="004F478C">
            <w:pPr>
              <w:jc w:val="center"/>
              <w:rPr>
                <w:rFonts w:ascii="Times New Roman" w:hAnsi="Times New Roman"/>
                <w:sz w:val="28"/>
                <w:szCs w:val="28"/>
              </w:rPr>
            </w:pPr>
          </w:p>
        </w:tc>
        <w:tc>
          <w:tcPr>
            <w:tcW w:w="5348" w:type="dxa"/>
            <w:vMerge w:val="restart"/>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 xml:space="preserve">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приобретение навыков геометрический построений умение </w:t>
            </w:r>
            <w:r w:rsidRPr="00635CA7">
              <w:rPr>
                <w:rFonts w:ascii="Times New Roman" w:hAnsi="Times New Roman"/>
                <w:sz w:val="28"/>
                <w:szCs w:val="28"/>
              </w:rPr>
              <w:lastRenderedPageBreak/>
              <w:t>измерять длины отрезков, использовать формулы для нахождения периметров, оперировать понятиями биссектриса, медиана, высота</w:t>
            </w:r>
          </w:p>
        </w:tc>
      </w:tr>
      <w:tr w:rsidR="00C207E9" w:rsidRPr="00635CA7" w:rsidTr="003D5A1C">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2</w:t>
            </w: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 xml:space="preserve">Линии в треугольнике, четырехугольнике и окружности </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17</w:t>
            </w:r>
          </w:p>
        </w:tc>
        <w:tc>
          <w:tcPr>
            <w:tcW w:w="5348" w:type="dxa"/>
            <w:vMerge/>
          </w:tcPr>
          <w:p w:rsidR="00C207E9" w:rsidRPr="00635CA7" w:rsidRDefault="00C207E9" w:rsidP="004F478C">
            <w:pPr>
              <w:rPr>
                <w:rFonts w:ascii="Times New Roman" w:hAnsi="Times New Roman"/>
                <w:sz w:val="28"/>
                <w:szCs w:val="28"/>
              </w:rPr>
            </w:pPr>
          </w:p>
        </w:tc>
      </w:tr>
      <w:tr w:rsidR="00C207E9" w:rsidRPr="00635CA7" w:rsidTr="003D5A1C">
        <w:tc>
          <w:tcPr>
            <w:tcW w:w="702" w:type="dxa"/>
          </w:tcPr>
          <w:p w:rsidR="00C207E9" w:rsidRPr="00635CA7" w:rsidRDefault="00C207E9" w:rsidP="004F478C">
            <w:pPr>
              <w:jc w:val="center"/>
              <w:rPr>
                <w:rFonts w:ascii="Times New Roman" w:hAnsi="Times New Roman"/>
                <w:sz w:val="28"/>
                <w:szCs w:val="28"/>
              </w:rPr>
            </w:pP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 xml:space="preserve">                         Раздел 3</w:t>
            </w:r>
          </w:p>
        </w:tc>
        <w:tc>
          <w:tcPr>
            <w:tcW w:w="1417" w:type="dxa"/>
          </w:tcPr>
          <w:p w:rsidR="00C207E9" w:rsidRPr="00635CA7" w:rsidRDefault="00C207E9" w:rsidP="004F478C">
            <w:pPr>
              <w:jc w:val="center"/>
              <w:rPr>
                <w:rFonts w:ascii="Times New Roman" w:hAnsi="Times New Roman"/>
                <w:sz w:val="28"/>
                <w:szCs w:val="28"/>
              </w:rPr>
            </w:pPr>
          </w:p>
        </w:tc>
        <w:tc>
          <w:tcPr>
            <w:tcW w:w="5348" w:type="dxa"/>
            <w:vMerge w:val="restart"/>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приобретение навыков использовать формулы для нахождения площадей и объемов геометрических фигур</w:t>
            </w:r>
          </w:p>
        </w:tc>
      </w:tr>
      <w:tr w:rsidR="00C207E9" w:rsidRPr="00635CA7" w:rsidTr="003D5A1C">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3</w:t>
            </w: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Площади фигур</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10</w:t>
            </w:r>
          </w:p>
        </w:tc>
        <w:tc>
          <w:tcPr>
            <w:tcW w:w="5348" w:type="dxa"/>
            <w:vMerge/>
          </w:tcPr>
          <w:p w:rsidR="00C207E9" w:rsidRPr="00635CA7" w:rsidRDefault="00C207E9" w:rsidP="004F478C">
            <w:pPr>
              <w:jc w:val="center"/>
              <w:rPr>
                <w:rFonts w:ascii="Times New Roman" w:hAnsi="Times New Roman"/>
                <w:sz w:val="28"/>
                <w:szCs w:val="28"/>
              </w:rPr>
            </w:pPr>
          </w:p>
        </w:tc>
      </w:tr>
    </w:tbl>
    <w:p w:rsidR="00C207E9" w:rsidRPr="00635CA7" w:rsidRDefault="00C207E9" w:rsidP="004F478C">
      <w:pPr>
        <w:spacing w:after="0" w:line="240" w:lineRule="auto"/>
        <w:jc w:val="center"/>
        <w:rPr>
          <w:rFonts w:ascii="Times New Roman" w:hAnsi="Times New Roman" w:cs="Times New Roman"/>
          <w:sz w:val="28"/>
          <w:szCs w:val="28"/>
        </w:rPr>
      </w:pPr>
    </w:p>
    <w:p w:rsidR="00C207E9" w:rsidRPr="00635CA7" w:rsidRDefault="00C207E9" w:rsidP="004F478C">
      <w:pPr>
        <w:spacing w:after="0" w:line="240" w:lineRule="auto"/>
        <w:jc w:val="center"/>
        <w:rPr>
          <w:rFonts w:ascii="Times New Roman" w:hAnsi="Times New Roman" w:cs="Times New Roman"/>
          <w:sz w:val="28"/>
          <w:szCs w:val="28"/>
        </w:rPr>
      </w:pPr>
    </w:p>
    <w:p w:rsidR="00C207E9" w:rsidRPr="00635CA7" w:rsidRDefault="00C207E9" w:rsidP="004F478C">
      <w:pPr>
        <w:spacing w:after="0" w:line="240" w:lineRule="auto"/>
        <w:jc w:val="center"/>
        <w:rPr>
          <w:rFonts w:ascii="Times New Roman" w:hAnsi="Times New Roman" w:cs="Times New Roman"/>
          <w:sz w:val="28"/>
          <w:szCs w:val="28"/>
        </w:rPr>
      </w:pPr>
    </w:p>
    <w:p w:rsidR="00C207E9" w:rsidRPr="00635CA7" w:rsidRDefault="00C207E9" w:rsidP="004F478C">
      <w:pPr>
        <w:spacing w:after="0" w:line="240" w:lineRule="auto"/>
        <w:jc w:val="center"/>
        <w:rPr>
          <w:rFonts w:ascii="Times New Roman" w:hAnsi="Times New Roman" w:cs="Times New Roman"/>
          <w:sz w:val="28"/>
          <w:szCs w:val="28"/>
        </w:rPr>
      </w:pPr>
    </w:p>
    <w:p w:rsidR="00C207E9" w:rsidRPr="00635CA7" w:rsidRDefault="00C207E9"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 xml:space="preserve">Рабочая программа элективного курса «Практикум по геометрии» разработана в соответствии с требованиями ФГОС ООО, на основе примерной основной образовательной программы основного общего образования (сайт www.fgosreestr.ru), с учетом примерной программы воспитания (сайт www.fgosreestr.ru), в соответствии с письмом министерства образования, науки и молодежной политики Краснодарского края от 13.07.2021 № 47-01-13-14546/21 «О составлении рабочих программ учебных предметов и календарно-тематического планирования». Рабочая программа предназначена для обучающихся 9 классов и рассчитана на 34 часа в год. </w:t>
      </w:r>
    </w:p>
    <w:p w:rsidR="00C207E9" w:rsidRPr="00635CA7" w:rsidRDefault="003D5A1C"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ab/>
      </w:r>
      <w:r w:rsidR="00C207E9" w:rsidRPr="00635CA7">
        <w:rPr>
          <w:rFonts w:ascii="Times New Roman" w:hAnsi="Times New Roman" w:cs="Times New Roman"/>
          <w:i/>
          <w:sz w:val="28"/>
          <w:szCs w:val="28"/>
        </w:rPr>
        <w:t>Цель элективного курса:</w:t>
      </w:r>
      <w:r w:rsidR="00C207E9" w:rsidRPr="00635CA7">
        <w:rPr>
          <w:rFonts w:ascii="Times New Roman" w:hAnsi="Times New Roman" w:cs="Times New Roman"/>
          <w:sz w:val="28"/>
          <w:szCs w:val="28"/>
        </w:rPr>
        <w:t xml:space="preserve">   создание условий для формирования устойчивых знаний обучающихся по геометрии на базовом уровне.   </w:t>
      </w:r>
    </w:p>
    <w:p w:rsidR="00C207E9" w:rsidRPr="00635CA7" w:rsidRDefault="003D5A1C"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rPr>
        <w:tab/>
      </w:r>
      <w:r w:rsidR="00C207E9" w:rsidRPr="00635CA7">
        <w:rPr>
          <w:rFonts w:ascii="Times New Roman" w:hAnsi="Times New Roman" w:cs="Times New Roman"/>
          <w:i/>
          <w:sz w:val="28"/>
          <w:szCs w:val="28"/>
        </w:rPr>
        <w:t xml:space="preserve">  Задачи элективного курса:</w:t>
      </w:r>
      <w:r w:rsidR="00C207E9" w:rsidRPr="00635CA7">
        <w:rPr>
          <w:rFonts w:ascii="Times New Roman" w:hAnsi="Times New Roman" w:cs="Times New Roman"/>
          <w:sz w:val="28"/>
          <w:szCs w:val="28"/>
        </w:rPr>
        <w:t xml:space="preserve">  повышение мотивации обучающихся к изучению геометрии;  создание «ситуации успеха» у обучающихся при решении геометрических задач;  обобщение и систематизация геометрических знаний обучающихся;  совершенствование практических навыков, математической культуры обучающихся;  применение геометрического аппарата для решения разнообразных математических задач.  </w:t>
      </w:r>
    </w:p>
    <w:p w:rsidR="00C207E9" w:rsidRPr="00635CA7" w:rsidRDefault="00C207E9" w:rsidP="004F478C">
      <w:pPr>
        <w:spacing w:after="0" w:line="240" w:lineRule="auto"/>
        <w:jc w:val="both"/>
        <w:rPr>
          <w:rFonts w:ascii="Times New Roman" w:hAnsi="Times New Roman" w:cs="Times New Roman"/>
          <w:b/>
          <w:sz w:val="28"/>
          <w:szCs w:val="28"/>
        </w:rPr>
      </w:pPr>
      <w:r w:rsidRPr="00635CA7">
        <w:rPr>
          <w:rFonts w:ascii="Times New Roman" w:hAnsi="Times New Roman" w:cs="Times New Roman"/>
          <w:b/>
          <w:sz w:val="28"/>
          <w:szCs w:val="28"/>
        </w:rPr>
        <w:t xml:space="preserve">1. Планируемые результаты освоения элективного курса.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Изучение геометрии по данной программе способствует формированию у обучающихся личностных, метапредметных и предметных результатов обучения, соответствующих требованиям федерального государственного образовательного стандарта основного общего образования и примерной программе воспитания.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Личностные результаты:</w:t>
      </w:r>
      <w:r w:rsidRPr="00635CA7">
        <w:rPr>
          <w:rFonts w:ascii="Times New Roman" w:hAnsi="Times New Roman" w:cs="Times New Roman"/>
          <w:sz w:val="28"/>
          <w:szCs w:val="28"/>
        </w:rPr>
        <w:t xml:space="preserve"> патриотическое воспитание — проявление интереса к истории и современному состоянию российской математической науки; ценностное отношение к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достижениям российских учёных-математиков (Основные направления воспитательной деятельности № 2);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эстетическое воспитание — восприятие эстетических качеств геометрии, её гармоничного построения, строгости, точности, лаконичности; (Основные направления воспитательной деятельности № 4)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ценности научного познания — формирование и развитие познавательных мотивов, направленных на получение новых знаний по геометрии необходимых для объяснения наблюдаемых процессов и явлений (Основные направления воспитательной деятельности № 5);          экологическое воспитание — ориентация на применение геометрических знаний для решения задач в области окружающей среды, повышение уровня экологической культуры (Основные направления воспитательной деятельности № 8); ответственное отношение к учению, готовность и способность обучающихся к саморазвитию и самообразованию на основе мотивации к обучению и познанию; умение контролировать процесс и результат учебной и математической деятельности; критичность мышления, инициатива, находчивость, активность при решении математических задач.  </w:t>
      </w:r>
    </w:p>
    <w:p w:rsidR="00C207E9" w:rsidRPr="00635CA7" w:rsidRDefault="00C207E9" w:rsidP="004F478C">
      <w:pPr>
        <w:spacing w:after="0" w:line="240" w:lineRule="auto"/>
        <w:jc w:val="both"/>
        <w:rPr>
          <w:rFonts w:ascii="Times New Roman" w:hAnsi="Times New Roman" w:cs="Times New Roman"/>
          <w:i/>
          <w:sz w:val="28"/>
          <w:szCs w:val="28"/>
          <w:u w:val="single"/>
        </w:rPr>
      </w:pPr>
      <w:r w:rsidRPr="00635CA7">
        <w:rPr>
          <w:rFonts w:ascii="Times New Roman" w:hAnsi="Times New Roman" w:cs="Times New Roman"/>
          <w:i/>
          <w:sz w:val="28"/>
          <w:szCs w:val="28"/>
          <w:u w:val="single"/>
        </w:rPr>
        <w:t xml:space="preserve">Метапредметные результаты: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умение определять понятия, создавать обобщения, устанавливать аналогии, классифицировать;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понимать и использовать математические средства наглядности (графики, таблицы, схемы и др.) для иллюстрации, интерпретации, аргументации; умение выдвигать гипотезы при решении задач, понимать необходимость их проверки; понимание сущности алгоритмических предписаний и умение действовать в соответствии с предложенным алгоритмом.  </w:t>
      </w:r>
    </w:p>
    <w:p w:rsidR="00C207E9" w:rsidRPr="00635CA7" w:rsidRDefault="00C207E9" w:rsidP="004F478C">
      <w:pPr>
        <w:spacing w:after="0" w:line="240" w:lineRule="auto"/>
        <w:jc w:val="both"/>
        <w:rPr>
          <w:rFonts w:ascii="Times New Roman" w:hAnsi="Times New Roman" w:cs="Times New Roman"/>
          <w:i/>
          <w:sz w:val="28"/>
          <w:szCs w:val="28"/>
        </w:rPr>
      </w:pPr>
      <w:r w:rsidRPr="00635CA7">
        <w:rPr>
          <w:rFonts w:ascii="Times New Roman" w:hAnsi="Times New Roman" w:cs="Times New Roman"/>
          <w:i/>
          <w:sz w:val="28"/>
          <w:szCs w:val="28"/>
          <w:u w:val="single"/>
        </w:rPr>
        <w:t>Предметные результаты:</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 овладение навыками устных, письменных, инструментальных вычислений; овладение геометрическим языком, умение использовать его для описания предметов окружающего мира, развитие пространственных представлений и изобретательных умений, приобретение навыков геометрический построений умение измерять длины отрезков, величины </w:t>
      </w:r>
      <w:r w:rsidRPr="00635CA7">
        <w:rPr>
          <w:rFonts w:ascii="Times New Roman" w:hAnsi="Times New Roman" w:cs="Times New Roman"/>
          <w:sz w:val="28"/>
          <w:szCs w:val="28"/>
        </w:rPr>
        <w:lastRenderedPageBreak/>
        <w:t xml:space="preserve">углов, использовать формулы для нахождения периметров, площадей и объемов геометрических фигур;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 находить значения длин линейных элементов фигур и их отношения, градусную меру углов, применяя определения, свойства и признаки фигур и их элементов, равенство фигур; оперировать с начальными понятиями тригонометрии и выполнять элементарные операции над функциями углов;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вычислять длины линейных элементарных фигур и их углы, используя формулы длины окружности и длины дуги окружности, формулы площадей фигур; вычислять площади треугольников, прямоугольников, параллелограммов, трапеций, кругов и секторов; вычислять длину окружности, длину дуги окружности;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Обучающийся научится: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оперировать на базовом уровне понятиями геометрических фигур;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извлекать информацию о геометрических фигурах, представленную на чертежах в явном виде;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применять для решения задач геометрические факты, если условия их применения заданы в явной форме;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решать задачи на нахождение геометрических величин по образцам или алгоритмам;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выполнять измерение длин, расстояний, величин углов, с помощью инструментов для измерений длин и углов;</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 применять формулы периметра, площади и объема при вычислениях, когда все данные имеются в условии;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применять теорему Пифагора, базовые тригонометрические соотношения для вычисления длин, расстояний, площадей в простейших случаях;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изображать типовые плоские фигуры и фигуры в пространстве от руки и с помощью инструментов;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выбирать подходящий изученный метод для решения изученных типов математических задач. В повседневной жизни и при изучении других предметов: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lastRenderedPageBreak/>
        <w:t xml:space="preserve">• использовать отношения для решения простейших задач, возникающих в реальной жизни;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выполнять простейшие построения на местности, необходимые в реальной жизни.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Обучающийся получит возможность: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овладеть методами решения задач на вычисления и  доказательства: методом от противного, методом подобия, методом перебора вариантов;</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 приобрести опыт применения алгебраического и тригонометрического аппарата при решении геометрических задач;</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 вычислять площади фигур, составленных из двух или более прямоугольников, параллелограммов, треугольников, круга и сектора;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вычислять площади многоугольников, используя отношения равновеликости и равносоставленности.  </w:t>
      </w:r>
    </w:p>
    <w:p w:rsidR="00C207E9" w:rsidRPr="00635CA7" w:rsidRDefault="00C207E9" w:rsidP="004F478C">
      <w:pPr>
        <w:spacing w:after="0" w:line="240" w:lineRule="auto"/>
        <w:jc w:val="both"/>
        <w:rPr>
          <w:rFonts w:ascii="Times New Roman" w:hAnsi="Times New Roman" w:cs="Times New Roman"/>
          <w:b/>
          <w:sz w:val="28"/>
          <w:szCs w:val="28"/>
        </w:rPr>
      </w:pPr>
      <w:r w:rsidRPr="00635CA7">
        <w:rPr>
          <w:rFonts w:ascii="Times New Roman" w:hAnsi="Times New Roman" w:cs="Times New Roman"/>
          <w:b/>
          <w:sz w:val="28"/>
          <w:szCs w:val="28"/>
        </w:rPr>
        <w:t xml:space="preserve">2. Содержание курса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 xml:space="preserve">Раздел 1. </w:t>
      </w:r>
      <w:r w:rsidRPr="00635CA7">
        <w:rPr>
          <w:rFonts w:ascii="Times New Roman" w:hAnsi="Times New Roman" w:cs="Times New Roman"/>
          <w:sz w:val="28"/>
          <w:szCs w:val="28"/>
        </w:rPr>
        <w:t xml:space="preserve">Углы (7 часов) Угол. Величина угла. Градусная мера угла. Биссектриса угла. Смежные и вертикальные углы. Углы, образованные параллельными прямыми и секущей. Треугольники. Виды треугольников. Сумма углов треугольника. Внешние углы треугольника Углы в равнобедренном, равностороннем треугольниках. Углы, связанные с окружностью. Углы в четырехугольниках. Свойства углов параллелограмма, прямоугольника, ромба, квадрата, трапеции.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Раздел 2.</w:t>
      </w:r>
      <w:r w:rsidRPr="00635CA7">
        <w:rPr>
          <w:rFonts w:ascii="Times New Roman" w:hAnsi="Times New Roman" w:cs="Times New Roman"/>
          <w:sz w:val="28"/>
          <w:szCs w:val="28"/>
        </w:rPr>
        <w:t xml:space="preserve"> Линии в треугольнике, четырехугольнике и окружности (17 часов) Высота, медиана, биссектриса, серединный перпендикуляр, средняя линия треугольника. Признаки равенства треугольников, в том числе и прямоугольных. Диагонали и высоты в параллелограмме, ромбе, прямоугольнике, квадрате, трапеции. Средняя линия трапеции. Отрезки и прямые, связанные с окружностью. Касательная и секущая к окружности. Хорда, радиус и диаметр окружности. Вписанные и описанные окружности для треугольников, четырехугольников, правильных многоугольников. Тригонометрические функции острого угла в прямоугольном треугольнике. Определение синуса, косинуса, тангенса острого угла прямоугольного треугольника. Теорема Пифагора. Теорема, обратная теореме Пифагора. Значения синуса, косинуса, тангенса для углов 30⸰, 45⸰, 60⸰. Вычисление элементов треугольников с использованием тригонометрических соотношений. Треугольники и четырехугольники на клетчатой бумаге.   </w:t>
      </w:r>
    </w:p>
    <w:p w:rsidR="00C207E9" w:rsidRPr="00635CA7" w:rsidRDefault="00C207E9"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i/>
          <w:sz w:val="28"/>
          <w:szCs w:val="28"/>
          <w:u w:val="single"/>
        </w:rPr>
        <w:t>Раздел 3.</w:t>
      </w:r>
      <w:r w:rsidRPr="00635CA7">
        <w:rPr>
          <w:rFonts w:ascii="Times New Roman" w:hAnsi="Times New Roman" w:cs="Times New Roman"/>
          <w:sz w:val="28"/>
          <w:szCs w:val="28"/>
        </w:rPr>
        <w:t xml:space="preserve"> Площади фигур (10 часов) Понятие о площади плоской фигуры и ее свойствах. Измерение площадей. Сравнение и вычисление площадей. Площадь параллелограмма. Площадь прямоугольника. Площадь ромба. Площадь квадрата. Площадь трапеции. Площадь треугольника. Площадь многоугольника. Площадь круга и его частей. Площади фигур, изображенных на клетчатой бумаге.   </w:t>
      </w:r>
    </w:p>
    <w:p w:rsidR="00C207E9" w:rsidRPr="00635CA7" w:rsidRDefault="00C207E9" w:rsidP="004F478C">
      <w:pPr>
        <w:spacing w:after="0" w:line="240" w:lineRule="auto"/>
        <w:jc w:val="center"/>
        <w:rPr>
          <w:rFonts w:ascii="Times New Roman" w:hAnsi="Times New Roman" w:cs="Times New Roman"/>
          <w:sz w:val="28"/>
          <w:szCs w:val="28"/>
        </w:rPr>
      </w:pPr>
      <w:r w:rsidRPr="00635CA7">
        <w:rPr>
          <w:rFonts w:ascii="Times New Roman" w:hAnsi="Times New Roman" w:cs="Times New Roman"/>
          <w:sz w:val="28"/>
          <w:szCs w:val="28"/>
        </w:rPr>
        <w:t>Тематическое планирование</w:t>
      </w:r>
    </w:p>
    <w:tbl>
      <w:tblPr>
        <w:tblStyle w:val="aff"/>
        <w:tblW w:w="0" w:type="auto"/>
        <w:tblLook w:val="04A0"/>
      </w:tblPr>
      <w:tblGrid>
        <w:gridCol w:w="783"/>
        <w:gridCol w:w="2419"/>
        <w:gridCol w:w="1617"/>
        <w:gridCol w:w="4752"/>
      </w:tblGrid>
      <w:tr w:rsidR="00C207E9" w:rsidRPr="00635CA7" w:rsidTr="00E92008">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lastRenderedPageBreak/>
              <w:t>№пп</w:t>
            </w:r>
          </w:p>
        </w:tc>
        <w:tc>
          <w:tcPr>
            <w:tcW w:w="2104"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Раздел</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Количество часов</w:t>
            </w:r>
          </w:p>
        </w:tc>
        <w:tc>
          <w:tcPr>
            <w:tcW w:w="5348" w:type="dxa"/>
          </w:tcPr>
          <w:p w:rsidR="00C207E9" w:rsidRPr="00635CA7" w:rsidRDefault="00C207E9" w:rsidP="004F478C">
            <w:pPr>
              <w:jc w:val="center"/>
              <w:rPr>
                <w:rFonts w:ascii="Times New Roman" w:hAnsi="Times New Roman"/>
                <w:sz w:val="28"/>
                <w:szCs w:val="28"/>
              </w:rPr>
            </w:pPr>
            <w:r w:rsidRPr="00635CA7">
              <w:rPr>
                <w:rFonts w:ascii="Times New Roman" w:hAnsi="Times New Roman"/>
                <w:bCs/>
                <w:sz w:val="28"/>
                <w:szCs w:val="28"/>
              </w:rPr>
              <w:t>Основные виды деятельности обучающихся (на уровне универсальных учебных действий)</w:t>
            </w:r>
          </w:p>
        </w:tc>
      </w:tr>
      <w:tr w:rsidR="00C207E9" w:rsidRPr="00635CA7" w:rsidTr="00E92008">
        <w:tc>
          <w:tcPr>
            <w:tcW w:w="702" w:type="dxa"/>
          </w:tcPr>
          <w:p w:rsidR="00C207E9" w:rsidRPr="00635CA7" w:rsidRDefault="00C207E9" w:rsidP="004F478C">
            <w:pPr>
              <w:jc w:val="center"/>
              <w:rPr>
                <w:rFonts w:ascii="Times New Roman" w:hAnsi="Times New Roman"/>
                <w:sz w:val="28"/>
                <w:szCs w:val="28"/>
              </w:rPr>
            </w:pPr>
          </w:p>
        </w:tc>
        <w:tc>
          <w:tcPr>
            <w:tcW w:w="2104"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Раздел 1</w:t>
            </w:r>
          </w:p>
        </w:tc>
        <w:tc>
          <w:tcPr>
            <w:tcW w:w="1417" w:type="dxa"/>
          </w:tcPr>
          <w:p w:rsidR="00C207E9" w:rsidRPr="00635CA7" w:rsidRDefault="00C207E9" w:rsidP="004F478C">
            <w:pPr>
              <w:jc w:val="center"/>
              <w:rPr>
                <w:rFonts w:ascii="Times New Roman" w:hAnsi="Times New Roman"/>
                <w:sz w:val="28"/>
                <w:szCs w:val="28"/>
              </w:rPr>
            </w:pPr>
          </w:p>
        </w:tc>
        <w:tc>
          <w:tcPr>
            <w:tcW w:w="5348" w:type="dxa"/>
            <w:vMerge w:val="restart"/>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приобретение навыков геометрический построений умение измерять величины углов, вычислять значения углов при решении задач</w:t>
            </w:r>
          </w:p>
        </w:tc>
      </w:tr>
      <w:tr w:rsidR="00C207E9" w:rsidRPr="00635CA7" w:rsidTr="00E92008">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1</w:t>
            </w: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Углы</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7</w:t>
            </w:r>
          </w:p>
        </w:tc>
        <w:tc>
          <w:tcPr>
            <w:tcW w:w="5348" w:type="dxa"/>
            <w:vMerge/>
          </w:tcPr>
          <w:p w:rsidR="00C207E9" w:rsidRPr="00635CA7" w:rsidRDefault="00C207E9" w:rsidP="004F478C">
            <w:pPr>
              <w:jc w:val="center"/>
              <w:rPr>
                <w:rFonts w:ascii="Times New Roman" w:hAnsi="Times New Roman"/>
                <w:sz w:val="28"/>
                <w:szCs w:val="28"/>
              </w:rPr>
            </w:pPr>
          </w:p>
        </w:tc>
      </w:tr>
      <w:tr w:rsidR="00C207E9" w:rsidRPr="00635CA7" w:rsidTr="00E92008">
        <w:tc>
          <w:tcPr>
            <w:tcW w:w="702" w:type="dxa"/>
          </w:tcPr>
          <w:p w:rsidR="00C207E9" w:rsidRPr="00635CA7" w:rsidRDefault="00C207E9" w:rsidP="004F478C">
            <w:pPr>
              <w:jc w:val="center"/>
              <w:rPr>
                <w:rFonts w:ascii="Times New Roman" w:hAnsi="Times New Roman"/>
                <w:sz w:val="28"/>
                <w:szCs w:val="28"/>
              </w:rPr>
            </w:pPr>
          </w:p>
        </w:tc>
        <w:tc>
          <w:tcPr>
            <w:tcW w:w="2104"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Раздел 2</w:t>
            </w:r>
          </w:p>
        </w:tc>
        <w:tc>
          <w:tcPr>
            <w:tcW w:w="1417" w:type="dxa"/>
          </w:tcPr>
          <w:p w:rsidR="00C207E9" w:rsidRPr="00635CA7" w:rsidRDefault="00C207E9" w:rsidP="004F478C">
            <w:pPr>
              <w:jc w:val="center"/>
              <w:rPr>
                <w:rFonts w:ascii="Times New Roman" w:hAnsi="Times New Roman"/>
                <w:sz w:val="28"/>
                <w:szCs w:val="28"/>
              </w:rPr>
            </w:pPr>
          </w:p>
        </w:tc>
        <w:tc>
          <w:tcPr>
            <w:tcW w:w="5348" w:type="dxa"/>
            <w:vMerge w:val="restart"/>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приобретение навыков геометрический построений умение измерять длины отрезков, использовать формулы для нахождения периметров, оперировать понятиями биссектриса, медиана, высота</w:t>
            </w:r>
          </w:p>
        </w:tc>
      </w:tr>
      <w:tr w:rsidR="00C207E9" w:rsidRPr="00635CA7" w:rsidTr="00E92008">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2</w:t>
            </w: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 xml:space="preserve">Линии в треугольнике, четырехугольнике и окружности </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17</w:t>
            </w:r>
          </w:p>
        </w:tc>
        <w:tc>
          <w:tcPr>
            <w:tcW w:w="5348" w:type="dxa"/>
            <w:vMerge/>
          </w:tcPr>
          <w:p w:rsidR="00C207E9" w:rsidRPr="00635CA7" w:rsidRDefault="00C207E9" w:rsidP="004F478C">
            <w:pPr>
              <w:rPr>
                <w:rFonts w:ascii="Times New Roman" w:hAnsi="Times New Roman"/>
                <w:sz w:val="28"/>
                <w:szCs w:val="28"/>
              </w:rPr>
            </w:pPr>
          </w:p>
        </w:tc>
      </w:tr>
      <w:tr w:rsidR="00C207E9" w:rsidRPr="00635CA7" w:rsidTr="00E92008">
        <w:tc>
          <w:tcPr>
            <w:tcW w:w="702" w:type="dxa"/>
          </w:tcPr>
          <w:p w:rsidR="00C207E9" w:rsidRPr="00635CA7" w:rsidRDefault="00C207E9" w:rsidP="004F478C">
            <w:pPr>
              <w:jc w:val="center"/>
              <w:rPr>
                <w:rFonts w:ascii="Times New Roman" w:hAnsi="Times New Roman"/>
                <w:sz w:val="28"/>
                <w:szCs w:val="28"/>
              </w:rPr>
            </w:pP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 xml:space="preserve">                         Раздел 3</w:t>
            </w:r>
          </w:p>
        </w:tc>
        <w:tc>
          <w:tcPr>
            <w:tcW w:w="1417" w:type="dxa"/>
          </w:tcPr>
          <w:p w:rsidR="00C207E9" w:rsidRPr="00635CA7" w:rsidRDefault="00C207E9" w:rsidP="004F478C">
            <w:pPr>
              <w:jc w:val="center"/>
              <w:rPr>
                <w:rFonts w:ascii="Times New Roman" w:hAnsi="Times New Roman"/>
                <w:sz w:val="28"/>
                <w:szCs w:val="28"/>
              </w:rPr>
            </w:pPr>
          </w:p>
        </w:tc>
        <w:tc>
          <w:tcPr>
            <w:tcW w:w="5348" w:type="dxa"/>
            <w:vMerge w:val="restart"/>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Умение работать с геометрическим текстом (анализировать, извлекать необходимую информацию), точно и грамотно выражать свои мысли в устной и письменной речи, приобретение навыков использовать формулы для нахождения площадей и объемов геометрических фигур</w:t>
            </w:r>
          </w:p>
        </w:tc>
      </w:tr>
      <w:tr w:rsidR="00C207E9" w:rsidRPr="00635CA7" w:rsidTr="00E92008">
        <w:tc>
          <w:tcPr>
            <w:tcW w:w="702"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3</w:t>
            </w:r>
          </w:p>
        </w:tc>
        <w:tc>
          <w:tcPr>
            <w:tcW w:w="2104" w:type="dxa"/>
          </w:tcPr>
          <w:p w:rsidR="00C207E9" w:rsidRPr="00635CA7" w:rsidRDefault="00C207E9" w:rsidP="004F478C">
            <w:pPr>
              <w:rPr>
                <w:rFonts w:ascii="Times New Roman" w:hAnsi="Times New Roman"/>
                <w:sz w:val="28"/>
                <w:szCs w:val="28"/>
              </w:rPr>
            </w:pPr>
            <w:r w:rsidRPr="00635CA7">
              <w:rPr>
                <w:rFonts w:ascii="Times New Roman" w:hAnsi="Times New Roman"/>
                <w:sz w:val="28"/>
                <w:szCs w:val="28"/>
              </w:rPr>
              <w:t>Площади фигур</w:t>
            </w:r>
          </w:p>
        </w:tc>
        <w:tc>
          <w:tcPr>
            <w:tcW w:w="1417" w:type="dxa"/>
          </w:tcPr>
          <w:p w:rsidR="00C207E9" w:rsidRPr="00635CA7" w:rsidRDefault="00C207E9" w:rsidP="004F478C">
            <w:pPr>
              <w:jc w:val="center"/>
              <w:rPr>
                <w:rFonts w:ascii="Times New Roman" w:hAnsi="Times New Roman"/>
                <w:sz w:val="28"/>
                <w:szCs w:val="28"/>
              </w:rPr>
            </w:pPr>
            <w:r w:rsidRPr="00635CA7">
              <w:rPr>
                <w:rFonts w:ascii="Times New Roman" w:hAnsi="Times New Roman"/>
                <w:sz w:val="28"/>
                <w:szCs w:val="28"/>
              </w:rPr>
              <w:t>10</w:t>
            </w:r>
          </w:p>
        </w:tc>
        <w:tc>
          <w:tcPr>
            <w:tcW w:w="5348" w:type="dxa"/>
            <w:vMerge/>
          </w:tcPr>
          <w:p w:rsidR="00C207E9" w:rsidRPr="00635CA7" w:rsidRDefault="00C207E9" w:rsidP="004F478C">
            <w:pPr>
              <w:jc w:val="center"/>
              <w:rPr>
                <w:rFonts w:ascii="Times New Roman" w:hAnsi="Times New Roman"/>
                <w:sz w:val="28"/>
                <w:szCs w:val="28"/>
              </w:rPr>
            </w:pPr>
          </w:p>
        </w:tc>
      </w:tr>
    </w:tbl>
    <w:p w:rsidR="00C207E9" w:rsidRPr="00635CA7" w:rsidRDefault="00C207E9" w:rsidP="004F478C">
      <w:pPr>
        <w:spacing w:after="0" w:line="240" w:lineRule="auto"/>
        <w:jc w:val="center"/>
        <w:rPr>
          <w:rFonts w:ascii="Times New Roman" w:hAnsi="Times New Roman" w:cs="Times New Roman"/>
          <w:sz w:val="28"/>
          <w:szCs w:val="28"/>
        </w:rPr>
      </w:pPr>
    </w:p>
    <w:p w:rsidR="00C207E9" w:rsidRPr="00635CA7" w:rsidRDefault="00C207E9" w:rsidP="004F478C">
      <w:pPr>
        <w:spacing w:after="0" w:line="240" w:lineRule="auto"/>
        <w:jc w:val="center"/>
        <w:rPr>
          <w:rFonts w:ascii="Times New Roman" w:hAnsi="Times New Roman" w:cs="Times New Roman"/>
          <w:sz w:val="28"/>
          <w:szCs w:val="28"/>
        </w:rPr>
      </w:pPr>
    </w:p>
    <w:p w:rsidR="00C445FA" w:rsidRPr="00635CA7" w:rsidRDefault="00B41712" w:rsidP="004F478C">
      <w:pPr>
        <w:pStyle w:val="20"/>
        <w:spacing w:before="0" w:line="240" w:lineRule="auto"/>
        <w:rPr>
          <w:sz w:val="28"/>
          <w:szCs w:val="28"/>
        </w:rPr>
      </w:pPr>
      <w:bookmarkStart w:id="157" w:name="_Toc144074627"/>
      <w:r w:rsidRPr="00635CA7">
        <w:rPr>
          <w:sz w:val="28"/>
          <w:szCs w:val="28"/>
        </w:rPr>
        <w:t>19</w:t>
      </w:r>
      <w:r w:rsidR="00C445FA" w:rsidRPr="00635CA7">
        <w:rPr>
          <w:sz w:val="28"/>
          <w:szCs w:val="28"/>
        </w:rPr>
        <w:t>. Программа формирования универсальных учебных действий.</w:t>
      </w:r>
      <w:bookmarkEnd w:id="151"/>
      <w:bookmarkEnd w:id="152"/>
      <w:bookmarkEnd w:id="157"/>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.1. </w:t>
      </w:r>
      <w:r w:rsidR="00C445FA" w:rsidRPr="00635CA7">
        <w:rPr>
          <w:rFonts w:ascii="Times New Roman" w:eastAsia="SchoolBookSanPin" w:hAnsi="Times New Roman" w:cs="Times New Roman"/>
          <w:sz w:val="28"/>
          <w:szCs w:val="28"/>
        </w:rPr>
        <w:t>Целевой раздел.</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.1.1. </w:t>
      </w:r>
      <w:r w:rsidR="00C445FA" w:rsidRPr="00635CA7">
        <w:rPr>
          <w:rFonts w:ascii="Times New Roman" w:eastAsia="SchoolBookSanPin" w:hAnsi="Times New Roman" w:cs="Times New Roman"/>
          <w:sz w:val="28"/>
          <w:szCs w:val="28"/>
        </w:rPr>
        <w:t>Программа формирования универсальных учебных действий (далее – УУД) у обучающихся должна обеспечивать: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способности к саморазвитию и самосовершенствованию;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.1.2. </w:t>
      </w:r>
      <w:r w:rsidR="00C445FA" w:rsidRPr="00635CA7">
        <w:rPr>
          <w:rFonts w:ascii="Times New Roman" w:eastAsia="SchoolBookSanPi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.1.3. </w:t>
      </w:r>
      <w:r w:rsidR="00C445FA" w:rsidRPr="00635CA7">
        <w:rPr>
          <w:rFonts w:ascii="Times New Roman" w:eastAsia="SchoolBookSanPi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w:t>
      </w:r>
      <w:r w:rsidRPr="00635CA7">
        <w:rPr>
          <w:rFonts w:ascii="Times New Roman" w:eastAsia="SchoolBookSanPin" w:hAnsi="Times New Roman" w:cs="Times New Roman"/>
          <w:sz w:val="28"/>
          <w:szCs w:val="28"/>
        </w:rPr>
        <w:lastRenderedPageBreak/>
        <w:t>контроль по результату и способу действия, актуальный контроль на уровне произвольного внимания (универсальные регулятивные действия).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.2. </w:t>
      </w:r>
      <w:r w:rsidR="00C445FA" w:rsidRPr="00635CA7">
        <w:rPr>
          <w:rFonts w:ascii="Times New Roman" w:eastAsia="SchoolBookSanPin" w:hAnsi="Times New Roman" w:cs="Times New Roman"/>
          <w:sz w:val="28"/>
          <w:szCs w:val="28"/>
        </w:rPr>
        <w:t>Содержательный раздел.</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.2.1 </w:t>
      </w:r>
      <w:r w:rsidR="00C445FA" w:rsidRPr="00635CA7">
        <w:rPr>
          <w:rFonts w:ascii="Times New Roman" w:eastAsia="SchoolBookSanPin" w:hAnsi="Times New Roman" w:cs="Times New Roman"/>
          <w:sz w:val="28"/>
          <w:szCs w:val="28"/>
        </w:rPr>
        <w:t>Программа формирования УУД у обучающихся должна содержать: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.2.2 </w:t>
      </w:r>
      <w:r w:rsidR="00C445FA" w:rsidRPr="00635CA7">
        <w:rPr>
          <w:rFonts w:ascii="Times New Roman" w:eastAsia="SchoolBookSanPin" w:hAnsi="Times New Roman" w:cs="Times New Roman"/>
          <w:sz w:val="28"/>
          <w:szCs w:val="28"/>
        </w:rPr>
        <w:t>Описание взаимосвязи УУД с содержанием учебных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 разделе «Основные виды деятельности» тематического планирования.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 </w:t>
      </w:r>
      <w:r w:rsidR="00C445FA" w:rsidRPr="00635CA7">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.2.3.1. </w:t>
      </w:r>
      <w:r w:rsidR="00C445FA" w:rsidRPr="00635CA7">
        <w:rPr>
          <w:rFonts w:ascii="Times New Roman" w:eastAsia="SchoolBookSanPin" w:hAnsi="Times New Roman" w:cs="Times New Roman"/>
          <w:sz w:val="28"/>
          <w:szCs w:val="28"/>
        </w:rPr>
        <w:t>Русский язык и литература.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.2.3.1.1.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Самостоятельно выбирать способ решения учебной задачи при работе с разными единицами языка, разными типами текстов, сравнивая варианты </w:t>
      </w:r>
      <w:r w:rsidRPr="00635CA7">
        <w:rPr>
          <w:rFonts w:ascii="Times New Roman" w:eastAsia="SchoolBookSanPin" w:hAnsi="Times New Roman" w:cs="Times New Roman"/>
          <w:sz w:val="28"/>
          <w:szCs w:val="28"/>
        </w:rPr>
        <w:lastRenderedPageBreak/>
        <w:t>решения и выбирая оптимальный вариант с учётом самостоятельно выделенных критериев.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.2.3.1.2.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Овладеть инструментами оценки достоверности полученных выводов и обобщений.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.2.3.1.3.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.2.3.1.4. </w:t>
      </w:r>
      <w:r w:rsidR="00C445FA" w:rsidRPr="00635CA7">
        <w:rPr>
          <w:rFonts w:ascii="Times New Roman" w:eastAsia="SchoolBookSanPin" w:hAnsi="Times New Roman" w:cs="Times New Roman"/>
          <w:sz w:val="28"/>
          <w:szCs w:val="28"/>
        </w:rPr>
        <w:t>Формирование универсальных учебных коммуникативных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.2.3.1.5. </w:t>
      </w:r>
      <w:r w:rsidR="00C445FA" w:rsidRPr="00635CA7">
        <w:rPr>
          <w:rFonts w:ascii="Times New Roman" w:eastAsia="SchoolBookSanPin" w:hAnsi="Times New Roman" w:cs="Times New Roman"/>
          <w:sz w:val="28"/>
          <w:szCs w:val="28"/>
        </w:rPr>
        <w:t>Формирование универсальных учебных регулятивных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.2.3.2. </w:t>
      </w:r>
      <w:r w:rsidR="00C445FA" w:rsidRPr="00635CA7">
        <w:rPr>
          <w:rFonts w:ascii="Times New Roman" w:eastAsia="SchoolBookSanPin" w:hAnsi="Times New Roman" w:cs="Times New Roman"/>
          <w:sz w:val="28"/>
          <w:szCs w:val="28"/>
        </w:rPr>
        <w:t>Иностранный язык.</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.2.3.2.1.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Пользоваться классификациями (по типу чтения, по типу высказывания и другим).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.2.3.2.2.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.2.3.2.3. </w:t>
      </w:r>
      <w:r w:rsidR="00C445FA" w:rsidRPr="00635CA7">
        <w:rPr>
          <w:rFonts w:ascii="Times New Roman" w:eastAsia="SchoolBookSanPin" w:hAnsi="Times New Roman" w:cs="Times New Roman"/>
          <w:sz w:val="28"/>
          <w:szCs w:val="28"/>
        </w:rPr>
        <w:t>Формирование универсальных учебных коммуникативных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Удерживать цель деятельности; планировать выполнение учебной задачи, выбирать и аргументировать способ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.2.3.3. </w:t>
      </w:r>
      <w:r w:rsidR="00C445FA" w:rsidRPr="00635CA7">
        <w:rPr>
          <w:rFonts w:ascii="Times New Roman" w:eastAsia="SchoolBookSanPin" w:hAnsi="Times New Roman" w:cs="Times New Roman"/>
          <w:sz w:val="28"/>
          <w:szCs w:val="28"/>
        </w:rPr>
        <w:t>Математика и информатика.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.2.3.3.1.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качества, свойства, характеристики математических объектов.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свойства и признаки объектов.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изменения и находить закономерности.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логические связки «и», «или», «если ..., то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Обобщать и конкретизировать; строить заключения от общего к частному и от частного к общему.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кванторы «все», «всякий», «любой», «некоторый», «существует»; приводить пример и контрпример.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Различать, распознавать верные и неверные утверждения.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Моделировать отношения между объектами, использовать символьные и графические модели.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Воспроизводить и строить логические цепочки утверждений, прямые и от противного.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противоречия в рассуждениях.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.2.3.3.2.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.2.3.3.3.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Переводить вербальную информацию в графическую форму и наоборот.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ошибки в неверных утверждениях и исправлять 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.2.3.3.4. </w:t>
      </w:r>
      <w:r w:rsidR="00C445FA" w:rsidRPr="00635CA7">
        <w:rPr>
          <w:rFonts w:ascii="Times New Roman" w:eastAsia="SchoolBookSanPin" w:hAnsi="Times New Roman" w:cs="Times New Roman"/>
          <w:sz w:val="28"/>
          <w:szCs w:val="28"/>
        </w:rPr>
        <w:t>Формирование универсальных учебных коммуникативных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35</w:t>
      </w:r>
      <w:r w:rsidR="00C445FA" w:rsidRPr="00635CA7">
        <w:rPr>
          <w:rFonts w:ascii="Times New Roman" w:hAnsi="Times New Roman" w:cs="Times New Roman"/>
          <w:sz w:val="28"/>
          <w:szCs w:val="28"/>
        </w:rPr>
        <w:t>.2.3.3.5. </w:t>
      </w:r>
      <w:r w:rsidR="00C445FA" w:rsidRPr="00635CA7">
        <w:rPr>
          <w:rFonts w:ascii="Times New Roman" w:eastAsia="SchoolBookSanPin" w:hAnsi="Times New Roman" w:cs="Times New Roman"/>
          <w:sz w:val="28"/>
          <w:szCs w:val="28"/>
        </w:rPr>
        <w:t>Формирование универсальных учебных регулятивных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Удерживать цель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.2.3.4. </w:t>
      </w:r>
      <w:r w:rsidR="00C445FA" w:rsidRPr="00635CA7">
        <w:rPr>
          <w:rFonts w:ascii="Times New Roman" w:eastAsia="SchoolBookSanPin" w:hAnsi="Times New Roman" w:cs="Times New Roman"/>
          <w:sz w:val="28"/>
          <w:szCs w:val="28"/>
        </w:rPr>
        <w:t>Естественнонаучные предметы.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.2.3.4.1.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.2.3.4.2.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Исследование процесса испарения различных жидкостей.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.2.3.4.3.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Выполнять задания по тексту (смысловое чтение).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35</w:t>
      </w:r>
      <w:r w:rsidR="00C445FA" w:rsidRPr="00635CA7">
        <w:rPr>
          <w:rFonts w:ascii="Times New Roman" w:hAnsi="Times New Roman" w:cs="Times New Roman"/>
          <w:sz w:val="28"/>
          <w:szCs w:val="28"/>
        </w:rPr>
        <w:t>.2.3.4.4. </w:t>
      </w:r>
      <w:r w:rsidR="00C445FA" w:rsidRPr="00635CA7">
        <w:rPr>
          <w:rFonts w:ascii="Times New Roman" w:eastAsia="SchoolBookSanPin" w:hAnsi="Times New Roman" w:cs="Times New Roman"/>
          <w:sz w:val="28"/>
          <w:szCs w:val="28"/>
        </w:rPr>
        <w:t>Формирование универсальных учебных коммуникативных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Выражать свою точку зрения на решение естественнонаучной задачи в устных и письменных текстах.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635CA7">
        <w:rPr>
          <w:rFonts w:ascii="Times New Roman" w:hAnsi="Times New Roman" w:cs="Times New Roman"/>
          <w:sz w:val="28"/>
          <w:szCs w:val="28"/>
        </w:rPr>
        <w:t>человек</w:t>
      </w:r>
      <w:r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.2.3.4.5. </w:t>
      </w:r>
      <w:r w:rsidR="00C445FA" w:rsidRPr="00635CA7">
        <w:rPr>
          <w:rFonts w:ascii="Times New Roman" w:eastAsia="SchoolBookSanPin" w:hAnsi="Times New Roman" w:cs="Times New Roman"/>
          <w:sz w:val="28"/>
          <w:szCs w:val="28"/>
        </w:rPr>
        <w:t>Формирование универсальных учебных регулятивных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Оценка соответствия результата решения естественнонаучной проблемы поставленным целям и условиям.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.2.3.5. </w:t>
      </w:r>
      <w:r w:rsidR="00C445FA" w:rsidRPr="00635CA7">
        <w:rPr>
          <w:rFonts w:ascii="Times New Roman" w:eastAsia="SchoolBookSanPin" w:hAnsi="Times New Roman" w:cs="Times New Roman"/>
          <w:sz w:val="28"/>
          <w:szCs w:val="28"/>
        </w:rPr>
        <w:t>Общественно-научные предметы.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.2.3.5.1.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Систематизировать, классифицировать и обобщать исторические факты.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Составлять синхронистические и систематические таблицы.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Выявлять причины и следствия исторических событий и процессов.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Соотносить результаты своего исследования с уже имеющимися данными, оценивать их значимость.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Выступать с сообщениями в соответствии с особенностями аудитории и регламентом.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и объяснять взаимосвязи между правами человека и гражданина и обязанностями граждан.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Объяснять причины смены дня и ночи и времен года.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Классифицировать формы рельефа суши по высоте и по внешнему облику.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Классифицировать острова по происхождению.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.2.3.5.2.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.2.3.5.3. </w:t>
      </w:r>
      <w:r w:rsidR="00C445FA" w:rsidRPr="00635CA7">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Проводить поиск необходимой исторической информации в учебной и научной литературе, аутентичных источниках (материальных, письменных, </w:t>
      </w:r>
      <w:r w:rsidRPr="00635CA7">
        <w:rPr>
          <w:rFonts w:ascii="Times New Roman" w:eastAsia="SchoolBookSanPin" w:hAnsi="Times New Roman" w:cs="Times New Roman"/>
          <w:sz w:val="28"/>
          <w:szCs w:val="28"/>
        </w:rPr>
        <w:lastRenderedPageBreak/>
        <w:t>визуальных), публицистике и другие в соответствии с предложенной познавательной задачей.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информацию, недостающую для решения той или иной задачи.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Представлять информацию в виде кратких выводов и обобщений.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.2.3.5.4. </w:t>
      </w:r>
      <w:r w:rsidR="00C445FA" w:rsidRPr="00635CA7">
        <w:rPr>
          <w:rFonts w:ascii="Times New Roman" w:eastAsia="SchoolBookSanPin" w:hAnsi="Times New Roman" w:cs="Times New Roman"/>
          <w:sz w:val="28"/>
          <w:szCs w:val="28"/>
        </w:rPr>
        <w:t>Формирование универсальных учебных коммуникативных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Выражать свою точку зрения, участвовать в дискуссии.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w:t>
      </w:r>
      <w:r w:rsidRPr="00635CA7">
        <w:rPr>
          <w:rFonts w:ascii="Times New Roman" w:eastAsia="SchoolBookSanPin" w:hAnsi="Times New Roman" w:cs="Times New Roman"/>
          <w:sz w:val="28"/>
          <w:szCs w:val="28"/>
        </w:rPr>
        <w:lastRenderedPageBreak/>
        <w:t>основе гуманистических ценностей, взаимопонимания между людьми разных культур с точки зрения их соответствия духовным традициям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Разделять сферу ответственности.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.2.3.5.5. </w:t>
      </w:r>
      <w:r w:rsidR="00C445FA" w:rsidRPr="00635CA7">
        <w:rPr>
          <w:rFonts w:ascii="Times New Roman" w:eastAsia="SchoolBookSanPin" w:hAnsi="Times New Roman" w:cs="Times New Roman"/>
          <w:sz w:val="28"/>
          <w:szCs w:val="28"/>
        </w:rPr>
        <w:t>Формирование универсальных учебных регулятивных действий.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 </w:t>
      </w:r>
      <w:r w:rsidR="00C445FA" w:rsidRPr="00635CA7">
        <w:rPr>
          <w:rFonts w:ascii="Times New Roman" w:eastAsia="SchoolBookSanPi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 </w:t>
      </w:r>
      <w:r w:rsidR="00C445FA" w:rsidRPr="00635CA7">
        <w:rPr>
          <w:rFonts w:ascii="Times New Roman" w:eastAsia="SchoolBookSanPi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 </w:t>
      </w:r>
      <w:r w:rsidR="00C445FA" w:rsidRPr="00635CA7">
        <w:rPr>
          <w:rFonts w:ascii="Times New Roman" w:eastAsia="SchoolBookSanPin" w:hAnsi="Times New Roman" w:cs="Times New Roman"/>
          <w:sz w:val="28"/>
          <w:szCs w:val="28"/>
        </w:rPr>
        <w:t xml:space="preserve">Организация УИПД призвана обеспечивать формирование у обучающихся опыта применения УУД в жизненных ситуациях, навыков </w:t>
      </w:r>
      <w:r w:rsidR="00C445FA" w:rsidRPr="00635CA7">
        <w:rPr>
          <w:rFonts w:ascii="Times New Roman" w:eastAsia="SchoolBookSanPin" w:hAnsi="Times New Roman" w:cs="Times New Roman"/>
          <w:sz w:val="28"/>
          <w:szCs w:val="28"/>
        </w:rPr>
        <w:lastRenderedPageBreak/>
        <w:t>учебного сотрудничества и социального взаимодействия со сверстниками, обучающимися младшего и старшего возраста, взрослыми.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 </w:t>
      </w:r>
      <w:r w:rsidR="00C445FA" w:rsidRPr="00635CA7">
        <w:rPr>
          <w:rFonts w:ascii="Times New Roman" w:eastAsia="SchoolBookSanPin" w:hAnsi="Times New Roman" w:cs="Times New Roman"/>
          <w:sz w:val="28"/>
          <w:szCs w:val="28"/>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.2.4.4. </w:t>
      </w:r>
      <w:r w:rsidR="00C445FA" w:rsidRPr="00635CA7">
        <w:rPr>
          <w:rFonts w:ascii="Times New Roman" w:eastAsia="SchoolBookSanPin" w:hAnsi="Times New Roman" w:cs="Times New Roman"/>
          <w:sz w:val="28"/>
          <w:szCs w:val="28"/>
        </w:rPr>
        <w:t>УИПД может осуществляться обучающимися индивидуально и коллективно (в составе малых групп, класса).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.2.4.5. </w:t>
      </w:r>
      <w:r w:rsidR="00C445FA" w:rsidRPr="00635CA7">
        <w:rPr>
          <w:rFonts w:ascii="Times New Roman" w:eastAsia="SchoolBookSanPi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.2.4.6. </w:t>
      </w:r>
      <w:r w:rsidR="00C445FA" w:rsidRPr="00635CA7">
        <w:rPr>
          <w:rFonts w:ascii="Times New Roman" w:eastAsia="SchoolBookSanPi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.2.4.7. </w:t>
      </w:r>
      <w:r w:rsidR="00C445FA" w:rsidRPr="00635CA7">
        <w:rPr>
          <w:rFonts w:ascii="Times New Roman" w:eastAsia="SchoolBookSanPi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.2.4.8. </w:t>
      </w:r>
      <w:r w:rsidR="00C445FA" w:rsidRPr="00635CA7">
        <w:rPr>
          <w:rFonts w:ascii="Times New Roman" w:eastAsia="SchoolBookSanPin" w:hAnsi="Times New Roman" w:cs="Times New Roman"/>
          <w:sz w:val="28"/>
          <w:szCs w:val="28"/>
        </w:rPr>
        <w:t>Исследовательские задачи (особый особый вид педагогической установки) ориентированы: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.2.4.9. </w:t>
      </w:r>
      <w:r w:rsidR="00C445FA" w:rsidRPr="00635CA7">
        <w:rPr>
          <w:rFonts w:ascii="Times New Roman" w:eastAsia="SchoolBookSanPin" w:hAnsi="Times New Roman" w:cs="Times New Roman"/>
          <w:sz w:val="28"/>
          <w:szCs w:val="28"/>
        </w:rPr>
        <w:t>Осуществление УИД обучающимися включает в себя ряд этапов: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обоснование актуальности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.2.4.10. </w:t>
      </w:r>
      <w:r w:rsidR="00C445FA" w:rsidRPr="00635CA7">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.2.4.11. </w:t>
      </w:r>
      <w:r w:rsidR="00C445FA" w:rsidRPr="00635CA7">
        <w:rPr>
          <w:rFonts w:ascii="Times New Roman" w:eastAsia="SchoolBookSanPi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предметные учебные исследования;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междисциплинарные учебные исследования.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.2.4.12. </w:t>
      </w:r>
      <w:r w:rsidR="00C445FA" w:rsidRPr="00635CA7">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.2.4.13. </w:t>
      </w:r>
      <w:r w:rsidR="00C445FA" w:rsidRPr="00635CA7">
        <w:rPr>
          <w:rFonts w:ascii="Times New Roman" w:eastAsia="SchoolBookSanPi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.2.4.14. </w:t>
      </w:r>
      <w:r w:rsidR="00C445FA" w:rsidRPr="00635CA7">
        <w:rPr>
          <w:rFonts w:ascii="Times New Roman" w:eastAsia="SchoolBookSanPin" w:hAnsi="Times New Roman" w:cs="Times New Roman"/>
          <w:sz w:val="28"/>
          <w:szCs w:val="28"/>
        </w:rPr>
        <w:t>Формы организации исследовательской деятельности обучающихся могут быть следующие: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урок-исследование;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урок-консультация;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мини-исследование в рамках домашнего задания.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.2.4.15. </w:t>
      </w:r>
      <w:r w:rsidR="00C445FA" w:rsidRPr="00635CA7">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 (в каком направлении)... в какой степени… изменилось...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 (каким образом)... в какой степени повлияло... на…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Какой (в чем проявилась)... насколько важной… была роль...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Каково (в чем проявилось)... как можно оценить… значение...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Что произойдет... как изменится..., если...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.2.4.16. </w:t>
      </w:r>
      <w:r w:rsidR="00C445FA" w:rsidRPr="00635CA7">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доклад, реферат;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Особенности организации УИД в рамках внеурочной 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 xml:space="preserve">.2.4.17. </w:t>
      </w:r>
      <w:r w:rsidR="00C445FA" w:rsidRPr="00635CA7">
        <w:rPr>
          <w:rFonts w:ascii="Times New Roman" w:eastAsia="SchoolBookSanPin" w:hAnsi="Times New Roman" w:cs="Times New Roman"/>
          <w:sz w:val="28"/>
          <w:szCs w:val="28"/>
        </w:rPr>
        <w:t>Особенности организации УИД в рамках внеурочной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.2.4.18. </w:t>
      </w:r>
      <w:r w:rsidR="00C445FA" w:rsidRPr="00635CA7">
        <w:rPr>
          <w:rFonts w:ascii="Times New Roman" w:eastAsia="SchoolBookSanPi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социально-гуманитарное;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филологическое;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естественнонаучное;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информационно-технологическое;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междисциплинарное.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Основными формами организации УИД во внеурочное время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конференция, семинар, дискуссия, диспут;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брифинг, интервью, телемост;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научно-исследовательское общество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35</w:t>
      </w:r>
      <w:r w:rsidR="00C445FA" w:rsidRPr="00635CA7">
        <w:rPr>
          <w:rFonts w:ascii="Times New Roman" w:hAnsi="Times New Roman" w:cs="Times New Roman"/>
          <w:sz w:val="28"/>
          <w:szCs w:val="28"/>
        </w:rPr>
        <w:t>.2.4.19. </w:t>
      </w:r>
      <w:r w:rsidR="00C445FA" w:rsidRPr="00635CA7">
        <w:rPr>
          <w:rFonts w:ascii="Times New Roman" w:eastAsia="SchoolBookSanPi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письменная исследовательская работа (эссе, доклад, реферат);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.2.4.20. </w:t>
      </w:r>
      <w:r w:rsidR="00C445FA" w:rsidRPr="00635CA7">
        <w:rPr>
          <w:rFonts w:ascii="Times New Roman" w:eastAsia="SchoolBookSanPi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.2.4.21. </w:t>
      </w:r>
      <w:r w:rsidR="00C445FA" w:rsidRPr="00635CA7">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использовать вопросы как исследовательский инструмент познания;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.2.4.22. </w:t>
      </w:r>
      <w:r w:rsidR="00C445FA" w:rsidRPr="00635CA7">
        <w:rPr>
          <w:rFonts w:ascii="Times New Roman" w:eastAsia="SchoolBookSanPin" w:hAnsi="Times New Roman" w:cs="Times New Roman"/>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.2.4.23. </w:t>
      </w:r>
      <w:r w:rsidR="00C445FA" w:rsidRPr="00635CA7">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w:t>
      </w:r>
      <w:r w:rsidRPr="00635CA7">
        <w:rPr>
          <w:rFonts w:ascii="Times New Roman" w:eastAsia="SchoolBookSanPin" w:hAnsi="Times New Roman" w:cs="Times New Roman"/>
          <w:sz w:val="28"/>
          <w:szCs w:val="28"/>
        </w:rPr>
        <w:lastRenderedPageBreak/>
        <w:t>–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.2.4.24. </w:t>
      </w:r>
      <w:r w:rsidR="00C445FA" w:rsidRPr="00635CA7">
        <w:rPr>
          <w:rFonts w:ascii="Times New Roman" w:eastAsia="SchoolBookSanPin" w:hAnsi="Times New Roman" w:cs="Times New Roman"/>
          <w:sz w:val="28"/>
          <w:szCs w:val="28"/>
        </w:rPr>
        <w:t>Осуществление ПД обучающимися включает в себя ряд этапов: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 и формулирование проблемы;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формулирование темы проекта;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постановка цели и задач проекта;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составление плана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сбор информации (исследование);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выполнение технологического этапа;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подготовка и защита проекта;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.2.4.25. </w:t>
      </w:r>
      <w:r w:rsidR="00C445FA" w:rsidRPr="00635CA7">
        <w:rPr>
          <w:rFonts w:ascii="Times New Roman" w:eastAsia="SchoolBookSanPi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.2.4.26. </w:t>
      </w:r>
      <w:r w:rsidR="00C445FA" w:rsidRPr="00635CA7">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.2.4.27. </w:t>
      </w:r>
      <w:r w:rsidR="00C445FA" w:rsidRPr="00635CA7">
        <w:rPr>
          <w:rFonts w:ascii="Times New Roman" w:eastAsia="SchoolBookSanPi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предметные проекты;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метапредметные проекты.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.2.4.28. </w:t>
      </w:r>
      <w:r w:rsidR="00C445FA" w:rsidRPr="00635CA7">
        <w:rPr>
          <w:rFonts w:ascii="Times New Roman" w:eastAsia="SchoolBookSanPi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.2.4.29. </w:t>
      </w:r>
      <w:r w:rsidR="00C445FA" w:rsidRPr="00635CA7">
        <w:rPr>
          <w:rFonts w:ascii="Times New Roman" w:eastAsia="SchoolBookSanPin" w:hAnsi="Times New Roman" w:cs="Times New Roman"/>
          <w:sz w:val="28"/>
          <w:szCs w:val="28"/>
        </w:rPr>
        <w:t>Формы организации ПД обучающихся могут быть следующие: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монопроект (использование содержания одного предмета);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35</w:t>
      </w:r>
      <w:r w:rsidR="00C445FA" w:rsidRPr="00635CA7">
        <w:rPr>
          <w:rFonts w:ascii="Times New Roman" w:hAnsi="Times New Roman" w:cs="Times New Roman"/>
          <w:sz w:val="28"/>
          <w:szCs w:val="28"/>
        </w:rPr>
        <w:t>.2.4.30. </w:t>
      </w:r>
      <w:r w:rsidR="00C445FA" w:rsidRPr="00635CA7">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Какое средство поможет в решении проблемы... (опишите, объясните)?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Каким должно быть средство для решения проблемы... (опишите, смоделируйте)?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 спроводить средство для решения проблемы (дайте инструкцию)?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Как выглядело... (опишите, реконструируйте)?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Как будет выглядеть... (опишите, спрогнозируйте)?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.2.4.31. </w:t>
      </w:r>
      <w:r w:rsidR="00C445FA" w:rsidRPr="00635CA7">
        <w:rPr>
          <w:rFonts w:ascii="Times New Roman" w:eastAsia="SchoolBookSanPin" w:hAnsi="Times New Roman" w:cs="Times New Roman"/>
          <w:sz w:val="28"/>
          <w:szCs w:val="28"/>
        </w:rPr>
        <w:t>Основными формами представления итогов ПД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материальный объект, макет, конструкторское изделие;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отчетные материалы по проекту (тексты, мультимедийные продукты).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.2.4.32. </w:t>
      </w:r>
      <w:r w:rsidR="00C445FA" w:rsidRPr="00635CA7">
        <w:rPr>
          <w:rFonts w:ascii="Times New Roman" w:eastAsia="SchoolBookSanPi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.2.4.33. </w:t>
      </w:r>
      <w:r w:rsidR="00C445FA" w:rsidRPr="00635CA7">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гуманитарное;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естественнонаучное;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социально-ориентированное;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инженерно-техническое;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художественно-творческое;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спортивно-оздоровительное;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туристско-краеведческое.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.2.4.34. </w:t>
      </w:r>
      <w:r w:rsidR="00C445FA" w:rsidRPr="00635CA7">
        <w:rPr>
          <w:rFonts w:ascii="Times New Roman" w:eastAsia="SchoolBookSanPin" w:hAnsi="Times New Roman" w:cs="Times New Roman"/>
          <w:sz w:val="28"/>
          <w:szCs w:val="28"/>
        </w:rPr>
        <w:t>В качестве основных форм организации ПД могут быть использованы: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творческие мастерские;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экспериментальные лаборатории;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конструкторское бюро;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проектные недели;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практикумы.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.2.4.35. </w:t>
      </w:r>
      <w:r w:rsidR="00C445FA" w:rsidRPr="00635CA7">
        <w:rPr>
          <w:rFonts w:ascii="Times New Roman" w:eastAsia="SchoolBookSanPin" w:hAnsi="Times New Roman" w:cs="Times New Roman"/>
          <w:sz w:val="28"/>
          <w:szCs w:val="28"/>
        </w:rPr>
        <w:t>Формами представления итогов ПД во внеурочное время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материальный продукт (объект, макет, конструкторское изделие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медийный продукт (плакат, газета, журнал, рекламная продукция, фильм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отчетные материалы по проекту (тексты, мультимедийные продукты).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35</w:t>
      </w:r>
      <w:r w:rsidR="00C445FA" w:rsidRPr="00635CA7">
        <w:rPr>
          <w:rFonts w:ascii="Times New Roman" w:hAnsi="Times New Roman" w:cs="Times New Roman"/>
          <w:sz w:val="28"/>
          <w:szCs w:val="28"/>
        </w:rPr>
        <w:t>.2.4.36. </w:t>
      </w:r>
      <w:r w:rsidR="00C445FA" w:rsidRPr="00635CA7">
        <w:rPr>
          <w:rFonts w:ascii="Times New Roman" w:eastAsia="SchoolBookSanPi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.2.4.37. </w:t>
      </w:r>
      <w:r w:rsidR="00C445FA" w:rsidRPr="00635CA7">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понимание проблемы, связанных с нею цели и задач;</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определить оптимальный путь решения проблемы;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планировать и работать по плану;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умение осуществлять самооценку деятельности и результата, взаимоценку деятельности в группе.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hAnsi="Times New Roman" w:cs="Times New Roman"/>
          <w:sz w:val="28"/>
          <w:szCs w:val="28"/>
        </w:rPr>
        <w:t>.2.4.38. </w:t>
      </w:r>
      <w:r w:rsidR="00C445FA" w:rsidRPr="00635CA7">
        <w:rPr>
          <w:rFonts w:ascii="Times New Roman" w:eastAsia="SchoolBookSanPin" w:hAnsi="Times New Roman" w:cs="Times New Roman"/>
          <w:sz w:val="28"/>
          <w:szCs w:val="28"/>
        </w:rPr>
        <w:t>В процессе публичной презентации результатов проекта оценивается: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eastAsia="SchoolBookSanPin" w:hAnsi="Times New Roman" w:cs="Times New Roman"/>
          <w:sz w:val="28"/>
          <w:szCs w:val="28"/>
        </w:rPr>
        <w:t>.3. Организационный раздел.</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eastAsia="SchoolBookSanPin" w:hAnsi="Times New Roman" w:cs="Times New Roman"/>
          <w:sz w:val="28"/>
          <w:szCs w:val="28"/>
        </w:rPr>
        <w:t>.3.1. Формы взаимодействия участников образовательного процесса при создании и реализации программы формирования УУД.</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eastAsia="SchoolBookSanPin" w:hAnsi="Times New Roman" w:cs="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определение этапов и форм постепенного усложнения деятельности обучающихся по овладению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разработка общего алгоритма (технологической схемы) урока, имеющего два целевых фокуса (предметный и метапредметный);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основных подходов к конструированию задач на применение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eastAsia="SchoolBookSanPin" w:hAnsi="Times New Roman" w:cs="Times New Roman"/>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анализировать результаты обучающихся по линии развития УУД на предыдущем уровне;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35</w:t>
      </w:r>
      <w:r w:rsidR="00C445FA" w:rsidRPr="00635CA7">
        <w:rPr>
          <w:rFonts w:ascii="Times New Roman" w:eastAsia="SchoolBookSanPin" w:hAnsi="Times New Roman" w:cs="Times New Roman"/>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266C6A" w:rsidRPr="00635CA7" w:rsidRDefault="00266C6A" w:rsidP="004F478C">
      <w:pPr>
        <w:pStyle w:val="1"/>
        <w:pBdr>
          <w:bottom w:val="none" w:sz="0" w:space="0" w:color="auto"/>
        </w:pBdr>
        <w:spacing w:before="0" w:line="240" w:lineRule="auto"/>
        <w:ind w:firstLine="708"/>
        <w:jc w:val="both"/>
        <w:rPr>
          <w:b w:val="0"/>
          <w:szCs w:val="28"/>
        </w:rPr>
      </w:pPr>
      <w:bookmarkStart w:id="158" w:name="_Toc141271318"/>
      <w:bookmarkStart w:id="159" w:name="_Toc141292749"/>
    </w:p>
    <w:p w:rsidR="00C445FA" w:rsidRPr="00635CA7" w:rsidRDefault="005D6FDE" w:rsidP="004F478C">
      <w:pPr>
        <w:pStyle w:val="20"/>
        <w:spacing w:before="0" w:line="240" w:lineRule="auto"/>
        <w:rPr>
          <w:sz w:val="28"/>
          <w:szCs w:val="28"/>
        </w:rPr>
      </w:pPr>
      <w:bookmarkStart w:id="160" w:name="_Toc144074628"/>
      <w:r w:rsidRPr="00635CA7">
        <w:rPr>
          <w:sz w:val="28"/>
          <w:szCs w:val="28"/>
        </w:rPr>
        <w:t>20</w:t>
      </w:r>
      <w:r w:rsidR="00C445FA" w:rsidRPr="00635CA7">
        <w:rPr>
          <w:sz w:val="28"/>
          <w:szCs w:val="28"/>
        </w:rPr>
        <w:t>. Федеральная рабочая программа воспитания.</w:t>
      </w:r>
      <w:bookmarkEnd w:id="158"/>
      <w:bookmarkEnd w:id="159"/>
      <w:bookmarkEnd w:id="160"/>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.1. Пояснительная записка.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.1.2. Программа воспитания: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36</w:t>
      </w:r>
      <w:r w:rsidR="00C445FA" w:rsidRPr="00635CA7">
        <w:rPr>
          <w:rFonts w:ascii="Times New Roman" w:eastAsia="SchoolBookSanPin" w:hAnsi="Times New Roman" w:cs="Times New Roman"/>
          <w:sz w:val="28"/>
          <w:szCs w:val="28"/>
        </w:rPr>
        <w:t>.1.3. Программа воспитания включает три раздела: целевой, содержательный, организационный.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 Целевой раздел.</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445FA" w:rsidRPr="00635CA7" w:rsidRDefault="00CD1496" w:rsidP="004F478C">
      <w:pPr>
        <w:spacing w:after="0" w:line="240" w:lineRule="auto"/>
        <w:ind w:firstLine="709"/>
        <w:jc w:val="both"/>
        <w:rPr>
          <w:rFonts w:ascii="Times New Roman" w:eastAsia="OfficinaSansBoldITC" w:hAnsi="Times New Roman" w:cs="Times New Roman"/>
          <w:b/>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.2.3. Цель и задачи воспитания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.2.3.1. Ц</w:t>
      </w:r>
      <w:r w:rsidR="00C445FA" w:rsidRPr="00635CA7">
        <w:rPr>
          <w:rFonts w:ascii="Times New Roman" w:eastAsia="SchoolBookSanPin" w:hAnsi="Times New Roman" w:cs="Times New Roman"/>
          <w:bCs/>
          <w:sz w:val="28"/>
          <w:szCs w:val="28"/>
        </w:rPr>
        <w:t xml:space="preserve">ель воспитания </w:t>
      </w:r>
      <w:r w:rsidR="00C445FA" w:rsidRPr="00635CA7">
        <w:rPr>
          <w:rFonts w:ascii="Times New Roman" w:eastAsia="SchoolBookSanPin" w:hAnsi="Times New Roman" w:cs="Times New Roman"/>
          <w:sz w:val="28"/>
          <w:szCs w:val="28"/>
        </w:rPr>
        <w:t xml:space="preserve">обучающихся в образовательной организации: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.2.3.2. </w:t>
      </w:r>
      <w:r w:rsidR="00C445FA" w:rsidRPr="00635CA7">
        <w:rPr>
          <w:rFonts w:ascii="Times New Roman" w:eastAsia="SchoolBookSanPin" w:hAnsi="Times New Roman" w:cs="Times New Roman"/>
          <w:bCs/>
          <w:sz w:val="28"/>
          <w:szCs w:val="28"/>
        </w:rPr>
        <w:t xml:space="preserve">Задачи воспитания </w:t>
      </w:r>
      <w:r w:rsidR="00C445FA" w:rsidRPr="00635CA7">
        <w:rPr>
          <w:rFonts w:ascii="Times New Roman" w:eastAsia="SchoolBookSanPin" w:hAnsi="Times New Roman" w:cs="Times New Roman"/>
          <w:sz w:val="28"/>
          <w:szCs w:val="28"/>
        </w:rPr>
        <w:t>обучающихся в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 xml:space="preserve">формирование и развитие личностных отношений к этим нормам, ценностям, традициям (их освоение, принятие);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ООО.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.2.3.3. Личностные результаты освоения обучающимися образовательных программ включают: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осознание российской гражданской идентичности;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сформированность ценностей самостоятельности и инициативы;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наличие мотивации к целенаправленной социально значимой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C445FA" w:rsidRPr="00635CA7" w:rsidRDefault="00CD1496" w:rsidP="004F478C">
      <w:pPr>
        <w:spacing w:after="0" w:line="240" w:lineRule="auto"/>
        <w:ind w:firstLine="709"/>
        <w:jc w:val="both"/>
        <w:rPr>
          <w:rFonts w:ascii="Times New Roman" w:eastAsia="OfficinaSansBoldITC" w:hAnsi="Times New Roman" w:cs="Times New Roman"/>
          <w:b/>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.2.4. Направления воспитания.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bCs/>
          <w:sz w:val="28"/>
          <w:szCs w:val="28"/>
        </w:rPr>
        <w:t xml:space="preserve">гражданского воспитания, способствующего </w:t>
      </w:r>
      <w:r w:rsidRPr="00635CA7">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w:t>
      </w:r>
      <w:r w:rsidRPr="00635CA7">
        <w:rPr>
          <w:rFonts w:ascii="Times New Roman" w:eastAsia="SchoolBookSanPin" w:hAnsi="Times New Roman" w:cs="Times New Roman"/>
          <w:bCs/>
          <w:sz w:val="28"/>
          <w:szCs w:val="28"/>
        </w:rPr>
        <w:t xml:space="preserve">атриотического воспитания, основанного на </w:t>
      </w:r>
      <w:r w:rsidRPr="00635CA7">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w:t>
      </w:r>
      <w:r w:rsidRPr="00635CA7">
        <w:rPr>
          <w:rFonts w:ascii="Times New Roman" w:eastAsia="SchoolBookSanPin" w:hAnsi="Times New Roman" w:cs="Times New Roman"/>
          <w:bCs/>
          <w:sz w:val="28"/>
          <w:szCs w:val="28"/>
        </w:rPr>
        <w:t xml:space="preserve">уховно-нравственного воспитания </w:t>
      </w:r>
      <w:r w:rsidRPr="00635CA7">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э</w:t>
      </w:r>
      <w:r w:rsidRPr="00635CA7">
        <w:rPr>
          <w:rFonts w:ascii="Times New Roman" w:eastAsia="SchoolBookSanPin" w:hAnsi="Times New Roman" w:cs="Times New Roman"/>
          <w:bCs/>
          <w:sz w:val="28"/>
          <w:szCs w:val="28"/>
        </w:rPr>
        <w:t xml:space="preserve">стетического воспитания, способствующего </w:t>
      </w:r>
      <w:r w:rsidRPr="00635CA7">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w:t>
      </w:r>
      <w:r w:rsidRPr="00635CA7">
        <w:rPr>
          <w:rFonts w:ascii="Times New Roman" w:eastAsia="SchoolBookSanPin" w:hAnsi="Times New Roman" w:cs="Times New Roman"/>
          <w:bCs/>
          <w:sz w:val="28"/>
          <w:szCs w:val="28"/>
        </w:rPr>
        <w:t>изического воспитания</w:t>
      </w:r>
      <w:r w:rsidRPr="00635CA7">
        <w:rPr>
          <w:rFonts w:ascii="Times New Roman" w:eastAsia="SchoolBookSanPin" w:hAnsi="Times New Roman" w:cs="Times New Roman"/>
          <w:sz w:val="28"/>
          <w:szCs w:val="28"/>
        </w:rPr>
        <w:t xml:space="preserve">, ориентированного на </w:t>
      </w:r>
      <w:r w:rsidRPr="00635CA7">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635CA7">
        <w:rPr>
          <w:rFonts w:ascii="Times New Roman" w:eastAsia="SchoolBookSanPin"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w:t>
      </w:r>
      <w:r w:rsidRPr="00635CA7">
        <w:rPr>
          <w:rFonts w:ascii="Times New Roman" w:eastAsia="SchoolBookSanPin" w:hAnsi="Times New Roman" w:cs="Times New Roman"/>
          <w:bCs/>
          <w:sz w:val="28"/>
          <w:szCs w:val="28"/>
        </w:rPr>
        <w:t xml:space="preserve">рудового воспитания, основанного на </w:t>
      </w:r>
      <w:r w:rsidRPr="00635CA7">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w:t>
      </w:r>
      <w:r w:rsidRPr="00635CA7">
        <w:rPr>
          <w:rFonts w:ascii="Times New Roman" w:eastAsia="SchoolBookSanPin" w:hAnsi="Times New Roman" w:cs="Times New Roman"/>
          <w:bCs/>
          <w:sz w:val="28"/>
          <w:szCs w:val="28"/>
        </w:rPr>
        <w:t xml:space="preserve">кологического воспитания, способствующего </w:t>
      </w:r>
      <w:r w:rsidRPr="00635CA7">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w:t>
      </w:r>
      <w:r w:rsidRPr="00635CA7">
        <w:rPr>
          <w:rFonts w:ascii="Times New Roman" w:eastAsia="SchoolBookSanPin" w:hAnsi="Times New Roman" w:cs="Times New Roman"/>
          <w:bCs/>
          <w:sz w:val="28"/>
          <w:szCs w:val="28"/>
        </w:rPr>
        <w:t xml:space="preserve">енности научного познания, ориентированного на </w:t>
      </w:r>
      <w:r w:rsidRPr="00635CA7">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 </w:t>
      </w:r>
      <w:r w:rsidR="00C445FA" w:rsidRPr="00635CA7">
        <w:rPr>
          <w:rFonts w:ascii="Times New Roman" w:eastAsia="OfficinaSansBoldITC" w:hAnsi="Times New Roman" w:cs="Times New Roman"/>
          <w:sz w:val="28"/>
          <w:szCs w:val="28"/>
        </w:rPr>
        <w:t xml:space="preserve">Целевые ориентиры результатов воспитания.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.2.5.1. Требования к личностным результатам освоения обучающимися ООП ООО установлены ФГОС ООО.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 </w:t>
      </w:r>
      <w:r w:rsidR="00C445FA" w:rsidRPr="00635CA7">
        <w:rPr>
          <w:rFonts w:ascii="Times New Roman" w:eastAsia="SchoolBookSanPin" w:hAnsi="Times New Roman" w:cs="Times New Roman"/>
          <w:bCs/>
          <w:sz w:val="28"/>
          <w:szCs w:val="28"/>
        </w:rPr>
        <w:t>Целевые ориентиры результатов воспитания на уровне основного общего образования.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.2.5.3.1. </w:t>
      </w:r>
      <w:r w:rsidR="00C445FA" w:rsidRPr="00635CA7">
        <w:rPr>
          <w:rFonts w:ascii="Times New Roman" w:eastAsia="SchoolBookSanPin" w:hAnsi="Times New Roman" w:cs="Times New Roman"/>
          <w:bCs/>
          <w:sz w:val="28"/>
          <w:szCs w:val="28"/>
        </w:rPr>
        <w:t>Гражданское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проявляющий уважение к государственным символам России, праздникам;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.2.5.3.2. Патриотическое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1" w:name="_Hlk126441483"/>
      <w:r w:rsidRPr="00635CA7">
        <w:rPr>
          <w:rFonts w:ascii="Times New Roman" w:eastAsia="SchoolBookSanPin" w:hAnsi="Times New Roman" w:cs="Times New Roman"/>
          <w:sz w:val="28"/>
          <w:szCs w:val="28"/>
        </w:rPr>
        <w:t>сознающий свою национальную, этническую принадлежность, любящий свой народ, его традиции, культуру;</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принимающий участие в мероприятиях патриотической направленности.</w:t>
      </w:r>
    </w:p>
    <w:bookmarkEnd w:id="161"/>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.2.5.3.3. </w:t>
      </w:r>
      <w:r w:rsidR="00C445FA" w:rsidRPr="00635CA7">
        <w:rPr>
          <w:rFonts w:ascii="Times New Roman" w:eastAsia="SchoolBookSanPin" w:hAnsi="Times New Roman" w:cs="Times New Roman"/>
          <w:bCs/>
          <w:sz w:val="28"/>
          <w:szCs w:val="28"/>
        </w:rPr>
        <w:t>Духовно-нравственное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2" w:name="_Hlk126441867"/>
      <w:r w:rsidRPr="00635CA7">
        <w:rPr>
          <w:rFonts w:ascii="Times New Roman" w:eastAsia="SchoolBookSanPi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3" w:name="_Hlk126441946"/>
      <w:bookmarkEnd w:id="162"/>
      <w:r w:rsidRPr="00635CA7">
        <w:rPr>
          <w:rFonts w:ascii="Times New Roman" w:eastAsia="SchoolBookSanPi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4" w:name="_Hlk126442040"/>
      <w:bookmarkEnd w:id="163"/>
      <w:r w:rsidRPr="00635CA7">
        <w:rPr>
          <w:rFonts w:ascii="Times New Roman" w:eastAsia="SchoolBookSanPi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5" w:name="_Hlk126442070"/>
      <w:bookmarkEnd w:id="164"/>
      <w:r w:rsidRPr="00635CA7">
        <w:rPr>
          <w:rFonts w:ascii="Times New Roman" w:eastAsia="SchoolBookSanPi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6" w:name="_Hlk126442124"/>
      <w:bookmarkEnd w:id="165"/>
      <w:r w:rsidRPr="00635CA7">
        <w:rPr>
          <w:rFonts w:ascii="Times New Roman" w:eastAsia="SchoolBookSanPi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66"/>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36</w:t>
      </w:r>
      <w:r w:rsidR="00C445FA" w:rsidRPr="00635CA7">
        <w:rPr>
          <w:rFonts w:ascii="Times New Roman" w:eastAsia="SchoolBookSanPin" w:hAnsi="Times New Roman" w:cs="Times New Roman"/>
          <w:sz w:val="28"/>
          <w:szCs w:val="28"/>
        </w:rPr>
        <w:t>.2.5.3.4. </w:t>
      </w:r>
      <w:r w:rsidR="00C445FA" w:rsidRPr="00635CA7">
        <w:rPr>
          <w:rFonts w:ascii="Times New Roman" w:eastAsia="SchoolBookSanPin" w:hAnsi="Times New Roman" w:cs="Times New Roman"/>
          <w:bCs/>
          <w:sz w:val="28"/>
          <w:szCs w:val="28"/>
        </w:rPr>
        <w:t>Эстетическое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7" w:name="_Hlk126442283"/>
      <w:r w:rsidRPr="00635CA7">
        <w:rPr>
          <w:rFonts w:ascii="Times New Roman" w:eastAsia="SchoolBookSanPi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ориентированный на самовыражение в разных видах искусства, в художественном творчестве.</w:t>
      </w:r>
    </w:p>
    <w:bookmarkEnd w:id="167"/>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.2.5.3.5. </w:t>
      </w:r>
      <w:r w:rsidR="00C445FA" w:rsidRPr="00635CA7">
        <w:rPr>
          <w:rFonts w:ascii="Times New Roman" w:eastAsia="SchoolBookSanPin" w:hAnsi="Times New Roman" w:cs="Times New Roman"/>
          <w:bCs/>
          <w:sz w:val="28"/>
          <w:szCs w:val="28"/>
        </w:rPr>
        <w:t>Физическое воспитание, формирование культуры здоровья и эмоционального благополучия: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8" w:name="_Hlk126442442"/>
      <w:r w:rsidRPr="00635CA7">
        <w:rPr>
          <w:rFonts w:ascii="Times New Roman" w:eastAsia="SchoolBookSanPi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69" w:name="_Hlk126442479"/>
      <w:bookmarkEnd w:id="168"/>
      <w:r w:rsidRPr="00635CA7">
        <w:rPr>
          <w:rFonts w:ascii="Times New Roman" w:eastAsia="SchoolBookSanPi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bookmarkEnd w:id="169"/>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.2.5.3.6. </w:t>
      </w:r>
      <w:r w:rsidR="00C445FA" w:rsidRPr="00635CA7">
        <w:rPr>
          <w:rFonts w:ascii="Times New Roman" w:eastAsia="SchoolBookSanPin" w:hAnsi="Times New Roman" w:cs="Times New Roman"/>
          <w:bCs/>
          <w:sz w:val="28"/>
          <w:szCs w:val="28"/>
        </w:rPr>
        <w:t>Трудовое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70" w:name="_Hlk126442623"/>
      <w:r w:rsidRPr="00635CA7">
        <w:rPr>
          <w:rFonts w:ascii="Times New Roman" w:eastAsia="SchoolBookSanPin" w:hAnsi="Times New Roman" w:cs="Times New Roman"/>
          <w:sz w:val="28"/>
          <w:szCs w:val="28"/>
        </w:rPr>
        <w:t>уважающий труд, результаты своего труда, труда других людей;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70"/>
    <w:p w:rsidR="00C445FA" w:rsidRPr="00635CA7" w:rsidRDefault="00CD1496" w:rsidP="004F478C">
      <w:pPr>
        <w:spacing w:after="0" w:line="240" w:lineRule="auto"/>
        <w:ind w:firstLine="709"/>
        <w:jc w:val="both"/>
        <w:rPr>
          <w:rFonts w:ascii="Times New Roman" w:eastAsia="SchoolBookSanPin" w:hAnsi="Times New Roman" w:cs="Times New Roman"/>
          <w:bCs/>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.2.5.3.7. </w:t>
      </w:r>
      <w:r w:rsidR="00C445FA" w:rsidRPr="00635CA7">
        <w:rPr>
          <w:rFonts w:ascii="Times New Roman" w:eastAsia="SchoolBookSanPin" w:hAnsi="Times New Roman" w:cs="Times New Roman"/>
          <w:bCs/>
          <w:sz w:val="28"/>
          <w:szCs w:val="28"/>
        </w:rPr>
        <w:t>Экологическое воспитание: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71" w:name="_Hlk126442730"/>
      <w:r w:rsidRPr="00635CA7">
        <w:rPr>
          <w:rFonts w:ascii="Times New Roman" w:eastAsia="SchoolBookSanPi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сознающий свою ответственность как гражданина и потребителя в условиях взаимосвязи природной, технологической и социальной сред;</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выражающий активное неприятие действий, приносящих вред природе;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участвующий в практической деятельности экологической, природоохранной направленности.</w:t>
      </w:r>
    </w:p>
    <w:bookmarkEnd w:id="171"/>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.2.5.3.8. </w:t>
      </w:r>
      <w:r w:rsidR="00C445FA" w:rsidRPr="00635CA7">
        <w:rPr>
          <w:rFonts w:ascii="Times New Roman" w:eastAsia="SchoolBookSanPin" w:hAnsi="Times New Roman" w:cs="Times New Roman"/>
          <w:bCs/>
          <w:sz w:val="28"/>
          <w:szCs w:val="28"/>
        </w:rPr>
        <w:t>Ценности научного познания: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bookmarkStart w:id="172" w:name="_Hlk126443003"/>
      <w:r w:rsidRPr="00635CA7">
        <w:rPr>
          <w:rFonts w:ascii="Times New Roman" w:eastAsia="SchoolBookSanPi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72"/>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 Содержательный раздел.</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.3.1. Уклад образовательной организации.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.3.1.1. В данном разделе раскрываются основные особенности уклада образовательной организации.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.3.1.4. Основные характеристики (целесообразно учитывать в описании):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основные вехи истории образовательной организации, выдающиеся события, деятели в её истории;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цель образовательной организации в самосознании её педагогического коллектива;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традиции и ритуалы, символика, особые нормы этикета в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.3.1.5. Дополнительные характеристики (могут учитываться в описании):</w:t>
      </w:r>
    </w:p>
    <w:p w:rsidR="00C445FA" w:rsidRPr="00635CA7" w:rsidRDefault="00C445FA" w:rsidP="004F478C">
      <w:pPr>
        <w:tabs>
          <w:tab w:val="left" w:pos="940"/>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.3.2. Виды, формы и содержание воспитательной 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w:t>
      </w:r>
      <w:r w:rsidRPr="00635CA7">
        <w:rPr>
          <w:rFonts w:ascii="Times New Roman" w:eastAsia="SchoolBookSanPin" w:hAnsi="Times New Roman" w:cs="Times New Roman"/>
          <w:sz w:val="28"/>
          <w:szCs w:val="28"/>
        </w:rPr>
        <w:lastRenderedPageBreak/>
        <w:t>(урочная деятельность, внеурочная деятельность, взаимодействие с родителями и другое).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445FA" w:rsidRPr="00635CA7" w:rsidRDefault="00CD1496" w:rsidP="004F478C">
      <w:pPr>
        <w:pStyle w:val="3"/>
        <w:spacing w:before="0" w:after="0"/>
        <w:rPr>
          <w:szCs w:val="28"/>
        </w:rPr>
      </w:pPr>
      <w:bookmarkStart w:id="173" w:name="_Toc144074629"/>
      <w:r w:rsidRPr="00635CA7">
        <w:rPr>
          <w:szCs w:val="28"/>
        </w:rPr>
        <w:t>36</w:t>
      </w:r>
      <w:r w:rsidR="00C445FA" w:rsidRPr="00635CA7">
        <w:rPr>
          <w:szCs w:val="28"/>
        </w:rPr>
        <w:t>.3.2.4. Модуль «Урочная деятельность».</w:t>
      </w:r>
      <w:bookmarkEnd w:id="173"/>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r w:rsidRPr="00635CA7">
        <w:rPr>
          <w:rFonts w:ascii="Times New Roman" w:eastAsia="SchoolBookSanPin" w:hAnsi="Times New Roman" w:cs="Times New Roman"/>
          <w:sz w:val="28"/>
          <w:szCs w:val="28"/>
        </w:rPr>
        <w:lastRenderedPageBreak/>
        <w:t>групповой работы, которая учит строить отношения и действовать в команде, способствует развитию критического мышления;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445FA" w:rsidRPr="00635CA7" w:rsidRDefault="00C445FA" w:rsidP="004F478C">
      <w:pPr>
        <w:pStyle w:val="af2"/>
        <w:widowControl/>
        <w:spacing w:after="0"/>
        <w:ind w:firstLine="709"/>
        <w:jc w:val="both"/>
        <w:rPr>
          <w:rFonts w:ascii="Times New Roman" w:eastAsia="SchoolBookSanPin" w:hAnsi="Times New Roman"/>
          <w:sz w:val="28"/>
          <w:szCs w:val="28"/>
          <w:lang w:val="ru-RU"/>
        </w:rPr>
      </w:pPr>
      <w:r w:rsidRPr="00635CA7">
        <w:rPr>
          <w:rFonts w:ascii="Times New Roman" w:eastAsia="SchoolBookSanPin" w:hAnsi="Times New Roman"/>
          <w:sz w:val="28"/>
          <w:szCs w:val="28"/>
          <w:lang w:val="ru-RU"/>
        </w:rPr>
        <w:t xml:space="preserve">организацию </w:t>
      </w:r>
      <w:r w:rsidRPr="00635CA7">
        <w:rPr>
          <w:rFonts w:ascii="Times New Roman" w:hAnsi="Times New Roman"/>
          <w:sz w:val="28"/>
          <w:szCs w:val="28"/>
          <w:lang w:val="ru-RU"/>
        </w:rPr>
        <w:t>наставничества</w:t>
      </w:r>
      <w:r w:rsidRPr="00635CA7">
        <w:rPr>
          <w:rFonts w:ascii="Times New Roman" w:eastAsia="SchoolBookSanPin" w:hAnsi="Times New Roman"/>
          <w:sz w:val="28"/>
          <w:szCs w:val="28"/>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445FA" w:rsidRPr="00635CA7" w:rsidRDefault="00CD1496" w:rsidP="004F478C">
      <w:pPr>
        <w:pStyle w:val="3"/>
        <w:spacing w:before="0" w:after="0"/>
        <w:rPr>
          <w:szCs w:val="28"/>
        </w:rPr>
      </w:pPr>
      <w:bookmarkStart w:id="174" w:name="_Toc144074630"/>
      <w:r w:rsidRPr="00635CA7">
        <w:rPr>
          <w:szCs w:val="28"/>
        </w:rPr>
        <w:t>36</w:t>
      </w:r>
      <w:r w:rsidR="00C445FA" w:rsidRPr="00635CA7">
        <w:rPr>
          <w:szCs w:val="28"/>
        </w:rPr>
        <w:t>.3.2.5. Модуль «Внеурочная деятельность».</w:t>
      </w:r>
      <w:bookmarkEnd w:id="174"/>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экологической, природоохранной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туристско-краеведческой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курсы, занятия оздоровительной и спортивной направленности.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.3.2.6. Модуль «</w:t>
      </w:r>
      <w:r w:rsidR="00C445FA" w:rsidRPr="00635CA7">
        <w:rPr>
          <w:rFonts w:ascii="Times New Roman" w:eastAsia="SchoolBookSanPin" w:hAnsi="Times New Roman" w:cs="Times New Roman"/>
          <w:bCs/>
          <w:sz w:val="28"/>
          <w:szCs w:val="28"/>
        </w:rPr>
        <w:t>Классное руководство».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организацию интересных и полезных для личностного развития обучающихся совместных дел, позволяющих вовлекать в них обучающихся с </w:t>
      </w:r>
      <w:r w:rsidRPr="00635CA7">
        <w:rPr>
          <w:rFonts w:ascii="Times New Roman" w:eastAsia="SchoolBookSanPin" w:hAnsi="Times New Roman" w:cs="Times New Roman"/>
          <w:sz w:val="28"/>
          <w:szCs w:val="28"/>
        </w:rPr>
        <w:lastRenderedPageBreak/>
        <w:t>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C445FA" w:rsidRPr="00635CA7" w:rsidRDefault="00CD1496" w:rsidP="004F478C">
      <w:pPr>
        <w:pStyle w:val="3"/>
        <w:spacing w:before="0" w:after="0"/>
        <w:rPr>
          <w:szCs w:val="28"/>
        </w:rPr>
      </w:pPr>
      <w:bookmarkStart w:id="175" w:name="_Toc144074631"/>
      <w:r w:rsidRPr="00635CA7">
        <w:rPr>
          <w:szCs w:val="28"/>
        </w:rPr>
        <w:lastRenderedPageBreak/>
        <w:t>36</w:t>
      </w:r>
      <w:r w:rsidR="00C445FA" w:rsidRPr="00635CA7">
        <w:rPr>
          <w:szCs w:val="28"/>
        </w:rPr>
        <w:t>.3.2.7. Модуль «Основные школьные дела».</w:t>
      </w:r>
      <w:bookmarkEnd w:id="175"/>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445FA" w:rsidRPr="00635CA7" w:rsidRDefault="00CD1496" w:rsidP="004F478C">
      <w:pPr>
        <w:pStyle w:val="3"/>
        <w:spacing w:before="0" w:after="0"/>
        <w:rPr>
          <w:szCs w:val="28"/>
        </w:rPr>
      </w:pPr>
      <w:bookmarkStart w:id="176" w:name="_Toc144074632"/>
      <w:r w:rsidRPr="00635CA7">
        <w:rPr>
          <w:szCs w:val="28"/>
        </w:rPr>
        <w:t>36</w:t>
      </w:r>
      <w:r w:rsidR="00C445FA" w:rsidRPr="00635CA7">
        <w:rPr>
          <w:szCs w:val="28"/>
        </w:rPr>
        <w:t>.3.2.8. Модуль «Внешкольные мероприятия».</w:t>
      </w:r>
      <w:bookmarkEnd w:id="176"/>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общие внешкольные мероприятия, в том числе организуемые совместно с социальными партнёрами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445FA" w:rsidRPr="00635CA7" w:rsidRDefault="00CD1496" w:rsidP="004F478C">
      <w:pPr>
        <w:pStyle w:val="3"/>
        <w:spacing w:before="0" w:after="0"/>
        <w:rPr>
          <w:szCs w:val="28"/>
        </w:rPr>
      </w:pPr>
      <w:bookmarkStart w:id="177" w:name="_Toc144074633"/>
      <w:r w:rsidRPr="00635CA7">
        <w:rPr>
          <w:szCs w:val="28"/>
        </w:rPr>
        <w:t>36</w:t>
      </w:r>
      <w:r w:rsidR="00C445FA" w:rsidRPr="00635CA7">
        <w:rPr>
          <w:szCs w:val="28"/>
        </w:rPr>
        <w:t>.3.2.9. Модуль «Организация предметно-пространственной среды».</w:t>
      </w:r>
      <w:bookmarkEnd w:id="177"/>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и проведение церемоний поднятия (спуска) государственного флага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445FA" w:rsidRPr="00635CA7" w:rsidRDefault="00C445FA" w:rsidP="004F478C">
      <w:pPr>
        <w:tabs>
          <w:tab w:val="left" w:pos="1800"/>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C445FA" w:rsidRPr="00635CA7" w:rsidRDefault="00CD1496" w:rsidP="004F478C">
      <w:pPr>
        <w:pStyle w:val="3"/>
        <w:spacing w:before="0" w:after="0"/>
        <w:rPr>
          <w:szCs w:val="28"/>
        </w:rPr>
      </w:pPr>
      <w:bookmarkStart w:id="178" w:name="_Toc144074634"/>
      <w:r w:rsidRPr="00635CA7">
        <w:rPr>
          <w:szCs w:val="28"/>
        </w:rPr>
        <w:t>36</w:t>
      </w:r>
      <w:r w:rsidR="00C445FA" w:rsidRPr="00635CA7">
        <w:rPr>
          <w:szCs w:val="28"/>
        </w:rPr>
        <w:t>.3.2.10. Модуль «Взаимодействие с родителями (законными представителями)».</w:t>
      </w:r>
      <w:bookmarkEnd w:id="178"/>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Реализация воспитательного потенциала взаимодействия с родителями (законными представителями) обучающихся может предусматривать </w:t>
      </w:r>
      <w:r w:rsidRPr="00635CA7">
        <w:rPr>
          <w:rFonts w:ascii="Times New Roman" w:eastAsia="SchoolBookSanPin" w:hAnsi="Times New Roman" w:cs="Times New Roman"/>
          <w:sz w:val="28"/>
          <w:szCs w:val="28"/>
        </w:rPr>
        <w:lastRenderedPageBreak/>
        <w:t>(указываются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445FA" w:rsidRPr="00635CA7" w:rsidRDefault="00CD1496" w:rsidP="004F478C">
      <w:pPr>
        <w:pStyle w:val="3"/>
        <w:spacing w:before="0" w:after="0"/>
        <w:rPr>
          <w:szCs w:val="28"/>
        </w:rPr>
      </w:pPr>
      <w:bookmarkStart w:id="179" w:name="_Toc144074635"/>
      <w:r w:rsidRPr="00635CA7">
        <w:rPr>
          <w:szCs w:val="28"/>
        </w:rPr>
        <w:t>36</w:t>
      </w:r>
      <w:r w:rsidR="00C445FA" w:rsidRPr="00635CA7">
        <w:rPr>
          <w:szCs w:val="28"/>
        </w:rPr>
        <w:t>.3.2.11. Модуль «</w:t>
      </w:r>
      <w:r w:rsidR="00C445FA" w:rsidRPr="00635CA7">
        <w:rPr>
          <w:bCs/>
          <w:szCs w:val="28"/>
        </w:rPr>
        <w:t>Самоуправление».</w:t>
      </w:r>
      <w:bookmarkEnd w:id="179"/>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защиту органами ученического самоуправления законных интересов и прав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445FA" w:rsidRPr="00635CA7" w:rsidRDefault="00CD1496" w:rsidP="004F478C">
      <w:pPr>
        <w:pStyle w:val="3"/>
        <w:spacing w:before="0" w:after="0"/>
        <w:rPr>
          <w:szCs w:val="28"/>
        </w:rPr>
      </w:pPr>
      <w:bookmarkStart w:id="180" w:name="_Toc144074636"/>
      <w:r w:rsidRPr="00635CA7">
        <w:rPr>
          <w:szCs w:val="28"/>
        </w:rPr>
        <w:t>36</w:t>
      </w:r>
      <w:r w:rsidR="00C445FA" w:rsidRPr="00635CA7">
        <w:rPr>
          <w:szCs w:val="28"/>
        </w:rPr>
        <w:t>.3.2.12. Модуль «Профилактика и безопасность».</w:t>
      </w:r>
      <w:bookmarkEnd w:id="180"/>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635CA7">
        <w:rPr>
          <w:rFonts w:ascii="Times New Roman" w:eastAsia="SchoolBookSanPin" w:hAnsi="Times New Roman" w:cs="Times New Roman"/>
          <w:sz w:val="28"/>
          <w:szCs w:val="28"/>
        </w:rPr>
        <w:t>;</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C445FA" w:rsidRPr="00635CA7" w:rsidRDefault="00CD1496" w:rsidP="004F478C">
      <w:pPr>
        <w:pStyle w:val="3"/>
        <w:spacing w:before="0" w:after="0"/>
        <w:rPr>
          <w:szCs w:val="28"/>
        </w:rPr>
      </w:pPr>
      <w:bookmarkStart w:id="181" w:name="_Toc144074637"/>
      <w:r w:rsidRPr="00635CA7">
        <w:rPr>
          <w:szCs w:val="28"/>
        </w:rPr>
        <w:t>36</w:t>
      </w:r>
      <w:r w:rsidR="00C445FA" w:rsidRPr="00635CA7">
        <w:rPr>
          <w:szCs w:val="28"/>
        </w:rPr>
        <w:t>.3.2.13. Модуль «Социальное партнёрство».</w:t>
      </w:r>
      <w:bookmarkEnd w:id="181"/>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445FA" w:rsidRPr="00635CA7" w:rsidRDefault="00CD1496" w:rsidP="004F478C">
      <w:pPr>
        <w:pStyle w:val="3"/>
        <w:spacing w:before="0" w:after="0"/>
        <w:rPr>
          <w:szCs w:val="28"/>
        </w:rPr>
      </w:pPr>
      <w:bookmarkStart w:id="182" w:name="_Toc144074638"/>
      <w:r w:rsidRPr="00635CA7">
        <w:rPr>
          <w:szCs w:val="28"/>
        </w:rPr>
        <w:t>36</w:t>
      </w:r>
      <w:r w:rsidR="00C445FA" w:rsidRPr="00635CA7">
        <w:rPr>
          <w:szCs w:val="28"/>
        </w:rPr>
        <w:t>.3.2.14. Модуль «</w:t>
      </w:r>
      <w:r w:rsidR="00C445FA" w:rsidRPr="00635CA7">
        <w:rPr>
          <w:bCs/>
          <w:szCs w:val="28"/>
        </w:rPr>
        <w:t>Профориентация».</w:t>
      </w:r>
      <w:bookmarkEnd w:id="182"/>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участие в работе всероссийских профориентационных проектов;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 Организационный раздел.</w:t>
      </w:r>
    </w:p>
    <w:p w:rsidR="00C445FA" w:rsidRPr="00635CA7" w:rsidRDefault="00CD1496" w:rsidP="004F478C">
      <w:pPr>
        <w:pStyle w:val="7"/>
        <w:widowControl/>
        <w:spacing w:before="0" w:after="0"/>
        <w:ind w:firstLine="709"/>
        <w:rPr>
          <w:rFonts w:eastAsia="OfficinaSansBoldITC"/>
          <w:b w:val="0"/>
          <w:sz w:val="28"/>
          <w:szCs w:val="28"/>
          <w:lang w:val="ru-RU"/>
        </w:rPr>
      </w:pPr>
      <w:r w:rsidRPr="00635CA7">
        <w:rPr>
          <w:rFonts w:eastAsia="SchoolBookSanPin"/>
          <w:b w:val="0"/>
          <w:sz w:val="28"/>
          <w:szCs w:val="28"/>
          <w:lang w:val="ru-RU"/>
        </w:rPr>
        <w:t>36</w:t>
      </w:r>
      <w:r w:rsidR="00C445FA" w:rsidRPr="00635CA7">
        <w:rPr>
          <w:rFonts w:eastAsia="OfficinaSansBoldITC"/>
          <w:b w:val="0"/>
          <w:sz w:val="28"/>
          <w:szCs w:val="28"/>
          <w:lang w:val="ru-RU"/>
        </w:rPr>
        <w:t>.4.1. Кадровое обеспечение.</w:t>
      </w:r>
    </w:p>
    <w:p w:rsidR="00C445FA" w:rsidRPr="00635CA7" w:rsidRDefault="00C445FA" w:rsidP="004F478C">
      <w:pPr>
        <w:pStyle w:val="af2"/>
        <w:widowControl/>
        <w:spacing w:after="0"/>
        <w:ind w:firstLine="709"/>
        <w:jc w:val="both"/>
        <w:rPr>
          <w:rFonts w:ascii="Times New Roman" w:hAnsi="Times New Roman"/>
          <w:sz w:val="28"/>
          <w:szCs w:val="28"/>
          <w:lang w:val="ru-RU"/>
        </w:rPr>
      </w:pPr>
      <w:r w:rsidRPr="00635CA7">
        <w:rPr>
          <w:rFonts w:ascii="Times New Roman" w:eastAsia="SchoolBookSanPi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445FA" w:rsidRPr="00635CA7" w:rsidRDefault="00CD1496" w:rsidP="004F478C">
      <w:pPr>
        <w:pStyle w:val="7"/>
        <w:widowControl/>
        <w:spacing w:before="0" w:after="0"/>
        <w:ind w:firstLine="709"/>
        <w:jc w:val="both"/>
        <w:rPr>
          <w:rFonts w:eastAsia="OfficinaSansBoldITC"/>
          <w:b w:val="0"/>
          <w:sz w:val="28"/>
          <w:szCs w:val="28"/>
          <w:lang w:val="ru-RU"/>
        </w:rPr>
      </w:pPr>
      <w:r w:rsidRPr="00635CA7">
        <w:rPr>
          <w:rFonts w:eastAsia="SchoolBookSanPin"/>
          <w:b w:val="0"/>
          <w:sz w:val="28"/>
          <w:szCs w:val="28"/>
          <w:lang w:val="ru-RU"/>
        </w:rPr>
        <w:t>36</w:t>
      </w:r>
      <w:r w:rsidR="00C445FA" w:rsidRPr="00635CA7">
        <w:rPr>
          <w:rFonts w:eastAsia="OfficinaSansBoldITC"/>
          <w:b w:val="0"/>
          <w:sz w:val="28"/>
          <w:szCs w:val="28"/>
          <w:lang w:val="ru-RU"/>
        </w:rPr>
        <w:t>.4.2. Нормативно-методическое обеспечение.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C445FA" w:rsidRPr="00635CA7" w:rsidRDefault="00CD1496" w:rsidP="004F478C">
      <w:pPr>
        <w:pStyle w:val="7"/>
        <w:widowControl/>
        <w:spacing w:before="0" w:after="0"/>
        <w:ind w:firstLine="709"/>
        <w:jc w:val="both"/>
        <w:rPr>
          <w:rFonts w:eastAsia="OfficinaSansBoldITC"/>
          <w:b w:val="0"/>
          <w:sz w:val="28"/>
          <w:szCs w:val="28"/>
          <w:lang w:val="ru-RU"/>
        </w:rPr>
      </w:pPr>
      <w:r w:rsidRPr="00635CA7">
        <w:rPr>
          <w:rFonts w:eastAsia="OfficinaSansBoldITC"/>
          <w:b w:val="0"/>
          <w:sz w:val="28"/>
          <w:szCs w:val="28"/>
          <w:lang w:val="ru-RU"/>
        </w:rPr>
        <w:t>36</w:t>
      </w:r>
      <w:r w:rsidR="00C445FA" w:rsidRPr="00635CA7">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.4.3.3. Особыми задачами воспитания обучающихся с особыми образовательными потребностями являются: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.4.3.4. При организации воспитания обучающихся с особыми образовательными потребностями необходимо ориентироваться 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445FA" w:rsidRPr="00635CA7" w:rsidRDefault="00CD1496" w:rsidP="004F478C">
      <w:pPr>
        <w:pStyle w:val="7"/>
        <w:widowControl/>
        <w:spacing w:before="0" w:after="0"/>
        <w:ind w:firstLine="709"/>
        <w:jc w:val="both"/>
        <w:rPr>
          <w:rFonts w:eastAsia="OfficinaSansBoldITC"/>
          <w:b w:val="0"/>
          <w:sz w:val="28"/>
          <w:szCs w:val="28"/>
          <w:lang w:val="ru-RU"/>
        </w:rPr>
      </w:pPr>
      <w:r w:rsidRPr="00635CA7">
        <w:rPr>
          <w:rFonts w:eastAsia="OfficinaSansBoldITC"/>
          <w:b w:val="0"/>
          <w:sz w:val="28"/>
          <w:szCs w:val="28"/>
          <w:lang w:val="ru-RU"/>
        </w:rPr>
        <w:t>36</w:t>
      </w:r>
      <w:r w:rsidR="00C445FA" w:rsidRPr="00635CA7">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w:t>
      </w:r>
      <w:r w:rsidR="00C445FA" w:rsidRPr="00635CA7">
        <w:rPr>
          <w:rFonts w:ascii="Times New Roman" w:eastAsia="SchoolBookSanPin" w:hAnsi="Times New Roman" w:cs="Times New Roman"/>
          <w:sz w:val="28"/>
          <w:szCs w:val="28"/>
        </w:rPr>
        <w:lastRenderedPageBreak/>
        <w:t xml:space="preserve">позицию, инициативность, максимально вовлекать их в совместную деятельность в воспитательных целях.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w:t>
      </w:r>
      <w:r w:rsidR="00C445FA" w:rsidRPr="00635CA7">
        <w:rPr>
          <w:rFonts w:ascii="Times New Roman" w:eastAsia="SchoolBookSanPin" w:hAnsi="Times New Roman" w:cs="Times New Roman"/>
          <w:sz w:val="28"/>
          <w:szCs w:val="28"/>
        </w:rPr>
        <w:lastRenderedPageBreak/>
        <w:t>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C445FA" w:rsidRPr="00635CA7">
        <w:rPr>
          <w:rFonts w:ascii="Times New Roman" w:eastAsia="SchoolBookSanPin" w:hAnsi="Times New Roman" w:cs="Times New Roman"/>
          <w:color w:val="000000"/>
          <w:sz w:val="28"/>
          <w:szCs w:val="28"/>
        </w:rPr>
        <w:t xml:space="preserve">родительского </w:t>
      </w:r>
      <w:r w:rsidR="00C445FA" w:rsidRPr="00635CA7">
        <w:rPr>
          <w:rFonts w:ascii="Times New Roman" w:eastAsia="SchoolBookSanPin" w:hAnsi="Times New Roman" w:cs="Times New Roman"/>
          <w:sz w:val="28"/>
          <w:szCs w:val="28"/>
        </w:rPr>
        <w:t>сообщества во избежание деструктивного воздействия на взаимоотношения в образовательной организации.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OfficinaSansBoldITC" w:hAnsi="Times New Roman" w:cs="Times New Roman"/>
          <w:sz w:val="28"/>
          <w:szCs w:val="28"/>
        </w:rPr>
        <w:t>36</w:t>
      </w:r>
      <w:r w:rsidR="00C445FA" w:rsidRPr="00635CA7">
        <w:rPr>
          <w:rFonts w:ascii="Times New Roman" w:eastAsia="OfficinaSansBoldITC" w:hAnsi="Times New Roman" w:cs="Times New Roman"/>
          <w:sz w:val="28"/>
          <w:szCs w:val="28"/>
        </w:rPr>
        <w:t>.4.5. </w:t>
      </w:r>
      <w:r w:rsidR="00C445FA" w:rsidRPr="00635CA7">
        <w:rPr>
          <w:rFonts w:ascii="Times New Roman" w:eastAsia="SchoolBookSanPi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.4.6. Основные принципы самоанализа воспитательной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взаимное уважение всех участников образовательных отношений;</w:t>
      </w:r>
    </w:p>
    <w:p w:rsidR="00C445FA" w:rsidRPr="00635CA7" w:rsidRDefault="00C445FA" w:rsidP="004F478C">
      <w:pPr>
        <w:tabs>
          <w:tab w:val="left" w:pos="2200"/>
          <w:tab w:val="left" w:pos="3740"/>
          <w:tab w:val="left" w:pos="4820"/>
        </w:tabs>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36</w:t>
      </w:r>
      <w:r w:rsidR="00C445FA" w:rsidRPr="00635CA7">
        <w:rPr>
          <w:rFonts w:ascii="Times New Roman" w:eastAsia="SchoolBookSanPin" w:hAnsi="Times New Roman" w:cs="Times New Roman"/>
          <w:sz w:val="28"/>
          <w:szCs w:val="28"/>
        </w:rPr>
        <w:t>.4.7.1. Результаты воспитания, социализации и саморазвития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.4.7.1.3. Внимание педагогических работников сосредоточивается на решение вопросов: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проблемы, затруднения в личностном развитии обучающихся удалось решить за прошедший учебный год;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проблемы, затруднения решить не удалось и почему;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новые проблемы, трудности, над которыми предстоит работать педагогическому коллективу.</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.4.7.2. Состояние совместной деятельности обучающихся и взрослых.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 xml:space="preserve">.4.7.2.4. Результаты обсуждаются на заседании методических объединений классных руководителей или педагогическом совете.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.4.7.2.5. Внимание сосредотачивается на вопросах, связанных с качеством проделанной работы: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реализации воспитательного потенциала урочной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организуемой внеурочной деятельности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деятельности классных руководителей и их классов;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проводимых общешкольных основных дел, мероприятий;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внешкольных мероприятий;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создания и поддержки предметно-пространственной среды;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взаимодействия с родительским сообществом;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деятельности ученического самоуправления;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деятельности по профилактике и безопасности;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реализации потенциала социального партнёрства;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деятельности по профориентации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 другие по дополнительным модулям.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.4.7.2.6. Итогом самоанализа является перечень выявленных проблем, над решением которых предстоит работать педагогическому коллективу.</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36</w:t>
      </w:r>
      <w:r w:rsidR="00C445FA" w:rsidRPr="00635CA7">
        <w:rPr>
          <w:rFonts w:ascii="Times New Roman" w:eastAsia="SchoolBookSanPin" w:hAnsi="Times New Roman" w:cs="Times New Roman"/>
          <w:sz w:val="28"/>
          <w:szCs w:val="28"/>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445FA" w:rsidRPr="00635CA7" w:rsidRDefault="00C445FA" w:rsidP="004F478C">
      <w:pPr>
        <w:pStyle w:val="1"/>
        <w:spacing w:before="0" w:line="240" w:lineRule="auto"/>
        <w:jc w:val="center"/>
        <w:rPr>
          <w:szCs w:val="28"/>
        </w:rPr>
      </w:pPr>
      <w:bookmarkStart w:id="183" w:name="_Toc144074639"/>
      <w:r w:rsidRPr="00635CA7">
        <w:rPr>
          <w:szCs w:val="28"/>
        </w:rPr>
        <w:t>IV. Организационный раздел</w:t>
      </w:r>
      <w:bookmarkEnd w:id="183"/>
    </w:p>
    <w:p w:rsidR="00C445FA" w:rsidRPr="00635CA7" w:rsidRDefault="006C6153" w:rsidP="004F478C">
      <w:pPr>
        <w:pStyle w:val="20"/>
        <w:spacing w:before="0" w:line="240" w:lineRule="auto"/>
        <w:rPr>
          <w:sz w:val="28"/>
          <w:szCs w:val="28"/>
        </w:rPr>
      </w:pPr>
      <w:bookmarkStart w:id="184" w:name="_Toc144074640"/>
      <w:r w:rsidRPr="00635CA7">
        <w:rPr>
          <w:sz w:val="28"/>
          <w:szCs w:val="28"/>
        </w:rPr>
        <w:t>21</w:t>
      </w:r>
      <w:r w:rsidR="00C445FA" w:rsidRPr="00635CA7">
        <w:rPr>
          <w:sz w:val="28"/>
          <w:szCs w:val="28"/>
        </w:rPr>
        <w:t>. Федеральный учебный план основного общего образования.</w:t>
      </w:r>
      <w:bookmarkEnd w:id="184"/>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.2. Федеральный учебный план:</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фиксирует максимальный объём учебной нагрузки обучающихся;</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распределяет учебные предметы, курсы, модули по классам и учебным годам.</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.5. Федеральный учебный план состоит из двух частей: обязательной части и части, формируемой участниками образовательных отношений.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37</w:t>
      </w:r>
      <w:r w:rsidR="00C445FA" w:rsidRPr="00635CA7">
        <w:rPr>
          <w:rFonts w:ascii="Times New Roman" w:hAnsi="Times New Roman" w:cs="Times New Roman"/>
          <w:sz w:val="28"/>
          <w:szCs w:val="28"/>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Время, отводимое на данную часть федерального учебного плана, может быть использовано на:</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445FA" w:rsidRPr="00635CA7" w:rsidRDefault="00C445FA"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другие виды учебной, воспитательной, спортивной и иной деятельности обучающихся.</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lastRenderedPageBreak/>
        <w:t>37</w:t>
      </w:r>
      <w:r w:rsidR="00C445FA" w:rsidRPr="00635CA7">
        <w:rPr>
          <w:rFonts w:ascii="Times New Roman" w:hAnsi="Times New Roman" w:cs="Times New Roman"/>
          <w:sz w:val="28"/>
          <w:szCs w:val="28"/>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.11. Для основного общего образования представлены шесть вариантов федерального уч</w:t>
      </w:r>
      <w:r w:rsidR="001E70C8" w:rsidRPr="00635CA7">
        <w:rPr>
          <w:rFonts w:ascii="Times New Roman" w:hAnsi="Times New Roman" w:cs="Times New Roman"/>
          <w:sz w:val="28"/>
          <w:szCs w:val="28"/>
        </w:rPr>
        <w:t>ебного плана варианты № 1 - для образовательных организаций, в которых обучение ведется на русском языке по 5-дневной учебной неделе.</w:t>
      </w:r>
    </w:p>
    <w:tbl>
      <w:tblPr>
        <w:tblStyle w:val="57"/>
        <w:tblW w:w="10133" w:type="dxa"/>
        <w:tblLayout w:type="fixed"/>
        <w:tblLook w:val="01E0"/>
      </w:tblPr>
      <w:tblGrid>
        <w:gridCol w:w="2449"/>
        <w:gridCol w:w="142"/>
        <w:gridCol w:w="69"/>
        <w:gridCol w:w="3537"/>
        <w:gridCol w:w="646"/>
        <w:gridCol w:w="709"/>
        <w:gridCol w:w="567"/>
        <w:gridCol w:w="702"/>
        <w:gridCol w:w="7"/>
        <w:gridCol w:w="567"/>
        <w:gridCol w:w="738"/>
      </w:tblGrid>
      <w:tr w:rsidR="00C445FA" w:rsidRPr="00635CA7" w:rsidTr="00CA101D">
        <w:trPr>
          <w:trHeight w:hRule="exact" w:val="346"/>
        </w:trPr>
        <w:tc>
          <w:tcPr>
            <w:tcW w:w="10133" w:type="dxa"/>
            <w:gridSpan w:val="11"/>
          </w:tcPr>
          <w:p w:rsidR="00C445FA" w:rsidRPr="00635CA7" w:rsidRDefault="00C445FA" w:rsidP="004F478C">
            <w:pPr>
              <w:jc w:val="center"/>
              <w:rPr>
                <w:rFonts w:ascii="Times New Roman" w:eastAsia="OfficinaSansBoldITC" w:hAnsi="Times New Roman"/>
                <w:sz w:val="28"/>
                <w:szCs w:val="28"/>
              </w:rPr>
            </w:pPr>
            <w:r w:rsidRPr="00635CA7">
              <w:rPr>
                <w:rFonts w:ascii="Times New Roman" w:eastAsia="OfficinaSansBoldITC" w:hAnsi="Times New Roman"/>
                <w:sz w:val="28"/>
                <w:szCs w:val="28"/>
              </w:rPr>
              <w:t>Вариант № 1</w:t>
            </w:r>
          </w:p>
          <w:p w:rsidR="00C445FA" w:rsidRPr="00635CA7" w:rsidRDefault="00C445FA" w:rsidP="004F478C">
            <w:pPr>
              <w:jc w:val="center"/>
              <w:rPr>
                <w:rFonts w:ascii="Times New Roman" w:hAnsi="Times New Roman"/>
                <w:sz w:val="28"/>
                <w:szCs w:val="28"/>
              </w:rPr>
            </w:pPr>
          </w:p>
        </w:tc>
      </w:tr>
      <w:tr w:rsidR="00C445FA" w:rsidRPr="00635CA7" w:rsidTr="00CA101D">
        <w:trPr>
          <w:trHeight w:hRule="exact" w:val="702"/>
        </w:trPr>
        <w:tc>
          <w:tcPr>
            <w:tcW w:w="10133" w:type="dxa"/>
            <w:gridSpan w:val="11"/>
          </w:tcPr>
          <w:p w:rsidR="00C445FA" w:rsidRPr="00635CA7" w:rsidRDefault="00C445FA" w:rsidP="004F478C">
            <w:pPr>
              <w:jc w:val="center"/>
              <w:rPr>
                <w:rFonts w:ascii="Times New Roman" w:hAnsi="Times New Roman"/>
                <w:sz w:val="28"/>
                <w:szCs w:val="28"/>
              </w:rPr>
            </w:pPr>
            <w:r w:rsidRPr="00635CA7">
              <w:rPr>
                <w:rFonts w:ascii="Times New Roman" w:eastAsia="SchoolBookSanPin" w:hAnsi="Times New Roman"/>
                <w:bCs/>
                <w:sz w:val="28"/>
                <w:szCs w:val="28"/>
              </w:rPr>
              <w:t xml:space="preserve">Федеральный недельный учебный план основного общего образования для 5-дневной учебной недели </w:t>
            </w:r>
          </w:p>
        </w:tc>
      </w:tr>
      <w:tr w:rsidR="00C445FA" w:rsidRPr="00635CA7" w:rsidTr="00CA101D">
        <w:trPr>
          <w:trHeight w:hRule="exact" w:val="346"/>
        </w:trPr>
        <w:tc>
          <w:tcPr>
            <w:tcW w:w="2449" w:type="dxa"/>
            <w:vMerge w:val="restart"/>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Предметные области</w:t>
            </w:r>
          </w:p>
        </w:tc>
        <w:tc>
          <w:tcPr>
            <w:tcW w:w="3748" w:type="dxa"/>
            <w:gridSpan w:val="3"/>
            <w:vMerge w:val="restart"/>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Учебные предметы классы</w:t>
            </w:r>
          </w:p>
        </w:tc>
        <w:tc>
          <w:tcPr>
            <w:tcW w:w="3936" w:type="dxa"/>
            <w:gridSpan w:val="7"/>
          </w:tcPr>
          <w:p w:rsidR="00C445FA" w:rsidRPr="00635CA7" w:rsidRDefault="00C445FA" w:rsidP="004F478C">
            <w:pPr>
              <w:jc w:val="center"/>
              <w:rPr>
                <w:rFonts w:ascii="Times New Roman" w:hAnsi="Times New Roman"/>
                <w:sz w:val="28"/>
                <w:szCs w:val="28"/>
              </w:rPr>
            </w:pPr>
            <w:r w:rsidRPr="00635CA7">
              <w:rPr>
                <w:rFonts w:ascii="Times New Roman" w:eastAsia="SchoolBookSanPin" w:hAnsi="Times New Roman"/>
                <w:bCs/>
                <w:sz w:val="28"/>
                <w:szCs w:val="28"/>
              </w:rPr>
              <w:t>Количество часов в неделю</w:t>
            </w:r>
          </w:p>
        </w:tc>
      </w:tr>
      <w:tr w:rsidR="00C445FA" w:rsidRPr="00635CA7" w:rsidTr="00CA101D">
        <w:trPr>
          <w:trHeight w:hRule="exact" w:val="346"/>
        </w:trPr>
        <w:tc>
          <w:tcPr>
            <w:tcW w:w="2449" w:type="dxa"/>
            <w:vMerge/>
          </w:tcPr>
          <w:p w:rsidR="00C445FA" w:rsidRPr="00635CA7" w:rsidRDefault="00C445FA" w:rsidP="004F478C">
            <w:pPr>
              <w:rPr>
                <w:rFonts w:ascii="Times New Roman" w:hAnsi="Times New Roman"/>
                <w:sz w:val="28"/>
                <w:szCs w:val="28"/>
              </w:rPr>
            </w:pPr>
          </w:p>
        </w:tc>
        <w:tc>
          <w:tcPr>
            <w:tcW w:w="3748" w:type="dxa"/>
            <w:gridSpan w:val="3"/>
            <w:vMerge/>
          </w:tcPr>
          <w:p w:rsidR="00C445FA" w:rsidRPr="00635CA7" w:rsidRDefault="00C445FA" w:rsidP="004F478C">
            <w:pPr>
              <w:rPr>
                <w:rFonts w:ascii="Times New Roman" w:eastAsia="SchoolBookSanPin" w:hAnsi="Times New Roman"/>
                <w:sz w:val="28"/>
                <w:szCs w:val="28"/>
              </w:rPr>
            </w:pP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V</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VI</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VII</w:t>
            </w:r>
          </w:p>
        </w:tc>
        <w:tc>
          <w:tcPr>
            <w:tcW w:w="702"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VIII</w:t>
            </w:r>
          </w:p>
        </w:tc>
        <w:tc>
          <w:tcPr>
            <w:tcW w:w="574"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IX</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bCs/>
                <w:sz w:val="28"/>
                <w:szCs w:val="28"/>
              </w:rPr>
              <w:t>Всего</w:t>
            </w:r>
          </w:p>
        </w:tc>
      </w:tr>
      <w:tr w:rsidR="00C445FA" w:rsidRPr="00635CA7" w:rsidTr="00CA101D">
        <w:trPr>
          <w:trHeight w:hRule="exact" w:val="346"/>
        </w:trPr>
        <w:tc>
          <w:tcPr>
            <w:tcW w:w="6197" w:type="dxa"/>
            <w:gridSpan w:val="4"/>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Обязательная часть</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hAnsi="Times New Roman"/>
                <w:sz w:val="28"/>
                <w:szCs w:val="28"/>
              </w:rPr>
            </w:pPr>
          </w:p>
        </w:tc>
        <w:tc>
          <w:tcPr>
            <w:tcW w:w="702" w:type="dxa"/>
          </w:tcPr>
          <w:p w:rsidR="00C445FA" w:rsidRPr="00635CA7" w:rsidRDefault="00C445FA" w:rsidP="004F478C">
            <w:pPr>
              <w:jc w:val="center"/>
              <w:rPr>
                <w:rFonts w:ascii="Times New Roman" w:hAnsi="Times New Roman"/>
                <w:sz w:val="28"/>
                <w:szCs w:val="28"/>
              </w:rPr>
            </w:pPr>
          </w:p>
        </w:tc>
        <w:tc>
          <w:tcPr>
            <w:tcW w:w="574" w:type="dxa"/>
            <w:gridSpan w:val="2"/>
          </w:tcPr>
          <w:p w:rsidR="00C445FA" w:rsidRPr="00635CA7" w:rsidRDefault="00C445FA" w:rsidP="004F478C">
            <w:pPr>
              <w:jc w:val="center"/>
              <w:rPr>
                <w:rFonts w:ascii="Times New Roman" w:hAnsi="Times New Roman"/>
                <w:sz w:val="28"/>
                <w:szCs w:val="28"/>
              </w:rPr>
            </w:pPr>
          </w:p>
        </w:tc>
        <w:tc>
          <w:tcPr>
            <w:tcW w:w="738" w:type="dxa"/>
          </w:tcPr>
          <w:p w:rsidR="00C445FA" w:rsidRPr="00635CA7" w:rsidRDefault="00C445FA" w:rsidP="004F478C">
            <w:pPr>
              <w:jc w:val="center"/>
              <w:rPr>
                <w:rFonts w:ascii="Times New Roman" w:hAnsi="Times New Roman"/>
                <w:sz w:val="28"/>
                <w:szCs w:val="28"/>
              </w:rPr>
            </w:pPr>
          </w:p>
        </w:tc>
      </w:tr>
      <w:tr w:rsidR="00C445FA" w:rsidRPr="00635CA7" w:rsidTr="00CA101D">
        <w:trPr>
          <w:trHeight w:hRule="exact" w:val="346"/>
        </w:trPr>
        <w:tc>
          <w:tcPr>
            <w:tcW w:w="2591" w:type="dxa"/>
            <w:gridSpan w:val="2"/>
            <w:vMerge w:val="restart"/>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Русский язык и литература</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Русский язык</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5</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6</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4</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21</w:t>
            </w:r>
          </w:p>
        </w:tc>
      </w:tr>
      <w:tr w:rsidR="00C445FA" w:rsidRPr="00635CA7" w:rsidTr="00CA101D">
        <w:trPr>
          <w:trHeight w:hRule="exact" w:val="346"/>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Литература</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13</w:t>
            </w:r>
          </w:p>
        </w:tc>
      </w:tr>
      <w:tr w:rsidR="00C445FA" w:rsidRPr="00635CA7" w:rsidTr="00CA101D">
        <w:trPr>
          <w:trHeight w:hRule="exact" w:val="346"/>
        </w:trPr>
        <w:tc>
          <w:tcPr>
            <w:tcW w:w="2591"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Иностранные языки</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Иностранный язык</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15</w:t>
            </w:r>
          </w:p>
        </w:tc>
      </w:tr>
      <w:tr w:rsidR="00C445FA" w:rsidRPr="00635CA7" w:rsidTr="00CA101D">
        <w:trPr>
          <w:trHeight w:hRule="exact" w:val="346"/>
        </w:trPr>
        <w:tc>
          <w:tcPr>
            <w:tcW w:w="2591" w:type="dxa"/>
            <w:gridSpan w:val="2"/>
            <w:vMerge w:val="restart"/>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Математика и информатика</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Математика</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5</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5</w:t>
            </w:r>
          </w:p>
        </w:tc>
        <w:tc>
          <w:tcPr>
            <w:tcW w:w="567" w:type="dxa"/>
          </w:tcPr>
          <w:p w:rsidR="00C445FA" w:rsidRPr="00635CA7" w:rsidRDefault="00C445FA" w:rsidP="004F478C">
            <w:pPr>
              <w:jc w:val="center"/>
              <w:rPr>
                <w:rFonts w:ascii="Times New Roman" w:hAnsi="Times New Roman"/>
                <w:sz w:val="28"/>
                <w:szCs w:val="28"/>
              </w:rPr>
            </w:pPr>
          </w:p>
        </w:tc>
        <w:tc>
          <w:tcPr>
            <w:tcW w:w="709" w:type="dxa"/>
            <w:gridSpan w:val="2"/>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hAnsi="Times New Roman"/>
                <w:sz w:val="28"/>
                <w:szCs w:val="28"/>
              </w:rPr>
            </w:pP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10</w:t>
            </w:r>
          </w:p>
        </w:tc>
      </w:tr>
      <w:tr w:rsidR="00C445FA" w:rsidRPr="00635CA7" w:rsidTr="00CA101D">
        <w:trPr>
          <w:trHeight w:hRule="exact" w:val="346"/>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Алгебра</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9</w:t>
            </w:r>
          </w:p>
        </w:tc>
      </w:tr>
      <w:tr w:rsidR="00C445FA" w:rsidRPr="00635CA7" w:rsidTr="00CA101D">
        <w:trPr>
          <w:trHeight w:hRule="exact" w:val="346"/>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Геометрия</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6</w:t>
            </w:r>
          </w:p>
        </w:tc>
      </w:tr>
      <w:tr w:rsidR="00C445FA" w:rsidRPr="00635CA7" w:rsidTr="00CA101D">
        <w:trPr>
          <w:trHeight w:hRule="exact" w:val="346"/>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Вероятность и статистика</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r>
      <w:tr w:rsidR="00C445FA" w:rsidRPr="00635CA7" w:rsidTr="00CA101D">
        <w:trPr>
          <w:trHeight w:hRule="exact" w:val="346"/>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Информатика</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r>
      <w:tr w:rsidR="00C445FA" w:rsidRPr="00635CA7" w:rsidTr="00CA101D">
        <w:trPr>
          <w:trHeight w:hRule="exact" w:val="281"/>
        </w:trPr>
        <w:tc>
          <w:tcPr>
            <w:tcW w:w="2591" w:type="dxa"/>
            <w:gridSpan w:val="2"/>
            <w:vMerge w:val="restart"/>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Общественно-научные предметы</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История</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10</w:t>
            </w:r>
          </w:p>
        </w:tc>
      </w:tr>
      <w:tr w:rsidR="00C445FA" w:rsidRPr="00635CA7" w:rsidTr="00CA101D">
        <w:trPr>
          <w:trHeight w:hRule="exact" w:val="281"/>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Обществознание</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4</w:t>
            </w:r>
          </w:p>
        </w:tc>
      </w:tr>
      <w:tr w:rsidR="00C445FA" w:rsidRPr="00635CA7" w:rsidTr="00CA101D">
        <w:trPr>
          <w:trHeight w:hRule="exact" w:val="558"/>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География</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8</w:t>
            </w:r>
          </w:p>
        </w:tc>
      </w:tr>
      <w:tr w:rsidR="00C445FA" w:rsidRPr="00635CA7" w:rsidTr="00CA101D">
        <w:trPr>
          <w:trHeight w:hRule="exact" w:val="561"/>
        </w:trPr>
        <w:tc>
          <w:tcPr>
            <w:tcW w:w="2591" w:type="dxa"/>
            <w:gridSpan w:val="2"/>
            <w:vMerge w:val="restart"/>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Естественнонаучные предметы</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Физика</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7</w:t>
            </w:r>
          </w:p>
        </w:tc>
      </w:tr>
      <w:tr w:rsidR="00C445FA" w:rsidRPr="00635CA7" w:rsidTr="00CA101D">
        <w:trPr>
          <w:trHeight w:hRule="exact" w:val="281"/>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Химия</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hAnsi="Times New Roman"/>
                <w:sz w:val="28"/>
                <w:szCs w:val="28"/>
              </w:rPr>
            </w:pP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4</w:t>
            </w:r>
          </w:p>
        </w:tc>
      </w:tr>
      <w:tr w:rsidR="00C445FA" w:rsidRPr="00635CA7" w:rsidTr="00CA101D">
        <w:trPr>
          <w:trHeight w:hRule="exact" w:val="467"/>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Биология</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7</w:t>
            </w:r>
          </w:p>
        </w:tc>
      </w:tr>
      <w:tr w:rsidR="00C445FA" w:rsidRPr="00635CA7" w:rsidTr="00CA101D">
        <w:trPr>
          <w:trHeight w:hRule="exact" w:val="1424"/>
        </w:trPr>
        <w:tc>
          <w:tcPr>
            <w:tcW w:w="2591"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Основы духовно-нравственной культуры народов России</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Основы духовно-нравственной культуры народов России</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hAnsi="Times New Roman"/>
                <w:sz w:val="28"/>
                <w:szCs w:val="28"/>
              </w:rPr>
            </w:pPr>
          </w:p>
        </w:tc>
        <w:tc>
          <w:tcPr>
            <w:tcW w:w="709" w:type="dxa"/>
            <w:gridSpan w:val="2"/>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hAnsi="Times New Roman"/>
                <w:sz w:val="28"/>
                <w:szCs w:val="28"/>
              </w:rPr>
            </w:pP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r>
      <w:tr w:rsidR="00C445FA" w:rsidRPr="00635CA7" w:rsidTr="00CA101D">
        <w:trPr>
          <w:trHeight w:hRule="exact" w:val="281"/>
        </w:trPr>
        <w:tc>
          <w:tcPr>
            <w:tcW w:w="2591" w:type="dxa"/>
            <w:gridSpan w:val="2"/>
            <w:vMerge w:val="restart"/>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Искусство</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Изобразительное искусство</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gridSpan w:val="2"/>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hAnsi="Times New Roman"/>
                <w:sz w:val="28"/>
                <w:szCs w:val="28"/>
              </w:rPr>
            </w:pP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w:t>
            </w:r>
          </w:p>
        </w:tc>
      </w:tr>
      <w:tr w:rsidR="00C445FA" w:rsidRPr="00635CA7" w:rsidTr="00CA101D">
        <w:trPr>
          <w:trHeight w:hRule="exact" w:val="281"/>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Музыка</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hAnsi="Times New Roman"/>
                <w:sz w:val="28"/>
                <w:szCs w:val="28"/>
              </w:rPr>
            </w:pP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4</w:t>
            </w:r>
          </w:p>
        </w:tc>
      </w:tr>
      <w:tr w:rsidR="00C445FA" w:rsidRPr="00635CA7" w:rsidTr="00CA101D">
        <w:trPr>
          <w:trHeight w:hRule="exact" w:val="281"/>
        </w:trPr>
        <w:tc>
          <w:tcPr>
            <w:tcW w:w="2591"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Технология</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Технология</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8</w:t>
            </w:r>
          </w:p>
        </w:tc>
      </w:tr>
      <w:tr w:rsidR="00C445FA" w:rsidRPr="00635CA7" w:rsidTr="00CA101D">
        <w:trPr>
          <w:trHeight w:hRule="exact" w:val="281"/>
        </w:trPr>
        <w:tc>
          <w:tcPr>
            <w:tcW w:w="2591" w:type="dxa"/>
            <w:gridSpan w:val="2"/>
            <w:vMerge w:val="restart"/>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Физическая культура и основы безопасности жизнедеятельности</w:t>
            </w: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Физическая культура</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10</w:t>
            </w:r>
          </w:p>
        </w:tc>
      </w:tr>
      <w:tr w:rsidR="00C445FA" w:rsidRPr="00635CA7" w:rsidTr="00CA101D">
        <w:trPr>
          <w:trHeight w:hRule="exact" w:val="689"/>
        </w:trPr>
        <w:tc>
          <w:tcPr>
            <w:tcW w:w="2591" w:type="dxa"/>
            <w:gridSpan w:val="2"/>
            <w:vMerge/>
          </w:tcPr>
          <w:p w:rsidR="00C445FA" w:rsidRPr="00635CA7" w:rsidRDefault="00C445FA" w:rsidP="004F478C">
            <w:pPr>
              <w:rPr>
                <w:rFonts w:ascii="Times New Roman" w:hAnsi="Times New Roman"/>
                <w:sz w:val="28"/>
                <w:szCs w:val="28"/>
              </w:rPr>
            </w:pPr>
          </w:p>
        </w:tc>
        <w:tc>
          <w:tcPr>
            <w:tcW w:w="3606" w:type="dxa"/>
            <w:gridSpan w:val="2"/>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Основы безопасности жизнедеятельности</w:t>
            </w:r>
          </w:p>
        </w:tc>
        <w:tc>
          <w:tcPr>
            <w:tcW w:w="646" w:type="dxa"/>
          </w:tcPr>
          <w:p w:rsidR="00C445FA" w:rsidRPr="00635CA7" w:rsidRDefault="00C445FA" w:rsidP="004F478C">
            <w:pPr>
              <w:jc w:val="center"/>
              <w:rPr>
                <w:rFonts w:ascii="Times New Roman" w:hAnsi="Times New Roman"/>
                <w:sz w:val="28"/>
                <w:szCs w:val="28"/>
              </w:rPr>
            </w:pPr>
          </w:p>
        </w:tc>
        <w:tc>
          <w:tcPr>
            <w:tcW w:w="709" w:type="dxa"/>
          </w:tcPr>
          <w:p w:rsidR="00C445FA" w:rsidRPr="00635CA7" w:rsidRDefault="00C445FA" w:rsidP="004F478C">
            <w:pPr>
              <w:jc w:val="center"/>
              <w:rPr>
                <w:rFonts w:ascii="Times New Roman" w:hAnsi="Times New Roman"/>
                <w:sz w:val="28"/>
                <w:szCs w:val="28"/>
              </w:rPr>
            </w:pPr>
          </w:p>
        </w:tc>
        <w:tc>
          <w:tcPr>
            <w:tcW w:w="567" w:type="dxa"/>
          </w:tcPr>
          <w:p w:rsidR="00C445FA" w:rsidRPr="00635CA7" w:rsidRDefault="00C445FA" w:rsidP="004F478C">
            <w:pPr>
              <w:jc w:val="center"/>
              <w:rPr>
                <w:rFonts w:ascii="Times New Roman" w:hAnsi="Times New Roman"/>
                <w:sz w:val="28"/>
                <w:szCs w:val="28"/>
              </w:rPr>
            </w:pP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r>
      <w:tr w:rsidR="00C445FA" w:rsidRPr="00635CA7" w:rsidTr="00CA101D">
        <w:trPr>
          <w:trHeight w:hRule="exact" w:val="281"/>
        </w:trPr>
        <w:tc>
          <w:tcPr>
            <w:tcW w:w="6197" w:type="dxa"/>
            <w:gridSpan w:val="4"/>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Итого</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27</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29</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30</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31</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149</w:t>
            </w:r>
          </w:p>
        </w:tc>
      </w:tr>
      <w:tr w:rsidR="001E70C8" w:rsidRPr="00635CA7" w:rsidTr="001E70C8">
        <w:trPr>
          <w:trHeight w:hRule="exact" w:val="633"/>
        </w:trPr>
        <w:tc>
          <w:tcPr>
            <w:tcW w:w="2660" w:type="dxa"/>
            <w:gridSpan w:val="3"/>
          </w:tcPr>
          <w:p w:rsidR="001E70C8" w:rsidRPr="00635CA7" w:rsidRDefault="001E70C8" w:rsidP="004F478C">
            <w:pPr>
              <w:rPr>
                <w:rFonts w:ascii="Times New Roman" w:hAnsi="Times New Roman"/>
                <w:sz w:val="28"/>
                <w:szCs w:val="28"/>
              </w:rPr>
            </w:pPr>
            <w:r w:rsidRPr="00635CA7">
              <w:rPr>
                <w:rFonts w:ascii="Times New Roman" w:hAnsi="Times New Roman"/>
                <w:sz w:val="28"/>
                <w:szCs w:val="28"/>
              </w:rPr>
              <w:t>Часть, формируемая участниками образовательных отношений</w:t>
            </w:r>
          </w:p>
        </w:tc>
        <w:tc>
          <w:tcPr>
            <w:tcW w:w="3537" w:type="dxa"/>
          </w:tcPr>
          <w:p w:rsidR="001E70C8" w:rsidRPr="00635CA7" w:rsidRDefault="001E70C8" w:rsidP="004F478C">
            <w:pPr>
              <w:rPr>
                <w:rFonts w:ascii="Times New Roman" w:hAnsi="Times New Roman"/>
                <w:sz w:val="28"/>
                <w:szCs w:val="28"/>
              </w:rPr>
            </w:pPr>
          </w:p>
        </w:tc>
        <w:tc>
          <w:tcPr>
            <w:tcW w:w="646" w:type="dxa"/>
          </w:tcPr>
          <w:p w:rsidR="001E70C8" w:rsidRPr="00635CA7" w:rsidRDefault="001E70C8"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tcPr>
          <w:p w:rsidR="001E70C8" w:rsidRPr="00635CA7" w:rsidRDefault="001E70C8"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567" w:type="dxa"/>
          </w:tcPr>
          <w:p w:rsidR="001E70C8" w:rsidRPr="00635CA7" w:rsidRDefault="001E70C8"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709" w:type="dxa"/>
            <w:gridSpan w:val="2"/>
          </w:tcPr>
          <w:p w:rsidR="001E70C8" w:rsidRPr="00635CA7" w:rsidRDefault="001E70C8"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w:t>
            </w:r>
          </w:p>
        </w:tc>
        <w:tc>
          <w:tcPr>
            <w:tcW w:w="567" w:type="dxa"/>
          </w:tcPr>
          <w:p w:rsidR="001E70C8" w:rsidRPr="00635CA7" w:rsidRDefault="001E70C8"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w:t>
            </w:r>
          </w:p>
        </w:tc>
        <w:tc>
          <w:tcPr>
            <w:tcW w:w="738" w:type="dxa"/>
          </w:tcPr>
          <w:p w:rsidR="001E70C8" w:rsidRPr="00635CA7" w:rsidRDefault="001E70C8"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8</w:t>
            </w:r>
          </w:p>
        </w:tc>
      </w:tr>
      <w:tr w:rsidR="00C445FA" w:rsidRPr="00635CA7" w:rsidTr="00CA101D">
        <w:trPr>
          <w:trHeight w:hRule="exact" w:val="281"/>
        </w:trPr>
        <w:tc>
          <w:tcPr>
            <w:tcW w:w="6197" w:type="dxa"/>
            <w:gridSpan w:val="4"/>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Учебные недели</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34</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34</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34</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34</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34</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34</w:t>
            </w:r>
          </w:p>
        </w:tc>
      </w:tr>
      <w:tr w:rsidR="00C445FA" w:rsidRPr="00635CA7" w:rsidTr="00CA101D">
        <w:trPr>
          <w:trHeight w:hRule="exact" w:val="281"/>
        </w:trPr>
        <w:tc>
          <w:tcPr>
            <w:tcW w:w="6197" w:type="dxa"/>
            <w:gridSpan w:val="4"/>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lastRenderedPageBreak/>
              <w:t>Всего часов</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986</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1020</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1088</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1122</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1122</w:t>
            </w:r>
          </w:p>
        </w:tc>
        <w:tc>
          <w:tcPr>
            <w:tcW w:w="738"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5338</w:t>
            </w:r>
          </w:p>
        </w:tc>
      </w:tr>
      <w:tr w:rsidR="00C445FA" w:rsidRPr="00635CA7" w:rsidTr="00CA101D">
        <w:trPr>
          <w:trHeight w:hRule="exact" w:val="962"/>
        </w:trPr>
        <w:tc>
          <w:tcPr>
            <w:tcW w:w="6197" w:type="dxa"/>
            <w:gridSpan w:val="4"/>
          </w:tcPr>
          <w:p w:rsidR="00C445FA" w:rsidRPr="00635CA7" w:rsidRDefault="00C445FA" w:rsidP="004F478C">
            <w:pPr>
              <w:rPr>
                <w:rFonts w:ascii="Times New Roman" w:hAnsi="Times New Roman"/>
                <w:sz w:val="28"/>
                <w:szCs w:val="28"/>
              </w:rPr>
            </w:pPr>
            <w:r w:rsidRPr="00635CA7">
              <w:rPr>
                <w:rFonts w:ascii="Times New Roman" w:hAnsi="Times New Roman"/>
                <w:sz w:val="28"/>
                <w:szCs w:val="28"/>
              </w:rPr>
              <w:t>Максимально допустимая недельная нагрузка (при 5-дневной неделе) в соответствии с санитарными правилами и нормами</w:t>
            </w:r>
          </w:p>
        </w:tc>
        <w:tc>
          <w:tcPr>
            <w:tcW w:w="646"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29</w:t>
            </w:r>
          </w:p>
        </w:tc>
        <w:tc>
          <w:tcPr>
            <w:tcW w:w="709"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30</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32</w:t>
            </w:r>
          </w:p>
        </w:tc>
        <w:tc>
          <w:tcPr>
            <w:tcW w:w="709" w:type="dxa"/>
            <w:gridSpan w:val="2"/>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33</w:t>
            </w:r>
          </w:p>
        </w:tc>
        <w:tc>
          <w:tcPr>
            <w:tcW w:w="567" w:type="dxa"/>
          </w:tcPr>
          <w:p w:rsidR="00C445FA" w:rsidRPr="00635CA7" w:rsidRDefault="00C445FA"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33</w:t>
            </w:r>
          </w:p>
        </w:tc>
        <w:tc>
          <w:tcPr>
            <w:tcW w:w="738" w:type="dxa"/>
          </w:tcPr>
          <w:p w:rsidR="00C445FA" w:rsidRPr="00635CA7" w:rsidRDefault="00CD1496" w:rsidP="004F478C">
            <w:pPr>
              <w:jc w:val="center"/>
              <w:rPr>
                <w:rFonts w:ascii="Times New Roman" w:eastAsia="SchoolBookSanPin" w:hAnsi="Times New Roman"/>
                <w:sz w:val="28"/>
                <w:szCs w:val="28"/>
              </w:rPr>
            </w:pPr>
            <w:r w:rsidRPr="00635CA7">
              <w:rPr>
                <w:rFonts w:ascii="Times New Roman" w:eastAsia="SchoolBookSanPin" w:hAnsi="Times New Roman"/>
                <w:sz w:val="28"/>
                <w:szCs w:val="28"/>
              </w:rPr>
              <w:t>29</w:t>
            </w:r>
          </w:p>
        </w:tc>
      </w:tr>
    </w:tbl>
    <w:p w:rsidR="00C445FA" w:rsidRPr="00635CA7" w:rsidRDefault="00C445FA" w:rsidP="004F478C">
      <w:pPr>
        <w:spacing w:after="0" w:line="240" w:lineRule="auto"/>
        <w:rPr>
          <w:rFonts w:ascii="Times New Roman" w:hAnsi="Times New Roman" w:cs="Times New Roman"/>
          <w:vanish/>
          <w:sz w:val="28"/>
          <w:szCs w:val="28"/>
        </w:rPr>
      </w:pPr>
    </w:p>
    <w:p w:rsidR="00C445FA" w:rsidRPr="00635CA7" w:rsidRDefault="00C445FA" w:rsidP="004F478C">
      <w:pPr>
        <w:spacing w:after="0" w:line="240" w:lineRule="auto"/>
        <w:ind w:firstLine="709"/>
        <w:jc w:val="both"/>
        <w:rPr>
          <w:rFonts w:ascii="Times New Roman" w:hAnsi="Times New Roman" w:cs="Times New Roman"/>
          <w:sz w:val="28"/>
          <w:szCs w:val="28"/>
        </w:rPr>
      </w:pP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.12</w:t>
      </w:r>
      <w:r w:rsidR="00CA101D" w:rsidRPr="00635CA7">
        <w:rPr>
          <w:rFonts w:ascii="Times New Roman" w:hAnsi="Times New Roman" w:cs="Times New Roman"/>
          <w:sz w:val="28"/>
          <w:szCs w:val="28"/>
        </w:rPr>
        <w:t xml:space="preserve">. При реализации вариантов № 1 </w:t>
      </w:r>
      <w:r w:rsidR="00C445FA" w:rsidRPr="00635CA7">
        <w:rPr>
          <w:rFonts w:ascii="Times New Roman" w:hAnsi="Times New Roman" w:cs="Times New Roman"/>
          <w:sz w:val="28"/>
          <w:szCs w:val="28"/>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C445FA" w:rsidRPr="00635CA7">
        <w:rPr>
          <w:rFonts w:ascii="Times New Roman" w:hAnsi="Times New Roman" w:cs="Times New Roman"/>
          <w:color w:val="000000"/>
          <w:sz w:val="28"/>
          <w:szCs w:val="28"/>
          <w:shd w:val="clear" w:color="auto" w:fill="FFFFFF"/>
        </w:rPr>
        <w:t xml:space="preserve">части, формируемой участниками образовательных отношений, </w:t>
      </w:r>
      <w:r w:rsidR="00C445FA" w:rsidRPr="00635CA7">
        <w:rPr>
          <w:rFonts w:ascii="Times New Roman" w:hAnsi="Times New Roman" w:cs="Times New Roman"/>
          <w:sz w:val="28"/>
          <w:szCs w:val="28"/>
        </w:rPr>
        <w:t xml:space="preserve">внеурочной деятельности </w:t>
      </w:r>
      <w:r w:rsidR="00C445FA" w:rsidRPr="00635CA7">
        <w:rPr>
          <w:rFonts w:ascii="Times New Roman" w:eastAsia="SchoolBookSanPin" w:hAnsi="Times New Roman" w:cs="Times New Roman"/>
          <w:sz w:val="28"/>
          <w:szCs w:val="28"/>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lastRenderedPageBreak/>
        <w:t>37</w:t>
      </w:r>
      <w:r w:rsidR="00C445FA" w:rsidRPr="00635CA7">
        <w:rPr>
          <w:rFonts w:ascii="Times New Roman" w:hAnsi="Times New Roman" w:cs="Times New Roman"/>
          <w:sz w:val="28"/>
          <w:szCs w:val="28"/>
        </w:rPr>
        <w:t>.18. </w:t>
      </w:r>
      <w:r w:rsidR="00C445FA" w:rsidRPr="00635CA7">
        <w:rPr>
          <w:rFonts w:ascii="Times New Roman" w:eastAsia="SchoolBookSanPi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состав учебных предметов;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недельное распределение учебного времени, отводимого на освоение содержания образования по классам и учебным предметам;</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максимально допустимая недельная нагрузка обучающихся и максимальная нагрузка с учетом деления классов на группы;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план комплектования классов.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.19. </w:t>
      </w:r>
      <w:r w:rsidR="00C445FA" w:rsidRPr="00635CA7">
        <w:rPr>
          <w:rFonts w:ascii="Times New Roman" w:eastAsia="SchoolBookSanPin" w:hAnsi="Times New Roman" w:cs="Times New Roman"/>
          <w:position w:val="1"/>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.20. </w:t>
      </w:r>
      <w:r w:rsidR="00C445FA" w:rsidRPr="00635CA7">
        <w:rPr>
          <w:rFonts w:ascii="Times New Roman" w:eastAsia="SchoolBookSanPin" w:hAnsi="Times New Roman" w:cs="Times New Roman"/>
          <w:position w:val="1"/>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445FA" w:rsidRPr="00635CA7" w:rsidRDefault="00CD1496" w:rsidP="004F478C">
      <w:pPr>
        <w:spacing w:after="0" w:line="240" w:lineRule="auto"/>
        <w:ind w:firstLine="709"/>
        <w:jc w:val="both"/>
        <w:rPr>
          <w:rFonts w:ascii="Times New Roman" w:eastAsia="SchoolBookSanPin" w:hAnsi="Times New Roman" w:cs="Times New Roman"/>
          <w:position w:val="1"/>
          <w:sz w:val="28"/>
          <w:szCs w:val="28"/>
        </w:rPr>
      </w:pPr>
      <w:r w:rsidRPr="00635CA7">
        <w:rPr>
          <w:rFonts w:ascii="Times New Roman" w:hAnsi="Times New Roman" w:cs="Times New Roman"/>
          <w:sz w:val="28"/>
          <w:szCs w:val="28"/>
        </w:rPr>
        <w:t>37</w:t>
      </w:r>
      <w:r w:rsidR="00C445FA" w:rsidRPr="00635CA7">
        <w:rPr>
          <w:rFonts w:ascii="Times New Roman" w:hAnsi="Times New Roman" w:cs="Times New Roman"/>
          <w:sz w:val="28"/>
          <w:szCs w:val="28"/>
        </w:rPr>
        <w:t>.21. </w:t>
      </w:r>
      <w:r w:rsidR="00C445FA" w:rsidRPr="00635CA7">
        <w:rPr>
          <w:rFonts w:ascii="Times New Roman" w:eastAsia="SchoolBookSanPin" w:hAnsi="Times New Roman" w:cs="Times New Roman"/>
          <w:position w:val="1"/>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C445FA" w:rsidRPr="00635CA7">
        <w:rPr>
          <w:rFonts w:ascii="Times New Roman" w:eastAsia="SchoolBookSanPin" w:hAnsi="Times New Roman" w:cs="Times New Roman"/>
          <w:sz w:val="28"/>
          <w:szCs w:val="28"/>
        </w:rPr>
        <w:t>обучающихся</w:t>
      </w:r>
      <w:r w:rsidR="00C445FA" w:rsidRPr="00635CA7">
        <w:rPr>
          <w:rFonts w:ascii="Times New Roman" w:eastAsia="SchoolBookSanPin" w:hAnsi="Times New Roman" w:cs="Times New Roman"/>
          <w:position w:val="1"/>
          <w:sz w:val="28"/>
          <w:szCs w:val="28"/>
        </w:rPr>
        <w:t xml:space="preserve"> каждого класса по всем предметам в соответствии с санитарными нормами.</w:t>
      </w:r>
    </w:p>
    <w:p w:rsidR="00CA101D" w:rsidRPr="00635CA7" w:rsidRDefault="00C0003C" w:rsidP="004F478C">
      <w:pPr>
        <w:spacing w:after="0" w:line="240" w:lineRule="auto"/>
        <w:ind w:firstLine="709"/>
        <w:jc w:val="center"/>
        <w:rPr>
          <w:rFonts w:ascii="Times New Roman" w:eastAsia="SchoolBookSanPin" w:hAnsi="Times New Roman" w:cs="Times New Roman"/>
          <w:b/>
          <w:position w:val="1"/>
          <w:sz w:val="28"/>
          <w:szCs w:val="28"/>
        </w:rPr>
      </w:pPr>
      <w:r w:rsidRPr="00635CA7">
        <w:rPr>
          <w:rFonts w:ascii="Times New Roman" w:eastAsia="SchoolBookSanPin" w:hAnsi="Times New Roman" w:cs="Times New Roman"/>
          <w:b/>
          <w:position w:val="1"/>
          <w:sz w:val="28"/>
          <w:szCs w:val="28"/>
        </w:rPr>
        <w:t>УЧЕБНЫЙ ПЛАН МБОУСОШ №</w:t>
      </w:r>
      <w:r w:rsidR="00635CA7">
        <w:rPr>
          <w:rFonts w:ascii="Times New Roman" w:eastAsia="SchoolBookSanPin" w:hAnsi="Times New Roman" w:cs="Times New Roman"/>
          <w:b/>
          <w:position w:val="1"/>
          <w:sz w:val="28"/>
          <w:szCs w:val="28"/>
        </w:rPr>
        <w:t>24 имени К.И. Недорубова</w:t>
      </w:r>
      <w:r w:rsidRPr="00635CA7">
        <w:rPr>
          <w:rFonts w:ascii="Times New Roman" w:eastAsia="SchoolBookSanPin" w:hAnsi="Times New Roman" w:cs="Times New Roman"/>
          <w:b/>
          <w:position w:val="1"/>
          <w:sz w:val="28"/>
          <w:szCs w:val="28"/>
        </w:rPr>
        <w:t xml:space="preserve"> </w:t>
      </w:r>
    </w:p>
    <w:p w:rsidR="00C0003C" w:rsidRPr="00635CA7" w:rsidRDefault="00C0003C" w:rsidP="004F478C">
      <w:pPr>
        <w:spacing w:after="0" w:line="240" w:lineRule="auto"/>
        <w:jc w:val="center"/>
        <w:rPr>
          <w:rFonts w:ascii="Times New Roman" w:hAnsi="Times New Roman" w:cs="Times New Roman"/>
          <w:sz w:val="28"/>
          <w:szCs w:val="28"/>
        </w:rPr>
      </w:pPr>
      <w:r w:rsidRPr="00635CA7">
        <w:rPr>
          <w:rFonts w:ascii="Times New Roman" w:hAnsi="Times New Roman" w:cs="Times New Roman"/>
          <w:sz w:val="28"/>
          <w:szCs w:val="28"/>
        </w:rPr>
        <w:t>ПОЯСНИТЕЛЬНАЯ ЗАПИСКА</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Учебный план основного общего образования муниципальное бюджетное общеобразовательное учреждение средняя общеобразовательная школа №</w:t>
      </w:r>
      <w:r w:rsidR="00635CA7">
        <w:rPr>
          <w:rStyle w:val="markedcontent"/>
          <w:rFonts w:ascii="Times New Roman" w:hAnsi="Times New Roman" w:cs="Times New Roman"/>
          <w:sz w:val="28"/>
          <w:szCs w:val="28"/>
        </w:rPr>
        <w:t>24 имени К.И. Недорубова</w:t>
      </w:r>
      <w:r w:rsidRPr="00635CA7">
        <w:rPr>
          <w:rStyle w:val="markedcontent"/>
          <w:rFonts w:ascii="Times New Roman" w:hAnsi="Times New Roman" w:cs="Times New Roman"/>
          <w:sz w:val="28"/>
          <w:szCs w:val="28"/>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Учебный план является частью образовательной программы муниципального бюджетного общеобразовательного учреждения средней общеобразовательной школы №</w:t>
      </w:r>
      <w:r w:rsidR="00635CA7">
        <w:rPr>
          <w:rStyle w:val="markedcontent"/>
          <w:rFonts w:ascii="Times New Roman" w:hAnsi="Times New Roman" w:cs="Times New Roman"/>
          <w:sz w:val="28"/>
          <w:szCs w:val="28"/>
        </w:rPr>
        <w:t>24 имени К.И. Недорубова</w:t>
      </w:r>
      <w:r w:rsidRPr="00635CA7">
        <w:rPr>
          <w:rStyle w:val="markedcontent"/>
          <w:rFonts w:ascii="Times New Roman" w:hAnsi="Times New Roman" w:cs="Times New Roman"/>
          <w:sz w:val="28"/>
          <w:szCs w:val="28"/>
        </w:rPr>
        <w:t xml:space="preserve">, разработанной в соответствии с ФГОС основного общего образования, с учетом Федеральной </w:t>
      </w:r>
      <w:r w:rsidRPr="00635CA7">
        <w:rPr>
          <w:rStyle w:val="markedcontent"/>
          <w:rFonts w:ascii="Times New Roman" w:hAnsi="Times New Roman" w:cs="Times New Roman"/>
          <w:sz w:val="28"/>
          <w:szCs w:val="28"/>
        </w:rPr>
        <w:lastRenderedPageBreak/>
        <w:t>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0003C" w:rsidRPr="00635CA7" w:rsidRDefault="00C0003C" w:rsidP="004F478C">
      <w:pPr>
        <w:spacing w:after="0" w:line="240" w:lineRule="auto"/>
        <w:ind w:firstLine="567"/>
        <w:jc w:val="both"/>
        <w:rPr>
          <w:rFonts w:ascii="Times New Roman" w:hAnsi="Times New Roman" w:cs="Times New Roman"/>
          <w:sz w:val="28"/>
          <w:szCs w:val="28"/>
        </w:rPr>
      </w:pPr>
      <w:r w:rsidRPr="00635CA7">
        <w:rPr>
          <w:rStyle w:val="markedcontent"/>
          <w:rFonts w:ascii="Times New Roman" w:hAnsi="Times New Roman" w:cs="Times New Roman"/>
          <w:sz w:val="28"/>
          <w:szCs w:val="28"/>
        </w:rPr>
        <w:t>Учебный год в муниципальном бюджетном общеобразовательном учреждении средней общеобразовательной школе №</w:t>
      </w:r>
      <w:r w:rsidR="00635CA7">
        <w:rPr>
          <w:rStyle w:val="markedcontent"/>
          <w:rFonts w:ascii="Times New Roman" w:hAnsi="Times New Roman" w:cs="Times New Roman"/>
          <w:sz w:val="28"/>
          <w:szCs w:val="28"/>
        </w:rPr>
        <w:t>24 имени К.И. Недорубова</w:t>
      </w:r>
      <w:r w:rsidRPr="00635CA7">
        <w:rPr>
          <w:rStyle w:val="markedcontent"/>
          <w:rFonts w:ascii="Times New Roman" w:hAnsi="Times New Roman" w:cs="Times New Roman"/>
          <w:sz w:val="28"/>
          <w:szCs w:val="28"/>
        </w:rPr>
        <w:t xml:space="preserve">начинается </w:t>
      </w:r>
      <w:r w:rsidRPr="00635CA7">
        <w:rPr>
          <w:rFonts w:ascii="Times New Roman" w:hAnsi="Times New Roman" w:cs="Times New Roman"/>
          <w:sz w:val="28"/>
          <w:szCs w:val="28"/>
        </w:rPr>
        <w:t xml:space="preserve">01.09.2023 </w:t>
      </w:r>
      <w:r w:rsidRPr="00635CA7">
        <w:rPr>
          <w:rStyle w:val="markedcontent"/>
          <w:rFonts w:ascii="Times New Roman" w:hAnsi="Times New Roman" w:cs="Times New Roman"/>
          <w:sz w:val="28"/>
          <w:szCs w:val="28"/>
        </w:rPr>
        <w:t xml:space="preserve">и заканчивается </w:t>
      </w:r>
      <w:r w:rsidRPr="00635CA7">
        <w:rPr>
          <w:rFonts w:ascii="Times New Roman" w:hAnsi="Times New Roman" w:cs="Times New Roman"/>
          <w:sz w:val="28"/>
          <w:szCs w:val="28"/>
        </w:rPr>
        <w:t xml:space="preserve">25.05.2024г. </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 xml:space="preserve">Продолжительность учебного года в 5-9 классах составляет 34 учебные недели. </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Учебные занятия для учащихся 5-8 классов проводятся по 5-ти дневной учебной неделе, 9-х классов по 6-ти дневной учебной неделе.</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C0003C" w:rsidRPr="00635CA7" w:rsidRDefault="00C0003C" w:rsidP="004F478C">
      <w:pPr>
        <w:spacing w:after="0" w:line="240" w:lineRule="auto"/>
        <w:ind w:firstLine="567"/>
        <w:jc w:val="both"/>
        <w:rPr>
          <w:rFonts w:ascii="Times New Roman" w:hAnsi="Times New Roman" w:cs="Times New Roman"/>
          <w:sz w:val="28"/>
          <w:szCs w:val="28"/>
        </w:rPr>
      </w:pPr>
      <w:r w:rsidRPr="00635CA7">
        <w:rPr>
          <w:rStyle w:val="markedcontent"/>
          <w:rFonts w:ascii="Times New Roman" w:hAnsi="Times New Roman" w:cs="Times New Roman"/>
          <w:sz w:val="28"/>
          <w:szCs w:val="28"/>
        </w:rPr>
        <w:t>В муниципальном бюджетном общеобразовательном учреждении средней общеобразовательной школе №</w:t>
      </w:r>
      <w:r w:rsidR="00635CA7">
        <w:rPr>
          <w:rStyle w:val="markedcontent"/>
          <w:rFonts w:ascii="Times New Roman" w:hAnsi="Times New Roman" w:cs="Times New Roman"/>
          <w:sz w:val="28"/>
          <w:szCs w:val="28"/>
        </w:rPr>
        <w:t>24 имени К.И. Недорубова</w:t>
      </w:r>
      <w:r w:rsidRPr="00635CA7">
        <w:rPr>
          <w:rStyle w:val="markedcontent"/>
          <w:rFonts w:ascii="Times New Roman" w:hAnsi="Times New Roman" w:cs="Times New Roman"/>
          <w:sz w:val="28"/>
          <w:szCs w:val="28"/>
        </w:rPr>
        <w:t xml:space="preserve">языком обучения является </w:t>
      </w:r>
      <w:r w:rsidRPr="00635CA7">
        <w:rPr>
          <w:rFonts w:ascii="Times New Roman" w:hAnsi="Times New Roman" w:cs="Times New Roman"/>
          <w:sz w:val="28"/>
          <w:szCs w:val="28"/>
        </w:rPr>
        <w:t>русский язык.</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При изучении предметов английский язык, технология, информатика осуществляется деление учащихся на подгруппы.</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Промежуточная/годовая аттестация обучающихся за четверть осуществляется в соответствии с календарным учебным графиком.</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средней общеобразовательной школы №</w:t>
      </w:r>
      <w:r w:rsidR="00635CA7">
        <w:rPr>
          <w:rStyle w:val="markedcontent"/>
          <w:rFonts w:ascii="Times New Roman" w:hAnsi="Times New Roman" w:cs="Times New Roman"/>
          <w:sz w:val="28"/>
          <w:szCs w:val="28"/>
        </w:rPr>
        <w:t>24 имени К.И. Недорубова</w:t>
      </w:r>
      <w:r w:rsidRPr="00635CA7">
        <w:rPr>
          <w:rStyle w:val="markedcontent"/>
          <w:rFonts w:ascii="Times New Roman" w:hAnsi="Times New Roman" w:cs="Times New Roman"/>
          <w:sz w:val="28"/>
          <w:szCs w:val="28"/>
        </w:rPr>
        <w:t xml:space="preserve">. </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lastRenderedPageBreak/>
        <w:t xml:space="preserve">Освоение основной образовательной программ основного общего образования завершается итоговой аттестацией. </w:t>
      </w:r>
    </w:p>
    <w:p w:rsidR="00C0003C" w:rsidRPr="00635CA7" w:rsidRDefault="00C0003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Нормативный срок освоения основной образовательной программы основного общего образования составляет 5 лет.</w:t>
      </w:r>
    </w:p>
    <w:p w:rsidR="00C0003C" w:rsidRPr="00635CA7" w:rsidRDefault="00C0003C" w:rsidP="004F478C">
      <w:pPr>
        <w:spacing w:after="0" w:line="240" w:lineRule="auto"/>
        <w:ind w:firstLine="708"/>
        <w:jc w:val="both"/>
        <w:rPr>
          <w:rStyle w:val="markedcontent"/>
          <w:rFonts w:ascii="Times New Roman" w:hAnsi="Times New Roman" w:cs="Times New Roman"/>
          <w:color w:val="000000"/>
          <w:sz w:val="28"/>
          <w:szCs w:val="28"/>
        </w:rPr>
      </w:pPr>
      <w:r w:rsidRPr="00635CA7">
        <w:rPr>
          <w:rFonts w:ascii="Times New Roman" w:hAnsi="Times New Roman" w:cs="Times New Roman"/>
          <w:color w:val="000000"/>
          <w:sz w:val="28"/>
          <w:szCs w:val="28"/>
        </w:rPr>
        <w:t>В основу учебного плана положен вариант федерального учебного плана № 1 федеральной образовательной программы основного общего образования, утвержденной приказом Минпросвещения от 18.05.2023 № 370. Вариант № 1 предназначен для образовательных организаций, в которых обучение ведется на русском языке.</w:t>
      </w:r>
    </w:p>
    <w:p w:rsidR="00C0003C" w:rsidRPr="00635CA7" w:rsidRDefault="00C0003C" w:rsidP="004F478C">
      <w:pPr>
        <w:spacing w:after="0" w:line="240" w:lineRule="auto"/>
        <w:jc w:val="center"/>
        <w:rPr>
          <w:rFonts w:ascii="Times New Roman" w:hAnsi="Times New Roman" w:cs="Times New Roman"/>
          <w:b/>
          <w:sz w:val="28"/>
          <w:szCs w:val="28"/>
        </w:rPr>
      </w:pPr>
      <w:r w:rsidRPr="00635CA7">
        <w:rPr>
          <w:rFonts w:ascii="Times New Roman" w:hAnsi="Times New Roman" w:cs="Times New Roman"/>
          <w:b/>
          <w:sz w:val="28"/>
          <w:szCs w:val="28"/>
        </w:rPr>
        <w:t>Нормативная база для разработки учебного плана</w:t>
      </w:r>
    </w:p>
    <w:p w:rsidR="00C0003C" w:rsidRPr="00635CA7" w:rsidRDefault="00C0003C"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В 2023-2024 учебном году учебные планы МБОУСОШ №</w:t>
      </w:r>
      <w:r w:rsidR="00635CA7">
        <w:rPr>
          <w:rFonts w:ascii="Times New Roman" w:hAnsi="Times New Roman" w:cs="Times New Roman"/>
          <w:sz w:val="28"/>
          <w:szCs w:val="28"/>
        </w:rPr>
        <w:t>24 имени К.И. Недорубова</w:t>
      </w:r>
      <w:r w:rsidRPr="00635CA7">
        <w:rPr>
          <w:rFonts w:ascii="Times New Roman" w:hAnsi="Times New Roman" w:cs="Times New Roman"/>
          <w:sz w:val="28"/>
          <w:szCs w:val="28"/>
        </w:rPr>
        <w:t>, реализующей основные общеобразовательные программы начального общего, основного общего и среднего общего образования, формируются в соответствии со следующими основными федеральными нормативными документами:</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Федеральный Закон от 29 декабря 2012 г. № 273-ФЗ ”Об образовании в Российской Федерации” (далее - Закон);</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 № 373, в редакции приказа Минобрнауки России от 11.12.2020 г. № 712 (далее - ФГОС НОО);</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color w:val="000000"/>
          <w:sz w:val="28"/>
          <w:szCs w:val="28"/>
          <w:lang w:val="ru-RU"/>
        </w:rPr>
        <w:t>Федеральная образовательная программа начального общего образования, утвержденная приказом Минпросвещения от 18.05.2023 № 372;</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Постановление главного государственного санитарного врача РФ от 28 января 2021 г. №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 (далее - СанПиН 1.2.3685- 21);</w:t>
      </w:r>
    </w:p>
    <w:p w:rsidR="00C0003C" w:rsidRPr="00635CA7" w:rsidRDefault="00C0003C" w:rsidP="004F478C">
      <w:pPr>
        <w:numPr>
          <w:ilvl w:val="0"/>
          <w:numId w:val="28"/>
        </w:numPr>
        <w:spacing w:after="0" w:line="240" w:lineRule="auto"/>
        <w:ind w:left="0" w:firstLine="0"/>
        <w:contextualSpacing/>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Письмо Минпросвещения от 03.03.2023 № 03-327 «О направлении информации».</w:t>
      </w:r>
    </w:p>
    <w:p w:rsidR="00C0003C" w:rsidRPr="00635CA7" w:rsidRDefault="00C0003C" w:rsidP="004F478C">
      <w:pPr>
        <w:numPr>
          <w:ilvl w:val="0"/>
          <w:numId w:val="28"/>
        </w:numPr>
        <w:spacing w:after="0" w:line="240" w:lineRule="auto"/>
        <w:ind w:left="0" w:firstLine="0"/>
        <w:contextualSpacing/>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Письмо Рособрнадзора от 20.06.2018 № 05-192 «Об изучении родных языков из числа языков народов Российской Федерации».</w:t>
      </w:r>
    </w:p>
    <w:p w:rsidR="00C0003C" w:rsidRPr="00635CA7" w:rsidRDefault="00C0003C" w:rsidP="004F478C">
      <w:pPr>
        <w:numPr>
          <w:ilvl w:val="0"/>
          <w:numId w:val="28"/>
        </w:numPr>
        <w:spacing w:after="0" w:line="240" w:lineRule="auto"/>
        <w:ind w:left="0" w:firstLine="0"/>
        <w:contextualSpacing/>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 xml:space="preserve">Письмо Министерства образования, науки и молодёжной политики Краснодарского края от 14.07.2023 № 47-01-13-13168/23 </w:t>
      </w:r>
      <w:r w:rsidRPr="00635CA7">
        <w:rPr>
          <w:rFonts w:ascii="Times New Roman" w:hAnsi="Times New Roman" w:cs="Times New Roman"/>
          <w:sz w:val="28"/>
          <w:szCs w:val="28"/>
        </w:rPr>
        <w:t xml:space="preserve">«О формировании </w:t>
      </w:r>
      <w:r w:rsidRPr="00635CA7">
        <w:rPr>
          <w:rFonts w:ascii="Times New Roman" w:hAnsi="Times New Roman" w:cs="Times New Roman"/>
          <w:sz w:val="28"/>
          <w:szCs w:val="28"/>
        </w:rPr>
        <w:lastRenderedPageBreak/>
        <w:t>учебных планов для общеобразовательных организаций на 2023-2024 учебный год».</w:t>
      </w:r>
    </w:p>
    <w:p w:rsidR="00C0003C" w:rsidRPr="00635CA7" w:rsidRDefault="00C0003C" w:rsidP="004F478C">
      <w:pPr>
        <w:numPr>
          <w:ilvl w:val="0"/>
          <w:numId w:val="28"/>
        </w:numPr>
        <w:spacing w:after="0" w:line="240" w:lineRule="auto"/>
        <w:ind w:left="0" w:firstLine="0"/>
        <w:contextualSpacing/>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Основная общеобразовательная программа начального общего образования МБОУСОШ №</w:t>
      </w:r>
      <w:r w:rsidR="00635CA7">
        <w:rPr>
          <w:rFonts w:ascii="Times New Roman" w:hAnsi="Times New Roman" w:cs="Times New Roman"/>
          <w:color w:val="000000"/>
          <w:sz w:val="28"/>
          <w:szCs w:val="28"/>
        </w:rPr>
        <w:t>24 имени К.И. Недорубова</w:t>
      </w:r>
      <w:r w:rsidRPr="00635CA7">
        <w:rPr>
          <w:rFonts w:ascii="Times New Roman" w:hAnsi="Times New Roman" w:cs="Times New Roman"/>
          <w:color w:val="000000"/>
          <w:sz w:val="28"/>
          <w:szCs w:val="28"/>
        </w:rPr>
        <w:t xml:space="preserve"> </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Приказ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C0003C" w:rsidRPr="00635CA7" w:rsidRDefault="00C0003C" w:rsidP="004F478C">
      <w:pPr>
        <w:pStyle w:val="a5"/>
        <w:widowControl/>
        <w:numPr>
          <w:ilvl w:val="0"/>
          <w:numId w:val="28"/>
        </w:numPr>
        <w:spacing w:after="0" w:line="240" w:lineRule="auto"/>
        <w:ind w:left="0" w:firstLine="0"/>
        <w:contextualSpacing w:val="0"/>
        <w:jc w:val="both"/>
        <w:rPr>
          <w:rFonts w:ascii="Times New Roman" w:hAnsi="Times New Roman"/>
          <w:b/>
          <w:bCs/>
          <w:sz w:val="28"/>
          <w:szCs w:val="28"/>
          <w:lang w:val="ru-RU"/>
        </w:rPr>
      </w:pPr>
      <w:r w:rsidRPr="00635CA7">
        <w:rPr>
          <w:rFonts w:ascii="Times New Roman" w:hAnsi="Times New Roman"/>
          <w:sz w:val="28"/>
          <w:szCs w:val="28"/>
          <w:lang w:val="ru-RU"/>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0003C" w:rsidRPr="00635CA7" w:rsidRDefault="00C0003C" w:rsidP="004F478C">
      <w:pPr>
        <w:pStyle w:val="3f1"/>
        <w:spacing w:after="0"/>
        <w:ind w:firstLine="708"/>
        <w:jc w:val="both"/>
        <w:rPr>
          <w:sz w:val="28"/>
          <w:szCs w:val="28"/>
        </w:rPr>
      </w:pPr>
      <w:r w:rsidRPr="00635CA7">
        <w:rPr>
          <w:sz w:val="28"/>
          <w:szCs w:val="28"/>
        </w:rPr>
        <w:t>Продолжительность учебных периодов:</w:t>
      </w:r>
    </w:p>
    <w:tbl>
      <w:tblPr>
        <w:tblStyle w:val="aff"/>
        <w:tblW w:w="5000" w:type="pct"/>
        <w:tblLook w:val="04A0"/>
      </w:tblPr>
      <w:tblGrid>
        <w:gridCol w:w="2514"/>
        <w:gridCol w:w="3878"/>
        <w:gridCol w:w="3179"/>
      </w:tblGrid>
      <w:tr w:rsidR="00C0003C" w:rsidRPr="00635CA7" w:rsidTr="00C207E9">
        <w:tc>
          <w:tcPr>
            <w:tcW w:w="1313" w:type="pct"/>
          </w:tcPr>
          <w:p w:rsidR="00C0003C" w:rsidRPr="00635CA7" w:rsidRDefault="00C0003C" w:rsidP="004F478C">
            <w:pPr>
              <w:pStyle w:val="3f1"/>
              <w:spacing w:after="0"/>
              <w:jc w:val="center"/>
              <w:rPr>
                <w:sz w:val="28"/>
                <w:szCs w:val="28"/>
              </w:rPr>
            </w:pPr>
            <w:r w:rsidRPr="00635CA7">
              <w:rPr>
                <w:sz w:val="28"/>
                <w:szCs w:val="28"/>
              </w:rPr>
              <w:t>Учебный период</w:t>
            </w:r>
          </w:p>
        </w:tc>
        <w:tc>
          <w:tcPr>
            <w:tcW w:w="2026" w:type="pct"/>
          </w:tcPr>
          <w:p w:rsidR="00C0003C" w:rsidRPr="00635CA7" w:rsidRDefault="00C0003C" w:rsidP="004F478C">
            <w:pPr>
              <w:pStyle w:val="3f1"/>
              <w:spacing w:after="0"/>
              <w:jc w:val="center"/>
              <w:rPr>
                <w:sz w:val="28"/>
                <w:szCs w:val="28"/>
              </w:rPr>
            </w:pPr>
            <w:r w:rsidRPr="00635CA7">
              <w:rPr>
                <w:sz w:val="28"/>
                <w:szCs w:val="28"/>
              </w:rPr>
              <w:t>При 5-ти дневной рабочей неделе</w:t>
            </w:r>
          </w:p>
        </w:tc>
        <w:tc>
          <w:tcPr>
            <w:tcW w:w="1661" w:type="pct"/>
          </w:tcPr>
          <w:p w:rsidR="00C0003C" w:rsidRPr="00635CA7" w:rsidRDefault="00C0003C" w:rsidP="004F478C">
            <w:pPr>
              <w:pStyle w:val="3f1"/>
              <w:spacing w:after="0"/>
              <w:jc w:val="center"/>
              <w:rPr>
                <w:sz w:val="28"/>
                <w:szCs w:val="28"/>
              </w:rPr>
            </w:pPr>
            <w:r w:rsidRPr="00635CA7">
              <w:rPr>
                <w:sz w:val="28"/>
                <w:szCs w:val="28"/>
              </w:rPr>
              <w:t>Продолжительность учебной четверти</w:t>
            </w:r>
          </w:p>
        </w:tc>
      </w:tr>
      <w:tr w:rsidR="00C0003C" w:rsidRPr="00635CA7" w:rsidTr="00C207E9">
        <w:tc>
          <w:tcPr>
            <w:tcW w:w="1313" w:type="pct"/>
          </w:tcPr>
          <w:p w:rsidR="00C0003C" w:rsidRPr="00635CA7" w:rsidRDefault="00C0003C" w:rsidP="004F478C">
            <w:pPr>
              <w:pStyle w:val="3f1"/>
              <w:spacing w:after="0"/>
              <w:jc w:val="center"/>
              <w:rPr>
                <w:sz w:val="28"/>
                <w:szCs w:val="28"/>
              </w:rPr>
            </w:pPr>
            <w:r w:rsidRPr="00635CA7">
              <w:rPr>
                <w:sz w:val="28"/>
                <w:szCs w:val="28"/>
              </w:rPr>
              <w:t>1 четверть</w:t>
            </w:r>
          </w:p>
        </w:tc>
        <w:tc>
          <w:tcPr>
            <w:tcW w:w="2026" w:type="pct"/>
          </w:tcPr>
          <w:p w:rsidR="00C0003C" w:rsidRPr="00635CA7" w:rsidRDefault="00C0003C" w:rsidP="004F478C">
            <w:pPr>
              <w:pStyle w:val="3f1"/>
              <w:spacing w:after="0"/>
              <w:jc w:val="center"/>
              <w:rPr>
                <w:sz w:val="28"/>
                <w:szCs w:val="28"/>
              </w:rPr>
            </w:pPr>
            <w:r w:rsidRPr="00635CA7">
              <w:rPr>
                <w:sz w:val="28"/>
                <w:szCs w:val="28"/>
              </w:rPr>
              <w:t>01.09.2023-27.10.2023</w:t>
            </w:r>
          </w:p>
        </w:tc>
        <w:tc>
          <w:tcPr>
            <w:tcW w:w="1661" w:type="pct"/>
          </w:tcPr>
          <w:p w:rsidR="00C0003C" w:rsidRPr="00635CA7" w:rsidRDefault="00C0003C" w:rsidP="004F478C">
            <w:pPr>
              <w:pStyle w:val="3f1"/>
              <w:spacing w:after="0"/>
              <w:jc w:val="center"/>
              <w:rPr>
                <w:sz w:val="28"/>
                <w:szCs w:val="28"/>
              </w:rPr>
            </w:pPr>
            <w:r w:rsidRPr="00635CA7">
              <w:rPr>
                <w:sz w:val="28"/>
                <w:szCs w:val="28"/>
              </w:rPr>
              <w:t xml:space="preserve">8 нед.  </w:t>
            </w:r>
          </w:p>
        </w:tc>
      </w:tr>
      <w:tr w:rsidR="00C0003C" w:rsidRPr="00635CA7" w:rsidTr="00C207E9">
        <w:tc>
          <w:tcPr>
            <w:tcW w:w="1313" w:type="pct"/>
          </w:tcPr>
          <w:p w:rsidR="00C0003C" w:rsidRPr="00635CA7" w:rsidRDefault="00C0003C" w:rsidP="004F478C">
            <w:pPr>
              <w:pStyle w:val="3f1"/>
              <w:spacing w:after="0"/>
              <w:jc w:val="center"/>
              <w:rPr>
                <w:sz w:val="28"/>
                <w:szCs w:val="28"/>
              </w:rPr>
            </w:pPr>
            <w:r w:rsidRPr="00635CA7">
              <w:rPr>
                <w:sz w:val="28"/>
                <w:szCs w:val="28"/>
              </w:rPr>
              <w:t>2 четверть</w:t>
            </w:r>
          </w:p>
        </w:tc>
        <w:tc>
          <w:tcPr>
            <w:tcW w:w="2026" w:type="pct"/>
          </w:tcPr>
          <w:p w:rsidR="00C0003C" w:rsidRPr="00635CA7" w:rsidRDefault="00C0003C" w:rsidP="004F478C">
            <w:pPr>
              <w:pStyle w:val="3f1"/>
              <w:spacing w:after="0"/>
              <w:jc w:val="center"/>
              <w:rPr>
                <w:sz w:val="28"/>
                <w:szCs w:val="28"/>
              </w:rPr>
            </w:pPr>
            <w:r w:rsidRPr="00635CA7">
              <w:rPr>
                <w:sz w:val="28"/>
                <w:szCs w:val="28"/>
              </w:rPr>
              <w:t>07.11.2023-29.12.2023</w:t>
            </w:r>
          </w:p>
        </w:tc>
        <w:tc>
          <w:tcPr>
            <w:tcW w:w="1661" w:type="pct"/>
          </w:tcPr>
          <w:p w:rsidR="00C0003C" w:rsidRPr="00635CA7" w:rsidRDefault="00C0003C" w:rsidP="004F478C">
            <w:pPr>
              <w:pStyle w:val="3f1"/>
              <w:spacing w:after="0"/>
              <w:jc w:val="center"/>
              <w:rPr>
                <w:sz w:val="28"/>
                <w:szCs w:val="28"/>
              </w:rPr>
            </w:pPr>
            <w:r w:rsidRPr="00635CA7">
              <w:rPr>
                <w:sz w:val="28"/>
                <w:szCs w:val="28"/>
              </w:rPr>
              <w:t xml:space="preserve">8 нед.   </w:t>
            </w:r>
          </w:p>
        </w:tc>
      </w:tr>
      <w:tr w:rsidR="00C0003C" w:rsidRPr="00635CA7" w:rsidTr="00C207E9">
        <w:tc>
          <w:tcPr>
            <w:tcW w:w="1313" w:type="pct"/>
          </w:tcPr>
          <w:p w:rsidR="00C0003C" w:rsidRPr="00635CA7" w:rsidRDefault="00C0003C" w:rsidP="004F478C">
            <w:pPr>
              <w:pStyle w:val="3f1"/>
              <w:spacing w:after="0"/>
              <w:jc w:val="center"/>
              <w:rPr>
                <w:sz w:val="28"/>
                <w:szCs w:val="28"/>
              </w:rPr>
            </w:pPr>
            <w:r w:rsidRPr="00635CA7">
              <w:rPr>
                <w:sz w:val="28"/>
                <w:szCs w:val="28"/>
              </w:rPr>
              <w:t>3 четверть</w:t>
            </w:r>
          </w:p>
        </w:tc>
        <w:tc>
          <w:tcPr>
            <w:tcW w:w="2026" w:type="pct"/>
          </w:tcPr>
          <w:p w:rsidR="00C0003C" w:rsidRPr="00635CA7" w:rsidRDefault="00C0003C" w:rsidP="004F478C">
            <w:pPr>
              <w:pStyle w:val="3f1"/>
              <w:spacing w:after="0"/>
              <w:jc w:val="center"/>
              <w:rPr>
                <w:sz w:val="28"/>
                <w:szCs w:val="28"/>
              </w:rPr>
            </w:pPr>
            <w:r w:rsidRPr="00635CA7">
              <w:rPr>
                <w:sz w:val="28"/>
                <w:szCs w:val="28"/>
              </w:rPr>
              <w:t>09.01.2024-22.03.2024</w:t>
            </w:r>
          </w:p>
        </w:tc>
        <w:tc>
          <w:tcPr>
            <w:tcW w:w="1661" w:type="pct"/>
          </w:tcPr>
          <w:p w:rsidR="00C0003C" w:rsidRPr="00635CA7" w:rsidRDefault="00C0003C" w:rsidP="004F478C">
            <w:pPr>
              <w:pStyle w:val="3f1"/>
              <w:spacing w:after="0"/>
              <w:jc w:val="center"/>
              <w:rPr>
                <w:sz w:val="28"/>
                <w:szCs w:val="28"/>
              </w:rPr>
            </w:pPr>
            <w:r w:rsidRPr="00635CA7">
              <w:rPr>
                <w:sz w:val="28"/>
                <w:szCs w:val="28"/>
              </w:rPr>
              <w:t xml:space="preserve">11 нед. </w:t>
            </w:r>
          </w:p>
        </w:tc>
      </w:tr>
      <w:tr w:rsidR="00C0003C" w:rsidRPr="00635CA7" w:rsidTr="00C207E9">
        <w:tc>
          <w:tcPr>
            <w:tcW w:w="1313" w:type="pct"/>
          </w:tcPr>
          <w:p w:rsidR="00C0003C" w:rsidRPr="00635CA7" w:rsidRDefault="00C0003C" w:rsidP="004F478C">
            <w:pPr>
              <w:pStyle w:val="3f1"/>
              <w:spacing w:after="0"/>
              <w:jc w:val="center"/>
              <w:rPr>
                <w:sz w:val="28"/>
                <w:szCs w:val="28"/>
              </w:rPr>
            </w:pPr>
            <w:r w:rsidRPr="00635CA7">
              <w:rPr>
                <w:sz w:val="28"/>
                <w:szCs w:val="28"/>
              </w:rPr>
              <w:t>4 четверть</w:t>
            </w:r>
          </w:p>
        </w:tc>
        <w:tc>
          <w:tcPr>
            <w:tcW w:w="2026" w:type="pct"/>
          </w:tcPr>
          <w:p w:rsidR="00C0003C" w:rsidRPr="00635CA7" w:rsidRDefault="00C0003C" w:rsidP="004F478C">
            <w:pPr>
              <w:pStyle w:val="3f1"/>
              <w:spacing w:after="0"/>
              <w:jc w:val="center"/>
              <w:rPr>
                <w:sz w:val="28"/>
                <w:szCs w:val="28"/>
              </w:rPr>
            </w:pPr>
            <w:r w:rsidRPr="00635CA7">
              <w:rPr>
                <w:sz w:val="28"/>
                <w:szCs w:val="28"/>
              </w:rPr>
              <w:t>01.04.2024-25.05.2024</w:t>
            </w:r>
          </w:p>
        </w:tc>
        <w:tc>
          <w:tcPr>
            <w:tcW w:w="1661" w:type="pct"/>
          </w:tcPr>
          <w:p w:rsidR="00C0003C" w:rsidRPr="00635CA7" w:rsidRDefault="00C0003C" w:rsidP="004F478C">
            <w:pPr>
              <w:pStyle w:val="3f1"/>
              <w:spacing w:after="0"/>
              <w:jc w:val="center"/>
              <w:rPr>
                <w:sz w:val="28"/>
                <w:szCs w:val="28"/>
              </w:rPr>
            </w:pPr>
            <w:r w:rsidRPr="00635CA7">
              <w:rPr>
                <w:sz w:val="28"/>
                <w:szCs w:val="28"/>
              </w:rPr>
              <w:t xml:space="preserve">7 нед.  </w:t>
            </w:r>
          </w:p>
        </w:tc>
      </w:tr>
    </w:tbl>
    <w:p w:rsidR="00C0003C" w:rsidRPr="00635CA7" w:rsidRDefault="00C0003C" w:rsidP="004F478C">
      <w:pPr>
        <w:pStyle w:val="3f1"/>
        <w:spacing w:after="0"/>
        <w:rPr>
          <w:sz w:val="28"/>
          <w:szCs w:val="28"/>
        </w:rPr>
      </w:pPr>
      <w:r w:rsidRPr="00635CA7">
        <w:rPr>
          <w:sz w:val="28"/>
          <w:szCs w:val="28"/>
        </w:rPr>
        <w:t>Сроки проведения каникул:</w:t>
      </w:r>
    </w:p>
    <w:tbl>
      <w:tblPr>
        <w:tblStyle w:val="aff"/>
        <w:tblW w:w="5000" w:type="pct"/>
        <w:tblLook w:val="04A0"/>
      </w:tblPr>
      <w:tblGrid>
        <w:gridCol w:w="3221"/>
        <w:gridCol w:w="3176"/>
        <w:gridCol w:w="3174"/>
      </w:tblGrid>
      <w:tr w:rsidR="00C0003C" w:rsidRPr="00635CA7" w:rsidTr="00C207E9">
        <w:tc>
          <w:tcPr>
            <w:tcW w:w="1683" w:type="pct"/>
          </w:tcPr>
          <w:p w:rsidR="00C0003C" w:rsidRPr="00635CA7" w:rsidRDefault="00C0003C" w:rsidP="004F478C">
            <w:pPr>
              <w:pStyle w:val="3f1"/>
              <w:spacing w:after="0"/>
              <w:jc w:val="center"/>
              <w:rPr>
                <w:sz w:val="28"/>
                <w:szCs w:val="28"/>
              </w:rPr>
            </w:pPr>
            <w:r w:rsidRPr="00635CA7">
              <w:rPr>
                <w:sz w:val="28"/>
                <w:szCs w:val="28"/>
              </w:rPr>
              <w:t>Осенние каникулы (сроки)</w:t>
            </w:r>
          </w:p>
        </w:tc>
        <w:tc>
          <w:tcPr>
            <w:tcW w:w="1659" w:type="pct"/>
          </w:tcPr>
          <w:p w:rsidR="00C0003C" w:rsidRPr="00635CA7" w:rsidRDefault="00C0003C" w:rsidP="004F478C">
            <w:pPr>
              <w:pStyle w:val="3f1"/>
              <w:spacing w:after="0"/>
              <w:jc w:val="center"/>
              <w:rPr>
                <w:sz w:val="28"/>
                <w:szCs w:val="28"/>
              </w:rPr>
            </w:pPr>
            <w:r w:rsidRPr="00635CA7">
              <w:rPr>
                <w:sz w:val="28"/>
                <w:szCs w:val="28"/>
              </w:rPr>
              <w:t>Зимние каникулы (сроки)</w:t>
            </w:r>
          </w:p>
        </w:tc>
        <w:tc>
          <w:tcPr>
            <w:tcW w:w="1658" w:type="pct"/>
          </w:tcPr>
          <w:p w:rsidR="00C0003C" w:rsidRPr="00635CA7" w:rsidRDefault="00C0003C" w:rsidP="004F478C">
            <w:pPr>
              <w:pStyle w:val="3f1"/>
              <w:spacing w:after="0"/>
              <w:jc w:val="center"/>
              <w:rPr>
                <w:sz w:val="28"/>
                <w:szCs w:val="28"/>
              </w:rPr>
            </w:pPr>
            <w:r w:rsidRPr="00635CA7">
              <w:rPr>
                <w:sz w:val="28"/>
                <w:szCs w:val="28"/>
              </w:rPr>
              <w:t>Весенние каникулы (сроки)</w:t>
            </w:r>
          </w:p>
        </w:tc>
      </w:tr>
      <w:tr w:rsidR="00C0003C" w:rsidRPr="00635CA7" w:rsidTr="00C207E9">
        <w:tc>
          <w:tcPr>
            <w:tcW w:w="1683" w:type="pct"/>
          </w:tcPr>
          <w:p w:rsidR="00C0003C" w:rsidRPr="00635CA7" w:rsidRDefault="00C0003C" w:rsidP="004F478C">
            <w:pPr>
              <w:pStyle w:val="3f1"/>
              <w:spacing w:after="0"/>
              <w:jc w:val="center"/>
              <w:rPr>
                <w:sz w:val="28"/>
                <w:szCs w:val="28"/>
              </w:rPr>
            </w:pPr>
            <w:r w:rsidRPr="00635CA7">
              <w:rPr>
                <w:sz w:val="28"/>
                <w:szCs w:val="28"/>
              </w:rPr>
              <w:t>с 28.10.2023 по 06.11.2023 (9 дней)</w:t>
            </w:r>
          </w:p>
        </w:tc>
        <w:tc>
          <w:tcPr>
            <w:tcW w:w="1659" w:type="pct"/>
          </w:tcPr>
          <w:p w:rsidR="00C0003C" w:rsidRPr="00635CA7" w:rsidRDefault="00C0003C" w:rsidP="004F478C">
            <w:pPr>
              <w:pStyle w:val="3f1"/>
              <w:spacing w:after="0"/>
              <w:jc w:val="center"/>
              <w:rPr>
                <w:sz w:val="28"/>
                <w:szCs w:val="28"/>
              </w:rPr>
            </w:pPr>
            <w:r w:rsidRPr="00635CA7">
              <w:rPr>
                <w:sz w:val="28"/>
                <w:szCs w:val="28"/>
              </w:rPr>
              <w:t>с 30.12.2023 по 08.01.2024 (9 дней)</w:t>
            </w:r>
          </w:p>
        </w:tc>
        <w:tc>
          <w:tcPr>
            <w:tcW w:w="1658" w:type="pct"/>
          </w:tcPr>
          <w:p w:rsidR="00C0003C" w:rsidRPr="00635CA7" w:rsidRDefault="00C0003C" w:rsidP="004F478C">
            <w:pPr>
              <w:pStyle w:val="3f1"/>
              <w:spacing w:after="0"/>
              <w:jc w:val="center"/>
              <w:rPr>
                <w:sz w:val="28"/>
                <w:szCs w:val="28"/>
              </w:rPr>
            </w:pPr>
            <w:r w:rsidRPr="00635CA7">
              <w:rPr>
                <w:sz w:val="28"/>
                <w:szCs w:val="28"/>
              </w:rPr>
              <w:t>с 23.03.2024 по 31.03.2024 (9 дней)</w:t>
            </w:r>
          </w:p>
        </w:tc>
      </w:tr>
    </w:tbl>
    <w:p w:rsidR="00C0003C" w:rsidRPr="00635CA7" w:rsidRDefault="00C0003C" w:rsidP="004F478C">
      <w:pPr>
        <w:pStyle w:val="a5"/>
        <w:shd w:val="clear" w:color="auto" w:fill="FFFFFF"/>
        <w:autoSpaceDE w:val="0"/>
        <w:autoSpaceDN w:val="0"/>
        <w:adjustRightInd w:val="0"/>
        <w:spacing w:after="0" w:line="240" w:lineRule="auto"/>
        <w:ind w:left="0" w:firstLine="708"/>
        <w:rPr>
          <w:rFonts w:ascii="Times New Roman" w:hAnsi="Times New Roman"/>
          <w:color w:val="000000"/>
          <w:sz w:val="28"/>
          <w:szCs w:val="28"/>
        </w:rPr>
      </w:pPr>
      <w:r w:rsidRPr="00635CA7">
        <w:rPr>
          <w:rFonts w:ascii="Times New Roman" w:hAnsi="Times New Roman"/>
          <w:color w:val="000000"/>
          <w:sz w:val="28"/>
          <w:szCs w:val="28"/>
        </w:rPr>
        <w:t>Режим занятий, расписание звонков:</w:t>
      </w:r>
    </w:p>
    <w:p w:rsidR="00C0003C" w:rsidRPr="00635CA7" w:rsidRDefault="00C0003C" w:rsidP="004F478C">
      <w:pPr>
        <w:pStyle w:val="a5"/>
        <w:spacing w:after="0" w:line="240" w:lineRule="auto"/>
        <w:ind w:left="0"/>
        <w:jc w:val="center"/>
        <w:rPr>
          <w:rFonts w:ascii="Times New Roman" w:hAnsi="Times New Roman"/>
          <w:b/>
          <w:sz w:val="28"/>
          <w:szCs w:val="28"/>
        </w:rPr>
      </w:pPr>
      <w:r w:rsidRPr="00635CA7">
        <w:rPr>
          <w:rFonts w:ascii="Times New Roman" w:hAnsi="Times New Roman"/>
          <w:b/>
          <w:sz w:val="28"/>
          <w:szCs w:val="28"/>
        </w:rPr>
        <w:t>Расписание звонков</w:t>
      </w:r>
    </w:p>
    <w:p w:rsidR="00C0003C" w:rsidRPr="00635CA7" w:rsidRDefault="00C0003C" w:rsidP="004F478C">
      <w:pPr>
        <w:pStyle w:val="a5"/>
        <w:spacing w:after="0" w:line="240" w:lineRule="auto"/>
        <w:ind w:left="0"/>
        <w:jc w:val="center"/>
        <w:rPr>
          <w:rFonts w:ascii="Times New Roman" w:hAnsi="Times New Roman"/>
          <w:b/>
          <w:sz w:val="28"/>
          <w:szCs w:val="28"/>
          <w:u w:val="single"/>
        </w:rPr>
      </w:pPr>
      <w:r w:rsidRPr="00635CA7">
        <w:rPr>
          <w:rFonts w:ascii="Times New Roman" w:hAnsi="Times New Roman"/>
          <w:b/>
          <w:sz w:val="28"/>
          <w:szCs w:val="28"/>
          <w:u w:val="single"/>
        </w:rPr>
        <w:t>Понедельник</w:t>
      </w:r>
    </w:p>
    <w:p w:rsidR="00C0003C" w:rsidRPr="00635CA7" w:rsidRDefault="00C0003C" w:rsidP="004F478C">
      <w:pPr>
        <w:pStyle w:val="a5"/>
        <w:spacing w:after="0" w:line="240" w:lineRule="auto"/>
        <w:ind w:left="0"/>
        <w:jc w:val="center"/>
        <w:rPr>
          <w:rFonts w:ascii="Times New Roman" w:hAnsi="Times New Roman"/>
          <w:b/>
          <w:sz w:val="28"/>
          <w:szCs w:val="28"/>
        </w:rPr>
      </w:pPr>
      <w:r w:rsidRPr="00635CA7">
        <w:rPr>
          <w:rFonts w:ascii="Times New Roman" w:hAnsi="Times New Roman"/>
          <w:b/>
          <w:sz w:val="28"/>
          <w:szCs w:val="28"/>
        </w:rPr>
        <w:t>5-9 классы</w:t>
      </w:r>
    </w:p>
    <w:tbl>
      <w:tblPr>
        <w:tblStyle w:val="aff"/>
        <w:tblW w:w="5000" w:type="pct"/>
        <w:tblLook w:val="04A0"/>
      </w:tblPr>
      <w:tblGrid>
        <w:gridCol w:w="2217"/>
        <w:gridCol w:w="2513"/>
        <w:gridCol w:w="2364"/>
        <w:gridCol w:w="2477"/>
      </w:tblGrid>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b/>
                <w:sz w:val="28"/>
                <w:szCs w:val="28"/>
              </w:rPr>
            </w:pPr>
            <w:r w:rsidRPr="00635CA7">
              <w:rPr>
                <w:rFonts w:ascii="Times New Roman" w:hAnsi="Times New Roman"/>
                <w:b/>
                <w:sz w:val="28"/>
                <w:szCs w:val="28"/>
              </w:rPr>
              <w:t>№ п/п урока</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b/>
                <w:sz w:val="28"/>
                <w:szCs w:val="28"/>
              </w:rPr>
            </w:pPr>
            <w:r w:rsidRPr="00635CA7">
              <w:rPr>
                <w:rFonts w:ascii="Times New Roman" w:hAnsi="Times New Roman"/>
                <w:b/>
                <w:sz w:val="28"/>
                <w:szCs w:val="28"/>
              </w:rPr>
              <w:t>Начало</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b/>
                <w:sz w:val="28"/>
                <w:szCs w:val="28"/>
              </w:rPr>
            </w:pPr>
            <w:r w:rsidRPr="00635CA7">
              <w:rPr>
                <w:rFonts w:ascii="Times New Roman" w:hAnsi="Times New Roman"/>
                <w:b/>
                <w:sz w:val="28"/>
                <w:szCs w:val="28"/>
              </w:rPr>
              <w:t>Окончание</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b/>
                <w:sz w:val="28"/>
                <w:szCs w:val="28"/>
              </w:rPr>
            </w:pPr>
            <w:r w:rsidRPr="00635CA7">
              <w:rPr>
                <w:rFonts w:ascii="Times New Roman" w:hAnsi="Times New Roman"/>
                <w:b/>
                <w:sz w:val="28"/>
                <w:szCs w:val="28"/>
              </w:rPr>
              <w:t xml:space="preserve">Перемена </w:t>
            </w:r>
          </w:p>
        </w:tc>
      </w:tr>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sz w:val="28"/>
                <w:szCs w:val="28"/>
              </w:rPr>
            </w:pPr>
            <w:r w:rsidRPr="00635CA7">
              <w:rPr>
                <w:rFonts w:ascii="Times New Roman" w:hAnsi="Times New Roman"/>
                <w:sz w:val="28"/>
                <w:szCs w:val="28"/>
              </w:rPr>
              <w:t>1-й урок</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09:20 ч.</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10:00 ч.</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ind w:firstLine="176"/>
              <w:jc w:val="center"/>
              <w:rPr>
                <w:rFonts w:ascii="Times New Roman" w:hAnsi="Times New Roman"/>
                <w:sz w:val="28"/>
                <w:szCs w:val="28"/>
              </w:rPr>
            </w:pPr>
            <w:r w:rsidRPr="00635CA7">
              <w:rPr>
                <w:rFonts w:ascii="Times New Roman" w:hAnsi="Times New Roman"/>
                <w:sz w:val="28"/>
                <w:szCs w:val="28"/>
              </w:rPr>
              <w:t>20 минут</w:t>
            </w:r>
          </w:p>
        </w:tc>
      </w:tr>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sz w:val="28"/>
                <w:szCs w:val="28"/>
              </w:rPr>
            </w:pPr>
            <w:r w:rsidRPr="00635CA7">
              <w:rPr>
                <w:rFonts w:ascii="Times New Roman" w:hAnsi="Times New Roman"/>
                <w:sz w:val="28"/>
                <w:szCs w:val="28"/>
              </w:rPr>
              <w:t>2-й урок</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10:20 ч.</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11: 00 ч.</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ind w:firstLine="176"/>
              <w:jc w:val="center"/>
              <w:rPr>
                <w:rFonts w:ascii="Times New Roman" w:hAnsi="Times New Roman"/>
                <w:sz w:val="28"/>
                <w:szCs w:val="28"/>
              </w:rPr>
            </w:pPr>
            <w:r w:rsidRPr="00635CA7">
              <w:rPr>
                <w:rFonts w:ascii="Times New Roman" w:hAnsi="Times New Roman"/>
                <w:sz w:val="28"/>
                <w:szCs w:val="28"/>
              </w:rPr>
              <w:t>20 минут</w:t>
            </w:r>
          </w:p>
        </w:tc>
      </w:tr>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sz w:val="28"/>
                <w:szCs w:val="28"/>
              </w:rPr>
            </w:pPr>
            <w:r w:rsidRPr="00635CA7">
              <w:rPr>
                <w:rFonts w:ascii="Times New Roman" w:hAnsi="Times New Roman"/>
                <w:sz w:val="28"/>
                <w:szCs w:val="28"/>
              </w:rPr>
              <w:t>3-й урок</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11:20 ч.</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12:00 ч.</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ind w:firstLine="176"/>
              <w:jc w:val="center"/>
              <w:rPr>
                <w:rFonts w:ascii="Times New Roman" w:hAnsi="Times New Roman"/>
                <w:sz w:val="28"/>
                <w:szCs w:val="28"/>
              </w:rPr>
            </w:pPr>
            <w:r w:rsidRPr="00635CA7">
              <w:rPr>
                <w:rFonts w:ascii="Times New Roman" w:hAnsi="Times New Roman"/>
                <w:sz w:val="28"/>
                <w:szCs w:val="28"/>
              </w:rPr>
              <w:t>20 минут</w:t>
            </w:r>
          </w:p>
        </w:tc>
      </w:tr>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sz w:val="28"/>
                <w:szCs w:val="28"/>
              </w:rPr>
            </w:pPr>
            <w:r w:rsidRPr="00635CA7">
              <w:rPr>
                <w:rFonts w:ascii="Times New Roman" w:hAnsi="Times New Roman"/>
                <w:sz w:val="28"/>
                <w:szCs w:val="28"/>
              </w:rPr>
              <w:t>4-й урок</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12:20 ч.</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13:00 ч.</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ind w:firstLine="176"/>
              <w:jc w:val="center"/>
              <w:rPr>
                <w:rFonts w:ascii="Times New Roman" w:hAnsi="Times New Roman"/>
                <w:sz w:val="28"/>
                <w:szCs w:val="28"/>
              </w:rPr>
            </w:pPr>
            <w:r w:rsidRPr="00635CA7">
              <w:rPr>
                <w:rFonts w:ascii="Times New Roman" w:hAnsi="Times New Roman"/>
                <w:sz w:val="28"/>
                <w:szCs w:val="28"/>
              </w:rPr>
              <w:t>10 минут</w:t>
            </w:r>
          </w:p>
        </w:tc>
      </w:tr>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sz w:val="28"/>
                <w:szCs w:val="28"/>
              </w:rPr>
            </w:pPr>
            <w:r w:rsidRPr="00635CA7">
              <w:rPr>
                <w:rFonts w:ascii="Times New Roman" w:hAnsi="Times New Roman"/>
                <w:sz w:val="28"/>
                <w:szCs w:val="28"/>
              </w:rPr>
              <w:t xml:space="preserve">5-й урок </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13:10 ч.</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13:50 ч.</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ind w:firstLine="176"/>
              <w:jc w:val="center"/>
              <w:rPr>
                <w:rFonts w:ascii="Times New Roman" w:hAnsi="Times New Roman"/>
                <w:sz w:val="28"/>
                <w:szCs w:val="28"/>
              </w:rPr>
            </w:pPr>
            <w:r w:rsidRPr="00635CA7">
              <w:rPr>
                <w:rFonts w:ascii="Times New Roman" w:hAnsi="Times New Roman"/>
                <w:sz w:val="28"/>
                <w:szCs w:val="28"/>
              </w:rPr>
              <w:t>10 минут</w:t>
            </w:r>
          </w:p>
        </w:tc>
      </w:tr>
      <w:tr w:rsidR="00C0003C" w:rsidRPr="00635CA7" w:rsidTr="00C207E9">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003C" w:rsidRPr="00635CA7" w:rsidRDefault="00C0003C" w:rsidP="004F478C">
            <w:pPr>
              <w:ind w:firstLine="175"/>
              <w:jc w:val="center"/>
              <w:rPr>
                <w:rFonts w:ascii="Times New Roman" w:hAnsi="Times New Roman"/>
                <w:sz w:val="28"/>
                <w:szCs w:val="28"/>
              </w:rPr>
            </w:pPr>
            <w:r w:rsidRPr="00635CA7">
              <w:rPr>
                <w:rFonts w:ascii="Times New Roman" w:hAnsi="Times New Roman"/>
                <w:sz w:val="28"/>
                <w:szCs w:val="28"/>
              </w:rPr>
              <w:t>6-й урок</w:t>
            </w:r>
          </w:p>
        </w:tc>
        <w:tc>
          <w:tcPr>
            <w:tcW w:w="131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14:00 ч.</w:t>
            </w:r>
          </w:p>
        </w:tc>
        <w:tc>
          <w:tcPr>
            <w:tcW w:w="12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14:40 ч.</w:t>
            </w:r>
          </w:p>
        </w:tc>
        <w:tc>
          <w:tcPr>
            <w:tcW w:w="12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003C" w:rsidRPr="00635CA7" w:rsidRDefault="00C0003C" w:rsidP="004F478C">
            <w:pPr>
              <w:ind w:firstLine="176"/>
              <w:jc w:val="center"/>
              <w:rPr>
                <w:rFonts w:ascii="Times New Roman" w:hAnsi="Times New Roman"/>
                <w:sz w:val="28"/>
                <w:szCs w:val="28"/>
              </w:rPr>
            </w:pPr>
            <w:r w:rsidRPr="00635CA7">
              <w:rPr>
                <w:rFonts w:ascii="Times New Roman" w:hAnsi="Times New Roman"/>
                <w:sz w:val="28"/>
                <w:szCs w:val="28"/>
              </w:rPr>
              <w:t>10 минут</w:t>
            </w:r>
          </w:p>
        </w:tc>
      </w:tr>
    </w:tbl>
    <w:p w:rsidR="00C0003C" w:rsidRPr="00635CA7" w:rsidRDefault="00C0003C" w:rsidP="004F478C">
      <w:pPr>
        <w:pStyle w:val="a5"/>
        <w:shd w:val="clear" w:color="auto" w:fill="FFFFFF"/>
        <w:autoSpaceDE w:val="0"/>
        <w:autoSpaceDN w:val="0"/>
        <w:adjustRightInd w:val="0"/>
        <w:spacing w:after="0" w:line="240" w:lineRule="auto"/>
        <w:ind w:left="0"/>
        <w:jc w:val="center"/>
        <w:rPr>
          <w:rFonts w:ascii="Times New Roman" w:hAnsi="Times New Roman"/>
          <w:b/>
          <w:color w:val="000000"/>
          <w:sz w:val="28"/>
          <w:szCs w:val="28"/>
          <w:u w:val="single"/>
        </w:rPr>
      </w:pPr>
      <w:r w:rsidRPr="00635CA7">
        <w:rPr>
          <w:rFonts w:ascii="Times New Roman" w:hAnsi="Times New Roman"/>
          <w:b/>
          <w:color w:val="000000"/>
          <w:sz w:val="28"/>
          <w:szCs w:val="28"/>
          <w:u w:val="single"/>
        </w:rPr>
        <w:t>Вторник – пятница</w:t>
      </w:r>
    </w:p>
    <w:tbl>
      <w:tblPr>
        <w:tblStyle w:val="1f8"/>
        <w:tblW w:w="5000" w:type="pct"/>
        <w:tblLook w:val="04A0"/>
      </w:tblPr>
      <w:tblGrid>
        <w:gridCol w:w="2217"/>
        <w:gridCol w:w="2452"/>
        <w:gridCol w:w="2452"/>
        <w:gridCol w:w="2450"/>
      </w:tblGrid>
      <w:tr w:rsidR="00C0003C" w:rsidRPr="00635CA7" w:rsidTr="00C207E9">
        <w:tc>
          <w:tcPr>
            <w:tcW w:w="1158" w:type="pct"/>
          </w:tcPr>
          <w:p w:rsidR="00C0003C" w:rsidRPr="00635CA7" w:rsidRDefault="00C0003C" w:rsidP="004F478C">
            <w:pPr>
              <w:jc w:val="center"/>
              <w:rPr>
                <w:rFonts w:ascii="Times New Roman" w:hAnsi="Times New Roman"/>
                <w:b/>
                <w:sz w:val="28"/>
                <w:szCs w:val="28"/>
              </w:rPr>
            </w:pPr>
            <w:r w:rsidRPr="00635CA7">
              <w:rPr>
                <w:rFonts w:ascii="Times New Roman" w:hAnsi="Times New Roman"/>
                <w:b/>
                <w:sz w:val="28"/>
                <w:szCs w:val="28"/>
              </w:rPr>
              <w:t>№ п/п урока</w:t>
            </w:r>
          </w:p>
        </w:tc>
        <w:tc>
          <w:tcPr>
            <w:tcW w:w="1281" w:type="pct"/>
          </w:tcPr>
          <w:p w:rsidR="00C0003C" w:rsidRPr="00635CA7" w:rsidRDefault="00C0003C" w:rsidP="004F478C">
            <w:pPr>
              <w:jc w:val="center"/>
              <w:rPr>
                <w:rFonts w:ascii="Times New Roman" w:hAnsi="Times New Roman"/>
                <w:b/>
                <w:sz w:val="28"/>
                <w:szCs w:val="28"/>
              </w:rPr>
            </w:pPr>
            <w:r w:rsidRPr="00635CA7">
              <w:rPr>
                <w:rFonts w:ascii="Times New Roman" w:hAnsi="Times New Roman"/>
                <w:b/>
                <w:sz w:val="28"/>
                <w:szCs w:val="28"/>
              </w:rPr>
              <w:t>Начало</w:t>
            </w:r>
          </w:p>
        </w:tc>
        <w:tc>
          <w:tcPr>
            <w:tcW w:w="1281" w:type="pct"/>
          </w:tcPr>
          <w:p w:rsidR="00C0003C" w:rsidRPr="00635CA7" w:rsidRDefault="00C0003C" w:rsidP="004F478C">
            <w:pPr>
              <w:jc w:val="center"/>
              <w:rPr>
                <w:rFonts w:ascii="Times New Roman" w:hAnsi="Times New Roman"/>
                <w:b/>
                <w:sz w:val="28"/>
                <w:szCs w:val="28"/>
              </w:rPr>
            </w:pPr>
            <w:r w:rsidRPr="00635CA7">
              <w:rPr>
                <w:rFonts w:ascii="Times New Roman" w:hAnsi="Times New Roman"/>
                <w:b/>
                <w:sz w:val="28"/>
                <w:szCs w:val="28"/>
              </w:rPr>
              <w:t>Окончание</w:t>
            </w:r>
          </w:p>
        </w:tc>
        <w:tc>
          <w:tcPr>
            <w:tcW w:w="1281" w:type="pct"/>
          </w:tcPr>
          <w:p w:rsidR="00C0003C" w:rsidRPr="00635CA7" w:rsidRDefault="00C0003C" w:rsidP="004F478C">
            <w:pPr>
              <w:jc w:val="center"/>
              <w:rPr>
                <w:rFonts w:ascii="Times New Roman" w:hAnsi="Times New Roman"/>
                <w:b/>
                <w:sz w:val="28"/>
                <w:szCs w:val="28"/>
              </w:rPr>
            </w:pPr>
            <w:r w:rsidRPr="00635CA7">
              <w:rPr>
                <w:rFonts w:ascii="Times New Roman" w:hAnsi="Times New Roman"/>
                <w:b/>
                <w:sz w:val="28"/>
                <w:szCs w:val="28"/>
              </w:rPr>
              <w:t xml:space="preserve">Перемена </w:t>
            </w:r>
          </w:p>
        </w:tc>
      </w:tr>
      <w:tr w:rsidR="00C0003C" w:rsidRPr="00635CA7" w:rsidTr="00C207E9">
        <w:tc>
          <w:tcPr>
            <w:tcW w:w="5000" w:type="pct"/>
            <w:gridSpan w:val="4"/>
          </w:tcPr>
          <w:p w:rsidR="00C0003C" w:rsidRPr="00635CA7" w:rsidRDefault="00C0003C" w:rsidP="004F478C">
            <w:pPr>
              <w:jc w:val="center"/>
              <w:rPr>
                <w:rFonts w:ascii="Times New Roman" w:hAnsi="Times New Roman"/>
                <w:b/>
                <w:sz w:val="28"/>
                <w:szCs w:val="28"/>
              </w:rPr>
            </w:pPr>
            <w:r w:rsidRPr="00635CA7">
              <w:rPr>
                <w:rFonts w:ascii="Times New Roman" w:hAnsi="Times New Roman"/>
                <w:b/>
                <w:sz w:val="28"/>
                <w:szCs w:val="28"/>
              </w:rPr>
              <w:t>5-9 классы</w:t>
            </w:r>
          </w:p>
        </w:tc>
      </w:tr>
      <w:tr w:rsidR="00C0003C" w:rsidRPr="00635CA7" w:rsidTr="00C207E9">
        <w:tc>
          <w:tcPr>
            <w:tcW w:w="1158"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1-й урок</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08:30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09:10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10 минут</w:t>
            </w:r>
          </w:p>
        </w:tc>
      </w:tr>
      <w:tr w:rsidR="00C0003C" w:rsidRPr="00635CA7" w:rsidTr="00C207E9">
        <w:tc>
          <w:tcPr>
            <w:tcW w:w="1158"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2-й урок</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09:20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10: 00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20 минут</w:t>
            </w:r>
          </w:p>
        </w:tc>
      </w:tr>
      <w:tr w:rsidR="00C0003C" w:rsidRPr="00635CA7" w:rsidTr="00C207E9">
        <w:tc>
          <w:tcPr>
            <w:tcW w:w="1158"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lastRenderedPageBreak/>
              <w:t>3-й урок</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10:20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11:00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20 минут</w:t>
            </w:r>
          </w:p>
        </w:tc>
      </w:tr>
      <w:tr w:rsidR="00C0003C" w:rsidRPr="00635CA7" w:rsidTr="00C207E9">
        <w:tc>
          <w:tcPr>
            <w:tcW w:w="1158"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4-й урок</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11:20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12:00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20 минут</w:t>
            </w:r>
          </w:p>
        </w:tc>
      </w:tr>
      <w:tr w:rsidR="00C0003C" w:rsidRPr="00635CA7" w:rsidTr="00C207E9">
        <w:tc>
          <w:tcPr>
            <w:tcW w:w="1158"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5-й урок</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12:20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13:00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10 минут</w:t>
            </w:r>
          </w:p>
        </w:tc>
      </w:tr>
      <w:tr w:rsidR="00C0003C" w:rsidRPr="00635CA7" w:rsidTr="00C207E9">
        <w:tc>
          <w:tcPr>
            <w:tcW w:w="1158"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 xml:space="preserve">6-й урок </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13:10 ч.</w:t>
            </w:r>
          </w:p>
        </w:tc>
        <w:tc>
          <w:tcPr>
            <w:tcW w:w="1281" w:type="pct"/>
          </w:tcPr>
          <w:p w:rsidR="00C0003C" w:rsidRPr="00635CA7" w:rsidRDefault="00C0003C" w:rsidP="004F478C">
            <w:pPr>
              <w:jc w:val="center"/>
              <w:rPr>
                <w:rFonts w:ascii="Times New Roman" w:hAnsi="Times New Roman"/>
                <w:sz w:val="28"/>
                <w:szCs w:val="28"/>
              </w:rPr>
            </w:pPr>
            <w:r w:rsidRPr="00635CA7">
              <w:rPr>
                <w:rFonts w:ascii="Times New Roman" w:hAnsi="Times New Roman"/>
                <w:sz w:val="28"/>
                <w:szCs w:val="28"/>
              </w:rPr>
              <w:t>13:50 ч.</w:t>
            </w:r>
          </w:p>
        </w:tc>
        <w:tc>
          <w:tcPr>
            <w:tcW w:w="1281" w:type="pct"/>
          </w:tcPr>
          <w:p w:rsidR="00C0003C" w:rsidRPr="00635CA7" w:rsidRDefault="00C0003C" w:rsidP="004F478C">
            <w:pPr>
              <w:pStyle w:val="a5"/>
              <w:widowControl/>
              <w:numPr>
                <w:ilvl w:val="0"/>
                <w:numId w:val="29"/>
              </w:numPr>
              <w:jc w:val="center"/>
              <w:rPr>
                <w:rFonts w:ascii="Times New Roman" w:hAnsi="Times New Roman"/>
                <w:sz w:val="28"/>
                <w:szCs w:val="28"/>
              </w:rPr>
            </w:pPr>
            <w:r w:rsidRPr="00635CA7">
              <w:rPr>
                <w:rFonts w:ascii="Times New Roman" w:hAnsi="Times New Roman"/>
                <w:sz w:val="28"/>
                <w:szCs w:val="28"/>
              </w:rPr>
              <w:t>инут</w:t>
            </w:r>
          </w:p>
        </w:tc>
      </w:tr>
    </w:tbl>
    <w:p w:rsidR="00C0003C" w:rsidRPr="00635CA7" w:rsidRDefault="00C0003C" w:rsidP="004F478C">
      <w:pPr>
        <w:pStyle w:val="a5"/>
        <w:shd w:val="clear" w:color="auto" w:fill="FFFFFF"/>
        <w:autoSpaceDE w:val="0"/>
        <w:autoSpaceDN w:val="0"/>
        <w:adjustRightInd w:val="0"/>
        <w:spacing w:after="0" w:line="240" w:lineRule="auto"/>
        <w:ind w:left="0" w:firstLine="708"/>
        <w:contextualSpacing w:val="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Перерыв между последним уроком (занятием) и началом внеурочных/ дополнительных занятий не менее 20 мин.</w:t>
      </w:r>
    </w:p>
    <w:p w:rsidR="00C0003C" w:rsidRPr="00635CA7" w:rsidRDefault="00C0003C" w:rsidP="004F478C">
      <w:pPr>
        <w:pStyle w:val="a5"/>
        <w:shd w:val="clear" w:color="auto" w:fill="FFFFFF"/>
        <w:autoSpaceDE w:val="0"/>
        <w:autoSpaceDN w:val="0"/>
        <w:adjustRightInd w:val="0"/>
        <w:spacing w:after="0" w:line="240" w:lineRule="auto"/>
        <w:ind w:left="0" w:firstLine="708"/>
        <w:contextualSpacing w:val="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Перерыв между урочной и внеурочной деятельностью составляет не менее 30 мин.</w:t>
      </w:r>
    </w:p>
    <w:p w:rsidR="00C0003C" w:rsidRPr="00635CA7" w:rsidRDefault="00C0003C" w:rsidP="004F478C">
      <w:pPr>
        <w:pStyle w:val="3f1"/>
        <w:spacing w:after="0"/>
        <w:ind w:firstLine="708"/>
        <w:jc w:val="both"/>
        <w:rPr>
          <w:sz w:val="28"/>
          <w:szCs w:val="28"/>
        </w:rPr>
      </w:pPr>
      <w:r w:rsidRPr="00635CA7">
        <w:rPr>
          <w:sz w:val="28"/>
          <w:szCs w:val="28"/>
        </w:rPr>
        <w:t>Обучение в 5-8 классах осуществляется по 5-дневной учебной неделе, в 9 классах по 6-дневной учебной неделе.</w:t>
      </w:r>
    </w:p>
    <w:p w:rsidR="00C0003C" w:rsidRPr="00635CA7" w:rsidRDefault="00C0003C" w:rsidP="004F478C">
      <w:pPr>
        <w:pStyle w:val="3f1"/>
        <w:spacing w:after="0"/>
        <w:ind w:firstLine="708"/>
        <w:jc w:val="both"/>
        <w:rPr>
          <w:sz w:val="28"/>
          <w:szCs w:val="28"/>
        </w:rPr>
      </w:pPr>
      <w:r w:rsidRPr="00635CA7">
        <w:rPr>
          <w:sz w:val="28"/>
          <w:szCs w:val="28"/>
        </w:rPr>
        <w:t>Максимальная допустимая нагрузка обучающихся в соответствии с СанПин 1.2.3685-21 следующая:</w:t>
      </w:r>
    </w:p>
    <w:tbl>
      <w:tblPr>
        <w:tblW w:w="5000" w:type="pct"/>
        <w:jc w:val="center"/>
        <w:tblCellMar>
          <w:left w:w="40" w:type="dxa"/>
          <w:right w:w="40" w:type="dxa"/>
        </w:tblCellMar>
        <w:tblLook w:val="04A0"/>
      </w:tblPr>
      <w:tblGrid>
        <w:gridCol w:w="4838"/>
        <w:gridCol w:w="4597"/>
      </w:tblGrid>
      <w:tr w:rsidR="00C0003C" w:rsidRPr="00635CA7" w:rsidTr="00C207E9">
        <w:trPr>
          <w:trHeight w:val="274"/>
          <w:jc w:val="center"/>
        </w:trPr>
        <w:tc>
          <w:tcPr>
            <w:tcW w:w="2564"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635CA7">
              <w:rPr>
                <w:rFonts w:ascii="Times New Roman" w:hAnsi="Times New Roman" w:cs="Times New Roman"/>
                <w:b/>
                <w:color w:val="000000"/>
                <w:sz w:val="28"/>
                <w:szCs w:val="28"/>
              </w:rPr>
              <w:t>Классы</w:t>
            </w:r>
          </w:p>
        </w:tc>
        <w:tc>
          <w:tcPr>
            <w:tcW w:w="2436"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635CA7">
              <w:rPr>
                <w:rFonts w:ascii="Times New Roman" w:hAnsi="Times New Roman" w:cs="Times New Roman"/>
                <w:b/>
                <w:color w:val="000000"/>
                <w:sz w:val="28"/>
                <w:szCs w:val="28"/>
              </w:rPr>
              <w:t>5-дневная учебная неделя</w:t>
            </w:r>
          </w:p>
        </w:tc>
      </w:tr>
      <w:tr w:rsidR="00C0003C" w:rsidRPr="00635CA7" w:rsidTr="00C207E9">
        <w:trPr>
          <w:trHeight w:val="274"/>
          <w:jc w:val="center"/>
        </w:trPr>
        <w:tc>
          <w:tcPr>
            <w:tcW w:w="2564" w:type="pct"/>
            <w:tcBorders>
              <w:top w:val="single" w:sz="6" w:space="0" w:color="auto"/>
              <w:left w:val="single" w:sz="6" w:space="0" w:color="auto"/>
              <w:bottom w:val="single" w:sz="6" w:space="0" w:color="auto"/>
              <w:right w:val="single" w:sz="6" w:space="0" w:color="auto"/>
            </w:tcBorders>
            <w:shd w:val="clear" w:color="auto" w:fill="FFFFFF"/>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635CA7">
              <w:rPr>
                <w:rFonts w:ascii="Times New Roman" w:hAnsi="Times New Roman" w:cs="Times New Roman"/>
                <w:color w:val="000000"/>
                <w:sz w:val="28"/>
                <w:szCs w:val="28"/>
              </w:rPr>
              <w:t>5</w:t>
            </w:r>
          </w:p>
        </w:tc>
        <w:tc>
          <w:tcPr>
            <w:tcW w:w="2436" w:type="pct"/>
            <w:tcBorders>
              <w:top w:val="single" w:sz="6" w:space="0" w:color="auto"/>
              <w:left w:val="single" w:sz="6" w:space="0" w:color="auto"/>
              <w:bottom w:val="single" w:sz="6" w:space="0" w:color="auto"/>
              <w:right w:val="single" w:sz="6" w:space="0" w:color="auto"/>
            </w:tcBorders>
            <w:shd w:val="clear" w:color="auto" w:fill="FFFFFF"/>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635CA7">
              <w:rPr>
                <w:rFonts w:ascii="Times New Roman" w:hAnsi="Times New Roman" w:cs="Times New Roman"/>
                <w:color w:val="000000"/>
                <w:sz w:val="28"/>
                <w:szCs w:val="28"/>
              </w:rPr>
              <w:t>29</w:t>
            </w:r>
          </w:p>
        </w:tc>
      </w:tr>
      <w:tr w:rsidR="00C0003C" w:rsidRPr="00635CA7" w:rsidTr="00C207E9">
        <w:trPr>
          <w:trHeight w:val="212"/>
          <w:jc w:val="center"/>
        </w:trPr>
        <w:tc>
          <w:tcPr>
            <w:tcW w:w="2564"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635CA7">
              <w:rPr>
                <w:rFonts w:ascii="Times New Roman" w:hAnsi="Times New Roman" w:cs="Times New Roman"/>
                <w:color w:val="000000"/>
                <w:sz w:val="28"/>
                <w:szCs w:val="28"/>
              </w:rPr>
              <w:t>6</w:t>
            </w:r>
          </w:p>
        </w:tc>
        <w:tc>
          <w:tcPr>
            <w:tcW w:w="2436"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35CA7">
              <w:rPr>
                <w:rFonts w:ascii="Times New Roman" w:hAnsi="Times New Roman" w:cs="Times New Roman"/>
                <w:sz w:val="28"/>
                <w:szCs w:val="28"/>
              </w:rPr>
              <w:t>30</w:t>
            </w:r>
          </w:p>
        </w:tc>
      </w:tr>
      <w:tr w:rsidR="00C0003C" w:rsidRPr="00635CA7" w:rsidTr="00C207E9">
        <w:trPr>
          <w:trHeight w:val="212"/>
          <w:jc w:val="center"/>
        </w:trPr>
        <w:tc>
          <w:tcPr>
            <w:tcW w:w="2564"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635CA7">
              <w:rPr>
                <w:rFonts w:ascii="Times New Roman" w:hAnsi="Times New Roman" w:cs="Times New Roman"/>
                <w:color w:val="000000"/>
                <w:sz w:val="28"/>
                <w:szCs w:val="28"/>
              </w:rPr>
              <w:t>7</w:t>
            </w:r>
          </w:p>
        </w:tc>
        <w:tc>
          <w:tcPr>
            <w:tcW w:w="2436"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35CA7">
              <w:rPr>
                <w:rFonts w:ascii="Times New Roman" w:hAnsi="Times New Roman" w:cs="Times New Roman"/>
                <w:sz w:val="28"/>
                <w:szCs w:val="28"/>
              </w:rPr>
              <w:t>32</w:t>
            </w:r>
          </w:p>
        </w:tc>
      </w:tr>
      <w:tr w:rsidR="00C0003C" w:rsidRPr="00635CA7" w:rsidTr="00C207E9">
        <w:trPr>
          <w:trHeight w:val="212"/>
          <w:jc w:val="center"/>
        </w:trPr>
        <w:tc>
          <w:tcPr>
            <w:tcW w:w="2564"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635CA7">
              <w:rPr>
                <w:rFonts w:ascii="Times New Roman" w:hAnsi="Times New Roman" w:cs="Times New Roman"/>
                <w:color w:val="000000"/>
                <w:sz w:val="28"/>
                <w:szCs w:val="28"/>
              </w:rPr>
              <w:t>8-9</w:t>
            </w:r>
          </w:p>
        </w:tc>
        <w:tc>
          <w:tcPr>
            <w:tcW w:w="2436" w:type="pct"/>
            <w:tcBorders>
              <w:top w:val="single" w:sz="6" w:space="0" w:color="auto"/>
              <w:left w:val="single" w:sz="6" w:space="0" w:color="auto"/>
              <w:bottom w:val="single" w:sz="6" w:space="0" w:color="auto"/>
              <w:right w:val="single" w:sz="6" w:space="0" w:color="auto"/>
            </w:tcBorders>
            <w:shd w:val="clear" w:color="auto" w:fill="FFFFFF"/>
            <w:hideMark/>
          </w:tcPr>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635CA7">
              <w:rPr>
                <w:rFonts w:ascii="Times New Roman" w:hAnsi="Times New Roman" w:cs="Times New Roman"/>
                <w:sz w:val="28"/>
                <w:szCs w:val="28"/>
              </w:rPr>
              <w:t>33</w:t>
            </w:r>
          </w:p>
        </w:tc>
      </w:tr>
    </w:tbl>
    <w:p w:rsidR="00C0003C" w:rsidRPr="00635CA7" w:rsidRDefault="00C0003C" w:rsidP="004F478C">
      <w:pPr>
        <w:pStyle w:val="a5"/>
        <w:shd w:val="clear" w:color="auto" w:fill="FFFFFF"/>
        <w:autoSpaceDE w:val="0"/>
        <w:autoSpaceDN w:val="0"/>
        <w:adjustRightInd w:val="0"/>
        <w:spacing w:after="0" w:line="240" w:lineRule="auto"/>
        <w:ind w:left="0" w:firstLine="708"/>
        <w:contextualSpacing w:val="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Продолжительность дневной суммарной образовательной нагрузки составляет:</w:t>
      </w:r>
    </w:p>
    <w:p w:rsidR="00C0003C" w:rsidRPr="00635CA7" w:rsidRDefault="00C0003C" w:rsidP="004F478C">
      <w:pPr>
        <w:pStyle w:val="a5"/>
        <w:shd w:val="clear" w:color="auto" w:fill="FFFFFF"/>
        <w:autoSpaceDE w:val="0"/>
        <w:autoSpaceDN w:val="0"/>
        <w:adjustRightInd w:val="0"/>
        <w:spacing w:after="0" w:line="240" w:lineRule="auto"/>
        <w:ind w:left="0"/>
        <w:rPr>
          <w:rFonts w:ascii="Times New Roman" w:hAnsi="Times New Roman"/>
          <w:color w:val="000000"/>
          <w:sz w:val="28"/>
          <w:szCs w:val="28"/>
          <w:lang w:val="ru-RU"/>
        </w:rPr>
      </w:pPr>
      <w:r w:rsidRPr="00635CA7">
        <w:rPr>
          <w:rFonts w:ascii="Times New Roman" w:hAnsi="Times New Roman"/>
          <w:color w:val="000000"/>
          <w:sz w:val="28"/>
          <w:szCs w:val="28"/>
          <w:lang w:val="ru-RU"/>
        </w:rPr>
        <w:t>для обучающихся 5-6 классов – не более 6 уроков;</w:t>
      </w:r>
    </w:p>
    <w:p w:rsidR="00C0003C" w:rsidRPr="00635CA7" w:rsidRDefault="00C0003C" w:rsidP="004F478C">
      <w:pPr>
        <w:pStyle w:val="a5"/>
        <w:shd w:val="clear" w:color="auto" w:fill="FFFFFF"/>
        <w:autoSpaceDE w:val="0"/>
        <w:autoSpaceDN w:val="0"/>
        <w:adjustRightInd w:val="0"/>
        <w:spacing w:after="0" w:line="240" w:lineRule="auto"/>
        <w:ind w:left="0"/>
        <w:rPr>
          <w:rFonts w:ascii="Times New Roman" w:hAnsi="Times New Roman"/>
          <w:color w:val="000000"/>
          <w:sz w:val="28"/>
          <w:szCs w:val="28"/>
          <w:lang w:val="ru-RU"/>
        </w:rPr>
      </w:pPr>
      <w:r w:rsidRPr="00635CA7">
        <w:rPr>
          <w:rFonts w:ascii="Times New Roman" w:hAnsi="Times New Roman"/>
          <w:color w:val="000000"/>
          <w:sz w:val="28"/>
          <w:szCs w:val="28"/>
          <w:lang w:val="ru-RU"/>
        </w:rPr>
        <w:t>для обучающихся 7-9 классов – не более 7 уроков.</w:t>
      </w:r>
    </w:p>
    <w:p w:rsidR="00C0003C" w:rsidRPr="00635CA7" w:rsidRDefault="00C0003C" w:rsidP="004F478C">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Объем домашних заданий (по всем предметам) должен быть таким, чтобы затраты времени на его выполнение не превышали (в астрономических часах): в 5 классах – 2ч., в  6-8  классах - 2,5 ч., в 9-х классах – до 3,5 ч.</w:t>
      </w:r>
    </w:p>
    <w:p w:rsidR="00C0003C" w:rsidRPr="00635CA7" w:rsidRDefault="00C0003C" w:rsidP="004F478C">
      <w:pPr>
        <w:pStyle w:val="3f1"/>
        <w:spacing w:after="0"/>
        <w:jc w:val="center"/>
        <w:rPr>
          <w:b/>
          <w:sz w:val="28"/>
          <w:szCs w:val="28"/>
        </w:rPr>
      </w:pPr>
      <w:r w:rsidRPr="00635CA7">
        <w:rPr>
          <w:b/>
          <w:sz w:val="28"/>
          <w:szCs w:val="28"/>
        </w:rPr>
        <w:t>Выбор учебников и учебных пособий, используемых при реализации учебного плана</w:t>
      </w:r>
    </w:p>
    <w:p w:rsidR="00C0003C" w:rsidRPr="00635CA7" w:rsidRDefault="00C0003C" w:rsidP="004F478C">
      <w:pPr>
        <w:pStyle w:val="3f1"/>
        <w:spacing w:after="0"/>
        <w:jc w:val="both"/>
        <w:rPr>
          <w:sz w:val="28"/>
          <w:szCs w:val="28"/>
        </w:rPr>
      </w:pPr>
      <w:r w:rsidRPr="00635CA7">
        <w:rPr>
          <w:sz w:val="28"/>
          <w:szCs w:val="28"/>
        </w:rPr>
        <w:t xml:space="preserve">         Изучение учебных предметов федерального компонента организуется с использованием учебников, входящих в Федеральные перечни учебников, утверждённые Приказом Минпросвещения России от 21.09. 2022 №858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635CA7">
        <w:rPr>
          <w:color w:val="1A1A1A"/>
          <w:sz w:val="28"/>
          <w:szCs w:val="28"/>
        </w:rPr>
        <w:t>организациями, осуществляющими образовательную деятельность и установления предельного срока использования исключенных учебников</w:t>
      </w:r>
      <w:r w:rsidRPr="00635CA7">
        <w:rPr>
          <w:sz w:val="28"/>
          <w:szCs w:val="28"/>
        </w:rPr>
        <w:t>».</w:t>
      </w:r>
    </w:p>
    <w:p w:rsidR="00C0003C" w:rsidRPr="00635CA7" w:rsidRDefault="00C0003C" w:rsidP="004F478C">
      <w:pPr>
        <w:spacing w:after="0" w:line="240" w:lineRule="auto"/>
        <w:jc w:val="center"/>
        <w:rPr>
          <w:rFonts w:ascii="Times New Roman" w:hAnsi="Times New Roman" w:cs="Times New Roman"/>
          <w:color w:val="000000"/>
          <w:sz w:val="28"/>
          <w:szCs w:val="28"/>
        </w:rPr>
      </w:pPr>
      <w:r w:rsidRPr="00635CA7">
        <w:rPr>
          <w:rFonts w:ascii="Times New Roman" w:hAnsi="Times New Roman" w:cs="Times New Roman"/>
          <w:b/>
          <w:bCs/>
          <w:color w:val="000000"/>
          <w:sz w:val="28"/>
          <w:szCs w:val="28"/>
        </w:rPr>
        <w:t>Обязательная часть учебного плана</w:t>
      </w:r>
    </w:p>
    <w:p w:rsidR="00C0003C" w:rsidRPr="00635CA7" w:rsidRDefault="00C0003C" w:rsidP="004F478C">
      <w:pPr>
        <w:spacing w:after="0" w:line="240" w:lineRule="auto"/>
        <w:ind w:firstLine="708"/>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C0003C" w:rsidRPr="00635CA7" w:rsidRDefault="00C0003C" w:rsidP="004F478C">
      <w:pPr>
        <w:spacing w:after="0" w:line="240" w:lineRule="auto"/>
        <w:ind w:firstLine="708"/>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 xml:space="preserve">В соответствии с ФОП ООО в учебный предмет «Математика», помимо учебных курсов «Алгебра», «Геометрия», включен учебный курс </w:t>
      </w:r>
      <w:r w:rsidRPr="00635CA7">
        <w:rPr>
          <w:rFonts w:ascii="Times New Roman" w:hAnsi="Times New Roman" w:cs="Times New Roman"/>
          <w:color w:val="000000"/>
          <w:sz w:val="28"/>
          <w:szCs w:val="28"/>
        </w:rPr>
        <w:lastRenderedPageBreak/>
        <w:t>«Вероятность и статистика». Изучение учебного курса «Вероятность и статистика» предусмотрено в 7–9-х классах и включено в учебный план в объеме 1 час в неделю. В 2023/24 учебном году для обучающихся 8–9-х классов, помимо 1 часа учебного курса «Вероятность и статистика», в учебный курс «Алгебра» включено вероятностно-статистическое содержание, предусмотренное программой̆ к изучению в предшествующие годы обучения.</w:t>
      </w:r>
    </w:p>
    <w:p w:rsidR="00C0003C" w:rsidRPr="00635CA7" w:rsidRDefault="00C0003C" w:rsidP="004F478C">
      <w:pPr>
        <w:spacing w:after="0" w:line="240" w:lineRule="auto"/>
        <w:ind w:firstLine="708"/>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C0003C" w:rsidRPr="00635CA7" w:rsidRDefault="00C0003C" w:rsidP="004F478C">
      <w:pPr>
        <w:spacing w:after="0" w:line="240" w:lineRule="auto"/>
        <w:jc w:val="center"/>
        <w:rPr>
          <w:rFonts w:ascii="Times New Roman" w:hAnsi="Times New Roman" w:cs="Times New Roman"/>
          <w:b/>
          <w:bCs/>
          <w:color w:val="000000"/>
          <w:sz w:val="28"/>
          <w:szCs w:val="28"/>
        </w:rPr>
      </w:pPr>
      <w:r w:rsidRPr="00635CA7">
        <w:rPr>
          <w:rFonts w:ascii="Times New Roman" w:hAnsi="Times New Roman" w:cs="Times New Roman"/>
          <w:b/>
          <w:bCs/>
          <w:color w:val="000000"/>
          <w:sz w:val="28"/>
          <w:szCs w:val="28"/>
        </w:rPr>
        <w:t>Часть учебного плана, формируемая участниками образовательных отношений</w:t>
      </w:r>
    </w:p>
    <w:p w:rsidR="00C0003C" w:rsidRPr="00635CA7" w:rsidRDefault="00C0003C"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Учебный план основного общего образования обеспечивает введение в действие и реализацию  требованию Стандарта и реализуется в соответствии с требованиями ФГОС ООО, утвержденным приказом Минобрнауки России от 06.10.2009 №373 (с изменениями) и ФОП.</w:t>
      </w:r>
    </w:p>
    <w:p w:rsidR="00C0003C" w:rsidRPr="00635CA7" w:rsidRDefault="00C0003C" w:rsidP="004F478C">
      <w:pPr>
        <w:pStyle w:val="afffc"/>
        <w:jc w:val="both"/>
        <w:rPr>
          <w:sz w:val="28"/>
          <w:szCs w:val="28"/>
        </w:rPr>
      </w:pPr>
      <w:r w:rsidRPr="00635CA7">
        <w:rPr>
          <w:sz w:val="28"/>
          <w:szCs w:val="28"/>
        </w:rPr>
        <w:t xml:space="preserve">       Особенности учебного плана основного общего образования МБОУСОШ № </w:t>
      </w:r>
      <w:r w:rsidR="00635CA7">
        <w:rPr>
          <w:sz w:val="28"/>
          <w:szCs w:val="28"/>
        </w:rPr>
        <w:t xml:space="preserve">24 имени К.И. Недорубова </w:t>
      </w:r>
      <w:r w:rsidRPr="00635CA7">
        <w:rPr>
          <w:sz w:val="28"/>
          <w:szCs w:val="28"/>
        </w:rPr>
        <w:t>:</w:t>
      </w:r>
    </w:p>
    <w:p w:rsidR="00C0003C" w:rsidRPr="00635CA7" w:rsidRDefault="00C0003C" w:rsidP="004F478C">
      <w:pPr>
        <w:pStyle w:val="afffc"/>
        <w:ind w:firstLine="708"/>
        <w:jc w:val="both"/>
        <w:rPr>
          <w:sz w:val="28"/>
          <w:szCs w:val="28"/>
        </w:rPr>
      </w:pPr>
      <w:r w:rsidRPr="00635CA7">
        <w:rPr>
          <w:sz w:val="28"/>
          <w:szCs w:val="28"/>
        </w:rPr>
        <w:t>в рамках программы воспитания и социализации учебный предмет «Основы безопасности жизнедеятельности» в 5-7 классах реализуется через ведение кружка внеурочной деятельности  «Профилактика и безопасность» в объёме по 1 часу в неделю;</w:t>
      </w:r>
    </w:p>
    <w:p w:rsidR="00C0003C" w:rsidRPr="00635CA7" w:rsidRDefault="00C0003C" w:rsidP="004F478C">
      <w:pPr>
        <w:pStyle w:val="afffc"/>
        <w:ind w:firstLine="708"/>
        <w:jc w:val="both"/>
        <w:rPr>
          <w:sz w:val="28"/>
          <w:szCs w:val="28"/>
        </w:rPr>
      </w:pPr>
      <w:r w:rsidRPr="00635CA7">
        <w:rPr>
          <w:sz w:val="28"/>
          <w:szCs w:val="28"/>
        </w:rPr>
        <w:t xml:space="preserve">предметная область «ОДНКНР» реализуется через учебный предмет «Основы духовно-нравственной культуры народов России» в 5-6 классах, и в рамках кружка внеурочной деятельности «ОПК» в 6-9 –х кл.; </w:t>
      </w:r>
    </w:p>
    <w:p w:rsidR="00C0003C" w:rsidRPr="00635CA7" w:rsidRDefault="00C0003C" w:rsidP="004F478C">
      <w:pPr>
        <w:pStyle w:val="Default"/>
        <w:jc w:val="both"/>
        <w:rPr>
          <w:rFonts w:ascii="Times New Roman" w:hAnsi="Times New Roman"/>
          <w:sz w:val="28"/>
          <w:szCs w:val="28"/>
        </w:rPr>
      </w:pPr>
      <w:r w:rsidRPr="00635CA7">
        <w:rPr>
          <w:rFonts w:ascii="Times New Roman" w:hAnsi="Times New Roman"/>
          <w:sz w:val="28"/>
          <w:szCs w:val="28"/>
        </w:rPr>
        <w:t xml:space="preserve">            учебный предмет «Физическая культура» в 5-9-х классах реализуется в рамках 2 часов, компенсируясь изучением вида спорта «Самбо» (Всероссийский проект «Самбо в школу») за счет </w:t>
      </w:r>
      <w:r w:rsidRPr="00635CA7">
        <w:rPr>
          <w:rFonts w:ascii="Times New Roman" w:hAnsi="Times New Roman"/>
          <w:bCs/>
          <w:sz w:val="28"/>
          <w:szCs w:val="28"/>
        </w:rPr>
        <w:t>1 часа учебного плана, формируемой участниками образовательных отношений, как 3 час физической культуры.</w:t>
      </w:r>
    </w:p>
    <w:p w:rsidR="00C0003C" w:rsidRPr="00635CA7" w:rsidRDefault="00C0003C" w:rsidP="004F478C">
      <w:pPr>
        <w:pStyle w:val="afffc"/>
        <w:ind w:firstLine="708"/>
        <w:jc w:val="both"/>
        <w:rPr>
          <w:sz w:val="28"/>
          <w:szCs w:val="28"/>
        </w:rPr>
      </w:pPr>
      <w:r w:rsidRPr="00635CA7">
        <w:rPr>
          <w:sz w:val="28"/>
          <w:szCs w:val="28"/>
        </w:rPr>
        <w:t>В соответствии с Федеральным законом №317-ФЗ от 03.08.2018 «О внесении изменений в статьи 11 и 14 Федерального закона «Об образовании в Российской Федерации» и с письмом Минобрнауки России от 9 октября 2017 года № ТС-945/08 «О реализации права граждан на получение образования на родном языке» в РФ может быть введена предметная область «Родной язык и литературное чтение на родном языке» через учебные предметы «Родной язык (русский)»  и «Родная литература (русская)».</w:t>
      </w:r>
    </w:p>
    <w:p w:rsidR="00C0003C" w:rsidRPr="00635CA7" w:rsidRDefault="00C0003C" w:rsidP="004F478C">
      <w:pPr>
        <w:pStyle w:val="afffc"/>
        <w:ind w:firstLine="708"/>
        <w:jc w:val="both"/>
        <w:rPr>
          <w:sz w:val="28"/>
          <w:szCs w:val="28"/>
        </w:rPr>
      </w:pPr>
      <w:r w:rsidRPr="00635CA7">
        <w:rPr>
          <w:sz w:val="28"/>
          <w:szCs w:val="28"/>
        </w:rPr>
        <w:t xml:space="preserve">Обучение ведется на родном (русском) языке, есть условия для реализации родного (русского) языка и родной (русской) литературы, но нет соответствующих заявлений от обучающихся, родителей (законных </w:t>
      </w:r>
      <w:r w:rsidRPr="00635CA7">
        <w:rPr>
          <w:sz w:val="28"/>
          <w:szCs w:val="28"/>
        </w:rPr>
        <w:lastRenderedPageBreak/>
        <w:t>представителей) несовершеннолетних обучающихся, поэтому данные предметы не включены в учебный план.</w:t>
      </w:r>
    </w:p>
    <w:p w:rsidR="00C0003C" w:rsidRPr="00635CA7" w:rsidRDefault="00C0003C" w:rsidP="004F478C">
      <w:pPr>
        <w:pStyle w:val="Default"/>
        <w:jc w:val="both"/>
        <w:rPr>
          <w:rFonts w:ascii="Times New Roman" w:hAnsi="Times New Roman"/>
          <w:sz w:val="28"/>
          <w:szCs w:val="28"/>
        </w:rPr>
      </w:pPr>
      <w:r w:rsidRPr="00635CA7">
        <w:rPr>
          <w:rFonts w:ascii="Times New Roman" w:hAnsi="Times New Roman"/>
          <w:sz w:val="28"/>
          <w:szCs w:val="28"/>
        </w:rPr>
        <w:t xml:space="preserve">           Единая модель профориентации предусматривает ведение внеурочной деятельности по 1 часу в неделю с 6 по 11 класс. В 2023-2024 учебном году в рамках внеурочной деятельности по четвергам будет осуществляться реализация курса «Россия – мои горизонты».</w:t>
      </w:r>
    </w:p>
    <w:p w:rsidR="00C0003C" w:rsidRPr="00635CA7" w:rsidRDefault="00C0003C" w:rsidP="004F478C">
      <w:pPr>
        <w:pStyle w:val="afffc"/>
        <w:jc w:val="both"/>
        <w:rPr>
          <w:b/>
          <w:sz w:val="28"/>
          <w:szCs w:val="28"/>
        </w:rPr>
      </w:pPr>
      <w:r w:rsidRPr="00635CA7">
        <w:rPr>
          <w:sz w:val="28"/>
          <w:szCs w:val="28"/>
        </w:rPr>
        <w:tab/>
        <w:t>Для поддержания изучения общественно научных предметов вводятся часы внеурочной деятельности «Читательская грамотность» (5-6 кл.), «Математическая грамотность «Читаем, решаем, живем» (5-8 кл.), «Естественнонаучная грамотность» (5-6 кл.) в объёме по 0,5 часа в неделю.</w:t>
      </w:r>
    </w:p>
    <w:p w:rsidR="00C0003C" w:rsidRPr="00635CA7" w:rsidRDefault="00C0003C" w:rsidP="004F478C">
      <w:pPr>
        <w:pStyle w:val="afffc"/>
        <w:ind w:firstLine="708"/>
        <w:jc w:val="both"/>
        <w:rPr>
          <w:sz w:val="28"/>
          <w:szCs w:val="28"/>
        </w:rPr>
      </w:pPr>
      <w:r w:rsidRPr="00635CA7">
        <w:rPr>
          <w:sz w:val="28"/>
          <w:szCs w:val="28"/>
        </w:rPr>
        <w:t>Усиление изучения предмета «Геометрия» в 9 классах обеспечивается ведением элективного курс</w:t>
      </w:r>
      <w:r w:rsidR="001D3A67" w:rsidRPr="00635CA7">
        <w:rPr>
          <w:sz w:val="28"/>
          <w:szCs w:val="28"/>
        </w:rPr>
        <w:t>а «Практикум по геометрии» (по 0,5 часа</w:t>
      </w:r>
      <w:r w:rsidRPr="00635CA7">
        <w:rPr>
          <w:sz w:val="28"/>
          <w:szCs w:val="28"/>
        </w:rPr>
        <w:t xml:space="preserve"> в неделю), в 8 классах «Практикум по геометрии» реализуется в рамках внеурочной деятельности в объеме по 1 часу в неделю.</w:t>
      </w:r>
    </w:p>
    <w:p w:rsidR="00C0003C" w:rsidRPr="00635CA7" w:rsidRDefault="00C0003C" w:rsidP="004F478C">
      <w:pPr>
        <w:pStyle w:val="afffc"/>
        <w:ind w:firstLine="708"/>
        <w:jc w:val="both"/>
        <w:rPr>
          <w:sz w:val="28"/>
          <w:szCs w:val="28"/>
        </w:rPr>
      </w:pPr>
      <w:r w:rsidRPr="00635CA7">
        <w:rPr>
          <w:sz w:val="28"/>
          <w:szCs w:val="28"/>
        </w:rPr>
        <w:t>Усиление предмета «Информатика» в 7-9 классах обеспечивается ведением внеурочной деятельности «Информатика» в объеме 1 час.</w:t>
      </w:r>
    </w:p>
    <w:p w:rsidR="00C0003C" w:rsidRPr="00635CA7" w:rsidRDefault="00C0003C" w:rsidP="004F478C">
      <w:pPr>
        <w:pStyle w:val="afffc"/>
        <w:ind w:firstLine="708"/>
        <w:jc w:val="center"/>
        <w:rPr>
          <w:b/>
          <w:sz w:val="28"/>
          <w:szCs w:val="28"/>
        </w:rPr>
      </w:pPr>
      <w:r w:rsidRPr="00635CA7">
        <w:rPr>
          <w:b/>
          <w:sz w:val="28"/>
          <w:szCs w:val="28"/>
        </w:rPr>
        <w:t>Региональная специфика учебного плана</w:t>
      </w:r>
    </w:p>
    <w:p w:rsidR="00C0003C" w:rsidRPr="00635CA7" w:rsidRDefault="00C0003C" w:rsidP="004F478C">
      <w:pPr>
        <w:pStyle w:val="afffc"/>
        <w:ind w:firstLine="708"/>
        <w:jc w:val="both"/>
        <w:rPr>
          <w:sz w:val="28"/>
          <w:szCs w:val="28"/>
        </w:rPr>
      </w:pPr>
      <w:r w:rsidRPr="00635CA7">
        <w:rPr>
          <w:sz w:val="28"/>
          <w:szCs w:val="28"/>
        </w:rPr>
        <w:t xml:space="preserve">Региональной спецификой учебного плана ФГОС ООО МБОУСОШ № </w:t>
      </w:r>
      <w:r w:rsidR="00635CA7">
        <w:rPr>
          <w:sz w:val="28"/>
          <w:szCs w:val="28"/>
        </w:rPr>
        <w:t>24 имени К.И. Недорубова</w:t>
      </w:r>
      <w:r w:rsidRPr="00635CA7">
        <w:rPr>
          <w:sz w:val="28"/>
          <w:szCs w:val="28"/>
        </w:rPr>
        <w:t xml:space="preserve"> является ведение учебного предмета кубановедение, который проводится в 5, 7-9 классах по 1 часу в неделю из части, формируемой участниками образовательного процесса, в 6-х классах по 1 часу в рамках внеурочной деятельности. </w:t>
      </w:r>
    </w:p>
    <w:p w:rsidR="00C0003C" w:rsidRPr="00635CA7" w:rsidRDefault="00C0003C" w:rsidP="004F478C">
      <w:pPr>
        <w:pStyle w:val="afffc"/>
        <w:jc w:val="both"/>
        <w:rPr>
          <w:sz w:val="28"/>
          <w:szCs w:val="28"/>
        </w:rPr>
      </w:pPr>
      <w:r w:rsidRPr="00635CA7">
        <w:rPr>
          <w:sz w:val="28"/>
          <w:szCs w:val="28"/>
        </w:rPr>
        <w:t xml:space="preserve">            Для реализации концепции развития географического образования в РФ в рамках одного часа внеурочной деятельности в 9 классах вводится курс «География Краснодарского края».</w:t>
      </w:r>
    </w:p>
    <w:p w:rsidR="00C0003C" w:rsidRPr="00635CA7" w:rsidRDefault="00C0003C" w:rsidP="004F478C">
      <w:pPr>
        <w:pStyle w:val="afffc"/>
        <w:ind w:firstLine="708"/>
        <w:jc w:val="both"/>
        <w:rPr>
          <w:sz w:val="28"/>
          <w:szCs w:val="28"/>
        </w:rPr>
      </w:pPr>
      <w:r w:rsidRPr="00635CA7">
        <w:rPr>
          <w:sz w:val="28"/>
          <w:szCs w:val="28"/>
        </w:rPr>
        <w:t>В рамках участия Краснодарского края в Федеральном проекте «Повышение финансовой грамотности и развития самообразования в Российской Федерации» реализуется проект «Основы финансовой грамотности». Обучение финансовой грамотности организуется в 5-6 классах через часы внеурочной деятельности «Финансовая математика» в объёме 0,5 часа, в 8 классах через часы внеурочной деятельности «Финансовая грамотность» в объёме 1 час в неделю.</w:t>
      </w:r>
    </w:p>
    <w:p w:rsidR="00C0003C" w:rsidRPr="00635CA7" w:rsidRDefault="00C0003C" w:rsidP="004F478C">
      <w:pPr>
        <w:pStyle w:val="3f1"/>
        <w:spacing w:after="0"/>
        <w:jc w:val="center"/>
        <w:rPr>
          <w:b/>
          <w:sz w:val="28"/>
          <w:szCs w:val="28"/>
        </w:rPr>
      </w:pPr>
      <w:r w:rsidRPr="00635CA7">
        <w:rPr>
          <w:b/>
          <w:sz w:val="28"/>
          <w:szCs w:val="28"/>
        </w:rPr>
        <w:t>Деление классов на группы</w:t>
      </w:r>
    </w:p>
    <w:p w:rsidR="00C0003C" w:rsidRPr="00635CA7" w:rsidRDefault="00C0003C" w:rsidP="004F478C">
      <w:pPr>
        <w:spacing w:after="0" w:line="240" w:lineRule="auto"/>
        <w:ind w:firstLine="708"/>
        <w:jc w:val="both"/>
        <w:rPr>
          <w:rFonts w:ascii="Times New Roman" w:hAnsi="Times New Roman" w:cs="Times New Roman"/>
          <w:color w:val="000000"/>
          <w:sz w:val="28"/>
          <w:szCs w:val="28"/>
        </w:rPr>
      </w:pPr>
      <w:r w:rsidRPr="00635CA7">
        <w:rPr>
          <w:rFonts w:ascii="Times New Roman" w:hAnsi="Times New Roman" w:cs="Times New Roman"/>
          <w:color w:val="000000"/>
          <w:sz w:val="28"/>
          <w:szCs w:val="28"/>
        </w:rPr>
        <w:t xml:space="preserve">В соответствии с федеральным учебным планом при проведении занятий по иностранному языку (5-9 классы), </w:t>
      </w:r>
      <w:r w:rsidRPr="00635CA7">
        <w:rPr>
          <w:rFonts w:ascii="Times New Roman" w:hAnsi="Times New Roman" w:cs="Times New Roman"/>
          <w:sz w:val="28"/>
          <w:szCs w:val="28"/>
        </w:rPr>
        <w:t xml:space="preserve">технология (6-8 классы) </w:t>
      </w:r>
      <w:r w:rsidRPr="00635CA7">
        <w:rPr>
          <w:rFonts w:ascii="Times New Roman" w:hAnsi="Times New Roman" w:cs="Times New Roman"/>
          <w:color w:val="000000"/>
          <w:sz w:val="28"/>
          <w:szCs w:val="28"/>
        </w:rPr>
        <w:t>осуществляется деление классов на две группы.</w:t>
      </w:r>
    </w:p>
    <w:p w:rsidR="00C0003C" w:rsidRPr="00635CA7" w:rsidRDefault="00C0003C" w:rsidP="004F478C">
      <w:pPr>
        <w:pStyle w:val="3f1"/>
        <w:spacing w:after="0"/>
        <w:jc w:val="center"/>
        <w:rPr>
          <w:b/>
          <w:sz w:val="28"/>
          <w:szCs w:val="28"/>
        </w:rPr>
      </w:pPr>
      <w:r w:rsidRPr="00635CA7">
        <w:rPr>
          <w:b/>
          <w:sz w:val="28"/>
          <w:szCs w:val="28"/>
        </w:rPr>
        <w:t>Учебный план для 5-6 классов</w:t>
      </w:r>
    </w:p>
    <w:p w:rsidR="00C0003C" w:rsidRPr="00635CA7" w:rsidRDefault="00C0003C" w:rsidP="004F478C">
      <w:pPr>
        <w:pStyle w:val="affffc"/>
        <w:tabs>
          <w:tab w:val="left" w:pos="709"/>
        </w:tabs>
        <w:spacing w:after="0"/>
        <w:ind w:left="0"/>
        <w:jc w:val="both"/>
        <w:rPr>
          <w:sz w:val="28"/>
          <w:szCs w:val="28"/>
        </w:rPr>
      </w:pPr>
      <w:r w:rsidRPr="00635CA7">
        <w:rPr>
          <w:sz w:val="28"/>
          <w:szCs w:val="28"/>
        </w:rPr>
        <w:tab/>
        <w:t>Учебный план прилагается (приложение № 1)</w:t>
      </w:r>
    </w:p>
    <w:p w:rsidR="00C0003C" w:rsidRPr="00635CA7" w:rsidRDefault="00C0003C" w:rsidP="004F478C">
      <w:pPr>
        <w:pStyle w:val="affffc"/>
        <w:tabs>
          <w:tab w:val="left" w:pos="3261"/>
        </w:tabs>
        <w:spacing w:after="0"/>
        <w:ind w:left="0"/>
        <w:jc w:val="center"/>
        <w:rPr>
          <w:b/>
          <w:sz w:val="28"/>
          <w:szCs w:val="28"/>
        </w:rPr>
      </w:pPr>
      <w:r w:rsidRPr="00635CA7">
        <w:rPr>
          <w:b/>
          <w:sz w:val="28"/>
          <w:szCs w:val="28"/>
        </w:rPr>
        <w:t>Формы промежуточной аттестации обучающихся:</w:t>
      </w:r>
    </w:p>
    <w:p w:rsidR="00C0003C" w:rsidRPr="00635CA7" w:rsidRDefault="00C0003C" w:rsidP="004F478C">
      <w:pPr>
        <w:pStyle w:val="afffc"/>
        <w:ind w:firstLine="708"/>
        <w:rPr>
          <w:sz w:val="28"/>
          <w:szCs w:val="28"/>
        </w:rPr>
      </w:pPr>
      <w:r w:rsidRPr="00635CA7">
        <w:rPr>
          <w:sz w:val="28"/>
          <w:szCs w:val="28"/>
        </w:rPr>
        <w:t xml:space="preserve">Формы промежуточной аттестации обучающихся МБОУСОШ № </w:t>
      </w:r>
      <w:r w:rsidR="00635CA7">
        <w:rPr>
          <w:sz w:val="28"/>
          <w:szCs w:val="28"/>
        </w:rPr>
        <w:t>24 имени К.И. Недорубова</w:t>
      </w:r>
      <w:r w:rsidRPr="00635CA7">
        <w:rPr>
          <w:sz w:val="28"/>
          <w:szCs w:val="28"/>
        </w:rPr>
        <w:t>:</w:t>
      </w:r>
    </w:p>
    <w:p w:rsidR="00C0003C" w:rsidRPr="00635CA7" w:rsidRDefault="00C0003C"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xml:space="preserve">-  текущая (на основании отметок, полученных в четверти или полугодии, выставляется средний балл; при этом учитываются объем и сложность выполняемых учебных заданий и результаты проводимых контрольных мероприятий); учащиеся 5-9 классов с ослабленным здоровьем, обучающиеся </w:t>
      </w:r>
      <w:r w:rsidRPr="00635CA7">
        <w:rPr>
          <w:rFonts w:ascii="Times New Roman" w:hAnsi="Times New Roman" w:cs="Times New Roman"/>
          <w:sz w:val="28"/>
          <w:szCs w:val="28"/>
        </w:rPr>
        <w:lastRenderedPageBreak/>
        <w:t>на дому, для промежуточной аттестации по предметам ИЗО, музыка, технология, физкультура и информационно-коммуникационные технологии представляют творческие работы;</w:t>
      </w:r>
    </w:p>
    <w:p w:rsidR="00C0003C" w:rsidRPr="00635CA7" w:rsidRDefault="00C0003C" w:rsidP="004F478C">
      <w:pPr>
        <w:spacing w:after="0" w:line="240" w:lineRule="auto"/>
        <w:jc w:val="both"/>
        <w:rPr>
          <w:rFonts w:ascii="Times New Roman" w:hAnsi="Times New Roman" w:cs="Times New Roman"/>
          <w:sz w:val="28"/>
          <w:szCs w:val="28"/>
        </w:rPr>
      </w:pPr>
      <w:r w:rsidRPr="00635CA7">
        <w:rPr>
          <w:rFonts w:ascii="Times New Roman" w:hAnsi="Times New Roman" w:cs="Times New Roman"/>
          <w:sz w:val="28"/>
          <w:szCs w:val="28"/>
        </w:rPr>
        <w:t>- зачетная (для обучающихся в форме семейного образования, самообразования, по индивидуальному учебному плану, а также имеющих академическую задолженность по итогам предыдущих промежуточных аттестаций), вводятся две зачетные сессии в год (конец декабря/конец мая, для учащихся, имеющих академическую задолженность – сентябрь\октябрь – ноябрь\декабрь); для промежуточной аттестации по предметам ИЗО, музыка, технология, физкультура, информатика и информационно-коммуникационные технологии обучающиеся 5-9 классов представляют творческие работы.</w:t>
      </w:r>
    </w:p>
    <w:p w:rsidR="00C0003C" w:rsidRPr="00635CA7" w:rsidRDefault="00C0003C" w:rsidP="004F478C">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sidRPr="00635CA7">
        <w:rPr>
          <w:rFonts w:ascii="Times New Roman" w:hAnsi="Times New Roman" w:cs="Times New Roman"/>
          <w:b/>
          <w:color w:val="000000"/>
          <w:sz w:val="28"/>
          <w:szCs w:val="28"/>
        </w:rPr>
        <w:t xml:space="preserve">Промежуточная аттестация по итогам года в 5-9 классах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6"/>
        <w:gridCol w:w="1271"/>
        <w:gridCol w:w="2119"/>
        <w:gridCol w:w="3495"/>
      </w:tblGrid>
      <w:tr w:rsidR="00C0003C" w:rsidRPr="00635CA7" w:rsidTr="00C207E9">
        <w:trPr>
          <w:trHeight w:val="233"/>
          <w:jc w:val="right"/>
        </w:trPr>
        <w:tc>
          <w:tcPr>
            <w:tcW w:w="1403"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
                <w:bCs/>
                <w:sz w:val="28"/>
                <w:szCs w:val="28"/>
              </w:rPr>
            </w:pPr>
            <w:r w:rsidRPr="00635CA7">
              <w:rPr>
                <w:rFonts w:ascii="Times New Roman" w:eastAsia="Calibri" w:hAnsi="Times New Roman" w:cs="Times New Roman"/>
                <w:b/>
                <w:bCs/>
                <w:sz w:val="28"/>
                <w:szCs w:val="28"/>
              </w:rPr>
              <w:t>Учебный предмет</w:t>
            </w:r>
          </w:p>
        </w:tc>
        <w:tc>
          <w:tcPr>
            <w:tcW w:w="664"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
                <w:bCs/>
                <w:sz w:val="28"/>
                <w:szCs w:val="28"/>
              </w:rPr>
            </w:pPr>
            <w:r w:rsidRPr="00635CA7">
              <w:rPr>
                <w:rFonts w:ascii="Times New Roman" w:eastAsia="Calibri" w:hAnsi="Times New Roman" w:cs="Times New Roman"/>
                <w:b/>
                <w:bCs/>
                <w:sz w:val="28"/>
                <w:szCs w:val="28"/>
              </w:rPr>
              <w:t xml:space="preserve">Класс </w:t>
            </w:r>
          </w:p>
        </w:tc>
        <w:tc>
          <w:tcPr>
            <w:tcW w:w="1107"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
                <w:bCs/>
                <w:sz w:val="28"/>
                <w:szCs w:val="28"/>
              </w:rPr>
            </w:pPr>
            <w:r w:rsidRPr="00635CA7">
              <w:rPr>
                <w:rFonts w:ascii="Times New Roman" w:eastAsia="Calibri" w:hAnsi="Times New Roman" w:cs="Times New Roman"/>
                <w:b/>
                <w:bCs/>
                <w:sz w:val="28"/>
                <w:szCs w:val="28"/>
              </w:rPr>
              <w:t>Сроки проведения</w:t>
            </w:r>
          </w:p>
        </w:tc>
        <w:tc>
          <w:tcPr>
            <w:tcW w:w="1826" w:type="pct"/>
          </w:tcPr>
          <w:p w:rsidR="00C0003C" w:rsidRPr="00635CA7" w:rsidRDefault="00C0003C" w:rsidP="004F478C">
            <w:pPr>
              <w:autoSpaceDE w:val="0"/>
              <w:autoSpaceDN w:val="0"/>
              <w:adjustRightInd w:val="0"/>
              <w:spacing w:after="0" w:line="240" w:lineRule="auto"/>
              <w:jc w:val="center"/>
              <w:rPr>
                <w:rFonts w:ascii="Times New Roman" w:hAnsi="Times New Roman" w:cs="Times New Roman"/>
                <w:b/>
                <w:color w:val="000000"/>
                <w:sz w:val="28"/>
                <w:szCs w:val="28"/>
              </w:rPr>
            </w:pPr>
            <w:r w:rsidRPr="00635CA7">
              <w:rPr>
                <w:rFonts w:ascii="Times New Roman" w:hAnsi="Times New Roman" w:cs="Times New Roman"/>
                <w:b/>
                <w:color w:val="000000"/>
                <w:sz w:val="28"/>
                <w:szCs w:val="28"/>
              </w:rPr>
              <w:t>Формы проведения</w:t>
            </w:r>
          </w:p>
        </w:tc>
      </w:tr>
      <w:tr w:rsidR="00C0003C" w:rsidRPr="00635CA7" w:rsidTr="00C207E9">
        <w:trPr>
          <w:trHeight w:val="233"/>
          <w:jc w:val="right"/>
        </w:trPr>
        <w:tc>
          <w:tcPr>
            <w:tcW w:w="1403"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Русский язык</w:t>
            </w:r>
          </w:p>
        </w:tc>
        <w:tc>
          <w:tcPr>
            <w:tcW w:w="664"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Диктант, 9 кл работа в формате ОГЭ</w:t>
            </w:r>
          </w:p>
        </w:tc>
      </w:tr>
      <w:tr w:rsidR="00C0003C" w:rsidRPr="00635CA7" w:rsidTr="00C207E9">
        <w:trPr>
          <w:trHeight w:val="323"/>
          <w:jc w:val="right"/>
        </w:trPr>
        <w:tc>
          <w:tcPr>
            <w:tcW w:w="1403"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Литература</w:t>
            </w:r>
          </w:p>
        </w:tc>
        <w:tc>
          <w:tcPr>
            <w:tcW w:w="664"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r w:rsidR="00C0003C" w:rsidRPr="00635CA7" w:rsidTr="00C207E9">
        <w:trPr>
          <w:trHeight w:val="229"/>
          <w:jc w:val="right"/>
        </w:trPr>
        <w:tc>
          <w:tcPr>
            <w:tcW w:w="1403" w:type="pct"/>
          </w:tcPr>
          <w:p w:rsidR="00C0003C" w:rsidRPr="00635CA7" w:rsidRDefault="00C0003C" w:rsidP="004F478C">
            <w:pPr>
              <w:widowControl w:val="0"/>
              <w:autoSpaceDE w:val="0"/>
              <w:autoSpaceDN w:val="0"/>
              <w:adjustRightInd w:val="0"/>
              <w:spacing w:after="0" w:line="240" w:lineRule="auto"/>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Иностранный язык (английский)</w:t>
            </w:r>
          </w:p>
        </w:tc>
        <w:tc>
          <w:tcPr>
            <w:tcW w:w="664"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0003C"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r w:rsidR="00C0003C" w:rsidRPr="00635CA7" w:rsidTr="00C207E9">
        <w:trPr>
          <w:trHeight w:val="229"/>
          <w:jc w:val="right"/>
        </w:trPr>
        <w:tc>
          <w:tcPr>
            <w:tcW w:w="1403"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История России. Всеобщая история</w:t>
            </w:r>
          </w:p>
        </w:tc>
        <w:tc>
          <w:tcPr>
            <w:tcW w:w="664"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0003C" w:rsidRPr="00635CA7" w:rsidTr="00C207E9">
        <w:trPr>
          <w:trHeight w:val="229"/>
          <w:jc w:val="right"/>
        </w:trPr>
        <w:tc>
          <w:tcPr>
            <w:tcW w:w="1403" w:type="pct"/>
          </w:tcPr>
          <w:p w:rsidR="00C0003C" w:rsidRPr="00635CA7" w:rsidRDefault="00C0003C" w:rsidP="004F478C">
            <w:pPr>
              <w:widowControl w:val="0"/>
              <w:autoSpaceDE w:val="0"/>
              <w:autoSpaceDN w:val="0"/>
              <w:adjustRightInd w:val="0"/>
              <w:spacing w:after="0" w:line="240" w:lineRule="auto"/>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Обществознание</w:t>
            </w:r>
          </w:p>
        </w:tc>
        <w:tc>
          <w:tcPr>
            <w:tcW w:w="664" w:type="pct"/>
          </w:tcPr>
          <w:p w:rsidR="00C0003C" w:rsidRPr="00635CA7" w:rsidRDefault="00C0003C" w:rsidP="004F478C">
            <w:pPr>
              <w:widowControl w:val="0"/>
              <w:autoSpaceDE w:val="0"/>
              <w:autoSpaceDN w:val="0"/>
              <w:adjustRightInd w:val="0"/>
              <w:spacing w:after="0" w:line="240" w:lineRule="auto"/>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0003C" w:rsidRPr="00635CA7" w:rsidRDefault="00C0003C"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229"/>
          <w:jc w:val="right"/>
        </w:trPr>
        <w:tc>
          <w:tcPr>
            <w:tcW w:w="1403" w:type="pct"/>
          </w:tcPr>
          <w:p w:rsidR="00C95570" w:rsidRPr="00635CA7" w:rsidRDefault="00C95570" w:rsidP="004F478C">
            <w:pPr>
              <w:widowControl w:val="0"/>
              <w:autoSpaceDE w:val="0"/>
              <w:autoSpaceDN w:val="0"/>
              <w:adjustRightInd w:val="0"/>
              <w:spacing w:after="0" w:line="240" w:lineRule="auto"/>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География</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120"/>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Математика</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Контрольная  работа</w:t>
            </w:r>
          </w:p>
        </w:tc>
      </w:tr>
      <w:tr w:rsidR="00C95570" w:rsidRPr="00635CA7" w:rsidTr="00C207E9">
        <w:trPr>
          <w:trHeight w:val="81"/>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Алгебра</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7-9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185"/>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Геометрия</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7-9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147"/>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Информатика</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7-9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244"/>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Физика</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7-9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205"/>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Химия</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8-9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167"/>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Биология</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  9 кл работа в формате ОГЭ</w:t>
            </w:r>
          </w:p>
        </w:tc>
      </w:tr>
      <w:tr w:rsidR="00C95570" w:rsidRPr="00635CA7" w:rsidTr="00C207E9">
        <w:trPr>
          <w:trHeight w:val="251"/>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Изобразительное искусство</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5-8</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r w:rsidR="00C95570" w:rsidRPr="00635CA7" w:rsidTr="00C207E9">
        <w:trPr>
          <w:trHeight w:val="215"/>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Музыка</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5-8</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r w:rsidR="00C95570" w:rsidRPr="00635CA7" w:rsidTr="00C207E9">
        <w:trPr>
          <w:trHeight w:val="347"/>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Технология</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r w:rsidR="00C95570" w:rsidRPr="00635CA7" w:rsidTr="00C207E9">
        <w:trPr>
          <w:trHeight w:val="413"/>
          <w:jc w:val="right"/>
        </w:trPr>
        <w:tc>
          <w:tcPr>
            <w:tcW w:w="1403"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Основы </w:t>
            </w:r>
            <w:r w:rsidRPr="00635CA7">
              <w:rPr>
                <w:rFonts w:ascii="Times New Roman" w:eastAsia="Calibri" w:hAnsi="Times New Roman" w:cs="Times New Roman"/>
                <w:bCs/>
                <w:sz w:val="28"/>
                <w:szCs w:val="28"/>
              </w:rPr>
              <w:lastRenderedPageBreak/>
              <w:t>безопасности жизнедеятельности</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lastRenderedPageBreak/>
              <w:t>8-9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r w:rsidR="00C95570" w:rsidRPr="00635CA7" w:rsidTr="00C207E9">
        <w:trPr>
          <w:trHeight w:val="90"/>
          <w:jc w:val="right"/>
        </w:trPr>
        <w:tc>
          <w:tcPr>
            <w:tcW w:w="1403" w:type="pct"/>
            <w:vAlign w:val="center"/>
          </w:tcPr>
          <w:p w:rsidR="00C95570" w:rsidRPr="00635CA7" w:rsidRDefault="00C95570" w:rsidP="004F478C">
            <w:pPr>
              <w:widowControl w:val="0"/>
              <w:autoSpaceDE w:val="0"/>
              <w:autoSpaceDN w:val="0"/>
              <w:adjustRightInd w:val="0"/>
              <w:spacing w:after="0" w:line="240" w:lineRule="auto"/>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lastRenderedPageBreak/>
              <w:t>Физическая культура</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Зачетная работа</w:t>
            </w:r>
          </w:p>
        </w:tc>
      </w:tr>
      <w:tr w:rsidR="00C95570" w:rsidRPr="00635CA7" w:rsidTr="00C207E9">
        <w:trPr>
          <w:trHeight w:val="301"/>
          <w:jc w:val="right"/>
        </w:trPr>
        <w:tc>
          <w:tcPr>
            <w:tcW w:w="1403" w:type="pct"/>
            <w:vAlign w:val="center"/>
          </w:tcPr>
          <w:p w:rsidR="00C95570" w:rsidRPr="00635CA7" w:rsidRDefault="00C95570" w:rsidP="004F478C">
            <w:pPr>
              <w:widowControl w:val="0"/>
              <w:autoSpaceDE w:val="0"/>
              <w:autoSpaceDN w:val="0"/>
              <w:adjustRightInd w:val="0"/>
              <w:spacing w:after="0" w:line="240" w:lineRule="auto"/>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Кубановедение</w:t>
            </w:r>
          </w:p>
        </w:tc>
        <w:tc>
          <w:tcPr>
            <w:tcW w:w="664"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5-9</w:t>
            </w:r>
          </w:p>
        </w:tc>
        <w:tc>
          <w:tcPr>
            <w:tcW w:w="1107"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 xml:space="preserve">Апрель  </w:t>
            </w:r>
          </w:p>
        </w:tc>
        <w:tc>
          <w:tcPr>
            <w:tcW w:w="1826" w:type="pct"/>
          </w:tcPr>
          <w:p w:rsidR="00C95570" w:rsidRPr="00635CA7" w:rsidRDefault="00C95570" w:rsidP="004F478C">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635CA7">
              <w:rPr>
                <w:rFonts w:ascii="Times New Roman" w:eastAsia="Calibri" w:hAnsi="Times New Roman" w:cs="Times New Roman"/>
                <w:bCs/>
                <w:sz w:val="28"/>
                <w:szCs w:val="28"/>
              </w:rPr>
              <w:t>Тестовая работа</w:t>
            </w:r>
          </w:p>
        </w:tc>
      </w:tr>
    </w:tbl>
    <w:p w:rsidR="00C0003C" w:rsidRPr="00635CA7" w:rsidRDefault="00C0003C" w:rsidP="004F478C">
      <w:pPr>
        <w:pStyle w:val="3f1"/>
        <w:spacing w:after="0"/>
        <w:jc w:val="center"/>
        <w:rPr>
          <w:b/>
          <w:sz w:val="28"/>
          <w:szCs w:val="28"/>
        </w:rPr>
      </w:pPr>
      <w:r w:rsidRPr="00635CA7">
        <w:rPr>
          <w:b/>
          <w:sz w:val="28"/>
          <w:szCs w:val="28"/>
        </w:rPr>
        <w:t>Учебно-методическое обеспечение</w:t>
      </w:r>
    </w:p>
    <w:p w:rsidR="00C0003C" w:rsidRPr="00635CA7" w:rsidRDefault="00C0003C" w:rsidP="004F478C">
      <w:pPr>
        <w:pStyle w:val="3f1"/>
        <w:spacing w:after="0"/>
        <w:ind w:firstLine="708"/>
        <w:jc w:val="both"/>
        <w:rPr>
          <w:sz w:val="28"/>
          <w:szCs w:val="28"/>
        </w:rPr>
      </w:pPr>
      <w:r w:rsidRPr="00635CA7">
        <w:rPr>
          <w:sz w:val="28"/>
          <w:szCs w:val="28"/>
        </w:rPr>
        <w:t xml:space="preserve">Школа для использования при реализации образовательных программ выбирает: </w:t>
      </w:r>
    </w:p>
    <w:p w:rsidR="00C0003C" w:rsidRPr="00635CA7" w:rsidRDefault="00C0003C" w:rsidP="004F478C">
      <w:pPr>
        <w:pStyle w:val="3f1"/>
        <w:numPr>
          <w:ilvl w:val="0"/>
          <w:numId w:val="27"/>
        </w:numPr>
        <w:tabs>
          <w:tab w:val="left" w:pos="567"/>
        </w:tabs>
        <w:spacing w:after="0"/>
        <w:ind w:left="0" w:firstLine="0"/>
        <w:jc w:val="both"/>
        <w:rPr>
          <w:sz w:val="28"/>
          <w:szCs w:val="28"/>
        </w:rPr>
      </w:pPr>
      <w:r w:rsidRPr="00635CA7">
        <w:rPr>
          <w:sz w:val="28"/>
          <w:szCs w:val="28"/>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21.09. 2022 №858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635CA7">
        <w:rPr>
          <w:color w:val="1A1A1A"/>
          <w:sz w:val="28"/>
          <w:szCs w:val="28"/>
        </w:rPr>
        <w:t>организациями, осуществляющими образовательную деятельность и установления предельного срока использования исключенных учебников</w:t>
      </w:r>
      <w:r w:rsidRPr="00635CA7">
        <w:rPr>
          <w:sz w:val="28"/>
          <w:szCs w:val="28"/>
        </w:rPr>
        <w:t xml:space="preserve">»); </w:t>
      </w:r>
    </w:p>
    <w:p w:rsidR="00C0003C" w:rsidRPr="00635CA7" w:rsidRDefault="00C0003C" w:rsidP="004F478C">
      <w:pPr>
        <w:pStyle w:val="3f1"/>
        <w:numPr>
          <w:ilvl w:val="0"/>
          <w:numId w:val="27"/>
        </w:numPr>
        <w:tabs>
          <w:tab w:val="left" w:pos="567"/>
        </w:tabs>
        <w:spacing w:after="0"/>
        <w:ind w:left="0" w:firstLine="0"/>
        <w:jc w:val="both"/>
        <w:rPr>
          <w:sz w:val="28"/>
          <w:szCs w:val="28"/>
        </w:rPr>
      </w:pPr>
      <w:r w:rsidRPr="00635CA7">
        <w:rPr>
          <w:sz w:val="28"/>
          <w:szCs w:val="28"/>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РФ от 09.06.2016 № 699).</w:t>
      </w:r>
    </w:p>
    <w:p w:rsidR="00C0003C" w:rsidRPr="00635CA7" w:rsidRDefault="00C0003C" w:rsidP="004F478C">
      <w:pPr>
        <w:pStyle w:val="3f1"/>
        <w:tabs>
          <w:tab w:val="left" w:pos="567"/>
        </w:tabs>
        <w:spacing w:after="0"/>
        <w:jc w:val="both"/>
        <w:rPr>
          <w:sz w:val="28"/>
          <w:szCs w:val="28"/>
        </w:rPr>
      </w:pPr>
      <w:r w:rsidRPr="00635CA7">
        <w:rPr>
          <w:sz w:val="28"/>
          <w:szCs w:val="28"/>
        </w:rPr>
        <w:tab/>
        <w:t>Норма обеспеченности образовательной деятельности учебными изданиями определяется из расчета:</w:t>
      </w:r>
    </w:p>
    <w:p w:rsidR="00C0003C" w:rsidRPr="00635CA7" w:rsidRDefault="00C0003C" w:rsidP="004F478C">
      <w:pPr>
        <w:pStyle w:val="3f1"/>
        <w:numPr>
          <w:ilvl w:val="0"/>
          <w:numId w:val="27"/>
        </w:numPr>
        <w:tabs>
          <w:tab w:val="left" w:pos="567"/>
        </w:tabs>
        <w:spacing w:after="0"/>
        <w:ind w:left="0" w:firstLine="0"/>
        <w:jc w:val="both"/>
        <w:rPr>
          <w:sz w:val="28"/>
          <w:szCs w:val="28"/>
        </w:rPr>
      </w:pPr>
      <w:r w:rsidRPr="00635CA7">
        <w:rPr>
          <w:sz w:val="28"/>
          <w:szCs w:val="28"/>
        </w:rPr>
        <w:t>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C0003C" w:rsidRPr="00635CA7" w:rsidRDefault="00C0003C" w:rsidP="004F478C">
      <w:pPr>
        <w:pStyle w:val="3f1"/>
        <w:numPr>
          <w:ilvl w:val="0"/>
          <w:numId w:val="27"/>
        </w:numPr>
        <w:tabs>
          <w:tab w:val="left" w:pos="567"/>
        </w:tabs>
        <w:spacing w:after="0"/>
        <w:ind w:left="0" w:firstLine="0"/>
        <w:jc w:val="both"/>
        <w:rPr>
          <w:sz w:val="28"/>
          <w:szCs w:val="28"/>
        </w:rPr>
      </w:pPr>
      <w:r w:rsidRPr="00635CA7">
        <w:rPr>
          <w:sz w:val="28"/>
          <w:szCs w:val="28"/>
        </w:rPr>
        <w:t>не менее одного учебника или учебного пособия в печатной форме,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C0003C" w:rsidRPr="00635CA7" w:rsidRDefault="00C0003C" w:rsidP="004F478C">
      <w:pPr>
        <w:pStyle w:val="3f1"/>
        <w:tabs>
          <w:tab w:val="left" w:pos="567"/>
        </w:tabs>
        <w:spacing w:after="0"/>
        <w:jc w:val="both"/>
        <w:rPr>
          <w:sz w:val="28"/>
          <w:szCs w:val="28"/>
        </w:rPr>
      </w:pPr>
      <w:r w:rsidRPr="00635CA7">
        <w:rPr>
          <w:sz w:val="28"/>
          <w:szCs w:val="28"/>
        </w:rPr>
        <w:tab/>
        <w:t>Перечень УМК прописан в образовательной программе школы.</w:t>
      </w:r>
    </w:p>
    <w:p w:rsidR="00C0003C" w:rsidRPr="00635CA7" w:rsidRDefault="00C0003C" w:rsidP="004F478C">
      <w:pPr>
        <w:pStyle w:val="3f1"/>
        <w:spacing w:after="0"/>
        <w:jc w:val="center"/>
        <w:rPr>
          <w:b/>
          <w:sz w:val="28"/>
          <w:szCs w:val="28"/>
        </w:rPr>
      </w:pPr>
      <w:r w:rsidRPr="00635CA7">
        <w:rPr>
          <w:b/>
          <w:sz w:val="28"/>
          <w:szCs w:val="28"/>
        </w:rPr>
        <w:t>Кадровое и методическое обеспечение соответствует требованиям учебного плана</w:t>
      </w:r>
    </w:p>
    <w:p w:rsidR="00C0003C" w:rsidRPr="00635CA7" w:rsidRDefault="00C0003C" w:rsidP="004F478C">
      <w:pPr>
        <w:pStyle w:val="3f1"/>
        <w:spacing w:after="0"/>
        <w:jc w:val="both"/>
        <w:rPr>
          <w:sz w:val="28"/>
          <w:szCs w:val="28"/>
        </w:rPr>
      </w:pPr>
      <w:r w:rsidRPr="00635CA7">
        <w:rPr>
          <w:sz w:val="28"/>
          <w:szCs w:val="28"/>
        </w:rPr>
        <w:tab/>
        <w:t xml:space="preserve">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РФ от 22.12.2014 №1601 «О продолжительности рабочего времени (норма часов педагогической работы за ставку заработной платы) педагогических работников и о порядке </w:t>
      </w:r>
      <w:r w:rsidRPr="00635CA7">
        <w:rPr>
          <w:sz w:val="28"/>
          <w:szCs w:val="28"/>
        </w:rPr>
        <w:lastRenderedPageBreak/>
        <w:t>определения учебной нагрузки педагогических работников, оговариваемой в трудовом договоре».</w:t>
      </w:r>
    </w:p>
    <w:p w:rsidR="00C0003C" w:rsidRPr="00635CA7" w:rsidRDefault="00C0003C" w:rsidP="004F478C">
      <w:pPr>
        <w:pStyle w:val="3f1"/>
        <w:spacing w:after="0"/>
        <w:jc w:val="both"/>
        <w:rPr>
          <w:sz w:val="28"/>
          <w:szCs w:val="28"/>
        </w:rPr>
      </w:pPr>
      <w:r w:rsidRPr="00635CA7">
        <w:rPr>
          <w:sz w:val="28"/>
          <w:szCs w:val="28"/>
        </w:rPr>
        <w:tab/>
        <w:t>При определении учебной нагрузки педагогических работников учитывается вся учебная нагрузка, предусмотренная образовательной программой школы.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C0003C" w:rsidRPr="00635CA7" w:rsidRDefault="00C0003C" w:rsidP="004F478C">
      <w:pPr>
        <w:pStyle w:val="3f1"/>
        <w:spacing w:after="0"/>
        <w:ind w:firstLine="708"/>
        <w:jc w:val="both"/>
        <w:rPr>
          <w:sz w:val="28"/>
          <w:szCs w:val="28"/>
        </w:rPr>
      </w:pPr>
      <w:r w:rsidRPr="00635CA7">
        <w:rPr>
          <w:sz w:val="28"/>
          <w:szCs w:val="28"/>
        </w:rPr>
        <w:t>Учебный план МБОУСОШ №</w:t>
      </w:r>
      <w:r w:rsidR="00635CA7">
        <w:rPr>
          <w:sz w:val="28"/>
          <w:szCs w:val="28"/>
        </w:rPr>
        <w:t>24 имени К.И. Недорубова</w:t>
      </w:r>
      <w:r w:rsidRPr="00635CA7">
        <w:rPr>
          <w:sz w:val="28"/>
          <w:szCs w:val="28"/>
        </w:rPr>
        <w:t xml:space="preserve"> г. Хадыженска Апшеронского района реализует образовательную программу основного общего образования в соответствии с требованиями ФГОС ООО-21 и ФОП в 5-6 классах.</w:t>
      </w:r>
    </w:p>
    <w:p w:rsidR="005C070C" w:rsidRPr="00635CA7" w:rsidRDefault="005C070C" w:rsidP="004F478C">
      <w:pPr>
        <w:spacing w:after="0" w:line="240" w:lineRule="auto"/>
        <w:ind w:firstLine="567"/>
        <w:jc w:val="both"/>
        <w:rPr>
          <w:rStyle w:val="markedcontent"/>
          <w:rFonts w:ascii="Times New Roman" w:hAnsi="Times New Roman" w:cs="Times New Roman"/>
          <w:sz w:val="28"/>
          <w:szCs w:val="28"/>
        </w:rPr>
      </w:pPr>
      <w:r w:rsidRPr="00635CA7">
        <w:rPr>
          <w:rStyle w:val="markedcontent"/>
          <w:rFonts w:ascii="Times New Roman" w:hAnsi="Times New Roman" w:cs="Times New Roman"/>
          <w:sz w:val="28"/>
          <w:szCs w:val="28"/>
        </w:rPr>
        <w:t>УЧЕБНЫЙ ПЛАН</w:t>
      </w:r>
    </w:p>
    <w:tbl>
      <w:tblPr>
        <w:tblStyle w:val="aff"/>
        <w:tblW w:w="0" w:type="auto"/>
        <w:tblLook w:val="04A0"/>
      </w:tblPr>
      <w:tblGrid>
        <w:gridCol w:w="1605"/>
        <w:gridCol w:w="1606"/>
        <w:gridCol w:w="467"/>
        <w:gridCol w:w="467"/>
        <w:gridCol w:w="467"/>
        <w:gridCol w:w="551"/>
        <w:gridCol w:w="551"/>
        <w:gridCol w:w="551"/>
        <w:gridCol w:w="551"/>
        <w:gridCol w:w="551"/>
        <w:gridCol w:w="551"/>
        <w:gridCol w:w="551"/>
        <w:gridCol w:w="551"/>
        <w:gridCol w:w="551"/>
      </w:tblGrid>
      <w:tr w:rsidR="005C070C" w:rsidRPr="00635CA7" w:rsidTr="00C207E9">
        <w:tc>
          <w:tcPr>
            <w:tcW w:w="3006" w:type="dxa"/>
            <w:vMerge w:val="restart"/>
            <w:shd w:val="clear" w:color="auto" w:fill="D9D9D9"/>
          </w:tcPr>
          <w:p w:rsidR="005C070C" w:rsidRPr="00635CA7" w:rsidRDefault="005C070C" w:rsidP="004F478C">
            <w:pPr>
              <w:rPr>
                <w:rFonts w:ascii="Times New Roman" w:hAnsi="Times New Roman"/>
                <w:sz w:val="28"/>
                <w:szCs w:val="28"/>
              </w:rPr>
            </w:pPr>
            <w:r w:rsidRPr="00635CA7">
              <w:rPr>
                <w:rFonts w:ascii="Times New Roman" w:hAnsi="Times New Roman"/>
                <w:b/>
                <w:sz w:val="28"/>
                <w:szCs w:val="28"/>
              </w:rPr>
              <w:t>Предметная область</w:t>
            </w:r>
          </w:p>
        </w:tc>
        <w:tc>
          <w:tcPr>
            <w:tcW w:w="3005" w:type="dxa"/>
            <w:vMerge w:val="restart"/>
            <w:shd w:val="clear" w:color="auto" w:fill="D9D9D9"/>
          </w:tcPr>
          <w:p w:rsidR="005C070C" w:rsidRPr="00635CA7" w:rsidRDefault="005C070C" w:rsidP="004F478C">
            <w:pPr>
              <w:rPr>
                <w:rFonts w:ascii="Times New Roman" w:hAnsi="Times New Roman"/>
                <w:sz w:val="28"/>
                <w:szCs w:val="28"/>
              </w:rPr>
            </w:pPr>
            <w:r w:rsidRPr="00635CA7">
              <w:rPr>
                <w:rFonts w:ascii="Times New Roman" w:hAnsi="Times New Roman"/>
                <w:b/>
                <w:sz w:val="28"/>
                <w:szCs w:val="28"/>
              </w:rPr>
              <w:t>Учебный предмет</w:t>
            </w:r>
          </w:p>
        </w:tc>
        <w:tc>
          <w:tcPr>
            <w:tcW w:w="8757" w:type="dxa"/>
            <w:gridSpan w:val="12"/>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Количество часов в неделю</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vMerge/>
          </w:tcPr>
          <w:p w:rsidR="005C070C" w:rsidRPr="00635CA7" w:rsidRDefault="005C070C" w:rsidP="004F478C">
            <w:pPr>
              <w:rPr>
                <w:rFonts w:ascii="Times New Roman" w:hAnsi="Times New Roman"/>
                <w:sz w:val="28"/>
                <w:szCs w:val="28"/>
              </w:rPr>
            </w:pPr>
          </w:p>
        </w:tc>
        <w:tc>
          <w:tcPr>
            <w:tcW w:w="666"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5а</w:t>
            </w:r>
          </w:p>
        </w:tc>
        <w:tc>
          <w:tcPr>
            <w:tcW w:w="666"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5б</w:t>
            </w:r>
          </w:p>
        </w:tc>
        <w:tc>
          <w:tcPr>
            <w:tcW w:w="666"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5в</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6а</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6б</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6в</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7а</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7б</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8а</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8б</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9а</w:t>
            </w:r>
          </w:p>
        </w:tc>
        <w:tc>
          <w:tcPr>
            <w:tcW w:w="751" w:type="dxa"/>
            <w:shd w:val="clear" w:color="auto" w:fill="D9D9D9"/>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9б</w:t>
            </w:r>
          </w:p>
        </w:tc>
      </w:tr>
      <w:tr w:rsidR="005C070C" w:rsidRPr="00635CA7" w:rsidTr="00C207E9">
        <w:tc>
          <w:tcPr>
            <w:tcW w:w="14768" w:type="dxa"/>
            <w:gridSpan w:val="14"/>
            <w:shd w:val="clear" w:color="auto" w:fill="FFFFB3"/>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Обязательная часть</w:t>
            </w:r>
          </w:p>
        </w:tc>
      </w:tr>
      <w:tr w:rsidR="005C070C" w:rsidRPr="00635CA7" w:rsidTr="00C207E9">
        <w:tc>
          <w:tcPr>
            <w:tcW w:w="3006" w:type="dxa"/>
            <w:vMerge w:val="restart"/>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Русский язык и литература</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Русский язык</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6</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6</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6</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4</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4</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Литература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r>
      <w:tr w:rsidR="005C070C" w:rsidRPr="00635CA7" w:rsidTr="00C207E9">
        <w:tc>
          <w:tcPr>
            <w:tcW w:w="3006"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Иностранные языки</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Иностранный язык</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r>
      <w:tr w:rsidR="005C070C" w:rsidRPr="00635CA7" w:rsidTr="00C207E9">
        <w:tc>
          <w:tcPr>
            <w:tcW w:w="3006" w:type="dxa"/>
            <w:vMerge w:val="restart"/>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Математика и информатика</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Математика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5</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Алгебра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Геометрия</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Вероятность и статистика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auto"/>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auto"/>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Информатика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3006" w:type="dxa"/>
            <w:vMerge w:val="restart"/>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Общественно-научные предметы</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История</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2,5</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2,5</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Обществознание</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География</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r>
      <w:tr w:rsidR="005C070C" w:rsidRPr="00635CA7" w:rsidTr="00C207E9">
        <w:tc>
          <w:tcPr>
            <w:tcW w:w="3006" w:type="dxa"/>
            <w:vMerge w:val="restart"/>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Естественно-научные предметы</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Физика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Химия</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Биология</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r>
      <w:tr w:rsidR="005C070C" w:rsidRPr="00635CA7" w:rsidTr="00C207E9">
        <w:tc>
          <w:tcPr>
            <w:tcW w:w="3006" w:type="dxa"/>
            <w:vMerge w:val="restart"/>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Искусство</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Изобразительное искусство</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Музыка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r>
      <w:tr w:rsidR="005C070C" w:rsidRPr="00635CA7" w:rsidTr="00C207E9">
        <w:tc>
          <w:tcPr>
            <w:tcW w:w="3006"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Технология</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Технология</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3006" w:type="dxa"/>
            <w:vMerge w:val="restart"/>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Физическая культура и основы безопасности жизнедеятельности</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Физическая культура</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w:t>
            </w:r>
          </w:p>
        </w:tc>
      </w:tr>
      <w:tr w:rsidR="005C070C" w:rsidRPr="00635CA7" w:rsidTr="00C207E9">
        <w:tc>
          <w:tcPr>
            <w:tcW w:w="3006" w:type="dxa"/>
            <w:vMerge/>
          </w:tcPr>
          <w:p w:rsidR="005C070C" w:rsidRPr="00635CA7" w:rsidRDefault="005C070C" w:rsidP="004F478C">
            <w:pPr>
              <w:rPr>
                <w:rFonts w:ascii="Times New Roman" w:hAnsi="Times New Roman"/>
                <w:sz w:val="28"/>
                <w:szCs w:val="28"/>
              </w:rPr>
            </w:pP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Основы безопасности жизнедеятельности</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3006"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Основы духовно-нравственной культуры народов России</w:t>
            </w:r>
          </w:p>
        </w:tc>
        <w:tc>
          <w:tcPr>
            <w:tcW w:w="3005" w:type="dxa"/>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Основы духовно-нравственной культуры народов России</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r>
      <w:tr w:rsidR="005C070C" w:rsidRPr="00635CA7" w:rsidTr="00C207E9">
        <w:tc>
          <w:tcPr>
            <w:tcW w:w="6011" w:type="dxa"/>
            <w:gridSpan w:val="2"/>
            <w:shd w:val="clear" w:color="auto" w:fill="00FF00"/>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Итого</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28</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28</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28</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32</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32</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33,5</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33,5</w:t>
            </w:r>
          </w:p>
        </w:tc>
      </w:tr>
      <w:tr w:rsidR="005C070C" w:rsidRPr="00635CA7" w:rsidTr="00C207E9">
        <w:tc>
          <w:tcPr>
            <w:tcW w:w="14768" w:type="dxa"/>
            <w:gridSpan w:val="14"/>
            <w:shd w:val="clear" w:color="auto" w:fill="FFFFB3"/>
          </w:tcPr>
          <w:p w:rsidR="005C070C" w:rsidRPr="00635CA7" w:rsidRDefault="005C070C" w:rsidP="004F478C">
            <w:pPr>
              <w:jc w:val="center"/>
              <w:rPr>
                <w:rFonts w:ascii="Times New Roman" w:hAnsi="Times New Roman"/>
                <w:sz w:val="28"/>
                <w:szCs w:val="28"/>
              </w:rPr>
            </w:pPr>
            <w:r w:rsidRPr="00635CA7">
              <w:rPr>
                <w:rFonts w:ascii="Times New Roman" w:hAnsi="Times New Roman"/>
                <w:b/>
                <w:sz w:val="28"/>
                <w:szCs w:val="28"/>
              </w:rPr>
              <w:t>Часть, формируемая участниками образовательных отношений</w:t>
            </w:r>
          </w:p>
        </w:tc>
      </w:tr>
      <w:tr w:rsidR="005C070C" w:rsidRPr="00635CA7" w:rsidTr="00C207E9">
        <w:tc>
          <w:tcPr>
            <w:tcW w:w="6011" w:type="dxa"/>
            <w:gridSpan w:val="2"/>
            <w:shd w:val="clear" w:color="auto" w:fill="D9D9D9"/>
          </w:tcPr>
          <w:p w:rsidR="005C070C" w:rsidRPr="00635CA7" w:rsidRDefault="005C070C" w:rsidP="004F478C">
            <w:pPr>
              <w:rPr>
                <w:rFonts w:ascii="Times New Roman" w:hAnsi="Times New Roman"/>
                <w:sz w:val="28"/>
                <w:szCs w:val="28"/>
              </w:rPr>
            </w:pPr>
            <w:r w:rsidRPr="00635CA7">
              <w:rPr>
                <w:rFonts w:ascii="Times New Roman" w:hAnsi="Times New Roman"/>
                <w:b/>
                <w:sz w:val="28"/>
                <w:szCs w:val="28"/>
              </w:rPr>
              <w:t>Наименование учебного курса</w:t>
            </w:r>
          </w:p>
        </w:tc>
        <w:tc>
          <w:tcPr>
            <w:tcW w:w="666" w:type="dxa"/>
            <w:shd w:val="clear" w:color="auto" w:fill="D9D9D9"/>
          </w:tcPr>
          <w:p w:rsidR="005C070C" w:rsidRPr="00635CA7" w:rsidRDefault="005C070C" w:rsidP="004F478C">
            <w:pPr>
              <w:rPr>
                <w:rFonts w:ascii="Times New Roman" w:hAnsi="Times New Roman"/>
                <w:sz w:val="28"/>
                <w:szCs w:val="28"/>
              </w:rPr>
            </w:pPr>
          </w:p>
        </w:tc>
        <w:tc>
          <w:tcPr>
            <w:tcW w:w="666" w:type="dxa"/>
            <w:shd w:val="clear" w:color="auto" w:fill="D9D9D9"/>
          </w:tcPr>
          <w:p w:rsidR="005C070C" w:rsidRPr="00635CA7" w:rsidRDefault="005C070C" w:rsidP="004F478C">
            <w:pPr>
              <w:rPr>
                <w:rFonts w:ascii="Times New Roman" w:hAnsi="Times New Roman"/>
                <w:sz w:val="28"/>
                <w:szCs w:val="28"/>
              </w:rPr>
            </w:pPr>
          </w:p>
        </w:tc>
        <w:tc>
          <w:tcPr>
            <w:tcW w:w="666"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c>
          <w:tcPr>
            <w:tcW w:w="751" w:type="dxa"/>
            <w:shd w:val="clear" w:color="auto" w:fill="D9D9D9"/>
          </w:tcPr>
          <w:p w:rsidR="005C070C" w:rsidRPr="00635CA7" w:rsidRDefault="005C070C" w:rsidP="004F478C">
            <w:pPr>
              <w:rPr>
                <w:rFonts w:ascii="Times New Roman" w:hAnsi="Times New Roman"/>
                <w:sz w:val="28"/>
                <w:szCs w:val="28"/>
              </w:rPr>
            </w:pPr>
          </w:p>
        </w:tc>
      </w:tr>
      <w:tr w:rsidR="005C070C" w:rsidRPr="00635CA7" w:rsidTr="00C207E9">
        <w:tc>
          <w:tcPr>
            <w:tcW w:w="6011" w:type="dxa"/>
            <w:gridSpan w:val="2"/>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Кубановедение</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6011" w:type="dxa"/>
            <w:gridSpan w:val="2"/>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Проектная и исследовательская деятельность</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r>
      <w:tr w:rsidR="005C070C" w:rsidRPr="00635CA7" w:rsidTr="00C207E9">
        <w:tc>
          <w:tcPr>
            <w:tcW w:w="6011" w:type="dxa"/>
            <w:gridSpan w:val="2"/>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Практикум по геометрии</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666"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tcPr>
          <w:p w:rsidR="005C070C" w:rsidRPr="00635CA7" w:rsidRDefault="00C32DEC" w:rsidP="004F478C">
            <w:pPr>
              <w:jc w:val="center"/>
              <w:rPr>
                <w:rFonts w:ascii="Times New Roman" w:hAnsi="Times New Roman"/>
                <w:sz w:val="28"/>
                <w:szCs w:val="28"/>
              </w:rPr>
            </w:pPr>
            <w:r w:rsidRPr="00635CA7">
              <w:rPr>
                <w:rFonts w:ascii="Times New Roman" w:hAnsi="Times New Roman"/>
                <w:sz w:val="28"/>
                <w:szCs w:val="28"/>
              </w:rPr>
              <w:t>0,5</w:t>
            </w:r>
          </w:p>
        </w:tc>
        <w:tc>
          <w:tcPr>
            <w:tcW w:w="751" w:type="dxa"/>
          </w:tcPr>
          <w:p w:rsidR="005C070C" w:rsidRPr="00635CA7" w:rsidRDefault="00C32DEC" w:rsidP="004F478C">
            <w:pPr>
              <w:jc w:val="center"/>
              <w:rPr>
                <w:rFonts w:ascii="Times New Roman" w:hAnsi="Times New Roman"/>
                <w:sz w:val="28"/>
                <w:szCs w:val="28"/>
              </w:rPr>
            </w:pPr>
            <w:r w:rsidRPr="00635CA7">
              <w:rPr>
                <w:rFonts w:ascii="Times New Roman" w:hAnsi="Times New Roman"/>
                <w:sz w:val="28"/>
                <w:szCs w:val="28"/>
              </w:rPr>
              <w:t>0,5</w:t>
            </w:r>
          </w:p>
        </w:tc>
      </w:tr>
      <w:tr w:rsidR="005C070C" w:rsidRPr="00635CA7" w:rsidTr="00C207E9">
        <w:tc>
          <w:tcPr>
            <w:tcW w:w="6011" w:type="dxa"/>
            <w:gridSpan w:val="2"/>
            <w:shd w:val="clear" w:color="auto" w:fill="00FF00"/>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Итого</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2,5</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2,5</w:t>
            </w:r>
          </w:p>
        </w:tc>
      </w:tr>
      <w:tr w:rsidR="005C070C" w:rsidRPr="00635CA7" w:rsidTr="00C207E9">
        <w:tc>
          <w:tcPr>
            <w:tcW w:w="6011" w:type="dxa"/>
            <w:gridSpan w:val="2"/>
            <w:shd w:val="clear" w:color="auto" w:fill="00FF00"/>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ИТОГО недельная нагрузка</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29</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29</w:t>
            </w:r>
          </w:p>
        </w:tc>
        <w:tc>
          <w:tcPr>
            <w:tcW w:w="666"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29</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30</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32</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32</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33</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33</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36</w:t>
            </w:r>
          </w:p>
        </w:tc>
        <w:tc>
          <w:tcPr>
            <w:tcW w:w="751" w:type="dxa"/>
            <w:shd w:val="clear" w:color="auto" w:fill="00FF00"/>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36</w:t>
            </w:r>
          </w:p>
        </w:tc>
      </w:tr>
      <w:tr w:rsidR="005C070C" w:rsidRPr="00635CA7" w:rsidTr="00C207E9">
        <w:tc>
          <w:tcPr>
            <w:tcW w:w="6011" w:type="dxa"/>
            <w:gridSpan w:val="2"/>
            <w:shd w:val="clear" w:color="auto" w:fill="FCE3FC"/>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Количество учебных недель</w:t>
            </w:r>
          </w:p>
        </w:tc>
        <w:tc>
          <w:tcPr>
            <w:tcW w:w="666"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666"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666"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34</w:t>
            </w:r>
          </w:p>
        </w:tc>
      </w:tr>
      <w:tr w:rsidR="005C070C" w:rsidRPr="00635CA7" w:rsidTr="00C207E9">
        <w:tc>
          <w:tcPr>
            <w:tcW w:w="6011" w:type="dxa"/>
            <w:gridSpan w:val="2"/>
            <w:shd w:val="clear" w:color="auto" w:fill="FCE3FC"/>
          </w:tcPr>
          <w:p w:rsidR="005C070C" w:rsidRPr="00635CA7" w:rsidRDefault="005C070C" w:rsidP="004F478C">
            <w:pPr>
              <w:rPr>
                <w:rFonts w:ascii="Times New Roman" w:hAnsi="Times New Roman"/>
                <w:sz w:val="28"/>
                <w:szCs w:val="28"/>
              </w:rPr>
            </w:pPr>
            <w:r w:rsidRPr="00635CA7">
              <w:rPr>
                <w:rFonts w:ascii="Times New Roman" w:hAnsi="Times New Roman"/>
                <w:sz w:val="28"/>
                <w:szCs w:val="28"/>
              </w:rPr>
              <w:t>Всего часов в год</w:t>
            </w:r>
          </w:p>
        </w:tc>
        <w:tc>
          <w:tcPr>
            <w:tcW w:w="666"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986</w:t>
            </w:r>
          </w:p>
        </w:tc>
        <w:tc>
          <w:tcPr>
            <w:tcW w:w="666"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986</w:t>
            </w:r>
          </w:p>
        </w:tc>
        <w:tc>
          <w:tcPr>
            <w:tcW w:w="666"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986</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1020</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1020</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1020</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1088</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1088</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1122</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1122</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1224</w:t>
            </w:r>
          </w:p>
        </w:tc>
        <w:tc>
          <w:tcPr>
            <w:tcW w:w="751" w:type="dxa"/>
            <w:shd w:val="clear" w:color="auto" w:fill="FCE3FC"/>
          </w:tcPr>
          <w:p w:rsidR="005C070C" w:rsidRPr="00635CA7" w:rsidRDefault="005C070C" w:rsidP="004F478C">
            <w:pPr>
              <w:jc w:val="center"/>
              <w:rPr>
                <w:rFonts w:ascii="Times New Roman" w:hAnsi="Times New Roman"/>
                <w:sz w:val="28"/>
                <w:szCs w:val="28"/>
              </w:rPr>
            </w:pPr>
            <w:r w:rsidRPr="00635CA7">
              <w:rPr>
                <w:rFonts w:ascii="Times New Roman" w:hAnsi="Times New Roman"/>
                <w:sz w:val="28"/>
                <w:szCs w:val="28"/>
              </w:rPr>
              <w:t>1224</w:t>
            </w:r>
          </w:p>
        </w:tc>
      </w:tr>
    </w:tbl>
    <w:p w:rsidR="005C070C" w:rsidRPr="00635CA7" w:rsidRDefault="005C070C" w:rsidP="004F478C">
      <w:pPr>
        <w:spacing w:after="0" w:line="240" w:lineRule="auto"/>
        <w:rPr>
          <w:rFonts w:ascii="Times New Roman" w:hAnsi="Times New Roman" w:cs="Times New Roman"/>
          <w:sz w:val="28"/>
          <w:szCs w:val="28"/>
        </w:rPr>
      </w:pPr>
      <w:r w:rsidRPr="00635CA7">
        <w:rPr>
          <w:rFonts w:ascii="Times New Roman" w:hAnsi="Times New Roman" w:cs="Times New Roman"/>
          <w:sz w:val="28"/>
          <w:szCs w:val="28"/>
        </w:rPr>
        <w:br w:type="page"/>
      </w:r>
    </w:p>
    <w:p w:rsidR="00C445FA" w:rsidRPr="00635CA7" w:rsidRDefault="007D3626" w:rsidP="004F478C">
      <w:pPr>
        <w:pStyle w:val="20"/>
        <w:spacing w:before="0" w:line="240" w:lineRule="auto"/>
        <w:rPr>
          <w:sz w:val="28"/>
          <w:szCs w:val="28"/>
        </w:rPr>
      </w:pPr>
      <w:bookmarkStart w:id="185" w:name="_Toc144074641"/>
      <w:r w:rsidRPr="00635CA7">
        <w:rPr>
          <w:sz w:val="28"/>
          <w:szCs w:val="28"/>
        </w:rPr>
        <w:lastRenderedPageBreak/>
        <w:t>22</w:t>
      </w:r>
      <w:r w:rsidR="00C445FA" w:rsidRPr="00635CA7">
        <w:rPr>
          <w:sz w:val="28"/>
          <w:szCs w:val="28"/>
        </w:rPr>
        <w:t>. Федеральный календарный учебный график.</w:t>
      </w:r>
      <w:bookmarkEnd w:id="185"/>
    </w:p>
    <w:p w:rsidR="00C445FA" w:rsidRPr="00635CA7" w:rsidRDefault="00CD1496" w:rsidP="004F478C">
      <w:pPr>
        <w:spacing w:after="0" w:line="240" w:lineRule="auto"/>
        <w:ind w:firstLine="709"/>
        <w:jc w:val="both"/>
        <w:rPr>
          <w:rFonts w:ascii="Times New Roma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.1. </w:t>
      </w:r>
      <w:r w:rsidR="00C445FA" w:rsidRPr="00635CA7">
        <w:rPr>
          <w:rFonts w:ascii="Times New Roman" w:eastAsia="SchoolBookSanPin" w:hAnsi="Times New Roman" w:cs="Times New Roman"/>
          <w:sz w:val="28"/>
          <w:szCs w:val="28"/>
        </w:rPr>
        <w:t>Организация образовательной деятельности осуществляется по учебным четвертям.</w:t>
      </w:r>
      <w:r w:rsidR="00C445FA" w:rsidRPr="00635CA7">
        <w:rPr>
          <w:rFonts w:ascii="Times New Roman" w:hAnsi="Times New Roman" w:cs="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.2. </w:t>
      </w:r>
      <w:r w:rsidR="00C445FA" w:rsidRPr="00635CA7">
        <w:rPr>
          <w:rFonts w:ascii="Times New Roman" w:eastAsia="SchoolBookSanPin" w:hAnsi="Times New Roman" w:cs="Times New Roman"/>
          <w:sz w:val="28"/>
          <w:szCs w:val="28"/>
        </w:rPr>
        <w:t>Продолжительность учебного года при получении основного общего образования составляет 34 недели.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.3. </w:t>
      </w:r>
      <w:r w:rsidR="00C445FA" w:rsidRPr="00635CA7">
        <w:rPr>
          <w:rFonts w:ascii="Times New Roman" w:eastAsia="SchoolBookSanPin" w:hAnsi="Times New Roman" w:cs="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.4. </w:t>
      </w:r>
      <w:r w:rsidR="00C445FA" w:rsidRPr="00635CA7">
        <w:rPr>
          <w:rFonts w:ascii="Times New Roman" w:eastAsia="SchoolBookSanPin" w:hAnsi="Times New Roman" w:cs="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.5. </w:t>
      </w:r>
      <w:r w:rsidR="00C445FA" w:rsidRPr="00635CA7">
        <w:rPr>
          <w:rFonts w:ascii="Times New Roman" w:eastAsia="SchoolBookSanPin" w:hAnsi="Times New Roman" w:cs="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.6. </w:t>
      </w:r>
      <w:r w:rsidR="00C445FA" w:rsidRPr="00635CA7">
        <w:rPr>
          <w:rFonts w:ascii="Times New Roman" w:eastAsia="SchoolBookSanPin" w:hAnsi="Times New Roman" w:cs="Times New Roman"/>
          <w:sz w:val="28"/>
          <w:szCs w:val="28"/>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.7. </w:t>
      </w:r>
      <w:r w:rsidR="00C445FA" w:rsidRPr="00635CA7">
        <w:rPr>
          <w:rFonts w:ascii="Times New Roman" w:eastAsia="SchoolBookSanPin" w:hAnsi="Times New Roman" w:cs="Times New Roman"/>
          <w:sz w:val="28"/>
          <w:szCs w:val="28"/>
        </w:rPr>
        <w:t xml:space="preserve">Продолжительность каникул составляет: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 окончании I четверти (осенние каникулы) – 9 календарных дней (для 5–9 классов);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 окончании II четверти (зимние каникулы) – 9 календарных дней (для 5–9 классов);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по окончании III четверти (весенние каникулы) – 9 календарных дней (для 5–9 классов);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 окончании учебного года (летние каникулы) – не менее 8 недель.</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.8. </w:t>
      </w:r>
      <w:r w:rsidR="00C445FA" w:rsidRPr="00635CA7">
        <w:rPr>
          <w:rFonts w:ascii="Times New Roman" w:eastAsia="SchoolBookSanPin" w:hAnsi="Times New Roman" w:cs="Times New Roman"/>
          <w:sz w:val="28"/>
          <w:szCs w:val="28"/>
        </w:rPr>
        <w:t>Продолжительность урока не должна превышать 45 минут.</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.9. </w:t>
      </w:r>
      <w:r w:rsidR="00C445FA" w:rsidRPr="00635CA7">
        <w:rPr>
          <w:rFonts w:ascii="Times New Roman" w:eastAsia="SchoolBookSanPin" w:hAnsi="Times New Roman" w:cs="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.10. </w:t>
      </w:r>
      <w:r w:rsidR="00C445FA" w:rsidRPr="00635CA7">
        <w:rPr>
          <w:rFonts w:ascii="Times New Roman" w:eastAsia="SchoolBookSanPi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lastRenderedPageBreak/>
        <w:t>38</w:t>
      </w:r>
      <w:r w:rsidR="00C445FA" w:rsidRPr="00635CA7">
        <w:rPr>
          <w:rFonts w:ascii="Times New Roman" w:eastAsia="SchoolBookSanPin" w:hAnsi="Times New Roman" w:cs="Times New Roman"/>
          <w:position w:val="1"/>
          <w:sz w:val="28"/>
          <w:szCs w:val="28"/>
        </w:rPr>
        <w:t>.11. </w:t>
      </w:r>
      <w:r w:rsidR="00C445FA" w:rsidRPr="00635CA7">
        <w:rPr>
          <w:rFonts w:ascii="Times New Roman" w:eastAsia="SchoolBookSanPi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для обучающихся 5 и 6 классов – не более 6 уроков, для обучающихся 7-9 классов – не более 7 уроков.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.12. </w:t>
      </w:r>
      <w:r w:rsidR="00C445FA" w:rsidRPr="00635CA7">
        <w:rPr>
          <w:rFonts w:ascii="Times New Roman" w:eastAsia="SchoolBookSanPin" w:hAnsi="Times New Roman" w:cs="Times New Roman"/>
          <w:sz w:val="28"/>
          <w:szCs w:val="28"/>
        </w:rPr>
        <w:t xml:space="preserve">Занятия начинаются не ранее 8 часов утра и заканчиваются не позднее 19 часов.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.13. </w:t>
      </w:r>
      <w:r w:rsidR="00C445FA" w:rsidRPr="00635CA7">
        <w:rPr>
          <w:rFonts w:ascii="Times New Roman" w:eastAsia="SchoolBookSanPi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position w:val="1"/>
          <w:sz w:val="28"/>
          <w:szCs w:val="28"/>
        </w:rPr>
        <w:t>.14. </w:t>
      </w:r>
      <w:r w:rsidR="00C445FA" w:rsidRPr="00635CA7">
        <w:rPr>
          <w:rFonts w:ascii="Times New Roman" w:eastAsia="SchoolBookSanPin" w:hAnsi="Times New Roman" w:cs="Times New Roman"/>
          <w:sz w:val="28"/>
          <w:szCs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position w:val="1"/>
          <w:sz w:val="28"/>
          <w:szCs w:val="28"/>
        </w:rPr>
        <w:t>38</w:t>
      </w:r>
      <w:r w:rsidR="00C445FA" w:rsidRPr="00635CA7">
        <w:rPr>
          <w:rFonts w:ascii="Times New Roman" w:eastAsia="SchoolBookSanPin" w:hAnsi="Times New Roman" w:cs="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CA101D" w:rsidRPr="00635CA7" w:rsidRDefault="00CA101D" w:rsidP="004F478C">
      <w:pPr>
        <w:spacing w:after="0" w:line="240" w:lineRule="auto"/>
        <w:ind w:firstLine="709"/>
        <w:jc w:val="both"/>
        <w:rPr>
          <w:rFonts w:ascii="Times New Roman" w:eastAsia="SchoolBookSanPin" w:hAnsi="Times New Roman" w:cs="Times New Roman"/>
          <w:sz w:val="28"/>
          <w:szCs w:val="28"/>
        </w:rPr>
      </w:pPr>
    </w:p>
    <w:p w:rsidR="00C445FA" w:rsidRPr="00635CA7" w:rsidRDefault="00A30716" w:rsidP="004F478C">
      <w:pPr>
        <w:pStyle w:val="20"/>
        <w:spacing w:before="0" w:line="240" w:lineRule="auto"/>
        <w:rPr>
          <w:sz w:val="28"/>
          <w:szCs w:val="28"/>
        </w:rPr>
      </w:pPr>
      <w:bookmarkStart w:id="186" w:name="_Toc144074642"/>
      <w:r w:rsidRPr="00635CA7">
        <w:rPr>
          <w:sz w:val="28"/>
          <w:szCs w:val="28"/>
        </w:rPr>
        <w:t>23</w:t>
      </w:r>
      <w:r w:rsidR="00C445FA" w:rsidRPr="00635CA7">
        <w:rPr>
          <w:sz w:val="28"/>
          <w:szCs w:val="28"/>
        </w:rPr>
        <w:t>. План внеурочной деятельности.</w:t>
      </w:r>
      <w:bookmarkEnd w:id="186"/>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.2. Внеурочная деятельность является неотъемлемой и обязательной частью основной общеобразовательной программы.</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2) внеурочную деятельность по формированию функциональной грамотности (читательской, математической, естественнонаучной, </w:t>
      </w:r>
      <w:r w:rsidRPr="00635CA7">
        <w:rPr>
          <w:rFonts w:ascii="Times New Roman" w:eastAsia="SchoolBookSanPin" w:hAnsi="Times New Roman" w:cs="Times New Roman"/>
          <w:sz w:val="28"/>
          <w:szCs w:val="28"/>
        </w:rPr>
        <w:lastRenderedPageBreak/>
        <w:t>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 xml:space="preserve">.5. Содержание плана внеурочной деятельности. Количество часов, выделяемых на внеурочную деятельность, составляет за 5 лет обучения на </w:t>
      </w:r>
      <w:r w:rsidR="00C445FA" w:rsidRPr="00635CA7">
        <w:rPr>
          <w:rFonts w:ascii="Times New Roman" w:eastAsia="SchoolBookSanPin" w:hAnsi="Times New Roman" w:cs="Times New Roman"/>
          <w:sz w:val="28"/>
          <w:szCs w:val="28"/>
        </w:rPr>
        <w:lastRenderedPageBreak/>
        <w:t>уровне основного общего образования не более 1750 часов, в год – не более 350 часов.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При этом расходы времени на отдельные направления плана внеурочной деятельности могут отличаться: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внеурочную деятельность по формированию функциональной грамотности – от 1 до 2 часов;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.7. Общий объём внеурочной деятельности не должен превышать 10 часов в неделю.</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 xml:space="preserve">.7.1. Один час в неделю рекомендуется отводить на внеурочное занятие «Разговоры о важном».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 xml:space="preserve">.7.2.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 xml:space="preserve">.7.3.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w:t>
      </w:r>
      <w:r w:rsidR="00C445FA" w:rsidRPr="00635CA7">
        <w:rPr>
          <w:rFonts w:ascii="Times New Roman" w:eastAsia="SchoolBookSanPin" w:hAnsi="Times New Roman" w:cs="Times New Roman"/>
          <w:sz w:val="28"/>
          <w:szCs w:val="28"/>
        </w:rPr>
        <w:lastRenderedPageBreak/>
        <w:t>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модель плана с преобладанием деятельности ученических сообществ и воспитательных мероприятий.</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.11. Формы реализации внеурочной деятельности образовательная организация определяет самостоятельно.</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39</w:t>
      </w:r>
      <w:r w:rsidR="00C445FA" w:rsidRPr="00635CA7">
        <w:rPr>
          <w:rFonts w:ascii="Times New Roman" w:eastAsia="SchoolBookSanPin" w:hAnsi="Times New Roman" w:cs="Times New Roman"/>
          <w:sz w:val="28"/>
          <w:szCs w:val="28"/>
        </w:rPr>
        <w:t xml:space="preserve">.14.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w:t>
      </w:r>
      <w:r w:rsidR="00C445FA" w:rsidRPr="00635CA7">
        <w:rPr>
          <w:rFonts w:ascii="Times New Roman" w:eastAsia="SchoolBookSanPin" w:hAnsi="Times New Roman" w:cs="Times New Roman"/>
          <w:sz w:val="28"/>
          <w:szCs w:val="28"/>
        </w:rPr>
        <w:lastRenderedPageBreak/>
        <w:t>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C2C61" w:rsidRPr="00635CA7" w:rsidRDefault="00D34B3B" w:rsidP="004F478C">
      <w:pPr>
        <w:spacing w:after="0" w:line="240" w:lineRule="auto"/>
        <w:ind w:firstLine="709"/>
        <w:rPr>
          <w:rFonts w:ascii="Times New Roman" w:eastAsia="SchoolBookSanPin" w:hAnsi="Times New Roman" w:cs="Times New Roman"/>
          <w:b/>
          <w:sz w:val="28"/>
          <w:szCs w:val="28"/>
        </w:rPr>
      </w:pPr>
      <w:r w:rsidRPr="00635CA7">
        <w:rPr>
          <w:rFonts w:ascii="Times New Roman" w:eastAsia="SchoolBookSanPin" w:hAnsi="Times New Roman" w:cs="Times New Roman"/>
          <w:b/>
          <w:sz w:val="28"/>
          <w:szCs w:val="28"/>
        </w:rPr>
        <w:t>ПЛАН ВНЕУРОЧНОЙ ДЕЯТЕЛЬНОСТИ МБОУСОШ №</w:t>
      </w:r>
      <w:r w:rsidR="00635CA7">
        <w:rPr>
          <w:rFonts w:ascii="Times New Roman" w:eastAsia="SchoolBookSanPin" w:hAnsi="Times New Roman" w:cs="Times New Roman"/>
          <w:b/>
          <w:sz w:val="28"/>
          <w:szCs w:val="28"/>
        </w:rPr>
        <w:t>24 имени К.И. Недорубова</w:t>
      </w:r>
      <w:r w:rsidRPr="00635CA7">
        <w:rPr>
          <w:rFonts w:ascii="Times New Roman" w:eastAsia="SchoolBookSanPin" w:hAnsi="Times New Roman" w:cs="Times New Roman"/>
          <w:b/>
          <w:sz w:val="28"/>
          <w:szCs w:val="28"/>
        </w:rPr>
        <w:t xml:space="preserve"> </w:t>
      </w:r>
    </w:p>
    <w:p w:rsidR="005F3DBA" w:rsidRPr="00635CA7" w:rsidRDefault="005F3DBA" w:rsidP="004F478C">
      <w:pPr>
        <w:keepNext/>
        <w:spacing w:after="0" w:line="240" w:lineRule="auto"/>
        <w:jc w:val="center"/>
        <w:outlineLvl w:val="1"/>
        <w:rPr>
          <w:rFonts w:ascii="Times New Roman" w:hAnsi="Times New Roman" w:cs="Times New Roman"/>
          <w:bCs/>
          <w:sz w:val="28"/>
          <w:szCs w:val="28"/>
        </w:rPr>
      </w:pPr>
      <w:r w:rsidRPr="00635CA7">
        <w:rPr>
          <w:rFonts w:ascii="Times New Roman" w:hAnsi="Times New Roman" w:cs="Times New Roman"/>
          <w:bCs/>
          <w:sz w:val="28"/>
          <w:szCs w:val="28"/>
        </w:rPr>
        <w:t>ПОЯСНИТЕЛЬНАЯ ЗАПИСКА</w:t>
      </w:r>
    </w:p>
    <w:p w:rsidR="005F3DBA" w:rsidRPr="00635CA7" w:rsidRDefault="005F3DBA" w:rsidP="004F478C">
      <w:pPr>
        <w:pStyle w:val="a5"/>
        <w:spacing w:after="0" w:line="240" w:lineRule="auto"/>
        <w:ind w:left="0" w:firstLine="708"/>
        <w:jc w:val="both"/>
        <w:rPr>
          <w:rFonts w:ascii="Times New Roman" w:hAnsi="Times New Roman"/>
          <w:sz w:val="28"/>
          <w:szCs w:val="28"/>
          <w:lang w:val="ru-RU"/>
        </w:rPr>
      </w:pPr>
      <w:r w:rsidRPr="00635CA7">
        <w:rPr>
          <w:rFonts w:ascii="Times New Roman" w:hAnsi="Times New Roman"/>
          <w:sz w:val="28"/>
          <w:szCs w:val="28"/>
          <w:lang w:val="ru-RU"/>
        </w:rPr>
        <w:t xml:space="preserve">План внеурочной деятельности муниципального бюджетного общеобразовательного учреждения средней общеобразовательной школы № </w:t>
      </w:r>
      <w:r w:rsidR="00635CA7">
        <w:rPr>
          <w:rFonts w:ascii="Times New Roman" w:hAnsi="Times New Roman"/>
          <w:sz w:val="28"/>
          <w:szCs w:val="28"/>
          <w:lang w:val="ru-RU"/>
        </w:rPr>
        <w:t xml:space="preserve">24 имени К.И. Недорубова </w:t>
      </w:r>
      <w:r w:rsidRPr="00635CA7">
        <w:rPr>
          <w:rFonts w:ascii="Times New Roman" w:hAnsi="Times New Roman"/>
          <w:sz w:val="28"/>
          <w:szCs w:val="28"/>
          <w:lang w:val="ru-RU"/>
        </w:rPr>
        <w:t>–частьорганизационногоразделаосновнойобразовательнойпрограммыосновногообщегообразованиявсоответствиис</w:t>
      </w:r>
      <w:r w:rsidRPr="00635CA7">
        <w:rPr>
          <w:rFonts w:ascii="Times New Roman" w:hAnsi="Times New Roman"/>
          <w:spacing w:val="-1"/>
          <w:sz w:val="28"/>
          <w:szCs w:val="28"/>
          <w:lang w:val="ru-RU"/>
        </w:rPr>
        <w:t xml:space="preserve">обновленным ФГОС (Приказ </w:t>
      </w:r>
      <w:r w:rsidRPr="00635CA7">
        <w:rPr>
          <w:rFonts w:ascii="Times New Roman" w:hAnsi="Times New Roman"/>
          <w:sz w:val="28"/>
          <w:szCs w:val="28"/>
          <w:lang w:val="ru-RU"/>
        </w:rPr>
        <w:t>Минпросвещения России от 31.05.2021 № 287) и наряду с учебнымпланомосновногообщегообразованияшколыявляетсяосновныммеханизмомреализацииназваннойосновной образовательной программы.</w:t>
      </w:r>
    </w:p>
    <w:p w:rsidR="005F3DBA" w:rsidRPr="00635CA7" w:rsidRDefault="005F3DBA" w:rsidP="004F478C">
      <w:pPr>
        <w:widowControl w:val="0"/>
        <w:spacing w:after="0" w:line="240" w:lineRule="auto"/>
        <w:ind w:firstLine="720"/>
        <w:jc w:val="both"/>
        <w:rPr>
          <w:rFonts w:ascii="Times New Roman" w:hAnsi="Times New Roman" w:cs="Times New Roman"/>
          <w:sz w:val="28"/>
          <w:szCs w:val="28"/>
          <w:lang w:bidi="ru-RU"/>
        </w:rPr>
      </w:pPr>
      <w:r w:rsidRPr="00635CA7">
        <w:rPr>
          <w:rFonts w:ascii="Times New Roman" w:hAnsi="Times New Roman" w:cs="Times New Roman"/>
          <w:sz w:val="28"/>
          <w:szCs w:val="28"/>
          <w:lang w:bidi="ru-RU"/>
        </w:rPr>
        <w:t>В соответствии с ФГОС основного общего образования МБОУСОШ №</w:t>
      </w:r>
      <w:r w:rsidR="00635CA7">
        <w:rPr>
          <w:rFonts w:ascii="Times New Roman" w:hAnsi="Times New Roman" w:cs="Times New Roman"/>
          <w:sz w:val="28"/>
          <w:szCs w:val="28"/>
          <w:lang w:bidi="ru-RU"/>
        </w:rPr>
        <w:t>24 имени К.И. Недорубова</w:t>
      </w:r>
      <w:r w:rsidRPr="00635CA7">
        <w:rPr>
          <w:rFonts w:ascii="Times New Roman" w:hAnsi="Times New Roman" w:cs="Times New Roman"/>
          <w:sz w:val="28"/>
          <w:szCs w:val="28"/>
          <w:lang w:bidi="ru-RU"/>
        </w:rPr>
        <w:t xml:space="preserve"> обеспечивает обучающимся до 10 часов еженедельных занятий внеурочной деятельностью (до 1750 часов на уровне основного общего образования).Часы, отведенные на занятия внеурочной деятельностью, не учитываются при определении обязательной допустимой нагрузки обучающихся, но являются обязательными для финансирования.</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План внеурочной деятельности является нормативным документом и представляет собойописаниецелостнойсистемы функционированияшколывсферевнеурочнойдеятельности.</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Под внеурочной деятельностью понимается образовательная деятельность, направленнаянадостижениепланируемыхрезультатовосвоенияосновнойобразовательнойпрограммы(личностных,метапредметныхипредметных),осуществляемуювформах,отличныхотурочной.</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Учебный план внеурочной деятельности является организационным механизмом реализацииосновнойобразовательнойпрограммыначальногообщегообразования,основногообщегообразования.Данныйучебныйпланопределяетсоставиструктурунаправлений,формыорганизации,объемвнеурочнойдеятельностисучетоминдивидуальныхособенностейипотребностей ребенка, запросов семьи, культурных традиций Краснодарского края, возможностейшколы.</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Внеурочнаядеятельностьосуществляетсяпосредствомреализациирабочихпрограммвнеурочнойдеятельности,являющихсяобязательнымэлементомосновнойобразовательнойпрограммы, наравне с другими программами, входящими в содержательный раздел основнойобразовательной программы, а также через систему внеклассных мероприятий, реализуемых всоответствии с планом воспитательной работы, планами советов, комиссий и иных органовшколы.</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b/>
          <w:sz w:val="28"/>
          <w:szCs w:val="28"/>
        </w:rPr>
        <w:t>Цельвнеурочнойдеятельности</w:t>
      </w:r>
      <w:r w:rsidRPr="00635CA7">
        <w:rPr>
          <w:rFonts w:ascii="Times New Roman" w:hAnsi="Times New Roman"/>
          <w:sz w:val="28"/>
          <w:szCs w:val="28"/>
        </w:rPr>
        <w:t>–</w:t>
      </w:r>
      <w:r w:rsidRPr="00635CA7">
        <w:rPr>
          <w:rFonts w:ascii="Times New Roman" w:hAnsi="Times New Roman"/>
          <w:sz w:val="28"/>
          <w:szCs w:val="28"/>
        </w:rPr>
        <w:lastRenderedPageBreak/>
        <w:t>содействиевобеспечениидостиженияпланируемыхрезультатов освоения основной образовательной программы основного общего образования,создание условий для проявления и развития ребенком своих интересов на основе свободноговыбора, создание условий, обеспечивающих достижение учащимися необходимого для жизни вобществесоциальногоопытаиформированияуобучающихсяпринимаемойобществомсистемы ценностей, создание условий для многогранного развития и социализации каждогообучающегосявовнеурочноевремя,созданиевоспитывающейсреды,обеспечивающейактивизациюсоциальных,интеллектуальныхинтересовобучающихся,развитиездоровой,творчески растущей личности, с сформированной гражданской ответственностью и правовымсамосознанием,способнойнасоциальнозначимуюпрактическую деятельность.</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ШколанесетвустановленномзаконодательствомРоссийскойФедерациипорядкеответственность за качество образования, за его соответствие федеральному государственномуобразовательномустандартуосновногообщегообразования,заадекватностьприменяемыхформ,методовисредстворганизацииобразовательногопроцессавозрастнымпсихофизиологическимособенностям,склонностям,способностям,интересамобучающихся,требованиямохраны их жизни издоровья.</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b/>
          <w:color w:val="000000"/>
          <w:sz w:val="28"/>
          <w:szCs w:val="28"/>
          <w:lang w:val="ru-RU"/>
        </w:rPr>
        <w:t>Задачи:</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формирование системы знаний, умений, навыков в избранном направлении деятельности;</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развитие опыта творческой деятельности, творческих способностей;</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создание условий для реализации приобретенных знаний, умений и навыков;</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xml:space="preserve"> - формирование культуры общения обучающихся, осознания ими необходимости позитивного общения со взрослыми и  сверстниками;</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знакомство с традициями и обычаями общения и досуга различных поколений;</w:t>
      </w:r>
    </w:p>
    <w:p w:rsidR="005F3DBA" w:rsidRPr="00635CA7" w:rsidRDefault="005F3DBA" w:rsidP="004F478C">
      <w:pPr>
        <w:pStyle w:val="a5"/>
        <w:spacing w:after="0" w:line="240" w:lineRule="auto"/>
        <w:ind w:left="0"/>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воспитание силы воли, терпения при достижении поставленной цели.</w:t>
      </w:r>
    </w:p>
    <w:p w:rsidR="005F3DBA" w:rsidRPr="00635CA7" w:rsidRDefault="005F3DBA" w:rsidP="004F478C">
      <w:pPr>
        <w:spacing w:after="0" w:line="240" w:lineRule="auto"/>
        <w:jc w:val="both"/>
        <w:rPr>
          <w:rFonts w:ascii="Times New Roman" w:hAnsi="Times New Roman" w:cs="Times New Roman"/>
          <w:b/>
          <w:i/>
          <w:sz w:val="28"/>
          <w:szCs w:val="28"/>
        </w:rPr>
      </w:pPr>
      <w:r w:rsidRPr="00635CA7">
        <w:rPr>
          <w:rFonts w:ascii="Times New Roman" w:hAnsi="Times New Roman" w:cs="Times New Roman"/>
          <w:b/>
          <w:i/>
          <w:sz w:val="28"/>
          <w:szCs w:val="28"/>
        </w:rPr>
        <w:t>Планируемые результаты:</w:t>
      </w:r>
    </w:p>
    <w:tbl>
      <w:tblPr>
        <w:tblStyle w:val="aff"/>
        <w:tblW w:w="9606" w:type="dxa"/>
        <w:tblLayout w:type="fixed"/>
        <w:tblLook w:val="04A0"/>
      </w:tblPr>
      <w:tblGrid>
        <w:gridCol w:w="2376"/>
        <w:gridCol w:w="2694"/>
        <w:gridCol w:w="4536"/>
      </w:tblGrid>
      <w:tr w:rsidR="005F3DBA" w:rsidRPr="00635CA7" w:rsidTr="00C207E9">
        <w:tc>
          <w:tcPr>
            <w:tcW w:w="237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center"/>
              <w:rPr>
                <w:rFonts w:ascii="Times New Roman" w:hAnsi="Times New Roman"/>
                <w:color w:val="000000"/>
                <w:sz w:val="28"/>
                <w:szCs w:val="28"/>
              </w:rPr>
            </w:pPr>
            <w:r w:rsidRPr="00635CA7">
              <w:rPr>
                <w:rFonts w:ascii="Times New Roman" w:hAnsi="Times New Roman"/>
                <w:color w:val="000000"/>
                <w:sz w:val="28"/>
                <w:szCs w:val="28"/>
              </w:rPr>
              <w:t>Направление внеурочной деятельности</w:t>
            </w: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center"/>
              <w:rPr>
                <w:rFonts w:ascii="Times New Roman" w:hAnsi="Times New Roman"/>
                <w:color w:val="000000"/>
                <w:sz w:val="28"/>
                <w:szCs w:val="28"/>
              </w:rPr>
            </w:pPr>
            <w:r w:rsidRPr="00635CA7">
              <w:rPr>
                <w:rFonts w:ascii="Times New Roman" w:hAnsi="Times New Roman"/>
                <w:color w:val="000000"/>
                <w:sz w:val="28"/>
                <w:szCs w:val="28"/>
              </w:rPr>
              <w:t>Планируемый личностный результат</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center"/>
              <w:rPr>
                <w:rFonts w:ascii="Times New Roman" w:hAnsi="Times New Roman"/>
                <w:color w:val="000000"/>
                <w:sz w:val="28"/>
                <w:szCs w:val="28"/>
              </w:rPr>
            </w:pPr>
            <w:r w:rsidRPr="00635CA7">
              <w:rPr>
                <w:rFonts w:ascii="Times New Roman" w:hAnsi="Times New Roman"/>
                <w:color w:val="000000"/>
                <w:sz w:val="28"/>
                <w:szCs w:val="28"/>
              </w:rPr>
              <w:t>Критерии сформированности</w:t>
            </w:r>
          </w:p>
        </w:tc>
      </w:tr>
      <w:tr w:rsidR="005F3DBA" w:rsidRPr="00635CA7" w:rsidTr="00C207E9">
        <w:trPr>
          <w:trHeight w:val="720"/>
        </w:trPr>
        <w:tc>
          <w:tcPr>
            <w:tcW w:w="2376" w:type="dxa"/>
            <w:vMerge w:val="restart"/>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Социальное</w:t>
            </w: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sz w:val="28"/>
                <w:szCs w:val="28"/>
              </w:rPr>
              <w:t>ценностное отношение к труду</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Уважение к труду как способ самореализации, учащиеся осваивают ручной, физический, общественно-полезный труд</w:t>
            </w:r>
          </w:p>
        </w:tc>
      </w:tr>
      <w:tr w:rsidR="005F3DBA" w:rsidRPr="00635CA7" w:rsidTr="00C207E9">
        <w:trPr>
          <w:trHeight w:val="1009"/>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F3DBA" w:rsidRPr="00635CA7" w:rsidRDefault="005F3DBA" w:rsidP="004F478C">
            <w:pPr>
              <w:rPr>
                <w:rFonts w:ascii="Times New Roman" w:hAnsi="Times New Roman"/>
                <w:color w:val="00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sz w:val="28"/>
                <w:szCs w:val="28"/>
              </w:rPr>
            </w:pPr>
            <w:r w:rsidRPr="00635CA7">
              <w:rPr>
                <w:rFonts w:ascii="Times New Roman" w:hAnsi="Times New Roman"/>
                <w:sz w:val="28"/>
                <w:szCs w:val="28"/>
              </w:rPr>
              <w:t xml:space="preserve"> опыт участия в волонтерских практиках и социально </w:t>
            </w:r>
            <w:r w:rsidRPr="00635CA7">
              <w:rPr>
                <w:rFonts w:ascii="Times New Roman" w:hAnsi="Times New Roman"/>
                <w:sz w:val="28"/>
                <w:szCs w:val="28"/>
              </w:rPr>
              <w:lastRenderedPageBreak/>
              <w:t>ориентированных проектах,</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lastRenderedPageBreak/>
              <w:t xml:space="preserve"> Имеет практическое значение, зафиксированное в портфолио</w:t>
            </w:r>
          </w:p>
        </w:tc>
      </w:tr>
      <w:tr w:rsidR="005F3DBA" w:rsidRPr="00635CA7" w:rsidTr="00C207E9">
        <w:trPr>
          <w:trHeight w:val="285"/>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F3DBA" w:rsidRPr="00635CA7" w:rsidRDefault="005F3DBA" w:rsidP="004F478C">
            <w:pPr>
              <w:rPr>
                <w:rFonts w:ascii="Times New Roman" w:hAnsi="Times New Roman"/>
                <w:color w:val="00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sz w:val="28"/>
                <w:szCs w:val="28"/>
              </w:rPr>
            </w:pPr>
            <w:r w:rsidRPr="00635CA7">
              <w:rPr>
                <w:rFonts w:ascii="Times New Roman" w:hAnsi="Times New Roman"/>
                <w:sz w:val="28"/>
                <w:szCs w:val="28"/>
              </w:rPr>
              <w:t>Сформированность активной гражданской позиции</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Владеет общественно- политической терминологией. Развивает активную гражданскую позицию на основе опыта деятельности – участвует в школьном самоуправлении. Принимает культурно-исторические традиции народов России</w:t>
            </w:r>
          </w:p>
        </w:tc>
      </w:tr>
      <w:tr w:rsidR="005F3DBA" w:rsidRPr="00635CA7" w:rsidTr="00C207E9">
        <w:trPr>
          <w:trHeight w:val="27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5F3DBA" w:rsidRPr="00635CA7" w:rsidRDefault="005F3DBA" w:rsidP="004F478C">
            <w:pPr>
              <w:rPr>
                <w:rFonts w:ascii="Times New Roman" w:hAnsi="Times New Roman"/>
                <w:color w:val="00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sz w:val="28"/>
                <w:szCs w:val="28"/>
              </w:rPr>
            </w:pPr>
            <w:r w:rsidRPr="00635CA7">
              <w:rPr>
                <w:rFonts w:ascii="Times New Roman" w:hAnsi="Times New Roman"/>
                <w:sz w:val="28"/>
                <w:szCs w:val="28"/>
              </w:rPr>
              <w:t>Социально-культурный опыт учащихся</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Развивает эстетическое осознание, осваивает художественное наследие народов России и мира</w:t>
            </w:r>
          </w:p>
        </w:tc>
      </w:tr>
      <w:tr w:rsidR="005F3DBA" w:rsidRPr="00635CA7" w:rsidTr="00C207E9">
        <w:tc>
          <w:tcPr>
            <w:tcW w:w="237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Обще интеллектуальное</w:t>
            </w: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Готовность продолжать образование на профильном уровне, выбрать профессию</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Понимает собственные профессиональные склонности, имеет положительный опыт углубленного изучения дисциплин учебного плана по рекомендованному профилю обучения, выполняет проекты по профильным предметам</w:t>
            </w:r>
          </w:p>
        </w:tc>
      </w:tr>
      <w:tr w:rsidR="005F3DBA" w:rsidRPr="00635CA7" w:rsidTr="00C207E9">
        <w:tc>
          <w:tcPr>
            <w:tcW w:w="237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 xml:space="preserve">Общекультурное </w:t>
            </w: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Готовность и способность к саморазвитию на основе норм морали, национальных традиций, традиций этноса</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 xml:space="preserve">Принимает и понимает нормы морали, традиции этноса, развивает опыт популяризации научных знаний в качестве волонтеров или автора учебных исследований, </w:t>
            </w:r>
          </w:p>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Выполняет проекты, тематика которых свидетельствует о патриотических чувствах, интерес к истории, культуре, ценностям семьи и брака</w:t>
            </w:r>
          </w:p>
        </w:tc>
      </w:tr>
      <w:tr w:rsidR="005F3DBA" w:rsidRPr="00635CA7" w:rsidTr="00C207E9">
        <w:tc>
          <w:tcPr>
            <w:tcW w:w="237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Духовно-нравственное</w:t>
            </w: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Сформированность личностных УУД</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 xml:space="preserve">Обучающийся понимает и принимает морально-этические ценности, оценивает в соответствии сними поступки, планирует  на основе ценностей свою дальнейшую жизнь </w:t>
            </w:r>
          </w:p>
        </w:tc>
      </w:tr>
      <w:tr w:rsidR="005F3DBA" w:rsidRPr="00635CA7" w:rsidTr="00C207E9">
        <w:tc>
          <w:tcPr>
            <w:tcW w:w="237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Спортивно-оздоровительное</w:t>
            </w:r>
          </w:p>
        </w:tc>
        <w:tc>
          <w:tcPr>
            <w:tcW w:w="2694"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t xml:space="preserve">Сформированность культуры здорового образа жизни и основ экологической </w:t>
            </w:r>
            <w:r w:rsidRPr="00635CA7">
              <w:rPr>
                <w:rFonts w:ascii="Times New Roman" w:hAnsi="Times New Roman"/>
                <w:color w:val="000000"/>
                <w:sz w:val="28"/>
                <w:szCs w:val="28"/>
              </w:rPr>
              <w:lastRenderedPageBreak/>
              <w:t>культуры</w:t>
            </w:r>
          </w:p>
        </w:tc>
        <w:tc>
          <w:tcPr>
            <w:tcW w:w="4536" w:type="dxa"/>
            <w:tcBorders>
              <w:top w:val="single" w:sz="4" w:space="0" w:color="auto"/>
              <w:left w:val="single" w:sz="4" w:space="0" w:color="auto"/>
              <w:bottom w:val="single" w:sz="4" w:space="0" w:color="auto"/>
              <w:right w:val="single" w:sz="4" w:space="0" w:color="auto"/>
            </w:tcBorders>
            <w:hideMark/>
          </w:tcPr>
          <w:p w:rsidR="005F3DBA" w:rsidRPr="00635CA7" w:rsidRDefault="005F3DBA" w:rsidP="004F478C">
            <w:pPr>
              <w:jc w:val="both"/>
              <w:rPr>
                <w:rFonts w:ascii="Times New Roman" w:hAnsi="Times New Roman"/>
                <w:color w:val="000000"/>
                <w:sz w:val="28"/>
                <w:szCs w:val="28"/>
              </w:rPr>
            </w:pPr>
            <w:r w:rsidRPr="00635CA7">
              <w:rPr>
                <w:rFonts w:ascii="Times New Roman" w:hAnsi="Times New Roman"/>
                <w:color w:val="000000"/>
                <w:sz w:val="28"/>
                <w:szCs w:val="28"/>
              </w:rPr>
              <w:lastRenderedPageBreak/>
              <w:t>Демонстрирует культуру здорового образа жизни в среде образования и социальных практиках</w:t>
            </w:r>
          </w:p>
        </w:tc>
      </w:tr>
    </w:tbl>
    <w:p w:rsidR="005F3DBA" w:rsidRPr="00635CA7" w:rsidRDefault="005F3DB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bCs/>
          <w:sz w:val="28"/>
          <w:szCs w:val="28"/>
        </w:rPr>
        <w:lastRenderedPageBreak/>
        <w:t>План внеурочной деятельности составлен на основании федеральных и региональных нормативных документов:</w:t>
      </w:r>
    </w:p>
    <w:p w:rsidR="005F3DBA" w:rsidRPr="00635CA7" w:rsidRDefault="005F3DBA" w:rsidP="004F478C">
      <w:pPr>
        <w:pStyle w:val="affffc"/>
        <w:numPr>
          <w:ilvl w:val="0"/>
          <w:numId w:val="30"/>
        </w:numPr>
        <w:suppressAutoHyphens/>
        <w:spacing w:after="0"/>
        <w:ind w:left="0" w:firstLine="0"/>
        <w:jc w:val="both"/>
        <w:rPr>
          <w:sz w:val="28"/>
          <w:szCs w:val="28"/>
        </w:rPr>
      </w:pPr>
      <w:r w:rsidRPr="00635CA7">
        <w:rPr>
          <w:sz w:val="28"/>
          <w:szCs w:val="28"/>
        </w:rPr>
        <w:t xml:space="preserve"> федеральный закон «Об образовании в Российской Федерации» от 29.12.2012 №273-ФЗ;</w:t>
      </w:r>
    </w:p>
    <w:p w:rsidR="005F3DBA" w:rsidRPr="00635CA7" w:rsidRDefault="005F3DBA" w:rsidP="004F478C">
      <w:pPr>
        <w:numPr>
          <w:ilvl w:val="0"/>
          <w:numId w:val="30"/>
        </w:numPr>
        <w:spacing w:after="0" w:line="240" w:lineRule="auto"/>
        <w:ind w:left="0" w:firstLine="0"/>
        <w:jc w:val="both"/>
        <w:rPr>
          <w:rFonts w:ascii="Times New Roman" w:hAnsi="Times New Roman" w:cs="Times New Roman"/>
          <w:sz w:val="28"/>
          <w:szCs w:val="28"/>
        </w:rPr>
      </w:pPr>
      <w:r w:rsidRPr="00635CA7">
        <w:rPr>
          <w:rFonts w:ascii="Times New Roman" w:hAnsi="Times New Roman" w:cs="Times New Roman"/>
          <w:sz w:val="28"/>
          <w:szCs w:val="28"/>
        </w:rPr>
        <w:t>приказ Минобрнауки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w:t>
      </w:r>
    </w:p>
    <w:p w:rsidR="005F3DBA" w:rsidRPr="00635CA7" w:rsidRDefault="005F3DBA" w:rsidP="004F478C">
      <w:pPr>
        <w:numPr>
          <w:ilvl w:val="0"/>
          <w:numId w:val="30"/>
        </w:numPr>
        <w:spacing w:after="0" w:line="240" w:lineRule="auto"/>
        <w:ind w:left="0" w:firstLine="0"/>
        <w:jc w:val="both"/>
        <w:rPr>
          <w:rFonts w:ascii="Times New Roman" w:hAnsi="Times New Roman" w:cs="Times New Roman"/>
          <w:sz w:val="28"/>
          <w:szCs w:val="28"/>
        </w:rPr>
      </w:pPr>
      <w:r w:rsidRPr="00635CA7">
        <w:rPr>
          <w:rFonts w:ascii="Times New Roman" w:hAnsi="Times New Roman" w:cs="Times New Roman"/>
          <w:sz w:val="28"/>
          <w:szCs w:val="28"/>
        </w:rPr>
        <w:t>приказ Минобрнауки России от 17.12.2010 № 1897 «Об утверждении федерального государственного образовательного стандарта основного общего образования», в редакции приказа Минобрнауки России от 31.05.2021г. №286;</w:t>
      </w:r>
    </w:p>
    <w:p w:rsidR="005F3DBA" w:rsidRPr="00635CA7" w:rsidRDefault="005F3DBA" w:rsidP="004F478C">
      <w:pPr>
        <w:numPr>
          <w:ilvl w:val="0"/>
          <w:numId w:val="30"/>
        </w:numPr>
        <w:spacing w:after="0" w:line="240" w:lineRule="auto"/>
        <w:ind w:left="0" w:firstLine="0"/>
        <w:jc w:val="both"/>
        <w:rPr>
          <w:rFonts w:ascii="Times New Roman" w:hAnsi="Times New Roman" w:cs="Times New Roman"/>
          <w:sz w:val="28"/>
          <w:szCs w:val="28"/>
        </w:rPr>
      </w:pPr>
      <w:r w:rsidRPr="00635CA7">
        <w:rPr>
          <w:rFonts w:ascii="Times New Roman" w:hAnsi="Times New Roman" w:cs="Times New Roman"/>
          <w:sz w:val="28"/>
          <w:szCs w:val="28"/>
        </w:rPr>
        <w:t>письмо Департамента общего образования Минобрнауки России от 12.05.2011 г. №03-296 «Об организации внеурочной деятельности при введении федерального государственного стандарта общего образования»;</w:t>
      </w:r>
    </w:p>
    <w:p w:rsidR="005F3DBA" w:rsidRPr="00635CA7" w:rsidRDefault="005F3DBA" w:rsidP="004F478C">
      <w:pPr>
        <w:pStyle w:val="Default"/>
        <w:numPr>
          <w:ilvl w:val="0"/>
          <w:numId w:val="30"/>
        </w:numPr>
        <w:ind w:left="0" w:firstLine="0"/>
        <w:jc w:val="both"/>
        <w:rPr>
          <w:rFonts w:ascii="Times New Roman" w:hAnsi="Times New Roman"/>
          <w:color w:val="auto"/>
          <w:sz w:val="28"/>
          <w:szCs w:val="28"/>
        </w:rPr>
      </w:pPr>
      <w:r w:rsidRPr="00635CA7">
        <w:rPr>
          <w:rFonts w:ascii="Times New Roman" w:hAnsi="Times New Roman"/>
          <w:color w:val="auto"/>
          <w:sz w:val="28"/>
          <w:szCs w:val="28"/>
        </w:rPr>
        <w:t>Постановления Главного Государственного санитарного врача Российской Федерации «Об утверждении СанПиН 2.4.3648-20 «Санитарно-эпидемиологические требования к организациям воспитания и обучения, отдыха и оздоровления детей и молодежи» от 28.09.2020 г. № 28;</w:t>
      </w:r>
    </w:p>
    <w:p w:rsidR="005F3DBA" w:rsidRPr="00635CA7" w:rsidRDefault="005F3DBA" w:rsidP="004F478C">
      <w:pPr>
        <w:pStyle w:val="Default"/>
        <w:numPr>
          <w:ilvl w:val="0"/>
          <w:numId w:val="30"/>
        </w:numPr>
        <w:ind w:left="0" w:firstLine="0"/>
        <w:jc w:val="both"/>
        <w:rPr>
          <w:rFonts w:ascii="Times New Roman" w:hAnsi="Times New Roman"/>
          <w:color w:val="auto"/>
          <w:sz w:val="28"/>
          <w:szCs w:val="28"/>
        </w:rPr>
      </w:pPr>
      <w:r w:rsidRPr="00635CA7">
        <w:rPr>
          <w:rFonts w:ascii="Times New Roman" w:hAnsi="Times New Roman"/>
          <w:color w:val="auto"/>
          <w:sz w:val="28"/>
          <w:szCs w:val="28"/>
        </w:rPr>
        <w:t>Постановления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т(или) безвредности для человека факторов среды обитания» от 28.01.2021 г. № 2;</w:t>
      </w:r>
    </w:p>
    <w:p w:rsidR="005F3DBA" w:rsidRPr="00635CA7" w:rsidRDefault="005F3DBA" w:rsidP="004F478C">
      <w:pPr>
        <w:pStyle w:val="Default"/>
        <w:numPr>
          <w:ilvl w:val="0"/>
          <w:numId w:val="30"/>
        </w:numPr>
        <w:ind w:left="0" w:firstLine="0"/>
        <w:jc w:val="both"/>
        <w:rPr>
          <w:rFonts w:ascii="Times New Roman" w:hAnsi="Times New Roman"/>
          <w:color w:val="auto"/>
          <w:sz w:val="28"/>
          <w:szCs w:val="28"/>
        </w:rPr>
      </w:pPr>
      <w:r w:rsidRPr="00635CA7">
        <w:rPr>
          <w:rFonts w:ascii="Times New Roman" w:hAnsi="Times New Roman"/>
          <w:color w:val="auto"/>
          <w:sz w:val="28"/>
          <w:szCs w:val="28"/>
        </w:rPr>
        <w:t>Приказ Минпросвещения России от 22.03.2021 т. №115 «Об утверждении порядка организации и осуществления образовательной деятельности по основным общеобразовательным программам - начального общего, основного общего и среднего общего образования».</w:t>
      </w:r>
    </w:p>
    <w:p w:rsidR="005F3DBA" w:rsidRPr="00635CA7" w:rsidRDefault="005F3DBA" w:rsidP="004F478C">
      <w:pPr>
        <w:pStyle w:val="a5"/>
        <w:spacing w:after="0" w:line="240" w:lineRule="auto"/>
        <w:ind w:left="644"/>
        <w:jc w:val="center"/>
        <w:rPr>
          <w:rFonts w:ascii="Times New Roman" w:hAnsi="Times New Roman"/>
          <w:color w:val="000000"/>
          <w:sz w:val="28"/>
          <w:szCs w:val="28"/>
          <w:lang w:val="ru-RU" w:eastAsia="ru-RU" w:bidi="ru-RU"/>
        </w:rPr>
      </w:pPr>
      <w:r w:rsidRPr="00635CA7">
        <w:rPr>
          <w:rFonts w:ascii="Times New Roman" w:hAnsi="Times New Roman"/>
          <w:b/>
          <w:color w:val="000000"/>
          <w:sz w:val="28"/>
          <w:szCs w:val="28"/>
          <w:lang w:val="ru-RU" w:eastAsia="ru-RU" w:bidi="ru-RU"/>
        </w:rPr>
        <w:t>Содержательное наполнение внеурочной деятельности</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Участие во внеурочной деятельности в соответствии с требованиями вышеперечисленныхдокументовявляетсядляобучающихсяобязательным.Количествозанятийвнеурочнойдеятельностидлякаждогообучающегосяопределяетсясучетомролииместакурсов внеурочной деятельности для освоения образовательной программы в полном объеме, а такженеобходимостипредоставленияемувозможностипосещатьзанятиявотделенияхиучрежденияхдополнительногообразования.Каждомуобучающемусяпредоставляетвозможность выборазанятийвнеурочной деятельностью вобъемедо5часоввнеделю.</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Школасамостоятельноразрабатываетиутверждаетпланвнеурочнойдеятельности,рабочиепрограммывнеурочнойдеятельностииопределяетформыорганизацииобразовательногопроцессаврамкахреализацииосновнойобразовательнойпрограммыначальногообщегообразования,основногообщегообразования.Время,отведенноенавнеурочнуюдеятельность,неучитываетсяприопределениимаксимальнодопустимойнедельнойнагрузки обучающихся.</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lastRenderedPageBreak/>
        <w:t>При проведении занятий внеурочной деятельности допускается деление класса на группы.Минимальноеколичествообучающихсявгруппеприпроведениизанятийвнеурочнойдеятельности составляет 8 человек.</w:t>
      </w:r>
    </w:p>
    <w:p w:rsidR="005F3DBA" w:rsidRPr="00635CA7" w:rsidRDefault="005F3DBA" w:rsidP="004F478C">
      <w:pPr>
        <w:pStyle w:val="af9"/>
        <w:spacing w:before="0" w:beforeAutospacing="0" w:after="0" w:afterAutospacing="0"/>
        <w:ind w:firstLine="708"/>
        <w:jc w:val="both"/>
        <w:rPr>
          <w:sz w:val="28"/>
          <w:szCs w:val="28"/>
        </w:rPr>
      </w:pPr>
      <w:r w:rsidRPr="00635CA7">
        <w:rPr>
          <w:sz w:val="28"/>
          <w:szCs w:val="28"/>
        </w:rPr>
        <w:t xml:space="preserve">В соответствии с требованиями ФГОС ООО-2021 внеурочная деятельность в школе предоставляет обучающимся возможность выбора широкого спектра занятий и организуется по следующим направлениям развития личности: </w:t>
      </w:r>
    </w:p>
    <w:p w:rsidR="005F3DBA" w:rsidRPr="00635CA7" w:rsidRDefault="005F3DBA" w:rsidP="004F478C">
      <w:pPr>
        <w:pStyle w:val="af9"/>
        <w:spacing w:before="0" w:beforeAutospacing="0" w:after="0" w:afterAutospacing="0"/>
        <w:jc w:val="both"/>
        <w:rPr>
          <w:sz w:val="28"/>
          <w:szCs w:val="28"/>
        </w:rPr>
      </w:pPr>
      <w:r w:rsidRPr="00635CA7">
        <w:rPr>
          <w:sz w:val="28"/>
          <w:szCs w:val="28"/>
        </w:rPr>
        <w:t>-спортивно-оздоровительное,</w:t>
      </w:r>
    </w:p>
    <w:p w:rsidR="005F3DBA" w:rsidRPr="00635CA7" w:rsidRDefault="005F3DBA" w:rsidP="004F478C">
      <w:pPr>
        <w:pStyle w:val="af9"/>
        <w:spacing w:before="0" w:beforeAutospacing="0" w:after="0" w:afterAutospacing="0"/>
        <w:jc w:val="both"/>
        <w:rPr>
          <w:sz w:val="28"/>
          <w:szCs w:val="28"/>
        </w:rPr>
      </w:pPr>
      <w:r w:rsidRPr="00635CA7">
        <w:rPr>
          <w:sz w:val="28"/>
          <w:szCs w:val="28"/>
        </w:rPr>
        <w:t xml:space="preserve">-духовно-нравственное, </w:t>
      </w:r>
    </w:p>
    <w:p w:rsidR="005F3DBA" w:rsidRPr="00635CA7" w:rsidRDefault="005F3DBA" w:rsidP="004F478C">
      <w:pPr>
        <w:pStyle w:val="af9"/>
        <w:spacing w:before="0" w:beforeAutospacing="0" w:after="0" w:afterAutospacing="0"/>
        <w:jc w:val="both"/>
        <w:rPr>
          <w:sz w:val="28"/>
          <w:szCs w:val="28"/>
        </w:rPr>
      </w:pPr>
      <w:r w:rsidRPr="00635CA7">
        <w:rPr>
          <w:sz w:val="28"/>
          <w:szCs w:val="28"/>
        </w:rPr>
        <w:t xml:space="preserve">-общеинтеллектуальное,  </w:t>
      </w:r>
    </w:p>
    <w:p w:rsidR="005F3DBA" w:rsidRPr="00635CA7" w:rsidRDefault="005F3DBA" w:rsidP="004F478C">
      <w:pPr>
        <w:pStyle w:val="af9"/>
        <w:spacing w:before="0" w:beforeAutospacing="0" w:after="0" w:afterAutospacing="0"/>
        <w:jc w:val="both"/>
        <w:rPr>
          <w:sz w:val="28"/>
          <w:szCs w:val="28"/>
        </w:rPr>
      </w:pPr>
      <w:r w:rsidRPr="00635CA7">
        <w:rPr>
          <w:sz w:val="28"/>
          <w:szCs w:val="28"/>
        </w:rPr>
        <w:t>- социальное,</w:t>
      </w:r>
    </w:p>
    <w:p w:rsidR="005F3DBA" w:rsidRPr="00635CA7" w:rsidRDefault="005F3DBA" w:rsidP="004F478C">
      <w:pPr>
        <w:pStyle w:val="af9"/>
        <w:spacing w:before="0" w:beforeAutospacing="0" w:after="0" w:afterAutospacing="0"/>
        <w:jc w:val="both"/>
        <w:rPr>
          <w:sz w:val="28"/>
          <w:szCs w:val="28"/>
        </w:rPr>
      </w:pPr>
      <w:r w:rsidRPr="00635CA7">
        <w:rPr>
          <w:sz w:val="28"/>
          <w:szCs w:val="28"/>
        </w:rPr>
        <w:t>- общекультурное.</w:t>
      </w:r>
    </w:p>
    <w:p w:rsidR="005F3DBA" w:rsidRPr="00635CA7" w:rsidRDefault="005F3DBA" w:rsidP="004F478C">
      <w:pPr>
        <w:pStyle w:val="afffc"/>
        <w:ind w:firstLine="708"/>
        <w:jc w:val="both"/>
        <w:rPr>
          <w:sz w:val="28"/>
          <w:szCs w:val="28"/>
        </w:rPr>
      </w:pPr>
      <w:r w:rsidRPr="00635CA7">
        <w:rPr>
          <w:sz w:val="28"/>
          <w:szCs w:val="28"/>
        </w:rPr>
        <w:t xml:space="preserve">Региональной спецификой плана внеурочной деятельности МБОУСОШ № </w:t>
      </w:r>
      <w:r w:rsidR="00635CA7">
        <w:rPr>
          <w:sz w:val="28"/>
          <w:szCs w:val="28"/>
        </w:rPr>
        <w:t>24 имени К.И. Недорубова</w:t>
      </w:r>
      <w:r w:rsidRPr="00635CA7">
        <w:rPr>
          <w:sz w:val="28"/>
          <w:szCs w:val="28"/>
        </w:rPr>
        <w:t xml:space="preserve"> является ведение учебного предмета кубановедение, который проводится в 5, 7-9 классах по 1 часу в неделю из части, формируемой участниками образовательного процесса, в 6-х классах по 1 часу в рамках внеурочной деятельности. </w:t>
      </w:r>
    </w:p>
    <w:p w:rsidR="005F3DBA" w:rsidRPr="00635CA7" w:rsidRDefault="005F3DBA" w:rsidP="004F478C">
      <w:pPr>
        <w:pStyle w:val="afffc"/>
        <w:jc w:val="both"/>
        <w:rPr>
          <w:sz w:val="28"/>
          <w:szCs w:val="28"/>
        </w:rPr>
      </w:pPr>
      <w:r w:rsidRPr="00635CA7">
        <w:rPr>
          <w:sz w:val="28"/>
          <w:szCs w:val="28"/>
        </w:rPr>
        <w:t xml:space="preserve">            Для реализации концепции развития географического образования в РФ в рамках одного часа внеурочной деятельности в 9 классах вводится курс «География Краснодарского края».</w:t>
      </w:r>
    </w:p>
    <w:p w:rsidR="005F3DBA" w:rsidRPr="00635CA7" w:rsidRDefault="005F3DBA" w:rsidP="004F478C">
      <w:pPr>
        <w:pStyle w:val="afffc"/>
        <w:ind w:firstLine="708"/>
        <w:jc w:val="both"/>
        <w:rPr>
          <w:sz w:val="28"/>
          <w:szCs w:val="28"/>
        </w:rPr>
      </w:pPr>
      <w:r w:rsidRPr="00635CA7">
        <w:rPr>
          <w:sz w:val="28"/>
          <w:szCs w:val="28"/>
        </w:rPr>
        <w:t>В рамках участия Краснодарского края в Федеральном проекте «Повышение финансовой грамотности и развития самообразования в Российской Федерации» реализуется проект «Основы финансовой грамотности». Обучение финансовой грамотности организуется в 5-6 классах через часы внеурочной деятельности «Финансовая математика» в объёме 0,5 часа, в 8 классах через часы внеурочной деятельности «Финансовая грамотность» в объёме 1 час в неделю.</w:t>
      </w:r>
    </w:p>
    <w:p w:rsidR="005F3DBA" w:rsidRPr="00635CA7" w:rsidRDefault="005F3DBA" w:rsidP="004F478C">
      <w:pPr>
        <w:pStyle w:val="Default"/>
        <w:ind w:firstLine="708"/>
        <w:jc w:val="both"/>
        <w:rPr>
          <w:rFonts w:ascii="Times New Roman" w:hAnsi="Times New Roman"/>
          <w:sz w:val="28"/>
          <w:szCs w:val="28"/>
        </w:rPr>
      </w:pPr>
      <w:r w:rsidRPr="00635CA7">
        <w:rPr>
          <w:rFonts w:ascii="Times New Roman" w:hAnsi="Times New Roman"/>
          <w:sz w:val="28"/>
          <w:szCs w:val="28"/>
        </w:rPr>
        <w:t>Единая модель профориентации предусматривает ведение внеурочной деятельности по 1 часу в неделю с 6 по 11 класс. В 2023-2024 учебном году в рамках внеурочной деятельности по четвергам будет осуществляться реализация курса «Россия – мои горизонты».</w:t>
      </w:r>
    </w:p>
    <w:p w:rsidR="005F3DBA" w:rsidRPr="00635CA7" w:rsidRDefault="005F3DBA" w:rsidP="004F478C">
      <w:pPr>
        <w:pStyle w:val="afffc"/>
        <w:jc w:val="both"/>
        <w:rPr>
          <w:b/>
          <w:sz w:val="28"/>
          <w:szCs w:val="28"/>
        </w:rPr>
      </w:pPr>
      <w:r w:rsidRPr="00635CA7">
        <w:rPr>
          <w:sz w:val="28"/>
          <w:szCs w:val="28"/>
        </w:rPr>
        <w:tab/>
        <w:t>Для поддержания изучения общественно научных предметов вводятся часы внеурочной деятельности «Читательская грамотность» (5-6 кл.), «Математическая грамотность «Читаем, решаем, живем» (5-8 кл.), «Естественнонаучная грамотность» (5-6 кл.) в объёме по 0,5 часа в неделю.</w:t>
      </w:r>
    </w:p>
    <w:p w:rsidR="005F3DBA" w:rsidRPr="00635CA7" w:rsidRDefault="005F3DBA" w:rsidP="004F478C">
      <w:pPr>
        <w:pStyle w:val="afffc"/>
        <w:ind w:firstLine="708"/>
        <w:jc w:val="both"/>
        <w:rPr>
          <w:sz w:val="28"/>
          <w:szCs w:val="28"/>
        </w:rPr>
      </w:pPr>
      <w:r w:rsidRPr="00635CA7">
        <w:rPr>
          <w:sz w:val="28"/>
          <w:szCs w:val="28"/>
        </w:rPr>
        <w:t>Усиление изучения предмета «Геометрия» в 9 классах обеспечивается ведением элективного курса «</w:t>
      </w:r>
      <w:r w:rsidR="0080404F" w:rsidRPr="00635CA7">
        <w:rPr>
          <w:sz w:val="28"/>
          <w:szCs w:val="28"/>
        </w:rPr>
        <w:t>Практикум по геометрии» (по 0,5 часа</w:t>
      </w:r>
      <w:r w:rsidRPr="00635CA7">
        <w:rPr>
          <w:sz w:val="28"/>
          <w:szCs w:val="28"/>
        </w:rPr>
        <w:t xml:space="preserve"> в неделю), в 8 классах «Практикум по геометрии» реализуется в рамках внеурочной деятельности в объеме по 1 часу в неделю.</w:t>
      </w:r>
    </w:p>
    <w:p w:rsidR="005F3DBA" w:rsidRPr="00635CA7" w:rsidRDefault="005F3DBA" w:rsidP="004F478C">
      <w:pPr>
        <w:pStyle w:val="afffc"/>
        <w:ind w:firstLine="708"/>
        <w:jc w:val="both"/>
        <w:rPr>
          <w:sz w:val="28"/>
          <w:szCs w:val="28"/>
        </w:rPr>
      </w:pPr>
      <w:r w:rsidRPr="00635CA7">
        <w:rPr>
          <w:sz w:val="28"/>
          <w:szCs w:val="28"/>
        </w:rPr>
        <w:t>Усиление предмета «Информатика» в 7-9 классах обеспечивается ведением внеурочной деятельности «Информатика» в объеме 1 час.</w:t>
      </w:r>
    </w:p>
    <w:p w:rsidR="005F3DBA" w:rsidRPr="00635CA7" w:rsidRDefault="005F3DBA" w:rsidP="004F478C">
      <w:pPr>
        <w:pStyle w:val="a5"/>
        <w:spacing w:after="0" w:line="240" w:lineRule="auto"/>
        <w:ind w:left="0" w:firstLine="708"/>
        <w:jc w:val="both"/>
        <w:rPr>
          <w:rFonts w:ascii="Times New Roman" w:eastAsia="+mn-ea" w:hAnsi="Times New Roman"/>
          <w:iCs/>
          <w:kern w:val="24"/>
          <w:sz w:val="28"/>
          <w:szCs w:val="28"/>
          <w:highlight w:val="yellow"/>
          <w:lang w:val="ru-RU" w:eastAsia="ru-RU"/>
        </w:rPr>
      </w:pPr>
      <w:r w:rsidRPr="00635CA7">
        <w:rPr>
          <w:rFonts w:ascii="Times New Roman" w:eastAsia="+mn-ea" w:hAnsi="Times New Roman"/>
          <w:iCs/>
          <w:kern w:val="24"/>
          <w:sz w:val="28"/>
          <w:szCs w:val="28"/>
          <w:lang w:val="ru-RU" w:eastAsia="ru-RU"/>
        </w:rPr>
        <w:t>В рамках регионального модуля реализуется кружок «Профилактика и безопасность» (ОБЖ) из Рабочей программы воспитания.</w:t>
      </w:r>
    </w:p>
    <w:p w:rsidR="005F3DBA" w:rsidRPr="00635CA7" w:rsidRDefault="005F3DBA" w:rsidP="004F478C">
      <w:pPr>
        <w:pStyle w:val="a5"/>
        <w:spacing w:after="0" w:line="240" w:lineRule="auto"/>
        <w:ind w:left="0" w:firstLine="708"/>
        <w:jc w:val="both"/>
        <w:rPr>
          <w:rFonts w:ascii="Times New Roman" w:eastAsia="+mn-ea" w:hAnsi="Times New Roman"/>
          <w:iCs/>
          <w:kern w:val="24"/>
          <w:sz w:val="28"/>
          <w:szCs w:val="28"/>
          <w:lang w:val="ru-RU" w:eastAsia="ru-RU"/>
        </w:rPr>
      </w:pPr>
      <w:r w:rsidRPr="00635CA7">
        <w:rPr>
          <w:rFonts w:ascii="Times New Roman" w:eastAsia="+mn-ea" w:hAnsi="Times New Roman"/>
          <w:iCs/>
          <w:kern w:val="24"/>
          <w:sz w:val="28"/>
          <w:szCs w:val="28"/>
          <w:lang w:val="ru-RU" w:eastAsia="ru-RU"/>
        </w:rPr>
        <w:t xml:space="preserve">С учетом рекомендаций по формированию планов внеурочной </w:t>
      </w:r>
      <w:r w:rsidRPr="00635CA7">
        <w:rPr>
          <w:rFonts w:ascii="Times New Roman" w:eastAsia="+mn-ea" w:hAnsi="Times New Roman"/>
          <w:iCs/>
          <w:kern w:val="24"/>
          <w:sz w:val="28"/>
          <w:szCs w:val="28"/>
          <w:lang w:val="ru-RU" w:eastAsia="ru-RU"/>
        </w:rPr>
        <w:lastRenderedPageBreak/>
        <w:t>деятельности образовательными организациями, реализующими ФГОС ООО на 2023-2024 учебный год для всех учащихся введены еженедельные занятия «Разговор о важном» в объеме 34 часов в год. Главная цель занятий – развитие ценностного отношения школьников к своей родине – России, населяющим ее людям, ее уникальной истории, богатой природе и великой культуре.</w:t>
      </w:r>
    </w:p>
    <w:p w:rsidR="005F3DBA" w:rsidRPr="00635CA7" w:rsidRDefault="005F3DBA" w:rsidP="004F478C">
      <w:pPr>
        <w:widowControl w:val="0"/>
        <w:spacing w:after="0" w:line="240" w:lineRule="auto"/>
        <w:ind w:firstLine="700"/>
        <w:jc w:val="center"/>
        <w:rPr>
          <w:rFonts w:ascii="Times New Roman" w:hAnsi="Times New Roman" w:cs="Times New Roman"/>
          <w:b/>
          <w:color w:val="000000"/>
          <w:sz w:val="28"/>
          <w:szCs w:val="28"/>
          <w:lang w:bidi="ru-RU"/>
        </w:rPr>
      </w:pPr>
      <w:r w:rsidRPr="00635CA7">
        <w:rPr>
          <w:rFonts w:ascii="Times New Roman" w:hAnsi="Times New Roman" w:cs="Times New Roman"/>
          <w:b/>
          <w:color w:val="000000"/>
          <w:sz w:val="28"/>
          <w:szCs w:val="28"/>
          <w:lang w:bidi="ru-RU"/>
        </w:rPr>
        <w:t>Принципы организации внеурочной деятельности.</w:t>
      </w:r>
    </w:p>
    <w:p w:rsidR="005F3DBA" w:rsidRPr="00635CA7" w:rsidRDefault="005F3DBA" w:rsidP="004F478C">
      <w:pPr>
        <w:pStyle w:val="a5"/>
        <w:spacing w:after="0" w:line="240" w:lineRule="auto"/>
        <w:ind w:left="0" w:firstLine="708"/>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xml:space="preserve">Система внеурочной воспитательной работы представляет собой единство целей, принципов, содержания, форм и методов деятельности. </w:t>
      </w:r>
    </w:p>
    <w:p w:rsidR="005F3DBA" w:rsidRPr="00635CA7" w:rsidRDefault="005F3DBA" w:rsidP="004F478C">
      <w:pPr>
        <w:widowControl w:val="0"/>
        <w:spacing w:after="0" w:line="240" w:lineRule="auto"/>
        <w:ind w:firstLine="700"/>
        <w:jc w:val="both"/>
        <w:rPr>
          <w:rFonts w:ascii="Times New Roman" w:hAnsi="Times New Roman" w:cs="Times New Roman"/>
          <w:color w:val="000000"/>
          <w:sz w:val="28"/>
          <w:szCs w:val="28"/>
          <w:lang w:bidi="ru-RU"/>
        </w:rPr>
      </w:pPr>
      <w:r w:rsidRPr="00635CA7">
        <w:rPr>
          <w:rFonts w:ascii="Times New Roman" w:hAnsi="Times New Roman" w:cs="Times New Roman"/>
          <w:color w:val="000000"/>
          <w:sz w:val="28"/>
          <w:szCs w:val="28"/>
          <w:lang w:bidi="ru-RU"/>
        </w:rPr>
        <w:t>Организуя внеурочную деятельность школьников, педагоги МБОУСОШ №</w:t>
      </w:r>
      <w:r w:rsidR="00635CA7">
        <w:rPr>
          <w:rFonts w:ascii="Times New Roman" w:hAnsi="Times New Roman" w:cs="Times New Roman"/>
          <w:color w:val="000000"/>
          <w:sz w:val="28"/>
          <w:szCs w:val="28"/>
          <w:lang w:bidi="ru-RU"/>
        </w:rPr>
        <w:t xml:space="preserve">24 имени К.И. Недорубова </w:t>
      </w:r>
      <w:r w:rsidRPr="00635CA7">
        <w:rPr>
          <w:rFonts w:ascii="Times New Roman" w:hAnsi="Times New Roman" w:cs="Times New Roman"/>
          <w:color w:val="000000"/>
          <w:sz w:val="28"/>
          <w:szCs w:val="28"/>
          <w:lang w:bidi="ru-RU"/>
        </w:rPr>
        <w:t xml:space="preserve"> придерживаются следующих принципов.</w:t>
      </w:r>
    </w:p>
    <w:p w:rsidR="005F3DBA" w:rsidRPr="00635CA7" w:rsidRDefault="005F3DBA" w:rsidP="004F478C">
      <w:pPr>
        <w:widowControl w:val="0"/>
        <w:spacing w:after="0" w:line="240" w:lineRule="auto"/>
        <w:ind w:firstLine="700"/>
        <w:jc w:val="both"/>
        <w:rPr>
          <w:rFonts w:ascii="Times New Roman" w:hAnsi="Times New Roman" w:cs="Times New Roman"/>
          <w:color w:val="000000"/>
          <w:sz w:val="28"/>
          <w:szCs w:val="28"/>
          <w:lang w:bidi="ru-RU"/>
        </w:rPr>
      </w:pPr>
      <w:r w:rsidRPr="00635CA7">
        <w:rPr>
          <w:rFonts w:ascii="Times New Roman" w:hAnsi="Times New Roman" w:cs="Times New Roman"/>
          <w:b/>
          <w:color w:val="000000"/>
          <w:sz w:val="28"/>
          <w:szCs w:val="28"/>
          <w:lang w:bidi="ru-RU"/>
        </w:rPr>
        <w:t>Интерес.</w:t>
      </w:r>
      <w:r w:rsidRPr="00635CA7">
        <w:rPr>
          <w:rFonts w:ascii="Times New Roman" w:hAnsi="Times New Roman" w:cs="Times New Roman"/>
          <w:color w:val="000000"/>
          <w:sz w:val="28"/>
          <w:szCs w:val="28"/>
          <w:lang w:bidi="ru-RU"/>
        </w:rPr>
        <w:t xml:space="preserve"> Важно, помочь ребенку найти в школе «свою» внеурочную деятельность, привлекательную именно для него. Это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5F3DBA" w:rsidRPr="00635CA7" w:rsidRDefault="005F3DBA" w:rsidP="004F478C">
      <w:pPr>
        <w:widowControl w:val="0"/>
        <w:spacing w:after="0" w:line="240" w:lineRule="auto"/>
        <w:ind w:firstLine="700"/>
        <w:jc w:val="both"/>
        <w:rPr>
          <w:rFonts w:ascii="Times New Roman" w:hAnsi="Times New Roman" w:cs="Times New Roman"/>
          <w:color w:val="000000"/>
          <w:sz w:val="28"/>
          <w:szCs w:val="28"/>
          <w:lang w:bidi="ru-RU"/>
        </w:rPr>
      </w:pPr>
      <w:r w:rsidRPr="00635CA7">
        <w:rPr>
          <w:rFonts w:ascii="Times New Roman" w:hAnsi="Times New Roman" w:cs="Times New Roman"/>
          <w:b/>
          <w:color w:val="000000"/>
          <w:sz w:val="28"/>
          <w:szCs w:val="28"/>
          <w:lang w:bidi="ru-RU"/>
        </w:rPr>
        <w:t>Сотрудничество.</w:t>
      </w:r>
      <w:r w:rsidRPr="00635CA7">
        <w:rPr>
          <w:rFonts w:ascii="Times New Roman" w:hAnsi="Times New Roman" w:cs="Times New Roman"/>
          <w:color w:val="000000"/>
          <w:sz w:val="28"/>
          <w:szCs w:val="28"/>
          <w:lang w:bidi="ru-RU"/>
        </w:rPr>
        <w:t xml:space="preserve"> Педагог организовывает внеурочную деятельность не столько для детей, сколько вместе с детьми. То есть дает им возможность взять на себя ответственность за отдельные фрагменты организации этих видов деятельности - 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w:t>
      </w:r>
    </w:p>
    <w:p w:rsidR="005F3DBA" w:rsidRPr="00635CA7" w:rsidRDefault="005F3DBA" w:rsidP="004F478C">
      <w:pPr>
        <w:widowControl w:val="0"/>
        <w:spacing w:after="0" w:line="240" w:lineRule="auto"/>
        <w:ind w:firstLine="700"/>
        <w:jc w:val="both"/>
        <w:rPr>
          <w:rFonts w:ascii="Times New Roman" w:hAnsi="Times New Roman" w:cs="Times New Roman"/>
          <w:color w:val="000000"/>
          <w:sz w:val="28"/>
          <w:szCs w:val="28"/>
          <w:lang w:bidi="ru-RU"/>
        </w:rPr>
      </w:pPr>
      <w:r w:rsidRPr="00635CA7">
        <w:rPr>
          <w:rFonts w:ascii="Times New Roman" w:hAnsi="Times New Roman" w:cs="Times New Roman"/>
          <w:b/>
          <w:color w:val="000000"/>
          <w:sz w:val="28"/>
          <w:szCs w:val="28"/>
          <w:lang w:bidi="ru-RU"/>
        </w:rPr>
        <w:t>Доверие.</w:t>
      </w:r>
      <w:r w:rsidRPr="00635CA7">
        <w:rPr>
          <w:rFonts w:ascii="Times New Roman" w:hAnsi="Times New Roman" w:cs="Times New Roman"/>
          <w:color w:val="000000"/>
          <w:sz w:val="28"/>
          <w:szCs w:val="28"/>
          <w:lang w:bidi="ru-RU"/>
        </w:rPr>
        <w:t xml:space="preserve"> Во внеурочной деятельности педагог устанавливает доверительные и доброжелательные отношения со школьниками. Это помогает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5F3DBA" w:rsidRPr="00635CA7" w:rsidRDefault="005F3DBA" w:rsidP="004F478C">
      <w:pPr>
        <w:widowControl w:val="0"/>
        <w:spacing w:after="0" w:line="240" w:lineRule="auto"/>
        <w:ind w:firstLine="700"/>
        <w:jc w:val="both"/>
        <w:rPr>
          <w:rFonts w:ascii="Times New Roman" w:hAnsi="Times New Roman" w:cs="Times New Roman"/>
          <w:color w:val="000000"/>
          <w:sz w:val="28"/>
          <w:szCs w:val="28"/>
          <w:lang w:bidi="ru-RU"/>
        </w:rPr>
      </w:pPr>
      <w:r w:rsidRPr="00635CA7">
        <w:rPr>
          <w:rFonts w:ascii="Times New Roman" w:hAnsi="Times New Roman" w:cs="Times New Roman"/>
          <w:b/>
          <w:color w:val="000000"/>
          <w:sz w:val="28"/>
          <w:szCs w:val="28"/>
          <w:lang w:bidi="ru-RU"/>
        </w:rPr>
        <w:t>Неназидательность.</w:t>
      </w:r>
      <w:r w:rsidRPr="00635CA7">
        <w:rPr>
          <w:rFonts w:ascii="Times New Roman" w:hAnsi="Times New Roman" w:cs="Times New Roman"/>
          <w:color w:val="000000"/>
          <w:sz w:val="28"/>
          <w:szCs w:val="28"/>
          <w:lang w:bidi="ru-RU"/>
        </w:rPr>
        <w:t xml:space="preserve"> Содержание внеурочных занятий не преподноситься ребенку в форме назиданий. Ребенок не становиться пассивным потребителем информации. Ему самому необходимо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w:t>
      </w:r>
    </w:p>
    <w:p w:rsidR="005F3DBA" w:rsidRPr="00635CA7" w:rsidRDefault="005F3DBA" w:rsidP="004F478C">
      <w:pPr>
        <w:pStyle w:val="a5"/>
        <w:spacing w:after="0" w:line="240" w:lineRule="auto"/>
        <w:ind w:left="0" w:firstLine="708"/>
        <w:jc w:val="both"/>
        <w:rPr>
          <w:rFonts w:ascii="Times New Roman" w:hAnsi="Times New Roman"/>
          <w:color w:val="000000"/>
          <w:sz w:val="28"/>
          <w:szCs w:val="28"/>
          <w:lang w:val="ru-RU"/>
        </w:rPr>
      </w:pPr>
      <w:r w:rsidRPr="00635CA7">
        <w:rPr>
          <w:rFonts w:ascii="Times New Roman" w:hAnsi="Times New Roman"/>
          <w:color w:val="000000"/>
          <w:sz w:val="28"/>
          <w:szCs w:val="28"/>
          <w:lang w:val="ru-RU"/>
        </w:rPr>
        <w:t xml:space="preserve">В соответствии с требованиями стандарта внеурочная деятельность в школе организуется по направлениям развития личности: </w:t>
      </w:r>
    </w:p>
    <w:p w:rsidR="005F3DBA" w:rsidRPr="00635CA7" w:rsidRDefault="005F3DBA" w:rsidP="004F478C">
      <w:pPr>
        <w:pStyle w:val="af9"/>
        <w:spacing w:before="0" w:beforeAutospacing="0" w:after="0" w:afterAutospacing="0"/>
        <w:ind w:firstLine="708"/>
        <w:jc w:val="both"/>
        <w:rPr>
          <w:sz w:val="28"/>
          <w:szCs w:val="28"/>
        </w:rPr>
      </w:pPr>
      <w:r w:rsidRPr="00635CA7">
        <w:rPr>
          <w:rStyle w:val="affff6"/>
          <w:rFonts w:eastAsia="Calibri"/>
          <w:sz w:val="28"/>
          <w:szCs w:val="28"/>
        </w:rPr>
        <w:t xml:space="preserve">Спортивно-оздоровительное </w:t>
      </w:r>
      <w:r w:rsidRPr="00635CA7">
        <w:rPr>
          <w:sz w:val="28"/>
          <w:szCs w:val="28"/>
        </w:rPr>
        <w:t>направление представлено следующими занятиями по внеурочной деятельности: секции «Самбо». В рамках участия в проекте РФС «Футбол в школе» в Краснодарском крае модуль «Футбол» включен в обязательную часть учебного плана предмета «Физическая культура» блочно.</w:t>
      </w:r>
    </w:p>
    <w:p w:rsidR="005F3DBA" w:rsidRPr="00635CA7" w:rsidRDefault="005F3DBA" w:rsidP="004F478C">
      <w:pPr>
        <w:pStyle w:val="af9"/>
        <w:spacing w:before="0" w:beforeAutospacing="0" w:after="0" w:afterAutospacing="0"/>
        <w:ind w:firstLine="708"/>
        <w:jc w:val="both"/>
        <w:rPr>
          <w:sz w:val="28"/>
          <w:szCs w:val="28"/>
        </w:rPr>
      </w:pPr>
      <w:r w:rsidRPr="00635CA7">
        <w:rPr>
          <w:b/>
          <w:sz w:val="28"/>
          <w:szCs w:val="28"/>
        </w:rPr>
        <w:t xml:space="preserve">Духовно-нравственное </w:t>
      </w:r>
      <w:r w:rsidRPr="00635CA7">
        <w:rPr>
          <w:sz w:val="28"/>
          <w:szCs w:val="28"/>
        </w:rPr>
        <w:t>направление: «Разговор о важном», «Основы православной культуры».</w:t>
      </w:r>
    </w:p>
    <w:p w:rsidR="005F3DBA" w:rsidRPr="00635CA7" w:rsidRDefault="005F3DBA" w:rsidP="004F478C">
      <w:pPr>
        <w:pStyle w:val="af9"/>
        <w:spacing w:before="0" w:beforeAutospacing="0" w:after="0" w:afterAutospacing="0"/>
        <w:ind w:firstLine="708"/>
        <w:jc w:val="both"/>
        <w:rPr>
          <w:sz w:val="28"/>
          <w:szCs w:val="28"/>
        </w:rPr>
      </w:pPr>
      <w:r w:rsidRPr="00635CA7">
        <w:rPr>
          <w:rStyle w:val="affff6"/>
          <w:rFonts w:eastAsia="Calibri"/>
          <w:sz w:val="28"/>
          <w:szCs w:val="28"/>
        </w:rPr>
        <w:t xml:space="preserve">Общекультурное </w:t>
      </w:r>
      <w:r w:rsidRPr="00635CA7">
        <w:rPr>
          <w:sz w:val="28"/>
          <w:szCs w:val="28"/>
        </w:rPr>
        <w:t>направление: «Шахматы».</w:t>
      </w:r>
    </w:p>
    <w:p w:rsidR="005F3DBA" w:rsidRPr="00635CA7" w:rsidRDefault="005F3DBA" w:rsidP="004F478C">
      <w:pPr>
        <w:pStyle w:val="af9"/>
        <w:spacing w:before="0" w:beforeAutospacing="0" w:after="0" w:afterAutospacing="0"/>
        <w:ind w:firstLine="708"/>
        <w:jc w:val="both"/>
        <w:rPr>
          <w:sz w:val="28"/>
          <w:szCs w:val="28"/>
        </w:rPr>
      </w:pPr>
      <w:r w:rsidRPr="00635CA7">
        <w:rPr>
          <w:rStyle w:val="affff6"/>
          <w:rFonts w:eastAsia="Calibri"/>
          <w:sz w:val="28"/>
          <w:szCs w:val="28"/>
        </w:rPr>
        <w:lastRenderedPageBreak/>
        <w:t xml:space="preserve">Общеинтеллектуальное </w:t>
      </w:r>
      <w:r w:rsidRPr="00635CA7">
        <w:rPr>
          <w:sz w:val="28"/>
          <w:szCs w:val="28"/>
        </w:rPr>
        <w:t>направление: «Юный овощевод», «Юный цветовод» «Основы ландшафтного дизайна», «Агротехника декоративных культур», «Финансовая математика», «Основы финансовой грамотности».</w:t>
      </w:r>
    </w:p>
    <w:p w:rsidR="005F3DBA" w:rsidRPr="00635CA7" w:rsidRDefault="005F3DBA" w:rsidP="004F478C">
      <w:pPr>
        <w:pStyle w:val="af9"/>
        <w:spacing w:before="0" w:beforeAutospacing="0" w:after="0" w:afterAutospacing="0"/>
        <w:ind w:firstLine="708"/>
        <w:jc w:val="both"/>
        <w:rPr>
          <w:sz w:val="28"/>
          <w:szCs w:val="28"/>
        </w:rPr>
      </w:pPr>
      <w:r w:rsidRPr="00635CA7">
        <w:rPr>
          <w:rStyle w:val="affff6"/>
          <w:rFonts w:eastAsia="Calibri"/>
          <w:sz w:val="28"/>
          <w:szCs w:val="28"/>
        </w:rPr>
        <w:t xml:space="preserve">Социальное </w:t>
      </w:r>
      <w:r w:rsidRPr="00635CA7">
        <w:rPr>
          <w:sz w:val="28"/>
          <w:szCs w:val="28"/>
        </w:rPr>
        <w:t>направление: «Я – гражданин России», «Безопасные дороги Кубани», «Путь в профессию», «Я принимаю вызов», «Большая перемена», «Я принимаю вызов», «Большая перемена», «Профилактика и безопасность», «Россия – мои горизонты».</w:t>
      </w:r>
    </w:p>
    <w:p w:rsidR="005F3DBA" w:rsidRPr="00635CA7" w:rsidRDefault="005F3DBA" w:rsidP="004F478C">
      <w:pPr>
        <w:pStyle w:val="a5"/>
        <w:spacing w:after="0" w:line="240" w:lineRule="auto"/>
        <w:ind w:left="0" w:firstLine="708"/>
        <w:jc w:val="both"/>
        <w:rPr>
          <w:rFonts w:ascii="Times New Roman" w:hAnsi="Times New Roman"/>
          <w:color w:val="000000"/>
          <w:sz w:val="28"/>
          <w:szCs w:val="28"/>
          <w:lang w:val="ru-RU"/>
        </w:rPr>
      </w:pPr>
      <w:r w:rsidRPr="00635CA7">
        <w:rPr>
          <w:rFonts w:ascii="Times New Roman" w:hAnsi="Times New Roman"/>
          <w:sz w:val="28"/>
          <w:szCs w:val="28"/>
          <w:lang w:val="ru-RU"/>
        </w:rPr>
        <w:t xml:space="preserve">План внеурочной деятельности предусматривает распределение обучающихся по возрасту, в зависимости от </w:t>
      </w:r>
      <w:r w:rsidRPr="00635CA7">
        <w:rPr>
          <w:rFonts w:ascii="Times New Roman" w:hAnsi="Times New Roman"/>
          <w:color w:val="000000"/>
          <w:sz w:val="28"/>
          <w:szCs w:val="28"/>
          <w:lang w:val="ru-RU"/>
        </w:rPr>
        <w:t xml:space="preserve">направления развития личности и реализуемых  программ внеурочной деятельности; </w:t>
      </w:r>
      <w:r w:rsidRPr="00635CA7">
        <w:rPr>
          <w:rFonts w:ascii="Times New Roman" w:hAnsi="Times New Roman"/>
          <w:sz w:val="28"/>
          <w:szCs w:val="28"/>
          <w:lang w:val="ru-RU"/>
        </w:rPr>
        <w:t>реализует индивидуальный подход в процессе внеурочной деятельности, позволяя обучающимся раскрыть свои творческие способности и интересы.</w:t>
      </w:r>
    </w:p>
    <w:p w:rsidR="005F3DBA" w:rsidRPr="00635CA7" w:rsidRDefault="005F3DBA" w:rsidP="004F478C">
      <w:pPr>
        <w:pStyle w:val="a5"/>
        <w:spacing w:after="0" w:line="240" w:lineRule="auto"/>
        <w:ind w:left="0" w:firstLine="708"/>
        <w:jc w:val="both"/>
        <w:rPr>
          <w:rFonts w:ascii="Times New Roman" w:hAnsi="Times New Roman"/>
          <w:sz w:val="28"/>
          <w:szCs w:val="28"/>
          <w:lang w:val="ru-RU"/>
        </w:rPr>
      </w:pPr>
      <w:r w:rsidRPr="00635CA7">
        <w:rPr>
          <w:rFonts w:ascii="Times New Roman" w:hAnsi="Times New Roman"/>
          <w:sz w:val="28"/>
          <w:szCs w:val="28"/>
          <w:lang w:val="ru-RU"/>
        </w:rPr>
        <w:t>Занятия  групп  проводятся на базе школы в кабинетах технологии, кабинете ИЗО, информатике, в спортивном зале, теплице и школьном приусадебном участке.</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Ведущимиформамиорганизациивнеурочнойдеятельностиявляютсяте,которыеносятисследовательский,творческийхарактер,предусматриваютактивность и самостоятельность обучающихся. Осуществляется проектная и исследовательскаядеятельность,экскурсии, образовательныепрогулки, вт.ч. виртуальные.</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Организациявнеурочнойдеятельностипредусматриваетвозможностьсочетанияиндивидуальнойи групповойработы, гибкогорежимазанятий.</w:t>
      </w:r>
    </w:p>
    <w:p w:rsidR="005F3DBA" w:rsidRPr="00635CA7" w:rsidRDefault="005F3DBA" w:rsidP="004F478C">
      <w:pPr>
        <w:pStyle w:val="a5"/>
        <w:spacing w:after="0" w:line="240" w:lineRule="auto"/>
        <w:ind w:left="0" w:firstLine="708"/>
        <w:jc w:val="both"/>
        <w:rPr>
          <w:rFonts w:ascii="Times New Roman" w:hAnsi="Times New Roman"/>
          <w:color w:val="000000"/>
          <w:sz w:val="28"/>
          <w:szCs w:val="28"/>
          <w:lang w:val="ru-RU"/>
        </w:rPr>
      </w:pPr>
      <w:r w:rsidRPr="00635CA7">
        <w:rPr>
          <w:rFonts w:ascii="Times New Roman" w:hAnsi="Times New Roman"/>
          <w:sz w:val="28"/>
          <w:szCs w:val="28"/>
          <w:lang w:val="ru-RU"/>
        </w:rPr>
        <w:t xml:space="preserve">Таким образом, план  внеурочной деятельности  на 2022-2023 учебный год создаёт условия для </w:t>
      </w:r>
      <w:r w:rsidRPr="00635CA7">
        <w:rPr>
          <w:rFonts w:ascii="Times New Roman" w:hAnsi="Times New Roman"/>
          <w:color w:val="000000"/>
          <w:sz w:val="28"/>
          <w:szCs w:val="28"/>
          <w:lang w:val="ru-RU"/>
        </w:rPr>
        <w:t>повышения качества образования, обеспечивает развитие личности обучающихся, способствует самоопределению  в выборе профиля обучения с учетом возможностей педагогического коллектива.</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РезультатывнеурочнойдеятельностиявляютсячастьюосвоенияосновнойобщеобразовательнойпрограммывсоответствиистребованиямиФГОС.Планируемыерезультатыкурсавнеурочнойдеятельностиконкретизируютсяврабочейпрограмме.Оцениваниерезультатовосвоенияпрограммвнеурочнойдеятельностипроизводитсявсоответствии с рабочими программами и локальными актами школы. Результат может бытьпредставлен в форме защиты проектов, проведения открытого итогового занятия, выполнениятворческойработы,представленияпортфолиообучающегося.</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Текущийконтрользапосещениемобучающимисяклассазанятийвнеурочнойдеятельностившколеиучетзанятостиобучающихсяворганизацияхдополнительногообразования детей (спортивных школах, музыкальных школах и др. организациях), в школьномотделениидополнительногообразованиядетейосуществляетсяпедагогами,ведущимивнеурочнуюдеятельность, классными руководителями.</w:t>
      </w:r>
    </w:p>
    <w:p w:rsidR="005F3DBA" w:rsidRPr="00635CA7" w:rsidRDefault="005F3DBA" w:rsidP="004F478C">
      <w:pPr>
        <w:pStyle w:val="aff5"/>
        <w:ind w:right="0" w:firstLine="708"/>
        <w:rPr>
          <w:rFonts w:ascii="Times New Roman" w:hAnsi="Times New Roman"/>
          <w:sz w:val="28"/>
          <w:szCs w:val="28"/>
        </w:rPr>
      </w:pPr>
      <w:r w:rsidRPr="00635CA7">
        <w:rPr>
          <w:rFonts w:ascii="Times New Roman" w:hAnsi="Times New Roman"/>
          <w:sz w:val="28"/>
          <w:szCs w:val="28"/>
        </w:rPr>
        <w:t>Посредствомисполнениядолжностныхобязанностейзаместителямидиректора,педагогами, классными руководителями, педагогом-психологом, социальнымпедагогом в школе реализуются (без выделения часов попрограммамвнеурочной деятельности):</w:t>
      </w:r>
    </w:p>
    <w:p w:rsidR="005F3DBA" w:rsidRPr="00635CA7" w:rsidRDefault="005F3DBA" w:rsidP="004F478C">
      <w:pPr>
        <w:pStyle w:val="a5"/>
        <w:numPr>
          <w:ilvl w:val="0"/>
          <w:numId w:val="32"/>
        </w:numPr>
        <w:tabs>
          <w:tab w:val="left" w:pos="567"/>
        </w:tabs>
        <w:autoSpaceDE w:val="0"/>
        <w:autoSpaceDN w:val="0"/>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участиевоВсероссийскойолимпиадешкольников,атакжедругихолимпиад</w:t>
      </w:r>
      <w:r w:rsidRPr="00635CA7">
        <w:rPr>
          <w:rFonts w:ascii="Times New Roman" w:hAnsi="Times New Roman"/>
          <w:sz w:val="28"/>
          <w:szCs w:val="28"/>
          <w:lang w:val="ru-RU"/>
        </w:rPr>
        <w:lastRenderedPageBreak/>
        <w:t>ахиконкурсахинтеллектуальнойи творческойнаправленности;</w:t>
      </w:r>
    </w:p>
    <w:p w:rsidR="005F3DBA" w:rsidRPr="00635CA7" w:rsidRDefault="005F3DBA" w:rsidP="004F478C">
      <w:pPr>
        <w:pStyle w:val="a5"/>
        <w:numPr>
          <w:ilvl w:val="0"/>
          <w:numId w:val="32"/>
        </w:numPr>
        <w:tabs>
          <w:tab w:val="left" w:pos="567"/>
          <w:tab w:val="left" w:pos="1246"/>
        </w:tabs>
        <w:autoSpaceDE w:val="0"/>
        <w:autoSpaceDN w:val="0"/>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организация обеспечения учебной деятельности: ведение организационной и учебнойдокументации,организационныесобрания,взаимодействиесродителямипообеспечениюуспешнойреализации образовательной программы ит.д.</w:t>
      </w:r>
    </w:p>
    <w:p w:rsidR="005F3DBA" w:rsidRPr="00635CA7" w:rsidRDefault="005F3DBA" w:rsidP="004F478C">
      <w:pPr>
        <w:pStyle w:val="a5"/>
        <w:numPr>
          <w:ilvl w:val="0"/>
          <w:numId w:val="32"/>
        </w:numPr>
        <w:tabs>
          <w:tab w:val="left" w:pos="567"/>
          <w:tab w:val="left" w:pos="1203"/>
        </w:tabs>
        <w:autoSpaceDE w:val="0"/>
        <w:autoSpaceDN w:val="0"/>
        <w:spacing w:after="0" w:line="240" w:lineRule="auto"/>
        <w:ind w:left="0" w:firstLine="0"/>
        <w:contextualSpacing w:val="0"/>
        <w:jc w:val="both"/>
        <w:rPr>
          <w:rFonts w:ascii="Times New Roman" w:hAnsi="Times New Roman"/>
          <w:sz w:val="28"/>
          <w:szCs w:val="28"/>
          <w:lang w:val="ru-RU"/>
        </w:rPr>
      </w:pPr>
      <w:r w:rsidRPr="00635CA7">
        <w:rPr>
          <w:rFonts w:ascii="Times New Roman" w:hAnsi="Times New Roman"/>
          <w:sz w:val="28"/>
          <w:szCs w:val="28"/>
          <w:lang w:val="ru-RU"/>
        </w:rPr>
        <w:t>организация педагогической поддержки обучающихся: проектирование индивидуальныхобразовательных маршрутов (принеобходимости и возможности).</w:t>
      </w:r>
    </w:p>
    <w:p w:rsidR="005F3DBA" w:rsidRPr="00635CA7" w:rsidRDefault="005F3DB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На основании анализа потребностей обучающихся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2023-2024 учебном году:</w:t>
      </w:r>
    </w:p>
    <w:p w:rsidR="00001593" w:rsidRPr="00635CA7" w:rsidRDefault="005F3DBA" w:rsidP="004F478C">
      <w:pPr>
        <w:numPr>
          <w:ilvl w:val="0"/>
          <w:numId w:val="31"/>
        </w:numPr>
        <w:spacing w:after="0" w:line="240" w:lineRule="auto"/>
        <w:ind w:left="0" w:firstLine="0"/>
        <w:jc w:val="both"/>
        <w:rPr>
          <w:rFonts w:ascii="Times New Roman" w:hAnsi="Times New Roman" w:cs="Times New Roman"/>
          <w:sz w:val="28"/>
          <w:szCs w:val="28"/>
        </w:rPr>
      </w:pPr>
      <w:r w:rsidRPr="00635CA7">
        <w:rPr>
          <w:rFonts w:ascii="Times New Roman" w:hAnsi="Times New Roman" w:cs="Times New Roman"/>
          <w:sz w:val="28"/>
          <w:szCs w:val="28"/>
        </w:rPr>
        <w:t xml:space="preserve">План внеурочной деятельности МБОУСОШ № </w:t>
      </w:r>
      <w:r w:rsidR="00635CA7">
        <w:rPr>
          <w:rFonts w:ascii="Times New Roman" w:hAnsi="Times New Roman" w:cs="Times New Roman"/>
          <w:sz w:val="28"/>
          <w:szCs w:val="28"/>
        </w:rPr>
        <w:t>24 имени К.И. Недорубова</w:t>
      </w:r>
      <w:r w:rsidRPr="00635CA7">
        <w:rPr>
          <w:rFonts w:ascii="Times New Roman" w:hAnsi="Times New Roman" w:cs="Times New Roman"/>
          <w:sz w:val="28"/>
          <w:szCs w:val="28"/>
        </w:rPr>
        <w:t xml:space="preserve"> г. Хадыженска Апшеронского района Краснодарского края для 5-6-х классов, реализующих федеральный государственный образовательный стандарт основного общего образования на 2023-2024 </w:t>
      </w:r>
      <w:r w:rsidR="003939F7" w:rsidRPr="00635CA7">
        <w:rPr>
          <w:rFonts w:ascii="Times New Roman" w:hAnsi="Times New Roman" w:cs="Times New Roman"/>
          <w:sz w:val="28"/>
          <w:szCs w:val="28"/>
        </w:rPr>
        <w:t>учебный год:</w:t>
      </w:r>
    </w:p>
    <w:tbl>
      <w:tblPr>
        <w:tblStyle w:val="aff"/>
        <w:tblW w:w="5000" w:type="pct"/>
        <w:tblLook w:val="04A0"/>
      </w:tblPr>
      <w:tblGrid>
        <w:gridCol w:w="1447"/>
        <w:gridCol w:w="1368"/>
        <w:gridCol w:w="606"/>
        <w:gridCol w:w="606"/>
        <w:gridCol w:w="606"/>
        <w:gridCol w:w="606"/>
        <w:gridCol w:w="606"/>
        <w:gridCol w:w="606"/>
        <w:gridCol w:w="606"/>
        <w:gridCol w:w="606"/>
        <w:gridCol w:w="606"/>
        <w:gridCol w:w="606"/>
        <w:gridCol w:w="348"/>
        <w:gridCol w:w="348"/>
      </w:tblGrid>
      <w:tr w:rsidR="00001593" w:rsidRPr="00635CA7" w:rsidTr="00C207E9">
        <w:tc>
          <w:tcPr>
            <w:tcW w:w="890" w:type="pct"/>
            <w:vMerge w:val="restart"/>
            <w:shd w:val="clear" w:color="auto" w:fill="D9D9D9"/>
          </w:tcPr>
          <w:p w:rsidR="00001593" w:rsidRPr="00635CA7" w:rsidRDefault="00001593" w:rsidP="004F478C">
            <w:pPr>
              <w:rPr>
                <w:rFonts w:ascii="Times New Roman" w:hAnsi="Times New Roman"/>
                <w:b/>
                <w:sz w:val="28"/>
                <w:szCs w:val="28"/>
              </w:rPr>
            </w:pPr>
            <w:r w:rsidRPr="00635CA7">
              <w:rPr>
                <w:rFonts w:ascii="Times New Roman" w:hAnsi="Times New Roman"/>
                <w:b/>
                <w:sz w:val="28"/>
                <w:szCs w:val="28"/>
              </w:rPr>
              <w:t>Тематика внеурочной деятельности</w:t>
            </w:r>
          </w:p>
        </w:tc>
        <w:tc>
          <w:tcPr>
            <w:tcW w:w="839" w:type="pct"/>
            <w:vMerge w:val="restart"/>
            <w:shd w:val="clear" w:color="auto" w:fill="D9D9D9"/>
          </w:tcPr>
          <w:p w:rsidR="00001593" w:rsidRPr="00635CA7" w:rsidRDefault="00001593" w:rsidP="004F478C">
            <w:pPr>
              <w:rPr>
                <w:rFonts w:ascii="Times New Roman" w:hAnsi="Times New Roman"/>
                <w:sz w:val="28"/>
                <w:szCs w:val="28"/>
              </w:rPr>
            </w:pPr>
            <w:r w:rsidRPr="00635CA7">
              <w:rPr>
                <w:rFonts w:ascii="Times New Roman" w:hAnsi="Times New Roman"/>
                <w:b/>
                <w:sz w:val="28"/>
                <w:szCs w:val="28"/>
              </w:rPr>
              <w:t>Учебные курсы</w:t>
            </w:r>
          </w:p>
          <w:p w:rsidR="00001593" w:rsidRPr="00635CA7" w:rsidRDefault="00001593" w:rsidP="004F478C">
            <w:pPr>
              <w:rPr>
                <w:rFonts w:ascii="Times New Roman" w:hAnsi="Times New Roman"/>
                <w:sz w:val="28"/>
                <w:szCs w:val="28"/>
              </w:rPr>
            </w:pPr>
          </w:p>
        </w:tc>
        <w:tc>
          <w:tcPr>
            <w:tcW w:w="3271" w:type="pct"/>
            <w:gridSpan w:val="12"/>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Количество часов в неделю</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vMerge/>
          </w:tcPr>
          <w:p w:rsidR="00001593" w:rsidRPr="00635CA7" w:rsidRDefault="00001593" w:rsidP="004F478C">
            <w:pPr>
              <w:rPr>
                <w:rFonts w:ascii="Times New Roman" w:hAnsi="Times New Roman"/>
                <w:sz w:val="28"/>
                <w:szCs w:val="28"/>
              </w:rPr>
            </w:pP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5а</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5б</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5в</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6а</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6б</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6в</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7а</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7б</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8а</w:t>
            </w:r>
          </w:p>
        </w:tc>
        <w:tc>
          <w:tcPr>
            <w:tcW w:w="273"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8б</w:t>
            </w:r>
          </w:p>
        </w:tc>
        <w:tc>
          <w:tcPr>
            <w:tcW w:w="269"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9а</w:t>
            </w:r>
          </w:p>
        </w:tc>
        <w:tc>
          <w:tcPr>
            <w:tcW w:w="269" w:type="pct"/>
            <w:shd w:val="clear" w:color="auto" w:fill="D9D9D9"/>
          </w:tcPr>
          <w:p w:rsidR="00001593" w:rsidRPr="00635CA7" w:rsidRDefault="00001593" w:rsidP="004F478C">
            <w:pPr>
              <w:jc w:val="center"/>
              <w:rPr>
                <w:rFonts w:ascii="Times New Roman" w:hAnsi="Times New Roman"/>
                <w:sz w:val="28"/>
                <w:szCs w:val="28"/>
              </w:rPr>
            </w:pPr>
            <w:r w:rsidRPr="00635CA7">
              <w:rPr>
                <w:rFonts w:ascii="Times New Roman" w:hAnsi="Times New Roman"/>
                <w:b/>
                <w:sz w:val="28"/>
                <w:szCs w:val="28"/>
              </w:rPr>
              <w:t>9б</w:t>
            </w:r>
          </w:p>
        </w:tc>
      </w:tr>
      <w:tr w:rsidR="00001593" w:rsidRPr="00635CA7" w:rsidTr="00C207E9">
        <w:tc>
          <w:tcPr>
            <w:tcW w:w="890"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Цикл классных часов для обучающихся</w:t>
            </w: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Разговоры о важном</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val="restar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Дополнительное изучение учебных предметов</w:t>
            </w: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Кубановедение</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Юный цветовод</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Юный овощевод</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Основы православной культуры</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Информатика</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 xml:space="preserve">Я - </w:t>
            </w:r>
            <w:r w:rsidRPr="00635CA7">
              <w:rPr>
                <w:rFonts w:ascii="Times New Roman" w:hAnsi="Times New Roman"/>
                <w:sz w:val="28"/>
                <w:szCs w:val="28"/>
              </w:rPr>
              <w:lastRenderedPageBreak/>
              <w:t>гражданин России</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lastRenderedPageBreak/>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Финансовая математика</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География Краснодарского края</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Практикум по геометрии</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Краеведческий туризм</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val="restart"/>
          </w:tcPr>
          <w:p w:rsidR="00001593" w:rsidRPr="00635CA7" w:rsidRDefault="00001593" w:rsidP="004F478C">
            <w:pPr>
              <w:rPr>
                <w:rFonts w:ascii="Times New Roman" w:hAnsi="Times New Roman"/>
                <w:sz w:val="28"/>
                <w:szCs w:val="28"/>
              </w:rPr>
            </w:pPr>
            <w:r w:rsidRPr="00635CA7">
              <w:rPr>
                <w:rFonts w:ascii="Times New Roman" w:eastAsia="Courier New" w:hAnsi="Times New Roman"/>
                <w:color w:val="000000"/>
                <w:sz w:val="28"/>
                <w:szCs w:val="28"/>
                <w:lang w:bidi="ru-RU"/>
              </w:rPr>
              <w:t>Формирование функциональной грамотности</w:t>
            </w: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Читательская грамотность</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eastAsia="Courier New" w:hAnsi="Times New Roman"/>
                <w:color w:val="000000"/>
                <w:sz w:val="28"/>
                <w:szCs w:val="28"/>
                <w:lang w:bidi="ru-RU"/>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Математическая грамотность "Читаем, решаем, живём"</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eastAsia="Courier New" w:hAnsi="Times New Roman"/>
                <w:color w:val="000000"/>
                <w:sz w:val="28"/>
                <w:szCs w:val="28"/>
                <w:lang w:bidi="ru-RU"/>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Естественнонаучная грамотность</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(2пол.)</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val="restar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Профориентационная работа</w:t>
            </w: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Путь в профессию</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Финансовая грамотность</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Россия – мои горизонт</w:t>
            </w:r>
            <w:r w:rsidRPr="00635CA7">
              <w:rPr>
                <w:rFonts w:ascii="Times New Roman" w:hAnsi="Times New Roman"/>
                <w:sz w:val="28"/>
                <w:szCs w:val="28"/>
              </w:rPr>
              <w:lastRenderedPageBreak/>
              <w:t>ы</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lastRenderedPageBreak/>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lastRenderedPageBreak/>
              <w:t>Развитие личности и самореализация обучающихся (творческое и физическое развитие и др.)</w:t>
            </w: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Шахматы</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val="restart"/>
          </w:tcPr>
          <w:p w:rsidR="00001593" w:rsidRPr="00635CA7" w:rsidRDefault="00001593" w:rsidP="004F478C">
            <w:pPr>
              <w:tabs>
                <w:tab w:val="left" w:pos="7560"/>
              </w:tabs>
              <w:jc w:val="both"/>
              <w:rPr>
                <w:rFonts w:ascii="Times New Roman" w:hAnsi="Times New Roman"/>
                <w:sz w:val="28"/>
                <w:szCs w:val="28"/>
              </w:rPr>
            </w:pPr>
            <w:r w:rsidRPr="00635CA7">
              <w:rPr>
                <w:rFonts w:ascii="Times New Roman" w:hAnsi="Times New Roman"/>
                <w:sz w:val="28"/>
                <w:szCs w:val="28"/>
              </w:rPr>
              <w:t>Комплекс воспитательных мероприятий</w:t>
            </w: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Профилактика и безопасность</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w:t>
            </w:r>
          </w:p>
        </w:tc>
      </w:tr>
      <w:tr w:rsidR="00001593" w:rsidRPr="00635CA7" w:rsidTr="00C207E9">
        <w:tc>
          <w:tcPr>
            <w:tcW w:w="890" w:type="pct"/>
            <w:vMerge/>
          </w:tcPr>
          <w:p w:rsidR="00001593" w:rsidRPr="00635CA7" w:rsidRDefault="00001593" w:rsidP="004F478C">
            <w:pPr>
              <w:tabs>
                <w:tab w:val="left" w:pos="7560"/>
              </w:tabs>
              <w:jc w:val="both"/>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Урок мужества</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vMerge/>
          </w:tcPr>
          <w:p w:rsidR="00001593" w:rsidRPr="00635CA7" w:rsidRDefault="00001593" w:rsidP="004F478C">
            <w:pPr>
              <w:tabs>
                <w:tab w:val="left" w:pos="7560"/>
              </w:tabs>
              <w:jc w:val="both"/>
              <w:rPr>
                <w:rFonts w:ascii="Times New Roman" w:hAnsi="Times New Roman"/>
                <w:sz w:val="28"/>
                <w:szCs w:val="28"/>
              </w:rPr>
            </w:pPr>
          </w:p>
        </w:tc>
        <w:tc>
          <w:tcPr>
            <w:tcW w:w="839" w:type="pct"/>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Безопасные дороги Кубани</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73"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0.5*</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c>
          <w:tcPr>
            <w:tcW w:w="269" w:type="pct"/>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w:t>
            </w:r>
          </w:p>
        </w:tc>
      </w:tr>
      <w:tr w:rsidR="00001593" w:rsidRPr="00635CA7" w:rsidTr="00C207E9">
        <w:tc>
          <w:tcPr>
            <w:tcW w:w="890" w:type="pct"/>
            <w:shd w:val="clear" w:color="auto" w:fill="00FF00"/>
          </w:tcPr>
          <w:p w:rsidR="00001593" w:rsidRPr="00635CA7" w:rsidRDefault="00001593" w:rsidP="004F478C">
            <w:pPr>
              <w:rPr>
                <w:rFonts w:ascii="Times New Roman" w:hAnsi="Times New Roman"/>
                <w:sz w:val="28"/>
                <w:szCs w:val="28"/>
              </w:rPr>
            </w:pPr>
          </w:p>
        </w:tc>
        <w:tc>
          <w:tcPr>
            <w:tcW w:w="839" w:type="pct"/>
            <w:shd w:val="clear" w:color="auto" w:fill="00FF00"/>
          </w:tcPr>
          <w:p w:rsidR="00001593" w:rsidRPr="00635CA7" w:rsidRDefault="00001593" w:rsidP="004F478C">
            <w:pPr>
              <w:rPr>
                <w:rFonts w:ascii="Times New Roman" w:hAnsi="Times New Roman"/>
                <w:sz w:val="28"/>
                <w:szCs w:val="28"/>
              </w:rPr>
            </w:pPr>
            <w:r w:rsidRPr="00635CA7">
              <w:rPr>
                <w:rFonts w:ascii="Times New Roman" w:hAnsi="Times New Roman"/>
                <w:sz w:val="28"/>
                <w:szCs w:val="28"/>
              </w:rPr>
              <w:t>ИТОГО недельная нагрузка</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73"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69"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c>
          <w:tcPr>
            <w:tcW w:w="269" w:type="pct"/>
            <w:shd w:val="clear" w:color="auto" w:fill="00FF00"/>
          </w:tcPr>
          <w:p w:rsidR="00001593" w:rsidRPr="00635CA7" w:rsidRDefault="00001593" w:rsidP="004F478C">
            <w:pPr>
              <w:jc w:val="center"/>
              <w:rPr>
                <w:rFonts w:ascii="Times New Roman" w:hAnsi="Times New Roman"/>
                <w:sz w:val="28"/>
                <w:szCs w:val="28"/>
              </w:rPr>
            </w:pPr>
            <w:r w:rsidRPr="00635CA7">
              <w:rPr>
                <w:rFonts w:ascii="Times New Roman" w:hAnsi="Times New Roman"/>
                <w:sz w:val="28"/>
                <w:szCs w:val="28"/>
              </w:rPr>
              <w:t>10</w:t>
            </w:r>
          </w:p>
        </w:tc>
      </w:tr>
    </w:tbl>
    <w:p w:rsidR="003939F7" w:rsidRPr="00635CA7" w:rsidRDefault="00001593" w:rsidP="004F478C">
      <w:pPr>
        <w:pStyle w:val="a5"/>
        <w:spacing w:after="0" w:line="240" w:lineRule="auto"/>
        <w:ind w:left="927"/>
        <w:rPr>
          <w:rFonts w:ascii="Times New Roman" w:hAnsi="Times New Roman"/>
          <w:sz w:val="28"/>
          <w:szCs w:val="28"/>
          <w:lang w:val="ru-RU"/>
        </w:rPr>
      </w:pPr>
      <w:r w:rsidRPr="00635CA7">
        <w:rPr>
          <w:rFonts w:ascii="Times New Roman" w:hAnsi="Times New Roman"/>
          <w:b/>
          <w:sz w:val="28"/>
          <w:szCs w:val="28"/>
        </w:rPr>
        <w:t>* интенсив</w:t>
      </w:r>
    </w:p>
    <w:p w:rsidR="0080433E" w:rsidRPr="00635CA7" w:rsidRDefault="0080433E" w:rsidP="004F478C">
      <w:pPr>
        <w:spacing w:after="0" w:line="240" w:lineRule="auto"/>
        <w:jc w:val="center"/>
        <w:rPr>
          <w:rFonts w:ascii="Times New Roman" w:hAnsi="Times New Roman" w:cs="Times New Roman"/>
          <w:b/>
          <w:sz w:val="28"/>
          <w:szCs w:val="28"/>
        </w:rPr>
      </w:pPr>
    </w:p>
    <w:p w:rsidR="005F3DBA" w:rsidRPr="00635CA7" w:rsidRDefault="005F3DBA" w:rsidP="004F478C">
      <w:pPr>
        <w:spacing w:after="0" w:line="240" w:lineRule="auto"/>
        <w:jc w:val="center"/>
        <w:rPr>
          <w:rFonts w:ascii="Times New Roman" w:hAnsi="Times New Roman" w:cs="Times New Roman"/>
          <w:b/>
          <w:sz w:val="28"/>
          <w:szCs w:val="28"/>
        </w:rPr>
      </w:pPr>
      <w:r w:rsidRPr="00635CA7">
        <w:rPr>
          <w:rFonts w:ascii="Times New Roman" w:hAnsi="Times New Roman" w:cs="Times New Roman"/>
          <w:b/>
          <w:sz w:val="28"/>
          <w:szCs w:val="28"/>
        </w:rPr>
        <w:t>Промежуточная аттестация</w:t>
      </w:r>
    </w:p>
    <w:p w:rsidR="005F3DBA" w:rsidRPr="00635CA7" w:rsidRDefault="005F3DBA" w:rsidP="004F478C">
      <w:pPr>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Промежуточная аттестация в рамках внеурочной деятельности не проводится.</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i/>
          <w:iCs/>
          <w:color w:val="000000"/>
          <w:sz w:val="28"/>
          <w:szCs w:val="28"/>
        </w:rPr>
        <w:t xml:space="preserve">Образовательные результаты </w:t>
      </w:r>
      <w:r w:rsidRPr="00635CA7">
        <w:rPr>
          <w:rFonts w:ascii="Times New Roman" w:eastAsiaTheme="minorHAnsi" w:hAnsi="Times New Roman" w:cs="Times New Roman"/>
          <w:color w:val="000000"/>
          <w:sz w:val="28"/>
          <w:szCs w:val="28"/>
        </w:rPr>
        <w:t xml:space="preserve">внеурочной деятельности школьников могут быть трех уровней. </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w:t>
      </w:r>
      <w:r w:rsidRPr="00635CA7">
        <w:rPr>
          <w:rFonts w:ascii="Times New Roman" w:eastAsiaTheme="minorHAnsi" w:hAnsi="Times New Roman" w:cs="Times New Roman"/>
          <w:color w:val="000000"/>
          <w:sz w:val="28"/>
          <w:szCs w:val="28"/>
        </w:rPr>
        <w:lastRenderedPageBreak/>
        <w:t xml:space="preserve">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лицея,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w:t>
      </w:r>
      <w:r w:rsidRPr="00635CA7">
        <w:rPr>
          <w:rFonts w:ascii="Times New Roman" w:eastAsiaTheme="minorHAnsi" w:hAnsi="Times New Roman" w:cs="Times New Roman"/>
          <w:i/>
          <w:iCs/>
          <w:color w:val="000000"/>
          <w:sz w:val="28"/>
          <w:szCs w:val="28"/>
        </w:rPr>
        <w:t xml:space="preserve">становится </w:t>
      </w:r>
      <w:r w:rsidRPr="00635CA7">
        <w:rPr>
          <w:rFonts w:ascii="Times New Roman" w:eastAsiaTheme="minorHAnsi" w:hAnsi="Times New Roman" w:cs="Times New Roman"/>
          <w:color w:val="000000"/>
          <w:sz w:val="28"/>
          <w:szCs w:val="28"/>
        </w:rPr>
        <w:t xml:space="preserve">(а не просто </w:t>
      </w:r>
      <w:r w:rsidRPr="00635CA7">
        <w:rPr>
          <w:rFonts w:ascii="Times New Roman" w:eastAsiaTheme="minorHAnsi" w:hAnsi="Times New Roman" w:cs="Times New Roman"/>
          <w:i/>
          <w:iCs/>
          <w:color w:val="000000"/>
          <w:sz w:val="28"/>
          <w:szCs w:val="28"/>
        </w:rPr>
        <w:t>узнаёт о том, как стать</w:t>
      </w:r>
      <w:r w:rsidRPr="00635CA7">
        <w:rPr>
          <w:rFonts w:ascii="Times New Roman" w:eastAsiaTheme="minorHAnsi" w:hAnsi="Times New Roman" w:cs="Times New Roman"/>
          <w:color w:val="000000"/>
          <w:sz w:val="28"/>
          <w:szCs w:val="28"/>
        </w:rPr>
        <w:t xml:space="preserve">) деятелем, гражданином, свободным человеком. </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Приведем лаконичную формулировку трех уровней результатов внеучебной деятельности школьников: </w:t>
      </w:r>
    </w:p>
    <w:p w:rsidR="005F3DBA" w:rsidRPr="00635CA7" w:rsidRDefault="005F3DBA" w:rsidP="004F478C">
      <w:pPr>
        <w:autoSpaceDE w:val="0"/>
        <w:autoSpaceDN w:val="0"/>
        <w:adjustRightInd w:val="0"/>
        <w:spacing w:after="0" w:line="240" w:lineRule="auto"/>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1-й уровень – школьник знает и понимает общественную жизнь; </w:t>
      </w:r>
    </w:p>
    <w:p w:rsidR="005F3DBA" w:rsidRPr="00635CA7" w:rsidRDefault="005F3DBA" w:rsidP="004F478C">
      <w:pPr>
        <w:autoSpaceDE w:val="0"/>
        <w:autoSpaceDN w:val="0"/>
        <w:adjustRightInd w:val="0"/>
        <w:spacing w:after="0" w:line="240" w:lineRule="auto"/>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2-й уровень – школьник ценит общественную жизнь; </w:t>
      </w:r>
    </w:p>
    <w:p w:rsidR="005F3DBA" w:rsidRPr="00635CA7" w:rsidRDefault="005F3DBA" w:rsidP="004F478C">
      <w:pPr>
        <w:autoSpaceDE w:val="0"/>
        <w:autoSpaceDN w:val="0"/>
        <w:adjustRightInd w:val="0"/>
        <w:spacing w:after="0" w:line="240" w:lineRule="auto"/>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3-й уровень – школьник самостоятельно действует в общественной жизни. </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Достижение всех трех уровней результатов внеурочной деятельности увеличивает вероятность появления </w:t>
      </w:r>
      <w:r w:rsidRPr="00635CA7">
        <w:rPr>
          <w:rFonts w:ascii="Times New Roman" w:eastAsiaTheme="minorHAnsi" w:hAnsi="Times New Roman" w:cs="Times New Roman"/>
          <w:i/>
          <w:iCs/>
          <w:color w:val="000000"/>
          <w:sz w:val="28"/>
          <w:szCs w:val="28"/>
        </w:rPr>
        <w:t xml:space="preserve">образовательных эффектов </w:t>
      </w:r>
      <w:r w:rsidRPr="00635CA7">
        <w:rPr>
          <w:rFonts w:ascii="Times New Roman" w:eastAsiaTheme="minorHAnsi" w:hAnsi="Times New Roman" w:cs="Times New Roman"/>
          <w:color w:val="000000"/>
          <w:sz w:val="28"/>
          <w:szCs w:val="28"/>
        </w:rPr>
        <w:t xml:space="preserve">этой деятельности (эффектов воспитания и социализации детей), в частности: </w:t>
      </w:r>
    </w:p>
    <w:p w:rsidR="005F3DBA" w:rsidRPr="00635CA7" w:rsidRDefault="005F3DBA" w:rsidP="004F478C">
      <w:pPr>
        <w:autoSpaceDE w:val="0"/>
        <w:autoSpaceDN w:val="0"/>
        <w:adjustRightInd w:val="0"/>
        <w:spacing w:after="0" w:line="240" w:lineRule="auto"/>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 формирования коммуникативной, этической, социальной, гражданской компетентности школьников; </w:t>
      </w:r>
    </w:p>
    <w:p w:rsidR="005F3DBA" w:rsidRPr="00635CA7" w:rsidRDefault="005F3DBA" w:rsidP="004F478C">
      <w:pPr>
        <w:keepNext/>
        <w:spacing w:after="0" w:line="240" w:lineRule="auto"/>
        <w:jc w:val="both"/>
        <w:outlineLvl w:val="1"/>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формирования у детей социокультурной идентичности: страновой (российской), этнической, культурной и др.</w:t>
      </w:r>
    </w:p>
    <w:p w:rsidR="005F3DBA" w:rsidRPr="00635CA7" w:rsidRDefault="005F3DBA" w:rsidP="004F478C">
      <w:pPr>
        <w:pStyle w:val="3f1"/>
        <w:spacing w:after="0"/>
        <w:jc w:val="center"/>
        <w:rPr>
          <w:b/>
          <w:sz w:val="28"/>
          <w:szCs w:val="28"/>
        </w:rPr>
      </w:pPr>
      <w:r w:rsidRPr="00635CA7">
        <w:rPr>
          <w:b/>
          <w:sz w:val="28"/>
          <w:szCs w:val="28"/>
        </w:rPr>
        <w:t>Учебно-методическое обеспечение</w:t>
      </w:r>
    </w:p>
    <w:p w:rsidR="005F3DBA" w:rsidRPr="00635CA7" w:rsidRDefault="005F3DBA" w:rsidP="004F478C">
      <w:pPr>
        <w:autoSpaceDE w:val="0"/>
        <w:autoSpaceDN w:val="0"/>
        <w:adjustRightInd w:val="0"/>
        <w:spacing w:after="0" w:line="240" w:lineRule="auto"/>
        <w:ind w:firstLine="708"/>
        <w:jc w:val="both"/>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План внеурочной деятельности на 2023/2024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1-11 классах, реализующих федеральные государственные образовательные стандарты общего образования. </w:t>
      </w:r>
    </w:p>
    <w:p w:rsidR="005F3DBA" w:rsidRPr="00635CA7" w:rsidRDefault="005F3DBA" w:rsidP="004F478C">
      <w:pPr>
        <w:pStyle w:val="3f1"/>
        <w:spacing w:after="0"/>
        <w:jc w:val="center"/>
        <w:rPr>
          <w:b/>
          <w:sz w:val="28"/>
          <w:szCs w:val="28"/>
        </w:rPr>
      </w:pPr>
      <w:r w:rsidRPr="00635CA7">
        <w:rPr>
          <w:b/>
          <w:sz w:val="28"/>
          <w:szCs w:val="28"/>
        </w:rPr>
        <w:t>Кадровое и методическое обеспечение соответствует требованиям учебного плана</w:t>
      </w:r>
    </w:p>
    <w:p w:rsidR="005F3DBA" w:rsidRPr="00635CA7" w:rsidRDefault="005F3DBA" w:rsidP="004F478C">
      <w:pPr>
        <w:keepNext/>
        <w:spacing w:after="0" w:line="240" w:lineRule="auto"/>
        <w:ind w:firstLine="708"/>
        <w:jc w:val="both"/>
        <w:outlineLvl w:val="1"/>
        <w:rPr>
          <w:rFonts w:ascii="Times New Roman" w:eastAsiaTheme="minorHAnsi" w:hAnsi="Times New Roman" w:cs="Times New Roman"/>
          <w:color w:val="000000"/>
          <w:sz w:val="28"/>
          <w:szCs w:val="28"/>
        </w:rPr>
      </w:pPr>
      <w:r w:rsidRPr="00635CA7">
        <w:rPr>
          <w:rFonts w:ascii="Times New Roman" w:eastAsiaTheme="minorHAnsi" w:hAnsi="Times New Roman" w:cs="Times New Roman"/>
          <w:color w:val="000000"/>
          <w:sz w:val="28"/>
          <w:szCs w:val="28"/>
        </w:rPr>
        <w:t xml:space="preserve">МБОУСОШ № </w:t>
      </w:r>
      <w:r w:rsidR="00635CA7">
        <w:rPr>
          <w:rFonts w:ascii="Times New Roman" w:eastAsiaTheme="minorHAnsi" w:hAnsi="Times New Roman" w:cs="Times New Roman"/>
          <w:color w:val="000000"/>
          <w:sz w:val="28"/>
          <w:szCs w:val="28"/>
        </w:rPr>
        <w:t>24 имени К.И. Недорубова</w:t>
      </w:r>
      <w:r w:rsidRPr="00635CA7">
        <w:rPr>
          <w:rFonts w:ascii="Times New Roman" w:eastAsiaTheme="minorHAnsi" w:hAnsi="Times New Roman" w:cs="Times New Roman"/>
          <w:color w:val="000000"/>
          <w:sz w:val="28"/>
          <w:szCs w:val="28"/>
        </w:rPr>
        <w:t xml:space="preserve"> укомплектована педагогическими кадрами и обладает материально-технической базой для осуществления обучения согласно данному плану внеурочной деятельности.</w:t>
      </w:r>
    </w:p>
    <w:p w:rsidR="005F3DBA" w:rsidRPr="00635CA7" w:rsidRDefault="005F3DBA" w:rsidP="004F478C">
      <w:pPr>
        <w:autoSpaceDE w:val="0"/>
        <w:autoSpaceDN w:val="0"/>
        <w:adjustRightInd w:val="0"/>
        <w:spacing w:after="0" w:line="240" w:lineRule="auto"/>
        <w:ind w:firstLine="708"/>
        <w:jc w:val="both"/>
        <w:rPr>
          <w:rFonts w:ascii="Times New Roman" w:hAnsi="Times New Roman" w:cs="Times New Roman"/>
          <w:sz w:val="28"/>
          <w:szCs w:val="28"/>
        </w:rPr>
      </w:pPr>
      <w:r w:rsidRPr="00635CA7">
        <w:rPr>
          <w:rFonts w:ascii="Times New Roman" w:hAnsi="Times New Roman" w:cs="Times New Roman"/>
          <w:sz w:val="28"/>
          <w:szCs w:val="28"/>
        </w:rPr>
        <w:t>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w:t>
      </w:r>
    </w:p>
    <w:p w:rsidR="00001593" w:rsidRPr="00635CA7" w:rsidRDefault="00001593" w:rsidP="004F478C">
      <w:pPr>
        <w:pStyle w:val="20"/>
        <w:spacing w:before="0" w:line="240" w:lineRule="auto"/>
        <w:rPr>
          <w:sz w:val="28"/>
          <w:szCs w:val="28"/>
        </w:rPr>
      </w:pPr>
      <w:bookmarkStart w:id="187" w:name="_Toc144074643"/>
    </w:p>
    <w:p w:rsidR="00C445FA" w:rsidRPr="00635CA7" w:rsidRDefault="00A30716" w:rsidP="004F478C">
      <w:pPr>
        <w:pStyle w:val="20"/>
        <w:spacing w:before="0" w:line="240" w:lineRule="auto"/>
        <w:rPr>
          <w:sz w:val="28"/>
          <w:szCs w:val="28"/>
        </w:rPr>
      </w:pPr>
      <w:r w:rsidRPr="00635CA7">
        <w:rPr>
          <w:sz w:val="28"/>
          <w:szCs w:val="28"/>
        </w:rPr>
        <w:t>24</w:t>
      </w:r>
      <w:r w:rsidR="00C445FA" w:rsidRPr="00635CA7">
        <w:rPr>
          <w:sz w:val="28"/>
          <w:szCs w:val="28"/>
        </w:rPr>
        <w:t>. Федеральный календарный план воспитательной работы.</w:t>
      </w:r>
      <w:bookmarkEnd w:id="187"/>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40</w:t>
      </w:r>
      <w:r w:rsidR="00C445FA" w:rsidRPr="00635CA7">
        <w:rPr>
          <w:rFonts w:ascii="Times New Roman" w:eastAsia="SchoolBookSanPin" w:hAnsi="Times New Roman" w:cs="Times New Roman"/>
          <w:sz w:val="28"/>
          <w:szCs w:val="28"/>
        </w:rPr>
        <w:t xml:space="preserve">.1. Федеральный календарный план воспитательной работы является единым для образовательных организаций.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40</w:t>
      </w:r>
      <w:r w:rsidR="00C445FA" w:rsidRPr="00635CA7">
        <w:rPr>
          <w:rFonts w:ascii="Times New Roman" w:eastAsia="SchoolBookSanPin" w:hAnsi="Times New Roman" w:cs="Times New Roman"/>
          <w:sz w:val="28"/>
          <w:szCs w:val="28"/>
        </w:rPr>
        <w:t xml:space="preserve">.2. Федеральный календарный план воспитательной работы может быть реализован в рамках урочной и внеурочной деятельности. </w:t>
      </w:r>
    </w:p>
    <w:p w:rsidR="00C445FA" w:rsidRPr="00635CA7" w:rsidRDefault="00CD1496"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40</w:t>
      </w:r>
      <w:r w:rsidR="00C445FA" w:rsidRPr="00635CA7">
        <w:rPr>
          <w:rFonts w:ascii="Times New Roman" w:eastAsia="SchoolBookSanPin" w:hAnsi="Times New Roman" w:cs="Times New Roman"/>
          <w:sz w:val="28"/>
          <w:szCs w:val="28"/>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Сентябрь: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сентября: День знаний;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 xml:space="preserve">3 сентября: День окончания Второй мировой войны, День солидарности в борьбе с терроризмом; </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сентября: Международный день распространения грамотности;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10 сентября: Международный день памяти жертв фашизма.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Октябрь: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октября: День защиты животных;</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октября: День учителя;</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 октября: Международный день школьных библиотек;</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Третье воскресенье октября: День отца.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Ноябрь: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4 ноября: День народного единства;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Последнее воскресенье ноября: День Матери;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30 ноября: День Государственного герба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Декабрь: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3 декабря: День неизвестного солдата; Международный день инвалидов;</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5 декабря: День добровольца (волонтера) в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декабря: День Героев Отечества;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декабря: День Конституции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Январь: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25 января: День российского студенчества;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Февраль: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февраля: День российской науки;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lastRenderedPageBreak/>
        <w:t>15 февраля: День памяти о россиянах, исполнявших служебный долг за пределами Отечества;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21 февраля: Международный день родного языка;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23 февраля: День защитника Отечества.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Март: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марта: Международный женский день;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18 марта: День воссоединения Крыма с Россией;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27 марта: Всемирный день театра.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Апрель: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апреля: День космонавтики;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Май: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мая: Праздник Весны и Труда;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9 мая: День Победы;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19 мая: День детских общественных организаций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24 мая: День славянской письменности и культуры.</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Июнь: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 июня: День защиты детей;</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6 июня: День русского языка;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12 июня: День России;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22 июня: День памяти и скорби;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27 июня: День молодежи.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Июль:</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8 июля: День семьи, любви и верности.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Август:</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Вторая суббота августа: День физкультурника;</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22 августа: День Государственного флага Российской Федерации;</w:t>
      </w:r>
    </w:p>
    <w:p w:rsidR="00C445FA" w:rsidRPr="00635CA7" w:rsidRDefault="00C445FA" w:rsidP="004F478C">
      <w:pPr>
        <w:spacing w:after="0" w:line="240" w:lineRule="auto"/>
        <w:ind w:firstLine="709"/>
        <w:jc w:val="both"/>
        <w:rPr>
          <w:rFonts w:ascii="Times New Roman" w:eastAsia="SchoolBookSanPin" w:hAnsi="Times New Roman" w:cs="Times New Roman"/>
          <w:sz w:val="28"/>
          <w:szCs w:val="28"/>
        </w:rPr>
      </w:pPr>
      <w:r w:rsidRPr="00635CA7">
        <w:rPr>
          <w:rFonts w:ascii="Times New Roman" w:eastAsia="SchoolBookSanPin" w:hAnsi="Times New Roman" w:cs="Times New Roman"/>
          <w:sz w:val="28"/>
          <w:szCs w:val="28"/>
        </w:rPr>
        <w:t>27 августа: День российского кино.</w:t>
      </w:r>
    </w:p>
    <w:p w:rsidR="00C445FA" w:rsidRPr="00635CA7" w:rsidRDefault="00C445FA" w:rsidP="004F478C">
      <w:pPr>
        <w:spacing w:after="0" w:line="240" w:lineRule="auto"/>
        <w:ind w:left="709"/>
        <w:jc w:val="both"/>
        <w:rPr>
          <w:rFonts w:ascii="Times New Roman" w:eastAsia="SchoolBookSanPin" w:hAnsi="Times New Roman" w:cs="Times New Roman"/>
          <w:sz w:val="28"/>
          <w:szCs w:val="28"/>
        </w:rPr>
      </w:pPr>
    </w:p>
    <w:p w:rsidR="00C445FA" w:rsidRPr="00635CA7" w:rsidRDefault="00C445FA" w:rsidP="004F478C">
      <w:pPr>
        <w:spacing w:after="0" w:line="240" w:lineRule="auto"/>
        <w:rPr>
          <w:rFonts w:ascii="Times New Roman" w:hAnsi="Times New Roman" w:cs="Times New Roman"/>
          <w:sz w:val="28"/>
          <w:szCs w:val="28"/>
        </w:rPr>
      </w:pPr>
    </w:p>
    <w:sectPr w:rsidR="00C445FA" w:rsidRPr="00635CA7" w:rsidSect="00BB4A4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2CE" w:rsidRDefault="00AD72CE" w:rsidP="004934D1">
      <w:pPr>
        <w:spacing w:after="0" w:line="240" w:lineRule="auto"/>
      </w:pPr>
      <w:r>
        <w:separator/>
      </w:r>
    </w:p>
  </w:endnote>
  <w:endnote w:type="continuationSeparator" w:id="1">
    <w:p w:rsidR="00AD72CE" w:rsidRDefault="00AD72CE" w:rsidP="004934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2CE" w:rsidRDefault="00AD72CE" w:rsidP="004934D1">
      <w:pPr>
        <w:spacing w:after="0" w:line="240" w:lineRule="auto"/>
      </w:pPr>
      <w:r>
        <w:separator/>
      </w:r>
    </w:p>
  </w:footnote>
  <w:footnote w:type="continuationSeparator" w:id="1">
    <w:p w:rsidR="00AD72CE" w:rsidRDefault="00AD72CE" w:rsidP="004934D1">
      <w:pPr>
        <w:spacing w:after="0" w:line="240" w:lineRule="auto"/>
      </w:pPr>
      <w:r>
        <w:continuationSeparator/>
      </w:r>
    </w:p>
  </w:footnote>
  <w:footnote w:id="2">
    <w:p w:rsidR="00635CA7" w:rsidRPr="00E16212" w:rsidRDefault="00635CA7" w:rsidP="004934D1">
      <w:pPr>
        <w:pStyle w:val="af6"/>
        <w:jc w:val="both"/>
        <w:rPr>
          <w:rFonts w:ascii="Times New Roman" w:hAnsi="Times New Roman"/>
          <w:sz w:val="24"/>
          <w:szCs w:val="24"/>
        </w:rPr>
      </w:pPr>
      <w:r w:rsidRPr="000233C4">
        <w:rPr>
          <w:rStyle w:val="affa"/>
          <w:sz w:val="24"/>
          <w:szCs w:val="24"/>
          <w:vertAlign w:val="superscript"/>
        </w:rPr>
        <w:footnoteRef/>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r w:rsidRPr="00E16212">
        <w:rPr>
          <w:rFonts w:ascii="Times New Roman" w:hAnsi="Times New Roman"/>
          <w:sz w:val="24"/>
          <w:szCs w:val="24"/>
        </w:rPr>
        <w:t>.</w:t>
      </w:r>
    </w:p>
  </w:footnote>
  <w:footnote w:id="3">
    <w:p w:rsidR="00635CA7" w:rsidRPr="00E16212" w:rsidRDefault="00635CA7" w:rsidP="004934D1">
      <w:pPr>
        <w:pStyle w:val="af6"/>
        <w:jc w:val="both"/>
      </w:pPr>
      <w:r w:rsidRPr="00E16212">
        <w:rPr>
          <w:rStyle w:val="af8"/>
          <w:rFonts w:ascii="Times New Roman" w:hAnsi="Times New Roman"/>
        </w:rPr>
        <w:footnoteRef/>
      </w:r>
      <w:r w:rsidRPr="00E16212">
        <w:rPr>
          <w:rFonts w:ascii="Times New Roman" w:hAnsi="Times New Roman"/>
          <w:sz w:val="24"/>
          <w:szCs w:val="24"/>
        </w:rPr>
        <w:t>Часть 6</w:t>
      </w:r>
      <w:r>
        <w:rPr>
          <w:rFonts w:ascii="Times New Roman" w:hAnsi="Times New Roman"/>
          <w:sz w:val="24"/>
          <w:szCs w:val="24"/>
          <w:vertAlign w:val="superscript"/>
        </w:rPr>
        <w:t>1</w:t>
      </w:r>
      <w:r w:rsidRPr="00E16212">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4">
    <w:p w:rsidR="00635CA7" w:rsidRPr="000B1C4A" w:rsidRDefault="00635CA7" w:rsidP="004934D1">
      <w:pPr>
        <w:pStyle w:val="af6"/>
        <w:jc w:val="both"/>
        <w:rPr>
          <w:rFonts w:ascii="Times New Roman" w:hAnsi="Times New Roman"/>
        </w:rPr>
      </w:pPr>
      <w:r>
        <w:rPr>
          <w:rStyle w:val="af8"/>
        </w:rPr>
        <w:footnoteRef/>
      </w:r>
      <w:r w:rsidRPr="00E16212">
        <w:rPr>
          <w:rFonts w:ascii="Times New Roman" w:hAnsi="Times New Roman"/>
          <w:sz w:val="24"/>
          <w:szCs w:val="24"/>
        </w:rPr>
        <w:t>Часть 6</w:t>
      </w:r>
      <w:r>
        <w:rPr>
          <w:rFonts w:ascii="Times New Roman" w:hAnsi="Times New Roman"/>
          <w:sz w:val="24"/>
          <w:szCs w:val="24"/>
          <w:vertAlign w:val="superscript"/>
        </w:rPr>
        <w:t>3</w:t>
      </w:r>
      <w:r w:rsidRPr="00E16212">
        <w:rPr>
          <w:rFonts w:ascii="Times New Roman" w:hAnsi="Times New Roman"/>
          <w:sz w:val="24"/>
          <w:szCs w:val="24"/>
        </w:rPr>
        <w:t xml:space="preserve"> статьи 12 Федерального закона от 29 декабря 2012 г. № 273-ФЗ «Об образованиив Российской Федерации».</w:t>
      </w:r>
    </w:p>
  </w:footnote>
  <w:footnote w:id="5">
    <w:p w:rsidR="00635CA7" w:rsidRPr="005F756C" w:rsidRDefault="00635CA7" w:rsidP="004934D1">
      <w:pPr>
        <w:autoSpaceDE w:val="0"/>
        <w:autoSpaceDN w:val="0"/>
        <w:adjustRightInd w:val="0"/>
        <w:spacing w:after="0" w:line="240" w:lineRule="auto"/>
        <w:jc w:val="both"/>
        <w:rPr>
          <w:rFonts w:ascii="Times New Roman" w:hAnsi="Times New Roman"/>
          <w:sz w:val="24"/>
          <w:szCs w:val="24"/>
        </w:rPr>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87</w:t>
      </w:r>
      <w:r w:rsidRPr="005F756C">
        <w:rPr>
          <w:rFonts w:ascii="Times New Roman" w:hAnsi="Times New Roman"/>
          <w:sz w:val="24"/>
          <w:szCs w:val="24"/>
        </w:rPr>
        <w:t xml:space="preserve"> (зарегистрирован Министерством юстиции Российской Федерации5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w:t>
      </w:r>
      <w:r>
        <w:rPr>
          <w:rFonts w:ascii="Times New Roman" w:hAnsi="Times New Roman"/>
          <w:sz w:val="24"/>
          <w:szCs w:val="24"/>
        </w:rPr>
        <w:t>1</w:t>
      </w:r>
      <w:r w:rsidRPr="005F756C">
        <w:rPr>
          <w:rFonts w:ascii="Times New Roman" w:hAnsi="Times New Roman"/>
          <w:sz w:val="24"/>
          <w:szCs w:val="24"/>
        </w:rPr>
        <w:t>)</w:t>
      </w:r>
      <w:r>
        <w:rPr>
          <w:rFonts w:ascii="Times New Roman" w:hAnsi="Times New Roman"/>
          <w:sz w:val="24"/>
          <w:szCs w:val="24"/>
        </w:rPr>
        <w:t>, с изменениями, внесенными приказами Министерства просвещения Российской Федерации</w:t>
      </w:r>
      <w:r w:rsidRPr="006828E3">
        <w:rPr>
          <w:rFonts w:ascii="Times New Roman" w:hAnsi="Times New Roman"/>
          <w:sz w:val="24"/>
          <w:szCs w:val="24"/>
        </w:rPr>
        <w:t>от 18</w:t>
      </w:r>
      <w:r>
        <w:rPr>
          <w:rFonts w:ascii="Times New Roman" w:hAnsi="Times New Roman"/>
          <w:sz w:val="24"/>
          <w:szCs w:val="24"/>
        </w:rPr>
        <w:t xml:space="preserve"> июля </w:t>
      </w:r>
      <w:r w:rsidRPr="006828E3">
        <w:rPr>
          <w:rFonts w:ascii="Times New Roman" w:hAnsi="Times New Roman"/>
          <w:sz w:val="24"/>
          <w:szCs w:val="24"/>
        </w:rPr>
        <w:t>2022</w:t>
      </w:r>
      <w:r>
        <w:rPr>
          <w:rFonts w:ascii="Times New Roman" w:hAnsi="Times New Roman"/>
          <w:sz w:val="24"/>
          <w:szCs w:val="24"/>
        </w:rPr>
        <w:t xml:space="preserve"> г.№ 568 </w:t>
      </w:r>
      <w:r w:rsidRPr="006828E3">
        <w:rPr>
          <w:rFonts w:ascii="Times New Roman" w:hAnsi="Times New Roman"/>
          <w:sz w:val="24"/>
          <w:szCs w:val="24"/>
        </w:rPr>
        <w:t>(</w:t>
      </w:r>
      <w:r>
        <w:rPr>
          <w:rFonts w:ascii="Times New Roman" w:hAnsi="Times New Roman"/>
          <w:sz w:val="24"/>
          <w:szCs w:val="24"/>
        </w:rPr>
        <w:t>зарегистрирован</w:t>
      </w:r>
      <w:r w:rsidRPr="006828E3">
        <w:rPr>
          <w:rFonts w:ascii="Times New Roman" w:hAnsi="Times New Roman"/>
          <w:sz w:val="24"/>
          <w:szCs w:val="24"/>
        </w:rPr>
        <w:t xml:space="preserve"> Минюст</w:t>
      </w:r>
      <w:r>
        <w:rPr>
          <w:rFonts w:ascii="Times New Roman" w:hAnsi="Times New Roman"/>
          <w:sz w:val="24"/>
          <w:szCs w:val="24"/>
        </w:rPr>
        <w:t>ом</w:t>
      </w:r>
      <w:r w:rsidRPr="006828E3">
        <w:rPr>
          <w:rFonts w:ascii="Times New Roman" w:hAnsi="Times New Roman"/>
          <w:sz w:val="24"/>
          <w:szCs w:val="24"/>
        </w:rPr>
        <w:t xml:space="preserve"> России 17</w:t>
      </w:r>
      <w:r>
        <w:rPr>
          <w:rFonts w:ascii="Times New Roman" w:hAnsi="Times New Roman"/>
          <w:sz w:val="24"/>
          <w:szCs w:val="24"/>
        </w:rPr>
        <w:t xml:space="preserve"> августа </w:t>
      </w:r>
      <w:r w:rsidRPr="006828E3">
        <w:rPr>
          <w:rFonts w:ascii="Times New Roman" w:hAnsi="Times New Roman"/>
          <w:sz w:val="24"/>
          <w:szCs w:val="24"/>
        </w:rPr>
        <w:t>2022</w:t>
      </w:r>
      <w:r>
        <w:rPr>
          <w:rFonts w:ascii="Times New Roman" w:hAnsi="Times New Roman"/>
          <w:sz w:val="24"/>
          <w:szCs w:val="24"/>
        </w:rPr>
        <w:t xml:space="preserve"> г., регистрационный№</w:t>
      </w:r>
      <w:r w:rsidRPr="006828E3">
        <w:rPr>
          <w:rFonts w:ascii="Times New Roman" w:hAnsi="Times New Roman"/>
          <w:sz w:val="24"/>
          <w:szCs w:val="24"/>
        </w:rPr>
        <w:t xml:space="preserve"> 69675)</w:t>
      </w:r>
      <w:r w:rsidRPr="00561D26">
        <w:rPr>
          <w:rFonts w:ascii="Times New Roman" w:hAnsi="Times New Roman"/>
        </w:rPr>
        <w:t xml:space="preserve">и </w:t>
      </w:r>
      <w:r w:rsidRPr="00561D26">
        <w:rPr>
          <w:rFonts w:ascii="Times New Roman" w:hAnsi="Times New Roman"/>
          <w:sz w:val="24"/>
          <w:szCs w:val="24"/>
        </w:rPr>
        <w:t>от 8 нояб</w:t>
      </w:r>
      <w:r>
        <w:rPr>
          <w:rFonts w:ascii="Times New Roman" w:hAnsi="Times New Roman"/>
          <w:sz w:val="24"/>
          <w:szCs w:val="24"/>
        </w:rPr>
        <w:t>р</w:t>
      </w:r>
      <w:r w:rsidRPr="00561D26">
        <w:rPr>
          <w:rFonts w:ascii="Times New Roman" w:hAnsi="Times New Roman"/>
          <w:sz w:val="24"/>
          <w:szCs w:val="24"/>
        </w:rPr>
        <w:t>я 2022 г. № 955(зарегистрирован Мин</w:t>
      </w:r>
      <w:r>
        <w:rPr>
          <w:rFonts w:ascii="Times New Roman" w:hAnsi="Times New Roman"/>
          <w:sz w:val="24"/>
          <w:szCs w:val="24"/>
        </w:rPr>
        <w:t>истерством юстиции</w:t>
      </w:r>
      <w:r w:rsidRPr="00561D26">
        <w:rPr>
          <w:rFonts w:ascii="Times New Roman" w:hAnsi="Times New Roman"/>
          <w:sz w:val="24"/>
          <w:szCs w:val="24"/>
        </w:rPr>
        <w:t xml:space="preserve"> Росси</w:t>
      </w:r>
      <w:r>
        <w:rPr>
          <w:rFonts w:ascii="Times New Roman" w:hAnsi="Times New Roman"/>
          <w:sz w:val="24"/>
          <w:szCs w:val="24"/>
        </w:rPr>
        <w:t xml:space="preserve">йской Федерации </w:t>
      </w:r>
      <w:r w:rsidRPr="00561D26">
        <w:rPr>
          <w:rFonts w:ascii="Times New Roman" w:hAnsi="Times New Roman"/>
          <w:sz w:val="24"/>
          <w:szCs w:val="24"/>
        </w:rPr>
        <w:t>6</w:t>
      </w:r>
      <w:r>
        <w:rPr>
          <w:rFonts w:ascii="Times New Roman" w:hAnsi="Times New Roman"/>
          <w:sz w:val="24"/>
          <w:szCs w:val="24"/>
        </w:rPr>
        <w:t xml:space="preserve"> февраля </w:t>
      </w:r>
      <w:r w:rsidRPr="00561D26">
        <w:rPr>
          <w:rFonts w:ascii="Times New Roman" w:hAnsi="Times New Roman"/>
          <w:sz w:val="24"/>
          <w:szCs w:val="24"/>
        </w:rPr>
        <w:t xml:space="preserve">2023 </w:t>
      </w:r>
      <w:r>
        <w:rPr>
          <w:rFonts w:ascii="Times New Roman" w:hAnsi="Times New Roman"/>
          <w:sz w:val="24"/>
          <w:szCs w:val="24"/>
        </w:rPr>
        <w:t>г., регистрационный №</w:t>
      </w:r>
      <w:r w:rsidRPr="00561D26">
        <w:rPr>
          <w:rFonts w:ascii="Times New Roman" w:hAnsi="Times New Roman"/>
          <w:sz w:val="24"/>
          <w:szCs w:val="24"/>
        </w:rPr>
        <w:t xml:space="preserve"> 72264</w:t>
      </w:r>
      <w:r w:rsidRPr="006828E3">
        <w:rPr>
          <w:rFonts w:ascii="Times New Roman" w:hAnsi="Times New Roman"/>
          <w:sz w:val="24"/>
          <w:szCs w:val="24"/>
        </w:rPr>
        <w:t>)</w:t>
      </w:r>
      <w:r>
        <w:rPr>
          <w:rFonts w:ascii="Times New Roman" w:hAnsi="Times New Roman"/>
          <w:sz w:val="24"/>
          <w:szCs w:val="24"/>
        </w:rPr>
        <w:t xml:space="preserve"> (далее – ФГОС ООО, утверждённый приказом № 287); п</w:t>
      </w:r>
      <w:r w:rsidRPr="005F756C">
        <w:rPr>
          <w:rFonts w:ascii="Times New Roman" w:hAnsi="Times New Roman"/>
          <w:sz w:val="24"/>
          <w:szCs w:val="24"/>
        </w:rPr>
        <w:t xml:space="preserve">ункт </w:t>
      </w:r>
      <w:r>
        <w:rPr>
          <w:rFonts w:ascii="Times New Roman" w:hAnsi="Times New Roman"/>
          <w:sz w:val="24"/>
          <w:szCs w:val="24"/>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Федерацииот </w:t>
      </w:r>
      <w:r>
        <w:rPr>
          <w:rFonts w:ascii="Times New Roman" w:hAnsi="Times New Roman"/>
          <w:sz w:val="24"/>
          <w:szCs w:val="24"/>
        </w:rPr>
        <w:t>17декабря</w:t>
      </w:r>
      <w:r w:rsidRPr="005F756C">
        <w:rPr>
          <w:rFonts w:ascii="Times New Roman" w:hAnsi="Times New Roman"/>
          <w:sz w:val="24"/>
          <w:szCs w:val="24"/>
        </w:rPr>
        <w:t xml:space="preserve"> 20</w:t>
      </w:r>
      <w:r>
        <w:rPr>
          <w:rFonts w:ascii="Times New Roman" w:hAnsi="Times New Roman"/>
          <w:sz w:val="24"/>
          <w:szCs w:val="24"/>
        </w:rPr>
        <w:t>10</w:t>
      </w:r>
      <w:r w:rsidRPr="005F756C">
        <w:rPr>
          <w:rFonts w:ascii="Times New Roman" w:hAnsi="Times New Roman"/>
          <w:sz w:val="24"/>
          <w:szCs w:val="24"/>
        </w:rPr>
        <w:t xml:space="preserve"> г. №</w:t>
      </w:r>
      <w:r>
        <w:rPr>
          <w:rFonts w:ascii="Times New Roman" w:hAnsi="Times New Roman"/>
          <w:sz w:val="24"/>
          <w:szCs w:val="24"/>
        </w:rPr>
        <w:t> 1897</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1февраля</w:t>
      </w:r>
      <w:r w:rsidRPr="005F756C">
        <w:rPr>
          <w:rFonts w:ascii="Times New Roman" w:hAnsi="Times New Roman"/>
          <w:sz w:val="24"/>
          <w:szCs w:val="24"/>
        </w:rPr>
        <w:t xml:space="preserve"> 20</w:t>
      </w:r>
      <w:r>
        <w:rPr>
          <w:rFonts w:ascii="Times New Roman" w:hAnsi="Times New Roman"/>
          <w:sz w:val="24"/>
          <w:szCs w:val="24"/>
        </w:rPr>
        <w:t>11</w:t>
      </w:r>
      <w:r w:rsidRPr="005F756C">
        <w:rPr>
          <w:rFonts w:ascii="Times New Roman" w:hAnsi="Times New Roman"/>
          <w:sz w:val="24"/>
          <w:szCs w:val="24"/>
        </w:rPr>
        <w:t xml:space="preserve"> г., регистрационный № </w:t>
      </w:r>
      <w:r w:rsidRPr="00A24D19">
        <w:rPr>
          <w:rFonts w:ascii="Times New Roman" w:hAnsi="Times New Roman"/>
          <w:sz w:val="24"/>
          <w:szCs w:val="24"/>
        </w:rPr>
        <w:t>19644</w:t>
      </w:r>
      <w:r w:rsidRPr="005F756C">
        <w:rPr>
          <w:rFonts w:ascii="Times New Roman" w:hAnsi="Times New Roman"/>
          <w:sz w:val="24"/>
          <w:szCs w:val="24"/>
        </w:rPr>
        <w:t>)</w:t>
      </w:r>
      <w:r>
        <w:rPr>
          <w:rFonts w:ascii="Times New Roman" w:hAnsi="Times New Roman"/>
          <w:sz w:val="24"/>
          <w:szCs w:val="24"/>
        </w:rPr>
        <w:t xml:space="preserve">, </w:t>
      </w:r>
      <w:r w:rsidRPr="006828E3">
        <w:rPr>
          <w:rFonts w:ascii="Times New Roman" w:hAnsi="Times New Roman"/>
          <w:sz w:val="24"/>
          <w:szCs w:val="24"/>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rPr>
        <w:t>№</w:t>
      </w:r>
      <w:r w:rsidRPr="006828E3">
        <w:rPr>
          <w:rFonts w:ascii="Times New Roman" w:hAnsi="Times New Roman"/>
          <w:sz w:val="24"/>
          <w:szCs w:val="24"/>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rPr>
        <w:t xml:space="preserve">№ 35915), </w:t>
      </w:r>
      <w:r w:rsidRPr="006828E3">
        <w:rPr>
          <w:rFonts w:ascii="Times New Roman" w:hAnsi="Times New Roman"/>
          <w:sz w:val="24"/>
          <w:szCs w:val="24"/>
        </w:rPr>
        <w:t xml:space="preserve">от 31 декабря 2015 г. </w:t>
      </w:r>
      <w:r>
        <w:rPr>
          <w:rFonts w:ascii="Times New Roman" w:hAnsi="Times New Roman"/>
          <w:sz w:val="24"/>
          <w:szCs w:val="24"/>
        </w:rPr>
        <w:t>№</w:t>
      </w:r>
      <w:r w:rsidRPr="006828E3">
        <w:rPr>
          <w:rFonts w:ascii="Times New Roman" w:hAnsi="Times New Roman"/>
          <w:sz w:val="24"/>
          <w:szCs w:val="24"/>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rPr>
        <w:t xml:space="preserve"> №</w:t>
      </w:r>
      <w:r w:rsidRPr="006828E3">
        <w:rPr>
          <w:rFonts w:ascii="Times New Roman" w:hAnsi="Times New Roman"/>
          <w:sz w:val="24"/>
          <w:szCs w:val="24"/>
        </w:rPr>
        <w:t xml:space="preserve"> 40937)</w:t>
      </w:r>
      <w:r>
        <w:rPr>
          <w:rFonts w:ascii="Times New Roman" w:hAnsi="Times New Roman"/>
          <w:sz w:val="24"/>
          <w:szCs w:val="24"/>
        </w:rPr>
        <w:t xml:space="preserve"> и </w:t>
      </w:r>
      <w:r w:rsidRPr="006828E3">
        <w:rPr>
          <w:rFonts w:ascii="Times New Roman" w:hAnsi="Times New Roman"/>
          <w:sz w:val="24"/>
          <w:szCs w:val="24"/>
        </w:rPr>
        <w:t>приказ</w:t>
      </w:r>
      <w:r>
        <w:rPr>
          <w:rFonts w:ascii="Times New Roman" w:hAnsi="Times New Roman"/>
          <w:sz w:val="24"/>
          <w:szCs w:val="24"/>
        </w:rPr>
        <w:t>ами</w:t>
      </w:r>
      <w:r w:rsidRPr="006828E3">
        <w:rPr>
          <w:rFonts w:ascii="Times New Roman" w:hAnsi="Times New Roman"/>
          <w:sz w:val="24"/>
          <w:szCs w:val="24"/>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rPr>
        <w:t>(далее – ФГОС ООО, утвержденный приказом № 1897).</w:t>
      </w:r>
    </w:p>
  </w:footnote>
  <w:footnote w:id="6">
    <w:p w:rsidR="00635CA7" w:rsidRPr="00891B45" w:rsidRDefault="00635CA7" w:rsidP="004934D1">
      <w:pPr>
        <w:autoSpaceDE w:val="0"/>
        <w:autoSpaceDN w:val="0"/>
        <w:adjustRightInd w:val="0"/>
        <w:spacing w:after="0" w:line="240" w:lineRule="auto"/>
        <w:jc w:val="both"/>
        <w:rPr>
          <w:rFonts w:ascii="Times New Roman" w:hAnsi="Times New Roman"/>
          <w:sz w:val="24"/>
          <w:szCs w:val="24"/>
        </w:rPr>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31ФГОС ООО, утверждённого приказом № 287; п</w:t>
      </w:r>
      <w:r w:rsidRPr="005F756C">
        <w:rPr>
          <w:rFonts w:ascii="Times New Roman" w:hAnsi="Times New Roman"/>
          <w:sz w:val="24"/>
          <w:szCs w:val="24"/>
        </w:rPr>
        <w:t xml:space="preserve">ункт </w:t>
      </w:r>
      <w:r>
        <w:rPr>
          <w:rFonts w:ascii="Times New Roman" w:hAnsi="Times New Roman"/>
          <w:sz w:val="24"/>
          <w:szCs w:val="24"/>
        </w:rPr>
        <w:t>14ФГОС ООО, утверждённого приказом № 1897.</w:t>
      </w:r>
    </w:p>
  </w:footnote>
  <w:footnote w:id="7">
    <w:p w:rsidR="00635CA7" w:rsidRPr="005F756C" w:rsidRDefault="00635CA7" w:rsidP="004934D1">
      <w:pPr>
        <w:autoSpaceDE w:val="0"/>
        <w:autoSpaceDN w:val="0"/>
        <w:adjustRightInd w:val="0"/>
        <w:spacing w:after="0" w:line="240" w:lineRule="auto"/>
        <w:jc w:val="both"/>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 xml:space="preserve">31ФГОС ООО, утверждённого приказом № 287; </w:t>
      </w:r>
      <w:r w:rsidRPr="00CA4934">
        <w:rPr>
          <w:rFonts w:ascii="Times New Roman" w:hAnsi="Times New Roman"/>
          <w:sz w:val="24"/>
          <w:szCs w:val="24"/>
        </w:rPr>
        <w:t>пункт 14 ФГОС ООО</w:t>
      </w:r>
      <w:r w:rsidRPr="00B718C1">
        <w:rPr>
          <w:rFonts w:ascii="Times New Roman" w:hAnsi="Times New Roman"/>
          <w:sz w:val="24"/>
          <w:szCs w:val="24"/>
        </w:rPr>
        <w:t>, утвержденного приказом № 1897.</w:t>
      </w:r>
    </w:p>
  </w:footnote>
  <w:footnote w:id="8">
    <w:p w:rsidR="00635CA7" w:rsidRPr="005F756C" w:rsidRDefault="00635CA7" w:rsidP="004934D1">
      <w:pPr>
        <w:autoSpaceDE w:val="0"/>
        <w:autoSpaceDN w:val="0"/>
        <w:adjustRightInd w:val="0"/>
        <w:spacing w:after="0" w:line="240" w:lineRule="auto"/>
        <w:jc w:val="both"/>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 xml:space="preserve">32ФГОС ООО, утверждённого приказом № 287; </w:t>
      </w:r>
      <w:r w:rsidRPr="00CA4934">
        <w:rPr>
          <w:rFonts w:ascii="Times New Roman" w:hAnsi="Times New Roman"/>
          <w:sz w:val="24"/>
          <w:szCs w:val="24"/>
        </w:rPr>
        <w:t>пункт 14 ФГОС ООО,</w:t>
      </w:r>
      <w:r>
        <w:rPr>
          <w:rFonts w:ascii="Times New Roman" w:hAnsi="Times New Roman"/>
          <w:sz w:val="24"/>
          <w:szCs w:val="24"/>
        </w:rPr>
        <w:t xml:space="preserve"> утвержденного приказом № 1897.</w:t>
      </w:r>
    </w:p>
  </w:footnote>
  <w:footnote w:id="9">
    <w:p w:rsidR="00635CA7" w:rsidRPr="00C72E49" w:rsidRDefault="00635CA7" w:rsidP="004934D1">
      <w:pPr>
        <w:autoSpaceDE w:val="0"/>
        <w:autoSpaceDN w:val="0"/>
        <w:adjustRightInd w:val="0"/>
        <w:spacing w:after="0" w:line="240" w:lineRule="auto"/>
        <w:jc w:val="both"/>
        <w:rPr>
          <w:sz w:val="24"/>
          <w:szCs w:val="24"/>
        </w:rPr>
      </w:pPr>
      <w:r>
        <w:rPr>
          <w:rStyle w:val="af8"/>
        </w:rPr>
        <w:footnoteRef/>
      </w:r>
      <w:r w:rsidRPr="005F756C">
        <w:rPr>
          <w:rFonts w:ascii="Times New Roman" w:hAnsi="Times New Roman"/>
          <w:sz w:val="24"/>
          <w:szCs w:val="24"/>
        </w:rPr>
        <w:t xml:space="preserve">Пункт </w:t>
      </w:r>
      <w:r>
        <w:rPr>
          <w:rFonts w:ascii="Times New Roman" w:hAnsi="Times New Roman"/>
          <w:sz w:val="24"/>
          <w:szCs w:val="24"/>
        </w:rPr>
        <w:t>32.2ФГОС ООО, утверждённого приказом № 287</w:t>
      </w:r>
      <w:r w:rsidRPr="00CA4934">
        <w:rPr>
          <w:rFonts w:ascii="Times New Roman" w:hAnsi="Times New Roman"/>
          <w:sz w:val="24"/>
          <w:szCs w:val="24"/>
        </w:rPr>
        <w:t>; пункты 14, 18.2.1 ФГОС</w:t>
      </w:r>
      <w:r>
        <w:rPr>
          <w:rFonts w:ascii="Times New Roman" w:hAnsi="Times New Roman"/>
          <w:sz w:val="24"/>
          <w:szCs w:val="24"/>
        </w:rPr>
        <w:t xml:space="preserve"> ООО, утвержденного приказом № 1897</w:t>
      </w:r>
      <w:r w:rsidRPr="00C72E49">
        <w:rPr>
          <w:rFonts w:ascii="Times New Roman" w:hAnsi="Times New Roman"/>
          <w:sz w:val="24"/>
          <w:szCs w:val="24"/>
        </w:rPr>
        <w:t>.</w:t>
      </w:r>
    </w:p>
  </w:footnote>
  <w:footnote w:id="10">
    <w:p w:rsidR="00635CA7" w:rsidRPr="00C72E49" w:rsidRDefault="00635CA7" w:rsidP="004934D1">
      <w:pPr>
        <w:autoSpaceDE w:val="0"/>
        <w:autoSpaceDN w:val="0"/>
        <w:adjustRightInd w:val="0"/>
        <w:spacing w:after="0" w:line="240" w:lineRule="auto"/>
        <w:jc w:val="both"/>
        <w:rPr>
          <w:sz w:val="24"/>
          <w:szCs w:val="24"/>
        </w:rPr>
      </w:pPr>
      <w:r w:rsidRPr="00C72E49">
        <w:rPr>
          <w:rStyle w:val="af8"/>
          <w:sz w:val="24"/>
          <w:szCs w:val="24"/>
        </w:rPr>
        <w:footnoteRef/>
      </w:r>
      <w:r w:rsidRPr="006828E3">
        <w:rPr>
          <w:rFonts w:ascii="Times New Roman" w:hAnsi="Times New Roman"/>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rPr>
        <w:t>.</w:t>
      </w:r>
    </w:p>
  </w:footnote>
  <w:footnote w:id="11">
    <w:p w:rsidR="00635CA7" w:rsidRPr="00CA4934" w:rsidRDefault="00635CA7" w:rsidP="004934D1">
      <w:pPr>
        <w:autoSpaceDE w:val="0"/>
        <w:autoSpaceDN w:val="0"/>
        <w:adjustRightInd w:val="0"/>
        <w:spacing w:after="0" w:line="240" w:lineRule="auto"/>
        <w:jc w:val="both"/>
      </w:pPr>
      <w:r w:rsidRPr="00C72E49">
        <w:rPr>
          <w:rStyle w:val="af8"/>
          <w:sz w:val="24"/>
          <w:szCs w:val="24"/>
        </w:rPr>
        <w:footnoteRef/>
      </w:r>
      <w:r w:rsidRPr="00C72E49">
        <w:rPr>
          <w:rFonts w:ascii="Times New Roman" w:hAnsi="Times New Roman"/>
          <w:sz w:val="24"/>
          <w:szCs w:val="24"/>
        </w:rPr>
        <w:t xml:space="preserve">Пункт 32.3 </w:t>
      </w:r>
      <w:r>
        <w:rPr>
          <w:rFonts w:ascii="Times New Roman" w:hAnsi="Times New Roman"/>
          <w:sz w:val="24"/>
          <w:szCs w:val="24"/>
        </w:rPr>
        <w:t xml:space="preserve">ФГОС ООО, утверждённого </w:t>
      </w:r>
      <w:r w:rsidRPr="00CA4934">
        <w:rPr>
          <w:rFonts w:ascii="Times New Roman" w:hAnsi="Times New Roman"/>
          <w:sz w:val="24"/>
          <w:szCs w:val="24"/>
        </w:rPr>
        <w:t>приказом № 287; пункты 14, 18.2.3 ФГОС ООО, утверждённого приказом № 1897.</w:t>
      </w:r>
    </w:p>
  </w:footnote>
  <w:footnote w:id="12">
    <w:p w:rsidR="00635CA7" w:rsidRPr="00CA4934" w:rsidRDefault="00635CA7" w:rsidP="004934D1">
      <w:pPr>
        <w:autoSpaceDE w:val="0"/>
        <w:autoSpaceDN w:val="0"/>
        <w:adjustRightInd w:val="0"/>
        <w:spacing w:after="0" w:line="240" w:lineRule="auto"/>
        <w:jc w:val="both"/>
      </w:pPr>
      <w:r w:rsidRPr="00CA4934">
        <w:rPr>
          <w:rStyle w:val="af8"/>
        </w:rPr>
        <w:footnoteRef/>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635CA7" w:rsidRPr="00CA4934" w:rsidRDefault="00635CA7" w:rsidP="004934D1">
      <w:pPr>
        <w:autoSpaceDE w:val="0"/>
        <w:autoSpaceDN w:val="0"/>
        <w:adjustRightInd w:val="0"/>
        <w:spacing w:after="0" w:line="240" w:lineRule="auto"/>
        <w:jc w:val="both"/>
      </w:pPr>
      <w:r w:rsidRPr="00CA4934">
        <w:rPr>
          <w:rStyle w:val="af8"/>
        </w:rPr>
        <w:footnoteRef/>
      </w:r>
      <w:r w:rsidRPr="00CA4934">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4">
    <w:p w:rsidR="00635CA7" w:rsidRPr="00A24D19" w:rsidRDefault="00635CA7" w:rsidP="004934D1">
      <w:pPr>
        <w:autoSpaceDE w:val="0"/>
        <w:autoSpaceDN w:val="0"/>
        <w:adjustRightInd w:val="0"/>
        <w:spacing w:after="0" w:line="240" w:lineRule="auto"/>
        <w:jc w:val="both"/>
      </w:pPr>
      <w:r w:rsidRPr="00CA4934">
        <w:rPr>
          <w:rStyle w:val="af8"/>
        </w:rPr>
        <w:footnoteRef/>
      </w:r>
      <w:r w:rsidRPr="00CA4934">
        <w:rPr>
          <w:rFonts w:ascii="Times New Roman" w:hAnsi="Times New Roman"/>
          <w:sz w:val="24"/>
          <w:szCs w:val="24"/>
        </w:rPr>
        <w:t>Пункт 33 ФГОС ООО, утверждённого приказом № 287; пункт 14 ФГОС ООО</w:t>
      </w:r>
      <w:r>
        <w:rPr>
          <w:rFonts w:ascii="Times New Roman" w:hAnsi="Times New Roman"/>
          <w:sz w:val="24"/>
          <w:szCs w:val="24"/>
        </w:rPr>
        <w:t>, утверждённого приказом № 1897.</w:t>
      </w:r>
    </w:p>
  </w:footnote>
  <w:footnote w:id="15">
    <w:p w:rsidR="00635CA7" w:rsidRPr="00AE479F" w:rsidRDefault="00635CA7" w:rsidP="004934D1">
      <w:pPr>
        <w:pStyle w:val="af6"/>
        <w:jc w:val="both"/>
      </w:pPr>
      <w:r>
        <w:rPr>
          <w:rStyle w:val="af8"/>
        </w:rPr>
        <w:footnoteRef/>
      </w:r>
      <w:r w:rsidRPr="00EE0888">
        <w:rPr>
          <w:rFonts w:ascii="Times New Roman" w:hAnsi="Times New Roman"/>
          <w:sz w:val="24"/>
          <w:szCs w:val="24"/>
        </w:rPr>
        <w:t xml:space="preserve">Пункт 3 </w:t>
      </w:r>
      <w:r w:rsidRPr="00972ED2">
        <w:rPr>
          <w:rFonts w:ascii="Times New Roman" w:hAnsi="Times New Roman"/>
          <w:sz w:val="24"/>
          <w:szCs w:val="24"/>
          <w:highlight w:val="yellow"/>
        </w:rPr>
        <w:t>части 1</w:t>
      </w:r>
      <w:r w:rsidRPr="00936579">
        <w:rPr>
          <w:rFonts w:ascii="Times New Roman" w:hAnsi="Times New Roman"/>
          <w:sz w:val="24"/>
          <w:szCs w:val="24"/>
        </w:rPr>
        <w:t xml:space="preserve"> статьи</w:t>
      </w:r>
      <w:r w:rsidRPr="00EE0888">
        <w:rPr>
          <w:rFonts w:ascii="Times New Roman" w:hAnsi="Times New Roman"/>
          <w:sz w:val="24"/>
          <w:szCs w:val="24"/>
        </w:rPr>
        <w:t xml:space="preserve"> 34</w:t>
      </w:r>
      <w:r w:rsidRPr="00E16212">
        <w:rPr>
          <w:rFonts w:ascii="Times New Roman" w:hAnsi="Times New Roman"/>
          <w:sz w:val="24"/>
          <w:szCs w:val="24"/>
        </w:rPr>
        <w:t xml:space="preserve"> Федерального закона от 29 декабря 2012 г. № 273-ФЗ «Об образованиив Российской Федерации».</w:t>
      </w:r>
    </w:p>
  </w:footnote>
  <w:footnote w:id="16">
    <w:p w:rsidR="00635CA7" w:rsidRDefault="00635CA7" w:rsidP="004934D1">
      <w:pPr>
        <w:pStyle w:val="af6"/>
        <w:jc w:val="both"/>
      </w:pPr>
      <w:r>
        <w:rPr>
          <w:rStyle w:val="af8"/>
        </w:rPr>
        <w:footnoteRef/>
      </w:r>
      <w:r>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7">
    <w:p w:rsidR="00635CA7" w:rsidRDefault="00635CA7" w:rsidP="004934D1">
      <w:pPr>
        <w:pStyle w:val="af6"/>
        <w:jc w:val="both"/>
      </w:pPr>
      <w:r w:rsidRPr="00CA4934">
        <w:rPr>
          <w:rStyle w:val="af8"/>
        </w:rPr>
        <w:footnoteRef/>
      </w:r>
      <w:r w:rsidRPr="00CA4934">
        <w:rPr>
          <w:rFonts w:ascii="Times New Roman" w:hAnsi="Times New Roman"/>
          <w:sz w:val="24"/>
          <w:szCs w:val="24"/>
        </w:rPr>
        <w:t>Статья 59 Федерального закона от 29 декабря 2012 г. № 273-ФЗ «Об образовании в Российской Федерации».</w:t>
      </w:r>
    </w:p>
    <w:p w:rsidR="00635CA7" w:rsidRPr="00D32FE9" w:rsidRDefault="00635CA7" w:rsidP="004934D1">
      <w:pPr>
        <w:pStyle w:val="af6"/>
      </w:pPr>
    </w:p>
  </w:footnote>
  <w:footnote w:id="18">
    <w:p w:rsidR="00635CA7" w:rsidRPr="00B9591A" w:rsidRDefault="00635CA7" w:rsidP="00C445FA">
      <w:pPr>
        <w:spacing w:before="31" w:line="240" w:lineRule="auto"/>
        <w:ind w:left="117" w:right="-20"/>
        <w:jc w:val="both"/>
        <w:rPr>
          <w:rFonts w:ascii="Times New Roman" w:hAnsi="Times New Roman"/>
          <w:sz w:val="24"/>
          <w:szCs w:val="24"/>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rPr>
        <w:t>У</w:t>
      </w:r>
      <w:r w:rsidRPr="00B9591A">
        <w:rPr>
          <w:rFonts w:ascii="Times New Roman" w:eastAsia="SchoolBookSanPin" w:hAnsi="Times New Roman"/>
          <w:color w:val="231F20"/>
          <w:spacing w:val="2"/>
          <w:sz w:val="24"/>
          <w:szCs w:val="24"/>
        </w:rPr>
        <w:t>к</w:t>
      </w:r>
      <w:r w:rsidRPr="00B9591A">
        <w:rPr>
          <w:rFonts w:ascii="Times New Roman" w:eastAsia="SchoolBookSanPin" w:hAnsi="Times New Roman"/>
          <w:color w:val="231F20"/>
          <w:sz w:val="24"/>
          <w:szCs w:val="24"/>
        </w:rPr>
        <w:t>аз П</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езиден</w:t>
      </w:r>
      <w:r w:rsidRPr="00B9591A">
        <w:rPr>
          <w:rFonts w:ascii="Times New Roman" w:eastAsia="SchoolBookSanPin" w:hAnsi="Times New Roman"/>
          <w:color w:val="231F20"/>
          <w:spacing w:val="-2"/>
          <w:sz w:val="24"/>
          <w:szCs w:val="24"/>
        </w:rPr>
        <w:t>т</w:t>
      </w:r>
      <w:r w:rsidRPr="00B9591A">
        <w:rPr>
          <w:rFonts w:ascii="Times New Roman" w:eastAsia="SchoolBookSanPin" w:hAnsi="Times New Roman"/>
          <w:color w:val="231F20"/>
          <w:sz w:val="24"/>
          <w:szCs w:val="24"/>
        </w:rPr>
        <w:t>а Р</w:t>
      </w:r>
      <w:r w:rsidRPr="00B9591A">
        <w:rPr>
          <w:rFonts w:ascii="Times New Roman" w:eastAsia="SchoolBookSanPin" w:hAnsi="Times New Roman"/>
          <w:color w:val="231F20"/>
          <w:spacing w:val="2"/>
          <w:sz w:val="24"/>
          <w:szCs w:val="24"/>
        </w:rPr>
        <w:t>о</w:t>
      </w:r>
      <w:r w:rsidRPr="00B9591A">
        <w:rPr>
          <w:rFonts w:ascii="Times New Roman" w:eastAsia="SchoolBookSanPin" w:hAnsi="Times New Roman"/>
          <w:color w:val="231F20"/>
          <w:sz w:val="24"/>
          <w:szCs w:val="24"/>
        </w:rPr>
        <w:t xml:space="preserve">ссийской </w:t>
      </w:r>
      <w:r w:rsidRPr="00B9591A">
        <w:rPr>
          <w:rFonts w:ascii="Times New Roman" w:eastAsia="SchoolBookSanPin" w:hAnsi="Times New Roman"/>
          <w:color w:val="231F20"/>
          <w:spacing w:val="3"/>
          <w:sz w:val="24"/>
          <w:szCs w:val="24"/>
        </w:rPr>
        <w:t>Ф</w:t>
      </w:r>
      <w:r w:rsidRPr="00B9591A">
        <w:rPr>
          <w:rFonts w:ascii="Times New Roman" w:eastAsia="SchoolBookSanPin" w:hAnsi="Times New Roman"/>
          <w:color w:val="231F20"/>
          <w:sz w:val="24"/>
          <w:szCs w:val="24"/>
        </w:rPr>
        <w:t>еде</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 xml:space="preserve">ации от 2 июля 2021 г. № 400 </w:t>
      </w:r>
      <w:r w:rsidRPr="00B9591A">
        <w:rPr>
          <w:rFonts w:ascii="Times New Roman" w:eastAsia="SchoolBookSanPin" w:hAnsi="Times New Roman"/>
          <w:color w:val="231F20"/>
          <w:position w:val="1"/>
          <w:sz w:val="24"/>
          <w:szCs w:val="24"/>
        </w:rPr>
        <w:t>«ОСт</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атегиинациональной</w:t>
      </w:r>
      <w:r w:rsidRPr="00B9591A">
        <w:rPr>
          <w:rFonts w:ascii="Times New Roman" w:eastAsia="SchoolBookSanPin" w:hAnsi="Times New Roman"/>
          <w:color w:val="231F20"/>
          <w:spacing w:val="2"/>
          <w:position w:val="1"/>
          <w:sz w:val="24"/>
          <w:szCs w:val="24"/>
        </w:rPr>
        <w:t>б</w:t>
      </w:r>
      <w:r w:rsidRPr="00B9591A">
        <w:rPr>
          <w:rFonts w:ascii="Times New Roman" w:eastAsia="SchoolBookSanPin" w:hAnsi="Times New Roman"/>
          <w:color w:val="231F20"/>
          <w:position w:val="1"/>
          <w:sz w:val="24"/>
          <w:szCs w:val="24"/>
        </w:rPr>
        <w:t>е</w:t>
      </w:r>
      <w:r w:rsidRPr="00B9591A">
        <w:rPr>
          <w:rFonts w:ascii="Times New Roman" w:eastAsia="SchoolBookSanPin" w:hAnsi="Times New Roman"/>
          <w:color w:val="231F20"/>
          <w:spacing w:val="2"/>
          <w:position w:val="1"/>
          <w:sz w:val="24"/>
          <w:szCs w:val="24"/>
        </w:rPr>
        <w:t>з</w:t>
      </w:r>
      <w:r w:rsidRPr="00B9591A">
        <w:rPr>
          <w:rFonts w:ascii="Times New Roman" w:eastAsia="SchoolBookSanPin" w:hAnsi="Times New Roman"/>
          <w:color w:val="231F20"/>
          <w:position w:val="1"/>
          <w:sz w:val="24"/>
          <w:szCs w:val="24"/>
        </w:rPr>
        <w:t>опасн</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стиР</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ссийской</w:t>
      </w:r>
      <w:r w:rsidRPr="00B9591A">
        <w:rPr>
          <w:rFonts w:ascii="Times New Roman" w:eastAsia="SchoolBookSanPin" w:hAnsi="Times New Roman"/>
          <w:color w:val="231F20"/>
          <w:spacing w:val="3"/>
          <w:position w:val="1"/>
          <w:sz w:val="24"/>
          <w:szCs w:val="24"/>
        </w:rPr>
        <w:t>Ф</w:t>
      </w:r>
      <w:r w:rsidRPr="00B9591A">
        <w:rPr>
          <w:rFonts w:ascii="Times New Roman" w:eastAsia="SchoolBookSanPin" w:hAnsi="Times New Roman"/>
          <w:color w:val="231F20"/>
          <w:position w:val="1"/>
          <w:sz w:val="24"/>
          <w:szCs w:val="24"/>
        </w:rPr>
        <w:t>еде</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2">
    <w:nsid w:val="01553DC1"/>
    <w:multiLevelType w:val="hybridMultilevel"/>
    <w:tmpl w:val="3B942A1E"/>
    <w:lvl w:ilvl="0" w:tplc="4B6864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D12D8"/>
    <w:multiLevelType w:val="hybridMultilevel"/>
    <w:tmpl w:val="18E424DE"/>
    <w:lvl w:ilvl="0" w:tplc="932A5CE2">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A7B7D"/>
    <w:multiLevelType w:val="hybridMultilevel"/>
    <w:tmpl w:val="C6240152"/>
    <w:lvl w:ilvl="0" w:tplc="CA42DE7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3">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9F59BE"/>
    <w:multiLevelType w:val="hybridMultilevel"/>
    <w:tmpl w:val="2E04D2C2"/>
    <w:lvl w:ilvl="0" w:tplc="B2F4EF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3B6C75"/>
    <w:multiLevelType w:val="hybridMultilevel"/>
    <w:tmpl w:val="D548A2E0"/>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3043F52"/>
    <w:multiLevelType w:val="hybridMultilevel"/>
    <w:tmpl w:val="D6587BD6"/>
    <w:lvl w:ilvl="0" w:tplc="44641942">
      <w:numFmt w:val="bullet"/>
      <w:lvlText w:val="-"/>
      <w:lvlJc w:val="left"/>
      <w:pPr>
        <w:ind w:left="512" w:hanging="233"/>
      </w:pPr>
      <w:rPr>
        <w:rFonts w:ascii="Times New Roman" w:eastAsia="Times New Roman" w:hAnsi="Times New Roman" w:cs="Times New Roman" w:hint="default"/>
        <w:w w:val="99"/>
        <w:sz w:val="24"/>
        <w:szCs w:val="24"/>
        <w:lang w:val="ru-RU" w:eastAsia="en-US" w:bidi="ar-SA"/>
      </w:rPr>
    </w:lvl>
    <w:lvl w:ilvl="1" w:tplc="67D609F4">
      <w:numFmt w:val="bullet"/>
      <w:lvlText w:val=""/>
      <w:lvlJc w:val="left"/>
      <w:pPr>
        <w:ind w:left="1799" w:hanging="360"/>
      </w:pPr>
      <w:rPr>
        <w:rFonts w:ascii="Symbol" w:eastAsia="Symbol" w:hAnsi="Symbol" w:cs="Symbol" w:hint="default"/>
        <w:w w:val="100"/>
        <w:sz w:val="24"/>
        <w:szCs w:val="24"/>
        <w:lang w:val="ru-RU" w:eastAsia="en-US" w:bidi="ar-SA"/>
      </w:rPr>
    </w:lvl>
    <w:lvl w:ilvl="2" w:tplc="35BA8C08">
      <w:numFmt w:val="bullet"/>
      <w:lvlText w:val="•"/>
      <w:lvlJc w:val="left"/>
      <w:pPr>
        <w:ind w:left="2789" w:hanging="360"/>
      </w:pPr>
      <w:rPr>
        <w:rFonts w:hint="default"/>
        <w:lang w:val="ru-RU" w:eastAsia="en-US" w:bidi="ar-SA"/>
      </w:rPr>
    </w:lvl>
    <w:lvl w:ilvl="3" w:tplc="8B18A336">
      <w:numFmt w:val="bullet"/>
      <w:lvlText w:val="•"/>
      <w:lvlJc w:val="left"/>
      <w:pPr>
        <w:ind w:left="3779" w:hanging="360"/>
      </w:pPr>
      <w:rPr>
        <w:rFonts w:hint="default"/>
        <w:lang w:val="ru-RU" w:eastAsia="en-US" w:bidi="ar-SA"/>
      </w:rPr>
    </w:lvl>
    <w:lvl w:ilvl="4" w:tplc="FAB21136">
      <w:numFmt w:val="bullet"/>
      <w:lvlText w:val="•"/>
      <w:lvlJc w:val="left"/>
      <w:pPr>
        <w:ind w:left="4768" w:hanging="360"/>
      </w:pPr>
      <w:rPr>
        <w:rFonts w:hint="default"/>
        <w:lang w:val="ru-RU" w:eastAsia="en-US" w:bidi="ar-SA"/>
      </w:rPr>
    </w:lvl>
    <w:lvl w:ilvl="5" w:tplc="B664D256">
      <w:numFmt w:val="bullet"/>
      <w:lvlText w:val="•"/>
      <w:lvlJc w:val="left"/>
      <w:pPr>
        <w:ind w:left="5758" w:hanging="360"/>
      </w:pPr>
      <w:rPr>
        <w:rFonts w:hint="default"/>
        <w:lang w:val="ru-RU" w:eastAsia="en-US" w:bidi="ar-SA"/>
      </w:rPr>
    </w:lvl>
    <w:lvl w:ilvl="6" w:tplc="D958C008">
      <w:numFmt w:val="bullet"/>
      <w:lvlText w:val="•"/>
      <w:lvlJc w:val="left"/>
      <w:pPr>
        <w:ind w:left="6748" w:hanging="360"/>
      </w:pPr>
      <w:rPr>
        <w:rFonts w:hint="default"/>
        <w:lang w:val="ru-RU" w:eastAsia="en-US" w:bidi="ar-SA"/>
      </w:rPr>
    </w:lvl>
    <w:lvl w:ilvl="7" w:tplc="7102C1FC">
      <w:numFmt w:val="bullet"/>
      <w:lvlText w:val="•"/>
      <w:lvlJc w:val="left"/>
      <w:pPr>
        <w:ind w:left="7737" w:hanging="360"/>
      </w:pPr>
      <w:rPr>
        <w:rFonts w:hint="default"/>
        <w:lang w:val="ru-RU" w:eastAsia="en-US" w:bidi="ar-SA"/>
      </w:rPr>
    </w:lvl>
    <w:lvl w:ilvl="8" w:tplc="739A4B1C">
      <w:numFmt w:val="bullet"/>
      <w:lvlText w:val="•"/>
      <w:lvlJc w:val="left"/>
      <w:pPr>
        <w:ind w:left="8727" w:hanging="360"/>
      </w:pPr>
      <w:rPr>
        <w:rFonts w:hint="default"/>
        <w:lang w:val="ru-RU" w:eastAsia="en-US" w:bidi="ar-SA"/>
      </w:rPr>
    </w:lvl>
  </w:abstractNum>
  <w:abstractNum w:abstractNumId="28">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5341EED"/>
    <w:multiLevelType w:val="hybridMultilevel"/>
    <w:tmpl w:val="3B8A70F2"/>
    <w:lvl w:ilvl="0" w:tplc="A352EA2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4"/>
  </w:num>
  <w:num w:numId="3">
    <w:abstractNumId w:val="7"/>
  </w:num>
  <w:num w:numId="4">
    <w:abstractNumId w:val="15"/>
  </w:num>
  <w:num w:numId="5">
    <w:abstractNumId w:val="26"/>
  </w:num>
  <w:num w:numId="6">
    <w:abstractNumId w:val="21"/>
  </w:num>
  <w:num w:numId="7">
    <w:abstractNumId w:val="13"/>
  </w:num>
  <w:num w:numId="8">
    <w:abstractNumId w:val="22"/>
  </w:num>
  <w:num w:numId="9">
    <w:abstractNumId w:val="20"/>
  </w:num>
  <w:num w:numId="10">
    <w:abstractNumId w:val="30"/>
  </w:num>
  <w:num w:numId="11">
    <w:abstractNumId w:val="11"/>
  </w:num>
  <w:num w:numId="12">
    <w:abstractNumId w:val="6"/>
  </w:num>
  <w:num w:numId="13">
    <w:abstractNumId w:val="19"/>
  </w:num>
  <w:num w:numId="14">
    <w:abstractNumId w:val="8"/>
  </w:num>
  <w:num w:numId="15">
    <w:abstractNumId w:val="12"/>
  </w:num>
  <w:num w:numId="16">
    <w:abstractNumId w:val="9"/>
  </w:num>
  <w:num w:numId="17">
    <w:abstractNumId w:val="10"/>
  </w:num>
  <w:num w:numId="18">
    <w:abstractNumId w:val="25"/>
  </w:num>
  <w:num w:numId="19">
    <w:abstractNumId w:val="23"/>
  </w:num>
  <w:num w:numId="20">
    <w:abstractNumId w:val="28"/>
  </w:num>
  <w:num w:numId="21">
    <w:abstractNumId w:val="5"/>
  </w:num>
  <w:num w:numId="22">
    <w:abstractNumId w:val="16"/>
  </w:num>
  <w:num w:numId="23">
    <w:abstractNumId w:val="14"/>
  </w:num>
  <w:num w:numId="24">
    <w:abstractNumId w:val="1"/>
  </w:num>
  <w:num w:numId="25">
    <w:abstractNumId w:val="31"/>
  </w:num>
  <w:num w:numId="26">
    <w:abstractNumId w:val="3"/>
  </w:num>
  <w:num w:numId="27">
    <w:abstractNumId w:val="17"/>
  </w:num>
  <w:num w:numId="28">
    <w:abstractNumId w:val="2"/>
  </w:num>
  <w:num w:numId="29">
    <w:abstractNumId w:val="29"/>
  </w:num>
  <w:num w:numId="30">
    <w:abstractNumId w:val="18"/>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characterSpacingControl w:val="doNotCompress"/>
  <w:footnotePr>
    <w:footnote w:id="0"/>
    <w:footnote w:id="1"/>
  </w:footnotePr>
  <w:endnotePr>
    <w:endnote w:id="0"/>
    <w:endnote w:id="1"/>
  </w:endnotePr>
  <w:compat>
    <w:useFELayout/>
  </w:compat>
  <w:rsids>
    <w:rsidRoot w:val="004934D1"/>
    <w:rsid w:val="00001593"/>
    <w:rsid w:val="00050808"/>
    <w:rsid w:val="00062DFC"/>
    <w:rsid w:val="000A6F9C"/>
    <w:rsid w:val="000C234E"/>
    <w:rsid w:val="000F2FAB"/>
    <w:rsid w:val="001B4A9B"/>
    <w:rsid w:val="001D3A67"/>
    <w:rsid w:val="001D5CA1"/>
    <w:rsid w:val="001E70C8"/>
    <w:rsid w:val="00223760"/>
    <w:rsid w:val="00266C6A"/>
    <w:rsid w:val="00356F9B"/>
    <w:rsid w:val="003939F7"/>
    <w:rsid w:val="003D5A1C"/>
    <w:rsid w:val="003F6CAB"/>
    <w:rsid w:val="0040117E"/>
    <w:rsid w:val="00410644"/>
    <w:rsid w:val="004253B2"/>
    <w:rsid w:val="00437BA6"/>
    <w:rsid w:val="004934D1"/>
    <w:rsid w:val="004D1667"/>
    <w:rsid w:val="004E6597"/>
    <w:rsid w:val="004F478C"/>
    <w:rsid w:val="0052484F"/>
    <w:rsid w:val="00524E93"/>
    <w:rsid w:val="005910BC"/>
    <w:rsid w:val="0059273E"/>
    <w:rsid w:val="005B6310"/>
    <w:rsid w:val="005C070C"/>
    <w:rsid w:val="005C33A0"/>
    <w:rsid w:val="005C5173"/>
    <w:rsid w:val="005D6FDE"/>
    <w:rsid w:val="005F3DBA"/>
    <w:rsid w:val="00635CA7"/>
    <w:rsid w:val="00664469"/>
    <w:rsid w:val="00686B95"/>
    <w:rsid w:val="006C2C61"/>
    <w:rsid w:val="006C6153"/>
    <w:rsid w:val="00761F71"/>
    <w:rsid w:val="007D3626"/>
    <w:rsid w:val="007E6A0B"/>
    <w:rsid w:val="007F3BF2"/>
    <w:rsid w:val="0080404F"/>
    <w:rsid w:val="0080433E"/>
    <w:rsid w:val="008218BF"/>
    <w:rsid w:val="00840257"/>
    <w:rsid w:val="0085446D"/>
    <w:rsid w:val="008635DC"/>
    <w:rsid w:val="008816F5"/>
    <w:rsid w:val="00896D7B"/>
    <w:rsid w:val="008F21D4"/>
    <w:rsid w:val="009901DE"/>
    <w:rsid w:val="00A30716"/>
    <w:rsid w:val="00A464D9"/>
    <w:rsid w:val="00A638C1"/>
    <w:rsid w:val="00AD72CE"/>
    <w:rsid w:val="00AF2C10"/>
    <w:rsid w:val="00AF31A0"/>
    <w:rsid w:val="00B41712"/>
    <w:rsid w:val="00B43297"/>
    <w:rsid w:val="00B543B6"/>
    <w:rsid w:val="00B93F23"/>
    <w:rsid w:val="00B96BB8"/>
    <w:rsid w:val="00BB4A4F"/>
    <w:rsid w:val="00BB4D99"/>
    <w:rsid w:val="00BD2A9A"/>
    <w:rsid w:val="00C0003C"/>
    <w:rsid w:val="00C207E9"/>
    <w:rsid w:val="00C2436D"/>
    <w:rsid w:val="00C32DEC"/>
    <w:rsid w:val="00C445FA"/>
    <w:rsid w:val="00C62656"/>
    <w:rsid w:val="00C94815"/>
    <w:rsid w:val="00C95570"/>
    <w:rsid w:val="00CA101D"/>
    <w:rsid w:val="00CD1496"/>
    <w:rsid w:val="00CD1DE4"/>
    <w:rsid w:val="00D34B3B"/>
    <w:rsid w:val="00D70FF7"/>
    <w:rsid w:val="00D75F6B"/>
    <w:rsid w:val="00D9567F"/>
    <w:rsid w:val="00DB7753"/>
    <w:rsid w:val="00DF1690"/>
    <w:rsid w:val="00DF6260"/>
    <w:rsid w:val="00E92008"/>
    <w:rsid w:val="00F15C75"/>
    <w:rsid w:val="00F650AA"/>
    <w:rsid w:val="00F7470D"/>
    <w:rsid w:val="00F9180E"/>
    <w:rsid w:val="00FA1E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0" w:unhideWhenUsed="0" w:qFormat="1"/>
    <w:lsdException w:name="Emphasis" w:semiHidden="0" w:uiPriority="0" w:unhideWhenUsed="0" w:qFormat="1"/>
    <w:lsdException w:name="Normal (Web)" w:uiPriority="0"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B4A4F"/>
  </w:style>
  <w:style w:type="paragraph" w:styleId="1">
    <w:name w:val="heading 1"/>
    <w:basedOn w:val="a0"/>
    <w:next w:val="a0"/>
    <w:link w:val="10"/>
    <w:uiPriority w:val="1"/>
    <w:qFormat/>
    <w:rsid w:val="004934D1"/>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0"/>
    <w:next w:val="a0"/>
    <w:link w:val="22"/>
    <w:autoRedefine/>
    <w:unhideWhenUsed/>
    <w:qFormat/>
    <w:rsid w:val="00BD2A9A"/>
    <w:pPr>
      <w:keepNext/>
      <w:keepLines/>
      <w:widowControl w:val="0"/>
      <w:pBdr>
        <w:bottom w:val="single" w:sz="4" w:space="1" w:color="auto"/>
      </w:pBdr>
      <w:spacing w:before="40" w:after="0"/>
      <w:ind w:firstLine="709"/>
      <w:jc w:val="both"/>
      <w:outlineLvl w:val="1"/>
    </w:pPr>
    <w:rPr>
      <w:rFonts w:ascii="Times New Roman" w:eastAsia="SchoolBookSanPin" w:hAnsi="Times New Roman" w:cs="Times New Roman"/>
      <w:b/>
      <w:caps/>
      <w:position w:val="1"/>
      <w:sz w:val="24"/>
      <w:szCs w:val="24"/>
    </w:rPr>
  </w:style>
  <w:style w:type="paragraph" w:styleId="3">
    <w:name w:val="heading 3"/>
    <w:basedOn w:val="a0"/>
    <w:next w:val="a0"/>
    <w:link w:val="30"/>
    <w:autoRedefine/>
    <w:uiPriority w:val="9"/>
    <w:unhideWhenUsed/>
    <w:qFormat/>
    <w:rsid w:val="00D9567F"/>
    <w:pPr>
      <w:keepNext/>
      <w:keepLines/>
      <w:widowControl w:val="0"/>
      <w:spacing w:before="240" w:after="240" w:line="240" w:lineRule="auto"/>
      <w:ind w:firstLine="567"/>
      <w:jc w:val="both"/>
      <w:outlineLvl w:val="2"/>
    </w:pPr>
    <w:rPr>
      <w:rFonts w:ascii="Times New Roman" w:eastAsia="OfficinaSansBoldITC" w:hAnsi="Times New Roman" w:cs="Times New Roman"/>
      <w:b/>
      <w:color w:val="0D0D0D"/>
      <w:sz w:val="28"/>
      <w:szCs w:val="24"/>
      <w:lang w:eastAsia="en-US"/>
    </w:rPr>
  </w:style>
  <w:style w:type="paragraph" w:styleId="4">
    <w:name w:val="heading 4"/>
    <w:basedOn w:val="12"/>
    <w:next w:val="12"/>
    <w:link w:val="40"/>
    <w:uiPriority w:val="9"/>
    <w:qFormat/>
    <w:rsid w:val="004934D1"/>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4934D1"/>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4934D1"/>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4934D1"/>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0"/>
    <w:next w:val="a0"/>
    <w:link w:val="80"/>
    <w:uiPriority w:val="9"/>
    <w:qFormat/>
    <w:rsid w:val="004934D1"/>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uiPriority w:val="9"/>
    <w:qFormat/>
    <w:rsid w:val="004934D1"/>
    <w:pPr>
      <w:spacing w:before="240" w:after="60" w:line="240" w:lineRule="auto"/>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qFormat/>
    <w:rsid w:val="004934D1"/>
    <w:rPr>
      <w:rFonts w:ascii="Times New Roman" w:eastAsia="Times New Roman" w:hAnsi="Times New Roman" w:cs="Times New Roman"/>
      <w:b/>
      <w:sz w:val="28"/>
      <w:szCs w:val="32"/>
    </w:rPr>
  </w:style>
  <w:style w:type="character" w:customStyle="1" w:styleId="22">
    <w:name w:val="Заголовок 2 Знак"/>
    <w:basedOn w:val="a1"/>
    <w:link w:val="20"/>
    <w:qFormat/>
    <w:rsid w:val="00BD2A9A"/>
    <w:rPr>
      <w:rFonts w:ascii="Times New Roman" w:eastAsia="SchoolBookSanPin" w:hAnsi="Times New Roman" w:cs="Times New Roman"/>
      <w:b/>
      <w:caps/>
      <w:position w:val="1"/>
      <w:sz w:val="24"/>
      <w:szCs w:val="24"/>
    </w:rPr>
  </w:style>
  <w:style w:type="character" w:customStyle="1" w:styleId="30">
    <w:name w:val="Заголовок 3 Знак"/>
    <w:basedOn w:val="a1"/>
    <w:link w:val="3"/>
    <w:uiPriority w:val="9"/>
    <w:qFormat/>
    <w:rsid w:val="00D9567F"/>
    <w:rPr>
      <w:rFonts w:ascii="Times New Roman" w:eastAsia="OfficinaSansBoldITC" w:hAnsi="Times New Roman" w:cs="Times New Roman"/>
      <w:b/>
      <w:color w:val="0D0D0D"/>
      <w:sz w:val="28"/>
      <w:szCs w:val="24"/>
      <w:lang w:eastAsia="en-US"/>
    </w:rPr>
  </w:style>
  <w:style w:type="character" w:customStyle="1" w:styleId="40">
    <w:name w:val="Заголовок 4 Знак"/>
    <w:basedOn w:val="a1"/>
    <w:link w:val="4"/>
    <w:uiPriority w:val="9"/>
    <w:rsid w:val="004934D1"/>
    <w:rPr>
      <w:rFonts w:ascii="Calibri" w:eastAsia="Calibri" w:hAnsi="Calibri" w:cs="Times New Roman"/>
      <w:b/>
      <w:sz w:val="24"/>
      <w:szCs w:val="24"/>
    </w:rPr>
  </w:style>
  <w:style w:type="character" w:customStyle="1" w:styleId="50">
    <w:name w:val="Заголовок 5 Знак"/>
    <w:basedOn w:val="a1"/>
    <w:link w:val="5"/>
    <w:uiPriority w:val="9"/>
    <w:qFormat/>
    <w:rsid w:val="004934D1"/>
    <w:rPr>
      <w:rFonts w:ascii="Calibri" w:eastAsia="Calibri" w:hAnsi="Calibri" w:cs="Times New Roman"/>
      <w:b/>
      <w:sz w:val="20"/>
      <w:szCs w:val="20"/>
    </w:rPr>
  </w:style>
  <w:style w:type="character" w:customStyle="1" w:styleId="60">
    <w:name w:val="Заголовок 6 Знак"/>
    <w:basedOn w:val="a1"/>
    <w:link w:val="6"/>
    <w:uiPriority w:val="9"/>
    <w:rsid w:val="004934D1"/>
    <w:rPr>
      <w:rFonts w:ascii="Calibri" w:eastAsia="Calibri" w:hAnsi="Calibri" w:cs="Times New Roman"/>
      <w:b/>
      <w:sz w:val="20"/>
      <w:szCs w:val="20"/>
    </w:rPr>
  </w:style>
  <w:style w:type="character" w:customStyle="1" w:styleId="70">
    <w:name w:val="Заголовок 7 Знак"/>
    <w:basedOn w:val="a1"/>
    <w:link w:val="7"/>
    <w:uiPriority w:val="9"/>
    <w:rsid w:val="004934D1"/>
    <w:rPr>
      <w:rFonts w:ascii="Times New Roman" w:eastAsia="Times New Roman" w:hAnsi="Times New Roman" w:cs="Times New Roman"/>
      <w:b/>
      <w:iCs/>
      <w:sz w:val="24"/>
      <w:lang w:val="en-US" w:eastAsia="en-US"/>
    </w:rPr>
  </w:style>
  <w:style w:type="character" w:customStyle="1" w:styleId="80">
    <w:name w:val="Заголовок 8 Знак"/>
    <w:basedOn w:val="a1"/>
    <w:link w:val="8"/>
    <w:uiPriority w:val="9"/>
    <w:rsid w:val="004934D1"/>
    <w:rPr>
      <w:rFonts w:ascii="Times New Roman" w:eastAsia="Times New Roman" w:hAnsi="Times New Roman" w:cs="Times New Roman"/>
      <w:i/>
      <w:iCs/>
      <w:sz w:val="24"/>
      <w:szCs w:val="24"/>
    </w:rPr>
  </w:style>
  <w:style w:type="character" w:customStyle="1" w:styleId="90">
    <w:name w:val="Заголовок 9 Знак"/>
    <w:basedOn w:val="a1"/>
    <w:link w:val="9"/>
    <w:uiPriority w:val="9"/>
    <w:rsid w:val="004934D1"/>
    <w:rPr>
      <w:rFonts w:ascii="Arial" w:eastAsia="Times New Roman" w:hAnsi="Arial" w:cs="Times New Roman"/>
    </w:rPr>
  </w:style>
  <w:style w:type="paragraph" w:customStyle="1" w:styleId="12">
    <w:name w:val="Обычный1"/>
    <w:rsid w:val="004934D1"/>
    <w:pPr>
      <w:widowControl w:val="0"/>
    </w:pPr>
    <w:rPr>
      <w:rFonts w:ascii="Calibri" w:eastAsia="Calibri" w:hAnsi="Calibri" w:cs="Calibri"/>
    </w:rPr>
  </w:style>
  <w:style w:type="character" w:styleId="a4">
    <w:name w:val="Hyperlink"/>
    <w:link w:val="23"/>
    <w:uiPriority w:val="99"/>
    <w:unhideWhenUsed/>
    <w:rsid w:val="004934D1"/>
    <w:rPr>
      <w:color w:val="0563C1"/>
      <w:u w:val="single"/>
    </w:rPr>
  </w:style>
  <w:style w:type="paragraph" w:styleId="a5">
    <w:name w:val="List Paragraph"/>
    <w:aliases w:val="ITL List Paragraph,Цветной список - Акцент 13"/>
    <w:basedOn w:val="a0"/>
    <w:link w:val="a6"/>
    <w:uiPriority w:val="1"/>
    <w:qFormat/>
    <w:rsid w:val="004934D1"/>
    <w:pPr>
      <w:widowControl w:val="0"/>
      <w:ind w:left="720"/>
      <w:contextualSpacing/>
    </w:pPr>
    <w:rPr>
      <w:rFonts w:ascii="Calibri" w:eastAsia="Calibri" w:hAnsi="Calibri" w:cs="Times New Roman"/>
      <w:lang w:val="en-US" w:eastAsia="en-US"/>
    </w:rPr>
  </w:style>
  <w:style w:type="paragraph" w:styleId="a7">
    <w:name w:val="header"/>
    <w:basedOn w:val="a0"/>
    <w:link w:val="a8"/>
    <w:uiPriority w:val="99"/>
    <w:unhideWhenUsed/>
    <w:rsid w:val="004934D1"/>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8">
    <w:name w:val="Верхний колонтитул Знак"/>
    <w:basedOn w:val="a1"/>
    <w:link w:val="a7"/>
    <w:uiPriority w:val="99"/>
    <w:qFormat/>
    <w:rsid w:val="004934D1"/>
    <w:rPr>
      <w:rFonts w:ascii="Calibri" w:eastAsia="Calibri" w:hAnsi="Calibri" w:cs="Times New Roman"/>
      <w:sz w:val="20"/>
      <w:szCs w:val="20"/>
      <w:lang w:val="en-US"/>
    </w:rPr>
  </w:style>
  <w:style w:type="paragraph" w:styleId="a9">
    <w:name w:val="footer"/>
    <w:basedOn w:val="a0"/>
    <w:link w:val="aa"/>
    <w:uiPriority w:val="99"/>
    <w:unhideWhenUsed/>
    <w:qFormat/>
    <w:rsid w:val="004934D1"/>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a">
    <w:name w:val="Нижний колонтитул Знак"/>
    <w:basedOn w:val="a1"/>
    <w:link w:val="a9"/>
    <w:uiPriority w:val="99"/>
    <w:qFormat/>
    <w:rsid w:val="004934D1"/>
    <w:rPr>
      <w:rFonts w:ascii="Calibri" w:eastAsia="Calibri" w:hAnsi="Calibri" w:cs="Times New Roman"/>
      <w:sz w:val="20"/>
      <w:szCs w:val="20"/>
      <w:lang w:val="en-US"/>
    </w:rPr>
  </w:style>
  <w:style w:type="paragraph" w:styleId="ab">
    <w:name w:val="Title"/>
    <w:basedOn w:val="12"/>
    <w:next w:val="12"/>
    <w:link w:val="ac"/>
    <w:uiPriority w:val="10"/>
    <w:qFormat/>
    <w:rsid w:val="004934D1"/>
    <w:pPr>
      <w:keepNext/>
      <w:keepLines/>
      <w:spacing w:before="480" w:after="120"/>
    </w:pPr>
    <w:rPr>
      <w:rFonts w:cs="Times New Roman"/>
      <w:b/>
      <w:sz w:val="72"/>
      <w:szCs w:val="72"/>
    </w:rPr>
  </w:style>
  <w:style w:type="character" w:customStyle="1" w:styleId="ac">
    <w:name w:val="Название Знак"/>
    <w:basedOn w:val="a1"/>
    <w:link w:val="ab"/>
    <w:uiPriority w:val="10"/>
    <w:qFormat/>
    <w:rsid w:val="004934D1"/>
    <w:rPr>
      <w:rFonts w:ascii="Calibri" w:eastAsia="Calibri" w:hAnsi="Calibri" w:cs="Times New Roman"/>
      <w:b/>
      <w:sz w:val="72"/>
      <w:szCs w:val="72"/>
    </w:rPr>
  </w:style>
  <w:style w:type="paragraph" w:styleId="ad">
    <w:name w:val="Subtitle"/>
    <w:basedOn w:val="12"/>
    <w:next w:val="12"/>
    <w:link w:val="ae"/>
    <w:uiPriority w:val="11"/>
    <w:qFormat/>
    <w:rsid w:val="004934D1"/>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basedOn w:val="a1"/>
    <w:link w:val="ad"/>
    <w:uiPriority w:val="11"/>
    <w:rsid w:val="004934D1"/>
    <w:rPr>
      <w:rFonts w:ascii="Georgia" w:eastAsia="Georgia" w:hAnsi="Georgia" w:cs="Times New Roman"/>
      <w:i/>
      <w:color w:val="666666"/>
      <w:sz w:val="48"/>
      <w:szCs w:val="48"/>
    </w:rPr>
  </w:style>
  <w:style w:type="paragraph" w:styleId="af">
    <w:name w:val="Balloon Text"/>
    <w:basedOn w:val="a0"/>
    <w:link w:val="af0"/>
    <w:uiPriority w:val="99"/>
    <w:unhideWhenUsed/>
    <w:qFormat/>
    <w:rsid w:val="004934D1"/>
    <w:pPr>
      <w:widowControl w:val="0"/>
      <w:spacing w:after="0" w:line="240" w:lineRule="auto"/>
    </w:pPr>
    <w:rPr>
      <w:rFonts w:ascii="Tahoma" w:eastAsia="Calibri" w:hAnsi="Tahoma" w:cs="Times New Roman"/>
      <w:sz w:val="16"/>
      <w:szCs w:val="16"/>
    </w:rPr>
  </w:style>
  <w:style w:type="character" w:customStyle="1" w:styleId="af0">
    <w:name w:val="Текст выноски Знак"/>
    <w:basedOn w:val="a1"/>
    <w:link w:val="af"/>
    <w:uiPriority w:val="99"/>
    <w:qFormat/>
    <w:rsid w:val="004934D1"/>
    <w:rPr>
      <w:rFonts w:ascii="Tahoma" w:eastAsia="Calibri" w:hAnsi="Tahoma" w:cs="Times New Roman"/>
      <w:sz w:val="16"/>
      <w:szCs w:val="16"/>
    </w:rPr>
  </w:style>
  <w:style w:type="character" w:styleId="af1">
    <w:name w:val="annotation reference"/>
    <w:uiPriority w:val="99"/>
    <w:unhideWhenUsed/>
    <w:qFormat/>
    <w:rsid w:val="004934D1"/>
    <w:rPr>
      <w:sz w:val="16"/>
      <w:szCs w:val="16"/>
    </w:rPr>
  </w:style>
  <w:style w:type="paragraph" w:styleId="af2">
    <w:name w:val="annotation text"/>
    <w:basedOn w:val="a0"/>
    <w:link w:val="af3"/>
    <w:uiPriority w:val="99"/>
    <w:unhideWhenUsed/>
    <w:qFormat/>
    <w:rsid w:val="004934D1"/>
    <w:pPr>
      <w:widowControl w:val="0"/>
      <w:spacing w:line="240" w:lineRule="auto"/>
    </w:pPr>
    <w:rPr>
      <w:rFonts w:ascii="Calibri" w:eastAsia="Calibri" w:hAnsi="Calibri" w:cs="Times New Roman"/>
      <w:sz w:val="20"/>
      <w:szCs w:val="20"/>
      <w:lang w:val="en-US"/>
    </w:rPr>
  </w:style>
  <w:style w:type="character" w:customStyle="1" w:styleId="af3">
    <w:name w:val="Текст примечания Знак"/>
    <w:basedOn w:val="a1"/>
    <w:link w:val="af2"/>
    <w:uiPriority w:val="99"/>
    <w:qFormat/>
    <w:rsid w:val="004934D1"/>
    <w:rPr>
      <w:rFonts w:ascii="Calibri" w:eastAsia="Calibri" w:hAnsi="Calibri" w:cs="Times New Roman"/>
      <w:sz w:val="20"/>
      <w:szCs w:val="20"/>
      <w:lang w:val="en-US"/>
    </w:rPr>
  </w:style>
  <w:style w:type="paragraph" w:styleId="af4">
    <w:name w:val="annotation subject"/>
    <w:basedOn w:val="af2"/>
    <w:next w:val="af2"/>
    <w:link w:val="af5"/>
    <w:uiPriority w:val="99"/>
    <w:unhideWhenUsed/>
    <w:qFormat/>
    <w:rsid w:val="004934D1"/>
    <w:rPr>
      <w:b/>
      <w:bCs/>
    </w:rPr>
  </w:style>
  <w:style w:type="character" w:customStyle="1" w:styleId="af5">
    <w:name w:val="Тема примечания Знак"/>
    <w:basedOn w:val="af3"/>
    <w:link w:val="af4"/>
    <w:uiPriority w:val="99"/>
    <w:qFormat/>
    <w:rsid w:val="004934D1"/>
    <w:rPr>
      <w:rFonts w:ascii="Calibri" w:eastAsia="Calibri" w:hAnsi="Calibri" w:cs="Times New Roman"/>
      <w:b/>
      <w:bCs/>
      <w:sz w:val="20"/>
      <w:szCs w:val="20"/>
      <w:lang w:val="en-US"/>
    </w:rPr>
  </w:style>
  <w:style w:type="paragraph" w:styleId="af6">
    <w:name w:val="footnote text"/>
    <w:basedOn w:val="a0"/>
    <w:link w:val="af7"/>
    <w:uiPriority w:val="99"/>
    <w:unhideWhenUsed/>
    <w:rsid w:val="004934D1"/>
    <w:pPr>
      <w:widowControl w:val="0"/>
      <w:spacing w:after="0" w:line="240" w:lineRule="auto"/>
    </w:pPr>
    <w:rPr>
      <w:rFonts w:ascii="Calibri" w:eastAsia="Calibri" w:hAnsi="Calibri" w:cs="Times New Roman"/>
      <w:sz w:val="20"/>
      <w:szCs w:val="20"/>
    </w:rPr>
  </w:style>
  <w:style w:type="character" w:customStyle="1" w:styleId="af7">
    <w:name w:val="Текст сноски Знак"/>
    <w:basedOn w:val="a1"/>
    <w:link w:val="af6"/>
    <w:uiPriority w:val="99"/>
    <w:qFormat/>
    <w:rsid w:val="004934D1"/>
    <w:rPr>
      <w:rFonts w:ascii="Calibri" w:eastAsia="Calibri" w:hAnsi="Calibri" w:cs="Times New Roman"/>
      <w:sz w:val="20"/>
      <w:szCs w:val="20"/>
    </w:rPr>
  </w:style>
  <w:style w:type="character" w:styleId="af8">
    <w:name w:val="footnote reference"/>
    <w:uiPriority w:val="99"/>
    <w:unhideWhenUsed/>
    <w:rsid w:val="004934D1"/>
    <w:rPr>
      <w:vertAlign w:val="superscript"/>
    </w:rPr>
  </w:style>
  <w:style w:type="paragraph" w:customStyle="1" w:styleId="msonormal0">
    <w:name w:val="msonormal"/>
    <w:basedOn w:val="a0"/>
    <w:uiPriority w:val="99"/>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Normal (Web)"/>
    <w:basedOn w:val="a0"/>
    <w:link w:val="afa"/>
    <w:unhideWhenUsed/>
    <w:qFormat/>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1"/>
    <w:rsid w:val="004934D1"/>
  </w:style>
  <w:style w:type="character" w:customStyle="1" w:styleId="afb">
    <w:name w:val="Текст концевой сноски Знак"/>
    <w:link w:val="afc"/>
    <w:uiPriority w:val="99"/>
    <w:semiHidden/>
    <w:rsid w:val="004934D1"/>
    <w:rPr>
      <w:rFonts w:ascii="Calibri" w:eastAsia="Calibri" w:hAnsi="Calibri" w:cs="Calibri"/>
      <w:sz w:val="20"/>
      <w:szCs w:val="20"/>
    </w:rPr>
  </w:style>
  <w:style w:type="paragraph" w:styleId="afc">
    <w:name w:val="endnote text"/>
    <w:basedOn w:val="a0"/>
    <w:link w:val="afb"/>
    <w:uiPriority w:val="99"/>
    <w:semiHidden/>
    <w:unhideWhenUsed/>
    <w:rsid w:val="004934D1"/>
    <w:pPr>
      <w:widowControl w:val="0"/>
      <w:spacing w:after="0" w:line="240" w:lineRule="auto"/>
    </w:pPr>
    <w:rPr>
      <w:rFonts w:ascii="Calibri" w:eastAsia="Calibri" w:hAnsi="Calibri" w:cs="Calibri"/>
      <w:sz w:val="20"/>
      <w:szCs w:val="20"/>
    </w:rPr>
  </w:style>
  <w:style w:type="character" w:customStyle="1" w:styleId="13">
    <w:name w:val="Текст концевой сноски Знак1"/>
    <w:basedOn w:val="a1"/>
    <w:uiPriority w:val="99"/>
    <w:semiHidden/>
    <w:rsid w:val="004934D1"/>
    <w:rPr>
      <w:sz w:val="20"/>
      <w:szCs w:val="20"/>
    </w:rPr>
  </w:style>
  <w:style w:type="paragraph" w:styleId="afd">
    <w:name w:val="TOC Heading"/>
    <w:basedOn w:val="1"/>
    <w:next w:val="a0"/>
    <w:link w:val="afe"/>
    <w:uiPriority w:val="39"/>
    <w:unhideWhenUsed/>
    <w:qFormat/>
    <w:rsid w:val="004934D1"/>
    <w:pPr>
      <w:widowControl/>
      <w:pBdr>
        <w:bottom w:val="none" w:sz="0" w:space="0" w:color="auto"/>
      </w:pBdr>
      <w:spacing w:before="480"/>
      <w:outlineLvl w:val="9"/>
    </w:pPr>
    <w:rPr>
      <w:rFonts w:ascii="Calibri Light" w:hAnsi="Calibri Light"/>
      <w:bCs/>
      <w:color w:val="2F5496"/>
      <w:szCs w:val="28"/>
    </w:rPr>
  </w:style>
  <w:style w:type="paragraph" w:styleId="14">
    <w:name w:val="toc 1"/>
    <w:basedOn w:val="a0"/>
    <w:next w:val="a0"/>
    <w:link w:val="15"/>
    <w:autoRedefine/>
    <w:uiPriority w:val="39"/>
    <w:unhideWhenUsed/>
    <w:qFormat/>
    <w:rsid w:val="004934D1"/>
    <w:pPr>
      <w:widowControl w:val="0"/>
      <w:spacing w:before="120" w:after="0"/>
    </w:pPr>
    <w:rPr>
      <w:rFonts w:ascii="Calibri" w:eastAsia="Calibri" w:hAnsi="Calibri" w:cs="Times New Roman"/>
      <w:b/>
      <w:bCs/>
      <w:i/>
      <w:iCs/>
      <w:sz w:val="24"/>
      <w:szCs w:val="24"/>
      <w:lang w:val="en-US" w:eastAsia="en-US"/>
    </w:rPr>
  </w:style>
  <w:style w:type="paragraph" w:styleId="24">
    <w:name w:val="toc 2"/>
    <w:basedOn w:val="a0"/>
    <w:next w:val="a0"/>
    <w:link w:val="25"/>
    <w:autoRedefine/>
    <w:uiPriority w:val="39"/>
    <w:unhideWhenUsed/>
    <w:qFormat/>
    <w:rsid w:val="004934D1"/>
    <w:pPr>
      <w:widowControl w:val="0"/>
      <w:spacing w:before="120" w:after="0"/>
      <w:ind w:left="220"/>
    </w:pPr>
    <w:rPr>
      <w:rFonts w:ascii="Calibri" w:eastAsia="Calibri" w:hAnsi="Calibri" w:cs="Times New Roman"/>
      <w:b/>
      <w:bCs/>
      <w:lang w:val="en-US" w:eastAsia="en-US"/>
    </w:rPr>
  </w:style>
  <w:style w:type="paragraph" w:styleId="32">
    <w:name w:val="toc 3"/>
    <w:basedOn w:val="a0"/>
    <w:next w:val="a0"/>
    <w:link w:val="33"/>
    <w:autoRedefine/>
    <w:uiPriority w:val="39"/>
    <w:unhideWhenUsed/>
    <w:qFormat/>
    <w:rsid w:val="004934D1"/>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0"/>
    <w:next w:val="a0"/>
    <w:link w:val="42"/>
    <w:autoRedefine/>
    <w:uiPriority w:val="39"/>
    <w:unhideWhenUsed/>
    <w:rsid w:val="004934D1"/>
    <w:pPr>
      <w:widowControl w:val="0"/>
      <w:spacing w:after="0"/>
      <w:ind w:left="660"/>
    </w:pPr>
    <w:rPr>
      <w:rFonts w:ascii="Calibri" w:eastAsia="Calibri" w:hAnsi="Calibri" w:cs="Times New Roman"/>
      <w:sz w:val="20"/>
      <w:szCs w:val="20"/>
      <w:lang w:val="en-US" w:eastAsia="en-US"/>
    </w:rPr>
  </w:style>
  <w:style w:type="paragraph" w:styleId="51">
    <w:name w:val="toc 5"/>
    <w:basedOn w:val="a0"/>
    <w:next w:val="a0"/>
    <w:link w:val="52"/>
    <w:autoRedefine/>
    <w:uiPriority w:val="39"/>
    <w:unhideWhenUsed/>
    <w:rsid w:val="004934D1"/>
    <w:pPr>
      <w:widowControl w:val="0"/>
      <w:spacing w:after="0"/>
      <w:ind w:left="880"/>
    </w:pPr>
    <w:rPr>
      <w:rFonts w:ascii="Calibri" w:eastAsia="Calibri" w:hAnsi="Calibri" w:cs="Times New Roman"/>
      <w:sz w:val="20"/>
      <w:szCs w:val="20"/>
      <w:lang w:val="en-US" w:eastAsia="en-US"/>
    </w:rPr>
  </w:style>
  <w:style w:type="paragraph" w:styleId="61">
    <w:name w:val="toc 6"/>
    <w:basedOn w:val="a0"/>
    <w:next w:val="a0"/>
    <w:link w:val="62"/>
    <w:autoRedefine/>
    <w:uiPriority w:val="39"/>
    <w:unhideWhenUsed/>
    <w:rsid w:val="004934D1"/>
    <w:pPr>
      <w:widowControl w:val="0"/>
      <w:spacing w:after="0"/>
      <w:ind w:left="1100"/>
    </w:pPr>
    <w:rPr>
      <w:rFonts w:ascii="Calibri" w:eastAsia="Calibri" w:hAnsi="Calibri" w:cs="Times New Roman"/>
      <w:sz w:val="20"/>
      <w:szCs w:val="20"/>
      <w:lang w:val="en-US" w:eastAsia="en-US"/>
    </w:rPr>
  </w:style>
  <w:style w:type="paragraph" w:styleId="71">
    <w:name w:val="toc 7"/>
    <w:basedOn w:val="a0"/>
    <w:next w:val="a0"/>
    <w:link w:val="72"/>
    <w:autoRedefine/>
    <w:uiPriority w:val="39"/>
    <w:unhideWhenUsed/>
    <w:rsid w:val="004934D1"/>
    <w:pPr>
      <w:widowControl w:val="0"/>
      <w:spacing w:after="0"/>
      <w:ind w:left="1320"/>
    </w:pPr>
    <w:rPr>
      <w:rFonts w:ascii="Calibri" w:eastAsia="Calibri" w:hAnsi="Calibri" w:cs="Times New Roman"/>
      <w:sz w:val="20"/>
      <w:szCs w:val="20"/>
      <w:lang w:val="en-US" w:eastAsia="en-US"/>
    </w:rPr>
  </w:style>
  <w:style w:type="paragraph" w:styleId="81">
    <w:name w:val="toc 8"/>
    <w:basedOn w:val="a0"/>
    <w:next w:val="a0"/>
    <w:link w:val="82"/>
    <w:autoRedefine/>
    <w:uiPriority w:val="39"/>
    <w:unhideWhenUsed/>
    <w:rsid w:val="004934D1"/>
    <w:pPr>
      <w:widowControl w:val="0"/>
      <w:spacing w:after="0"/>
      <w:ind w:left="1540"/>
    </w:pPr>
    <w:rPr>
      <w:rFonts w:ascii="Calibri" w:eastAsia="Calibri" w:hAnsi="Calibri" w:cs="Times New Roman"/>
      <w:sz w:val="20"/>
      <w:szCs w:val="20"/>
      <w:lang w:val="en-US" w:eastAsia="en-US"/>
    </w:rPr>
  </w:style>
  <w:style w:type="paragraph" w:styleId="91">
    <w:name w:val="toc 9"/>
    <w:basedOn w:val="a0"/>
    <w:next w:val="a0"/>
    <w:link w:val="92"/>
    <w:autoRedefine/>
    <w:uiPriority w:val="39"/>
    <w:unhideWhenUsed/>
    <w:rsid w:val="004934D1"/>
    <w:pPr>
      <w:widowControl w:val="0"/>
      <w:spacing w:after="0"/>
      <w:ind w:left="1760"/>
    </w:pPr>
    <w:rPr>
      <w:rFonts w:ascii="Calibri" w:eastAsia="Calibri" w:hAnsi="Calibri" w:cs="Times New Roman"/>
      <w:sz w:val="20"/>
      <w:szCs w:val="20"/>
      <w:lang w:val="en-US" w:eastAsia="en-US"/>
    </w:rPr>
  </w:style>
  <w:style w:type="table" w:styleId="aff">
    <w:name w:val="Table Grid"/>
    <w:basedOn w:val="a2"/>
    <w:uiPriority w:val="5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4934D1"/>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0">
    <w:name w:val="Основной Знак"/>
    <w:link w:val="aff1"/>
    <w:locked/>
    <w:rsid w:val="004934D1"/>
    <w:rPr>
      <w:rFonts w:ascii="NewtonCSanPin" w:hAnsi="NewtonCSanPin"/>
      <w:color w:val="000000"/>
      <w:sz w:val="21"/>
      <w:szCs w:val="21"/>
    </w:rPr>
  </w:style>
  <w:style w:type="paragraph" w:customStyle="1" w:styleId="aff1">
    <w:name w:val="Основной"/>
    <w:basedOn w:val="a0"/>
    <w:link w:val="aff0"/>
    <w:rsid w:val="004934D1"/>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4934D1"/>
    <w:pPr>
      <w:spacing w:line="174" w:lineRule="atLeast"/>
      <w:textAlignment w:val="center"/>
    </w:pPr>
    <w:rPr>
      <w:rFonts w:eastAsia="Times New Roman"/>
      <w:sz w:val="17"/>
      <w:szCs w:val="17"/>
    </w:rPr>
  </w:style>
  <w:style w:type="character" w:customStyle="1" w:styleId="16">
    <w:name w:val="Сноска1"/>
    <w:rsid w:val="004934D1"/>
    <w:rPr>
      <w:rFonts w:ascii="Times New Roman" w:hAnsi="Times New Roman" w:cs="Times New Roman"/>
      <w:vertAlign w:val="superscript"/>
    </w:rPr>
  </w:style>
  <w:style w:type="paragraph" w:customStyle="1" w:styleId="21">
    <w:name w:val="Средняя сетка 21"/>
    <w:basedOn w:val="a0"/>
    <w:uiPriority w:val="1"/>
    <w:qFormat/>
    <w:rsid w:val="004934D1"/>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onsPlusNormal">
    <w:name w:val="ConsPlusNormal"/>
    <w:uiPriority w:val="99"/>
    <w:qFormat/>
    <w:rsid w:val="004934D1"/>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7">
    <w:name w:val="Основной текст1"/>
    <w:qFormat/>
    <w:rsid w:val="004934D1"/>
    <w:rPr>
      <w:shd w:val="clear" w:color="auto" w:fill="FFFFFF"/>
    </w:rPr>
  </w:style>
  <w:style w:type="paragraph" w:styleId="aff4">
    <w:name w:val="Revision"/>
    <w:hidden/>
    <w:uiPriority w:val="99"/>
    <w:semiHidden/>
    <w:qFormat/>
    <w:rsid w:val="004934D1"/>
    <w:pPr>
      <w:spacing w:after="0" w:line="240" w:lineRule="auto"/>
    </w:pPr>
    <w:rPr>
      <w:rFonts w:ascii="Calibri" w:eastAsia="Calibri" w:hAnsi="Calibri" w:cs="Times New Roman"/>
      <w:lang w:eastAsia="en-US"/>
    </w:rPr>
  </w:style>
  <w:style w:type="character" w:customStyle="1" w:styleId="a6">
    <w:name w:val="Абзац списка Знак"/>
    <w:aliases w:val="ITL List Paragraph Знак,Цветной список - Акцент 13 Знак"/>
    <w:link w:val="a5"/>
    <w:uiPriority w:val="34"/>
    <w:qFormat/>
    <w:locked/>
    <w:rsid w:val="004934D1"/>
    <w:rPr>
      <w:rFonts w:ascii="Calibri" w:eastAsia="Calibri" w:hAnsi="Calibri" w:cs="Times New Roman"/>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4934D1"/>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5"/>
    <w:uiPriority w:val="99"/>
    <w:qFormat/>
    <w:rsid w:val="004934D1"/>
    <w:rPr>
      <w:rFonts w:ascii="Bookman Old Style" w:eastAsia="Bookman Old Style" w:hAnsi="Bookman Old Style" w:cs="Times New Roman"/>
      <w:sz w:val="20"/>
      <w:szCs w:val="20"/>
      <w:lang w:eastAsia="en-US"/>
    </w:rPr>
  </w:style>
  <w:style w:type="paragraph" w:customStyle="1" w:styleId="aff7">
    <w:name w:val="Прижатый влево"/>
    <w:basedOn w:val="a0"/>
    <w:next w:val="a0"/>
    <w:uiPriority w:val="99"/>
    <w:rsid w:val="004934D1"/>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0"/>
    <w:rsid w:val="004934D1"/>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4934D1"/>
  </w:style>
  <w:style w:type="paragraph" w:customStyle="1" w:styleId="14TexstOSNOVA1012">
    <w:name w:val="14TexstOSNOVA_10/12"/>
    <w:basedOn w:val="a0"/>
    <w:uiPriority w:val="99"/>
    <w:rsid w:val="004934D1"/>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1"/>
    <w:rsid w:val="004934D1"/>
  </w:style>
  <w:style w:type="character" w:customStyle="1" w:styleId="aff8">
    <w:name w:val="Неразрешенное упоминание"/>
    <w:uiPriority w:val="99"/>
    <w:semiHidden/>
    <w:unhideWhenUsed/>
    <w:rsid w:val="004934D1"/>
    <w:rPr>
      <w:color w:val="605E5C"/>
      <w:shd w:val="clear" w:color="auto" w:fill="E1DFDD"/>
    </w:rPr>
  </w:style>
  <w:style w:type="character" w:customStyle="1" w:styleId="fontstyle01">
    <w:name w:val="fontstyle01"/>
    <w:rsid w:val="004934D1"/>
    <w:rPr>
      <w:rFonts w:ascii="SchoolBookSanPin" w:hAnsi="SchoolBookSanPin" w:hint="default"/>
      <w:b w:val="0"/>
      <w:bCs w:val="0"/>
      <w:i w:val="0"/>
      <w:iCs w:val="0"/>
      <w:color w:val="000000"/>
      <w:sz w:val="20"/>
      <w:szCs w:val="20"/>
    </w:rPr>
  </w:style>
  <w:style w:type="character" w:customStyle="1" w:styleId="aff9">
    <w:name w:val="Привязка сноски"/>
    <w:rsid w:val="004934D1"/>
    <w:rPr>
      <w:vertAlign w:val="superscript"/>
    </w:rPr>
  </w:style>
  <w:style w:type="character" w:customStyle="1" w:styleId="affa">
    <w:name w:val="Символ сноски"/>
    <w:qFormat/>
    <w:rsid w:val="004934D1"/>
  </w:style>
  <w:style w:type="character" w:styleId="affb">
    <w:name w:val="endnote reference"/>
    <w:uiPriority w:val="99"/>
    <w:unhideWhenUsed/>
    <w:rsid w:val="004934D1"/>
    <w:rPr>
      <w:vertAlign w:val="superscript"/>
    </w:rPr>
  </w:style>
  <w:style w:type="paragraph" w:styleId="affc">
    <w:name w:val="List Bullet"/>
    <w:basedOn w:val="a0"/>
    <w:uiPriority w:val="99"/>
    <w:unhideWhenUsed/>
    <w:rsid w:val="004934D1"/>
    <w:pPr>
      <w:spacing w:after="0" w:line="240" w:lineRule="auto"/>
      <w:ind w:left="1440" w:hanging="360"/>
      <w:contextualSpacing/>
      <w:jc w:val="both"/>
    </w:pPr>
    <w:rPr>
      <w:rFonts w:ascii="Times New Roman" w:eastAsia="Calibri" w:hAnsi="Times New Roman" w:cs="Times New Roman"/>
      <w:lang w:val="en-US" w:eastAsia="en-US"/>
    </w:rPr>
  </w:style>
  <w:style w:type="paragraph" w:styleId="affd">
    <w:name w:val="Document Map"/>
    <w:basedOn w:val="a0"/>
    <w:link w:val="affe"/>
    <w:uiPriority w:val="99"/>
    <w:semiHidden/>
    <w:unhideWhenUsed/>
    <w:rsid w:val="004934D1"/>
    <w:pPr>
      <w:widowControl w:val="0"/>
    </w:pPr>
    <w:rPr>
      <w:rFonts w:ascii="Tahoma" w:eastAsia="Calibri" w:hAnsi="Tahoma" w:cs="Times New Roman"/>
      <w:sz w:val="16"/>
      <w:szCs w:val="16"/>
      <w:lang w:val="en-US" w:eastAsia="en-US"/>
    </w:rPr>
  </w:style>
  <w:style w:type="character" w:customStyle="1" w:styleId="affe">
    <w:name w:val="Схема документа Знак"/>
    <w:basedOn w:val="a1"/>
    <w:link w:val="affd"/>
    <w:uiPriority w:val="99"/>
    <w:semiHidden/>
    <w:rsid w:val="004934D1"/>
    <w:rPr>
      <w:rFonts w:ascii="Tahoma" w:eastAsia="Calibri" w:hAnsi="Tahoma" w:cs="Times New Roman"/>
      <w:sz w:val="16"/>
      <w:szCs w:val="16"/>
      <w:lang w:val="en-US" w:eastAsia="en-US"/>
    </w:rPr>
  </w:style>
  <w:style w:type="character" w:customStyle="1" w:styleId="18">
    <w:name w:val="Неразрешенное упоминание1"/>
    <w:uiPriority w:val="99"/>
    <w:semiHidden/>
    <w:unhideWhenUsed/>
    <w:qFormat/>
    <w:rsid w:val="004934D1"/>
    <w:rPr>
      <w:color w:val="605E5C"/>
      <w:shd w:val="clear" w:color="auto" w:fill="E1DFDD"/>
    </w:rPr>
  </w:style>
  <w:style w:type="character" w:styleId="afff">
    <w:name w:val="Placeholder Text"/>
    <w:uiPriority w:val="99"/>
    <w:semiHidden/>
    <w:rsid w:val="004934D1"/>
    <w:rPr>
      <w:color w:val="808080"/>
    </w:rPr>
  </w:style>
  <w:style w:type="numbering" w:customStyle="1" w:styleId="19">
    <w:name w:val="Текущий список1"/>
    <w:uiPriority w:val="99"/>
    <w:rsid w:val="004934D1"/>
  </w:style>
  <w:style w:type="numbering" w:customStyle="1" w:styleId="26">
    <w:name w:val="Текущий список2"/>
    <w:uiPriority w:val="99"/>
    <w:rsid w:val="004934D1"/>
  </w:style>
  <w:style w:type="numbering" w:customStyle="1" w:styleId="34">
    <w:name w:val="Текущий список3"/>
    <w:uiPriority w:val="99"/>
    <w:rsid w:val="004934D1"/>
  </w:style>
  <w:style w:type="paragraph" w:customStyle="1" w:styleId="TableParagraph">
    <w:name w:val="Table Paragraph"/>
    <w:basedOn w:val="a0"/>
    <w:uiPriority w:val="1"/>
    <w:qFormat/>
    <w:rsid w:val="004934D1"/>
    <w:pPr>
      <w:widowControl w:val="0"/>
      <w:autoSpaceDE w:val="0"/>
      <w:autoSpaceDN w:val="0"/>
      <w:spacing w:after="0" w:line="240" w:lineRule="auto"/>
      <w:ind w:left="167"/>
    </w:pPr>
    <w:rPr>
      <w:rFonts w:ascii="Cambria" w:eastAsia="Cambria" w:hAnsi="Cambria" w:cs="Cambria"/>
      <w:lang w:eastAsia="en-US"/>
    </w:rPr>
  </w:style>
  <w:style w:type="character" w:customStyle="1" w:styleId="aff3">
    <w:name w:val="Сноска_"/>
    <w:link w:val="aff2"/>
    <w:uiPriority w:val="99"/>
    <w:rsid w:val="004934D1"/>
    <w:rPr>
      <w:rFonts w:ascii="NewtonCSanPin" w:eastAsia="Times New Roman" w:hAnsi="NewtonCSanPin"/>
      <w:color w:val="000000"/>
      <w:sz w:val="17"/>
      <w:szCs w:val="17"/>
    </w:rPr>
  </w:style>
  <w:style w:type="table" w:customStyle="1" w:styleId="TableNormal">
    <w:name w:val="Table Normal"/>
    <w:uiPriority w:val="2"/>
    <w:unhideWhenUsed/>
    <w:qFormat/>
    <w:rsid w:val="004934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4934D1"/>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4934D1"/>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4934D1"/>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4934D1"/>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4934D1"/>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4934D1"/>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4934D1"/>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4934D1"/>
    <w:rPr>
      <w:caps w:val="0"/>
    </w:rPr>
  </w:style>
  <w:style w:type="paragraph" w:customStyle="1" w:styleId="h3-first">
    <w:name w:val="h3-first"/>
    <w:basedOn w:val="h3"/>
    <w:uiPriority w:val="99"/>
    <w:rsid w:val="004934D1"/>
    <w:pPr>
      <w:spacing w:before="120"/>
    </w:pPr>
    <w:rPr>
      <w:sz w:val="20"/>
      <w:szCs w:val="20"/>
    </w:rPr>
  </w:style>
  <w:style w:type="paragraph" w:customStyle="1" w:styleId="h5">
    <w:name w:val="h5"/>
    <w:basedOn w:val="NoParagraphStyle"/>
    <w:next w:val="NoParagraphStyle"/>
    <w:uiPriority w:val="99"/>
    <w:rsid w:val="004934D1"/>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4934D1"/>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4934D1"/>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4934D1"/>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4934D1"/>
    <w:pPr>
      <w:spacing w:before="120"/>
    </w:pPr>
  </w:style>
  <w:style w:type="paragraph" w:customStyle="1" w:styleId="footnote">
    <w:name w:val="footnote"/>
    <w:basedOn w:val="NoParagraphStyle"/>
    <w:next w:val="NoParagraphStyle"/>
    <w:uiPriority w:val="99"/>
    <w:rsid w:val="004934D1"/>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4934D1"/>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4934D1"/>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4934D1"/>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4934D1"/>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4934D1"/>
    <w:rPr>
      <w:vertAlign w:val="superscript"/>
    </w:rPr>
  </w:style>
  <w:style w:type="character" w:customStyle="1" w:styleId="Bold">
    <w:name w:val="Bold"/>
    <w:uiPriority w:val="99"/>
    <w:rsid w:val="004934D1"/>
    <w:rPr>
      <w:b/>
      <w:bCs/>
    </w:rPr>
  </w:style>
  <w:style w:type="character" w:customStyle="1" w:styleId="Superscriptnonecolor">
    <w:name w:val="Superscript_none_color"/>
    <w:uiPriority w:val="99"/>
    <w:rsid w:val="004934D1"/>
    <w:rPr>
      <w:outline/>
      <w:color w:val="000000"/>
      <w:vertAlign w:val="superscript"/>
    </w:rPr>
  </w:style>
  <w:style w:type="character" w:customStyle="1" w:styleId="SymbolPS">
    <w:name w:val="Symbol PS"/>
    <w:uiPriority w:val="99"/>
    <w:rsid w:val="004934D1"/>
    <w:rPr>
      <w:rFonts w:ascii="SymbolPS" w:hAnsi="SymbolPS" w:cs="SymbolPS"/>
    </w:rPr>
  </w:style>
  <w:style w:type="character" w:customStyle="1" w:styleId="footnote-num">
    <w:name w:val="footnote-num"/>
    <w:uiPriority w:val="99"/>
    <w:rsid w:val="004934D1"/>
    <w:rPr>
      <w:position w:val="4"/>
      <w:sz w:val="12"/>
      <w:szCs w:val="12"/>
    </w:rPr>
  </w:style>
  <w:style w:type="character" w:customStyle="1" w:styleId="afff0">
    <w:name w:val="Заголовок Знак"/>
    <w:link w:val="27"/>
    <w:uiPriority w:val="99"/>
    <w:qFormat/>
    <w:rsid w:val="004934D1"/>
    <w:rPr>
      <w:rFonts w:cs="Arial Unicode MS"/>
      <w:b/>
      <w:color w:val="000000"/>
      <w:sz w:val="72"/>
      <w:szCs w:val="72"/>
      <w:u w:color="000000"/>
    </w:rPr>
  </w:style>
  <w:style w:type="paragraph" w:customStyle="1" w:styleId="afff1">
    <w:name w:val="Колонтитулы"/>
    <w:rsid w:val="004934D1"/>
    <w:pPr>
      <w:tabs>
        <w:tab w:val="right" w:pos="9020"/>
      </w:tabs>
      <w:spacing w:after="0" w:line="240" w:lineRule="auto"/>
    </w:pPr>
    <w:rPr>
      <w:rFonts w:ascii="Helvetica Neue" w:eastAsia="Calibri" w:hAnsi="Helvetica Neue" w:cs="Arial Unicode MS"/>
      <w:color w:val="000000"/>
      <w:sz w:val="24"/>
      <w:szCs w:val="24"/>
    </w:rPr>
  </w:style>
  <w:style w:type="numbering" w:customStyle="1" w:styleId="1a">
    <w:name w:val="Импортированный стиль 1"/>
    <w:rsid w:val="004934D1"/>
  </w:style>
  <w:style w:type="paragraph" w:customStyle="1" w:styleId="35">
    <w:name w:val="Заг 3 (Заголовки)"/>
    <w:uiPriority w:val="99"/>
    <w:rsid w:val="004934D1"/>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2">
    <w:name w:val="Основной (Основной Текст)"/>
    <w:uiPriority w:val="99"/>
    <w:rsid w:val="004934D1"/>
    <w:pPr>
      <w:widowControl w:val="0"/>
      <w:spacing w:line="240" w:lineRule="atLeast"/>
      <w:ind w:firstLine="227"/>
      <w:jc w:val="both"/>
    </w:pPr>
    <w:rPr>
      <w:rFonts w:ascii="Calibri" w:eastAsia="Calibri" w:hAnsi="Calibri" w:cs="Arial Unicode MS"/>
      <w:color w:val="000000"/>
      <w:u w:color="000000"/>
    </w:rPr>
  </w:style>
  <w:style w:type="numbering" w:customStyle="1" w:styleId="36">
    <w:name w:val="Импортированный стиль 3"/>
    <w:rsid w:val="004934D1"/>
  </w:style>
  <w:style w:type="paragraph" w:customStyle="1" w:styleId="43">
    <w:name w:val="4 (Заголовки)"/>
    <w:rsid w:val="004934D1"/>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4934D1"/>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b">
    <w:name w:val="Стиль1"/>
    <w:basedOn w:val="aff5"/>
    <w:next w:val="aff5"/>
    <w:link w:val="1c"/>
    <w:qFormat/>
    <w:rsid w:val="004934D1"/>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4934D1"/>
    <w:rPr>
      <w:rFonts w:ascii="Times New Roman" w:eastAsia="Cambria" w:hAnsi="Times New Roman" w:cs="Times New Roman"/>
      <w:b/>
      <w:w w:val="85"/>
      <w:sz w:val="24"/>
      <w:szCs w:val="24"/>
      <w:lang w:eastAsia="en-US"/>
    </w:rPr>
  </w:style>
  <w:style w:type="paragraph" w:customStyle="1" w:styleId="1d">
    <w:name w:val="Название1"/>
    <w:basedOn w:val="12"/>
    <w:next w:val="12"/>
    <w:uiPriority w:val="10"/>
    <w:qFormat/>
    <w:rsid w:val="004934D1"/>
    <w:pPr>
      <w:keepNext/>
      <w:keepLines/>
      <w:spacing w:before="480" w:after="120"/>
    </w:pPr>
    <w:rPr>
      <w:rFonts w:cs="Times New Roman"/>
      <w:b/>
      <w:sz w:val="72"/>
      <w:szCs w:val="72"/>
    </w:rPr>
  </w:style>
  <w:style w:type="paragraph" w:customStyle="1" w:styleId="1e">
    <w:name w:val="Обычный (веб)1"/>
    <w:basedOn w:val="a0"/>
    <w:uiPriority w:val="99"/>
    <w:unhideWhenUsed/>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4934D1"/>
    <w:rPr>
      <w:color w:val="605E5C"/>
      <w:shd w:val="clear" w:color="auto" w:fill="E1DFDD"/>
    </w:rPr>
  </w:style>
  <w:style w:type="paragraph" w:customStyle="1" w:styleId="1f">
    <w:name w:val="Заг 1 (Заголовки)"/>
    <w:basedOn w:val="a0"/>
    <w:uiPriority w:val="99"/>
    <w:rsid w:val="004934D1"/>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8">
    <w:name w:val="Заг 2 (Заголовки)"/>
    <w:basedOn w:val="a0"/>
    <w:uiPriority w:val="99"/>
    <w:rsid w:val="004934D1"/>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3">
    <w:name w:val="Текст_булит (Доп. текст)"/>
    <w:basedOn w:val="a0"/>
    <w:uiPriority w:val="99"/>
    <w:rsid w:val="004934D1"/>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0"/>
    <w:uiPriority w:val="99"/>
    <w:rsid w:val="004934D1"/>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4">
    <w:name w:val="Заг_класс (Заголовки)"/>
    <w:basedOn w:val="a0"/>
    <w:uiPriority w:val="99"/>
    <w:rsid w:val="004934D1"/>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0"/>
    <w:uiPriority w:val="99"/>
    <w:rsid w:val="004934D1"/>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0"/>
    <w:uiPriority w:val="99"/>
    <w:rsid w:val="004934D1"/>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5">
    <w:name w:val="Полужирный (Выделения)"/>
    <w:uiPriority w:val="99"/>
    <w:rsid w:val="004934D1"/>
    <w:rPr>
      <w:b/>
      <w:bCs/>
    </w:rPr>
  </w:style>
  <w:style w:type="character" w:customStyle="1" w:styleId="afff6">
    <w:name w:val="Курсив (Выделения)"/>
    <w:uiPriority w:val="99"/>
    <w:rsid w:val="004934D1"/>
    <w:rPr>
      <w:i/>
      <w:iCs/>
    </w:rPr>
  </w:style>
  <w:style w:type="paragraph" w:customStyle="1" w:styleId="TOC-3">
    <w:name w:val="TOC-3"/>
    <w:basedOn w:val="TOC-1"/>
    <w:uiPriority w:val="99"/>
    <w:rsid w:val="004934D1"/>
    <w:pPr>
      <w:spacing w:before="0"/>
      <w:ind w:left="454"/>
    </w:pPr>
    <w:rPr>
      <w:rFonts w:ascii="SchoolBookSanPin" w:hAnsi="SchoolBookSanPin" w:cs="SchoolBookSanPin"/>
    </w:rPr>
  </w:style>
  <w:style w:type="paragraph" w:customStyle="1" w:styleId="h2-first">
    <w:name w:val="h2-first"/>
    <w:basedOn w:val="h2"/>
    <w:uiPriority w:val="99"/>
    <w:rsid w:val="004934D1"/>
    <w:pPr>
      <w:keepNext w:val="0"/>
      <w:tabs>
        <w:tab w:val="left" w:pos="567"/>
      </w:tabs>
      <w:spacing w:before="120"/>
    </w:pPr>
  </w:style>
  <w:style w:type="paragraph" w:customStyle="1" w:styleId="list-bullet">
    <w:name w:val="list-bullet"/>
    <w:basedOn w:val="body"/>
    <w:uiPriority w:val="99"/>
    <w:rsid w:val="004934D1"/>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4934D1"/>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4934D1"/>
    <w:pPr>
      <w:spacing w:after="0"/>
      <w:ind w:left="142" w:hanging="142"/>
    </w:pPr>
  </w:style>
  <w:style w:type="character" w:customStyle="1" w:styleId="Italic">
    <w:name w:val="Italic"/>
    <w:rsid w:val="004934D1"/>
    <w:rPr>
      <w:i/>
      <w:iCs/>
    </w:rPr>
  </w:style>
  <w:style w:type="character" w:customStyle="1" w:styleId="BoldItalic">
    <w:name w:val="Bold_Italic"/>
    <w:uiPriority w:val="99"/>
    <w:rsid w:val="004934D1"/>
    <w:rPr>
      <w:b/>
      <w:bCs/>
      <w:i/>
      <w:iCs/>
    </w:rPr>
  </w:style>
  <w:style w:type="character" w:customStyle="1" w:styleId="Symbol">
    <w:name w:val="Symbol"/>
    <w:uiPriority w:val="99"/>
    <w:rsid w:val="004934D1"/>
    <w:rPr>
      <w:rFonts w:ascii="SymbolMT" w:hAnsi="SymbolMT" w:cs="SymbolMT"/>
    </w:rPr>
  </w:style>
  <w:style w:type="character" w:customStyle="1" w:styleId="Underline">
    <w:name w:val="Underline"/>
    <w:uiPriority w:val="99"/>
    <w:rsid w:val="004934D1"/>
    <w:rPr>
      <w:u w:val="thick"/>
    </w:rPr>
  </w:style>
  <w:style w:type="character" w:customStyle="1" w:styleId="list-bullet1">
    <w:name w:val="list-bullet1"/>
    <w:uiPriority w:val="99"/>
    <w:rsid w:val="004934D1"/>
    <w:rPr>
      <w:rFonts w:ascii="PiGraphA" w:hAnsi="PiGraphA" w:cs="PiGraphA"/>
      <w:position w:val="1"/>
      <w:sz w:val="14"/>
      <w:szCs w:val="14"/>
    </w:rPr>
  </w:style>
  <w:style w:type="paragraph" w:customStyle="1" w:styleId="Zag1np">
    <w:name w:val="Zag_1___np"/>
    <w:basedOn w:val="NoParagraphStyle"/>
    <w:uiPriority w:val="99"/>
    <w:rsid w:val="004934D1"/>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4934D1"/>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4934D1"/>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4934D1"/>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4934D1"/>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4934D1"/>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4934D1"/>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4934D1"/>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4934D1"/>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4934D1"/>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4934D1"/>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4934D1"/>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4934D1"/>
    <w:pPr>
      <w:spacing w:line="200" w:lineRule="atLeast"/>
    </w:pPr>
    <w:rPr>
      <w:rFonts w:ascii="SchoolBookSanPin" w:hAnsi="SchoolBookSanPin" w:cs="SchoolBookSanPin"/>
      <w:sz w:val="18"/>
      <w:szCs w:val="18"/>
      <w:lang w:val="ru-RU"/>
    </w:rPr>
  </w:style>
  <w:style w:type="character" w:customStyle="1" w:styleId="Italic0">
    <w:name w:val="Italic_"/>
    <w:uiPriority w:val="99"/>
    <w:rsid w:val="004934D1"/>
    <w:rPr>
      <w:i/>
      <w:iCs/>
    </w:rPr>
  </w:style>
  <w:style w:type="character" w:customStyle="1" w:styleId="Bolditalic0">
    <w:name w:val="Bold_italic_"/>
    <w:uiPriority w:val="99"/>
    <w:rsid w:val="004934D1"/>
    <w:rPr>
      <w:b/>
      <w:bCs/>
      <w:i/>
      <w:iCs/>
    </w:rPr>
  </w:style>
  <w:style w:type="character" w:customStyle="1" w:styleId="Bold0">
    <w:name w:val="Bold_"/>
    <w:uiPriority w:val="99"/>
    <w:rsid w:val="004934D1"/>
    <w:rPr>
      <w:b/>
      <w:bCs/>
    </w:rPr>
  </w:style>
  <w:style w:type="character" w:customStyle="1" w:styleId="ispanperen">
    <w:name w:val="ispan_peren"/>
    <w:uiPriority w:val="99"/>
    <w:rsid w:val="004934D1"/>
    <w:rPr>
      <w:lang w:val="es-ES_tradnl"/>
    </w:rPr>
  </w:style>
  <w:style w:type="character" w:customStyle="1" w:styleId="Bullit2">
    <w:name w:val="Bullit_2"/>
    <w:uiPriority w:val="99"/>
    <w:rsid w:val="004934D1"/>
    <w:rPr>
      <w:rFonts w:ascii="Symbola" w:hAnsi="Symbola" w:cs="Symbola"/>
      <w:position w:val="3"/>
      <w:sz w:val="12"/>
      <w:szCs w:val="12"/>
    </w:rPr>
  </w:style>
  <w:style w:type="character" w:customStyle="1" w:styleId="jpfdse">
    <w:name w:val="jpfdse"/>
    <w:rsid w:val="004934D1"/>
  </w:style>
  <w:style w:type="paragraph" w:customStyle="1" w:styleId="list-num">
    <w:name w:val="list-num"/>
    <w:basedOn w:val="body"/>
    <w:uiPriority w:val="99"/>
    <w:rsid w:val="004934D1"/>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4934D1"/>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4934D1"/>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4934D1"/>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4934D1"/>
    <w:pPr>
      <w:ind w:left="227" w:hanging="227"/>
    </w:pPr>
  </w:style>
  <w:style w:type="paragraph" w:customStyle="1" w:styleId="Zag2">
    <w:name w:val="Zag_2"/>
    <w:basedOn w:val="Zag1up"/>
    <w:uiPriority w:val="99"/>
    <w:rsid w:val="004934D1"/>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4934D1"/>
    <w:pPr>
      <w:spacing w:line="243" w:lineRule="atLeast"/>
    </w:pPr>
    <w:rPr>
      <w:caps w:val="0"/>
    </w:rPr>
  </w:style>
  <w:style w:type="paragraph" w:customStyle="1" w:styleId="Zag40">
    <w:name w:val="Zag_4"/>
    <w:basedOn w:val="Zag30"/>
    <w:uiPriority w:val="99"/>
    <w:rsid w:val="004934D1"/>
    <w:rPr>
      <w:sz w:val="20"/>
      <w:szCs w:val="20"/>
    </w:rPr>
  </w:style>
  <w:style w:type="paragraph" w:customStyle="1" w:styleId="Zag50">
    <w:name w:val="Zag_5"/>
    <w:basedOn w:val="Body1"/>
    <w:uiPriority w:val="99"/>
    <w:rsid w:val="004934D1"/>
    <w:pPr>
      <w:keepNext/>
    </w:pPr>
    <w:rPr>
      <w:rFonts w:ascii="SchoolBookSanPin-BoldItalic" w:hAnsi="SchoolBookSanPin-BoldItalic" w:cs="SchoolBookSanPin-BoldItalic"/>
      <w:b/>
      <w:bCs/>
      <w:i/>
      <w:iCs/>
    </w:rPr>
  </w:style>
  <w:style w:type="paragraph" w:customStyle="1" w:styleId="Spisok-1">
    <w:name w:val="Spisok-1"/>
    <w:basedOn w:val="body"/>
    <w:uiPriority w:val="99"/>
    <w:rsid w:val="004934D1"/>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4934D1"/>
    <w:rPr>
      <w:lang w:val="ru-RU"/>
    </w:rPr>
  </w:style>
  <w:style w:type="paragraph" w:customStyle="1" w:styleId="tblleft">
    <w:name w:val="tbl_left"/>
    <w:basedOn w:val="Body1"/>
    <w:uiPriority w:val="99"/>
    <w:rsid w:val="004934D1"/>
    <w:pPr>
      <w:spacing w:line="200" w:lineRule="atLeast"/>
      <w:ind w:firstLine="0"/>
      <w:jc w:val="left"/>
    </w:pPr>
    <w:rPr>
      <w:sz w:val="18"/>
      <w:szCs w:val="18"/>
    </w:rPr>
  </w:style>
  <w:style w:type="paragraph" w:customStyle="1" w:styleId="tblz">
    <w:name w:val="tbl_z"/>
    <w:basedOn w:val="tblleft"/>
    <w:uiPriority w:val="99"/>
    <w:rsid w:val="004934D1"/>
    <w:pPr>
      <w:jc w:val="center"/>
    </w:pPr>
    <w:rPr>
      <w:rFonts w:ascii="SchoolBookSanPin-Bold" w:hAnsi="SchoolBookSanPin-Bold" w:cs="SchoolBookSanPin-Bold"/>
      <w:b/>
      <w:bCs/>
    </w:rPr>
  </w:style>
  <w:style w:type="paragraph" w:customStyle="1" w:styleId="tblzag5">
    <w:name w:val="tbl_zag_5"/>
    <w:basedOn w:val="tblleft"/>
    <w:uiPriority w:val="99"/>
    <w:rsid w:val="004934D1"/>
    <w:rPr>
      <w:rFonts w:ascii="SchoolBookSanPin-BoldItalic" w:hAnsi="SchoolBookSanPin-BoldItalic" w:cs="SchoolBookSanPin-BoldItalic"/>
      <w:b/>
      <w:bCs/>
      <w:i/>
      <w:iCs/>
    </w:rPr>
  </w:style>
  <w:style w:type="paragraph" w:customStyle="1" w:styleId="tblSpisok-1">
    <w:name w:val="tbl_Spisok-1"/>
    <w:basedOn w:val="Spisok-1"/>
    <w:uiPriority w:val="99"/>
    <w:rsid w:val="004934D1"/>
    <w:pPr>
      <w:spacing w:line="200" w:lineRule="atLeast"/>
      <w:jc w:val="left"/>
    </w:pPr>
    <w:rPr>
      <w:sz w:val="18"/>
      <w:szCs w:val="18"/>
    </w:rPr>
  </w:style>
  <w:style w:type="character" w:customStyle="1" w:styleId="china">
    <w:name w:val="china"/>
    <w:uiPriority w:val="99"/>
    <w:rsid w:val="004934D1"/>
    <w:rPr>
      <w:rFonts w:ascii="SimSun" w:eastAsia="SimSun" w:cs="SimSun"/>
    </w:rPr>
  </w:style>
  <w:style w:type="character" w:customStyle="1" w:styleId="afff7">
    <w:name w:val="Ïîëóæèðíûé (Âûäåëåíèÿ)"/>
    <w:uiPriority w:val="99"/>
    <w:rsid w:val="004934D1"/>
    <w:rPr>
      <w:b/>
      <w:bCs/>
      <w:color w:val="000000"/>
      <w:w w:val="100"/>
    </w:rPr>
  </w:style>
  <w:style w:type="paragraph" w:customStyle="1" w:styleId="list-bullet-box">
    <w:name w:val="list-bullet-box"/>
    <w:basedOn w:val="body"/>
    <w:uiPriority w:val="99"/>
    <w:rsid w:val="004934D1"/>
    <w:pPr>
      <w:ind w:left="227" w:hanging="142"/>
    </w:pPr>
    <w:rPr>
      <w:rFonts w:ascii="SchoolBookSanPin" w:hAnsi="SchoolBookSanPin" w:cs="SchoolBookSanPin"/>
    </w:rPr>
  </w:style>
  <w:style w:type="paragraph" w:customStyle="1" w:styleId="listbullet">
    <w:name w:val="list_bullet"/>
    <w:basedOn w:val="NoParagraphStyle"/>
    <w:uiPriority w:val="99"/>
    <w:rsid w:val="004934D1"/>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4934D1"/>
    <w:rPr>
      <w:b/>
      <w:i/>
    </w:rPr>
  </w:style>
  <w:style w:type="character" w:customStyle="1" w:styleId="NONE">
    <w:name w:val="NONE"/>
    <w:uiPriority w:val="99"/>
    <w:rsid w:val="004934D1"/>
    <w:rPr>
      <w:color w:val="000000"/>
      <w:w w:val="100"/>
    </w:rPr>
  </w:style>
  <w:style w:type="character" w:customStyle="1" w:styleId="afff8">
    <w:name w:val="Êóðñèâ (Âûäåëåíèÿ)"/>
    <w:uiPriority w:val="99"/>
    <w:rsid w:val="004934D1"/>
    <w:rPr>
      <w:i/>
      <w:color w:val="000000"/>
      <w:w w:val="100"/>
    </w:rPr>
  </w:style>
  <w:style w:type="character" w:customStyle="1" w:styleId="afff9">
    <w:name w:val="Ïîëóæèðíûé Êóðñèâ (Âûäåëåíèÿ)"/>
    <w:uiPriority w:val="99"/>
    <w:rsid w:val="004934D1"/>
    <w:rPr>
      <w:b/>
      <w:i/>
      <w:color w:val="000000"/>
      <w:w w:val="100"/>
    </w:rPr>
  </w:style>
  <w:style w:type="character" w:customStyle="1" w:styleId="1f0">
    <w:name w:val="Название Знак1"/>
    <w:uiPriority w:val="99"/>
    <w:rsid w:val="004934D1"/>
    <w:rPr>
      <w:rFonts w:ascii="Verdana" w:eastAsia="Verdana" w:hAnsi="Verdana" w:cs="Verdana"/>
      <w:b/>
      <w:bCs/>
      <w:sz w:val="78"/>
      <w:szCs w:val="78"/>
      <w:lang w:eastAsia="en-US"/>
    </w:rPr>
  </w:style>
  <w:style w:type="paragraph" w:customStyle="1" w:styleId="37">
    <w:name w:val="3"/>
    <w:basedOn w:val="12"/>
    <w:next w:val="12"/>
    <w:qFormat/>
    <w:rsid w:val="004934D1"/>
    <w:pPr>
      <w:keepNext/>
      <w:keepLines/>
      <w:spacing w:before="480" w:after="120"/>
    </w:pPr>
    <w:rPr>
      <w:rFonts w:cs="Times New Roman"/>
      <w:b/>
      <w:sz w:val="72"/>
      <w:szCs w:val="72"/>
    </w:rPr>
  </w:style>
  <w:style w:type="character" w:styleId="afffa">
    <w:name w:val="FollowedHyperlink"/>
    <w:link w:val="1f1"/>
    <w:uiPriority w:val="99"/>
    <w:unhideWhenUsed/>
    <w:rsid w:val="004934D1"/>
    <w:rPr>
      <w:color w:val="954F72"/>
      <w:u w:val="single"/>
    </w:rPr>
  </w:style>
  <w:style w:type="character" w:styleId="afffb">
    <w:name w:val="Emphasis"/>
    <w:qFormat/>
    <w:rsid w:val="004934D1"/>
    <w:rPr>
      <w:rFonts w:ascii="Times New Roman" w:hAnsi="Times New Roman" w:cs="Times New Roman" w:hint="default"/>
      <w:i/>
      <w:iCs/>
    </w:rPr>
  </w:style>
  <w:style w:type="paragraph" w:styleId="38">
    <w:name w:val="Body Text Indent 3"/>
    <w:basedOn w:val="a0"/>
    <w:link w:val="39"/>
    <w:uiPriority w:val="99"/>
    <w:unhideWhenUsed/>
    <w:rsid w:val="004934D1"/>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9">
    <w:name w:val="Основной текст с отступом 3 Знак"/>
    <w:basedOn w:val="a1"/>
    <w:link w:val="38"/>
    <w:uiPriority w:val="99"/>
    <w:rsid w:val="004934D1"/>
    <w:rPr>
      <w:rFonts w:ascii="SLBookman Old Style Cyr" w:eastAsia="Calibri" w:hAnsi="SLBookman Old Style Cyr" w:cs="Times New Roman"/>
      <w:sz w:val="24"/>
      <w:szCs w:val="24"/>
      <w:lang w:val="tt-RU" w:eastAsia="en-US"/>
    </w:rPr>
  </w:style>
  <w:style w:type="paragraph" w:styleId="afffc">
    <w:name w:val="No Spacing"/>
    <w:link w:val="afffd"/>
    <w:uiPriority w:val="1"/>
    <w:qFormat/>
    <w:rsid w:val="004934D1"/>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2"/>
    <w:qFormat/>
    <w:locked/>
    <w:rsid w:val="004934D1"/>
    <w:rPr>
      <w:rFonts w:eastAsia="Times New Roman"/>
    </w:rPr>
  </w:style>
  <w:style w:type="paragraph" w:customStyle="1" w:styleId="1f2">
    <w:name w:val="Абзац списка1"/>
    <w:basedOn w:val="a0"/>
    <w:link w:val="ListParagraphChar"/>
    <w:qFormat/>
    <w:rsid w:val="004934D1"/>
    <w:pPr>
      <w:ind w:left="720"/>
      <w:contextualSpacing/>
    </w:pPr>
    <w:rPr>
      <w:rFonts w:eastAsia="Times New Roman"/>
    </w:rPr>
  </w:style>
  <w:style w:type="character" w:customStyle="1" w:styleId="3a">
    <w:name w:val="Заголовок №3_"/>
    <w:link w:val="3b"/>
    <w:locked/>
    <w:rsid w:val="004934D1"/>
    <w:rPr>
      <w:b/>
      <w:spacing w:val="4"/>
      <w:sz w:val="19"/>
      <w:shd w:val="clear" w:color="auto" w:fill="FFFFFF"/>
    </w:rPr>
  </w:style>
  <w:style w:type="paragraph" w:customStyle="1" w:styleId="3b">
    <w:name w:val="Заголовок №3"/>
    <w:basedOn w:val="a0"/>
    <w:link w:val="3a"/>
    <w:rsid w:val="004934D1"/>
    <w:pPr>
      <w:widowControl w:val="0"/>
      <w:shd w:val="clear" w:color="auto" w:fill="FFFFFF"/>
      <w:spacing w:after="0" w:line="457" w:lineRule="exact"/>
      <w:outlineLvl w:val="2"/>
    </w:pPr>
    <w:rPr>
      <w:b/>
      <w:spacing w:val="4"/>
      <w:sz w:val="19"/>
    </w:rPr>
  </w:style>
  <w:style w:type="character" w:customStyle="1" w:styleId="29">
    <w:name w:val="Основной текст (2)_"/>
    <w:link w:val="2a"/>
    <w:locked/>
    <w:rsid w:val="004934D1"/>
    <w:rPr>
      <w:i/>
      <w:sz w:val="17"/>
      <w:shd w:val="clear" w:color="auto" w:fill="FFFFFF"/>
    </w:rPr>
  </w:style>
  <w:style w:type="paragraph" w:customStyle="1" w:styleId="2a">
    <w:name w:val="Основной текст (2)"/>
    <w:basedOn w:val="a0"/>
    <w:link w:val="29"/>
    <w:rsid w:val="004934D1"/>
    <w:pPr>
      <w:widowControl w:val="0"/>
      <w:shd w:val="clear" w:color="auto" w:fill="FFFFFF"/>
      <w:spacing w:before="240" w:after="240" w:line="212" w:lineRule="exact"/>
      <w:jc w:val="center"/>
    </w:pPr>
    <w:rPr>
      <w:i/>
      <w:sz w:val="17"/>
    </w:rPr>
  </w:style>
  <w:style w:type="character" w:customStyle="1" w:styleId="afffe">
    <w:name w:val="Основной текст_"/>
    <w:qFormat/>
    <w:locked/>
    <w:rsid w:val="004934D1"/>
    <w:rPr>
      <w:spacing w:val="3"/>
      <w:sz w:val="17"/>
      <w:shd w:val="clear" w:color="auto" w:fill="FFFFFF"/>
    </w:rPr>
  </w:style>
  <w:style w:type="character" w:customStyle="1" w:styleId="3c">
    <w:name w:val="Основной текст (3)_"/>
    <w:link w:val="3d"/>
    <w:locked/>
    <w:rsid w:val="004934D1"/>
    <w:rPr>
      <w:rFonts w:ascii="Arial" w:hAnsi="Arial" w:cs="Arial"/>
      <w:b/>
      <w:i/>
      <w:sz w:val="19"/>
      <w:shd w:val="clear" w:color="auto" w:fill="FFFFFF"/>
    </w:rPr>
  </w:style>
  <w:style w:type="paragraph" w:customStyle="1" w:styleId="3d">
    <w:name w:val="Основной текст (3)"/>
    <w:basedOn w:val="a0"/>
    <w:link w:val="3c"/>
    <w:rsid w:val="004934D1"/>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4934D1"/>
    <w:rPr>
      <w:b/>
      <w:spacing w:val="4"/>
      <w:sz w:val="19"/>
      <w:shd w:val="clear" w:color="auto" w:fill="FFFFFF"/>
    </w:rPr>
  </w:style>
  <w:style w:type="paragraph" w:customStyle="1" w:styleId="3f">
    <w:name w:val="Колонтитул (3)"/>
    <w:basedOn w:val="a0"/>
    <w:link w:val="3e"/>
    <w:rsid w:val="004934D1"/>
    <w:pPr>
      <w:widowControl w:val="0"/>
      <w:shd w:val="clear" w:color="auto" w:fill="FFFFFF"/>
      <w:spacing w:after="0" w:line="240" w:lineRule="atLeast"/>
    </w:pPr>
    <w:rPr>
      <w:b/>
      <w:spacing w:val="4"/>
      <w:sz w:val="19"/>
    </w:rPr>
  </w:style>
  <w:style w:type="character" w:customStyle="1" w:styleId="2b">
    <w:name w:val="Заголовок №2_"/>
    <w:link w:val="2c"/>
    <w:locked/>
    <w:rsid w:val="004934D1"/>
    <w:rPr>
      <w:b/>
      <w:spacing w:val="3"/>
      <w:shd w:val="clear" w:color="auto" w:fill="FFFFFF"/>
    </w:rPr>
  </w:style>
  <w:style w:type="paragraph" w:customStyle="1" w:styleId="2c">
    <w:name w:val="Заголовок №2"/>
    <w:basedOn w:val="a0"/>
    <w:link w:val="2b"/>
    <w:rsid w:val="004934D1"/>
    <w:pPr>
      <w:widowControl w:val="0"/>
      <w:shd w:val="clear" w:color="auto" w:fill="FFFFFF"/>
      <w:spacing w:before="180" w:after="300" w:line="240" w:lineRule="atLeast"/>
      <w:jc w:val="center"/>
      <w:outlineLvl w:val="1"/>
    </w:pPr>
    <w:rPr>
      <w:b/>
      <w:spacing w:val="3"/>
    </w:rPr>
  </w:style>
  <w:style w:type="character" w:customStyle="1" w:styleId="2d">
    <w:name w:val="Колонтитул (2)_"/>
    <w:link w:val="2e"/>
    <w:locked/>
    <w:rsid w:val="004934D1"/>
    <w:rPr>
      <w:b/>
      <w:spacing w:val="-2"/>
      <w:sz w:val="15"/>
      <w:shd w:val="clear" w:color="auto" w:fill="FFFFFF"/>
    </w:rPr>
  </w:style>
  <w:style w:type="paragraph" w:customStyle="1" w:styleId="2e">
    <w:name w:val="Колонтитул (2)"/>
    <w:basedOn w:val="a0"/>
    <w:link w:val="2d"/>
    <w:rsid w:val="004934D1"/>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4934D1"/>
    <w:rPr>
      <w:rFonts w:ascii="Tahoma" w:hAnsi="Tahoma" w:cs="Tahoma"/>
      <w:spacing w:val="3"/>
      <w:sz w:val="13"/>
      <w:shd w:val="clear" w:color="auto" w:fill="FFFFFF"/>
    </w:rPr>
  </w:style>
  <w:style w:type="paragraph" w:customStyle="1" w:styleId="55">
    <w:name w:val="Основной текст (5)"/>
    <w:basedOn w:val="a0"/>
    <w:link w:val="54"/>
    <w:rsid w:val="004934D1"/>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4934D1"/>
    <w:rPr>
      <w:spacing w:val="2"/>
      <w:sz w:val="14"/>
      <w:shd w:val="clear" w:color="auto" w:fill="FFFFFF"/>
    </w:rPr>
  </w:style>
  <w:style w:type="paragraph" w:customStyle="1" w:styleId="64">
    <w:name w:val="Основной текст (6)"/>
    <w:basedOn w:val="a0"/>
    <w:link w:val="63"/>
    <w:rsid w:val="004934D1"/>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4934D1"/>
    <w:rPr>
      <w:spacing w:val="4"/>
      <w:sz w:val="8"/>
      <w:shd w:val="clear" w:color="auto" w:fill="FFFFFF"/>
    </w:rPr>
  </w:style>
  <w:style w:type="paragraph" w:customStyle="1" w:styleId="46">
    <w:name w:val="Основной текст (4)"/>
    <w:basedOn w:val="a0"/>
    <w:link w:val="45"/>
    <w:rsid w:val="004934D1"/>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4934D1"/>
    <w:rPr>
      <w:spacing w:val="3"/>
      <w:sz w:val="17"/>
      <w:shd w:val="clear" w:color="auto" w:fill="FFFFFF"/>
    </w:rPr>
  </w:style>
  <w:style w:type="paragraph" w:customStyle="1" w:styleId="321">
    <w:name w:val="Заголовок №3 (2)"/>
    <w:basedOn w:val="a0"/>
    <w:link w:val="320"/>
    <w:rsid w:val="004934D1"/>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4934D1"/>
    <w:rPr>
      <w:b/>
      <w:spacing w:val="3"/>
      <w:shd w:val="clear" w:color="auto" w:fill="FFFFFF"/>
    </w:rPr>
  </w:style>
  <w:style w:type="paragraph" w:customStyle="1" w:styleId="74">
    <w:name w:val="Основной текст (7)"/>
    <w:basedOn w:val="a0"/>
    <w:link w:val="73"/>
    <w:rsid w:val="004934D1"/>
    <w:pPr>
      <w:widowControl w:val="0"/>
      <w:shd w:val="clear" w:color="auto" w:fill="FFFFFF"/>
      <w:spacing w:before="180" w:after="0" w:line="475" w:lineRule="exact"/>
      <w:jc w:val="center"/>
    </w:pPr>
    <w:rPr>
      <w:b/>
      <w:spacing w:val="3"/>
    </w:rPr>
  </w:style>
  <w:style w:type="character" w:customStyle="1" w:styleId="affff">
    <w:name w:val="Колонтитул_"/>
    <w:link w:val="affff0"/>
    <w:locked/>
    <w:rsid w:val="004934D1"/>
    <w:rPr>
      <w:i/>
      <w:spacing w:val="1"/>
      <w:sz w:val="17"/>
      <w:shd w:val="clear" w:color="auto" w:fill="FFFFFF"/>
    </w:rPr>
  </w:style>
  <w:style w:type="paragraph" w:customStyle="1" w:styleId="affff0">
    <w:name w:val="Колонтитул"/>
    <w:basedOn w:val="a0"/>
    <w:link w:val="affff"/>
    <w:qFormat/>
    <w:rsid w:val="004934D1"/>
    <w:pPr>
      <w:widowControl w:val="0"/>
      <w:shd w:val="clear" w:color="auto" w:fill="FFFFFF"/>
      <w:spacing w:after="0" w:line="240" w:lineRule="atLeast"/>
    </w:pPr>
    <w:rPr>
      <w:i/>
      <w:spacing w:val="1"/>
      <w:sz w:val="17"/>
    </w:rPr>
  </w:style>
  <w:style w:type="character" w:customStyle="1" w:styleId="1f3">
    <w:name w:val="Заголовок №1_"/>
    <w:link w:val="1f4"/>
    <w:locked/>
    <w:rsid w:val="004934D1"/>
    <w:rPr>
      <w:b/>
      <w:spacing w:val="4"/>
      <w:sz w:val="19"/>
      <w:shd w:val="clear" w:color="auto" w:fill="FFFFFF"/>
    </w:rPr>
  </w:style>
  <w:style w:type="paragraph" w:customStyle="1" w:styleId="1f4">
    <w:name w:val="Заголовок №1"/>
    <w:basedOn w:val="a0"/>
    <w:link w:val="1f3"/>
    <w:rsid w:val="004934D1"/>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4934D1"/>
    <w:rPr>
      <w:rFonts w:ascii="Arial" w:hAnsi="Arial" w:cs="Arial"/>
      <w:b/>
      <w:spacing w:val="2"/>
      <w:sz w:val="12"/>
      <w:shd w:val="clear" w:color="auto" w:fill="FFFFFF"/>
    </w:rPr>
  </w:style>
  <w:style w:type="paragraph" w:customStyle="1" w:styleId="94">
    <w:name w:val="Основной текст (9)"/>
    <w:basedOn w:val="a0"/>
    <w:link w:val="93"/>
    <w:rsid w:val="004934D1"/>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4934D1"/>
    <w:rPr>
      <w:b/>
      <w:spacing w:val="2"/>
      <w:shd w:val="clear" w:color="auto" w:fill="FFFFFF"/>
    </w:rPr>
  </w:style>
  <w:style w:type="paragraph" w:customStyle="1" w:styleId="121">
    <w:name w:val="Заголовок №1 (2)"/>
    <w:basedOn w:val="a0"/>
    <w:link w:val="120"/>
    <w:rsid w:val="004934D1"/>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4934D1"/>
    <w:rPr>
      <w:rFonts w:ascii="MS Mincho" w:eastAsia="MS Mincho" w:hAnsi="MS Mincho"/>
      <w:sz w:val="9"/>
      <w:shd w:val="clear" w:color="auto" w:fill="FFFFFF"/>
    </w:rPr>
  </w:style>
  <w:style w:type="paragraph" w:customStyle="1" w:styleId="101">
    <w:name w:val="Основной текст (10)"/>
    <w:basedOn w:val="a0"/>
    <w:link w:val="100"/>
    <w:rsid w:val="004934D1"/>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4934D1"/>
    <w:rPr>
      <w:rFonts w:ascii="Tahoma" w:hAnsi="Tahoma" w:cs="Tahoma"/>
      <w:spacing w:val="-13"/>
      <w:sz w:val="17"/>
      <w:shd w:val="clear" w:color="auto" w:fill="FFFFFF"/>
    </w:rPr>
  </w:style>
  <w:style w:type="paragraph" w:customStyle="1" w:styleId="111">
    <w:name w:val="Основной текст (11)"/>
    <w:basedOn w:val="a0"/>
    <w:link w:val="110"/>
    <w:rsid w:val="004934D1"/>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4934D1"/>
    <w:rPr>
      <w:spacing w:val="9"/>
      <w:sz w:val="16"/>
      <w:shd w:val="clear" w:color="auto" w:fill="FFFFFF"/>
    </w:rPr>
  </w:style>
  <w:style w:type="paragraph" w:customStyle="1" w:styleId="48">
    <w:name w:val="Колонтитул (4)"/>
    <w:basedOn w:val="a0"/>
    <w:link w:val="47"/>
    <w:rsid w:val="004934D1"/>
    <w:pPr>
      <w:widowControl w:val="0"/>
      <w:shd w:val="clear" w:color="auto" w:fill="FFFFFF"/>
      <w:spacing w:after="0" w:line="240" w:lineRule="atLeast"/>
    </w:pPr>
    <w:rPr>
      <w:spacing w:val="9"/>
      <w:sz w:val="16"/>
    </w:rPr>
  </w:style>
  <w:style w:type="character" w:customStyle="1" w:styleId="122">
    <w:name w:val="Основной текст (12)_"/>
    <w:link w:val="123"/>
    <w:locked/>
    <w:rsid w:val="004934D1"/>
    <w:rPr>
      <w:spacing w:val="4"/>
      <w:sz w:val="19"/>
      <w:shd w:val="clear" w:color="auto" w:fill="FFFFFF"/>
    </w:rPr>
  </w:style>
  <w:style w:type="paragraph" w:customStyle="1" w:styleId="123">
    <w:name w:val="Основной текст (12)"/>
    <w:basedOn w:val="a0"/>
    <w:link w:val="122"/>
    <w:rsid w:val="004934D1"/>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1"/>
    <w:locked/>
    <w:rsid w:val="004934D1"/>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4934D1"/>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4934D1"/>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0"/>
    <w:uiPriority w:val="99"/>
    <w:rsid w:val="004934D1"/>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2">
    <w:name w:val="Петит"/>
    <w:basedOn w:val="a0"/>
    <w:uiPriority w:val="99"/>
    <w:rsid w:val="004934D1"/>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3">
    <w:name w:val="подзаголовок"/>
    <w:basedOn w:val="a0"/>
    <w:uiPriority w:val="99"/>
    <w:qFormat/>
    <w:rsid w:val="004934D1"/>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4">
    <w:name w:val="[Основной абзац]"/>
    <w:basedOn w:val="a0"/>
    <w:uiPriority w:val="99"/>
    <w:qFormat/>
    <w:rsid w:val="004934D1"/>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0">
    <w:name w:val="Абзац списка3"/>
    <w:basedOn w:val="a0"/>
    <w:uiPriority w:val="99"/>
    <w:rsid w:val="004934D1"/>
    <w:pPr>
      <w:ind w:left="720"/>
      <w:contextualSpacing/>
    </w:pPr>
    <w:rPr>
      <w:rFonts w:ascii="Calibri" w:eastAsia="Calibri" w:hAnsi="Calibri" w:cs="Times New Roman"/>
      <w:lang w:eastAsia="en-US"/>
    </w:rPr>
  </w:style>
  <w:style w:type="paragraph" w:customStyle="1" w:styleId="1f5">
    <w:name w:val="Заголовок оглавления1"/>
    <w:basedOn w:val="1"/>
    <w:next w:val="a0"/>
    <w:uiPriority w:val="99"/>
    <w:qFormat/>
    <w:rsid w:val="004934D1"/>
    <w:pPr>
      <w:widowControl/>
      <w:pBdr>
        <w:bottom w:val="none" w:sz="0" w:space="0" w:color="auto"/>
      </w:pBdr>
      <w:spacing w:before="480"/>
      <w:outlineLvl w:val="9"/>
    </w:pPr>
    <w:rPr>
      <w:rFonts w:ascii="Cambria" w:eastAsia="Calibri" w:hAnsi="Cambria"/>
      <w:bCs/>
      <w:color w:val="365F91"/>
      <w:szCs w:val="28"/>
    </w:rPr>
  </w:style>
  <w:style w:type="paragraph" w:customStyle="1" w:styleId="112">
    <w:name w:val="Абзац списка11"/>
    <w:basedOn w:val="a0"/>
    <w:uiPriority w:val="99"/>
    <w:rsid w:val="004934D1"/>
    <w:pPr>
      <w:ind w:left="720"/>
      <w:contextualSpacing/>
    </w:pPr>
    <w:rPr>
      <w:rFonts w:ascii="Calibri" w:eastAsia="Times New Roman" w:hAnsi="Calibri" w:cs="Times New Roman"/>
      <w:szCs w:val="20"/>
      <w:lang w:eastAsia="en-US"/>
    </w:rPr>
  </w:style>
  <w:style w:type="paragraph" w:customStyle="1" w:styleId="113">
    <w:name w:val="Заголовок оглавления11"/>
    <w:basedOn w:val="1"/>
    <w:next w:val="a0"/>
    <w:uiPriority w:val="99"/>
    <w:semiHidden/>
    <w:rsid w:val="004934D1"/>
    <w:pPr>
      <w:widowControl/>
      <w:pBdr>
        <w:bottom w:val="none" w:sz="0" w:space="0" w:color="auto"/>
      </w:pBdr>
      <w:spacing w:before="480"/>
      <w:outlineLvl w:val="9"/>
    </w:pPr>
    <w:rPr>
      <w:rFonts w:ascii="Cambria" w:eastAsia="Calibri" w:hAnsi="Cambria"/>
      <w:bCs/>
      <w:color w:val="365F91"/>
      <w:szCs w:val="28"/>
    </w:rPr>
  </w:style>
  <w:style w:type="paragraph" w:customStyle="1" w:styleId="1f6">
    <w:name w:val="1"/>
    <w:basedOn w:val="a0"/>
    <w:next w:val="a0"/>
    <w:uiPriority w:val="99"/>
    <w:qFormat/>
    <w:rsid w:val="004934D1"/>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4934D1"/>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4934D1"/>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4934D1"/>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4934D1"/>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4934D1"/>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4934D1"/>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4934D1"/>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4934D1"/>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4934D1"/>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4934D1"/>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4934D1"/>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4934D1"/>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4934D1"/>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4934D1"/>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4934D1"/>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4934D1"/>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4934D1"/>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4934D1"/>
    <w:rPr>
      <w:rFonts w:ascii="Times New Roman" w:hAnsi="Times New Roman" w:cs="Times New Roman" w:hint="default"/>
    </w:rPr>
  </w:style>
  <w:style w:type="character" w:customStyle="1" w:styleId="myBoldChars">
    <w:name w:val="myBoldChars"/>
    <w:qFormat/>
    <w:rsid w:val="004934D1"/>
    <w:rPr>
      <w:color w:val="FF0000"/>
    </w:rPr>
  </w:style>
  <w:style w:type="character" w:customStyle="1" w:styleId="ListParagraphChar1">
    <w:name w:val="List Paragraph Char1"/>
    <w:locked/>
    <w:rsid w:val="004934D1"/>
    <w:rPr>
      <w:sz w:val="22"/>
      <w:lang w:eastAsia="en-US"/>
    </w:rPr>
  </w:style>
  <w:style w:type="character" w:customStyle="1" w:styleId="Zag11">
    <w:name w:val="Zag_11"/>
    <w:qFormat/>
    <w:rsid w:val="004934D1"/>
  </w:style>
  <w:style w:type="character" w:customStyle="1" w:styleId="1f7">
    <w:name w:val="Заголовок Знак1"/>
    <w:uiPriority w:val="10"/>
    <w:qFormat/>
    <w:rsid w:val="004934D1"/>
    <w:rPr>
      <w:rFonts w:ascii="Calibri Light" w:eastAsia="Times New Roman" w:hAnsi="Calibri Light" w:cs="Times New Roman" w:hint="default"/>
      <w:spacing w:val="-10"/>
      <w:kern w:val="28"/>
      <w:sz w:val="56"/>
      <w:szCs w:val="56"/>
    </w:rPr>
  </w:style>
  <w:style w:type="character" w:styleId="affff6">
    <w:name w:val="Strong"/>
    <w:qFormat/>
    <w:rsid w:val="004934D1"/>
    <w:rPr>
      <w:b/>
      <w:bCs/>
    </w:rPr>
  </w:style>
  <w:style w:type="character" w:customStyle="1" w:styleId="fontstyle21">
    <w:name w:val="fontstyle21"/>
    <w:rsid w:val="004934D1"/>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4934D1"/>
    <w:rPr>
      <w:rFonts w:ascii="Times New Roman" w:eastAsia="Times New Roman" w:hAnsi="Times New Roman" w:cs="Times New Roman"/>
      <w:sz w:val="24"/>
      <w:szCs w:val="24"/>
    </w:rPr>
  </w:style>
  <w:style w:type="paragraph" w:customStyle="1" w:styleId="affff7">
    <w:name w:val="Текст в заданном формате"/>
    <w:basedOn w:val="a0"/>
    <w:uiPriority w:val="99"/>
    <w:qFormat/>
    <w:rsid w:val="004934D1"/>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8">
    <w:name w:val="Сетка таблицы1"/>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9">
    <w:name w:val="Нет списка1"/>
    <w:next w:val="a3"/>
    <w:uiPriority w:val="99"/>
    <w:semiHidden/>
    <w:unhideWhenUsed/>
    <w:rsid w:val="004934D1"/>
  </w:style>
  <w:style w:type="numbering" w:customStyle="1" w:styleId="115">
    <w:name w:val="Нет списка11"/>
    <w:next w:val="a3"/>
    <w:uiPriority w:val="99"/>
    <w:semiHidden/>
    <w:unhideWhenUsed/>
    <w:rsid w:val="004934D1"/>
  </w:style>
  <w:style w:type="character" w:customStyle="1" w:styleId="file">
    <w:name w:val="file"/>
    <w:rsid w:val="004934D1"/>
  </w:style>
  <w:style w:type="paragraph" w:customStyle="1" w:styleId="c37">
    <w:name w:val="c3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4934D1"/>
  </w:style>
  <w:style w:type="paragraph" w:customStyle="1" w:styleId="c61">
    <w:name w:val="c6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4934D1"/>
  </w:style>
  <w:style w:type="paragraph" w:customStyle="1" w:styleId="c2">
    <w:name w:val="c2"/>
    <w:basedOn w:val="a0"/>
    <w:uiPriority w:val="99"/>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4934D1"/>
  </w:style>
  <w:style w:type="paragraph" w:customStyle="1" w:styleId="c41">
    <w:name w:val="c4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4934D1"/>
  </w:style>
  <w:style w:type="paragraph" w:customStyle="1" w:styleId="c47">
    <w:name w:val="c4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4934D1"/>
  </w:style>
  <w:style w:type="paragraph" w:customStyle="1" w:styleId="c3">
    <w:name w:val="c3"/>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4934D1"/>
  </w:style>
  <w:style w:type="character" w:customStyle="1" w:styleId="c7">
    <w:name w:val="c7"/>
    <w:uiPriority w:val="99"/>
    <w:rsid w:val="004934D1"/>
  </w:style>
  <w:style w:type="paragraph" w:customStyle="1" w:styleId="c42">
    <w:name w:val="c42"/>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4934D1"/>
  </w:style>
  <w:style w:type="paragraph" w:customStyle="1" w:styleId="c17">
    <w:name w:val="c17"/>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4934D1"/>
  </w:style>
  <w:style w:type="character" w:customStyle="1" w:styleId="c81">
    <w:name w:val="c81"/>
    <w:rsid w:val="004934D1"/>
  </w:style>
  <w:style w:type="paragraph" w:customStyle="1" w:styleId="c11">
    <w:name w:val="c11"/>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0">
    <w:name w:val="Сетка таблицы2"/>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4934D1"/>
  </w:style>
  <w:style w:type="character" w:customStyle="1" w:styleId="Absatz-Standardschriftart">
    <w:name w:val="Absatz-Standardschriftart"/>
    <w:rsid w:val="004934D1"/>
  </w:style>
  <w:style w:type="character" w:customStyle="1" w:styleId="2f2">
    <w:name w:val="Основной шрифт абзаца2"/>
    <w:rsid w:val="004934D1"/>
  </w:style>
  <w:style w:type="character" w:customStyle="1" w:styleId="st1">
    <w:name w:val="st1"/>
    <w:rsid w:val="004934D1"/>
  </w:style>
  <w:style w:type="character" w:customStyle="1" w:styleId="Alaviitemerkit">
    <w:name w:val="Alaviitemerkit"/>
    <w:rsid w:val="004934D1"/>
    <w:rPr>
      <w:vertAlign w:val="superscript"/>
    </w:rPr>
  </w:style>
  <w:style w:type="character" w:customStyle="1" w:styleId="WW-Absatz-Standardschriftart">
    <w:name w:val="WW-Absatz-Standardschriftart"/>
    <w:rsid w:val="004934D1"/>
  </w:style>
  <w:style w:type="character" w:customStyle="1" w:styleId="WW-Absatz-Standardschriftart1">
    <w:name w:val="WW-Absatz-Standardschriftart1"/>
    <w:rsid w:val="004934D1"/>
  </w:style>
  <w:style w:type="character" w:customStyle="1" w:styleId="WW-Absatz-Standardschriftart11">
    <w:name w:val="WW-Absatz-Standardschriftart11"/>
    <w:rsid w:val="004934D1"/>
  </w:style>
  <w:style w:type="character" w:customStyle="1" w:styleId="1fa">
    <w:name w:val="Основной шрифт абзаца1"/>
    <w:rsid w:val="004934D1"/>
  </w:style>
  <w:style w:type="character" w:customStyle="1" w:styleId="2f3">
    <w:name w:val="Основной текст 2 Знак"/>
    <w:uiPriority w:val="99"/>
    <w:rsid w:val="004934D1"/>
  </w:style>
  <w:style w:type="character" w:styleId="affff8">
    <w:name w:val="page number"/>
    <w:uiPriority w:val="99"/>
    <w:rsid w:val="004934D1"/>
  </w:style>
  <w:style w:type="character" w:customStyle="1" w:styleId="1fb">
    <w:name w:val="Знак примечания1"/>
    <w:rsid w:val="004934D1"/>
    <w:rPr>
      <w:sz w:val="16"/>
      <w:szCs w:val="16"/>
    </w:rPr>
  </w:style>
  <w:style w:type="character" w:customStyle="1" w:styleId="Loppuviitemerkit">
    <w:name w:val="Loppuviitemerkit"/>
    <w:rsid w:val="004934D1"/>
    <w:rPr>
      <w:vertAlign w:val="superscript"/>
    </w:rPr>
  </w:style>
  <w:style w:type="character" w:customStyle="1" w:styleId="WW-Loppuviitemerkit">
    <w:name w:val="WW-Loppuviitemerkit"/>
    <w:rsid w:val="004934D1"/>
  </w:style>
  <w:style w:type="paragraph" w:customStyle="1" w:styleId="Otsikko">
    <w:name w:val="Otsikko"/>
    <w:basedOn w:val="a0"/>
    <w:next w:val="aff5"/>
    <w:rsid w:val="004934D1"/>
    <w:pPr>
      <w:keepNext/>
      <w:suppressAutoHyphens/>
      <w:spacing w:before="240" w:after="120" w:line="240" w:lineRule="auto"/>
    </w:pPr>
    <w:rPr>
      <w:rFonts w:ascii="Arial" w:eastAsia="Lucida Sans Unicode" w:hAnsi="Arial" w:cs="Tahoma"/>
      <w:sz w:val="28"/>
      <w:szCs w:val="28"/>
      <w:lang w:eastAsia="ar-SA"/>
    </w:rPr>
  </w:style>
  <w:style w:type="paragraph" w:styleId="affff9">
    <w:name w:val="List"/>
    <w:basedOn w:val="aff5"/>
    <w:uiPriority w:val="99"/>
    <w:rsid w:val="004934D1"/>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4934D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4934D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0"/>
    <w:rsid w:val="004934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0"/>
    <w:rsid w:val="004934D1"/>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a">
    <w:name w:val="Содержимое таблицы"/>
    <w:basedOn w:val="a0"/>
    <w:rsid w:val="004934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b">
    <w:name w:val="Заголовок таблицы"/>
    <w:basedOn w:val="affffa"/>
    <w:rsid w:val="004934D1"/>
    <w:pPr>
      <w:jc w:val="center"/>
    </w:pPr>
    <w:rPr>
      <w:b/>
      <w:bCs/>
    </w:rPr>
  </w:style>
  <w:style w:type="paragraph" w:customStyle="1" w:styleId="1fd">
    <w:name w:val="Текст примечания1"/>
    <w:basedOn w:val="a0"/>
    <w:rsid w:val="004934D1"/>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4934D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4934D1"/>
    <w:pPr>
      <w:jc w:val="center"/>
    </w:pPr>
    <w:rPr>
      <w:b/>
      <w:bCs/>
    </w:rPr>
  </w:style>
  <w:style w:type="paragraph" w:customStyle="1" w:styleId="Kehyksensislt">
    <w:name w:val="Kehyksen sisältö"/>
    <w:basedOn w:val="aff5"/>
    <w:rsid w:val="004934D1"/>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4934D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4934D1"/>
    <w:pPr>
      <w:spacing w:after="0" w:line="240" w:lineRule="auto"/>
    </w:pPr>
    <w:rPr>
      <w:rFonts w:ascii="Times New Roman" w:eastAsia="Times New Roman" w:hAnsi="Times New Roman" w:cs="Times New Roman"/>
      <w:sz w:val="24"/>
      <w:szCs w:val="24"/>
    </w:rPr>
  </w:style>
  <w:style w:type="paragraph" w:styleId="2f4">
    <w:name w:val="Body Text 2"/>
    <w:basedOn w:val="a0"/>
    <w:link w:val="212"/>
    <w:uiPriority w:val="99"/>
    <w:rsid w:val="004934D1"/>
    <w:pPr>
      <w:spacing w:after="120" w:line="480" w:lineRule="auto"/>
    </w:pPr>
    <w:rPr>
      <w:rFonts w:ascii="Times New Roman" w:eastAsia="Times New Roman" w:hAnsi="Times New Roman" w:cs="Times New Roman"/>
      <w:sz w:val="24"/>
      <w:szCs w:val="24"/>
    </w:rPr>
  </w:style>
  <w:style w:type="character" w:customStyle="1" w:styleId="212">
    <w:name w:val="Основной текст 2 Знак1"/>
    <w:basedOn w:val="a1"/>
    <w:link w:val="2f4"/>
    <w:uiPriority w:val="99"/>
    <w:rsid w:val="004934D1"/>
    <w:rPr>
      <w:rFonts w:ascii="Times New Roman" w:eastAsia="Times New Roman" w:hAnsi="Times New Roman" w:cs="Times New Roman"/>
      <w:sz w:val="24"/>
      <w:szCs w:val="24"/>
    </w:rPr>
  </w:style>
  <w:style w:type="paragraph" w:styleId="affffc">
    <w:name w:val="Body Text Indent"/>
    <w:basedOn w:val="a0"/>
    <w:link w:val="affffd"/>
    <w:uiPriority w:val="99"/>
    <w:rsid w:val="004934D1"/>
    <w:pPr>
      <w:spacing w:after="120" w:line="240" w:lineRule="auto"/>
      <w:ind w:left="283"/>
    </w:pPr>
    <w:rPr>
      <w:rFonts w:ascii="Times New Roman" w:eastAsia="Times New Roman" w:hAnsi="Times New Roman" w:cs="Times New Roman"/>
      <w:sz w:val="24"/>
      <w:szCs w:val="24"/>
    </w:rPr>
  </w:style>
  <w:style w:type="character" w:customStyle="1" w:styleId="affffd">
    <w:name w:val="Основной текст с отступом Знак"/>
    <w:basedOn w:val="a1"/>
    <w:link w:val="affffc"/>
    <w:uiPriority w:val="99"/>
    <w:rsid w:val="004934D1"/>
    <w:rPr>
      <w:rFonts w:ascii="Times New Roman" w:eastAsia="Times New Roman" w:hAnsi="Times New Roman" w:cs="Times New Roman"/>
      <w:sz w:val="24"/>
      <w:szCs w:val="24"/>
    </w:rPr>
  </w:style>
  <w:style w:type="character" w:customStyle="1" w:styleId="blk">
    <w:name w:val="blk"/>
    <w:rsid w:val="004934D1"/>
  </w:style>
  <w:style w:type="character" w:customStyle="1" w:styleId="nobr">
    <w:name w:val="nobr"/>
    <w:rsid w:val="004934D1"/>
  </w:style>
  <w:style w:type="paragraph" w:styleId="2f5">
    <w:name w:val="Body Text Indent 2"/>
    <w:basedOn w:val="a0"/>
    <w:link w:val="2f6"/>
    <w:uiPriority w:val="99"/>
    <w:qFormat/>
    <w:rsid w:val="004934D1"/>
    <w:pPr>
      <w:spacing w:after="120" w:line="480" w:lineRule="auto"/>
      <w:ind w:left="283"/>
    </w:pPr>
    <w:rPr>
      <w:rFonts w:ascii="Times New Roman" w:eastAsia="Times New Roman" w:hAnsi="Times New Roman" w:cs="Times New Roman"/>
      <w:sz w:val="24"/>
      <w:szCs w:val="24"/>
    </w:rPr>
  </w:style>
  <w:style w:type="character" w:customStyle="1" w:styleId="2f6">
    <w:name w:val="Основной текст с отступом 2 Знак"/>
    <w:basedOn w:val="a1"/>
    <w:link w:val="2f5"/>
    <w:uiPriority w:val="99"/>
    <w:qFormat/>
    <w:rsid w:val="004934D1"/>
    <w:rPr>
      <w:rFonts w:ascii="Times New Roman" w:eastAsia="Times New Roman" w:hAnsi="Times New Roman" w:cs="Times New Roman"/>
      <w:sz w:val="24"/>
      <w:szCs w:val="24"/>
    </w:rPr>
  </w:style>
  <w:style w:type="paragraph" w:styleId="affffe">
    <w:name w:val="Plain Text"/>
    <w:basedOn w:val="a0"/>
    <w:link w:val="afffff"/>
    <w:uiPriority w:val="99"/>
    <w:rsid w:val="004934D1"/>
    <w:pPr>
      <w:spacing w:after="0" w:line="240" w:lineRule="auto"/>
    </w:pPr>
    <w:rPr>
      <w:rFonts w:ascii="Courier New" w:eastAsia="Times New Roman" w:hAnsi="Courier New" w:cs="Times New Roman"/>
      <w:sz w:val="20"/>
      <w:szCs w:val="20"/>
    </w:rPr>
  </w:style>
  <w:style w:type="character" w:customStyle="1" w:styleId="afffff">
    <w:name w:val="Текст Знак"/>
    <w:basedOn w:val="a1"/>
    <w:link w:val="affffe"/>
    <w:uiPriority w:val="99"/>
    <w:rsid w:val="004934D1"/>
    <w:rPr>
      <w:rFonts w:ascii="Courier New" w:eastAsia="Times New Roman" w:hAnsi="Courier New" w:cs="Times New Roman"/>
      <w:sz w:val="20"/>
      <w:szCs w:val="20"/>
    </w:rPr>
  </w:style>
  <w:style w:type="paragraph" w:styleId="3f1">
    <w:name w:val="Body Text 3"/>
    <w:basedOn w:val="a0"/>
    <w:link w:val="3f2"/>
    <w:uiPriority w:val="99"/>
    <w:rsid w:val="004934D1"/>
    <w:pPr>
      <w:spacing w:after="120" w:line="240" w:lineRule="auto"/>
    </w:pPr>
    <w:rPr>
      <w:rFonts w:ascii="Times New Roman" w:eastAsia="Times New Roman" w:hAnsi="Times New Roman" w:cs="Times New Roman"/>
      <w:sz w:val="16"/>
      <w:szCs w:val="16"/>
    </w:rPr>
  </w:style>
  <w:style w:type="character" w:customStyle="1" w:styleId="3f2">
    <w:name w:val="Основной текст 3 Знак"/>
    <w:basedOn w:val="a1"/>
    <w:link w:val="3f1"/>
    <w:uiPriority w:val="99"/>
    <w:rsid w:val="004934D1"/>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4934D1"/>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styleId="afffff0">
    <w:name w:val="Block Text"/>
    <w:basedOn w:val="a0"/>
    <w:uiPriority w:val="99"/>
    <w:rsid w:val="004934D1"/>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2"/>
    <w:rsid w:val="004934D1"/>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4934D1"/>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4934D1"/>
    <w:rPr>
      <w:vertAlign w:val="superscript"/>
    </w:rPr>
  </w:style>
  <w:style w:type="paragraph" w:customStyle="1" w:styleId="230">
    <w:name w:val="Основной текст 23"/>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7">
    <w:name w:val="Обычный2"/>
    <w:rsid w:val="004934D1"/>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7"/>
    <w:rsid w:val="004934D1"/>
    <w:pPr>
      <w:ind w:firstLine="709"/>
      <w:jc w:val="both"/>
    </w:pPr>
    <w:rPr>
      <w:sz w:val="28"/>
    </w:rPr>
  </w:style>
  <w:style w:type="paragraph" w:customStyle="1" w:styleId="2f8">
    <w:name w:val="Текст сноски2"/>
    <w:basedOn w:val="2f7"/>
    <w:rsid w:val="004934D1"/>
    <w:rPr>
      <w:sz w:val="20"/>
    </w:rPr>
  </w:style>
  <w:style w:type="character" w:customStyle="1" w:styleId="2f9">
    <w:name w:val="Знак сноски2"/>
    <w:rsid w:val="004934D1"/>
    <w:rPr>
      <w:vertAlign w:val="superscript"/>
    </w:rPr>
  </w:style>
  <w:style w:type="paragraph" w:customStyle="1" w:styleId="2fa">
    <w:name w:val="Абзац списка2"/>
    <w:basedOn w:val="a0"/>
    <w:qFormat/>
    <w:rsid w:val="004934D1"/>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0"/>
    <w:semiHidden/>
    <w:rsid w:val="004934D1"/>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3">
    <w:name w:val="Обычный3"/>
    <w:rsid w:val="004934D1"/>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3"/>
    <w:rsid w:val="004934D1"/>
    <w:pPr>
      <w:ind w:firstLine="709"/>
      <w:jc w:val="both"/>
    </w:pPr>
    <w:rPr>
      <w:sz w:val="28"/>
    </w:rPr>
  </w:style>
  <w:style w:type="paragraph" w:customStyle="1" w:styleId="3f4">
    <w:name w:val="Текст сноски3"/>
    <w:basedOn w:val="3f3"/>
    <w:rsid w:val="004934D1"/>
    <w:rPr>
      <w:sz w:val="20"/>
    </w:rPr>
  </w:style>
  <w:style w:type="character" w:customStyle="1" w:styleId="3f5">
    <w:name w:val="Знак сноски3"/>
    <w:rsid w:val="004934D1"/>
    <w:rPr>
      <w:vertAlign w:val="superscript"/>
    </w:rPr>
  </w:style>
  <w:style w:type="paragraph" w:customStyle="1" w:styleId="250">
    <w:name w:val="Основной текст 25"/>
    <w:basedOn w:val="a0"/>
    <w:rsid w:val="004934D1"/>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4934D1"/>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4934D1"/>
    <w:pPr>
      <w:ind w:firstLine="709"/>
      <w:jc w:val="both"/>
    </w:pPr>
    <w:rPr>
      <w:sz w:val="28"/>
    </w:rPr>
  </w:style>
  <w:style w:type="paragraph" w:customStyle="1" w:styleId="4b">
    <w:name w:val="Текст сноски4"/>
    <w:basedOn w:val="4a"/>
    <w:rsid w:val="004934D1"/>
    <w:rPr>
      <w:sz w:val="20"/>
    </w:rPr>
  </w:style>
  <w:style w:type="character" w:customStyle="1" w:styleId="4c">
    <w:name w:val="Знак сноски4"/>
    <w:rsid w:val="004934D1"/>
    <w:rPr>
      <w:vertAlign w:val="superscript"/>
    </w:rPr>
  </w:style>
  <w:style w:type="paragraph" w:customStyle="1" w:styleId="4d">
    <w:name w:val="Абзац списка4"/>
    <w:basedOn w:val="a0"/>
    <w:rsid w:val="004934D1"/>
    <w:pPr>
      <w:spacing w:after="0" w:line="240" w:lineRule="auto"/>
      <w:ind w:left="720"/>
    </w:pPr>
    <w:rPr>
      <w:rFonts w:ascii="Calibri" w:eastAsia="Times New Roman" w:hAnsi="Calibri" w:cs="Times New Roman"/>
      <w:sz w:val="24"/>
      <w:szCs w:val="24"/>
    </w:rPr>
  </w:style>
  <w:style w:type="character" w:customStyle="1" w:styleId="1ff0">
    <w:name w:val="Без интервала Знак1"/>
    <w:uiPriority w:val="99"/>
    <w:locked/>
    <w:rsid w:val="004934D1"/>
    <w:rPr>
      <w:rFonts w:ascii="Calibri" w:eastAsia="Times New Roman" w:hAnsi="Calibri" w:cs="Times New Roman"/>
      <w:lang w:eastAsia="ar-SA"/>
    </w:rPr>
  </w:style>
  <w:style w:type="character" w:customStyle="1" w:styleId="1ff1">
    <w:name w:val="Гиперссылка1"/>
    <w:uiPriority w:val="99"/>
    <w:unhideWhenUsed/>
    <w:rsid w:val="004934D1"/>
    <w:rPr>
      <w:color w:val="0563C1"/>
      <w:u w:val="single"/>
    </w:rPr>
  </w:style>
  <w:style w:type="table" w:customStyle="1" w:styleId="116">
    <w:name w:val="Сетка таблицы11"/>
    <w:basedOn w:val="a2"/>
    <w:next w:val="aff"/>
    <w:uiPriority w:val="3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4934D1"/>
  </w:style>
  <w:style w:type="character" w:customStyle="1" w:styleId="25">
    <w:name w:val="Оглавление 2 Знак"/>
    <w:link w:val="24"/>
    <w:uiPriority w:val="39"/>
    <w:rsid w:val="004934D1"/>
    <w:rPr>
      <w:rFonts w:ascii="Calibri" w:eastAsia="Calibri" w:hAnsi="Calibri" w:cs="Times New Roman"/>
      <w:b/>
      <w:bCs/>
      <w:lang w:val="en-US" w:eastAsia="en-US"/>
    </w:rPr>
  </w:style>
  <w:style w:type="character" w:customStyle="1" w:styleId="42">
    <w:name w:val="Оглавление 4 Знак"/>
    <w:link w:val="41"/>
    <w:uiPriority w:val="39"/>
    <w:rsid w:val="004934D1"/>
    <w:rPr>
      <w:rFonts w:ascii="Calibri" w:eastAsia="Calibri" w:hAnsi="Calibri" w:cs="Times New Roman"/>
      <w:sz w:val="20"/>
      <w:szCs w:val="20"/>
      <w:lang w:val="en-US" w:eastAsia="en-US"/>
    </w:rPr>
  </w:style>
  <w:style w:type="character" w:customStyle="1" w:styleId="62">
    <w:name w:val="Оглавление 6 Знак"/>
    <w:link w:val="61"/>
    <w:uiPriority w:val="39"/>
    <w:rsid w:val="004934D1"/>
    <w:rPr>
      <w:rFonts w:ascii="Calibri" w:eastAsia="Calibri" w:hAnsi="Calibri" w:cs="Times New Roman"/>
      <w:sz w:val="20"/>
      <w:szCs w:val="20"/>
      <w:lang w:val="en-US" w:eastAsia="en-US"/>
    </w:rPr>
  </w:style>
  <w:style w:type="character" w:customStyle="1" w:styleId="72">
    <w:name w:val="Оглавление 7 Знак"/>
    <w:link w:val="71"/>
    <w:uiPriority w:val="39"/>
    <w:rsid w:val="004934D1"/>
    <w:rPr>
      <w:rFonts w:ascii="Calibri" w:eastAsia="Calibri" w:hAnsi="Calibri" w:cs="Times New Roman"/>
      <w:sz w:val="20"/>
      <w:szCs w:val="20"/>
      <w:lang w:val="en-US" w:eastAsia="en-US"/>
    </w:rPr>
  </w:style>
  <w:style w:type="paragraph" w:customStyle="1" w:styleId="1f1">
    <w:name w:val="Просмотренная гиперссылка1"/>
    <w:basedOn w:val="a0"/>
    <w:link w:val="afffa"/>
    <w:uiPriority w:val="99"/>
    <w:rsid w:val="004934D1"/>
    <w:pPr>
      <w:spacing w:after="160" w:line="264" w:lineRule="auto"/>
    </w:pPr>
    <w:rPr>
      <w:color w:val="954F72"/>
      <w:u w:val="single"/>
    </w:rPr>
  </w:style>
  <w:style w:type="paragraph" w:customStyle="1" w:styleId="2fb">
    <w:name w:val="Заголовок №2 + Полужирный;Не курсив"/>
    <w:basedOn w:val="a0"/>
    <w:rsid w:val="004934D1"/>
    <w:pPr>
      <w:spacing w:after="160" w:line="264" w:lineRule="auto"/>
    </w:pPr>
    <w:rPr>
      <w:rFonts w:ascii="Times New Roman" w:eastAsia="Times New Roman" w:hAnsi="Times New Roman" w:cs="Times New Roman"/>
      <w:b/>
      <w:i/>
      <w:color w:val="000000"/>
      <w:sz w:val="21"/>
      <w:szCs w:val="20"/>
    </w:rPr>
  </w:style>
  <w:style w:type="character" w:customStyle="1" w:styleId="1ff2">
    <w:name w:val="Текст сноски Знак1"/>
    <w:rsid w:val="004934D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4934D1"/>
    <w:rPr>
      <w:rFonts w:ascii="Calibri" w:eastAsia="Calibri" w:hAnsi="Calibri" w:cs="Times New Roman"/>
      <w:sz w:val="20"/>
      <w:szCs w:val="20"/>
      <w:lang w:val="en-US" w:eastAsia="en-US"/>
    </w:rPr>
  </w:style>
  <w:style w:type="paragraph" w:customStyle="1" w:styleId="afffff1">
    <w:name w:val="Основной текст + Полужирный"/>
    <w:basedOn w:val="2fc"/>
    <w:rsid w:val="004934D1"/>
    <w:rPr>
      <w:b/>
      <w:highlight w:val="white"/>
    </w:rPr>
  </w:style>
  <w:style w:type="paragraph" w:customStyle="1" w:styleId="2fc">
    <w:name w:val="Основной текст2"/>
    <w:basedOn w:val="a0"/>
    <w:qFormat/>
    <w:rsid w:val="004934D1"/>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d">
    <w:name w:val="Неразрешенное упоминание2"/>
    <w:basedOn w:val="a0"/>
    <w:link w:val="3f6"/>
    <w:rsid w:val="004934D1"/>
    <w:pPr>
      <w:spacing w:after="160" w:line="264" w:lineRule="auto"/>
    </w:pPr>
    <w:rPr>
      <w:rFonts w:ascii="Calibri" w:eastAsia="Times New Roman" w:hAnsi="Calibri" w:cs="Times New Roman"/>
      <w:color w:val="605E5C"/>
      <w:szCs w:val="20"/>
      <w:shd w:val="clear" w:color="auto" w:fill="E1DFDD"/>
    </w:rPr>
  </w:style>
  <w:style w:type="character" w:customStyle="1" w:styleId="3f6">
    <w:name w:val="Неразрешенное упоминание3"/>
    <w:link w:val="2fd"/>
    <w:rsid w:val="004934D1"/>
    <w:rPr>
      <w:rFonts w:ascii="Calibri" w:eastAsia="Times New Roman" w:hAnsi="Calibri" w:cs="Times New Roman"/>
      <w:color w:val="605E5C"/>
      <w:szCs w:val="20"/>
    </w:rPr>
  </w:style>
  <w:style w:type="paragraph" w:customStyle="1" w:styleId="23">
    <w:name w:val="Гиперссылка2"/>
    <w:link w:val="a4"/>
    <w:rsid w:val="004934D1"/>
    <w:pPr>
      <w:spacing w:after="160" w:line="264" w:lineRule="auto"/>
    </w:pPr>
    <w:rPr>
      <w:color w:val="0563C1"/>
      <w:u w:val="single"/>
    </w:rPr>
  </w:style>
  <w:style w:type="paragraph" w:customStyle="1" w:styleId="Footnote0">
    <w:name w:val="Footnote"/>
    <w:rsid w:val="004934D1"/>
    <w:pPr>
      <w:spacing w:after="160" w:line="264" w:lineRule="auto"/>
    </w:pPr>
    <w:rPr>
      <w:rFonts w:ascii="XO Thames" w:eastAsia="Times New Roman" w:hAnsi="XO Thames" w:cs="Times New Roman"/>
      <w:color w:val="000000"/>
      <w:szCs w:val="20"/>
    </w:rPr>
  </w:style>
  <w:style w:type="character" w:customStyle="1" w:styleId="15">
    <w:name w:val="Оглавление 1 Знак"/>
    <w:link w:val="14"/>
    <w:uiPriority w:val="39"/>
    <w:rsid w:val="004934D1"/>
    <w:rPr>
      <w:rFonts w:ascii="Calibri" w:eastAsia="Calibri" w:hAnsi="Calibri" w:cs="Times New Roman"/>
      <w:b/>
      <w:bCs/>
      <w:i/>
      <w:iCs/>
      <w:sz w:val="24"/>
      <w:szCs w:val="24"/>
      <w:lang w:val="en-US" w:eastAsia="en-US"/>
    </w:rPr>
  </w:style>
  <w:style w:type="paragraph" w:customStyle="1" w:styleId="HeaderandFooter">
    <w:name w:val="Header and Footer"/>
    <w:rsid w:val="004934D1"/>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4934D1"/>
    <w:rPr>
      <w:rFonts w:ascii="Calibri" w:eastAsia="Calibri" w:hAnsi="Calibri" w:cs="Times New Roman"/>
      <w:sz w:val="20"/>
      <w:szCs w:val="20"/>
      <w:lang w:val="en-US" w:eastAsia="en-US"/>
    </w:rPr>
  </w:style>
  <w:style w:type="paragraph" w:customStyle="1" w:styleId="3f7">
    <w:name w:val="Основной текст3"/>
    <w:basedOn w:val="a0"/>
    <w:rsid w:val="004934D1"/>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4934D1"/>
    <w:rPr>
      <w:rFonts w:ascii="Calibri" w:eastAsia="Calibri" w:hAnsi="Calibri" w:cs="Times New Roman"/>
      <w:sz w:val="20"/>
      <w:szCs w:val="20"/>
      <w:lang w:val="en-US" w:eastAsia="en-US"/>
    </w:rPr>
  </w:style>
  <w:style w:type="character" w:customStyle="1" w:styleId="52">
    <w:name w:val="Оглавление 5 Знак"/>
    <w:link w:val="51"/>
    <w:uiPriority w:val="39"/>
    <w:rsid w:val="004934D1"/>
    <w:rPr>
      <w:rFonts w:ascii="Calibri" w:eastAsia="Calibri" w:hAnsi="Calibri" w:cs="Times New Roman"/>
      <w:sz w:val="20"/>
      <w:szCs w:val="20"/>
      <w:lang w:val="en-US" w:eastAsia="en-US"/>
    </w:rPr>
  </w:style>
  <w:style w:type="character" w:customStyle="1" w:styleId="afe">
    <w:name w:val="Заголовок оглавления Знак"/>
    <w:link w:val="afd"/>
    <w:uiPriority w:val="39"/>
    <w:rsid w:val="004934D1"/>
    <w:rPr>
      <w:rFonts w:ascii="Calibri Light" w:eastAsia="Times New Roman" w:hAnsi="Calibri Light" w:cs="Times New Roman"/>
      <w:b/>
      <w:bCs/>
      <w:color w:val="2F5496"/>
      <w:sz w:val="28"/>
      <w:szCs w:val="28"/>
    </w:rPr>
  </w:style>
  <w:style w:type="paragraph" w:customStyle="1" w:styleId="toc10">
    <w:name w:val="toc 10"/>
    <w:next w:val="a0"/>
    <w:uiPriority w:val="39"/>
    <w:rsid w:val="004934D1"/>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4934D1"/>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5"/>
    <w:qFormat/>
    <w:rsid w:val="004934D1"/>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4934D1"/>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4934D1"/>
  </w:style>
  <w:style w:type="numbering" w:customStyle="1" w:styleId="4e">
    <w:name w:val="Нет списка4"/>
    <w:next w:val="a3"/>
    <w:uiPriority w:val="99"/>
    <w:semiHidden/>
    <w:unhideWhenUsed/>
    <w:rsid w:val="004934D1"/>
  </w:style>
  <w:style w:type="numbering" w:customStyle="1" w:styleId="56">
    <w:name w:val="Нет списка5"/>
    <w:next w:val="a3"/>
    <w:uiPriority w:val="99"/>
    <w:semiHidden/>
    <w:unhideWhenUsed/>
    <w:rsid w:val="004934D1"/>
  </w:style>
  <w:style w:type="character" w:customStyle="1" w:styleId="A20">
    <w:name w:val="A2"/>
    <w:uiPriority w:val="99"/>
    <w:qFormat/>
    <w:rsid w:val="004934D1"/>
    <w:rPr>
      <w:rFonts w:cs="Newton"/>
      <w:b/>
      <w:bCs/>
      <w:color w:val="000000"/>
      <w:sz w:val="34"/>
      <w:szCs w:val="34"/>
    </w:rPr>
  </w:style>
  <w:style w:type="character" w:customStyle="1" w:styleId="-">
    <w:name w:val="Интернет-ссылка"/>
    <w:uiPriority w:val="99"/>
    <w:unhideWhenUsed/>
    <w:rsid w:val="004934D1"/>
    <w:rPr>
      <w:color w:val="0563C1"/>
      <w:u w:val="single"/>
    </w:rPr>
  </w:style>
  <w:style w:type="character" w:customStyle="1" w:styleId="FontStyle30">
    <w:name w:val="Font Style30"/>
    <w:uiPriority w:val="99"/>
    <w:qFormat/>
    <w:rsid w:val="004934D1"/>
    <w:rPr>
      <w:rFonts w:ascii="Georgia" w:hAnsi="Georgia" w:cs="Georgia"/>
      <w:spacing w:val="10"/>
      <w:sz w:val="18"/>
      <w:szCs w:val="18"/>
    </w:rPr>
  </w:style>
  <w:style w:type="character" w:customStyle="1" w:styleId="c1">
    <w:name w:val="c1"/>
    <w:qFormat/>
    <w:rsid w:val="004934D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4934D1"/>
    <w:rPr>
      <w:rFonts w:ascii="Times New Roman" w:hAnsi="Times New Roman"/>
      <w:sz w:val="24"/>
      <w:u w:val="none"/>
      <w:effect w:val="none"/>
    </w:rPr>
  </w:style>
  <w:style w:type="character" w:customStyle="1" w:styleId="searchresult">
    <w:name w:val="search_result"/>
    <w:qFormat/>
    <w:rsid w:val="004934D1"/>
  </w:style>
  <w:style w:type="character" w:customStyle="1" w:styleId="afffff2">
    <w:name w:val="Перечень Знак"/>
    <w:qFormat/>
    <w:locked/>
    <w:rsid w:val="004934D1"/>
    <w:rPr>
      <w:rFonts w:ascii="Times New Roman" w:hAnsi="Times New Roman"/>
      <w:sz w:val="28"/>
      <w:u w:val="none" w:color="000000"/>
    </w:rPr>
  </w:style>
  <w:style w:type="character" w:customStyle="1" w:styleId="afffff3">
    <w:name w:val="Посещённая гиперссылка"/>
    <w:uiPriority w:val="99"/>
    <w:semiHidden/>
    <w:unhideWhenUsed/>
    <w:rsid w:val="004934D1"/>
    <w:rPr>
      <w:color w:val="954F72"/>
      <w:u w:val="single"/>
    </w:rPr>
  </w:style>
  <w:style w:type="character" w:customStyle="1" w:styleId="FootnoteCharacters">
    <w:name w:val="Footnote Characters"/>
    <w:uiPriority w:val="99"/>
    <w:semiHidden/>
    <w:unhideWhenUsed/>
    <w:qFormat/>
    <w:rsid w:val="004934D1"/>
    <w:rPr>
      <w:vertAlign w:val="superscript"/>
    </w:rPr>
  </w:style>
  <w:style w:type="character" w:customStyle="1" w:styleId="3f9">
    <w:name w:val="Стиль3 Знак"/>
    <w:qFormat/>
    <w:rsid w:val="004934D1"/>
    <w:rPr>
      <w:rFonts w:ascii="Times New Roman" w:eastAsia="Calibri" w:hAnsi="Times New Roman" w:cs="Times New Roman"/>
      <w:sz w:val="24"/>
      <w:szCs w:val="24"/>
      <w:lang w:eastAsia="zh-CN"/>
    </w:rPr>
  </w:style>
  <w:style w:type="character" w:customStyle="1" w:styleId="4f">
    <w:name w:val="Стиль4 Знак"/>
    <w:qFormat/>
    <w:rsid w:val="004934D1"/>
    <w:rPr>
      <w:rFonts w:ascii="Times New Roman" w:eastAsia="Calibri" w:hAnsi="Times New Roman" w:cs="Times New Roman"/>
      <w:b/>
      <w:sz w:val="28"/>
      <w:szCs w:val="24"/>
    </w:rPr>
  </w:style>
  <w:style w:type="character" w:customStyle="1" w:styleId="afffff4">
    <w:name w:val="Ссылка указателя"/>
    <w:qFormat/>
    <w:rsid w:val="004934D1"/>
  </w:style>
  <w:style w:type="paragraph" w:styleId="afffff5">
    <w:name w:val="caption"/>
    <w:basedOn w:val="a0"/>
    <w:qFormat/>
    <w:rsid w:val="004934D1"/>
    <w:pPr>
      <w:suppressLineNumbers/>
      <w:suppressAutoHyphens/>
      <w:spacing w:before="120" w:after="120" w:line="259" w:lineRule="auto"/>
    </w:pPr>
    <w:rPr>
      <w:rFonts w:ascii="Calibri" w:eastAsia="Calibri" w:hAnsi="Calibri" w:cs="Lucida Sans"/>
      <w:i/>
      <w:iCs/>
      <w:sz w:val="24"/>
      <w:szCs w:val="24"/>
      <w:lang w:eastAsia="en-US"/>
    </w:rPr>
  </w:style>
  <w:style w:type="paragraph" w:styleId="1ff3">
    <w:name w:val="index 1"/>
    <w:basedOn w:val="a0"/>
    <w:next w:val="a0"/>
    <w:autoRedefine/>
    <w:uiPriority w:val="99"/>
    <w:semiHidden/>
    <w:unhideWhenUsed/>
    <w:rsid w:val="004934D1"/>
    <w:pPr>
      <w:widowControl w:val="0"/>
      <w:ind w:left="220" w:hanging="220"/>
    </w:pPr>
    <w:rPr>
      <w:rFonts w:ascii="Calibri" w:eastAsia="Calibri" w:hAnsi="Calibri" w:cs="Times New Roman"/>
      <w:lang w:val="en-US" w:eastAsia="en-US"/>
    </w:rPr>
  </w:style>
  <w:style w:type="paragraph" w:styleId="afffff6">
    <w:name w:val="index heading"/>
    <w:basedOn w:val="ab"/>
    <w:rsid w:val="004934D1"/>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4934D1"/>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0"/>
    <w:uiPriority w:val="99"/>
    <w:qFormat/>
    <w:rsid w:val="004934D1"/>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0"/>
    <w:next w:val="a0"/>
    <w:qFormat/>
    <w:rsid w:val="004934D1"/>
    <w:pPr>
      <w:numPr>
        <w:numId w:val="15"/>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0"/>
    <w:uiPriority w:val="99"/>
    <w:qFormat/>
    <w:rsid w:val="004934D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0"/>
    <w:qFormat/>
    <w:rsid w:val="004934D1"/>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0"/>
    <w:qFormat/>
    <w:rsid w:val="004934D1"/>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a">
    <w:name w:val="Сетка таблицы3"/>
    <w:basedOn w:val="a2"/>
    <w:next w:val="aff"/>
    <w:uiPriority w:val="39"/>
    <w:rsid w:val="004934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34D1"/>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3"/>
    <w:uiPriority w:val="99"/>
    <w:semiHidden/>
    <w:unhideWhenUsed/>
    <w:rsid w:val="004934D1"/>
  </w:style>
  <w:style w:type="table" w:customStyle="1" w:styleId="4f1">
    <w:name w:val="Сетка таблицы4"/>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4934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4934D1"/>
  </w:style>
  <w:style w:type="numbering" w:customStyle="1" w:styleId="1110">
    <w:name w:val="Нет списка111"/>
    <w:next w:val="a3"/>
    <w:uiPriority w:val="99"/>
    <w:semiHidden/>
    <w:unhideWhenUsed/>
    <w:rsid w:val="004934D1"/>
  </w:style>
  <w:style w:type="table" w:customStyle="1" w:styleId="214">
    <w:name w:val="Сетка таблицы21"/>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4934D1"/>
  </w:style>
  <w:style w:type="numbering" w:customStyle="1" w:styleId="75">
    <w:name w:val="Нет списка7"/>
    <w:next w:val="a3"/>
    <w:uiPriority w:val="99"/>
    <w:semiHidden/>
    <w:unhideWhenUsed/>
    <w:rsid w:val="004934D1"/>
  </w:style>
  <w:style w:type="table" w:customStyle="1" w:styleId="57">
    <w:name w:val="Сетка таблицы5"/>
    <w:basedOn w:val="a2"/>
    <w:next w:val="aff"/>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4934D1"/>
    <w:pPr>
      <w:numPr>
        <w:numId w:val="3"/>
      </w:numPr>
    </w:pPr>
  </w:style>
  <w:style w:type="numbering" w:customStyle="1" w:styleId="210">
    <w:name w:val="Текущий список21"/>
    <w:uiPriority w:val="99"/>
    <w:rsid w:val="004934D1"/>
    <w:pPr>
      <w:numPr>
        <w:numId w:val="4"/>
      </w:numPr>
    </w:pPr>
  </w:style>
  <w:style w:type="numbering" w:customStyle="1" w:styleId="31">
    <w:name w:val="Текущий список31"/>
    <w:uiPriority w:val="99"/>
    <w:rsid w:val="004934D1"/>
    <w:pPr>
      <w:numPr>
        <w:numId w:val="5"/>
      </w:numPr>
    </w:pPr>
  </w:style>
  <w:style w:type="table" w:customStyle="1" w:styleId="TableNormal2">
    <w:name w:val="Table Normal2"/>
    <w:uiPriority w:val="2"/>
    <w:unhideWhenUsed/>
    <w:qFormat/>
    <w:rsid w:val="004934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4934D1"/>
  </w:style>
  <w:style w:type="numbering" w:customStyle="1" w:styleId="311">
    <w:name w:val="Импортированный стиль 31"/>
    <w:rsid w:val="004934D1"/>
  </w:style>
  <w:style w:type="table" w:customStyle="1" w:styleId="130">
    <w:name w:val="Сетка таблицы13"/>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4934D1"/>
  </w:style>
  <w:style w:type="numbering" w:customStyle="1" w:styleId="1120">
    <w:name w:val="Нет списка112"/>
    <w:next w:val="a3"/>
    <w:uiPriority w:val="99"/>
    <w:semiHidden/>
    <w:unhideWhenUsed/>
    <w:rsid w:val="004934D1"/>
  </w:style>
  <w:style w:type="table" w:customStyle="1" w:styleId="221">
    <w:name w:val="Сетка таблицы22"/>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4934D1"/>
  </w:style>
  <w:style w:type="table" w:customStyle="1" w:styleId="1111">
    <w:name w:val="Сетка таблицы111"/>
    <w:basedOn w:val="a2"/>
    <w:next w:val="aff"/>
    <w:uiPriority w:val="3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4934D1"/>
  </w:style>
  <w:style w:type="numbering" w:customStyle="1" w:styleId="410">
    <w:name w:val="Нет списка41"/>
    <w:next w:val="a3"/>
    <w:uiPriority w:val="99"/>
    <w:semiHidden/>
    <w:unhideWhenUsed/>
    <w:rsid w:val="004934D1"/>
  </w:style>
  <w:style w:type="numbering" w:customStyle="1" w:styleId="510">
    <w:name w:val="Нет списка51"/>
    <w:next w:val="a3"/>
    <w:uiPriority w:val="99"/>
    <w:semiHidden/>
    <w:unhideWhenUsed/>
    <w:rsid w:val="004934D1"/>
  </w:style>
  <w:style w:type="table" w:customStyle="1" w:styleId="313">
    <w:name w:val="Сетка таблицы31"/>
    <w:basedOn w:val="a2"/>
    <w:next w:val="aff"/>
    <w:uiPriority w:val="39"/>
    <w:rsid w:val="004934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4934D1"/>
  </w:style>
  <w:style w:type="table" w:customStyle="1" w:styleId="411">
    <w:name w:val="Сетка таблицы41"/>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4934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4934D1"/>
  </w:style>
  <w:style w:type="numbering" w:customStyle="1" w:styleId="11110">
    <w:name w:val="Нет списка1111"/>
    <w:next w:val="a3"/>
    <w:uiPriority w:val="99"/>
    <w:semiHidden/>
    <w:unhideWhenUsed/>
    <w:rsid w:val="004934D1"/>
  </w:style>
  <w:style w:type="table" w:customStyle="1" w:styleId="2110">
    <w:name w:val="Сетка таблицы211"/>
    <w:basedOn w:val="a2"/>
    <w:next w:val="aff"/>
    <w:uiPriority w:val="39"/>
    <w:rsid w:val="004934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4934D1"/>
  </w:style>
  <w:style w:type="numbering" w:customStyle="1" w:styleId="83">
    <w:name w:val="Нет списка8"/>
    <w:next w:val="a3"/>
    <w:uiPriority w:val="99"/>
    <w:semiHidden/>
    <w:unhideWhenUsed/>
    <w:rsid w:val="004934D1"/>
  </w:style>
  <w:style w:type="table" w:customStyle="1" w:styleId="66">
    <w:name w:val="Сетка таблицы6"/>
    <w:basedOn w:val="a2"/>
    <w:next w:val="aff"/>
    <w:uiPriority w:val="39"/>
    <w:rsid w:val="004934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4934D1"/>
    <w:rPr>
      <w:i/>
      <w:iCs/>
    </w:rPr>
  </w:style>
  <w:style w:type="paragraph" w:customStyle="1" w:styleId="p">
    <w:name w:val="p"/>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4934D1"/>
  </w:style>
  <w:style w:type="character" w:customStyle="1" w:styleId="by-author">
    <w:name w:val="by-author"/>
    <w:rsid w:val="004934D1"/>
  </w:style>
  <w:style w:type="character" w:customStyle="1" w:styleId="author">
    <w:name w:val="author"/>
    <w:rsid w:val="004934D1"/>
  </w:style>
  <w:style w:type="paragraph" w:styleId="z-">
    <w:name w:val="HTML Top of Form"/>
    <w:basedOn w:val="a0"/>
    <w:next w:val="a0"/>
    <w:link w:val="z-0"/>
    <w:hidden/>
    <w:uiPriority w:val="99"/>
    <w:semiHidden/>
    <w:unhideWhenUsed/>
    <w:rsid w:val="004934D1"/>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1"/>
    <w:link w:val="z-"/>
    <w:uiPriority w:val="99"/>
    <w:semiHidden/>
    <w:rsid w:val="004934D1"/>
    <w:rPr>
      <w:rFonts w:ascii="Arial" w:eastAsia="Times New Roman" w:hAnsi="Arial" w:cs="Times New Roman"/>
      <w:vanish/>
      <w:sz w:val="16"/>
      <w:szCs w:val="16"/>
    </w:rPr>
  </w:style>
  <w:style w:type="character" w:customStyle="1" w:styleId="pay-btn-title">
    <w:name w:val="pay-btn-title"/>
    <w:rsid w:val="004934D1"/>
  </w:style>
  <w:style w:type="character" w:customStyle="1" w:styleId="pay-btn-price">
    <w:name w:val="pay-btn-price"/>
    <w:rsid w:val="004934D1"/>
  </w:style>
  <w:style w:type="paragraph" w:styleId="z-1">
    <w:name w:val="HTML Bottom of Form"/>
    <w:basedOn w:val="a0"/>
    <w:next w:val="a0"/>
    <w:link w:val="z-2"/>
    <w:hidden/>
    <w:uiPriority w:val="99"/>
    <w:semiHidden/>
    <w:unhideWhenUsed/>
    <w:rsid w:val="004934D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1"/>
    <w:link w:val="z-1"/>
    <w:uiPriority w:val="99"/>
    <w:semiHidden/>
    <w:rsid w:val="004934D1"/>
    <w:rPr>
      <w:rFonts w:ascii="Arial" w:eastAsia="Times New Roman" w:hAnsi="Arial" w:cs="Times New Roman"/>
      <w:vanish/>
      <w:sz w:val="16"/>
      <w:szCs w:val="16"/>
    </w:rPr>
  </w:style>
  <w:style w:type="character" w:customStyle="1" w:styleId="aside-block-title">
    <w:name w:val="aside-block-title"/>
    <w:rsid w:val="004934D1"/>
  </w:style>
  <w:style w:type="paragraph" w:customStyle="1" w:styleId="118">
    <w:name w:val="Заголовок 11"/>
    <w:basedOn w:val="a0"/>
    <w:next w:val="a0"/>
    <w:uiPriority w:val="9"/>
    <w:qFormat/>
    <w:locked/>
    <w:rsid w:val="004934D1"/>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6">
    <w:name w:val="Заголовок 21"/>
    <w:basedOn w:val="a0"/>
    <w:next w:val="a0"/>
    <w:unhideWhenUsed/>
    <w:qFormat/>
    <w:locked/>
    <w:rsid w:val="004934D1"/>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3"/>
    <w:uiPriority w:val="99"/>
    <w:semiHidden/>
    <w:unhideWhenUsed/>
    <w:rsid w:val="004934D1"/>
  </w:style>
  <w:style w:type="paragraph" w:customStyle="1" w:styleId="c20">
    <w:name w:val="c20"/>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4934D1"/>
    <w:rPr>
      <w:rFonts w:cs="Times New Roman"/>
    </w:rPr>
  </w:style>
  <w:style w:type="character" w:customStyle="1" w:styleId="c8">
    <w:name w:val="c8"/>
    <w:rsid w:val="004934D1"/>
    <w:rPr>
      <w:rFonts w:cs="Times New Roman"/>
    </w:rPr>
  </w:style>
  <w:style w:type="paragraph" w:customStyle="1" w:styleId="c4">
    <w:name w:val="c4"/>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4934D1"/>
    <w:rPr>
      <w:rFonts w:cs="Times New Roman"/>
    </w:rPr>
  </w:style>
  <w:style w:type="paragraph" w:customStyle="1" w:styleId="c27c35">
    <w:name w:val="c27 c35"/>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4934D1"/>
    <w:rPr>
      <w:rFonts w:cs="Times New Roman"/>
    </w:rPr>
  </w:style>
  <w:style w:type="paragraph" w:customStyle="1" w:styleId="c33c27">
    <w:name w:val="c33 c27"/>
    <w:basedOn w:val="a0"/>
    <w:uiPriority w:val="99"/>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4934D1"/>
    <w:rPr>
      <w:rFonts w:cs="Times New Roman"/>
    </w:rPr>
  </w:style>
  <w:style w:type="character" w:customStyle="1" w:styleId="22pt">
    <w:name w:val="Основной текст (2) + Интервал 2 pt"/>
    <w:rsid w:val="004934D1"/>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4934D1"/>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4934D1"/>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4934D1"/>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4934D1"/>
  </w:style>
  <w:style w:type="character" w:customStyle="1" w:styleId="extended-textshort">
    <w:name w:val="extended-text__short"/>
    <w:rsid w:val="004934D1"/>
  </w:style>
  <w:style w:type="paragraph" w:customStyle="1" w:styleId="Pa12">
    <w:name w:val="Pa12"/>
    <w:basedOn w:val="a0"/>
    <w:next w:val="a0"/>
    <w:rsid w:val="004934D1"/>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4934D1"/>
  </w:style>
  <w:style w:type="character" w:customStyle="1" w:styleId="hps">
    <w:name w:val="hps"/>
    <w:rsid w:val="004934D1"/>
  </w:style>
  <w:style w:type="character" w:customStyle="1" w:styleId="hpsatn">
    <w:name w:val="hps atn"/>
    <w:rsid w:val="004934D1"/>
  </w:style>
  <w:style w:type="character" w:customStyle="1" w:styleId="apple-style-span">
    <w:name w:val="apple-style-span"/>
    <w:rsid w:val="004934D1"/>
  </w:style>
  <w:style w:type="character" w:customStyle="1" w:styleId="CpinCa">
    <w:name w:val="C*p*i*n*C*a*"/>
    <w:link w:val="Foe"/>
    <w:uiPriority w:val="99"/>
    <w:locked/>
    <w:rsid w:val="004934D1"/>
    <w:rPr>
      <w:rFonts w:ascii="Calibri" w:eastAsia="Calibri" w:hAnsi="Calibri" w:cs="Times New Roman"/>
      <w:sz w:val="20"/>
      <w:szCs w:val="20"/>
    </w:rPr>
  </w:style>
  <w:style w:type="paragraph" w:customStyle="1" w:styleId="Nra">
    <w:name w:val="N*r*a*"/>
    <w:uiPriority w:val="99"/>
    <w:qFormat/>
    <w:rsid w:val="004934D1"/>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4934D1"/>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4934D1"/>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4934D1"/>
    <w:pPr>
      <w:spacing w:after="120"/>
    </w:pPr>
  </w:style>
  <w:style w:type="paragraph" w:customStyle="1" w:styleId="NraWb">
    <w:name w:val="N*r*a* *W*b*"/>
    <w:basedOn w:val="Nra"/>
    <w:uiPriority w:val="99"/>
    <w:unhideWhenUsed/>
    <w:rsid w:val="004934D1"/>
    <w:pPr>
      <w:spacing w:before="100" w:beforeAutospacing="1" w:after="100" w:afterAutospacing="1" w:line="240" w:lineRule="auto"/>
    </w:pPr>
  </w:style>
  <w:style w:type="paragraph" w:customStyle="1" w:styleId="Lsaarp">
    <w:name w:val="L*s* *a*a*r*p*"/>
    <w:basedOn w:val="Nra"/>
    <w:uiPriority w:val="99"/>
    <w:qFormat/>
    <w:rsid w:val="004934D1"/>
    <w:pPr>
      <w:spacing w:after="160" w:line="259" w:lineRule="auto"/>
      <w:ind w:left="720"/>
      <w:contextualSpacing/>
    </w:pPr>
  </w:style>
  <w:style w:type="paragraph" w:customStyle="1" w:styleId="Foe">
    <w:name w:val="F*o*e*"/>
    <w:basedOn w:val="Nra"/>
    <w:link w:val="CpinCa"/>
    <w:uiPriority w:val="99"/>
    <w:unhideWhenUsed/>
    <w:rsid w:val="004934D1"/>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4934D1"/>
    <w:rPr>
      <w:rFonts w:ascii="Times New Roman" w:eastAsia="Times New Roman" w:hAnsi="Times New Roman" w:cs="Times New Roman"/>
      <w:sz w:val="24"/>
      <w:szCs w:val="24"/>
    </w:rPr>
  </w:style>
  <w:style w:type="numbering" w:customStyle="1" w:styleId="102">
    <w:name w:val="Нет списка10"/>
    <w:next w:val="a3"/>
    <w:uiPriority w:val="99"/>
    <w:semiHidden/>
    <w:unhideWhenUsed/>
    <w:rsid w:val="004934D1"/>
  </w:style>
  <w:style w:type="numbering" w:customStyle="1" w:styleId="150">
    <w:name w:val="Нет списка15"/>
    <w:next w:val="a3"/>
    <w:uiPriority w:val="99"/>
    <w:semiHidden/>
    <w:unhideWhenUsed/>
    <w:rsid w:val="004934D1"/>
  </w:style>
  <w:style w:type="numbering" w:customStyle="1" w:styleId="160">
    <w:name w:val="Нет списка16"/>
    <w:next w:val="a3"/>
    <w:uiPriority w:val="99"/>
    <w:semiHidden/>
    <w:unhideWhenUsed/>
    <w:rsid w:val="004934D1"/>
  </w:style>
  <w:style w:type="table" w:customStyle="1" w:styleId="76">
    <w:name w:val="Сетка таблицы7"/>
    <w:basedOn w:val="a2"/>
    <w:next w:val="aff"/>
    <w:uiPriority w:val="59"/>
    <w:qFormat/>
    <w:rsid w:val="004934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4934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4934D1"/>
  </w:style>
  <w:style w:type="table" w:customStyle="1" w:styleId="84">
    <w:name w:val="Сетка таблицы8"/>
    <w:basedOn w:val="a2"/>
    <w:next w:val="aff"/>
    <w:uiPriority w:val="39"/>
    <w:rsid w:val="004934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4934D1"/>
  </w:style>
  <w:style w:type="character" w:customStyle="1" w:styleId="103">
    <w:name w:val="Основной текст + 10"/>
    <w:aliases w:val="5 pt21"/>
    <w:uiPriority w:val="99"/>
    <w:rsid w:val="004934D1"/>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4934D1"/>
  </w:style>
  <w:style w:type="table" w:customStyle="1" w:styleId="1ff4">
    <w:name w:val="Светлая заливка1"/>
    <w:basedOn w:val="a2"/>
    <w:next w:val="2ff"/>
    <w:uiPriority w:val="60"/>
    <w:rsid w:val="004934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4934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4934D1"/>
    <w:rPr>
      <w:i/>
      <w:iCs/>
      <w:color w:val="808080"/>
    </w:rPr>
  </w:style>
  <w:style w:type="character" w:styleId="afffff7">
    <w:name w:val="Subtle Emphasis"/>
    <w:uiPriority w:val="19"/>
    <w:qFormat/>
    <w:rsid w:val="004934D1"/>
    <w:rPr>
      <w:i/>
      <w:iCs/>
      <w:color w:val="808080"/>
    </w:rPr>
  </w:style>
  <w:style w:type="character" w:customStyle="1" w:styleId="c10">
    <w:name w:val="c10"/>
    <w:rsid w:val="004934D1"/>
  </w:style>
  <w:style w:type="table" w:customStyle="1" w:styleId="97">
    <w:name w:val="Сетка таблицы9"/>
    <w:basedOn w:val="a2"/>
    <w:next w:val="aff"/>
    <w:uiPriority w:val="59"/>
    <w:rsid w:val="004934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4934D1"/>
  </w:style>
  <w:style w:type="paragraph" w:customStyle="1" w:styleId="1ff6">
    <w:name w:val="Без интервала1"/>
    <w:rsid w:val="004934D1"/>
    <w:pPr>
      <w:spacing w:after="0" w:line="240" w:lineRule="auto"/>
    </w:pPr>
    <w:rPr>
      <w:rFonts w:ascii="Calibri" w:eastAsia="Times New Roman" w:hAnsi="Calibri" w:cs="Times New Roman"/>
      <w:lang w:eastAsia="en-US"/>
    </w:rPr>
  </w:style>
  <w:style w:type="numbering" w:customStyle="1" w:styleId="231">
    <w:name w:val="Нет списка23"/>
    <w:next w:val="a3"/>
    <w:uiPriority w:val="99"/>
    <w:semiHidden/>
    <w:unhideWhenUsed/>
    <w:rsid w:val="004934D1"/>
  </w:style>
  <w:style w:type="numbering" w:customStyle="1" w:styleId="241">
    <w:name w:val="Нет списка24"/>
    <w:next w:val="a3"/>
    <w:uiPriority w:val="99"/>
    <w:semiHidden/>
    <w:unhideWhenUsed/>
    <w:rsid w:val="004934D1"/>
  </w:style>
  <w:style w:type="paragraph" w:customStyle="1" w:styleId="1010">
    <w:name w:val="Основной текст (10)1"/>
    <w:basedOn w:val="a0"/>
    <w:rsid w:val="004934D1"/>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3"/>
    <w:uiPriority w:val="99"/>
    <w:semiHidden/>
    <w:unhideWhenUsed/>
    <w:rsid w:val="004934D1"/>
  </w:style>
  <w:style w:type="table" w:customStyle="1" w:styleId="TableNormal4">
    <w:name w:val="Table Normal4"/>
    <w:rsid w:val="004934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4934D1"/>
  </w:style>
  <w:style w:type="numbering" w:customStyle="1" w:styleId="270">
    <w:name w:val="Нет списка27"/>
    <w:next w:val="a3"/>
    <w:uiPriority w:val="99"/>
    <w:semiHidden/>
    <w:unhideWhenUsed/>
    <w:rsid w:val="004934D1"/>
  </w:style>
  <w:style w:type="numbering" w:customStyle="1" w:styleId="280">
    <w:name w:val="Нет списка28"/>
    <w:next w:val="a3"/>
    <w:uiPriority w:val="99"/>
    <w:semiHidden/>
    <w:unhideWhenUsed/>
    <w:rsid w:val="004934D1"/>
  </w:style>
  <w:style w:type="character" w:customStyle="1" w:styleId="2ff0">
    <w:name w:val="Основной текст (2) + Курсив"/>
    <w:rsid w:val="004934D1"/>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4934D1"/>
  </w:style>
  <w:style w:type="character" w:customStyle="1" w:styleId="Default0">
    <w:name w:val="Default Знак"/>
    <w:link w:val="Default"/>
    <w:rsid w:val="004934D1"/>
    <w:rPr>
      <w:rFonts w:ascii="Arial" w:eastAsia="Calibri" w:hAnsi="Arial" w:cs="Times New Roman"/>
      <w:color w:val="000000"/>
      <w:sz w:val="24"/>
      <w:szCs w:val="24"/>
      <w:lang w:eastAsia="en-US"/>
    </w:rPr>
  </w:style>
  <w:style w:type="paragraph" w:customStyle="1" w:styleId="paragraph">
    <w:name w:val="paragraph"/>
    <w:basedOn w:val="a0"/>
    <w:rsid w:val="00493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4934D1"/>
  </w:style>
  <w:style w:type="paragraph" w:customStyle="1" w:styleId="27">
    <w:name w:val="2"/>
    <w:basedOn w:val="a0"/>
    <w:next w:val="a0"/>
    <w:link w:val="afff0"/>
    <w:uiPriority w:val="99"/>
    <w:qFormat/>
    <w:rsid w:val="004934D1"/>
    <w:pPr>
      <w:spacing w:before="240" w:after="60"/>
      <w:jc w:val="center"/>
      <w:outlineLvl w:val="0"/>
    </w:pPr>
    <w:rPr>
      <w:rFonts w:cs="Arial Unicode MS"/>
      <w:b/>
      <w:color w:val="000000"/>
      <w:sz w:val="72"/>
      <w:szCs w:val="72"/>
      <w:u w:color="000000"/>
    </w:rPr>
  </w:style>
  <w:style w:type="paragraph" w:customStyle="1" w:styleId="afffff8">
    <w:name w:val="[Без стиля]"/>
    <w:rsid w:val="004934D1"/>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7">
    <w:name w:val="заголовок 1"/>
    <w:basedOn w:val="a0"/>
    <w:next w:val="a0"/>
    <w:uiPriority w:val="99"/>
    <w:rsid w:val="004934D1"/>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1">
    <w:name w:val="заголовок 2"/>
    <w:basedOn w:val="afffff8"/>
    <w:uiPriority w:val="99"/>
    <w:rsid w:val="004934D1"/>
    <w:pPr>
      <w:jc w:val="center"/>
    </w:pPr>
    <w:rPr>
      <w:rFonts w:ascii="Komi SchoolBook" w:hAnsi="Komi SchoolBook" w:cs="Komi SchoolBook"/>
      <w:b/>
      <w:bCs/>
    </w:rPr>
  </w:style>
  <w:style w:type="paragraph" w:customStyle="1" w:styleId="afffff9">
    <w:name w:val="список"/>
    <w:basedOn w:val="afffff8"/>
    <w:uiPriority w:val="99"/>
    <w:rsid w:val="004934D1"/>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4934D1"/>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4934D1"/>
    <w:pPr>
      <w:spacing w:line="200" w:lineRule="atLeast"/>
      <w:jc w:val="center"/>
    </w:pPr>
    <w:rPr>
      <w:rFonts w:ascii="Komi SchoolBook" w:hAnsi="Komi SchoolBook" w:cs="Komi SchoolBook"/>
      <w:i/>
      <w:iCs/>
      <w:sz w:val="18"/>
      <w:szCs w:val="18"/>
    </w:rPr>
  </w:style>
  <w:style w:type="paragraph" w:customStyle="1" w:styleId="c43">
    <w:name w:val="c43"/>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4934D1"/>
  </w:style>
  <w:style w:type="character" w:customStyle="1" w:styleId="c5">
    <w:name w:val="c5"/>
    <w:rsid w:val="004934D1"/>
  </w:style>
  <w:style w:type="paragraph" w:customStyle="1" w:styleId="c83">
    <w:name w:val="c83"/>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4934D1"/>
  </w:style>
  <w:style w:type="paragraph" w:customStyle="1" w:styleId="c22">
    <w:name w:val="c22"/>
    <w:basedOn w:val="a0"/>
    <w:rsid w:val="004934D1"/>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3"/>
    <w:uiPriority w:val="99"/>
    <w:semiHidden/>
    <w:unhideWhenUsed/>
    <w:rsid w:val="004934D1"/>
  </w:style>
  <w:style w:type="paragraph" w:customStyle="1" w:styleId="3fc">
    <w:name w:val="Стиль3"/>
    <w:basedOn w:val="a0"/>
    <w:link w:val="314"/>
    <w:qFormat/>
    <w:rsid w:val="004934D1"/>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4">
    <w:name w:val="Стиль3 Знак1"/>
    <w:link w:val="3fc"/>
    <w:rsid w:val="004934D1"/>
    <w:rPr>
      <w:rFonts w:ascii="Times New Roman" w:eastAsia="SchoolBookSanPin" w:hAnsi="Times New Roman" w:cs="Times New Roman"/>
      <w:bCs/>
      <w:sz w:val="28"/>
      <w:szCs w:val="28"/>
      <w:lang w:eastAsia="en-US"/>
    </w:rPr>
  </w:style>
  <w:style w:type="character" w:customStyle="1" w:styleId="markedcontent">
    <w:name w:val="markedcontent"/>
    <w:basedOn w:val="a1"/>
    <w:rsid w:val="00C000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11"/>
    <w:pPr>
      <w:numPr>
        <w:numId w:val="3"/>
      </w:numPr>
    </w:pPr>
  </w:style>
  <w:style w:type="numbering" w:customStyle="1" w:styleId="22">
    <w:name w:val="210"/>
    <w:pPr>
      <w:numPr>
        <w:numId w:val="4"/>
      </w:numPr>
    </w:pPr>
  </w:style>
  <w:style w:type="numbering" w:customStyle="1" w:styleId="30">
    <w:name w:val="31"/>
    <w:pPr>
      <w:numPr>
        <w:numId w:val="5"/>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6D54C-6254-4D99-8AE9-F3EF9E46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629</Pages>
  <Words>226946</Words>
  <Characters>1293597</Characters>
  <Application>Microsoft Office Word</Application>
  <DocSecurity>0</DocSecurity>
  <Lines>10779</Lines>
  <Paragraphs>3035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Папазян Сурен Левонович</dc:creator>
  <cp:lastModifiedBy>Пользователь Windows</cp:lastModifiedBy>
  <cp:revision>2</cp:revision>
  <cp:lastPrinted>2023-08-29T18:44:00Z</cp:lastPrinted>
  <dcterms:created xsi:type="dcterms:W3CDTF">2023-09-19T05:40:00Z</dcterms:created>
  <dcterms:modified xsi:type="dcterms:W3CDTF">2023-09-19T05:40:00Z</dcterms:modified>
</cp:coreProperties>
</file>