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90" w:rsidRPr="00D17990" w:rsidRDefault="00D17990" w:rsidP="00D17990">
      <w:pPr>
        <w:tabs>
          <w:tab w:val="left" w:pos="360"/>
        </w:tabs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D17990" w:rsidRPr="00D17990" w:rsidRDefault="00D17990" w:rsidP="00D17990">
      <w:pPr>
        <w:tabs>
          <w:tab w:val="left" w:pos="360"/>
        </w:tabs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D17990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17990" w:rsidRPr="00D17990" w:rsidRDefault="00D17990" w:rsidP="00D17990">
      <w:pPr>
        <w:tabs>
          <w:tab w:val="left" w:pos="360"/>
        </w:tabs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D17990">
        <w:rPr>
          <w:rFonts w:ascii="Times New Roman" w:hAnsi="Times New Roman" w:cs="Times New Roman"/>
          <w:sz w:val="28"/>
          <w:szCs w:val="28"/>
        </w:rPr>
        <w:t>Директор МБОУСОШ № 24</w:t>
      </w:r>
    </w:p>
    <w:p w:rsidR="00D17990" w:rsidRPr="00D17990" w:rsidRDefault="00D17990" w:rsidP="00D17990">
      <w:pPr>
        <w:tabs>
          <w:tab w:val="left" w:pos="360"/>
        </w:tabs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D17990">
        <w:rPr>
          <w:rFonts w:ascii="Times New Roman" w:hAnsi="Times New Roman" w:cs="Times New Roman"/>
          <w:sz w:val="28"/>
          <w:szCs w:val="28"/>
        </w:rPr>
        <w:t xml:space="preserve">имени К.И. Недорубова  </w:t>
      </w:r>
    </w:p>
    <w:p w:rsidR="00D17990" w:rsidRPr="00D17990" w:rsidRDefault="00D17990" w:rsidP="00D17990">
      <w:pPr>
        <w:tabs>
          <w:tab w:val="left" w:pos="360"/>
        </w:tabs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D17990">
        <w:rPr>
          <w:rFonts w:ascii="Times New Roman" w:hAnsi="Times New Roman" w:cs="Times New Roman"/>
          <w:sz w:val="28"/>
          <w:szCs w:val="28"/>
        </w:rPr>
        <w:t>________ О.В. Колесникова</w:t>
      </w:r>
    </w:p>
    <w:p w:rsidR="00D17990" w:rsidRPr="00D17990" w:rsidRDefault="00D17990" w:rsidP="00D17990">
      <w:pPr>
        <w:tabs>
          <w:tab w:val="left" w:pos="360"/>
        </w:tabs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D17990">
        <w:rPr>
          <w:rFonts w:ascii="Times New Roman" w:hAnsi="Times New Roman" w:cs="Times New Roman"/>
          <w:sz w:val="28"/>
          <w:szCs w:val="28"/>
        </w:rPr>
        <w:t xml:space="preserve">«_____»_______________ </w:t>
      </w:r>
      <w:proofErr w:type="gramStart"/>
      <w:r w:rsidRPr="00D179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7990">
        <w:rPr>
          <w:rFonts w:ascii="Times New Roman" w:hAnsi="Times New Roman" w:cs="Times New Roman"/>
          <w:sz w:val="28"/>
          <w:szCs w:val="28"/>
        </w:rPr>
        <w:t>.</w:t>
      </w:r>
    </w:p>
    <w:p w:rsidR="00D17990" w:rsidRPr="00D17990" w:rsidRDefault="00D17990" w:rsidP="00D179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7990" w:rsidRPr="00D17990" w:rsidRDefault="00D17990" w:rsidP="00D179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7990" w:rsidRPr="00D17990" w:rsidRDefault="00D17990" w:rsidP="00D17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90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МБОУСОШ № 24 </w:t>
      </w:r>
    </w:p>
    <w:p w:rsidR="00D17990" w:rsidRPr="00D17990" w:rsidRDefault="00D17990" w:rsidP="00D17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90">
        <w:rPr>
          <w:rFonts w:ascii="Times New Roman" w:hAnsi="Times New Roman" w:cs="Times New Roman"/>
          <w:b/>
          <w:sz w:val="28"/>
          <w:szCs w:val="28"/>
        </w:rPr>
        <w:t xml:space="preserve">имени К.И. Недорубова </w:t>
      </w:r>
    </w:p>
    <w:p w:rsidR="00B45F3A" w:rsidRPr="00D17990" w:rsidRDefault="00B45F3A" w:rsidP="00B45F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D1799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2023-2024 учебный год</w:t>
      </w:r>
    </w:p>
    <w:p w:rsidR="00B45F3A" w:rsidRDefault="00B45F3A" w:rsidP="00B45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9A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</w:p>
    <w:p w:rsidR="00B45F3A" w:rsidRDefault="00B45F3A" w:rsidP="00B45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/>
      </w:tblPr>
      <w:tblGrid>
        <w:gridCol w:w="3879"/>
        <w:gridCol w:w="1394"/>
        <w:gridCol w:w="2362"/>
        <w:gridCol w:w="2424"/>
      </w:tblGrid>
      <w:tr w:rsidR="00B45F3A" w:rsidTr="00782006">
        <w:tc>
          <w:tcPr>
            <w:tcW w:w="10059" w:type="dxa"/>
            <w:gridSpan w:val="4"/>
          </w:tcPr>
          <w:p w:rsidR="00B45F3A" w:rsidRPr="00617C9A" w:rsidRDefault="00B45F3A" w:rsidP="00C61B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Инвариантные модули</w:t>
            </w:r>
          </w:p>
        </w:tc>
      </w:tr>
      <w:tr w:rsidR="00B45F3A" w:rsidTr="00782006">
        <w:tc>
          <w:tcPr>
            <w:tcW w:w="10059" w:type="dxa"/>
            <w:gridSpan w:val="4"/>
          </w:tcPr>
          <w:p w:rsidR="00B45F3A" w:rsidRDefault="00B45F3A" w:rsidP="00C6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D17990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согласно индивидуальным планам работы </w:t>
            </w:r>
          </w:p>
          <w:p w:rsidR="00B45F3A" w:rsidRPr="003A6F05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учителей-предметников</w:t>
            </w:r>
          </w:p>
        </w:tc>
      </w:tr>
      <w:tr w:rsidR="00B45F3A" w:rsidTr="00782006">
        <w:tc>
          <w:tcPr>
            <w:tcW w:w="3879" w:type="dxa"/>
          </w:tcPr>
          <w:p w:rsidR="00B45F3A" w:rsidRPr="00617C9A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45F3A" w:rsidRPr="00617C9A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45F3A" w:rsidRPr="00617C9A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45F3A" w:rsidRPr="00617C9A" w:rsidRDefault="00B45F3A" w:rsidP="00C6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знаний. Торжественная линейка, посвященная Первому звонку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Классный час «Россия, устремленная в будущее»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03.09.2023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03.09.2023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Линейка с подъемом государственных флагов РФ, Краснодарского края, Апшеронского района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Всероссийские открытые онлайн-уроки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  <w:shd w:val="clear" w:color="auto" w:fill="auto"/>
          </w:tcPr>
          <w:p w:rsidR="00B45F3A" w:rsidRPr="00B45F3A" w:rsidRDefault="00B45F3A" w:rsidP="00B4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Летний Фестиваль ВФСК ГТО среди учащихся 5-6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ступеней 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распространения грамотности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696F" w:rsidTr="00782006">
        <w:tc>
          <w:tcPr>
            <w:tcW w:w="3879" w:type="dxa"/>
          </w:tcPr>
          <w:p w:rsidR="00D2696F" w:rsidRPr="00B45F3A" w:rsidRDefault="00D2696F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 жертв фашизма</w:t>
            </w:r>
          </w:p>
        </w:tc>
        <w:tc>
          <w:tcPr>
            <w:tcW w:w="1394" w:type="dxa"/>
          </w:tcPr>
          <w:p w:rsidR="00D2696F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10.09.2023</w:t>
            </w:r>
          </w:p>
        </w:tc>
        <w:tc>
          <w:tcPr>
            <w:tcW w:w="2424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города, района и края «Апшеронский район – район гор и цветов», «Цвети, мой край казачий»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13-15.09.2023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195 лет со дня рождения Л.Н. Толстого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09.09.2023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З.А. Космодемьянской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Руководитель музея, 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Квест-игра «Экологическая тропа», посвященная Дню туризма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D2696F" w:rsidTr="00782006">
        <w:tc>
          <w:tcPr>
            <w:tcW w:w="3879" w:type="dxa"/>
          </w:tcPr>
          <w:p w:rsidR="00D2696F" w:rsidRPr="00B45F3A" w:rsidRDefault="00D2696F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людей. Международный день музыки</w:t>
            </w:r>
          </w:p>
        </w:tc>
        <w:tc>
          <w:tcPr>
            <w:tcW w:w="1394" w:type="dxa"/>
          </w:tcPr>
          <w:p w:rsidR="00D2696F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  <w:tc>
          <w:tcPr>
            <w:tcW w:w="2424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Акция «Давайте делать добрые дела»</w:t>
            </w:r>
            <w:r w:rsidR="00D2696F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пожилого человека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02-08.10.2023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к Дню учителя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отца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09-14.10.2023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Праздник осени «Осенних красок хоровод»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28-31.10.2023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</w:p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45F3A" w:rsidTr="00782006">
        <w:tc>
          <w:tcPr>
            <w:tcW w:w="3879" w:type="dxa"/>
            <w:shd w:val="clear" w:color="auto" w:fill="auto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Осенний фестиваль ВФСК ГТО среди учащихся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«Дети  России дружбой сильны!»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1-я неделя ноября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беседы, посвященные Дню народного единства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04.11.2023 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696F" w:rsidTr="00782006">
        <w:tc>
          <w:tcPr>
            <w:tcW w:w="3879" w:type="dxa"/>
          </w:tcPr>
          <w:p w:rsidR="00D2696F" w:rsidRPr="00B45F3A" w:rsidRDefault="00D2696F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394" w:type="dxa"/>
          </w:tcPr>
          <w:p w:rsidR="00D2696F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08.10.2023</w:t>
            </w:r>
          </w:p>
        </w:tc>
        <w:tc>
          <w:tcPr>
            <w:tcW w:w="2424" w:type="dxa"/>
          </w:tcPr>
          <w:p w:rsidR="00D2696F" w:rsidRPr="00B45F3A" w:rsidRDefault="00D2696F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И.С. Тургенева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борьбы с фашизмом и </w:t>
            </w:r>
            <w:proofErr w:type="spellStart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антисимитизмом</w:t>
            </w:r>
            <w:proofErr w:type="spellEnd"/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Руководитель музея, классные руководители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20-26.11.2023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45F3A" w:rsidTr="00782006">
        <w:tc>
          <w:tcPr>
            <w:tcW w:w="3879" w:type="dxa"/>
          </w:tcPr>
          <w:p w:rsidR="00B45F3A" w:rsidRPr="00B45F3A" w:rsidRDefault="00B45F3A" w:rsidP="00B45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39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03.12.2023</w:t>
            </w:r>
          </w:p>
        </w:tc>
        <w:tc>
          <w:tcPr>
            <w:tcW w:w="2424" w:type="dxa"/>
          </w:tcPr>
          <w:p w:rsidR="00B45F3A" w:rsidRPr="00B45F3A" w:rsidRDefault="00B45F3A" w:rsidP="00B4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394" w:type="dxa"/>
          </w:tcPr>
          <w:p w:rsidR="00B13E91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220 лет со дня рождения Ф.И. Тютчева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09.12.2023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Российской Федерации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«Мастерская Деда Мороза» изготовление новогоднего оформления, украшение кабинетов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13E91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E91">
              <w:rPr>
                <w:rFonts w:ascii="Times New Roman" w:hAnsi="Times New Roman" w:cs="Times New Roman"/>
                <w:sz w:val="28"/>
                <w:szCs w:val="28"/>
              </w:rPr>
              <w:t>11-18.12.2023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кино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Новогодние праздничные программы «Здравствуй, здравствуй, Новый год!»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4-я неделя декабря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«Другие горизонты»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«Неделя школьных наук», посвященная М.В. Ломоносову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15-19.01.2024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394" w:type="dxa"/>
          </w:tcPr>
          <w:p w:rsidR="00B13E91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освобождения Апшеронского района от немецко-фашистских захватчиков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 немецко-фашистских войск в Сталинградской битве</w:t>
            </w:r>
          </w:p>
        </w:tc>
        <w:tc>
          <w:tcPr>
            <w:tcW w:w="1394" w:type="dxa"/>
          </w:tcPr>
          <w:p w:rsidR="00B13E91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Вечер встречи с выпускниками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03.02.2024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науки. 300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 со дня учреждения Российской академии наук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 лет со дня рождения Д.И. Менделеева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исполнявших служебный долг за пределами Отечества  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 Дня защитника Отечества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19-24.02.2024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открытый урок ОБЖ, приуроченный к празднованию Всемирного дня гражданской обороны 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01-06.03.2024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педагог-организатор ОБЖ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90 лет со дня рождения Ю.А. Гагарина 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07.03.2024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Международного женского дня (8 марта)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04-08.2024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 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 лет со дня рождения Н.В. Гоголя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1394" w:type="dxa"/>
          </w:tcPr>
          <w:p w:rsidR="00B13E91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посвященный празднованию Дня Великой победы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02-08.05.2024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«Маленькая страна»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B13E91" w:rsidTr="00782006">
        <w:tc>
          <w:tcPr>
            <w:tcW w:w="3879" w:type="dxa"/>
            <w:shd w:val="clear" w:color="auto" w:fill="auto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shd w:val="clear" w:color="auto" w:fill="auto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2424" w:type="dxa"/>
            <w:shd w:val="clear" w:color="auto" w:fill="auto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Педагог-библиотекарь,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 «За честь гимназии»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Линейка «Последний звонок»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защиты детей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384B" w:rsidTr="00782006">
        <w:tc>
          <w:tcPr>
            <w:tcW w:w="3879" w:type="dxa"/>
          </w:tcPr>
          <w:p w:rsidR="003A384B" w:rsidRPr="00B45F3A" w:rsidRDefault="003A384B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394" w:type="dxa"/>
          </w:tcPr>
          <w:p w:rsidR="003A384B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424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2397539"/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(день начала ВОВ)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3A384B" w:rsidTr="00782006">
        <w:tc>
          <w:tcPr>
            <w:tcW w:w="3879" w:type="dxa"/>
          </w:tcPr>
          <w:p w:rsidR="003A384B" w:rsidRPr="00B45F3A" w:rsidRDefault="003A384B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1394" w:type="dxa"/>
          </w:tcPr>
          <w:p w:rsidR="003A384B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2424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384B" w:rsidTr="00782006">
        <w:tc>
          <w:tcPr>
            <w:tcW w:w="3879" w:type="dxa"/>
          </w:tcPr>
          <w:p w:rsidR="003A384B" w:rsidRPr="00B45F3A" w:rsidRDefault="003A384B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1394" w:type="dxa"/>
          </w:tcPr>
          <w:p w:rsidR="003A384B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10.08.2024</w:t>
            </w:r>
          </w:p>
        </w:tc>
        <w:tc>
          <w:tcPr>
            <w:tcW w:w="2424" w:type="dxa"/>
          </w:tcPr>
          <w:p w:rsidR="003A384B" w:rsidRPr="00B45F3A" w:rsidRDefault="003A384B" w:rsidP="003A3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классные руководители </w:t>
            </w:r>
          </w:p>
        </w:tc>
      </w:tr>
      <w:tr w:rsidR="003A384B" w:rsidTr="00782006">
        <w:tc>
          <w:tcPr>
            <w:tcW w:w="3879" w:type="dxa"/>
          </w:tcPr>
          <w:p w:rsidR="003A384B" w:rsidRPr="00B45F3A" w:rsidRDefault="003A384B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кино</w:t>
            </w:r>
          </w:p>
        </w:tc>
        <w:tc>
          <w:tcPr>
            <w:tcW w:w="1394" w:type="dxa"/>
          </w:tcPr>
          <w:p w:rsidR="003A384B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27.08.2024</w:t>
            </w:r>
          </w:p>
        </w:tc>
        <w:tc>
          <w:tcPr>
            <w:tcW w:w="2424" w:type="dxa"/>
          </w:tcPr>
          <w:p w:rsidR="003A384B" w:rsidRPr="00B45F3A" w:rsidRDefault="003A384B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bookmarkEnd w:id="0"/>
      <w:tr w:rsidR="00B13E91" w:rsidTr="00782006">
        <w:tc>
          <w:tcPr>
            <w:tcW w:w="10059" w:type="dxa"/>
            <w:gridSpan w:val="4"/>
            <w:shd w:val="clear" w:color="auto" w:fill="auto"/>
          </w:tcPr>
          <w:p w:rsidR="00B13E91" w:rsidRPr="00B45F3A" w:rsidRDefault="00B13E91" w:rsidP="00B1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«Классное руководство»</w:t>
            </w:r>
          </w:p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МО классных рук-ей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B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председатель МО 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воспитательной работы с классом на 2023-2024 учебный год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Планирование </w:t>
            </w: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индивидуальной работы с учащимися: активом, «Группой риска», «ВШУ», «ОВЗ»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ВР, 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социометрии в классе, составление социального паспорта класса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09.09.2023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Планов воспитательной работы</w:t>
            </w:r>
            <w:r w:rsidR="00B97E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2023-2024 </w:t>
            </w: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97E0B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B">
              <w:rPr>
                <w:rFonts w:ascii="Times New Roman" w:hAnsi="Times New Roman" w:cs="Times New Roman"/>
                <w:sz w:val="28"/>
                <w:szCs w:val="28"/>
              </w:rPr>
              <w:t>с 18.09.2023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МО классных рук-ей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ВР, председатель МО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по ВР за I полугодие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29.12.2023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МО классных рук-ей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ВР, председатель МО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летней занятости учащихся, предварительный обзор учащихся, запланированных к посещению школьного лагеря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информации о кандидатах на стенд </w:t>
            </w:r>
            <w:r w:rsidRPr="00B97E0B">
              <w:rPr>
                <w:rFonts w:ascii="Times New Roman" w:hAnsi="Times New Roman" w:cs="Times New Roman"/>
                <w:sz w:val="28"/>
                <w:szCs w:val="28"/>
              </w:rPr>
              <w:t>«Гордость школы»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по ВР за 4 четверть Анализ ВР с классом за уч. год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23.05.2024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3E91" w:rsidTr="00782006">
        <w:tc>
          <w:tcPr>
            <w:tcW w:w="3879" w:type="dxa"/>
          </w:tcPr>
          <w:p w:rsidR="00B13E91" w:rsidRPr="00B45F3A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летней занятости учащихся</w:t>
            </w:r>
          </w:p>
        </w:tc>
        <w:tc>
          <w:tcPr>
            <w:tcW w:w="139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 июнь</w:t>
            </w:r>
          </w:p>
        </w:tc>
        <w:tc>
          <w:tcPr>
            <w:tcW w:w="2424" w:type="dxa"/>
          </w:tcPr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13E91" w:rsidRPr="00B45F3A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BB01BC" w:rsidRPr="00BB01BC" w:rsidTr="00782006">
        <w:trPr>
          <w:trHeight w:val="407"/>
        </w:trPr>
        <w:tc>
          <w:tcPr>
            <w:tcW w:w="10059" w:type="dxa"/>
            <w:gridSpan w:val="4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1BC" w:rsidRPr="00BB01BC" w:rsidTr="00782006">
        <w:tc>
          <w:tcPr>
            <w:tcW w:w="3879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94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RPr="00BB01BC" w:rsidTr="00782006">
        <w:tc>
          <w:tcPr>
            <w:tcW w:w="3879" w:type="dxa"/>
          </w:tcPr>
          <w:p w:rsidR="00B13E91" w:rsidRPr="00BB01BC" w:rsidRDefault="00B13E91" w:rsidP="00B1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</w:t>
            </w:r>
          </w:p>
        </w:tc>
        <w:tc>
          <w:tcPr>
            <w:tcW w:w="1394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</w:t>
            </w:r>
          </w:p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24" w:type="dxa"/>
          </w:tcPr>
          <w:p w:rsidR="00B13E91" w:rsidRPr="00BB01BC" w:rsidRDefault="00B13E91" w:rsidP="00B1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RPr="00BB01BC" w:rsidTr="00782006">
        <w:tc>
          <w:tcPr>
            <w:tcW w:w="3879" w:type="dxa"/>
          </w:tcPr>
          <w:p w:rsidR="00B97E0B" w:rsidRPr="00BB01BC" w:rsidRDefault="00B97E0B" w:rsidP="00B97E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«Начальная военная подготовка»</w:t>
            </w:r>
          </w:p>
        </w:tc>
        <w:tc>
          <w:tcPr>
            <w:tcW w:w="1394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2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24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B01BC" w:rsidRPr="00BB01BC" w:rsidTr="00782006">
        <w:tc>
          <w:tcPr>
            <w:tcW w:w="3879" w:type="dxa"/>
          </w:tcPr>
          <w:p w:rsidR="00B97E0B" w:rsidRPr="00BB01BC" w:rsidRDefault="00B97E0B" w:rsidP="00B97E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1394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2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24" w:type="dxa"/>
          </w:tcPr>
          <w:p w:rsidR="00B97E0B" w:rsidRPr="00BB01BC" w:rsidRDefault="00B97E0B" w:rsidP="00B97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BB01BC" w:rsidRPr="00BB01BC" w:rsidTr="00782006">
        <w:tc>
          <w:tcPr>
            <w:tcW w:w="3879" w:type="dxa"/>
          </w:tcPr>
          <w:p w:rsidR="00BB01BC" w:rsidRP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394" w:type="dxa"/>
          </w:tcPr>
          <w:p w:rsidR="00BB01BC" w:rsidRP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BB01BC" w:rsidRP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24" w:type="dxa"/>
          </w:tcPr>
          <w:p w:rsidR="00BB01BC" w:rsidRP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F341E3" w:rsidRDefault="00F341E3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Работа классных родительских комитетов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классов, школы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классные руководители 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общешкольных  родительских собраний 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1 раз в квартал по отдельному плану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1 раз в четверть по отдельному плану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Правовой лекторий для родителей «Курительные смеси и последствия их употребления»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Подготовка памяток для родителей «Обеспечение безопасности несовершеннолетних в период осенних каникул»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для родителей «Правила безопасного поведения в период новогодних праздников и зимних каникул».</w:t>
            </w:r>
          </w:p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памяток </w:t>
            </w:r>
            <w:r w:rsidRPr="005A1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«Безопасные каникулы»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родительского университета «Игромания. Ее последствия»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Правовой лекторий «Соблюдение Закона №1539-КЗ – залог безопасности несовершеннолетних»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Практические рекомендации родителям по организации летнего отдыха детей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 для родителей учащихся 11 класса по подготовке к ЕГЭ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5A14EC" w:rsidRDefault="00BB01BC" w:rsidP="00BB01BC">
            <w:pPr>
              <w:pStyle w:val="a4"/>
              <w:jc w:val="both"/>
              <w:rPr>
                <w:sz w:val="28"/>
                <w:szCs w:val="28"/>
              </w:rPr>
            </w:pPr>
            <w:r w:rsidRPr="005A14EC">
              <w:rPr>
                <w:sz w:val="28"/>
                <w:szCs w:val="28"/>
              </w:rPr>
              <w:t xml:space="preserve">Родительский всеобуч: </w:t>
            </w:r>
          </w:p>
          <w:p w:rsidR="00BB01BC" w:rsidRPr="005A14EC" w:rsidRDefault="00BB01BC" w:rsidP="00BB01BC">
            <w:pPr>
              <w:pStyle w:val="a4"/>
              <w:jc w:val="both"/>
              <w:rPr>
                <w:sz w:val="28"/>
                <w:szCs w:val="28"/>
              </w:rPr>
            </w:pPr>
            <w:r w:rsidRPr="005A14EC">
              <w:rPr>
                <w:sz w:val="28"/>
                <w:szCs w:val="28"/>
              </w:rPr>
              <w:t>«Правила, порядок поведения и действий населения при угрозе осуществления террористического акта»;</w:t>
            </w:r>
          </w:p>
          <w:p w:rsidR="00BB01BC" w:rsidRPr="005A14EC" w:rsidRDefault="00BB01BC" w:rsidP="00BB01BC">
            <w:pPr>
              <w:pStyle w:val="a4"/>
              <w:jc w:val="both"/>
              <w:rPr>
                <w:sz w:val="28"/>
                <w:szCs w:val="28"/>
              </w:rPr>
            </w:pPr>
            <w:r w:rsidRPr="005A14EC">
              <w:rPr>
                <w:sz w:val="28"/>
                <w:szCs w:val="28"/>
              </w:rPr>
              <w:t>«Угрозы в сети Интернет»;</w:t>
            </w:r>
          </w:p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«Формирование толерантного поведения в семье»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vAlign w:val="center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с социально- педагогической службой школы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педагог,  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социальный педагог, 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Организация предвыборной кампании кандидатов на Лидера школы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октября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 xml:space="preserve">Выборы Лидера гимназии  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Парламента гимназии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– 26.11.2022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Оформление праздничной газеты к Дню учителя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Акция «Неделя пятерок»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 – 08.05.2023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Участие в Апшеронской школьной лиге команд КВН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Участие в работе районного клуба Молодого избирателя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Участие в работе Апшеронского районного совета учащихся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B01BC" w:rsidTr="00782006">
        <w:tc>
          <w:tcPr>
            <w:tcW w:w="10059" w:type="dxa"/>
            <w:gridSpan w:val="4"/>
            <w:shd w:val="clear" w:color="auto" w:fill="auto"/>
          </w:tcPr>
          <w:p w:rsidR="00F341E3" w:rsidRDefault="00F341E3" w:rsidP="00BB01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«Кросс наций»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16.09.2023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BB01BC" w:rsidTr="00782006">
        <w:tc>
          <w:tcPr>
            <w:tcW w:w="3879" w:type="dxa"/>
          </w:tcPr>
          <w:p w:rsidR="00BB01BC" w:rsidRPr="005A14E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волонтерских акциях по плану волонтерского движения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Фабрика добрых дел</w:t>
            </w:r>
            <w:r w:rsidRPr="005A1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Pr="005A14E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F341E3" w:rsidRDefault="00F341E3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1BC" w:rsidRPr="00617C9A" w:rsidRDefault="00BB01BC" w:rsidP="00F34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«Билет в будущее»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«Школа будущего учителя»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Трудоустройство учащихся на базе школы в летний период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трудового обучения и профориентации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ноября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технологии 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старшеклассников «Выбор профессии – выбор будущего»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Киноклуб «Есть такая профессия – Родину защищать!»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февраля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учебных заведений Краснодарского края и Адыгеи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9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782006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gramEnd"/>
            <w:r w:rsidRPr="00782006">
              <w:rPr>
                <w:rFonts w:ascii="Times New Roman" w:hAnsi="Times New Roman" w:cs="Times New Roman"/>
                <w:sz w:val="28"/>
                <w:szCs w:val="28"/>
              </w:rPr>
              <w:t xml:space="preserve"> медиацентр (группа информационно-технической поддержки школьных мероприятий, осуществляющая их фото и видеосъёмку и мультимедийное сопровождение)</w:t>
            </w:r>
          </w:p>
        </w:tc>
        <w:tc>
          <w:tcPr>
            <w:tcW w:w="139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 директора по воспитанию</w:t>
            </w:r>
          </w:p>
        </w:tc>
      </w:tr>
      <w:tr w:rsidR="00BB01BC" w:rsidTr="00782006">
        <w:tc>
          <w:tcPr>
            <w:tcW w:w="3879" w:type="dxa"/>
          </w:tcPr>
          <w:p w:rsidR="00BB01BC" w:rsidRPr="00782006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Сообщество школьников и педагогов, поддерживающее интернет-сайт школы и школьную страницу в Instagram, размещение информации о проводимых в школе мероприятиях на сайте школы и в Instagram</w:t>
            </w:r>
          </w:p>
        </w:tc>
        <w:tc>
          <w:tcPr>
            <w:tcW w:w="139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B01BC" w:rsidTr="00782006">
        <w:tc>
          <w:tcPr>
            <w:tcW w:w="3879" w:type="dxa"/>
          </w:tcPr>
          <w:p w:rsidR="00BB01BC" w:rsidRPr="00782006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="00D17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39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42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F341E3" w:rsidRDefault="00F341E3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1BC" w:rsidRPr="00B51FFF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FF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«Школа моей мечты»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интерьера школьных помещений (рекреаций, лестничных пролетов, кабинетов), их периодическая переориентация (к праздникам, по временам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года)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 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 пришкольном участке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по благоустройству территории школьного двора «Зелёный десант»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дизайн – оформление пространства проведения конкретных школьных событий (праздников, торжественных линеек, творческих вечеров, выставок, собраний, конференций и т.д.)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RPr="00782006" w:rsidTr="00782006">
        <w:tc>
          <w:tcPr>
            <w:tcW w:w="3879" w:type="dxa"/>
          </w:tcPr>
          <w:p w:rsidR="00BB01BC" w:rsidRPr="00782006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Новогоднее оформление кабинетов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помещений гимназии</w:t>
            </w:r>
          </w:p>
        </w:tc>
        <w:tc>
          <w:tcPr>
            <w:tcW w:w="139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11.12.2023</w:t>
            </w:r>
          </w:p>
        </w:tc>
        <w:tc>
          <w:tcPr>
            <w:tcW w:w="2424" w:type="dxa"/>
          </w:tcPr>
          <w:p w:rsidR="00BB01BC" w:rsidRPr="00782006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FF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  <w:p w:rsidR="00BB01BC" w:rsidRPr="00B51FFF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походы и экскурсии «Маршруты Победы»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 и соединения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Экспедиции «Лекарственные растения Апшеронского района», «Апшеронск исторический», «Апшеронск культурный», «Чистые берега»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выходного дня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поездки по району и краю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F341E3" w:rsidRDefault="00F341E3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1BC" w:rsidRPr="00B51FFF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FF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9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139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62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24" w:type="dxa"/>
          </w:tcPr>
          <w:p w:rsidR="00BB01BC" w:rsidRPr="00617C9A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Pr="00322CCD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2C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правонарушений и безнадзорности обучающихся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разъяснительной работы по вопросу реализации Закона Краснодарского края от 21 июля 2008 года №1539-КЗ «О мерах по профилактике безопасности и правонарушений несовершеннолетних в Краснодарском крае»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час «Как террористы и экстремисты могут использовать несовершеннолетних в своих преступных целях», «Ответственность несовершеннолетних и их родителей за участие в несанкционированных митингах и протестных акциях»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сентября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правовых знаний «Что я знаю о своих правах и обязанностях», «Социальные нормы и асоциальное поведение»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октября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правовых знаний «Уголовная ответственность несовершеннолетних»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ноября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«Дисциплинированность и бдительность – в чем выражается их взаимосвязь?»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ноября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правовых знаний «Гнев, агрессивность и их последствия»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декабря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часы:</w:t>
            </w:r>
          </w:p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религиозные объединения. Чем они опасны?»</w:t>
            </w:r>
          </w:p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«Заведомо ложное сообщение об акте терроризма.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января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«Звонок в службы спасения, телефоны экстренного реагирования»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«Ценностные ориентиры молодых. Ответственность несовершеннолетних за участие в группировках, разжигающих национальную рознь»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час «Как не стать жертвой преступления»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марта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Киноклуб «Серьезный разговор»: «Моя ответственность перед законом» (просмотр и обсуждение видеоролика о воспитательной колонии для несовершеннолетних)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уроки:</w:t>
            </w:r>
          </w:p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 страшна игромания»; «Ответственность и безответственность. Что прячется за этими словами?»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«Телефон доверия»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мая</w:t>
            </w:r>
          </w:p>
          <w:p w:rsidR="00BB01BC" w:rsidRDefault="00BB01BC" w:rsidP="00BB0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Pr="00BD51BC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табакокурения, употребления алкоголя, незаконного потребления наркотических средств и психотропных веществ, наркомании («</w:t>
            </w:r>
            <w:proofErr w:type="spellStart"/>
            <w:r w:rsidRPr="00BD5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Антинарко</w:t>
            </w:r>
            <w:proofErr w:type="spellEnd"/>
            <w:r w:rsidRPr="00BD5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»)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Pr="00E95AE8" w:rsidRDefault="00BB01BC" w:rsidP="00BB01B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акций «Дети России», «Всемирный день борьбы со СПИДом», «Сообщи, где торгуют смертью», «СТОП ВИЧ/СПИД», «Спорт – альтернатива пагубным привычкам»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</w:pPr>
            <w:r w:rsidRPr="00517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Киноклуб «Серьезное кино». Организация просмотров социальных видеороликов по профилактике употребления психоактивных веществ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</w:pPr>
            <w:r w:rsidRPr="00517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Pr="006E07CE" w:rsidRDefault="00BB01BC" w:rsidP="00D179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675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«СПИД </w:t>
            </w:r>
            <w:r w:rsidRPr="006752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глобальная проблема человечества»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4" w:type="dxa"/>
          </w:tcPr>
          <w:p w:rsidR="00BB01BC" w:rsidRPr="00517BBE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3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9C2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 здоровых советов </w:t>
            </w:r>
            <w:r w:rsidRPr="002C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C2DD3">
              <w:rPr>
                <w:rFonts w:ascii="Times New Roman" w:hAnsi="Times New Roman" w:cs="Times New Roman"/>
                <w:sz w:val="28"/>
                <w:szCs w:val="28"/>
              </w:rPr>
              <w:t>Знать - чтобы жить!»</w:t>
            </w: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</w:pPr>
            <w:r w:rsidRPr="009C23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здоровья школьников Кубани</w:t>
            </w: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</w:pPr>
            <w:r w:rsidRPr="009C23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C62">
              <w:rPr>
                <w:rFonts w:ascii="Times New Roman" w:hAnsi="Times New Roman" w:cs="Times New Roman"/>
                <w:sz w:val="28"/>
                <w:szCs w:val="28"/>
              </w:rPr>
              <w:t>Правовой урок «Ответственность несовершеннолетних за употребление табачной и алкогольной продукции»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«Закон и наркотики»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89F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- психологических тренингов "Саморазвитие личности" по пропаганде здорового образа жизни и профилактике употребления психоактивных веществ</w:t>
            </w: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в добровольном анонимном информированном экспресс-тестировании на употребление психоактивных веществ</w:t>
            </w: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B01BC" w:rsidRDefault="00BB01BC" w:rsidP="00BB01B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экстремизма и терроризма. </w:t>
            </w:r>
          </w:p>
          <w:p w:rsidR="00BB01BC" w:rsidRPr="00722B19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Гармонизация межнациональных отношений среди обучающихся</w:t>
            </w:r>
          </w:p>
        </w:tc>
      </w:tr>
      <w:tr w:rsidR="00BB01BC" w:rsidTr="00782006">
        <w:tc>
          <w:tcPr>
            <w:tcW w:w="3879" w:type="dxa"/>
          </w:tcPr>
          <w:p w:rsidR="00BB01BC" w:rsidRPr="00617C9A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безопасности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02.09.2023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солидарности в борьбе с терроризмом:</w:t>
            </w:r>
          </w:p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годовщине трагических событий в Беслане «Вечная память, скорбный Беслан!»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03.09.2023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вопросов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антитеррористической 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безопасности по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рограмме курса ОБЖ 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11002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Преподаватель-организатор ОБЖ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роведение занятий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учащимися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11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лассные 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Правовое просвещ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ение, информирование учащихся </w:t>
            </w:r>
            <w:r w:rsidRPr="00E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 юридических последствиях участия в подготовке и осуществлении актов терроризма,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других насильственных действий, о заведомо ложном сообщении о теракте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ED001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ОПДН (по согласованию)</w:t>
            </w:r>
          </w:p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о правилах безопасности и поведению в случае возникновени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угрозы террористического акта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ED001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учебных тренировок по действиям в случае пожаров, чрезвычайных ситуаций, угрозы террористических 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т.ч. и с участием Апшеронского аварийно-спасательного отряда, пожарной части)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ED001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Преподаватель-организатор ОБЖ</w:t>
            </w:r>
          </w:p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краевом месячнике безопасности</w:t>
            </w:r>
          </w:p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9A3EB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 по выявлению учащихся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«группы риска», неформаль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объединений  среди молодежи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80380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</w:t>
            </w:r>
          </w:p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  <w:p w:rsidR="00BB01BC" w:rsidRPr="00085ADA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Часы правовых знаний:</w:t>
            </w:r>
          </w:p>
          <w:p w:rsidR="00BB01BC" w:rsidRPr="00B45EAF" w:rsidRDefault="00BB01BC" w:rsidP="00BB01BC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B45EAF">
              <w:rPr>
                <w:sz w:val="28"/>
                <w:szCs w:val="28"/>
              </w:rPr>
              <w:t>- «Что такое терроризм»;</w:t>
            </w:r>
          </w:p>
          <w:p w:rsidR="00BB01BC" w:rsidRPr="00B45EAF" w:rsidRDefault="00BB01BC" w:rsidP="00BB01BC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B45EAF">
              <w:rPr>
                <w:sz w:val="28"/>
                <w:szCs w:val="28"/>
              </w:rPr>
              <w:t>- «Психологический портрет террориста и его жертвы»;</w:t>
            </w:r>
          </w:p>
          <w:p w:rsidR="00BB01BC" w:rsidRPr="00B45EAF" w:rsidRDefault="00BB01BC" w:rsidP="00BB01BC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B45EAF">
              <w:rPr>
                <w:sz w:val="28"/>
                <w:szCs w:val="28"/>
              </w:rPr>
              <w:t xml:space="preserve">- «Гнев, агрессивность и их последствия»; </w:t>
            </w:r>
          </w:p>
          <w:p w:rsidR="00BB01BC" w:rsidRPr="00B45EAF" w:rsidRDefault="00BB01BC" w:rsidP="00BB01BC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B45EAF">
              <w:rPr>
                <w:sz w:val="28"/>
                <w:szCs w:val="28"/>
              </w:rPr>
              <w:lastRenderedPageBreak/>
              <w:t>- «Проблемы межнациональных отношений»;</w:t>
            </w:r>
          </w:p>
          <w:p w:rsidR="00BB01BC" w:rsidRPr="00B45EAF" w:rsidRDefault="00BB01BC" w:rsidP="00BB01BC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B45EAF">
              <w:rPr>
                <w:sz w:val="28"/>
                <w:szCs w:val="28"/>
              </w:rPr>
              <w:t>- «Заведомо ложное сообщение об акте терроризма»</w:t>
            </w:r>
          </w:p>
          <w:p w:rsidR="00BB01BC" w:rsidRPr="00195E2D" w:rsidRDefault="00BB01BC" w:rsidP="00BB01BC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803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  <w:tcBorders>
              <w:bottom w:val="nil"/>
            </w:tcBorders>
            <w:vAlign w:val="center"/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407FE4" w:rsidRDefault="00BB01BC" w:rsidP="00BB01BC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407FE4">
              <w:rPr>
                <w:color w:val="000000"/>
                <w:sz w:val="28"/>
                <w:szCs w:val="28"/>
              </w:rPr>
              <w:lastRenderedPageBreak/>
              <w:t> Практикум «Средства индивидуальной защиты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80380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24" w:type="dxa"/>
            <w:vAlign w:val="center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Профилактика суицидального поведения подростков. </w:t>
            </w:r>
          </w:p>
          <w:p w:rsidR="00BB01BC" w:rsidRPr="00722B19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жизнестойкости обучающихся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психоэмоционального состояния учащихся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по уровню адаптации обучающихся 10-го класса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для обучающихся по решению их личностных проблем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цикла мероприятий по формированию жизнестойкости и психологического здоровья личности 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4312208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 в период подготовки к ЕГЭ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bookmarkEnd w:id="1"/>
      <w:tr w:rsidR="00BB01BC" w:rsidTr="00782006">
        <w:tc>
          <w:tcPr>
            <w:tcW w:w="10059" w:type="dxa"/>
            <w:gridSpan w:val="4"/>
          </w:tcPr>
          <w:p w:rsidR="00BB01BC" w:rsidRPr="00722B19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безопасность обучающихся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Часы правовых знаний</w:t>
            </w:r>
          </w:p>
          <w:p w:rsidR="00BB01BC" w:rsidRDefault="00BB01BC" w:rsidP="00BB01BC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«Интернет как сфера распространения идеологии терроризма. Безопасность в сети Интернет»</w:t>
            </w:r>
          </w:p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80380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Мониторинг страниц учащихся в социальных сетях с целью недопущения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вовлечения несовершеннолетних в группы деструктивной направленности, противодействия распространению материалов экстремистского и террористического характера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B01BC" w:rsidRDefault="00BB01BC" w:rsidP="00BB0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1BC" w:rsidTr="00782006">
        <w:tc>
          <w:tcPr>
            <w:tcW w:w="10059" w:type="dxa"/>
            <w:gridSpan w:val="4"/>
          </w:tcPr>
          <w:p w:rsidR="00BB01BC" w:rsidRPr="00722B19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Профилактика дорожно-транспортного травматизма и безопасность на объектах железнодорожного транспорта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профилактическом мероприятии «Внимание - дети!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«16 ноября – Всемирный день памяти жертв ДТП»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дорожной безопасности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безопасности с участием сотрудников ГИБДД ОМВД России по Апшеронскому району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технике безопасности на улицах и дорогах, вблизи железнодорожного полотна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782006">
        <w:tc>
          <w:tcPr>
            <w:tcW w:w="10059" w:type="dxa"/>
            <w:gridSpan w:val="4"/>
          </w:tcPr>
          <w:p w:rsidR="00BB01BC" w:rsidRPr="00722B19" w:rsidRDefault="00BB01BC" w:rsidP="00BB01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2B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Противопожарная безопасность</w:t>
            </w:r>
          </w:p>
        </w:tc>
      </w:tr>
      <w:tr w:rsidR="00BB01BC" w:rsidTr="00782006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учебных тренировок по действиям в случае пожаров, чрезвычайных ситуаций, угрозы террористических 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т.ч. и с участием Апшеронского аварийно-спасательного отряда, пожарной части)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</w:pPr>
            <w:r w:rsidRPr="00ED001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Pr="00EF48DE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C" w:rsidRDefault="00BB01BC" w:rsidP="00BB01B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Преподаватель-организатор ОБЖ</w:t>
            </w:r>
          </w:p>
          <w:p w:rsidR="00BB01BC" w:rsidRPr="00EF48DE" w:rsidRDefault="00BB01BC" w:rsidP="00BB01B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1BC" w:rsidTr="00782006">
        <w:tc>
          <w:tcPr>
            <w:tcW w:w="3879" w:type="dxa"/>
          </w:tcPr>
          <w:p w:rsidR="00BB01BC" w:rsidRDefault="00BB01BC" w:rsidP="00BB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по противопожарной безопасности </w:t>
            </w:r>
          </w:p>
        </w:tc>
        <w:tc>
          <w:tcPr>
            <w:tcW w:w="139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62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24" w:type="dxa"/>
          </w:tcPr>
          <w:p w:rsidR="00BB01BC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01BC" w:rsidTr="0097279E">
        <w:tc>
          <w:tcPr>
            <w:tcW w:w="10059" w:type="dxa"/>
            <w:gridSpan w:val="4"/>
          </w:tcPr>
          <w:p w:rsidR="00BB01BC" w:rsidRPr="00DA6493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49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  <w:p w:rsidR="00BB01BC" w:rsidRPr="00DA6493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3">
              <w:rPr>
                <w:rFonts w:ascii="Times New Roman" w:hAnsi="Times New Roman" w:cs="Times New Roman"/>
                <w:sz w:val="28"/>
                <w:szCs w:val="28"/>
              </w:rPr>
              <w:t>осуществляется согласно индивидуальному плану</w:t>
            </w:r>
          </w:p>
        </w:tc>
      </w:tr>
      <w:tr w:rsidR="00BB01BC" w:rsidTr="0002120C">
        <w:tc>
          <w:tcPr>
            <w:tcW w:w="10059" w:type="dxa"/>
            <w:gridSpan w:val="4"/>
          </w:tcPr>
          <w:p w:rsidR="00BB01BC" w:rsidRPr="00DA6493" w:rsidRDefault="00BB01BC" w:rsidP="00BB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49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Pr="00DA649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Социальное партнерство (сетевое взаимодействие)</w:t>
            </w:r>
            <w:r w:rsidRPr="00DA649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B01BC" w:rsidRPr="00DA6493" w:rsidRDefault="00BB01BC" w:rsidP="00BB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9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согласно индивидуальным планам  </w:t>
            </w:r>
          </w:p>
        </w:tc>
      </w:tr>
    </w:tbl>
    <w:p w:rsidR="00B45F3A" w:rsidRDefault="00B45F3A" w:rsidP="00B45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F3A" w:rsidRPr="00617C9A" w:rsidRDefault="00B45F3A" w:rsidP="00B45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24" w:rsidRDefault="00D92624"/>
    <w:sectPr w:rsidR="00D92624" w:rsidSect="0075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11"/>
    <w:rsid w:val="003A384B"/>
    <w:rsid w:val="005A14EC"/>
    <w:rsid w:val="0075646D"/>
    <w:rsid w:val="00782006"/>
    <w:rsid w:val="00B13E91"/>
    <w:rsid w:val="00B45F3A"/>
    <w:rsid w:val="00B97E0B"/>
    <w:rsid w:val="00BB01BC"/>
    <w:rsid w:val="00D17990"/>
    <w:rsid w:val="00D2696F"/>
    <w:rsid w:val="00D92624"/>
    <w:rsid w:val="00DA6493"/>
    <w:rsid w:val="00E47111"/>
    <w:rsid w:val="00F3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3A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F3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1">
    <w:name w:val="style11"/>
    <w:basedOn w:val="a0"/>
    <w:rsid w:val="00B45F3A"/>
  </w:style>
  <w:style w:type="paragraph" w:styleId="a4">
    <w:name w:val="Normal (Web)"/>
    <w:basedOn w:val="a"/>
    <w:uiPriority w:val="99"/>
    <w:unhideWhenUsed/>
    <w:qFormat/>
    <w:rsid w:val="00B45F3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F3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dcterms:created xsi:type="dcterms:W3CDTF">2023-08-08T11:18:00Z</dcterms:created>
  <dcterms:modified xsi:type="dcterms:W3CDTF">2023-09-18T18:58:00Z</dcterms:modified>
</cp:coreProperties>
</file>