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18" w:rsidRDefault="00044056" w:rsidP="00CC14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сроках</w:t>
      </w:r>
      <w:r w:rsidR="00DB1B11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местах </w:t>
      </w:r>
      <w:r w:rsidR="00DB1B11">
        <w:rPr>
          <w:b/>
          <w:bCs/>
          <w:sz w:val="28"/>
          <w:szCs w:val="28"/>
        </w:rPr>
        <w:t xml:space="preserve">и порядке информирования о результатах </w:t>
      </w:r>
      <w:r w:rsidR="003A3D02">
        <w:rPr>
          <w:b/>
          <w:bCs/>
          <w:sz w:val="28"/>
          <w:szCs w:val="28"/>
        </w:rPr>
        <w:t xml:space="preserve">итогового сочинения </w:t>
      </w:r>
      <w:r w:rsidR="0030004E">
        <w:rPr>
          <w:b/>
          <w:bCs/>
          <w:sz w:val="28"/>
          <w:szCs w:val="28"/>
        </w:rPr>
        <w:t>в 2024-2025</w:t>
      </w:r>
      <w:r w:rsidR="006C2418">
        <w:rPr>
          <w:b/>
          <w:bCs/>
          <w:sz w:val="28"/>
          <w:szCs w:val="28"/>
        </w:rPr>
        <w:t xml:space="preserve"> учебном году</w:t>
      </w:r>
    </w:p>
    <w:p w:rsidR="00E53D3F" w:rsidRDefault="00E53D3F" w:rsidP="00CC1445">
      <w:pPr>
        <w:pStyle w:val="Default"/>
        <w:jc w:val="center"/>
        <w:rPr>
          <w:sz w:val="28"/>
          <w:szCs w:val="28"/>
        </w:rPr>
      </w:pPr>
    </w:p>
    <w:p w:rsidR="00DB1B11" w:rsidRDefault="006C2418" w:rsidP="004605E7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</w:t>
      </w:r>
      <w:r w:rsidR="00BE6461" w:rsidRPr="00FB719E">
        <w:rPr>
          <w:rFonts w:eastAsia="Calibri"/>
          <w:sz w:val="28"/>
          <w:szCs w:val="28"/>
          <w:shd w:val="clear" w:color="auto" w:fill="FFFFFF"/>
        </w:rPr>
        <w:t xml:space="preserve">Порядку проведения государственной итоговой аттестации по образовательным программам среднего общего образования </w:t>
      </w:r>
      <w:r w:rsidR="00BE6461" w:rsidRPr="00FB719E">
        <w:rPr>
          <w:rStyle w:val="apple-converted-space"/>
          <w:rFonts w:eastAsia="Calibri"/>
          <w:sz w:val="28"/>
          <w:szCs w:val="28"/>
          <w:shd w:val="clear" w:color="auto" w:fill="FFFFFF"/>
        </w:rPr>
        <w:t> (</w:t>
      </w:r>
      <w:r w:rsidR="00BE6461" w:rsidRPr="00FB719E">
        <w:rPr>
          <w:rFonts w:eastAsia="Calibri"/>
          <w:sz w:val="28"/>
          <w:szCs w:val="28"/>
        </w:rPr>
        <w:t>Приказ Министерства просвещения Р</w:t>
      </w:r>
      <w:r w:rsidR="0075707E">
        <w:rPr>
          <w:sz w:val="28"/>
          <w:szCs w:val="28"/>
        </w:rPr>
        <w:t xml:space="preserve">оссийской </w:t>
      </w:r>
      <w:r w:rsidR="00BE6461" w:rsidRPr="00FB719E">
        <w:rPr>
          <w:rFonts w:eastAsia="Calibri"/>
          <w:sz w:val="28"/>
          <w:szCs w:val="28"/>
        </w:rPr>
        <w:t>Ф</w:t>
      </w:r>
      <w:r w:rsidR="0075707E">
        <w:rPr>
          <w:sz w:val="28"/>
          <w:szCs w:val="28"/>
        </w:rPr>
        <w:t>едерации</w:t>
      </w:r>
      <w:r w:rsidR="00BE6461" w:rsidRPr="00FB719E">
        <w:rPr>
          <w:rFonts w:eastAsia="Calibri"/>
          <w:sz w:val="28"/>
          <w:szCs w:val="28"/>
        </w:rPr>
        <w:t xml:space="preserve"> и </w:t>
      </w:r>
      <w:r w:rsidR="008A2546">
        <w:rPr>
          <w:rFonts w:eastAsia="Calibri"/>
          <w:sz w:val="28"/>
          <w:szCs w:val="28"/>
        </w:rPr>
        <w:t xml:space="preserve">Федеральной службы по </w:t>
      </w:r>
      <w:r w:rsidR="00BE6461" w:rsidRPr="00FB719E">
        <w:rPr>
          <w:rFonts w:eastAsia="Calibri"/>
          <w:sz w:val="28"/>
          <w:szCs w:val="28"/>
        </w:rPr>
        <w:t>надзор</w:t>
      </w:r>
      <w:r w:rsidR="008A2546">
        <w:rPr>
          <w:rFonts w:eastAsia="Calibri"/>
          <w:sz w:val="28"/>
          <w:szCs w:val="28"/>
        </w:rPr>
        <w:t>у в сфере образования и науки</w:t>
      </w:r>
      <w:r w:rsidR="00BE6461" w:rsidRPr="00FB719E">
        <w:rPr>
          <w:rFonts w:eastAsia="Calibri"/>
          <w:sz w:val="28"/>
          <w:szCs w:val="28"/>
        </w:rPr>
        <w:t xml:space="preserve"> от 0</w:t>
      </w:r>
      <w:r w:rsidR="00C041FB">
        <w:rPr>
          <w:rFonts w:eastAsia="Calibri"/>
          <w:sz w:val="28"/>
          <w:szCs w:val="28"/>
        </w:rPr>
        <w:t>4</w:t>
      </w:r>
      <w:r w:rsidR="00905AA6">
        <w:rPr>
          <w:rFonts w:eastAsia="Calibri"/>
          <w:sz w:val="28"/>
          <w:szCs w:val="28"/>
        </w:rPr>
        <w:t>.04.2023</w:t>
      </w:r>
      <w:r w:rsidR="00BE6461" w:rsidRPr="00FB719E">
        <w:rPr>
          <w:rFonts w:eastAsia="Calibri"/>
          <w:sz w:val="28"/>
          <w:szCs w:val="28"/>
        </w:rPr>
        <w:t xml:space="preserve"> года №</w:t>
      </w:r>
      <w:r w:rsidR="00905AA6">
        <w:rPr>
          <w:rFonts w:eastAsia="Calibri"/>
          <w:sz w:val="28"/>
          <w:szCs w:val="28"/>
        </w:rPr>
        <w:t>233/552</w:t>
      </w:r>
      <w:r w:rsidR="00BE6461" w:rsidRPr="00FB719E">
        <w:rPr>
          <w:rFonts w:eastAsia="Calibri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BE6461" w:rsidRPr="00FB719E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) </w:t>
      </w:r>
      <w:r w:rsidR="00DB1B11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проверка 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>итогово</w:t>
      </w:r>
      <w:r w:rsidR="00DB1B11">
        <w:rPr>
          <w:rStyle w:val="apple-converted-space"/>
          <w:rFonts w:eastAsia="Calibri"/>
          <w:sz w:val="28"/>
          <w:szCs w:val="28"/>
          <w:shd w:val="clear" w:color="auto" w:fill="FFFFFF"/>
        </w:rPr>
        <w:t>го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сочинени</w:t>
      </w:r>
      <w:r w:rsidR="00DB1B11">
        <w:rPr>
          <w:rStyle w:val="apple-converted-space"/>
          <w:rFonts w:eastAsia="Calibri"/>
          <w:sz w:val="28"/>
          <w:szCs w:val="28"/>
          <w:shd w:val="clear" w:color="auto" w:fill="FFFFFF"/>
        </w:rPr>
        <w:t>я (изложения)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обучающи</w:t>
      </w:r>
      <w:r w:rsidR="00DB1B11">
        <w:rPr>
          <w:rStyle w:val="apple-converted-space"/>
          <w:rFonts w:eastAsia="Calibri"/>
          <w:sz w:val="28"/>
          <w:szCs w:val="28"/>
          <w:shd w:val="clear" w:color="auto" w:fill="FFFFFF"/>
        </w:rPr>
        <w:t>х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ся 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XI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классов</w:t>
      </w:r>
      <w:r w:rsidR="00C6419B" w:rsidRP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>(</w:t>
      </w:r>
      <w:r>
        <w:rPr>
          <w:sz w:val="28"/>
          <w:szCs w:val="28"/>
        </w:rPr>
        <w:t>выпускник</w:t>
      </w:r>
      <w:r w:rsidR="00DB1B11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C6419B">
        <w:rPr>
          <w:sz w:val="28"/>
          <w:szCs w:val="28"/>
        </w:rPr>
        <w:t>текущего года</w:t>
      </w:r>
      <w:r w:rsidR="00CC1445">
        <w:rPr>
          <w:sz w:val="28"/>
          <w:szCs w:val="28"/>
        </w:rPr>
        <w:t>)</w:t>
      </w:r>
      <w:r w:rsidR="00DB1B11">
        <w:rPr>
          <w:sz w:val="28"/>
          <w:szCs w:val="28"/>
        </w:rPr>
        <w:t xml:space="preserve"> завершается </w:t>
      </w:r>
      <w:r w:rsidR="00C6419B">
        <w:rPr>
          <w:b/>
          <w:bCs/>
          <w:sz w:val="28"/>
          <w:szCs w:val="28"/>
          <w:u w:val="single"/>
        </w:rPr>
        <w:t xml:space="preserve">не позднее чем </w:t>
      </w:r>
      <w:r w:rsidR="00DB1B11">
        <w:rPr>
          <w:b/>
          <w:bCs/>
          <w:sz w:val="28"/>
          <w:szCs w:val="28"/>
          <w:u w:val="single"/>
        </w:rPr>
        <w:t>через</w:t>
      </w:r>
      <w:proofErr w:type="gramEnd"/>
      <w:r w:rsidR="00DB1B11">
        <w:rPr>
          <w:b/>
          <w:bCs/>
          <w:sz w:val="28"/>
          <w:szCs w:val="28"/>
          <w:u w:val="single"/>
        </w:rPr>
        <w:t xml:space="preserve"> семь календарных дней</w:t>
      </w:r>
      <w:r w:rsidR="00DB1B11" w:rsidRPr="00DB1B11">
        <w:rPr>
          <w:bCs/>
          <w:sz w:val="28"/>
          <w:szCs w:val="28"/>
        </w:rPr>
        <w:t xml:space="preserve"> </w:t>
      </w:r>
      <w:proofErr w:type="gramStart"/>
      <w:r w:rsidR="00DB1B11" w:rsidRPr="00DB1B11">
        <w:rPr>
          <w:bCs/>
          <w:sz w:val="28"/>
          <w:szCs w:val="28"/>
        </w:rPr>
        <w:t>с даты проведения</w:t>
      </w:r>
      <w:proofErr w:type="gramEnd"/>
      <w:r w:rsidR="00CC1445" w:rsidRPr="00DB1B11">
        <w:rPr>
          <w:sz w:val="28"/>
          <w:szCs w:val="28"/>
        </w:rPr>
        <w:t xml:space="preserve"> </w:t>
      </w:r>
      <w:r w:rsidR="00C6419B">
        <w:rPr>
          <w:sz w:val="28"/>
          <w:szCs w:val="28"/>
        </w:rPr>
        <w:t>итогового сочинения</w:t>
      </w:r>
      <w:r w:rsidR="00DB1B11">
        <w:rPr>
          <w:sz w:val="28"/>
          <w:szCs w:val="28"/>
        </w:rPr>
        <w:t>.</w:t>
      </w:r>
    </w:p>
    <w:p w:rsidR="001A2E55" w:rsidRDefault="00DB1B11" w:rsidP="004605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бланков </w:t>
      </w:r>
      <w:r w:rsidR="00C6419B">
        <w:rPr>
          <w:sz w:val="28"/>
          <w:szCs w:val="28"/>
        </w:rPr>
        <w:t>итогового сочинения</w:t>
      </w:r>
      <w:r>
        <w:rPr>
          <w:sz w:val="28"/>
          <w:szCs w:val="28"/>
        </w:rPr>
        <w:t xml:space="preserve"> (изложения) осуществляется региональными центрами обработки информации (РЦОИ) и завершается </w:t>
      </w:r>
      <w:r>
        <w:rPr>
          <w:b/>
          <w:bCs/>
          <w:sz w:val="28"/>
          <w:szCs w:val="28"/>
          <w:u w:val="single"/>
        </w:rPr>
        <w:t>не позднее чем через пять календарных дней</w:t>
      </w:r>
      <w:r w:rsidRPr="00DB1B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после завершения </w:t>
      </w:r>
      <w:r>
        <w:rPr>
          <w:sz w:val="28"/>
          <w:szCs w:val="28"/>
        </w:rPr>
        <w:t>проверки итогового сочинения.</w:t>
      </w:r>
    </w:p>
    <w:p w:rsidR="00DB1B11" w:rsidRDefault="00DB1B11" w:rsidP="004605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обучающихся </w:t>
      </w:r>
      <w:r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XI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классов</w:t>
      </w:r>
      <w:r w:rsidRP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>(</w:t>
      </w:r>
      <w:r>
        <w:rPr>
          <w:sz w:val="28"/>
          <w:szCs w:val="28"/>
        </w:rPr>
        <w:t>выпускников текущего года) с результатами итогового сочинения (</w:t>
      </w:r>
      <w:r w:rsidR="00DB3418">
        <w:rPr>
          <w:sz w:val="28"/>
          <w:szCs w:val="28"/>
        </w:rPr>
        <w:t>«зачёт» или «незачёт»</w:t>
      </w:r>
      <w:r w:rsidR="00905AA6">
        <w:rPr>
          <w:sz w:val="28"/>
          <w:szCs w:val="28"/>
        </w:rPr>
        <w:t xml:space="preserve">) проводится в МБОУ СОШ №24 имени К.И. </w:t>
      </w:r>
      <w:proofErr w:type="spellStart"/>
      <w:r w:rsidR="00905AA6">
        <w:rPr>
          <w:sz w:val="28"/>
          <w:szCs w:val="28"/>
        </w:rPr>
        <w:t>Недорубова</w:t>
      </w:r>
      <w:proofErr w:type="spellEnd"/>
      <w:r>
        <w:rPr>
          <w:sz w:val="28"/>
          <w:szCs w:val="28"/>
        </w:rPr>
        <w:t xml:space="preserve"> после получения протокола проверки.</w:t>
      </w:r>
    </w:p>
    <w:p w:rsidR="00DB1B11" w:rsidRDefault="00DB1B11" w:rsidP="004605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3402"/>
        <w:gridCol w:w="2126"/>
      </w:tblGrid>
      <w:tr w:rsidR="00905AA6" w:rsidRPr="008D4452" w:rsidTr="007D0FE5">
        <w:trPr>
          <w:trHeight w:val="247"/>
        </w:trPr>
        <w:tc>
          <w:tcPr>
            <w:tcW w:w="709" w:type="dxa"/>
          </w:tcPr>
          <w:p w:rsidR="00905AA6" w:rsidRPr="008D4452" w:rsidRDefault="00905AA6" w:rsidP="007D0FE5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D445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D4452">
              <w:rPr>
                <w:sz w:val="28"/>
                <w:szCs w:val="28"/>
              </w:rPr>
              <w:t>/</w:t>
            </w:r>
            <w:proofErr w:type="spellStart"/>
            <w:r w:rsidRPr="008D445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905AA6" w:rsidRPr="008D4452" w:rsidRDefault="00905AA6" w:rsidP="007D0FE5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</w:tcPr>
          <w:p w:rsidR="00905AA6" w:rsidRPr="008D4452" w:rsidRDefault="00905AA6" w:rsidP="007D0FE5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</w:tcPr>
          <w:p w:rsidR="00905AA6" w:rsidRPr="008D4452" w:rsidRDefault="00905AA6" w:rsidP="007D0FE5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Телефоны</w:t>
            </w:r>
          </w:p>
          <w:p w:rsidR="00905AA6" w:rsidRPr="008D4452" w:rsidRDefault="00905AA6" w:rsidP="007D0FE5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для справок</w:t>
            </w:r>
          </w:p>
        </w:tc>
      </w:tr>
      <w:tr w:rsidR="00905AA6" w:rsidRPr="008D4452" w:rsidTr="007D0FE5">
        <w:trPr>
          <w:trHeight w:val="247"/>
        </w:trPr>
        <w:tc>
          <w:tcPr>
            <w:tcW w:w="709" w:type="dxa"/>
          </w:tcPr>
          <w:p w:rsidR="00905AA6" w:rsidRPr="008D4452" w:rsidRDefault="00905AA6" w:rsidP="007D0FE5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905AA6" w:rsidRPr="008D4452" w:rsidRDefault="00905AA6" w:rsidP="007D0FE5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sz w:val="28"/>
                <w:szCs w:val="28"/>
              </w:rPr>
              <w:t xml:space="preserve">средняя общеобразовательная школа №24 имени К.И. </w:t>
            </w:r>
            <w:proofErr w:type="spellStart"/>
            <w:r>
              <w:rPr>
                <w:sz w:val="28"/>
                <w:szCs w:val="28"/>
              </w:rPr>
              <w:t>Недорубова</w:t>
            </w:r>
            <w:proofErr w:type="spellEnd"/>
          </w:p>
        </w:tc>
        <w:tc>
          <w:tcPr>
            <w:tcW w:w="3402" w:type="dxa"/>
          </w:tcPr>
          <w:p w:rsidR="00905AA6" w:rsidRPr="008D4452" w:rsidRDefault="00905AA6" w:rsidP="007D0FE5">
            <w:pPr>
              <w:pStyle w:val="Default"/>
              <w:rPr>
                <w:sz w:val="28"/>
                <w:szCs w:val="28"/>
              </w:rPr>
            </w:pPr>
            <w:r>
              <w:t xml:space="preserve">352680, Краснодарский край, город Хадыженск, ул. </w:t>
            </w:r>
            <w:proofErr w:type="gramStart"/>
            <w:r>
              <w:t>Красноармейская</w:t>
            </w:r>
            <w:proofErr w:type="gramEnd"/>
            <w:r>
              <w:t>,138а</w:t>
            </w:r>
          </w:p>
        </w:tc>
        <w:tc>
          <w:tcPr>
            <w:tcW w:w="2126" w:type="dxa"/>
          </w:tcPr>
          <w:p w:rsidR="00905AA6" w:rsidRPr="008D4452" w:rsidRDefault="00905AA6" w:rsidP="007D0FE5">
            <w:pPr>
              <w:pStyle w:val="Default"/>
              <w:rPr>
                <w:sz w:val="28"/>
                <w:szCs w:val="28"/>
              </w:rPr>
            </w:pPr>
            <w:r>
              <w:t>8(86152) 4-17- 47</w:t>
            </w:r>
          </w:p>
        </w:tc>
      </w:tr>
    </w:tbl>
    <w:p w:rsidR="00C155D1" w:rsidRDefault="00C155D1"/>
    <w:sectPr w:rsidR="00C155D1" w:rsidSect="007B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418"/>
    <w:rsid w:val="000348E2"/>
    <w:rsid w:val="00044056"/>
    <w:rsid w:val="00072CB0"/>
    <w:rsid w:val="001A2E55"/>
    <w:rsid w:val="00231F9F"/>
    <w:rsid w:val="0030004E"/>
    <w:rsid w:val="003A3D02"/>
    <w:rsid w:val="003D1B19"/>
    <w:rsid w:val="004605E7"/>
    <w:rsid w:val="004C17A8"/>
    <w:rsid w:val="005439F0"/>
    <w:rsid w:val="005C37A8"/>
    <w:rsid w:val="006C2418"/>
    <w:rsid w:val="0072207A"/>
    <w:rsid w:val="0075707E"/>
    <w:rsid w:val="007B3316"/>
    <w:rsid w:val="007D3B87"/>
    <w:rsid w:val="008A2546"/>
    <w:rsid w:val="008D4452"/>
    <w:rsid w:val="008D5A2B"/>
    <w:rsid w:val="009059BE"/>
    <w:rsid w:val="00905AA6"/>
    <w:rsid w:val="00A56A30"/>
    <w:rsid w:val="00BE6461"/>
    <w:rsid w:val="00C041FB"/>
    <w:rsid w:val="00C155D1"/>
    <w:rsid w:val="00C63453"/>
    <w:rsid w:val="00C6419B"/>
    <w:rsid w:val="00CC1445"/>
    <w:rsid w:val="00CF1DA4"/>
    <w:rsid w:val="00DB1B11"/>
    <w:rsid w:val="00DB3418"/>
    <w:rsid w:val="00E5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E6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</dc:creator>
  <cp:lastModifiedBy>Пользователь Windows</cp:lastModifiedBy>
  <cp:revision>2</cp:revision>
  <cp:lastPrinted>2023-10-23T14:58:00Z</cp:lastPrinted>
  <dcterms:created xsi:type="dcterms:W3CDTF">2024-11-05T20:55:00Z</dcterms:created>
  <dcterms:modified xsi:type="dcterms:W3CDTF">2024-11-05T20:55:00Z</dcterms:modified>
</cp:coreProperties>
</file>