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54" w:rsidRPr="00776252" w:rsidRDefault="00296754" w:rsidP="00296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52">
        <w:rPr>
          <w:rFonts w:ascii="Times New Roman" w:hAnsi="Times New Roman" w:cs="Times New Roman"/>
          <w:b/>
          <w:sz w:val="24"/>
          <w:szCs w:val="24"/>
        </w:rPr>
        <w:t>Тема: «</w:t>
      </w:r>
      <w:r w:rsidR="0016408D">
        <w:rPr>
          <w:rFonts w:ascii="Times New Roman" w:hAnsi="Times New Roman" w:cs="Times New Roman"/>
          <w:b/>
          <w:sz w:val="24"/>
          <w:szCs w:val="24"/>
        </w:rPr>
        <w:t>Ежели вы вежливы</w:t>
      </w:r>
      <w:r w:rsidRPr="0077625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6408D">
        <w:rPr>
          <w:rFonts w:ascii="Times New Roman" w:hAnsi="Times New Roman" w:cs="Times New Roman"/>
          <w:b/>
          <w:sz w:val="24"/>
          <w:szCs w:val="24"/>
        </w:rPr>
        <w:t xml:space="preserve"> третья неделя ноября</w:t>
      </w:r>
    </w:p>
    <w:p w:rsidR="00296754" w:rsidRPr="00776252" w:rsidRDefault="00296754" w:rsidP="00296754">
      <w:pPr>
        <w:rPr>
          <w:rFonts w:ascii="Times New Roman" w:hAnsi="Times New Roman" w:cs="Times New Roman"/>
          <w:sz w:val="24"/>
          <w:szCs w:val="24"/>
        </w:rPr>
      </w:pPr>
      <w:r w:rsidRPr="00D8341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C">
        <w:rPr>
          <w:rFonts w:ascii="Times New Roman" w:hAnsi="Times New Roman" w:cs="Times New Roman"/>
          <w:sz w:val="24"/>
          <w:szCs w:val="24"/>
        </w:rPr>
        <w:t>Формировать понятия «друг», «дружба»; воспитывать положительные взаимоотношения между детьми, побуждая их к добрым поступкам; учить сотрудничать, сопереживать, проявлять заботу и внимание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C">
        <w:rPr>
          <w:rFonts w:ascii="Times New Roman" w:hAnsi="Times New Roman" w:cs="Times New Roman"/>
          <w:sz w:val="24"/>
          <w:szCs w:val="24"/>
        </w:rPr>
        <w:t>окружающим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296754" w:rsidRPr="005C175B" w:rsidTr="00CF27F8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296754" w:rsidRPr="0016408D" w:rsidRDefault="00296754" w:rsidP="00CF2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08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296754" w:rsidRPr="005C175B" w:rsidTr="00CF27F8">
        <w:trPr>
          <w:trHeight w:val="90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296754" w:rsidRPr="00F81F1D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296754" w:rsidRPr="005C175B" w:rsidTr="00CF27F8">
        <w:trPr>
          <w:trHeight w:val="41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Pr="006B6866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5670" w:type="dxa"/>
          </w:tcPr>
          <w:p w:rsidR="00296754" w:rsidRPr="009D130D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вопросам: «Кто такой друг? Что значит дружить?»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296754" w:rsidRPr="006E2D4C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о средствах выразительности в живописи.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5672" w:type="dxa"/>
            <w:gridSpan w:val="2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ситуация «Защитим слабого». Цель: развивать исполнительские навыки в этюдах и играх; предоставлять возможность выбора роли; учить выразительному движению в разминках. </w:t>
            </w:r>
          </w:p>
        </w:tc>
      </w:tr>
      <w:tr w:rsidR="00296754" w:rsidRPr="005C175B" w:rsidTr="00CF27F8">
        <w:trPr>
          <w:trHeight w:val="26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296754" w:rsidRPr="005C175B" w:rsidTr="00CF27F8">
        <w:trPr>
          <w:trHeight w:val="847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7" w:type="dxa"/>
            <w:gridSpan w:val="4"/>
          </w:tcPr>
          <w:p w:rsidR="00296754" w:rsidRDefault="0016408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П.Р.</w:t>
            </w:r>
            <w:r w:rsidRPr="00D85359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Pr="00D8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Делаем мыльные пузыри.</w:t>
            </w:r>
          </w:p>
          <w:p w:rsidR="004B6836" w:rsidRDefault="0016408D" w:rsidP="00164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  <w:r w:rsidR="00296754">
              <w:rPr>
                <w:rFonts w:ascii="Times New Roman" w:hAnsi="Times New Roman" w:cs="Times New Roman"/>
                <w:sz w:val="24"/>
                <w:szCs w:val="24"/>
              </w:rPr>
              <w:t xml:space="preserve">.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16408D" w:rsidRPr="001226C5" w:rsidRDefault="0016408D" w:rsidP="00164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3.Лепка </w:t>
            </w: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«Как мы все вместе набрали полную корзину грибов»</w:t>
            </w:r>
          </w:p>
          <w:p w:rsidR="0016408D" w:rsidRPr="005E2C5D" w:rsidRDefault="0016408D" w:rsidP="00164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5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</w:tc>
      </w:tr>
      <w:tr w:rsidR="00296754" w:rsidRPr="005C175B" w:rsidTr="00CF27F8">
        <w:trPr>
          <w:trHeight w:val="27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296754" w:rsidRPr="005C175B" w:rsidTr="00CF27F8">
        <w:trPr>
          <w:trHeight w:val="869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0" w:type="dxa"/>
          </w:tcPr>
          <w:p w:rsidR="00296754" w:rsidRPr="003E5961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«За первым снегом» 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природными явлениями; Закреплять представления о последнем периоде осени.</w:t>
            </w:r>
          </w:p>
          <w:p w:rsidR="00296754" w:rsidRPr="009D130D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П.и. «Воробушки и кот». Цель: учить мягко спрыгивать, сгибая ноги в коленях, бегать, не задевая друг друга; приучать детей быть острожными, занимая место. 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навыков </w:t>
            </w: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метания.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А.</w:t>
            </w:r>
          </w:p>
        </w:tc>
        <w:tc>
          <w:tcPr>
            <w:tcW w:w="3544" w:type="dxa"/>
          </w:tcPr>
          <w:p w:rsidR="00296754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с народными приметами, поговорками и пословицами. </w:t>
            </w:r>
          </w:p>
          <w:p w:rsidR="00296754" w:rsidRPr="00AB1384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 и. «Что умеют делать звери?». Цель: расширять в сознании смысловое содержание слова; учить создавать самые разнообразные словесные сочетания. </w:t>
            </w:r>
          </w:p>
        </w:tc>
        <w:tc>
          <w:tcPr>
            <w:tcW w:w="2128" w:type="dxa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Труд  на участке: посыпание корма в кормушки. </w:t>
            </w:r>
          </w:p>
          <w:p w:rsidR="00296754" w:rsidRPr="00576DDF" w:rsidRDefault="00296754" w:rsidP="00CF27F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с выносным оборудованием.</w:t>
            </w:r>
          </w:p>
        </w:tc>
      </w:tr>
      <w:tr w:rsidR="00296754" w:rsidRPr="005C175B" w:rsidTr="00CF27F8">
        <w:trPr>
          <w:trHeight w:val="23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296754" w:rsidRPr="005C175B" w:rsidTr="00CF27F8">
        <w:trPr>
          <w:trHeight w:val="39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177" w:type="dxa"/>
            <w:gridSpan w:val="4"/>
          </w:tcPr>
          <w:p w:rsidR="00296754" w:rsidRPr="00927048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со звуком «Что изменилось?». </w:t>
            </w:r>
          </w:p>
        </w:tc>
      </w:tr>
      <w:tr w:rsidR="00296754" w:rsidRPr="005C175B" w:rsidTr="00CF27F8">
        <w:trPr>
          <w:trHeight w:val="228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7F4145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296754" w:rsidRPr="005C175B" w:rsidTr="00CF27F8">
        <w:trPr>
          <w:trHeight w:val="45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и. «Пройди с другом болото, не замочив ноги». 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 – ролевая игра – ситуация «У дедушки день рождения». 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</w:tbl>
    <w:p w:rsidR="00296754" w:rsidRDefault="00296754" w:rsidP="00296754"/>
    <w:p w:rsidR="00296754" w:rsidRDefault="00296754" w:rsidP="00296754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296754" w:rsidRPr="005C175B" w:rsidTr="00CF27F8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296754" w:rsidRPr="004B6836" w:rsidRDefault="00296754" w:rsidP="00CF2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36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296754" w:rsidRPr="005C175B" w:rsidTr="00CF27F8">
        <w:trPr>
          <w:trHeight w:val="90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296754" w:rsidRPr="00F81F1D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296754" w:rsidRPr="005C175B" w:rsidTr="00CF27F8">
        <w:trPr>
          <w:trHeight w:val="41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296754" w:rsidRPr="009160C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 (муз. В. </w:t>
            </w:r>
          </w:p>
          <w:p w:rsidR="00296754" w:rsidRPr="009160C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Шаинского,  сл. М. Пляцковского); 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96754" w:rsidRPr="00421987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 детей навыков штриховки.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А. Кондратьева «Доброе утро»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Игры с пазлами.</w:t>
            </w:r>
          </w:p>
        </w:tc>
      </w:tr>
      <w:tr w:rsidR="00296754" w:rsidRPr="005C175B" w:rsidTr="00CF27F8">
        <w:trPr>
          <w:trHeight w:val="415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296754" w:rsidRPr="005C175B" w:rsidTr="00CF27F8">
        <w:trPr>
          <w:trHeight w:val="847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77" w:type="dxa"/>
            <w:gridSpan w:val="4"/>
          </w:tcPr>
          <w:p w:rsidR="00296754" w:rsidRDefault="00296754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81">
              <w:rPr>
                <w:rFonts w:ascii="Times New Roman" w:hAnsi="Times New Roman" w:cs="Times New Roman"/>
              </w:rPr>
              <w:t>1</w:t>
            </w:r>
            <w:r w:rsidRPr="002E6514">
              <w:rPr>
                <w:rFonts w:ascii="Times New Roman" w:hAnsi="Times New Roman" w:cs="Times New Roman"/>
              </w:rPr>
              <w:t xml:space="preserve">. </w:t>
            </w:r>
            <w:r w:rsidR="0016408D">
              <w:rPr>
                <w:rFonts w:ascii="Times New Roman" w:hAnsi="Times New Roman" w:cs="Times New Roman"/>
              </w:rPr>
              <w:t>Р.Р.</w:t>
            </w:r>
            <w:r w:rsidR="0016408D"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16408D" w:rsidRPr="00F07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408D" w:rsidRPr="0016408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Чтение стихотворения  Б. Заходера « Очень вежливый индюк»</w:t>
            </w:r>
            <w:r w:rsidR="0016408D" w:rsidRPr="00F0733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16408D"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754" w:rsidRDefault="0016408D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2Музыкальное</w:t>
            </w:r>
            <w:r w:rsidR="00296754" w:rsidRPr="002E65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плану</w:t>
            </w:r>
            <w:r w:rsidR="00296754" w:rsidRPr="002E6514">
              <w:rPr>
                <w:rFonts w:ascii="Times New Roman" w:hAnsi="Times New Roman" w:cs="Times New Roman"/>
              </w:rPr>
              <w:t>.</w:t>
            </w:r>
          </w:p>
          <w:p w:rsidR="0016408D" w:rsidRPr="006E2D4C" w:rsidRDefault="0016408D" w:rsidP="0016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65719">
              <w:rPr>
                <w:rFonts w:ascii="Times New Roman" w:hAnsi="Times New Roman" w:cs="Times New Roman"/>
              </w:rPr>
              <w:t xml:space="preserve"> Тема:</w:t>
            </w:r>
            <w:r w:rsidRPr="00E65719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цифрой. Широкий, узкий. Прямоугольник.</w:t>
            </w:r>
          </w:p>
        </w:tc>
      </w:tr>
      <w:tr w:rsidR="00296754" w:rsidRPr="005C175B" w:rsidTr="00CF27F8">
        <w:trPr>
          <w:trHeight w:val="27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296754" w:rsidRPr="005C175B" w:rsidTr="00CF27F8">
        <w:trPr>
          <w:trHeight w:val="869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296754" w:rsidRPr="0087365C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670" w:type="dxa"/>
          </w:tcPr>
          <w:p w:rsidR="00296754" w:rsidRPr="003E5961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«За воробьями» </w:t>
            </w:r>
          </w:p>
          <w:p w:rsidR="00296754" w:rsidRPr="003E5961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устанавливать связи между поведением птиц и изменениями в неживой природе; воспитывать познавательный интерес, дружелюбное, заботливое отношение к птицам. </w:t>
            </w:r>
          </w:p>
          <w:p w:rsidR="00296754" w:rsidRPr="009160C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 xml:space="preserve">И. Левина «Мой приятель </w:t>
            </w:r>
          </w:p>
          <w:p w:rsidR="00296754" w:rsidRPr="00DF26E3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воробей».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на развитие глазомера и меткости  «Попади в кольцо»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3544" w:type="dxa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Беседа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о  воробьях:  описание внешнего вида, образа  жизни, поведении. </w:t>
            </w:r>
          </w:p>
          <w:p w:rsidR="00296754" w:rsidRPr="005C175B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Знакомство с приметами. </w:t>
            </w:r>
          </w:p>
        </w:tc>
        <w:tc>
          <w:tcPr>
            <w:tcW w:w="2128" w:type="dxa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Труд  на участке: посыпание корма в кормушки. </w:t>
            </w:r>
          </w:p>
          <w:p w:rsidR="00296754" w:rsidRPr="00576DDF" w:rsidRDefault="00296754" w:rsidP="00CF2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с выносным оборудованием.</w:t>
            </w:r>
          </w:p>
        </w:tc>
      </w:tr>
      <w:tr w:rsidR="00296754" w:rsidRPr="005C175B" w:rsidTr="00CF27F8">
        <w:trPr>
          <w:trHeight w:val="23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296754" w:rsidRPr="005C175B" w:rsidTr="00CF27F8">
        <w:trPr>
          <w:trHeight w:val="39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177" w:type="dxa"/>
            <w:gridSpan w:val="4"/>
          </w:tcPr>
          <w:p w:rsidR="00296754" w:rsidRPr="00701538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повествовательного рассказа «Как лягушка помогла утке». </w:t>
            </w:r>
          </w:p>
        </w:tc>
      </w:tr>
      <w:tr w:rsidR="00296754" w:rsidRPr="005C175B" w:rsidTr="00CF27F8">
        <w:trPr>
          <w:trHeight w:val="228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7F4145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296754" w:rsidRPr="005C175B" w:rsidTr="00CF27F8">
        <w:trPr>
          <w:trHeight w:val="45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296754" w:rsidRPr="0087365C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29675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«Если добрый ты»  (муз. Б.Савельева, сл. М. Пляцковского)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54" w:rsidRPr="00E2014F" w:rsidRDefault="00296754" w:rsidP="00CF2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иллюстраций. Ю. Васнецова «Кошкин дом». Цели: Учить детей внимательно рассматривать иллюстрацию, замечая в ней главное и детали; развивать восприятие, память, речь. Воспитывать желание прийти на помощь попавшему в беду.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на развитие глазомера и меткости  «Попади в кольцо»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544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 w:rsidRPr="00576D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Игра ситуация «Больничный кабинет». </w:t>
            </w:r>
          </w:p>
          <w:p w:rsidR="00296754" w:rsidRPr="00576DDF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Помощь  воспитателю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уходе за комнатными растениями.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</w:tbl>
    <w:p w:rsidR="00296754" w:rsidRPr="00927048" w:rsidRDefault="00296754" w:rsidP="00296754"/>
    <w:p w:rsidR="00296754" w:rsidRPr="00927048" w:rsidRDefault="00296754" w:rsidP="00296754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15"/>
        <w:gridCol w:w="2820"/>
        <w:gridCol w:w="15"/>
        <w:gridCol w:w="3529"/>
        <w:gridCol w:w="2128"/>
      </w:tblGrid>
      <w:tr w:rsidR="00296754" w:rsidRPr="005C175B" w:rsidTr="00CF27F8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5"/>
          </w:tcPr>
          <w:p w:rsidR="00296754" w:rsidRPr="0016408D" w:rsidRDefault="00296754" w:rsidP="00CF2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08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296754" w:rsidRPr="005C175B" w:rsidTr="00CF27F8">
        <w:trPr>
          <w:trHeight w:val="90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  <w:gridSpan w:val="2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296754" w:rsidRPr="00F81F1D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</w:tcPr>
          <w:p w:rsidR="00296754" w:rsidRPr="00B11DD3" w:rsidRDefault="00296754" w:rsidP="00CF27F8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296754" w:rsidRPr="005C175B" w:rsidTr="00CF27F8">
        <w:trPr>
          <w:trHeight w:val="41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296754" w:rsidRPr="009E0B77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и. «Назови друзей». </w:t>
            </w:r>
          </w:p>
        </w:tc>
        <w:tc>
          <w:tcPr>
            <w:tcW w:w="2835" w:type="dxa"/>
            <w:gridSpan w:val="2"/>
          </w:tcPr>
          <w:p w:rsidR="00296754" w:rsidRPr="00B068B5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Закрепление у детей навыков обрывной аппликации.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Б. </w:t>
            </w:r>
          </w:p>
        </w:tc>
        <w:tc>
          <w:tcPr>
            <w:tcW w:w="3544" w:type="dxa"/>
            <w:gridSpan w:val="2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рассказать о своем друге, не называя его, а остальные дети отгадывают. 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Игры с пазлами.</w:t>
            </w:r>
          </w:p>
        </w:tc>
      </w:tr>
      <w:tr w:rsidR="00296754" w:rsidRPr="005C175B" w:rsidTr="00CF27F8">
        <w:trPr>
          <w:trHeight w:val="26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7"/>
          </w:tcPr>
          <w:p w:rsidR="00296754" w:rsidRPr="00B11DD3" w:rsidRDefault="00296754" w:rsidP="00CF27F8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296754" w:rsidRPr="005C175B" w:rsidTr="00CF27F8">
        <w:trPr>
          <w:trHeight w:val="847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14177" w:type="dxa"/>
            <w:gridSpan w:val="6"/>
          </w:tcPr>
          <w:p w:rsidR="0016408D" w:rsidRPr="0016408D" w:rsidRDefault="0016408D" w:rsidP="001640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16408D">
              <w:rPr>
                <w:rFonts w:ascii="Times New Roman" w:hAnsi="Times New Roman" w:cs="Times New Roman"/>
                <w:sz w:val="24"/>
                <w:szCs w:val="24"/>
              </w:rPr>
              <w:t>«Рыбки плавают в аквариуме»</w:t>
            </w:r>
          </w:p>
          <w:p w:rsidR="00296754" w:rsidRPr="0016408D" w:rsidRDefault="0016408D" w:rsidP="001640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40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 w:rsidR="00296754" w:rsidRPr="001640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0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296754" w:rsidRPr="0016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754" w:rsidRPr="005C175B" w:rsidTr="00CF27F8">
        <w:trPr>
          <w:trHeight w:val="27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296754" w:rsidRPr="00B11DD3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296754" w:rsidRPr="005C175B" w:rsidTr="00CF27F8">
        <w:trPr>
          <w:trHeight w:val="869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лужами».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осенними явлениями природы; развивать любознательность, память, фантазию,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узнать больше о природе.</w:t>
            </w:r>
          </w:p>
          <w:p w:rsidR="00296754" w:rsidRPr="00A1042D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П.и. «Что делают животные?». Цели: активизировать глагольный словарь; закрепить знания о животных; развивать воображение, ловкость. </w:t>
            </w:r>
          </w:p>
        </w:tc>
        <w:tc>
          <w:tcPr>
            <w:tcW w:w="2835" w:type="dxa"/>
            <w:gridSpan w:val="2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Опыт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«Бросьте в лужу несколько предметов, потом найдите их» </w:t>
            </w:r>
          </w:p>
          <w:p w:rsidR="00296754" w:rsidRDefault="00296754" w:rsidP="00CF27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Цель: показать детям, что вода прозрачная, сквозь нее видны предметы.</w:t>
            </w:r>
          </w:p>
          <w:p w:rsidR="00296754" w:rsidRPr="007D5329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Загадывание загадки про ноябрь. </w:t>
            </w:r>
          </w:p>
        </w:tc>
        <w:tc>
          <w:tcPr>
            <w:tcW w:w="2128" w:type="dxa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Труд  на участке: посыпание корма в кормушки. </w:t>
            </w:r>
          </w:p>
          <w:p w:rsidR="00296754" w:rsidRPr="00E61FC0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3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296754" w:rsidRPr="00B11DD3" w:rsidRDefault="00296754" w:rsidP="00CF27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296754" w:rsidRPr="005C175B" w:rsidTr="00CF27F8">
        <w:trPr>
          <w:trHeight w:val="39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14177" w:type="dxa"/>
            <w:gridSpan w:val="6"/>
          </w:tcPr>
          <w:p w:rsidR="00296754" w:rsidRPr="00701538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Разучивания упражнения «Лужок». </w:t>
            </w:r>
          </w:p>
        </w:tc>
      </w:tr>
      <w:tr w:rsidR="00296754" w:rsidRPr="005C175B" w:rsidTr="00CF27F8">
        <w:trPr>
          <w:trHeight w:val="228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296754" w:rsidRPr="007F4145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296754" w:rsidRPr="005C175B" w:rsidTr="00CF27F8">
        <w:trPr>
          <w:trHeight w:val="45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Pr="0038434D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85" w:type="dxa"/>
            <w:gridSpan w:val="2"/>
          </w:tcPr>
          <w:p w:rsidR="00296754" w:rsidRPr="000B25E5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повествовательного рассказа </w:t>
            </w:r>
          </w:p>
          <w:p w:rsidR="00296754" w:rsidRPr="000B25E5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 xml:space="preserve">«Как Андрюша и щенок подружились». </w:t>
            </w:r>
          </w:p>
          <w:p w:rsidR="00296754" w:rsidRPr="005056DB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«Бабушкины загадки». </w:t>
            </w:r>
          </w:p>
          <w:p w:rsidR="00296754" w:rsidRPr="005056DB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(О. П. Власенко, Сценарии выпускных утренников и развлечений для дошкольников, стр. </w:t>
            </w:r>
            <w:r w:rsidRPr="004C7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96754" w:rsidRPr="0038434D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96754" w:rsidRPr="0038434D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Закрепление у детей навыков обрывной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529" w:type="dxa"/>
          </w:tcPr>
          <w:p w:rsidR="00296754" w:rsidRPr="0038434D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«Приходи в гости». Цель: учить детей оценивать поступки других. 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Рассказывание по теме «Мой друг».</w:t>
            </w:r>
          </w:p>
        </w:tc>
      </w:tr>
    </w:tbl>
    <w:p w:rsidR="00296754" w:rsidRDefault="00296754" w:rsidP="00296754"/>
    <w:p w:rsidR="00296754" w:rsidRDefault="00296754" w:rsidP="00296754"/>
    <w:p w:rsidR="00296754" w:rsidRDefault="00296754" w:rsidP="00296754"/>
    <w:p w:rsidR="00296754" w:rsidRPr="00927048" w:rsidRDefault="00296754" w:rsidP="00296754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296754" w:rsidRPr="005C175B" w:rsidTr="00CF27F8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296754" w:rsidRPr="0016408D" w:rsidRDefault="00296754" w:rsidP="00CF2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08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296754" w:rsidRPr="005C175B" w:rsidTr="00CF27F8">
        <w:trPr>
          <w:trHeight w:val="90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296754" w:rsidRPr="00F81F1D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296754" w:rsidRPr="005C175B" w:rsidTr="00CF27F8">
        <w:trPr>
          <w:trHeight w:val="41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E61FC0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5670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детям рассказать о своем друге, о его увлечениях, совместных играх. 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приемов игры на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А.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 – ролевая игра – ситуация «В ветеринарной клинике». 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6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296754" w:rsidRPr="005C175B" w:rsidTr="00CF27F8">
        <w:trPr>
          <w:trHeight w:val="847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77" w:type="dxa"/>
            <w:gridSpan w:val="4"/>
          </w:tcPr>
          <w:p w:rsidR="0016408D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 </w:t>
            </w:r>
            <w:r w:rsidR="0016408D" w:rsidRPr="0042565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6408D" w:rsidRPr="00425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408D" w:rsidRPr="0016408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Накрываем стол. Правила пользования  столовыми  приборами.</w:t>
            </w:r>
            <w:r w:rsidR="0016408D" w:rsidRPr="0042565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408D" w:rsidRPr="00425658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16408D"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B96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08D">
              <w:rPr>
                <w:rFonts w:ascii="Times New Roman" w:hAnsi="Times New Roman" w:cs="Times New Roman"/>
                <w:sz w:val="24"/>
                <w:szCs w:val="24"/>
              </w:rPr>
              <w:t>. Физ-ра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7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296754" w:rsidRPr="005C175B" w:rsidTr="00CF27F8">
        <w:trPr>
          <w:trHeight w:val="27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296754" w:rsidRPr="005C175B" w:rsidTr="00CF27F8">
        <w:trPr>
          <w:trHeight w:val="869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</w:p>
        </w:tc>
        <w:tc>
          <w:tcPr>
            <w:tcW w:w="5670" w:type="dxa"/>
          </w:tcPr>
          <w:p w:rsidR="00296754" w:rsidRPr="003E5961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«За льдом в лужах» </w:t>
            </w:r>
          </w:p>
          <w:p w:rsidR="00296754" w:rsidRPr="003E5961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 xml:space="preserve">Цель:  формировать обобщенные представления о признаках природных объектов и явлений; устанавливать простейшие связи между ними. </w:t>
            </w:r>
          </w:p>
          <w:p w:rsidR="00296754" w:rsidRPr="00E61FC0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Опыт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со льдом: пройдите по краю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жи, послушайте, как хрустит лед.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о свойствах льда. 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на развитие глазомера и меткости  «Попади в кольцо»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Даня </w:t>
            </w:r>
          </w:p>
        </w:tc>
        <w:tc>
          <w:tcPr>
            <w:tcW w:w="3544" w:type="dxa"/>
          </w:tcPr>
          <w:p w:rsidR="00296754" w:rsidRPr="00E61FC0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с народными приметами, пословицами и поговорками. </w:t>
            </w:r>
          </w:p>
          <w:p w:rsidR="00296754" w:rsidRPr="00E61FC0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 и. «Закончи предложение». Цель: учить дополнять предложения словом противоположного значения. </w:t>
            </w:r>
          </w:p>
        </w:tc>
        <w:tc>
          <w:tcPr>
            <w:tcW w:w="2128" w:type="dxa"/>
          </w:tcPr>
          <w:p w:rsidR="00296754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76D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П. и. «Найди свой домик». </w:t>
            </w:r>
          </w:p>
          <w:p w:rsidR="00296754" w:rsidRPr="00576DDF" w:rsidRDefault="00296754" w:rsidP="00CF27F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с выносным оборудованием.</w:t>
            </w:r>
          </w:p>
        </w:tc>
      </w:tr>
      <w:tr w:rsidR="00296754" w:rsidRPr="005C175B" w:rsidTr="00CF27F8">
        <w:trPr>
          <w:trHeight w:val="23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296754" w:rsidRPr="005C175B" w:rsidTr="00CF27F8">
        <w:trPr>
          <w:trHeight w:val="39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Pr="00F91035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177" w:type="dxa"/>
            <w:gridSpan w:val="4"/>
          </w:tcPr>
          <w:p w:rsidR="00296754" w:rsidRPr="00F91035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венгерской сказки «Два жадных медвежонка». </w:t>
            </w:r>
          </w:p>
        </w:tc>
      </w:tr>
      <w:tr w:rsidR="00296754" w:rsidRPr="005C175B" w:rsidTr="00CF27F8">
        <w:trPr>
          <w:trHeight w:val="228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7F4145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296754" w:rsidRPr="005C175B" w:rsidTr="00CF27F8">
        <w:trPr>
          <w:trHeight w:val="45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296754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вежливом обращении к гостю. </w:t>
            </w:r>
          </w:p>
          <w:p w:rsidR="00296754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«Похвали Петушка».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«Петушок и бобовое зернышко».</w:t>
            </w:r>
          </w:p>
        </w:tc>
        <w:tc>
          <w:tcPr>
            <w:tcW w:w="2835" w:type="dxa"/>
          </w:tcPr>
          <w:p w:rsidR="00296754" w:rsidRPr="00F91035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 детьми приемов игры на музыкальных инструментах.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Паша. </w:t>
            </w:r>
          </w:p>
        </w:tc>
        <w:tc>
          <w:tcPr>
            <w:tcW w:w="3544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Pr="00F910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«Поможем Федоре». </w:t>
            </w:r>
          </w:p>
          <w:p w:rsidR="00296754" w:rsidRPr="00F91035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понимать суть понятий: «смешно», «жалко», «радоваться за другого»; вызывать стремление быть аккуратными. 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0B25E5">
              <w:rPr>
                <w:rFonts w:ascii="Times New Roman" w:hAnsi="Times New Roman" w:cs="Times New Roman"/>
                <w:sz w:val="24"/>
                <w:szCs w:val="24"/>
              </w:rPr>
              <w:t>Игры с пазлами.</w:t>
            </w:r>
          </w:p>
        </w:tc>
      </w:tr>
    </w:tbl>
    <w:p w:rsidR="00296754" w:rsidRDefault="00296754" w:rsidP="00296754"/>
    <w:p w:rsidR="00296754" w:rsidRDefault="00296754" w:rsidP="00296754"/>
    <w:p w:rsidR="00296754" w:rsidRPr="00927048" w:rsidRDefault="00296754" w:rsidP="00296754"/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296754" w:rsidRPr="005C175B" w:rsidTr="00CF27F8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296754" w:rsidRPr="00AB7D1F" w:rsidRDefault="00296754" w:rsidP="00CF27F8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296754" w:rsidRPr="0016408D" w:rsidRDefault="00296754" w:rsidP="00CF2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08D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296754" w:rsidRPr="005C175B" w:rsidTr="00CF27F8">
        <w:trPr>
          <w:trHeight w:val="90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296754" w:rsidRPr="00F81F1D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296754" w:rsidRPr="005C175B" w:rsidTr="00CF27F8">
        <w:trPr>
          <w:trHeight w:val="41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29675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5345EC">
              <w:rPr>
                <w:rFonts w:ascii="Times New Roman" w:hAnsi="Times New Roman" w:cs="Times New Roman"/>
                <w:sz w:val="24"/>
                <w:szCs w:val="24"/>
              </w:rPr>
              <w:t>по вопросам: «Что значит быть добрым? Кого называют жадным? С каким человеком интереснее играть?».</w:t>
            </w:r>
          </w:p>
          <w:p w:rsidR="00296754" w:rsidRPr="006072E8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Дидактическое упражнение «Составление рассказа про щенка». </w:t>
            </w:r>
          </w:p>
        </w:tc>
        <w:tc>
          <w:tcPr>
            <w:tcW w:w="2835" w:type="dxa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умения понимать средства </w:t>
            </w:r>
          </w:p>
          <w:p w:rsidR="00296754" w:rsidRPr="00B068B5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 в музыке.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Василиса </w:t>
            </w:r>
          </w:p>
        </w:tc>
        <w:tc>
          <w:tcPr>
            <w:tcW w:w="3544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В.Осеевой  «Сторож»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вопросам по содержанию рассказа. </w:t>
            </w: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  <w:tr w:rsidR="00296754" w:rsidRPr="005C175B" w:rsidTr="00CF27F8">
        <w:trPr>
          <w:trHeight w:val="262"/>
        </w:trPr>
        <w:tc>
          <w:tcPr>
            <w:tcW w:w="567" w:type="dxa"/>
            <w:vMerge/>
            <w:textDirection w:val="btLr"/>
          </w:tcPr>
          <w:p w:rsidR="00296754" w:rsidRPr="00492E9E" w:rsidRDefault="00296754" w:rsidP="00CF2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296754" w:rsidRPr="005C175B" w:rsidTr="00CF27F8">
        <w:trPr>
          <w:trHeight w:val="847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</w:p>
          <w:p w:rsidR="00296754" w:rsidRPr="007C1081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</w:t>
            </w:r>
          </w:p>
        </w:tc>
        <w:tc>
          <w:tcPr>
            <w:tcW w:w="14177" w:type="dxa"/>
            <w:gridSpan w:val="4"/>
          </w:tcPr>
          <w:p w:rsidR="0016408D" w:rsidRDefault="0016408D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Конструирование) Тема: Строительство гаражей для машин.</w:t>
            </w:r>
            <w:r w:rsidR="00296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6754" w:rsidRPr="00153057" w:rsidRDefault="0016408D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="00296754" w:rsidRPr="00BB7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7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296754" w:rsidRPr="005C175B" w:rsidTr="00CF27F8">
        <w:trPr>
          <w:trHeight w:val="27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296754" w:rsidRPr="005C175B" w:rsidTr="00CF27F8">
        <w:trPr>
          <w:trHeight w:val="869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</w:tcPr>
          <w:p w:rsidR="00296754" w:rsidRPr="005C175B" w:rsidRDefault="00296754" w:rsidP="00CF27F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«За вороной».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Цель: уточнять и расширять представления о разнообразии птиц; формировать знания об общих признаках птиц (клюв, органы передвижения, перьевой покров); учить видеть особенности в их строении и поведении; закрепить умение сравнивать объекты по выделенным признакам.</w:t>
            </w:r>
          </w:p>
          <w:p w:rsidR="00296754" w:rsidRPr="005C175B" w:rsidRDefault="00296754" w:rsidP="00CF27F8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Беседа </w:t>
            </w:r>
            <w:r w:rsidRPr="003E5961">
              <w:rPr>
                <w:rFonts w:ascii="Times New Roman" w:hAnsi="Times New Roman" w:cs="Times New Roman"/>
                <w:sz w:val="24"/>
                <w:szCs w:val="24"/>
              </w:rPr>
              <w:t>об образе жизни вороны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навыков </w:t>
            </w: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метания.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Алеша </w:t>
            </w:r>
          </w:p>
        </w:tc>
        <w:tc>
          <w:tcPr>
            <w:tcW w:w="3544" w:type="dxa"/>
          </w:tcPr>
          <w:p w:rsidR="00296754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П. и. «Перелет птиц». Цель: учить двигаться в одном направлении, быстро убегать после сигнала. </w:t>
            </w:r>
          </w:p>
          <w:p w:rsidR="00296754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народными приметами, пословицами и поговорками.</w:t>
            </w:r>
          </w:p>
          <w:p w:rsidR="00296754" w:rsidRPr="005C175B" w:rsidRDefault="00296754" w:rsidP="00CF27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Загадывание загадок про ворону. </w:t>
            </w:r>
          </w:p>
        </w:tc>
        <w:tc>
          <w:tcPr>
            <w:tcW w:w="2128" w:type="dxa"/>
          </w:tcPr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Труд  на участке: посыпание корма в кормушки. </w:t>
            </w:r>
          </w:p>
          <w:p w:rsidR="00296754" w:rsidRPr="00576DDF" w:rsidRDefault="00296754" w:rsidP="00CF2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7571">
              <w:rPr>
                <w:rFonts w:ascii="Times New Roman" w:hAnsi="Times New Roman" w:cs="Times New Roman"/>
                <w:sz w:val="24"/>
                <w:szCs w:val="24"/>
              </w:rPr>
              <w:t>Игры с выносным оборудованием.</w:t>
            </w:r>
          </w:p>
        </w:tc>
      </w:tr>
      <w:tr w:rsidR="00296754" w:rsidRPr="005C175B" w:rsidTr="00CF27F8">
        <w:trPr>
          <w:trHeight w:val="232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B11DD3" w:rsidRDefault="00296754" w:rsidP="00CF27F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296754" w:rsidRPr="005C175B" w:rsidTr="00CF27F8">
        <w:trPr>
          <w:trHeight w:val="39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177" w:type="dxa"/>
            <w:gridSpan w:val="4"/>
          </w:tcPr>
          <w:p w:rsidR="00296754" w:rsidRPr="00B42C62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повествовательного рассказа «Как петушок угостил воробья зернами». </w:t>
            </w:r>
          </w:p>
        </w:tc>
      </w:tr>
      <w:tr w:rsidR="00296754" w:rsidRPr="005C175B" w:rsidTr="00CF27F8">
        <w:trPr>
          <w:trHeight w:val="228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296754" w:rsidRPr="007F4145" w:rsidRDefault="00296754" w:rsidP="00CF27F8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296754" w:rsidRPr="005C175B" w:rsidTr="00CF27F8">
        <w:trPr>
          <w:trHeight w:val="456"/>
        </w:trPr>
        <w:tc>
          <w:tcPr>
            <w:tcW w:w="567" w:type="dxa"/>
            <w:vMerge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96754" w:rsidRPr="008070E1" w:rsidRDefault="00296754" w:rsidP="00CF2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5670" w:type="dxa"/>
          </w:tcPr>
          <w:p w:rsidR="00296754" w:rsidRDefault="00296754" w:rsidP="00CF27F8">
            <w:pPr>
              <w:rPr>
                <w:rFonts w:ascii="Times New Roman" w:hAnsi="Times New Roman" w:cs="Times New Roman"/>
              </w:rPr>
            </w:pPr>
            <w:r w:rsidRPr="005E2C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Игра «Поделись с товарищем». Цели: создать условия для актуализации нравственных норм; учить детей товарищескому взаимодействию в игре. </w:t>
            </w:r>
          </w:p>
          <w:p w:rsidR="00296754" w:rsidRPr="007C3EDB" w:rsidRDefault="00296754" w:rsidP="00CF27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тему </w:t>
            </w:r>
          </w:p>
          <w:p w:rsidR="00296754" w:rsidRPr="005E2C5D" w:rsidRDefault="00296754" w:rsidP="00CF27F8">
            <w:pPr>
              <w:rPr>
                <w:rFonts w:ascii="Times New Roman" w:hAnsi="Times New Roman" w:cs="Times New Roman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«Подарок для моего друга».</w:t>
            </w:r>
          </w:p>
        </w:tc>
        <w:tc>
          <w:tcPr>
            <w:tcW w:w="2835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  <w:r w:rsidRPr="007C3EDB">
              <w:rPr>
                <w:rFonts w:ascii="Times New Roman" w:hAnsi="Times New Roman" w:cs="Times New Roman"/>
                <w:sz w:val="24"/>
                <w:szCs w:val="24"/>
              </w:rPr>
              <w:t>Побуждать детей к простейшим песенным импровизациям.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К.. </w:t>
            </w:r>
          </w:p>
        </w:tc>
        <w:tc>
          <w:tcPr>
            <w:tcW w:w="3544" w:type="dxa"/>
          </w:tcPr>
          <w:p w:rsidR="0029675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Сюжетно – ролевая игра «Мелкий ремонт».</w:t>
            </w:r>
          </w:p>
          <w:p w:rsidR="00296754" w:rsidRPr="009160C4" w:rsidRDefault="00296754" w:rsidP="00CF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</w:t>
            </w:r>
            <w:r w:rsidRPr="009160C4">
              <w:rPr>
                <w:rFonts w:ascii="Times New Roman" w:hAnsi="Times New Roman" w:cs="Times New Roman"/>
                <w:sz w:val="24"/>
                <w:szCs w:val="24"/>
              </w:rPr>
              <w:t>Е. Благинин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«Пришла ко мне подружка...». </w:t>
            </w:r>
          </w:p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296754" w:rsidRPr="005C175B" w:rsidRDefault="00296754" w:rsidP="00CF27F8">
            <w:pPr>
              <w:rPr>
                <w:rFonts w:ascii="Times New Roman" w:hAnsi="Times New Roman" w:cs="Times New Roman"/>
              </w:rPr>
            </w:pPr>
          </w:p>
        </w:tc>
      </w:tr>
    </w:tbl>
    <w:p w:rsidR="00296754" w:rsidRDefault="00296754" w:rsidP="00296754"/>
    <w:p w:rsidR="00C36ED4" w:rsidRDefault="00F84886"/>
    <w:sectPr w:rsidR="00C36ED4" w:rsidSect="004B6836">
      <w:footerReference w:type="default" r:id="rId7"/>
      <w:pgSz w:w="16838" w:h="11906" w:orient="landscape"/>
      <w:pgMar w:top="284" w:right="1134" w:bottom="850" w:left="1134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86" w:rsidRDefault="00F84886" w:rsidP="000C393A">
      <w:pPr>
        <w:spacing w:after="0" w:line="240" w:lineRule="auto"/>
      </w:pPr>
      <w:r>
        <w:separator/>
      </w:r>
    </w:p>
  </w:endnote>
  <w:endnote w:type="continuationSeparator" w:id="0">
    <w:p w:rsidR="00F84886" w:rsidRDefault="00F84886" w:rsidP="000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3539"/>
      <w:docPartObj>
        <w:docPartGallery w:val="Page Numbers (Bottom of Page)"/>
        <w:docPartUnique/>
      </w:docPartObj>
    </w:sdtPr>
    <w:sdtContent>
      <w:p w:rsidR="005477BC" w:rsidRDefault="000C393A">
        <w:pPr>
          <w:pStyle w:val="a4"/>
          <w:jc w:val="right"/>
        </w:pPr>
        <w:r>
          <w:fldChar w:fldCharType="begin"/>
        </w:r>
        <w:r w:rsidR="00296754">
          <w:instrText xml:space="preserve"> PAGE   \* MERGEFORMAT </w:instrText>
        </w:r>
        <w:r>
          <w:fldChar w:fldCharType="separate"/>
        </w:r>
        <w:r w:rsidR="004B6836">
          <w:rPr>
            <w:noProof/>
          </w:rPr>
          <w:t>73</w:t>
        </w:r>
        <w:r>
          <w:fldChar w:fldCharType="end"/>
        </w:r>
      </w:p>
    </w:sdtContent>
  </w:sdt>
  <w:p w:rsidR="005477BC" w:rsidRDefault="00F848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86" w:rsidRDefault="00F84886" w:rsidP="000C393A">
      <w:pPr>
        <w:spacing w:after="0" w:line="240" w:lineRule="auto"/>
      </w:pPr>
      <w:r>
        <w:separator/>
      </w:r>
    </w:p>
  </w:footnote>
  <w:footnote w:type="continuationSeparator" w:id="0">
    <w:p w:rsidR="00F84886" w:rsidRDefault="00F84886" w:rsidP="000C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B2D"/>
    <w:multiLevelType w:val="hybridMultilevel"/>
    <w:tmpl w:val="CF0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54"/>
    <w:rsid w:val="000C393A"/>
    <w:rsid w:val="0016408D"/>
    <w:rsid w:val="0020260F"/>
    <w:rsid w:val="00296754"/>
    <w:rsid w:val="003C09DA"/>
    <w:rsid w:val="004B6836"/>
    <w:rsid w:val="00AE112D"/>
    <w:rsid w:val="00F8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5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96754"/>
  </w:style>
  <w:style w:type="character" w:styleId="a6">
    <w:name w:val="Strong"/>
    <w:basedOn w:val="a0"/>
    <w:uiPriority w:val="22"/>
    <w:qFormat/>
    <w:rsid w:val="0016408D"/>
    <w:rPr>
      <w:b/>
      <w:bCs/>
    </w:rPr>
  </w:style>
  <w:style w:type="paragraph" w:styleId="a7">
    <w:name w:val="List Paragraph"/>
    <w:basedOn w:val="a"/>
    <w:uiPriority w:val="34"/>
    <w:qFormat/>
    <w:rsid w:val="0016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1</cp:lastModifiedBy>
  <cp:revision>2</cp:revision>
  <dcterms:created xsi:type="dcterms:W3CDTF">2019-01-10T16:40:00Z</dcterms:created>
  <dcterms:modified xsi:type="dcterms:W3CDTF">2019-11-17T18:41:00Z</dcterms:modified>
</cp:coreProperties>
</file>