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F4" w:rsidRPr="00E83E2B" w:rsidRDefault="00EC79F4" w:rsidP="00EC79F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</w:rPr>
      </w:pPr>
      <w:r w:rsidRPr="00E83E2B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</w:rPr>
        <w:t>Муниципальное бюджетное дошкольное образовательное учреждение</w:t>
      </w:r>
    </w:p>
    <w:p w:rsidR="00EC79F4" w:rsidRPr="00E83E2B" w:rsidRDefault="00EC79F4" w:rsidP="00EC79F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</w:rPr>
      </w:pPr>
      <w:r w:rsidRPr="00E83E2B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</w:rPr>
        <w:t xml:space="preserve"> детский сад №25 </w:t>
      </w:r>
    </w:p>
    <w:p w:rsidR="00EC79F4" w:rsidRPr="00E83E2B" w:rsidRDefault="00EC79F4" w:rsidP="00EC79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</w:rPr>
      </w:pPr>
    </w:p>
    <w:p w:rsidR="00EC79F4" w:rsidRPr="00E83E2B" w:rsidRDefault="00EC79F4" w:rsidP="00EC79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</w:rPr>
      </w:pPr>
    </w:p>
    <w:p w:rsidR="00EC79F4" w:rsidRPr="00E83E2B" w:rsidRDefault="00EC79F4" w:rsidP="00EC79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</w:rPr>
      </w:pPr>
    </w:p>
    <w:p w:rsidR="00EC79F4" w:rsidRPr="00E83E2B" w:rsidRDefault="00EC79F4" w:rsidP="00EC79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</w:rPr>
      </w:pPr>
    </w:p>
    <w:p w:rsidR="00EC79F4" w:rsidRPr="00E83E2B" w:rsidRDefault="00EC79F4" w:rsidP="00EC79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</w:rPr>
      </w:pPr>
    </w:p>
    <w:p w:rsidR="00EC79F4" w:rsidRPr="00E83E2B" w:rsidRDefault="00EC79F4" w:rsidP="00EC79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</w:rPr>
      </w:pPr>
    </w:p>
    <w:p w:rsidR="00EC79F4" w:rsidRPr="00E83E2B" w:rsidRDefault="00EC79F4" w:rsidP="00EC79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</w:rPr>
      </w:pPr>
    </w:p>
    <w:p w:rsidR="00EC79F4" w:rsidRPr="00E83E2B" w:rsidRDefault="00EC79F4" w:rsidP="00EC79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</w:rPr>
      </w:pPr>
    </w:p>
    <w:p w:rsidR="00EC79F4" w:rsidRPr="00E83E2B" w:rsidRDefault="00EC79F4" w:rsidP="00EC79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</w:rPr>
      </w:pPr>
    </w:p>
    <w:p w:rsidR="00EC79F4" w:rsidRPr="00E83E2B" w:rsidRDefault="00EC79F4" w:rsidP="00EC79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</w:rPr>
      </w:pPr>
    </w:p>
    <w:p w:rsidR="00EC79F4" w:rsidRPr="00E83E2B" w:rsidRDefault="00EC79F4" w:rsidP="00EC79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</w:rPr>
      </w:pPr>
    </w:p>
    <w:p w:rsidR="00EC79F4" w:rsidRPr="00E83E2B" w:rsidRDefault="00EC79F4" w:rsidP="00EC79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</w:rPr>
      </w:pPr>
      <w:bookmarkStart w:id="0" w:name="_GoBack"/>
    </w:p>
    <w:p w:rsidR="00EC79F4" w:rsidRPr="00E83E2B" w:rsidRDefault="00EC79F4" w:rsidP="00EC79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</w:rPr>
      </w:pPr>
    </w:p>
    <w:p w:rsidR="00EC79F4" w:rsidRPr="00EC79F4" w:rsidRDefault="00EC79F4" w:rsidP="00EC79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79F4">
        <w:rPr>
          <w:rFonts w:ascii="Arial" w:eastAsia="Times New Roman" w:hAnsi="Arial" w:cs="Arial"/>
          <w:b/>
          <w:bCs/>
          <w:i/>
          <w:iCs/>
          <w:color w:val="008000"/>
          <w:sz w:val="36"/>
          <w:szCs w:val="36"/>
        </w:rPr>
        <w:t>Семинар-практикум для родителей</w:t>
      </w:r>
    </w:p>
    <w:p w:rsidR="00EC79F4" w:rsidRPr="00EC79F4" w:rsidRDefault="00EC79F4" w:rsidP="00EC79F4">
      <w:pPr>
        <w:shd w:val="clear" w:color="auto" w:fill="F5F5F5"/>
        <w:spacing w:before="264" w:after="132" w:line="240" w:lineRule="auto"/>
        <w:jc w:val="center"/>
        <w:outlineLvl w:val="1"/>
        <w:rPr>
          <w:rFonts w:ascii="Arial" w:eastAsia="Times New Roman" w:hAnsi="Arial" w:cs="Arial"/>
          <w:i/>
          <w:iCs/>
          <w:color w:val="000000"/>
          <w:sz w:val="36"/>
          <w:szCs w:val="36"/>
        </w:rPr>
      </w:pPr>
      <w:r w:rsidRPr="00EC79F4">
        <w:rPr>
          <w:rFonts w:ascii="Arial" w:eastAsia="Times New Roman" w:hAnsi="Arial" w:cs="Arial"/>
          <w:b/>
          <w:bCs/>
          <w:i/>
          <w:iCs/>
          <w:color w:val="008000"/>
          <w:sz w:val="36"/>
          <w:szCs w:val="36"/>
        </w:rPr>
        <w:t> "Стиль семейных отношений и</w:t>
      </w:r>
    </w:p>
    <w:p w:rsidR="00EC79F4" w:rsidRPr="00EC79F4" w:rsidRDefault="00EC79F4" w:rsidP="00EC79F4">
      <w:pPr>
        <w:shd w:val="clear" w:color="auto" w:fill="F5F5F5"/>
        <w:spacing w:before="264" w:after="132" w:line="240" w:lineRule="auto"/>
        <w:jc w:val="center"/>
        <w:outlineLvl w:val="1"/>
        <w:rPr>
          <w:rFonts w:ascii="Arial" w:eastAsia="Times New Roman" w:hAnsi="Arial" w:cs="Arial"/>
          <w:i/>
          <w:iCs/>
          <w:color w:val="000000"/>
          <w:sz w:val="36"/>
          <w:szCs w:val="36"/>
        </w:rPr>
      </w:pPr>
      <w:r w:rsidRPr="00EC79F4">
        <w:rPr>
          <w:rFonts w:ascii="Arial" w:eastAsia="Times New Roman" w:hAnsi="Arial" w:cs="Arial"/>
          <w:b/>
          <w:bCs/>
          <w:i/>
          <w:iCs/>
          <w:color w:val="008000"/>
          <w:sz w:val="36"/>
          <w:szCs w:val="36"/>
        </w:rPr>
        <w:t>эмоциональное самочувствие ребенка"</w:t>
      </w:r>
    </w:p>
    <w:p w:rsidR="00EC79F4" w:rsidRPr="00E83E2B" w:rsidRDefault="00EC79F4" w:rsidP="00EC79F4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bookmarkEnd w:id="0"/>
    <w:p w:rsidR="00EC79F4" w:rsidRPr="00E83E2B" w:rsidRDefault="00EC79F4" w:rsidP="00EC79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</w:rPr>
      </w:pPr>
    </w:p>
    <w:p w:rsidR="00EC79F4" w:rsidRPr="00E83E2B" w:rsidRDefault="00EC79F4" w:rsidP="00EC79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</w:rPr>
      </w:pPr>
    </w:p>
    <w:p w:rsidR="00EC79F4" w:rsidRPr="00E83E2B" w:rsidRDefault="00EC79F4" w:rsidP="00EC79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</w:rPr>
      </w:pPr>
    </w:p>
    <w:p w:rsidR="00EC79F4" w:rsidRPr="00E83E2B" w:rsidRDefault="00EC79F4" w:rsidP="00EC79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</w:rPr>
      </w:pPr>
    </w:p>
    <w:p w:rsidR="00EC79F4" w:rsidRPr="00E83E2B" w:rsidRDefault="00EC79F4" w:rsidP="00EC79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</w:rPr>
      </w:pPr>
    </w:p>
    <w:p w:rsidR="00EC79F4" w:rsidRPr="00E83E2B" w:rsidRDefault="00EC79F4" w:rsidP="00EC79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</w:rPr>
      </w:pPr>
    </w:p>
    <w:p w:rsidR="00EC79F4" w:rsidRPr="00A30CCF" w:rsidRDefault="00A30CCF" w:rsidP="00EC79F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</w:rPr>
        <w:t>Подготовил</w:t>
      </w:r>
      <w:r w:rsidR="00EC79F4" w:rsidRPr="00A30CCF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</w:rPr>
        <w:t>:</w:t>
      </w:r>
      <w:r w:rsidRPr="00A30C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0CCF">
        <w:rPr>
          <w:rFonts w:ascii="Times New Roman" w:hAnsi="Times New Roman" w:cs="Times New Roman"/>
          <w:sz w:val="28"/>
          <w:szCs w:val="28"/>
        </w:rPr>
        <w:t>руководитель центра</w:t>
      </w:r>
      <w:r w:rsidR="00EC79F4" w:rsidRPr="00A30CCF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</w:rPr>
        <w:t xml:space="preserve"> Ембулаева М.Г.</w:t>
      </w:r>
    </w:p>
    <w:p w:rsidR="00EC79F4" w:rsidRPr="00A30CCF" w:rsidRDefault="00EC79F4" w:rsidP="00EC79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</w:rPr>
      </w:pPr>
    </w:p>
    <w:p w:rsidR="00EC79F4" w:rsidRPr="00E83E2B" w:rsidRDefault="00EC79F4" w:rsidP="00EC79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</w:rPr>
      </w:pPr>
    </w:p>
    <w:p w:rsidR="00EC79F4" w:rsidRPr="00E83E2B" w:rsidRDefault="00EC79F4" w:rsidP="00EC79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</w:rPr>
      </w:pPr>
    </w:p>
    <w:p w:rsidR="00EC79F4" w:rsidRPr="00E83E2B" w:rsidRDefault="00EC79F4" w:rsidP="00EC79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</w:rPr>
      </w:pPr>
    </w:p>
    <w:p w:rsidR="00EC79F4" w:rsidRPr="00E83E2B" w:rsidRDefault="00EC79F4" w:rsidP="00EC79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</w:rPr>
      </w:pPr>
    </w:p>
    <w:p w:rsidR="00EC79F4" w:rsidRPr="00E83E2B" w:rsidRDefault="00EC79F4" w:rsidP="00EC79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</w:rPr>
      </w:pPr>
    </w:p>
    <w:p w:rsidR="00EC79F4" w:rsidRPr="00E83E2B" w:rsidRDefault="00EC79F4" w:rsidP="00EC79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</w:rPr>
      </w:pPr>
    </w:p>
    <w:p w:rsidR="00EC79F4" w:rsidRPr="00E83E2B" w:rsidRDefault="00EC79F4" w:rsidP="00EC79F4">
      <w:pPr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</w:rPr>
      </w:pPr>
    </w:p>
    <w:p w:rsidR="00EC79F4" w:rsidRPr="00E83E2B" w:rsidRDefault="00EC79F4" w:rsidP="00EC79F4">
      <w:pPr>
        <w:rPr>
          <w:rFonts w:ascii="Times New Roman" w:eastAsia="Calibri" w:hAnsi="Times New Roman" w:cs="Times New Roman"/>
          <w:sz w:val="28"/>
          <w:szCs w:val="28"/>
        </w:rPr>
      </w:pPr>
    </w:p>
    <w:p w:rsidR="00EC79F4" w:rsidRPr="00E83E2B" w:rsidRDefault="00EC79F4" w:rsidP="00EC79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C79F4" w:rsidRPr="00E83E2B" w:rsidRDefault="00EC79F4" w:rsidP="00EC79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C79F4" w:rsidRPr="00E83E2B" w:rsidRDefault="00EC79F4" w:rsidP="00EC79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C79F4" w:rsidRPr="00E83E2B" w:rsidRDefault="00EC79F4" w:rsidP="00EC79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C79F4" w:rsidRPr="00EC79F4" w:rsidRDefault="00EC79F4" w:rsidP="00A30CCF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16"/>
          <w:szCs w:val="16"/>
        </w:rPr>
      </w:pPr>
      <w:r w:rsidRPr="00EC79F4">
        <w:rPr>
          <w:rFonts w:ascii="Arial" w:eastAsia="Times New Roman" w:hAnsi="Arial" w:cs="Arial"/>
          <w:i/>
          <w:iCs/>
          <w:color w:val="000000"/>
          <w:sz w:val="16"/>
          <w:szCs w:val="16"/>
        </w:rPr>
        <w:lastRenderedPageBreak/>
        <w:t> 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Разговор на эту тему мы начнем с определения понятия «семья». Что же такое семья?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  Семья </w:t>
      </w: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это не просто сумма всех ее членов, а сложная система «невидимых» связей и взаимоотношений. Семья – это взаимозависимость одних членов от других: детей от родителей, родителей от бабушек и дедушек, других родственников и наоборот. Ни один человек не является в семье </w:t>
      </w:r>
      <w:proofErr w:type="gramStart"/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абсолютно автономным</w:t>
      </w:r>
      <w:proofErr w:type="gramEnd"/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. Непослушание ребенка, например, влияет на другие семейные проблемы.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   Итак, семья – это некая целостность. Изменение одного члена семьи ведет к изменению всей системы. Поэтому проблема семьи обязательно рассматривается в контексте семейных отношений.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- А что на ваш взгляд, включает понятие «Семейные отношения»?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    Я предложу на выбор 3 определения. Какое из них вы считаете правильным?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1. Семейные отношения – это характер взаимного общения взрослых и детей в семье.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2. Семейные отношения – это эмоциональная окраска поведения каждого члена семьи.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3. Семейные отношения – это психологический климат семьи, принятые в семье нормы поведения всех ее членов.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- А сейчас предлагаю вам послушать отрывок из рассказа Василия Шукшина «Жена мужа в Париж провожала»: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   «Горе началось с того, что Колька скоро обнаружил у жены огромную, удивительную жадность к деньгам. Он пытался было воздействовать на нее, что нельзя так-то уж, но </w:t>
      </w:r>
      <w:proofErr w:type="gramStart"/>
      <w:r w:rsidRPr="00EC7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получал железный отпор… Колька впервые тогда шваркнул</w:t>
      </w:r>
      <w:proofErr w:type="gramEnd"/>
      <w:r w:rsidRPr="00EC7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жену по загривку. Она ни слова не </w:t>
      </w:r>
      <w:proofErr w:type="gramStart"/>
      <w:r w:rsidRPr="00EC7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говоря</w:t>
      </w:r>
      <w:proofErr w:type="gramEnd"/>
      <w:r w:rsidRPr="00EC7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умотала к своим. Колька взял Нину – дочку, пошел в магазин, выпил, пришел домой и стал ждать. И когда явились тесть с тещей, вроде не так тяжко было толковать с ними.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Ты смотри, </w:t>
      </w:r>
      <w:proofErr w:type="spellStart"/>
      <w:proofErr w:type="gramStart"/>
      <w:r w:rsidRPr="00EC7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смотри-и</w:t>
      </w:r>
      <w:proofErr w:type="spellEnd"/>
      <w:proofErr w:type="gramEnd"/>
      <w:r w:rsidRPr="00EC7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парень!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    Говорили в два голоса тесть и теща и стучали пальцами по столу – Ты </w:t>
      </w:r>
      <w:proofErr w:type="spellStart"/>
      <w:proofErr w:type="gramStart"/>
      <w:r w:rsidRPr="00EC7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смотри-и</w:t>
      </w:r>
      <w:proofErr w:type="spellEnd"/>
      <w:proofErr w:type="gramEnd"/>
      <w:r w:rsidRPr="00EC7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! Для тебя мы ее растили, чтоб ты руки тут распускал?! Не дорос</w:t>
      </w:r>
      <w:proofErr w:type="gramStart"/>
      <w:r w:rsidRPr="00EC7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!... </w:t>
      </w:r>
      <w:proofErr w:type="gramEnd"/>
      <w:r w:rsidRPr="00EC7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Тут они </w:t>
      </w:r>
      <w:proofErr w:type="spellStart"/>
      <w:r w:rsidRPr="00EC7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поперли</w:t>
      </w:r>
      <w:proofErr w:type="spellEnd"/>
      <w:r w:rsidRPr="00EC7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на него в три голоса: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- </w:t>
      </w:r>
      <w:proofErr w:type="spellStart"/>
      <w:r w:rsidRPr="00EC7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Кретин</w:t>
      </w:r>
      <w:proofErr w:type="spellEnd"/>
      <w:r w:rsidRPr="00EC7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! Сволочь!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А вот мы </w:t>
      </w:r>
      <w:proofErr w:type="spellStart"/>
      <w:r w:rsidRPr="00EC7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счас</w:t>
      </w:r>
      <w:proofErr w:type="spellEnd"/>
      <w:r w:rsidRPr="00EC7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милицию! А?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Живет на все готовенькое, да еще! Сволочь!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Голодранец </w:t>
      </w:r>
      <w:proofErr w:type="gramStart"/>
      <w:r w:rsidRPr="00EC7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поганый</w:t>
      </w:r>
      <w:proofErr w:type="gramEnd"/>
      <w:r w:rsidRPr="00EC7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! </w:t>
      </w:r>
      <w:proofErr w:type="spellStart"/>
      <w:r w:rsidRPr="00EC7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Кретин</w:t>
      </w:r>
      <w:proofErr w:type="spellEnd"/>
      <w:r w:rsidRPr="00EC7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!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 Дочка Нина заплакала. Колька побелел, схватил топорик, каким мясо рубят, пошел на тестя, на жену и на тещу. Негромко, но убедительно сказал: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Если не прекратите орать, я вас всех, </w:t>
      </w:r>
      <w:proofErr w:type="spellStart"/>
      <w:r w:rsidRPr="00EC7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падлы</w:t>
      </w:r>
      <w:proofErr w:type="spellEnd"/>
      <w:r w:rsidRPr="00EC7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… всех уложу здесь!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   С того раза поняли супруги </w:t>
      </w:r>
      <w:proofErr w:type="spellStart"/>
      <w:r w:rsidRPr="00EC7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Паратовы</w:t>
      </w:r>
      <w:proofErr w:type="spellEnd"/>
      <w:r w:rsidRPr="00EC7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что их жизнь безнадежно дала трещину».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proofErr w:type="gramStart"/>
      <w:r w:rsidRPr="00EC7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Вопрос</w:t>
      </w:r>
      <w:proofErr w:type="gramEnd"/>
      <w:r w:rsidRPr="00EC7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 какие последствия для психического и эмоционального самочувствия ребенка могут иметь такие ситуации в семье? Можно ли избегать их?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  Ответ:</w:t>
      </w: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 подобные ситуации могут повлиять на психическое развитие и поведение ребенка. У таких детей возникает беспокойство, тревога, страх. Неправильное поведение родителей может вызвать у детей нервный срыв, стресс.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EC7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Вопрос:</w:t>
      </w: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 как обычно маленькие дети реагируют на повышенный тон общения в семье, становясь свидетелями семейных разногласий.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   Ответ:</w:t>
      </w: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 часто дети реагируют на такие ситуации плачем, истериками, капризами. Это как бы их защитная реакция.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EC7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Обобщение: </w:t>
      </w: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Родителям ни в коем случае нельзя допускать таких ситуаций. Психолог И. </w:t>
      </w:r>
      <w:proofErr w:type="spellStart"/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Плотниекс</w:t>
      </w:r>
      <w:proofErr w:type="spellEnd"/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, написавший книгу для родителей «Психология в семье», считает, что в эмоционально неуравновешенном поведении взрослого только 1 % - заболевания, а 99 % - распущенность. Детские психиатры утверждают, что семейная атмосфера, насыщенная психическим и эмоциональным напряжением взрослых и детей, формирует детей как неустойчивых истериков или запуганных, мрачных людей.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    Согласны ли вы с этим мнением?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    Предлагаю вашему вниманию ситуацию: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   После выходного дня воспитатель спрашивает у детей, как они отдохнули. Один мальчик с радостью сообщает: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У меня было хорошее воскресенье.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- Чем же? – интересуется воспитатель.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- А у папы было очень хорошее настроение!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    По этому поводу вопрос: согласны ли вы с утверждением, что наше поведение определяет наше настроение.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  Предлагаю вам посмотреть 2 ситуации, когда поведение взрослого зависит от его настроения.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Ситуация 1</w:t>
      </w: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. У мамы прекрасное настроение. Ребенок, играя, разбил вазочку.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- Ой, мама?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- Ладно, сыночек, ничего страшного, давай приберем осколки.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Ситуация 2.</w:t>
      </w: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 Мама в мрачном расположении духа, все ее раздражает. Ребенок, играя, разбил вазочку.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- Ой, мама?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наделал? Вечно ты лезешь, куда не следует! Убирай, сейчас же.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   Эти две ситуации наглядно показали, как от настроения зависит наше поведение и как оно отражается на эмоциональном самочувствии ребенка. Душевное равновесие взрослого очень важно для благополучия эмоционального самочувствия и безопасности психической жизни ребенка в семье.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   Мы вас призываем жить под девизом «Оптимистический настрой как доминанта жизни семья». Мы хотим вам предложить несколько советов о том, как управлять своим повседневным настроением и как правильно общаться с детьми.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EC7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Стиль семейных отношений и эмоциональное самочувствие ребенка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Изменения в экономике нашей страны повлекли за собой изменения в обществе. Институт семьи и брака в России </w:t>
      </w:r>
      <w:proofErr w:type="gramStart"/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становится все менее популярен</w:t>
      </w:r>
      <w:proofErr w:type="gramEnd"/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Данные Комитета </w:t>
      </w:r>
      <w:proofErr w:type="spellStart"/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proofErr w:type="spellEnd"/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Думы по делам женщин, семьи и молодежи показывают, что за последние 5 лет почти на треть сократилось число зарегистрированных браков, т.е. каждый третий брак распадается. Растет число неполных семей, в них воспитывается каждый седьмой ребенок. Однодетные семьи составляют третью  часть от общего числа, лишь 20% семей имеют двоих детей, 4% приходится на многодетные семьи. Число </w:t>
      </w: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семей, проживающих за чертой бедности, по статистике на 2001 год составляло примерно 22 млн. или каждая вторая семья.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   Снижается воспитательный процент семьи. В течение последних лет наблюдается увеличение числа детей – сирот и детей, оставшихся без попечения родителей. Растет число безнадзорных детей, детей улиц, подвалов, чердаков. Но самое страшное, что эти так называемые «социальные сироты» - сироты при живых родителях.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Сейчас активно обсуждается проблема домашнего насилия. Приводятся действительно страшные факты жестокого обращения с детьми. По результатам исследований, проведенных в </w:t>
      </w:r>
      <w:proofErr w:type="gramStart"/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Тверском</w:t>
      </w:r>
      <w:proofErr w:type="gramEnd"/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ДОУ, приходится констатировать, что родители нередко используют методы физического  воздействия и психологического давления на ребенка. </w:t>
      </w:r>
      <w:proofErr w:type="gramStart"/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В неполных семьях физическую агрессию применяют чаще, чем в полных.</w:t>
      </w:r>
      <w:proofErr w:type="gramEnd"/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этом надо отметить, что образование родителей значения не имеет.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   В Конвенции о правах ребенка – правовом документе международного стандарта провозглашается такое право ребенка, как защита его от всех форм жестокого обращения. Возникает вопрос, что понимается под жестоким отношением к ребенку?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По определению профессора М.Р. </w:t>
      </w:r>
      <w:proofErr w:type="spellStart"/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Рокицкого</w:t>
      </w:r>
      <w:proofErr w:type="spellEnd"/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председателя подкомитета по охране материнства и детства Комитета </w:t>
      </w:r>
      <w:proofErr w:type="spellStart"/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proofErr w:type="spellEnd"/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. Думы по охране здоровья и спорту – под жестоким отношением к детям понимаются все виды физического, сексуального и психического насилия над ребенком.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Сюда же относится физическая запущенность, под которой понимают тяжелое физическое состояние организма ребенка (переохлаждение, истощение), связанное с </w:t>
      </w:r>
      <w:proofErr w:type="spellStart"/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необеспечением</w:t>
      </w:r>
      <w:proofErr w:type="spellEnd"/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качества жизни (условия, одежда, питание, </w:t>
      </w:r>
      <w:proofErr w:type="spellStart"/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мед</w:t>
      </w:r>
      <w:proofErr w:type="gramStart"/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омощь</w:t>
      </w:r>
      <w:proofErr w:type="spellEnd"/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   По определению доктора медицинских наук, профессора Т.Я. Сафоновой, под «жестоким обращением» понимаются любые действия или бездействия по отношению к ребенку со стороны родителей или лиц их замещающих, в результате чего нарушается здоровье и благополучие ребенка или условия, мешающие его оптимальному физическому или психическому развитию, ущемляются его права и свобода.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    В чем же заключаются причины жестокого обращения с ребенком? Почему физическое наказание так популярно среди родителей? Причин много. Одна из основных – приверженность традициям – «</w:t>
      </w:r>
      <w:proofErr w:type="gramStart"/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Наказывали меня и ничего плохого в этом нет</w:t>
      </w:r>
      <w:proofErr w:type="gramEnd"/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» - а потому и сами переносят методы телесного наказания на своего ребенка.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 Другая причина: высокая результативность при минимальных затратах времени: ребенку не надо ничего объяснять, убеждать, приводить примеры, наказал – и, по мнению взрослого – проблема решена.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   Но, вероятно, самая важная причина – незнание родителями других, оптимальных методов воздействия.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   Имеет значение и структура семьи, в которой живет ребенок. Насилие чаще всего встречается в неблагополучных семьях, где алкоголизм снимает нравственные запреты или происходит частая смена партнеров у матери в неполных семьях. Жестокое отношение к детям имеет место как в семьях с низким уровнем дохода, так и во внешне благополучных и обеспеченных семьях.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   Согласно требованиям Конвенции и нормативно-правовым документам РФ ребенок имеет право на защиту от всех форм физического и психического насилия, оскорбления или злоупотребления. В комментариях к закону РФ «Об образовании» четко указано, что к формам психического насилия относятся угрозы, преднамеренная изоляция, предъявление чрезмерных требований, не соответствующих возрасту и возможностям, систематическая и необоснованная критика.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   Когда ребенку наносится физическая или психическая травма, последствия могут быть ближайшими и отдаленными. Впоследствии такие дети не способны добиться успехов в учебе, в профессиональном труде, у них нарушаются представления о себе, возникает ощущение беспомощности, как правило, они часто вовлекаются в преступную среду, у них возникают трудности в создании своей семьи.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Американский писатель-исследователь Н. </w:t>
      </w:r>
      <w:proofErr w:type="spellStart"/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Поланский</w:t>
      </w:r>
      <w:proofErr w:type="spellEnd"/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доказал, что развитие и благополучие ребенка подвергается опасности не только тогда, когда ребенок плохо питается и одевается, не имеет жилья, находится без внимания и присмотра, но и когда не удовлетворяется его собственная потребность быть любимым.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   В России в качестве дисциплинарной меры широко распространено физическое наказание. Однако часто физическое наказание не оказывает того воспитательного эффекта, на который оно было рассчитано. Скорее, наоборот, у ребенка возникает озлобленность, агрессивность, жестокость по отношению к окружающим и животным.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   Одним из самых разрушительных видов насилия – психологическое (эмоциональное) насилие.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Это однократное или многократное психическое воздействие на ребенка, враждебное или безразличное отношение, а также другое поведение </w:t>
      </w: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взрослых, которое вызывает у ребенка нарушение самооценки, утрату веры в себя, затрудняет его развитие и адаптацию в обществе. Дети, испытывающие эмоциональное насилие имеют отклонение в интеллекте, эмоционально-волевой сфере, испытывают тревожность, депрессию, невротические симптомы.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    Исходя из вышесказанного, я хочу дать вам несколько советов, выполнение которых обеспечит правильное взаимодействие с детьми и сделает взаимоотношения родителей и детей в семье спокойными и теплыми.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    Общение не может строиться на основе авторитарного давления на ребенка. Оно не подчиняется формуле «Взрослый всегда прав, потому что взрослый». Ребенок стремится к равноправию и не понимает, почему взрослым можно, а ему нельзя. Задача взрослого показать целесообразность и полезность своих требований. Поэтому лучше использовать не требование-запрет, а требование-объяснение.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   Важно уметь выслушать ребенка. Каждый человек имеет свое мнение, ребенок тоже. Задача взрослого: убедить, если ребенок не прав, согласиться, если взрослый не прав, уметь признать свои ошибки. Нужно обязательно по-хорошему спорить с детьми, учить их доказывать, отстаивать свое мнение и вместе с тем развивать умение соглашаться, прислушиваться к мнению других.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Не угрожать, не применять физическое или эмоциональное насилие, а также не обещать наград. </w:t>
      </w:r>
      <w:proofErr w:type="gramStart"/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требования должен быть скрыт от ребенка, чтобы у него не возникло мнения, что вы ему не доверяете. Похвала, награда должна быть результатом выполнения требований.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   Необходимо учить детей общаться, надо познакомить их с правилами хорошего общения. Самим быть хорошим примером для ребенка, в семье придерживаться одинаковых требований к нему, быть терпимым к его непосредственности.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   Найти золотую середину между репрессией по отношению к ребенку, так и вседозволенности.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   Не делать ребенка инструментом своего настроения и чувств.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   Очень хорошие советы вы можете найти в книге «Популярная психология для родителей» и в книге «Как относится к себе и к людям» Н. Козлова.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                          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Практикум для родителей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 Вашему вниманию предлагается 2 ситуации: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Ситуация 1.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   Уже поздно, ребенку пора спать, но ему не хочется. Отец все-таки пытается отправить ребенка в кровать. Вы вмешиваетесь и разрешаете ребенку еще немного поиграть, говоря, что завтра выходной. Но отец настаивает на своем. Как бы вы поступили в такой ситуации?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Обобщение: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Родители должны знать и помнить о единстве требований к ребенку со стороны всех членов семьи. В этой ситуации данное требование нарушено. Чтобы прийти к единому мнению, матери надо уступить отцу и объяснить свое решение: «Да, сыночек, наверное, папа прав. Ведь если ты нарушишь режим, ты долго не уснешь, это может </w:t>
      </w:r>
      <w:proofErr w:type="gramStart"/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отразится</w:t>
      </w:r>
      <w:proofErr w:type="gramEnd"/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твоем здоровье, и завтра тебе будет тяжело вставать. Ты у нас уже большой и понимаешь, что режим надо выполнять, чтобы вырасти сильным, смелым, здоровым. Эти качества тебе очень пригодятся в жизни.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Ситуация 2.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   Муж наказал ребенка, но вам кажется, что проступок не столь серьезен и вы начинаете играть с ребенком. Муж недоволен этим. Что предпримите вы в этом случае?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Обобщение.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  В этой ситуации возможно надо подойти с позиции «Все поступки детей должны быть прощенные». Мама может сказать: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Да, папа, наш сын поступил плохо, но я </w:t>
      </w:r>
      <w:proofErr w:type="gramStart"/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думаю</w:t>
      </w:r>
      <w:proofErr w:type="gramEnd"/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 понял свою ошибку и больше не будет так поступать. Наверное, он сам нам об этом хочет сказать. Давай, отец, послушаем его. Мальчик просит прощения, ситуация исчерпана. Но всегда надо помнить о единстве требований к ребенку со стороны всех членов семьи.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   Помните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Эмоциональный мир ребенка требует бережности и постоянного педагогического труда родителей. Создайте в семье атмосферу радости, любви и уважения!</w:t>
      </w:r>
    </w:p>
    <w:p w:rsidR="00EC79F4" w:rsidRPr="00EC79F4" w:rsidRDefault="00EC79F4" w:rsidP="00EC79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F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25FD2" w:rsidRPr="00EC79F4" w:rsidRDefault="00D25FD2" w:rsidP="00EC79F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5FD2" w:rsidRPr="00EC79F4" w:rsidSect="000C6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C79F4"/>
    <w:rsid w:val="000C646A"/>
    <w:rsid w:val="00A30CCF"/>
    <w:rsid w:val="00D25FD2"/>
    <w:rsid w:val="00EC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6A"/>
  </w:style>
  <w:style w:type="paragraph" w:styleId="2">
    <w:name w:val="heading 2"/>
    <w:basedOn w:val="a"/>
    <w:link w:val="20"/>
    <w:uiPriority w:val="9"/>
    <w:qFormat/>
    <w:rsid w:val="00EC79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79F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Emphasis"/>
    <w:basedOn w:val="a0"/>
    <w:uiPriority w:val="20"/>
    <w:qFormat/>
    <w:rsid w:val="00EC79F4"/>
    <w:rPr>
      <w:i/>
      <w:iCs/>
    </w:rPr>
  </w:style>
  <w:style w:type="paragraph" w:styleId="a4">
    <w:name w:val="Normal (Web)"/>
    <w:basedOn w:val="a"/>
    <w:uiPriority w:val="99"/>
    <w:semiHidden/>
    <w:unhideWhenUsed/>
    <w:rsid w:val="00EC7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2052</Words>
  <Characters>11703</Characters>
  <Application>Microsoft Office Word</Application>
  <DocSecurity>0</DocSecurity>
  <Lines>97</Lines>
  <Paragraphs>27</Paragraphs>
  <ScaleCrop>false</ScaleCrop>
  <Company>Reanimator Extreme Edition</Company>
  <LinksUpToDate>false</LinksUpToDate>
  <CharactersWithSpaces>13728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 сад-25</dc:creator>
  <cp:keywords/>
  <dc:description/>
  <cp:lastModifiedBy>Дет сад-25</cp:lastModifiedBy>
  <cp:revision>3</cp:revision>
  <dcterms:created xsi:type="dcterms:W3CDTF">2020-10-27T12:13:00Z</dcterms:created>
  <dcterms:modified xsi:type="dcterms:W3CDTF">2020-10-28T11:11:00Z</dcterms:modified>
</cp:coreProperties>
</file>