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47" w:rsidRPr="00B61747" w:rsidRDefault="00B61747" w:rsidP="001F7D5A">
      <w:pPr>
        <w:spacing w:after="0" w:line="360" w:lineRule="auto"/>
        <w:ind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Дорофеев В. А.</w:t>
      </w:r>
    </w:p>
    <w:p w:rsidR="00B61747" w:rsidRPr="00B61747" w:rsidRDefault="00B61747" w:rsidP="001F7D5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747">
        <w:rPr>
          <w:rFonts w:ascii="Times New Roman" w:hAnsi="Times New Roman" w:cs="Times New Roman"/>
          <w:b/>
          <w:sz w:val="32"/>
          <w:szCs w:val="32"/>
        </w:rPr>
        <w:t>Элементы теории графов. Пути и циклы.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По аналогии с картой дорог, мы можем рассматривать различные типы ма</w:t>
      </w:r>
      <w:r w:rsidRPr="00B61747">
        <w:rPr>
          <w:rFonts w:ascii="Times New Roman" w:hAnsi="Times New Roman" w:cs="Times New Roman"/>
          <w:sz w:val="28"/>
          <w:szCs w:val="28"/>
        </w:rPr>
        <w:t>р</w:t>
      </w:r>
      <w:r w:rsidRPr="00B61747">
        <w:rPr>
          <w:rFonts w:ascii="Times New Roman" w:hAnsi="Times New Roman" w:cs="Times New Roman"/>
          <w:sz w:val="28"/>
          <w:szCs w:val="28"/>
        </w:rPr>
        <w:t>шрутов для графа. При этом актуальными могут оказаться вопросы типа: имеется ли маршрут, начинающийся и заканчивающийся в одном и том же городе (точке), к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>торый проходит через заданное множество городов (точек) без прохождения дважды по одному и тому же пути? Как и прежде нам потребуется введение некоторых о</w:t>
      </w:r>
      <w:r w:rsidRPr="00B61747">
        <w:rPr>
          <w:rFonts w:ascii="Times New Roman" w:hAnsi="Times New Roman" w:cs="Times New Roman"/>
          <w:sz w:val="28"/>
          <w:szCs w:val="28"/>
        </w:rPr>
        <w:t>п</w:t>
      </w:r>
      <w:r w:rsidRPr="00B61747">
        <w:rPr>
          <w:rFonts w:ascii="Times New Roman" w:hAnsi="Times New Roman" w:cs="Times New Roman"/>
          <w:sz w:val="28"/>
          <w:szCs w:val="28"/>
        </w:rPr>
        <w:t>ределений.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1747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Определение.</w:t>
      </w:r>
    </w:p>
    <w:p w:rsidR="00B61747" w:rsidRPr="00B61747" w:rsidRDefault="00B61747" w:rsidP="001F7D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Cs/>
          <w:i/>
          <w:sz w:val="28"/>
          <w:szCs w:val="28"/>
        </w:rPr>
        <w:t>Последовательностью ребер длины</w:t>
      </w:r>
      <w:r w:rsidRPr="00B617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bCs/>
          <w:sz w:val="28"/>
          <w:szCs w:val="28"/>
        </w:rPr>
        <w:t>графа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Г </w:t>
      </w:r>
      <w:r w:rsidRPr="00B61747">
        <w:rPr>
          <w:rFonts w:ascii="Times New Roman" w:hAnsi="Times New Roman" w:cs="Times New Roman"/>
          <w:sz w:val="28"/>
          <w:szCs w:val="28"/>
        </w:rPr>
        <w:t xml:space="preserve">называется последовательность ребер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pt;height:18.75pt" o:ole="">
            <v:imagedata r:id="rId7" o:title=""/>
          </v:shape>
          <o:OLEObject Type="Embed" ProgID="Equation.3" ShapeID="_x0000_i1030" DrawAspect="Content" ObjectID="_1579466018" r:id="rId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(необязательно все ребра должны быть различны) таких, что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32" type="#_x0000_t75" style="width:12pt;height:18.75pt" o:ole="">
            <v:imagedata r:id="rId9" o:title=""/>
          </v:shape>
          <o:OLEObject Type="Embed" ProgID="Equation.3" ShapeID="_x0000_i1032" DrawAspect="Content" ObjectID="_1579466019" r:id="rId1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и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80" w:dyaOrig="380">
          <v:shape id="_x0000_i1031" type="#_x0000_t75" style="width:18.75pt;height:18.75pt" o:ole="">
            <v:imagedata r:id="rId11" o:title=""/>
          </v:shape>
          <o:OLEObject Type="Embed" ProgID="Equation.3" ShapeID="_x0000_i1031" DrawAspect="Content" ObjectID="_1579466020" r:id="rId1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- смежные ребра для всех 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B61747">
        <w:rPr>
          <w:rFonts w:ascii="Times New Roman" w:hAnsi="Times New Roman" w:cs="Times New Roman"/>
          <w:sz w:val="28"/>
          <w:szCs w:val="28"/>
        </w:rPr>
        <w:t>=</w:t>
      </w:r>
      <w:r w:rsidRPr="00B61747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B61747">
        <w:rPr>
          <w:rFonts w:ascii="Times New Roman" w:hAnsi="Times New Roman" w:cs="Times New Roman"/>
          <w:sz w:val="28"/>
          <w:szCs w:val="28"/>
        </w:rPr>
        <w:t>;2;...;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>-1. Последовател</w:t>
      </w:r>
      <w:r w:rsidRPr="00B61747">
        <w:rPr>
          <w:rFonts w:ascii="Times New Roman" w:hAnsi="Times New Roman" w:cs="Times New Roman"/>
          <w:sz w:val="28"/>
          <w:szCs w:val="28"/>
        </w:rPr>
        <w:t>ь</w:t>
      </w:r>
      <w:r w:rsidRPr="00B61747">
        <w:rPr>
          <w:rFonts w:ascii="Times New Roman" w:hAnsi="Times New Roman" w:cs="Times New Roman"/>
          <w:sz w:val="28"/>
          <w:szCs w:val="28"/>
        </w:rPr>
        <w:t>ность ребер определяет последовательность вершин (опять, не обязательно все должны быть различн</w:t>
      </w:r>
      <w:r w:rsidRPr="00B61747">
        <w:rPr>
          <w:rFonts w:ascii="Times New Roman" w:hAnsi="Times New Roman" w:cs="Times New Roman"/>
          <w:sz w:val="28"/>
          <w:szCs w:val="28"/>
        </w:rPr>
        <w:t>ы</w:t>
      </w:r>
      <w:r w:rsidRPr="00B61747">
        <w:rPr>
          <w:rFonts w:ascii="Times New Roman" w:hAnsi="Times New Roman" w:cs="Times New Roman"/>
          <w:sz w:val="28"/>
          <w:szCs w:val="28"/>
        </w:rPr>
        <w:t xml:space="preserve">ми)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000" w:dyaOrig="380">
          <v:shape id="_x0000_i1033" type="#_x0000_t75" style="width:99.75pt;height:18.75pt" o:ole="">
            <v:imagedata r:id="rId13" o:title=""/>
          </v:shape>
          <o:OLEObject Type="Embed" ProgID="Equation.3" ShapeID="_x0000_i1033" DrawAspect="Content" ObjectID="_1579466021" r:id="rId1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780" w:dyaOrig="380">
          <v:shape id="_x0000_i1034" type="#_x0000_t75" style="width:89.25pt;height:18.75pt" o:ole="">
            <v:imagedata r:id="rId15" o:title=""/>
          </v:shape>
          <o:OLEObject Type="Embed" ProgID="Equation.3" ShapeID="_x0000_i1034" DrawAspect="Content" ObjectID="_1579466022" r:id="rId1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35" type="#_x0000_t75" style="width:13.5pt;height:18.75pt" o:ole="">
            <v:imagedata r:id="rId17" o:title=""/>
          </v:shape>
          <o:OLEObject Type="Embed" ProgID="Equation.3" ShapeID="_x0000_i1035" DrawAspect="Content" ObjectID="_1579466023" r:id="rId1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bCs/>
          <w:sz w:val="28"/>
          <w:szCs w:val="28"/>
        </w:rPr>
        <w:t>- начальная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 xml:space="preserve">вершина;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36" type="#_x0000_t75" style="width:13.5pt;height:18.75pt" o:ole="">
            <v:imagedata r:id="rId19" o:title=""/>
          </v:shape>
          <o:OLEObject Type="Embed" ProgID="Equation.3" ShapeID="_x0000_i1036" DrawAspect="Content" ObjectID="_1579466024" r:id="rId2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- конечная вершина.</w:t>
      </w:r>
    </w:p>
    <w:p w:rsidR="00B61747" w:rsidRPr="00B61747" w:rsidRDefault="00B61747" w:rsidP="001F7D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Cs/>
          <w:sz w:val="28"/>
          <w:szCs w:val="28"/>
        </w:rPr>
        <w:t>Путь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>- это последовательность ребер, в которой все ребра различные. Если, к т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 xml:space="preserve">му же, все вершины различны (за исключением, может быть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00" w:dyaOrig="380">
          <v:shape id="_x0000_i1037" type="#_x0000_t75" style="width:39.75pt;height:18.75pt" o:ole="">
            <v:imagedata r:id="rId21" o:title=""/>
          </v:shape>
          <o:OLEObject Type="Embed" ProgID="Equation.3" ShapeID="_x0000_i1037" DrawAspect="Content" ObjectID="_1579466025" r:id="rId2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), то </w:t>
      </w:r>
      <w:r w:rsidRPr="00B61747">
        <w:rPr>
          <w:rFonts w:ascii="Times New Roman" w:hAnsi="Times New Roman" w:cs="Times New Roman"/>
          <w:bCs/>
          <w:sz w:val="28"/>
          <w:szCs w:val="28"/>
        </w:rPr>
        <w:t>путь н</w:t>
      </w:r>
      <w:r w:rsidRPr="00B61747">
        <w:rPr>
          <w:rFonts w:ascii="Times New Roman" w:hAnsi="Times New Roman" w:cs="Times New Roman"/>
          <w:bCs/>
          <w:sz w:val="28"/>
          <w:szCs w:val="28"/>
        </w:rPr>
        <w:t>а</w:t>
      </w:r>
      <w:r w:rsidRPr="00B61747">
        <w:rPr>
          <w:rFonts w:ascii="Times New Roman" w:hAnsi="Times New Roman" w:cs="Times New Roman"/>
          <w:bCs/>
          <w:sz w:val="28"/>
          <w:szCs w:val="28"/>
        </w:rPr>
        <w:t>зывается простым.</w:t>
      </w:r>
    </w:p>
    <w:p w:rsidR="00B61747" w:rsidRPr="00B61747" w:rsidRDefault="00B61747" w:rsidP="001F7D5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Последовательность ребер называется </w:t>
      </w:r>
      <w:r w:rsidRPr="00B61747">
        <w:rPr>
          <w:rFonts w:ascii="Times New Roman" w:hAnsi="Times New Roman" w:cs="Times New Roman"/>
          <w:bCs/>
          <w:sz w:val="28"/>
          <w:szCs w:val="28"/>
        </w:rPr>
        <w:t>замкнутой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6174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00" w:dyaOrig="380">
          <v:shape id="_x0000_i1038" type="#_x0000_t75" style="width:39.75pt;height:18.75pt" o:ole="">
            <v:imagedata r:id="rId23" o:title=""/>
          </v:shape>
          <o:OLEObject Type="Embed" ProgID="Equation.3" ShapeID="_x0000_i1038" DrawAspect="Content" ObjectID="_1579466026" r:id="rId24"/>
        </w:object>
      </w:r>
      <w:r w:rsidRPr="00B61747">
        <w:rPr>
          <w:rFonts w:ascii="Times New Roman" w:hAnsi="Times New Roman" w:cs="Times New Roman"/>
          <w:sz w:val="28"/>
          <w:szCs w:val="28"/>
        </w:rPr>
        <w:t>. Замкнутый пр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 xml:space="preserve">стой путь, содержащий, по крайней мере, одно ребро, называется </w:t>
      </w:r>
      <w:r w:rsidRPr="00B61747">
        <w:rPr>
          <w:rFonts w:ascii="Times New Roman" w:hAnsi="Times New Roman" w:cs="Times New Roman"/>
          <w:bCs/>
          <w:sz w:val="28"/>
          <w:szCs w:val="28"/>
        </w:rPr>
        <w:t>ци</w:t>
      </w:r>
      <w:r w:rsidRPr="00B61747">
        <w:rPr>
          <w:rFonts w:ascii="Times New Roman" w:hAnsi="Times New Roman" w:cs="Times New Roman"/>
          <w:bCs/>
          <w:sz w:val="28"/>
          <w:szCs w:val="28"/>
        </w:rPr>
        <w:t>к</w:t>
      </w:r>
      <w:r w:rsidRPr="00B61747">
        <w:rPr>
          <w:rFonts w:ascii="Times New Roman" w:hAnsi="Times New Roman" w:cs="Times New Roman"/>
          <w:bCs/>
          <w:sz w:val="28"/>
          <w:szCs w:val="28"/>
        </w:rPr>
        <w:t>лом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114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Последовательность ребер графа - это такая последовательность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747">
        <w:rPr>
          <w:rFonts w:ascii="Times New Roman" w:hAnsi="Times New Roman" w:cs="Times New Roman"/>
          <w:sz w:val="28"/>
          <w:szCs w:val="28"/>
        </w:rPr>
        <w:t xml:space="preserve"> которую можно прочертить карандашом без его отрыва от бумаги. При этом допускается п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>вторное прохождение ребер, многократное прохо</w:t>
      </w:r>
      <w:r w:rsidRPr="00B61747">
        <w:rPr>
          <w:rFonts w:ascii="Times New Roman" w:hAnsi="Times New Roman" w:cs="Times New Roman"/>
          <w:sz w:val="28"/>
          <w:szCs w:val="28"/>
        </w:rPr>
        <w:t>ж</w:t>
      </w:r>
      <w:r w:rsidRPr="00B61747">
        <w:rPr>
          <w:rFonts w:ascii="Times New Roman" w:hAnsi="Times New Roman" w:cs="Times New Roman"/>
          <w:sz w:val="28"/>
          <w:szCs w:val="28"/>
        </w:rPr>
        <w:t>дение по петлям и т. д. Когда мы говорим о пути, то наши возможности резко сужаю</w:t>
      </w:r>
      <w:r w:rsidRPr="00B61747">
        <w:rPr>
          <w:rFonts w:ascii="Times New Roman" w:hAnsi="Times New Roman" w:cs="Times New Roman"/>
          <w:sz w:val="28"/>
          <w:szCs w:val="28"/>
        </w:rPr>
        <w:t>т</w:t>
      </w:r>
      <w:r w:rsidRPr="00B61747">
        <w:rPr>
          <w:rFonts w:ascii="Times New Roman" w:hAnsi="Times New Roman" w:cs="Times New Roman"/>
          <w:sz w:val="28"/>
          <w:szCs w:val="28"/>
        </w:rPr>
        <w:t>ся. Не разрешается проходить по одному и тому же ребру более одного раза. Если к тому же мы не проходим через одну и ту же вершину более одного раза (что исключает возможность прохождения по петле), то путь будет н</w:t>
      </w:r>
      <w:r w:rsidRPr="00B61747">
        <w:rPr>
          <w:rFonts w:ascii="Times New Roman" w:hAnsi="Times New Roman" w:cs="Times New Roman"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зываться простым. Последовательность ребер или путь будет замкнутым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747">
        <w:rPr>
          <w:rFonts w:ascii="Times New Roman" w:hAnsi="Times New Roman" w:cs="Times New Roman"/>
          <w:sz w:val="28"/>
          <w:szCs w:val="28"/>
        </w:rPr>
        <w:t xml:space="preserve"> если мы начинаем и заканчиваем движения в одном и том же ме</w:t>
      </w:r>
      <w:r w:rsidRPr="00B61747">
        <w:rPr>
          <w:rFonts w:ascii="Times New Roman" w:hAnsi="Times New Roman" w:cs="Times New Roman"/>
          <w:sz w:val="28"/>
          <w:szCs w:val="28"/>
        </w:rPr>
        <w:t>с</w:t>
      </w:r>
      <w:r w:rsidRPr="00B61747">
        <w:rPr>
          <w:rFonts w:ascii="Times New Roman" w:hAnsi="Times New Roman" w:cs="Times New Roman"/>
          <w:sz w:val="28"/>
          <w:szCs w:val="28"/>
        </w:rPr>
        <w:t>те.</w:t>
      </w:r>
    </w:p>
    <w:p w:rsidR="001F7D5A" w:rsidRDefault="001F7D5A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747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Пример</w:t>
      </w:r>
      <w:r w:rsidRPr="00B61747">
        <w:rPr>
          <w:rFonts w:ascii="Times New Roman" w:hAnsi="Times New Roman" w:cs="Times New Roman"/>
          <w:b/>
          <w:sz w:val="28"/>
          <w:szCs w:val="28"/>
        </w:rPr>
        <w:t>.</w:t>
      </w:r>
      <w:r w:rsidR="009D6E79" w:rsidRPr="009D6E79">
        <w:rPr>
          <w:sz w:val="28"/>
          <w:szCs w:val="28"/>
        </w:rPr>
        <w:t xml:space="preserve"> </w:t>
      </w:r>
      <w:r w:rsidR="009D6E79">
        <w:rPr>
          <w:sz w:val="28"/>
          <w:szCs w:val="28"/>
        </w:rPr>
        <w:t xml:space="preserve">      </w:t>
      </w:r>
    </w:p>
    <w:p w:rsidR="009D6E79" w:rsidRDefault="009D6E79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6E79">
        <w:rPr>
          <w:rFonts w:ascii="Times New Roman" w:hAnsi="Times New Roman" w:cs="Times New Roman"/>
          <w:sz w:val="28"/>
          <w:szCs w:val="28"/>
        </w:rPr>
        <w:t>Рис. 1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noProof/>
          <w:sz w:val="28"/>
          <w:szCs w:val="28"/>
        </w:rPr>
      </w:r>
      <w:r w:rsidRPr="005C29F0">
        <w:rPr>
          <w:sz w:val="28"/>
          <w:szCs w:val="28"/>
        </w:rPr>
        <w:pict>
          <v:group id="_x0000_s1167" editas="canvas" style="width:226.4pt;height:153.45pt;mso-position-horizontal-relative:char;mso-position-vertical-relative:line" coordorigin="4315,1134" coordsize="4528,3069">
            <o:lock v:ext="edit" aspectratio="t"/>
            <v:shape id="_x0000_s1168" type="#_x0000_t75" style="position:absolute;left:4315;top:1134;width:4528;height:3069" o:preferrelative="f">
              <v:fill o:detectmouseclick="t"/>
              <v:path o:extrusionok="t" o:connecttype="none"/>
              <o:lock v:ext="edit" text="t"/>
            </v:shape>
            <v:line id="_x0000_s1169" style="position:absolute" from="5759,1854" to="7199,3294"/>
            <v:line id="_x0000_s1170" style="position:absolute" from="5759,1854" to="7199,1856">
              <v:stroke startarrow="oval" startarrowwidth="narrow" startarrowlength="short" endarrow="oval" endarrowwidth="narrow" endarrowlength="short"/>
            </v:line>
            <v:line id="_x0000_s1171" style="position:absolute" from="7199,1854" to="7200,3293">
              <v:stroke endarrow="oval" endarrowwidth="narrow" endarrowlength="short"/>
            </v:line>
            <v:shape id="_x0000_s1172" style="position:absolute;left:5759;top:1854;width:1440;height:1440" coordsize="1080,1080" path="m,c,270,,540,180,720v180,180,540,270,900,360e" filled="f">
              <v:path arrowok="t"/>
            </v:shape>
            <v:oval id="_x0000_s1173" style="position:absolute;left:7199;top:1506;width:540;height:540;rotation:-965582fd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4" type="#_x0000_t202" style="position:absolute;left:5399;top:1536;width:540;height:360" filled="f" stroked="f">
              <v:textbox style="mso-next-textbox:#_x0000_s1174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75" type="#_x0000_t202" style="position:absolute;left:7115;top:3156;width:540;height:360" filled="f" stroked="f">
              <v:textbox style="mso-next-textbox:#_x0000_s1175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76" type="#_x0000_t202" style="position:absolute;left:7121;top:1596;width:540;height:360" filled="f" stroked="f">
              <v:textbox style="mso-next-textbox:#_x0000_s1176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77" type="#_x0000_t202" style="position:absolute;left:5399;top:2934;width:469;height:653;mso-wrap-style:none" filled="f" stroked="f">
              <v:textbox style="mso-next-textbox:#_x0000_s1177;mso-fit-shape-to-text:t">
                <w:txbxContent>
                  <w:p w:rsidR="009D6E79" w:rsidRDefault="009D6E79" w:rsidP="009D6E79">
                    <w:r w:rsidRPr="00A3091C">
                      <w:rPr>
                        <w:position w:val="-2"/>
                      </w:rPr>
                      <w:object w:dxaOrig="180" w:dyaOrig="180">
                        <v:shape id="_x0000_i1085" type="#_x0000_t75" style="width:9pt;height:9pt" o:ole="">
                          <v:imagedata r:id="rId25" o:title=""/>
                        </v:shape>
                        <o:OLEObject Type="Embed" ProgID="Equation.3" ShapeID="_x0000_i1085" DrawAspect="Content" ObjectID="_1579466072" r:id="rId26"/>
                      </w:object>
                    </w:r>
                  </w:p>
                </w:txbxContent>
              </v:textbox>
            </v:shape>
            <v:shape id="_x0000_s1178" type="#_x0000_t202" style="position:absolute;left:5315;top:2790;width:540;height:360" filled="f" stroked="f">
              <v:textbox style="mso-next-textbox:#_x0000_s1178">
                <w:txbxContent>
                  <w:p w:rsidR="009D6E79" w:rsidRPr="00A3091C" w:rsidRDefault="009D6E79" w:rsidP="009D6E79">
                    <w:pPr>
                      <w:rPr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v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79" type="#_x0000_t202" style="position:absolute;left:7625;top:1410;width:540;height:540" filled="f" stroked="f">
              <v:textbox style="mso-next-textbox:#_x0000_s1179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80" type="#_x0000_t202" style="position:absolute;left:7127;top:2250;width:540;height:540" filled="f" stroked="f">
              <v:textbox style="mso-next-textbox:#_x0000_s1180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181" type="#_x0000_t202" style="position:absolute;left:6299;top:1494;width:540;height:540" filled="f" stroked="f">
              <v:textbox style="mso-next-textbox:#_x0000_s1181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1182" type="#_x0000_t202" style="position:absolute;left:5519;top:2394;width:540;height:540" filled="f" stroked="f">
              <v:textbox style="mso-next-textbox:#_x0000_s1182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183" type="#_x0000_t202" style="position:absolute;left:6299;top:2214;width:540;height:540" filled="f" stroked="f">
              <v:textbox style="mso-next-textbox:#_x0000_s1183">
                <w:txbxContent>
                  <w:p w:rsidR="009D6E79" w:rsidRPr="00A3091C" w:rsidRDefault="009D6E79" w:rsidP="009D6E79">
                    <w:pPr>
                      <w:rPr>
                        <w:vertAlign w:val="subscript"/>
                        <w:lang w:val="en-US"/>
                      </w:rPr>
                    </w:pPr>
                    <w:r w:rsidRPr="00A3091C">
                      <w:rPr>
                        <w:i/>
                        <w:lang w:val="en-US"/>
                      </w:rPr>
                      <w:t>e</w:t>
                    </w:r>
                    <w:r>
                      <w:rPr>
                        <w:vertAlign w:val="subscript"/>
                        <w:lang w:val="en-US"/>
                      </w:rPr>
                      <w:t>4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6E79" w:rsidRDefault="009D6E79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Пусть 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задан диаграммой представленной на рис.1. Примеры послед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 xml:space="preserve">вательности ребер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:</w:t>
      </w:r>
    </w:p>
    <w:p w:rsidR="00B61747" w:rsidRPr="00B61747" w:rsidRDefault="00B61747" w:rsidP="001F7D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540" w:dyaOrig="380">
          <v:shape id="_x0000_i1039" type="#_x0000_t75" style="width:76.5pt;height:18.75pt" o:ole="">
            <v:imagedata r:id="rId27" o:title=""/>
          </v:shape>
          <o:OLEObject Type="Embed" ProgID="Equation.3" ShapeID="_x0000_i1039" DrawAspect="Content" ObjectID="_1579466027" r:id="rId28"/>
        </w:object>
      </w:r>
      <w:r w:rsidRPr="00B61747">
        <w:rPr>
          <w:rFonts w:ascii="Times New Roman" w:hAnsi="Times New Roman" w:cs="Times New Roman"/>
          <w:sz w:val="28"/>
          <w:szCs w:val="28"/>
        </w:rPr>
        <w:t>;</w:t>
      </w:r>
    </w:p>
    <w:p w:rsidR="00B61747" w:rsidRPr="00B61747" w:rsidRDefault="00B61747" w:rsidP="001F7D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0" w:dyaOrig="380">
          <v:shape id="_x0000_i1040" type="#_x0000_t75" style="width:29.25pt;height:18.75pt" o:ole="">
            <v:imagedata r:id="rId29" o:title=""/>
          </v:shape>
          <o:OLEObject Type="Embed" ProgID="Equation.3" ShapeID="_x0000_i1040" DrawAspect="Content" ObjectID="_1579466028" r:id="rId30"/>
        </w:object>
      </w:r>
      <w:r w:rsidRPr="00B61747">
        <w:rPr>
          <w:rFonts w:ascii="Times New Roman" w:hAnsi="Times New Roman" w:cs="Times New Roman"/>
          <w:sz w:val="28"/>
          <w:szCs w:val="28"/>
        </w:rPr>
        <w:t>;</w:t>
      </w:r>
    </w:p>
    <w:p w:rsidR="00B61747" w:rsidRPr="00B61747" w:rsidRDefault="00B61747" w:rsidP="001F7D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20" w:dyaOrig="380">
          <v:shape id="_x0000_i1041" type="#_x0000_t75" style="width:46.5pt;height:18.75pt" o:ole="">
            <v:imagedata r:id="rId31" o:title=""/>
          </v:shape>
          <o:OLEObject Type="Embed" ProgID="Equation.3" ShapeID="_x0000_i1041" DrawAspect="Content" ObjectID="_1579466029" r:id="rId32"/>
        </w:object>
      </w:r>
      <w:r w:rsidRPr="00B61747">
        <w:rPr>
          <w:rFonts w:ascii="Times New Roman" w:hAnsi="Times New Roman" w:cs="Times New Roman"/>
          <w:sz w:val="28"/>
          <w:szCs w:val="28"/>
        </w:rPr>
        <w:t>;</w:t>
      </w:r>
    </w:p>
    <w:p w:rsidR="00B61747" w:rsidRPr="00B61747" w:rsidRDefault="00B61747" w:rsidP="001F7D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580" w:dyaOrig="380">
          <v:shape id="_x0000_i1042" type="#_x0000_t75" style="width:29.25pt;height:18.75pt" o:ole="">
            <v:imagedata r:id="rId33" o:title=""/>
          </v:shape>
          <o:OLEObject Type="Embed" ProgID="Equation.3" ShapeID="_x0000_i1042" DrawAspect="Content" ObjectID="_1579466030" r:id="rId34"/>
        </w:object>
      </w:r>
      <w:r w:rsidRPr="00B61747">
        <w:rPr>
          <w:rFonts w:ascii="Times New Roman" w:hAnsi="Times New Roman" w:cs="Times New Roman"/>
          <w:sz w:val="28"/>
          <w:szCs w:val="28"/>
        </w:rPr>
        <w:t>;</w:t>
      </w:r>
    </w:p>
    <w:p w:rsidR="00B61747" w:rsidRPr="00B61747" w:rsidRDefault="00B61747" w:rsidP="001F7D5A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20" w:dyaOrig="380">
          <v:shape id="_x0000_i1043" type="#_x0000_t75" style="width:46.5pt;height:18.75pt" o:ole="">
            <v:imagedata r:id="rId35" o:title=""/>
          </v:shape>
          <o:OLEObject Type="Embed" ProgID="Equation.3" ShapeID="_x0000_i1043" DrawAspect="Content" ObjectID="_1579466031" r:id="rId36"/>
        </w:objec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Последовательность (1) - это замкнутая последовательность ребер, которая начинается и заканчивается в вершине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44" type="#_x0000_t75" style="width:12pt;height:19.5pt" o:ole="">
            <v:imagedata r:id="rId37" o:title=""/>
          </v:shape>
          <o:OLEObject Type="Embed" ProgID="Equation.3" ShapeID="_x0000_i1044" DrawAspect="Content" ObjectID="_1579466032" r:id="rId38"/>
        </w:object>
      </w:r>
      <w:r w:rsidRPr="00B61747">
        <w:rPr>
          <w:rFonts w:ascii="Times New Roman" w:hAnsi="Times New Roman" w:cs="Times New Roman"/>
          <w:sz w:val="28"/>
          <w:szCs w:val="28"/>
        </w:rPr>
        <w:t>. Она определяет такую последовател</w:t>
      </w:r>
      <w:r w:rsidRPr="00B61747">
        <w:rPr>
          <w:rFonts w:ascii="Times New Roman" w:hAnsi="Times New Roman" w:cs="Times New Roman"/>
          <w:sz w:val="28"/>
          <w:szCs w:val="28"/>
        </w:rPr>
        <w:t>ь</w:t>
      </w:r>
      <w:r w:rsidRPr="00B61747">
        <w:rPr>
          <w:rFonts w:ascii="Times New Roman" w:hAnsi="Times New Roman" w:cs="Times New Roman"/>
          <w:sz w:val="28"/>
          <w:szCs w:val="28"/>
        </w:rPr>
        <w:t xml:space="preserve">ность вершин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860" w:dyaOrig="380">
          <v:shape id="_x0000_i1045" type="#_x0000_t75" style="width:93pt;height:18.75pt" o:ole="">
            <v:imagedata r:id="rId39" o:title=""/>
          </v:shape>
          <o:OLEObject Type="Embed" ProgID="Equation.3" ShapeID="_x0000_i1045" DrawAspect="Content" ObjectID="_1579466033" r:id="rId40"/>
        </w:object>
      </w:r>
      <w:r w:rsidRPr="00B61747">
        <w:rPr>
          <w:rFonts w:ascii="Times New Roman" w:hAnsi="Times New Roman" w:cs="Times New Roman"/>
          <w:sz w:val="28"/>
          <w:szCs w:val="28"/>
        </w:rPr>
        <w:t>. Эта последовательность ребер не является путем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1747">
        <w:rPr>
          <w:rFonts w:ascii="Times New Roman" w:hAnsi="Times New Roman" w:cs="Times New Roman"/>
          <w:sz w:val="28"/>
          <w:szCs w:val="28"/>
        </w:rPr>
        <w:t xml:space="preserve"> так как ребро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80">
          <v:shape id="_x0000_i1046" type="#_x0000_t75" style="width:12.75pt;height:18.75pt" o:ole="">
            <v:imagedata r:id="rId41" o:title=""/>
          </v:shape>
          <o:OLEObject Type="Embed" ProgID="Equation.3" ShapeID="_x0000_i1046" DrawAspect="Content" ObjectID="_1579466034" r:id="rId4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проходит дважды.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Последовательность (2) так же замкнутая, однако не ясно начинается (зака</w:t>
      </w:r>
      <w:r w:rsidRPr="00B61747">
        <w:rPr>
          <w:rFonts w:ascii="Times New Roman" w:hAnsi="Times New Roman" w:cs="Times New Roman"/>
          <w:sz w:val="28"/>
          <w:szCs w:val="28"/>
        </w:rPr>
        <w:t>н</w:t>
      </w:r>
      <w:r w:rsidRPr="00B61747">
        <w:rPr>
          <w:rFonts w:ascii="Times New Roman" w:hAnsi="Times New Roman" w:cs="Times New Roman"/>
          <w:sz w:val="28"/>
          <w:szCs w:val="28"/>
        </w:rPr>
        <w:t xml:space="preserve">чивается) ли она с вершины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47" type="#_x0000_t75" style="width:12pt;height:19.5pt" o:ole="">
            <v:imagedata r:id="rId43" o:title=""/>
          </v:shape>
          <o:OLEObject Type="Embed" ProgID="Equation.3" ShapeID="_x0000_i1047" DrawAspect="Content" ObjectID="_1579466035" r:id="rId4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80">
          <v:shape id="_x0000_i1048" type="#_x0000_t75" style="width:12.75pt;height:18.75pt" o:ole="">
            <v:imagedata r:id="rId45" o:title=""/>
          </v:shape>
          <o:OLEObject Type="Embed" ProgID="Equation.3" ShapeID="_x0000_i1048" DrawAspect="Content" ObjectID="_1579466036" r:id="rId46"/>
        </w:objec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Последовательность вершин может быть либо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80" w:dyaOrig="380">
          <v:shape id="_x0000_i1049" type="#_x0000_t75" style="width:43.5pt;height:18.75pt" o:ole="">
            <v:imagedata r:id="rId47" o:title=""/>
          </v:shape>
          <o:OLEObject Type="Embed" ProgID="Equation.3" ShapeID="_x0000_i1049" DrawAspect="Content" ObjectID="_1579466037" r:id="rId4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, либо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900" w:dyaOrig="380">
          <v:shape id="_x0000_i1050" type="#_x0000_t75" style="width:45pt;height:18.75pt" o:ole="">
            <v:imagedata r:id="rId49" o:title=""/>
          </v:shape>
          <o:OLEObject Type="Embed" ProgID="Equation.3" ShapeID="_x0000_i1050" DrawAspect="Content" ObjectID="_1579466038" r:id="rId50"/>
        </w:object>
      </w:r>
      <w:r w:rsidRPr="00B61747">
        <w:rPr>
          <w:rFonts w:ascii="Times New Roman" w:hAnsi="Times New Roman" w:cs="Times New Roman"/>
          <w:sz w:val="28"/>
          <w:szCs w:val="28"/>
        </w:rPr>
        <w:t>. Неопр</w:t>
      </w:r>
      <w:r w:rsidRPr="00B61747">
        <w:rPr>
          <w:rFonts w:ascii="Times New Roman" w:hAnsi="Times New Roman" w:cs="Times New Roman"/>
          <w:sz w:val="28"/>
          <w:szCs w:val="28"/>
        </w:rPr>
        <w:t>е</w:t>
      </w:r>
      <w:r w:rsidRPr="00B61747">
        <w:rPr>
          <w:rFonts w:ascii="Times New Roman" w:hAnsi="Times New Roman" w:cs="Times New Roman"/>
          <w:sz w:val="28"/>
          <w:szCs w:val="28"/>
        </w:rPr>
        <w:t xml:space="preserve">деленность также присутствует в последовательности ребер вида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420" w:dyaOrig="380">
          <v:shape id="_x0000_i1051" type="#_x0000_t75" style="width:71.25pt;height:18.75pt" o:ole="">
            <v:imagedata r:id="rId51" o:title=""/>
          </v:shape>
          <o:OLEObject Type="Embed" ProgID="Equation.3" ShapeID="_x0000_i1051" DrawAspect="Content" ObjectID="_1579466039" r:id="rId52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 xml:space="preserve">где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52" type="#_x0000_t75" style="width:12pt;height:18.75pt" o:ole="">
            <v:imagedata r:id="rId53" o:title=""/>
          </v:shape>
          <o:OLEObject Type="Embed" ProgID="Equation.3" ShapeID="_x0000_i1052" DrawAspect="Content" ObjectID="_1579466040" r:id="rId54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B61747">
        <w:rPr>
          <w:rFonts w:ascii="Times New Roman" w:hAnsi="Times New Roman" w:cs="Times New Roman"/>
          <w:sz w:val="28"/>
          <w:szCs w:val="28"/>
        </w:rPr>
        <w:t>не петля. Опять данная последовательность - не путь.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Последовательность (3) - </w:t>
      </w:r>
      <w:r w:rsidRPr="00B61747">
        <w:rPr>
          <w:rFonts w:ascii="Times New Roman" w:hAnsi="Times New Roman" w:cs="Times New Roman"/>
          <w:bCs/>
          <w:sz w:val="28"/>
          <w:szCs w:val="28"/>
        </w:rPr>
        <w:t>цикл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61747">
        <w:rPr>
          <w:rFonts w:ascii="Times New Roman" w:hAnsi="Times New Roman" w:cs="Times New Roman"/>
          <w:sz w:val="28"/>
          <w:szCs w:val="28"/>
        </w:rPr>
        <w:t xml:space="preserve">Она начинается и заканчивается на вершине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53" type="#_x0000_t75" style="width:13.5pt;height:19.5pt" o:ole="">
            <v:imagedata r:id="rId55" o:title=""/>
          </v:shape>
          <o:OLEObject Type="Embed" ProgID="Equation.3" ShapeID="_x0000_i1053" DrawAspect="Content" ObjectID="_1579466041" r:id="rId5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 ни одно из ребер или вершин (за исключением самой вершины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54" type="#_x0000_t75" style="width:13.5pt;height:19.5pt" o:ole="">
            <v:imagedata r:id="rId57" o:title=""/>
          </v:shape>
          <o:OLEObject Type="Embed" ProgID="Equation.3" ShapeID="_x0000_i1054" DrawAspect="Content" ObjectID="_1579466042" r:id="rId58"/>
        </w:object>
      </w:r>
      <w:r w:rsidRPr="00B61747">
        <w:rPr>
          <w:rFonts w:ascii="Times New Roman" w:hAnsi="Times New Roman" w:cs="Times New Roman"/>
          <w:sz w:val="28"/>
          <w:szCs w:val="28"/>
        </w:rPr>
        <w:t>) не повторяется.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Последовательность (4) - </w:t>
      </w:r>
      <w:r w:rsidRPr="00B61747">
        <w:rPr>
          <w:rFonts w:ascii="Times New Roman" w:hAnsi="Times New Roman" w:cs="Times New Roman"/>
          <w:bCs/>
          <w:sz w:val="28"/>
          <w:szCs w:val="28"/>
        </w:rPr>
        <w:t>простой путь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 xml:space="preserve">из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55" type="#_x0000_t75" style="width:13.5pt;height:19.5pt" o:ole="">
            <v:imagedata r:id="rId59" o:title=""/>
          </v:shape>
          <o:OLEObject Type="Embed" ProgID="Equation.3" ShapeID="_x0000_i1055" DrawAspect="Content" ObjectID="_1579466043" r:id="rId6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в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56" type="#_x0000_t75" style="width:12pt;height:19.5pt" o:ole="">
            <v:imagedata r:id="rId61" o:title=""/>
          </v:shape>
          <o:OLEObject Type="Embed" ProgID="Equation.3" ShapeID="_x0000_i1056" DrawAspect="Content" ObjectID="_1579466044" r:id="rId62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lastRenderedPageBreak/>
        <w:t xml:space="preserve">Последовательность (5) путь с начальной вершиной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79" w:dyaOrig="380">
          <v:shape id="_x0000_i1057" type="#_x0000_t75" style="width:13.5pt;height:19.5pt" o:ole="">
            <v:imagedata r:id="rId63" o:title=""/>
          </v:shape>
          <o:OLEObject Type="Embed" ProgID="Equation.3" ShapeID="_x0000_i1057" DrawAspect="Content" ObjectID="_1579466045" r:id="rId6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 конечной вершиной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58" type="#_x0000_t75" style="width:12pt;height:19.5pt" o:ole="">
            <v:imagedata r:id="rId65" o:title=""/>
          </v:shape>
          <o:OLEObject Type="Embed" ProgID="Equation.3" ShapeID="_x0000_i1058" DrawAspect="Content" ObjectID="_1579466046" r:id="rId6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. Это непростой путь, потому что вершина </w:t>
      </w:r>
      <w:r w:rsidRPr="00B61747">
        <w:rPr>
          <w:rFonts w:ascii="Times New Roman" w:eastAsia="Times New Roman" w:hAnsi="Times New Roman" w:cs="Times New Roman"/>
          <w:position w:val="-10"/>
          <w:sz w:val="28"/>
          <w:szCs w:val="28"/>
        </w:rPr>
        <w:object w:dxaOrig="260" w:dyaOrig="340">
          <v:shape id="_x0000_i1028" type="#_x0000_t75" style="width:12.75pt;height:17.25pt" o:ole="">
            <v:imagedata r:id="rId67" o:title=""/>
          </v:shape>
          <o:OLEObject Type="Embed" ProgID="Equation.3" ShapeID="_x0000_i1028" DrawAspect="Content" ObjectID="_1579466047" r:id="rId6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повторяется два</w:t>
      </w:r>
      <w:r w:rsidRPr="00B61747">
        <w:rPr>
          <w:rFonts w:ascii="Times New Roman" w:hAnsi="Times New Roman" w:cs="Times New Roman"/>
          <w:sz w:val="28"/>
          <w:szCs w:val="28"/>
        </w:rPr>
        <w:t>ж</w:t>
      </w:r>
      <w:r w:rsidRPr="00B61747">
        <w:rPr>
          <w:rFonts w:ascii="Times New Roman" w:hAnsi="Times New Roman" w:cs="Times New Roman"/>
          <w:sz w:val="28"/>
          <w:szCs w:val="28"/>
        </w:rPr>
        <w:t>ды.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sz w:val="28"/>
          <w:szCs w:val="28"/>
        </w:rPr>
        <w:t>ТЕОРЕМА.</w:t>
      </w:r>
      <w:r w:rsidRPr="00B61747">
        <w:rPr>
          <w:rFonts w:ascii="Times New Roman" w:hAnsi="Times New Roman" w:cs="Times New Roman"/>
          <w:sz w:val="28"/>
          <w:szCs w:val="28"/>
        </w:rPr>
        <w:t xml:space="preserve"> Пусть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- граф с множеством вершин {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1200" w:dyaOrig="380">
          <v:shape id="_x0000_i1059" type="#_x0000_t75" style="width:60pt;height:18.75pt" o:ole="">
            <v:imagedata r:id="rId69" o:title=""/>
          </v:shape>
          <o:OLEObject Type="Embed" ProgID="Equation.3" ShapeID="_x0000_i1059" DrawAspect="Content" ObjectID="_1579466048" r:id="rId7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} и матрицей сложности </w:t>
      </w:r>
      <w:r w:rsidRPr="00B61747">
        <w:rPr>
          <w:rFonts w:ascii="Times New Roman" w:hAnsi="Times New Roman" w:cs="Times New Roman"/>
          <w:b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. Элемент (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B61747">
        <w:rPr>
          <w:rFonts w:ascii="Times New Roman" w:hAnsi="Times New Roman" w:cs="Times New Roman"/>
          <w:i/>
          <w:sz w:val="28"/>
          <w:szCs w:val="28"/>
        </w:rPr>
        <w:t>,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j</w:t>
      </w:r>
      <w:r w:rsidRPr="00B61747">
        <w:rPr>
          <w:rFonts w:ascii="Times New Roman" w:hAnsi="Times New Roman" w:cs="Times New Roman"/>
          <w:sz w:val="28"/>
          <w:szCs w:val="28"/>
        </w:rPr>
        <w:t xml:space="preserve">) матрицы </w:t>
      </w:r>
      <w:r w:rsidRPr="00B6174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360" w:dyaOrig="320">
          <v:shape id="_x0000_i1060" type="#_x0000_t75" style="width:18pt;height:15.75pt" o:ole="">
            <v:imagedata r:id="rId71" o:title=""/>
          </v:shape>
          <o:OLEObject Type="Embed" ProgID="Equation.3" ShapeID="_x0000_i1060" DrawAspect="Content" ObjectID="_1579466049" r:id="rId7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указывает на число последовательности р</w:t>
      </w:r>
      <w:r w:rsidRPr="00B61747">
        <w:rPr>
          <w:rFonts w:ascii="Times New Roman" w:hAnsi="Times New Roman" w:cs="Times New Roman"/>
          <w:sz w:val="28"/>
          <w:szCs w:val="28"/>
        </w:rPr>
        <w:t>е</w:t>
      </w:r>
      <w:r w:rsidRPr="00B61747">
        <w:rPr>
          <w:rFonts w:ascii="Times New Roman" w:hAnsi="Times New Roman" w:cs="Times New Roman"/>
          <w:sz w:val="28"/>
          <w:szCs w:val="28"/>
        </w:rPr>
        <w:t xml:space="preserve">бер длины </w:t>
      </w:r>
      <w:r w:rsidRPr="00B6174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 xml:space="preserve"> связывающих вершины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40" w:dyaOrig="380">
          <v:shape id="_x0000_i1061" type="#_x0000_t75" style="width:12pt;height:18.75pt" o:ole="">
            <v:imagedata r:id="rId73" o:title=""/>
          </v:shape>
          <o:OLEObject Type="Embed" ProgID="Equation.3" ShapeID="_x0000_i1061" DrawAspect="Content" ObjectID="_1579466050" r:id="rId7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 </w:t>
      </w:r>
      <w:r w:rsidRPr="00B61747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279" w:dyaOrig="420">
          <v:shape id="_x0000_i1062" type="#_x0000_t75" style="width:13.5pt;height:21pt" o:ole="">
            <v:imagedata r:id="rId75" o:title=""/>
          </v:shape>
          <o:OLEObject Type="Embed" ProgID="Equation.3" ShapeID="_x0000_i1062" DrawAspect="Content" ObjectID="_1579466051" r:id="rId76"/>
        </w:objec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1747">
        <w:rPr>
          <w:rFonts w:ascii="Times New Roman" w:hAnsi="Times New Roman" w:cs="Times New Roman"/>
          <w:b/>
          <w:sz w:val="32"/>
          <w:szCs w:val="32"/>
        </w:rPr>
        <w:t>Связность.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Интуитивно понятно, что отдельные графы могут состоять из разрозненных блоков, в то время как другие оказываются локализованными в ед</w:t>
      </w:r>
      <w:r w:rsidRPr="00B61747">
        <w:rPr>
          <w:rFonts w:ascii="Times New Roman" w:hAnsi="Times New Roman" w:cs="Times New Roman"/>
          <w:sz w:val="28"/>
          <w:szCs w:val="28"/>
        </w:rPr>
        <w:t>и</w:t>
      </w:r>
      <w:r w:rsidRPr="00B61747">
        <w:rPr>
          <w:rFonts w:ascii="Times New Roman" w:hAnsi="Times New Roman" w:cs="Times New Roman"/>
          <w:sz w:val="28"/>
          <w:szCs w:val="28"/>
        </w:rPr>
        <w:t>ный комплекс. Мы можем воспользоваться понятием пути, чтобы сформулировать данные обсто</w:t>
      </w:r>
      <w:r w:rsidRPr="00B61747">
        <w:rPr>
          <w:rFonts w:ascii="Times New Roman" w:hAnsi="Times New Roman" w:cs="Times New Roman"/>
          <w:sz w:val="28"/>
          <w:szCs w:val="28"/>
        </w:rPr>
        <w:t>я</w:t>
      </w:r>
      <w:r w:rsidRPr="00B61747">
        <w:rPr>
          <w:rFonts w:ascii="Times New Roman" w:hAnsi="Times New Roman" w:cs="Times New Roman"/>
          <w:sz w:val="28"/>
          <w:szCs w:val="28"/>
        </w:rPr>
        <w:t>тельства более точно.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 w:rsidRPr="00B6174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61747">
        <w:rPr>
          <w:rFonts w:ascii="Times New Roman" w:hAnsi="Times New Roman" w:cs="Times New Roman"/>
          <w:sz w:val="28"/>
          <w:szCs w:val="28"/>
        </w:rPr>
        <w:t xml:space="preserve"> Граф называется </w:t>
      </w:r>
      <w:r w:rsidRPr="00B61747">
        <w:rPr>
          <w:rFonts w:ascii="Times New Roman" w:hAnsi="Times New Roman" w:cs="Times New Roman"/>
          <w:i/>
          <w:sz w:val="28"/>
          <w:szCs w:val="28"/>
        </w:rPr>
        <w:t>связным</w:t>
      </w:r>
      <w:r w:rsidRPr="00B61747">
        <w:rPr>
          <w:rFonts w:ascii="Times New Roman" w:hAnsi="Times New Roman" w:cs="Times New Roman"/>
          <w:sz w:val="28"/>
          <w:szCs w:val="28"/>
        </w:rPr>
        <w:t>, если для любой пары различных вершин существует соединяющий их путь.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Произвольный граф естественно разбивается на некоторое число связных по</w:t>
      </w:r>
      <w:r w:rsidRPr="00B61747">
        <w:rPr>
          <w:rFonts w:ascii="Times New Roman" w:hAnsi="Times New Roman" w:cs="Times New Roman"/>
          <w:sz w:val="28"/>
          <w:szCs w:val="28"/>
        </w:rPr>
        <w:t>д</w:t>
      </w:r>
      <w:r w:rsidRPr="00B61747">
        <w:rPr>
          <w:rFonts w:ascii="Times New Roman" w:hAnsi="Times New Roman" w:cs="Times New Roman"/>
          <w:sz w:val="28"/>
          <w:szCs w:val="28"/>
        </w:rPr>
        <w:t>графов, которые называются компонентами связности. Компоненты могут быть о</w:t>
      </w:r>
      <w:r w:rsidRPr="00B61747">
        <w:rPr>
          <w:rFonts w:ascii="Times New Roman" w:hAnsi="Times New Roman" w:cs="Times New Roman"/>
          <w:sz w:val="28"/>
          <w:szCs w:val="28"/>
        </w:rPr>
        <w:t>п</w:t>
      </w:r>
      <w:r w:rsidRPr="00B61747">
        <w:rPr>
          <w:rFonts w:ascii="Times New Roman" w:hAnsi="Times New Roman" w:cs="Times New Roman"/>
          <w:sz w:val="28"/>
          <w:szCs w:val="28"/>
        </w:rPr>
        <w:t xml:space="preserve">ределены формально, как максимально связанные подграфы. Это означает, что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0" w:dyaOrig="380">
          <v:shape id="_x0000_i1063" type="#_x0000_t75" style="width:15.75pt;height:19.5pt" o:ole="">
            <v:imagedata r:id="rId77" o:title=""/>
          </v:shape>
          <o:OLEObject Type="Embed" ProgID="Equation.3" ShapeID="_x0000_i1063" DrawAspect="Content" ObjectID="_1579466052" r:id="rId7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- компонента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, если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0" w:dyaOrig="380">
          <v:shape id="_x0000_i1064" type="#_x0000_t75" style="width:15.75pt;height:19.5pt" o:ole="">
            <v:imagedata r:id="rId79" o:title=""/>
          </v:shape>
          <o:OLEObject Type="Embed" ProgID="Equation.3" ShapeID="_x0000_i1064" DrawAspect="Content" ObjectID="_1579466053" r:id="rId80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B61747">
        <w:rPr>
          <w:rFonts w:ascii="Times New Roman" w:hAnsi="Times New Roman" w:cs="Times New Roman"/>
          <w:sz w:val="28"/>
          <w:szCs w:val="28"/>
        </w:rPr>
        <w:t xml:space="preserve">связанный подграф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и </w:t>
      </w:r>
      <w:r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0" w:dyaOrig="380">
          <v:shape id="_x0000_i1065" type="#_x0000_t75" style="width:15.75pt;height:19.5pt" o:ole="">
            <v:imagedata r:id="rId81" o:title=""/>
          </v:shape>
          <o:OLEObject Type="Embed" ProgID="Equation.3" ShapeID="_x0000_i1065" DrawAspect="Content" ObjectID="_1579466054" r:id="rId8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, не являются точным подграфом любого другого связного подграфа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1F7D5A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Второе обстоятельство представляет собой суть максимального терма; то есть если </w:t>
      </w:r>
      <w:r w:rsidR="009D6E79" w:rsidRPr="00B61747">
        <w:rPr>
          <w:rFonts w:ascii="Times New Roman" w:eastAsia="Times New Roman" w:hAnsi="Times New Roman" w:cs="Times New Roman"/>
          <w:position w:val="-8"/>
          <w:sz w:val="28"/>
          <w:szCs w:val="28"/>
        </w:rPr>
        <w:object w:dxaOrig="279" w:dyaOrig="340">
          <v:shape id="_x0000_i1066" type="#_x0000_t75" style="width:14.25pt;height:17.25pt" o:ole="">
            <v:imagedata r:id="rId83" o:title=""/>
          </v:shape>
          <o:OLEObject Type="Embed" ProgID="Equation.3" ShapeID="_x0000_i1066" DrawAspect="Content" ObjectID="_1579466055" r:id="rId8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- связный подграф такой, что </w:t>
      </w:r>
      <w:r w:rsidR="009D6E79" w:rsidRPr="009D6E79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59" w:dyaOrig="380">
          <v:shape id="_x0000_i1067" type="#_x0000_t75" style="width:42.75pt;height:19.5pt" o:ole="">
            <v:imagedata r:id="rId85" o:title=""/>
          </v:shape>
          <o:OLEObject Type="Embed" ProgID="Equation.3" ShapeID="_x0000_i1067" DrawAspect="Content" ObjectID="_1579466056" r:id="rId8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, то </w:t>
      </w:r>
      <w:r w:rsidR="009D6E79" w:rsidRPr="009D6E79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820" w:dyaOrig="380">
          <v:shape id="_x0000_i1068" type="#_x0000_t75" style="width:41.25pt;height:19.5pt" o:ole="">
            <v:imagedata r:id="rId87" o:title=""/>
          </v:shape>
          <o:OLEObject Type="Embed" ProgID="Equation.3" ShapeID="_x0000_i1068" DrawAspect="Content" ObjectID="_1579466057" r:id="rId88"/>
        </w:object>
      </w:r>
      <w:r w:rsidRPr="00B61747">
        <w:rPr>
          <w:rFonts w:ascii="Times New Roman" w:hAnsi="Times New Roman" w:cs="Times New Roman"/>
          <w:sz w:val="28"/>
          <w:szCs w:val="28"/>
        </w:rPr>
        <w:t>, то есть</w:t>
      </w:r>
      <w:r w:rsidR="009D6E79">
        <w:rPr>
          <w:rFonts w:ascii="Times New Roman" w:hAnsi="Times New Roman" w:cs="Times New Roman"/>
          <w:sz w:val="28"/>
          <w:szCs w:val="28"/>
        </w:rPr>
        <w:t>,</w:t>
      </w:r>
      <w:r w:rsidRPr="00B61747">
        <w:rPr>
          <w:rFonts w:ascii="Times New Roman" w:hAnsi="Times New Roman" w:cs="Times New Roman"/>
          <w:sz w:val="28"/>
          <w:szCs w:val="28"/>
        </w:rPr>
        <w:t xml:space="preserve"> нет связанного по</w:t>
      </w:r>
      <w:r w:rsidRPr="00B61747">
        <w:rPr>
          <w:rFonts w:ascii="Times New Roman" w:hAnsi="Times New Roman" w:cs="Times New Roman"/>
          <w:sz w:val="28"/>
          <w:szCs w:val="28"/>
        </w:rPr>
        <w:t>д</w:t>
      </w:r>
      <w:r w:rsidRPr="00B61747">
        <w:rPr>
          <w:rFonts w:ascii="Times New Roman" w:hAnsi="Times New Roman" w:cs="Times New Roman"/>
          <w:sz w:val="28"/>
          <w:szCs w:val="28"/>
        </w:rPr>
        <w:t xml:space="preserve">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, который больше, чем </w:t>
      </w:r>
      <w:r w:rsidR="009D6E79" w:rsidRPr="009D6E79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0" w:dyaOrig="380">
          <v:shape id="_x0000_i1069" type="#_x0000_t75" style="width:15.75pt;height:19.5pt" o:ole="">
            <v:imagedata r:id="rId89" o:title=""/>
          </v:shape>
          <o:OLEObject Type="Embed" ProgID="Equation.3" ShapeID="_x0000_i1069" DrawAspect="Content" ObjectID="_1579466058" r:id="rId90"/>
        </w:object>
      </w:r>
      <w:r w:rsidRPr="00B61747">
        <w:rPr>
          <w:rFonts w:ascii="Times New Roman" w:hAnsi="Times New Roman" w:cs="Times New Roman"/>
          <w:sz w:val="28"/>
          <w:szCs w:val="28"/>
        </w:rPr>
        <w:t>. Декомпозиция графа на компоненты может быть очень полезной.</w:t>
      </w:r>
    </w:p>
    <w:p w:rsidR="00B61747" w:rsidRPr="00B61747" w:rsidRDefault="00B61747" w:rsidP="001F7D5A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Как правило</w:t>
      </w:r>
      <w:r w:rsidR="009D6E79">
        <w:rPr>
          <w:rFonts w:ascii="Times New Roman" w:hAnsi="Times New Roman" w:cs="Times New Roman"/>
          <w:sz w:val="28"/>
          <w:szCs w:val="28"/>
        </w:rPr>
        <w:t>,</w:t>
      </w:r>
      <w:r w:rsidRPr="00B61747">
        <w:rPr>
          <w:rFonts w:ascii="Times New Roman" w:hAnsi="Times New Roman" w:cs="Times New Roman"/>
          <w:sz w:val="28"/>
          <w:szCs w:val="28"/>
        </w:rPr>
        <w:t xml:space="preserve"> бывает проще провести доказательства тех или иных п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>ложений для связных графов, поэтому свойства произвольных графов могут быть обобщены на основании свойств его компонент.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Альтернативный способ определения компонент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может быть сформ</w:t>
      </w:r>
      <w:r w:rsidRPr="00B61747">
        <w:rPr>
          <w:rFonts w:ascii="Times New Roman" w:hAnsi="Times New Roman" w:cs="Times New Roman"/>
          <w:sz w:val="28"/>
          <w:szCs w:val="28"/>
        </w:rPr>
        <w:t>и</w:t>
      </w:r>
      <w:r w:rsidRPr="00B61747">
        <w:rPr>
          <w:rFonts w:ascii="Times New Roman" w:hAnsi="Times New Roman" w:cs="Times New Roman"/>
          <w:sz w:val="28"/>
          <w:szCs w:val="28"/>
        </w:rPr>
        <w:t xml:space="preserve">рован на основе введения отношения </w:t>
      </w:r>
      <w:r w:rsidRPr="00B61747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1747">
        <w:rPr>
          <w:rFonts w:ascii="Times New Roman" w:hAnsi="Times New Roman" w:cs="Times New Roman"/>
          <w:sz w:val="28"/>
          <w:szCs w:val="28"/>
        </w:rPr>
        <w:t xml:space="preserve"> на графе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: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Pr="009D6E7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61747">
        <w:rPr>
          <w:rFonts w:ascii="Times New Roman" w:hAnsi="Times New Roman" w:cs="Times New Roman"/>
          <w:sz w:val="28"/>
          <w:szCs w:val="28"/>
        </w:rPr>
        <w:t xml:space="preserve">, если и только если 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B61747">
        <w:rPr>
          <w:rFonts w:ascii="Times New Roman" w:hAnsi="Times New Roman" w:cs="Times New Roman"/>
          <w:sz w:val="28"/>
          <w:szCs w:val="28"/>
        </w:rPr>
        <w:t xml:space="preserve"> и 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w</w:t>
      </w:r>
      <w:r w:rsidRPr="00B61747">
        <w:rPr>
          <w:rFonts w:ascii="Times New Roman" w:hAnsi="Times New Roman" w:cs="Times New Roman"/>
          <w:sz w:val="28"/>
          <w:szCs w:val="28"/>
        </w:rPr>
        <w:t xml:space="preserve"> могут быть связаны путем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Понятно, что отношение </w:t>
      </w:r>
      <w:r w:rsidRPr="009D6E7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1747">
        <w:rPr>
          <w:rFonts w:ascii="Times New Roman" w:hAnsi="Times New Roman" w:cs="Times New Roman"/>
          <w:sz w:val="28"/>
          <w:szCs w:val="28"/>
        </w:rPr>
        <w:t xml:space="preserve"> - это отношение эквивалентности, и отношение </w:t>
      </w:r>
      <w:r w:rsidRPr="009D6E79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B61747">
        <w:rPr>
          <w:rFonts w:ascii="Times New Roman" w:hAnsi="Times New Roman" w:cs="Times New Roman"/>
          <w:sz w:val="28"/>
          <w:szCs w:val="28"/>
        </w:rPr>
        <w:t xml:space="preserve"> разбивает множество вершин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480" w:dyaOrig="380">
          <v:shape id="_x0000_i1070" type="#_x0000_t75" style="width:24pt;height:18.75pt" o:ole="">
            <v:imagedata r:id="rId91" o:title=""/>
          </v:shape>
          <o:OLEObject Type="Embed" ProgID="Equation.3" ShapeID="_x0000_i1070" DrawAspect="Content" ObjectID="_1579466059" r:id="rId9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на классы эквивалентности </w:t>
      </w:r>
      <w:r w:rsidR="009D6E79" w:rsidRPr="009D6E79">
        <w:rPr>
          <w:rFonts w:ascii="Times New Roman" w:eastAsia="Times New Roman" w:hAnsi="Times New Roman" w:cs="Times New Roman"/>
          <w:position w:val="-16"/>
          <w:sz w:val="28"/>
          <w:szCs w:val="28"/>
        </w:rPr>
        <w:object w:dxaOrig="1280" w:dyaOrig="420">
          <v:shape id="_x0000_i1071" type="#_x0000_t75" style="width:63.75pt;height:21pt" o:ole="">
            <v:imagedata r:id="rId93" o:title=""/>
          </v:shape>
          <o:OLEObject Type="Embed" ProgID="Equation.3" ShapeID="_x0000_i1071" DrawAspect="Content" ObjectID="_1579466060" r:id="rId9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 мы м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lastRenderedPageBreak/>
        <w:t xml:space="preserve">жем образовать подграфы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, с множеством вершин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80">
          <v:shape id="_x0000_i1072" type="#_x0000_t75" style="width:12.75pt;height:18.75pt" o:ole="">
            <v:imagedata r:id="rId95" o:title=""/>
          </v:shape>
          <o:OLEObject Type="Embed" ProgID="Equation.3" ShapeID="_x0000_i1072" DrawAspect="Content" ObjectID="_1579466061" r:id="rId9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 такими ребрами, которые являются ребрами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и соединяют пары ве</w:t>
      </w:r>
      <w:r w:rsidRPr="00B61747">
        <w:rPr>
          <w:rFonts w:ascii="Times New Roman" w:hAnsi="Times New Roman" w:cs="Times New Roman"/>
          <w:sz w:val="28"/>
          <w:szCs w:val="28"/>
        </w:rPr>
        <w:t>р</w:t>
      </w:r>
      <w:r w:rsidRPr="00B61747">
        <w:rPr>
          <w:rFonts w:ascii="Times New Roman" w:hAnsi="Times New Roman" w:cs="Times New Roman"/>
          <w:sz w:val="28"/>
          <w:szCs w:val="28"/>
        </w:rPr>
        <w:t xml:space="preserve">шин множества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60" w:dyaOrig="380">
          <v:shape id="_x0000_i1073" type="#_x0000_t75" style="width:12.75pt;height:18.75pt" o:ole="">
            <v:imagedata r:id="rId97" o:title=""/>
          </v:shape>
          <o:OLEObject Type="Embed" ProgID="Equation.3" ShapeID="_x0000_i1073" DrawAspect="Content" ObjectID="_1579466062" r:id="rId9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. Такой подграф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20" w:dyaOrig="380">
          <v:shape id="_x0000_i1074" type="#_x0000_t75" style="width:15.75pt;height:18.75pt" o:ole="">
            <v:imagedata r:id="rId99" o:title=""/>
          </v:shape>
          <o:OLEObject Type="Embed" ProgID="Equation.3" ShapeID="_x0000_i1074" DrawAspect="Content" ObjectID="_1579466063" r:id="rId10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будет компонентом связности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.</w:t>
      </w:r>
    </w:p>
    <w:p w:rsidR="00B61747" w:rsidRPr="009D6E79" w:rsidRDefault="00B61747" w:rsidP="001F7D5A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D6E79">
        <w:rPr>
          <w:rFonts w:ascii="Times New Roman" w:hAnsi="Times New Roman" w:cs="Times New Roman"/>
          <w:b/>
          <w:bCs/>
          <w:sz w:val="32"/>
          <w:szCs w:val="32"/>
        </w:rPr>
        <w:t>Эйлеров путь.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Первая работа, которую принято связывать с зарождением теории графов, появилась в 1736 году, и в ней была рассмотрена так называемая проблема Кениг</w:t>
      </w:r>
      <w:r w:rsidRPr="00B61747">
        <w:rPr>
          <w:rFonts w:ascii="Times New Roman" w:hAnsi="Times New Roman" w:cs="Times New Roman"/>
          <w:sz w:val="28"/>
          <w:szCs w:val="28"/>
        </w:rPr>
        <w:t>с</w:t>
      </w:r>
      <w:r w:rsidRPr="00B61747">
        <w:rPr>
          <w:rFonts w:ascii="Times New Roman" w:hAnsi="Times New Roman" w:cs="Times New Roman"/>
          <w:sz w:val="28"/>
          <w:szCs w:val="28"/>
        </w:rPr>
        <w:t>бергских мостов. Через город Кенигсберг, ныне российский К</w:t>
      </w:r>
      <w:r w:rsidRPr="00B61747">
        <w:rPr>
          <w:rFonts w:ascii="Times New Roman" w:hAnsi="Times New Roman" w:cs="Times New Roman"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лининград, протекает река, омывая своими водами два острова, которые св</w:t>
      </w:r>
      <w:r w:rsidRPr="00B61747">
        <w:rPr>
          <w:rFonts w:ascii="Times New Roman" w:hAnsi="Times New Roman" w:cs="Times New Roman"/>
          <w:sz w:val="28"/>
          <w:szCs w:val="28"/>
        </w:rPr>
        <w:t>я</w:t>
      </w:r>
      <w:r w:rsidRPr="00B61747">
        <w:rPr>
          <w:rFonts w:ascii="Times New Roman" w:hAnsi="Times New Roman" w:cs="Times New Roman"/>
          <w:sz w:val="28"/>
          <w:szCs w:val="28"/>
        </w:rPr>
        <w:t>заны системой мостов. Вопрос заключался в том, существует ли такой маршрут прогулки, который позволяет про</w:t>
      </w:r>
      <w:r w:rsidRPr="00B61747">
        <w:rPr>
          <w:rFonts w:ascii="Times New Roman" w:hAnsi="Times New Roman" w:cs="Times New Roman"/>
          <w:sz w:val="28"/>
          <w:szCs w:val="28"/>
        </w:rPr>
        <w:t>й</w:t>
      </w:r>
      <w:r w:rsidRPr="00B61747">
        <w:rPr>
          <w:rFonts w:ascii="Times New Roman" w:hAnsi="Times New Roman" w:cs="Times New Roman"/>
          <w:sz w:val="28"/>
          <w:szCs w:val="28"/>
        </w:rPr>
        <w:t>тись по каждому мосту ровно один раз и вернуться в исходную точку.</w:t>
      </w:r>
    </w:p>
    <w:p w:rsidR="00B61747" w:rsidRPr="00B61747" w:rsidRDefault="00B61747" w:rsidP="001F7D5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</w:r>
      <w:r w:rsidRPr="00B61747">
        <w:rPr>
          <w:rFonts w:ascii="Times New Roman" w:hAnsi="Times New Roman" w:cs="Times New Roman"/>
          <w:sz w:val="28"/>
          <w:szCs w:val="28"/>
        </w:rPr>
        <w:pict>
          <v:group id="_x0000_s1069" editas="canvas" style="width:207pt;height:108pt;mso-position-horizontal-relative:char;mso-position-vertical-relative:line" coordorigin="4668,10991" coordsize="4140,2160">
            <o:lock v:ext="edit" aspectratio="t"/>
            <v:shape id="_x0000_s1070" type="#_x0000_t75" style="position:absolute;left:4668;top:10991;width:4140;height:2160" o:preferrelative="f">
              <v:fill o:detectmouseclick="t"/>
              <v:path o:extrusionok="t" o:connecttype="none"/>
            </v:shape>
            <v:line id="_x0000_s1071" style="position:absolute" from="6648,11351" to="7908,12071">
              <v:stroke startarrow="oval" startarrowwidth="narrow" startarrowlength="short" endarrow="oval" endarrowwidth="narrow" endarrowlength="short"/>
            </v:line>
            <v:line id="_x0000_s1072" style="position:absolute;flip:x" from="6648,12071" to="7908,12791">
              <v:stroke endarrow="oval" endarrowwidth="narrow" endarrowlength="short"/>
            </v:line>
            <v:line id="_x0000_s1073" style="position:absolute;flip:x" from="6289,12071" to="7908,12071">
              <v:stroke endarrow="oval" endarrowwidth="narrow" endarrowlength="short"/>
            </v:line>
            <v:shape id="_x0000_s1074" style="position:absolute;left:6228;top:11351;width:420;height:720" coordsize="420,720" path="m420,c270,30,120,60,60,180,,300,30,510,60,720e" filled="f">
              <v:path arrowok="t"/>
            </v:shape>
            <v:shape id="_x0000_s1075" style="position:absolute;left:6288;top:11351;width:420;height:720" coordsize="420,720" path="m360,v30,120,60,240,,360c300,480,150,600,,720e" filled="f">
              <v:path arrowok="t"/>
            </v:shape>
            <v:shape id="_x0000_s1076" style="position:absolute;left:6228;top:12071;width:420;height:720" coordsize="420,720" path="m60,c30,120,,240,60,360v60,120,210,240,360,360e" filled="f">
              <v:path arrowok="t"/>
            </v:shape>
            <v:shape id="_x0000_s1077" style="position:absolute;left:6288;top:12071;width:420;height:720" coordsize="420,720" path="m,c150,120,300,240,360,360v60,120,,300,,360e" filled="f">
              <v:path arrowok="t"/>
            </v:shape>
            <w10:wrap type="none"/>
            <w10:anchorlock/>
          </v:group>
        </w:pict>
      </w:r>
    </w:p>
    <w:p w:rsidR="00B61747" w:rsidRPr="00B61747" w:rsidRDefault="00B61747" w:rsidP="001F7D5A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Рис. </w:t>
      </w:r>
      <w:r w:rsidR="009D6E79">
        <w:rPr>
          <w:rFonts w:ascii="Times New Roman" w:hAnsi="Times New Roman" w:cs="Times New Roman"/>
          <w:sz w:val="28"/>
          <w:szCs w:val="28"/>
        </w:rPr>
        <w:t>2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Эйлер впервые сопоставил географической карте граф, представленный на рис.</w:t>
      </w:r>
      <w:r w:rsidR="009D6E79">
        <w:rPr>
          <w:rFonts w:ascii="Times New Roman" w:hAnsi="Times New Roman" w:cs="Times New Roman"/>
          <w:sz w:val="28"/>
          <w:szCs w:val="28"/>
        </w:rPr>
        <w:t>2</w:t>
      </w:r>
      <w:r w:rsidRPr="00B61747">
        <w:rPr>
          <w:rFonts w:ascii="Times New Roman" w:hAnsi="Times New Roman" w:cs="Times New Roman"/>
          <w:sz w:val="28"/>
          <w:szCs w:val="28"/>
        </w:rPr>
        <w:t>. Каждый берег представлен точкой графа. При этом ребра графа соответств</w:t>
      </w:r>
      <w:r w:rsidRPr="00B61747">
        <w:rPr>
          <w:rFonts w:ascii="Times New Roman" w:hAnsi="Times New Roman" w:cs="Times New Roman"/>
          <w:sz w:val="28"/>
          <w:szCs w:val="28"/>
        </w:rPr>
        <w:t>у</w:t>
      </w:r>
      <w:r w:rsidRPr="00B61747">
        <w:rPr>
          <w:rFonts w:ascii="Times New Roman" w:hAnsi="Times New Roman" w:cs="Times New Roman"/>
          <w:sz w:val="28"/>
          <w:szCs w:val="28"/>
        </w:rPr>
        <w:t>ют мостам. В терминологии теории графов вопрос сводится к т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>му, существует или нет замкнутый путь, который включает в себя все ребра графа.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Определение. </w:t>
      </w:r>
      <w:r w:rsidRPr="00B61747">
        <w:rPr>
          <w:rFonts w:ascii="Times New Roman" w:hAnsi="Times New Roman" w:cs="Times New Roman"/>
          <w:bCs/>
          <w:sz w:val="28"/>
          <w:szCs w:val="28"/>
        </w:rPr>
        <w:t>Путь Эйлера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 xml:space="preserve">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- это такой замкнутый путь, который включает в себя все ребра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>.</w:t>
      </w:r>
      <w:r w:rsidR="009D6E79">
        <w:rPr>
          <w:rFonts w:ascii="Times New Roman" w:hAnsi="Times New Roman" w:cs="Times New Roman"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>Граф называется эйлеровым, если он имеет, по крайней мере, один путь Эйлера.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Напомним, что для пути ни одно из ребер не должно проходить более, чем один раз. Таким образом, путь Эйлера включает в себя каждое ребро, причем ровно один раз, при этом, конечно, вершины графа могут быть вкл</w:t>
      </w:r>
      <w:r w:rsidRPr="00B61747">
        <w:rPr>
          <w:rFonts w:ascii="Times New Roman" w:hAnsi="Times New Roman" w:cs="Times New Roman"/>
          <w:sz w:val="28"/>
          <w:szCs w:val="28"/>
        </w:rPr>
        <w:t>ю</w:t>
      </w:r>
      <w:r w:rsidRPr="00B61747">
        <w:rPr>
          <w:rFonts w:ascii="Times New Roman" w:hAnsi="Times New Roman" w:cs="Times New Roman"/>
          <w:sz w:val="28"/>
          <w:szCs w:val="28"/>
        </w:rPr>
        <w:t xml:space="preserve">ченными более, чем один раз. Для связного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необходимое условие для того, чтобы граф имел путь Эйлера, является достаточно очевидным: каждая вершина графа должна иметь четную валентность. Для того, чтобы в этом убедиться, предположим, что 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является связанным и имеет путь Эйлера. Так как 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связанный последовател</w:t>
      </w:r>
      <w:r w:rsidRPr="00B61747">
        <w:rPr>
          <w:rFonts w:ascii="Times New Roman" w:hAnsi="Times New Roman" w:cs="Times New Roman"/>
          <w:sz w:val="28"/>
          <w:szCs w:val="28"/>
        </w:rPr>
        <w:t>ь</w:t>
      </w:r>
      <w:r w:rsidRPr="00B61747">
        <w:rPr>
          <w:rFonts w:ascii="Times New Roman" w:hAnsi="Times New Roman" w:cs="Times New Roman"/>
          <w:sz w:val="28"/>
          <w:szCs w:val="28"/>
        </w:rPr>
        <w:lastRenderedPageBreak/>
        <w:t>ностью вершин Эйлера содержит все вершины графа. Откуда бы ни начинался путь, вершина должна иметь валентность кратную двум (одно ребро для входа и другое для выхода), поэтому, чтобы каждое ребро проходило ровно один раз, каждая ве</w:t>
      </w:r>
      <w:r w:rsidRPr="00B61747">
        <w:rPr>
          <w:rFonts w:ascii="Times New Roman" w:hAnsi="Times New Roman" w:cs="Times New Roman"/>
          <w:sz w:val="28"/>
          <w:szCs w:val="28"/>
        </w:rPr>
        <w:t>р</w:t>
      </w:r>
      <w:r w:rsidRPr="00B61747">
        <w:rPr>
          <w:rFonts w:ascii="Times New Roman" w:hAnsi="Times New Roman" w:cs="Times New Roman"/>
          <w:sz w:val="28"/>
          <w:szCs w:val="28"/>
        </w:rPr>
        <w:t>шина должна иметь четную валентность. Эйлер также доказал, что для связного графа необходимое условие существования пути Эйлера является также и достато</w:t>
      </w:r>
      <w:r w:rsidRPr="00B61747">
        <w:rPr>
          <w:rFonts w:ascii="Times New Roman" w:hAnsi="Times New Roman" w:cs="Times New Roman"/>
          <w:sz w:val="28"/>
          <w:szCs w:val="28"/>
        </w:rPr>
        <w:t>ч</w:t>
      </w:r>
      <w:r w:rsidRPr="00B61747">
        <w:rPr>
          <w:rFonts w:ascii="Times New Roman" w:hAnsi="Times New Roman" w:cs="Times New Roman"/>
          <w:sz w:val="28"/>
          <w:szCs w:val="28"/>
        </w:rPr>
        <w:t>ным.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ТЕОРЕМА (Эйлера). </w:t>
      </w:r>
      <w:r w:rsidRPr="00B61747">
        <w:rPr>
          <w:rFonts w:ascii="Times New Roman" w:hAnsi="Times New Roman" w:cs="Times New Roman"/>
          <w:sz w:val="28"/>
          <w:szCs w:val="28"/>
        </w:rPr>
        <w:t xml:space="preserve">Связный 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является эйлеровым графом, если только каждая вершина имеет четную валентность.</w:t>
      </w:r>
    </w:p>
    <w:p w:rsid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E79">
        <w:rPr>
          <w:rFonts w:ascii="Times New Roman" w:hAnsi="Times New Roman" w:cs="Times New Roman"/>
          <w:b/>
          <w:spacing w:val="20"/>
          <w:sz w:val="28"/>
          <w:szCs w:val="28"/>
        </w:rPr>
        <w:t>Пример</w:t>
      </w:r>
      <w:r w:rsidRPr="009D6E7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Look w:val="01E0"/>
      </w:tblPr>
      <w:tblGrid>
        <w:gridCol w:w="4785"/>
        <w:gridCol w:w="4786"/>
      </w:tblGrid>
      <w:tr w:rsidR="009D6E79" w:rsidRPr="008A5A94" w:rsidTr="00D11212">
        <w:tc>
          <w:tcPr>
            <w:tcW w:w="4785" w:type="dxa"/>
          </w:tcPr>
          <w:p w:rsidR="009D6E79" w:rsidRPr="008A5A94" w:rsidRDefault="009D6E79" w:rsidP="001F7D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b/>
                <w:bCs/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112" editas="canvas" style="width:225pt;height:135pt;mso-position-horizontal-relative:char;mso-position-vertical-relative:line" coordorigin="1701,6922" coordsize="4500,2700">
                  <o:lock v:ext="edit" aspectratio="t"/>
                  <v:shape id="_x0000_s1113" type="#_x0000_t75" style="position:absolute;left:1701;top:6922;width:4500;height:2700" o:preferrelative="f">
                    <v:fill o:detectmouseclick="t"/>
                    <v:path o:extrusionok="t" o:connecttype="none"/>
                    <o:lock v:ext="edit" text="t"/>
                  </v:shape>
                  <v:line id="_x0000_s1114" style="position:absolute" from="3141,7642" to="3141,8902">
                    <v:stroke startarrow="oval" startarrowwidth="narrow" startarrowlength="short" endarrow="oval" endarrowwidth="narrow" endarrowlength="short"/>
                  </v:line>
                  <v:line id="_x0000_s1115" style="position:absolute" from="3141,8902" to="4401,8902">
                    <v:stroke startarrow="diamond" endarrow="diamond"/>
                  </v:line>
                  <v:line id="_x0000_s1116" style="position:absolute;flip:y" from="4401,7642" to="4401,8902">
                    <v:stroke startarrow="oval" startarrowwidth="narrow" startarrowlength="short" endarrow="oval" endarrowwidth="narrow" endarrowlength="short"/>
                  </v:line>
                  <v:line id="_x0000_s1117" style="position:absolute;flip:x" from="3141,7642" to="4401,7642">
                    <v:stroke startarrow="diamond" endarrow="diamond"/>
                  </v:line>
                  <v:line id="_x0000_s1118" style="position:absolute" from="3141,8266" to="4401,8267">
                    <v:stroke startarrow="oval" startarrowwidth="narrow" startarrowlength="short" endarrow="oval" endarrowwidth="narrow" endarrowlength="short"/>
                  </v:line>
                  <v:line id="_x0000_s1119" style="position:absolute" from="3771,7642" to="3772,8902">
                    <v:stroke startarrow="oval" startarrowwidth="narrow" startarrowlength="short" endarrow="oval" endarrowwidth="narrow" endarrowlength="short"/>
                  </v:line>
                  <v:shape id="_x0000_s1120" style="position:absolute;left:3132;top:8126;width:1269;height:271" coordsize="1269,271" path="m,124v51,24,200,141,306,144c412,271,529,186,636,142,743,98,843,,948,4v105,4,254,127,321,160e" filled="f">
                    <v:path arrowok="t"/>
                  </v:shape>
                  <v:line id="_x0000_s1121" style="position:absolute" from="3765,8266" to="4305,8267">
                    <v:stroke startarrow="diamond"/>
                  </v:line>
                  <w10:wrap type="none"/>
                  <w10:anchorlock/>
                </v:group>
              </w:pict>
            </w:r>
          </w:p>
        </w:tc>
        <w:tc>
          <w:tcPr>
            <w:tcW w:w="4786" w:type="dxa"/>
          </w:tcPr>
          <w:p w:rsidR="009D6E79" w:rsidRPr="008A5A94" w:rsidRDefault="009D6E79" w:rsidP="001F7D5A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A5A94">
              <w:rPr>
                <w:b/>
                <w:bCs/>
                <w:noProof/>
                <w:sz w:val="28"/>
                <w:szCs w:val="28"/>
              </w:rPr>
            </w:r>
            <w:r w:rsidRPr="008A5A94">
              <w:rPr>
                <w:sz w:val="28"/>
                <w:szCs w:val="28"/>
              </w:rPr>
              <w:pict>
                <v:group id="_x0000_s1122" editas="canvas" style="width:225pt;height:135pt;mso-position-horizontal-relative:char;mso-position-vertical-relative:line" coordorigin="3726,5037" coordsize="7200,4320">
                  <o:lock v:ext="edit" aspectratio="t"/>
                  <v:shape id="_x0000_s1123" type="#_x0000_t75" style="position:absolute;left:3726;top:5037;width:7200;height:4320" o:preferrelative="f">
                    <v:fill o:detectmouseclick="t"/>
                    <v:path o:extrusionok="t" o:connecttype="none"/>
                    <o:lock v:ext="edit" text="t"/>
                  </v:shape>
                  <v:line id="_x0000_s1124" style="position:absolute" from="5454,6765" to="5454,7629">
                    <v:stroke endarrow="diamond"/>
                  </v:line>
                  <v:line id="_x0000_s1125" style="position:absolute" from="8334,6765" to="8334,7629">
                    <v:stroke startarrow="oval" startarrowwidth="narrow" startarrowlength="short" endarrow="diamond"/>
                  </v:line>
                  <v:line id="_x0000_s1126" style="position:absolute;flip:y" from="5454,6765" to="6894,7629"/>
                  <v:line id="_x0000_s1127" style="position:absolute" from="6894,6765" to="8334,7629">
                    <v:stroke startarrow="oval" startarrowwidth="narrow" startarrowlength="short" endarrowwidth="narrow" endarrowlength="short"/>
                  </v:line>
                  <v:line id="_x0000_s1128" style="position:absolute;flip:x" from="6894,6765" to="8334,7629">
                    <v:stroke endarrow="diamond"/>
                  </v:line>
                  <v:line id="_x0000_s1129" style="position:absolute;flip:x y" from="5454,6765" to="6894,7629"/>
                  <v:line id="_x0000_s1130" style="position:absolute" from="5454,6765" to="8334,7629">
                    <v:stroke startarrow="oval" startarrowwidth="narrow" startarrowlength="short"/>
                  </v:line>
                  <v:line id="_x0000_s1131" style="position:absolute;flip:x" from="5454,6765" to="8334,7629"/>
                  <v:shape id="_x0000_s1132" type="#_x0000_t202" style="position:absolute;left:6606;top:8205;width:1152;height:864" filled="f" stroked="f">
                    <v:textbox>
                      <w:txbxContent>
                        <w:p w:rsidR="009D6E79" w:rsidRPr="00F959C7" w:rsidRDefault="009D6E79" w:rsidP="009D6E79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3,3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9D6E79" w:rsidRPr="008A5A94" w:rsidTr="00D11212">
        <w:tc>
          <w:tcPr>
            <w:tcW w:w="4785" w:type="dxa"/>
          </w:tcPr>
          <w:p w:rsidR="009D6E79" w:rsidRPr="009D6E79" w:rsidRDefault="009D6E79" w:rsidP="001F7D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79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6E79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4786" w:type="dxa"/>
          </w:tcPr>
          <w:p w:rsidR="009D6E79" w:rsidRPr="009D6E79" w:rsidRDefault="009D6E79" w:rsidP="001F7D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E79">
              <w:rPr>
                <w:rFonts w:ascii="Times New Roman" w:hAnsi="Times New Roman" w:cs="Times New Roman"/>
                <w:sz w:val="28"/>
                <w:szCs w:val="28"/>
              </w:rPr>
              <w:t xml:space="preserve">Рис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D6E79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</w:tr>
    </w:tbl>
    <w:p w:rsidR="00B61747" w:rsidRPr="00B61747" w:rsidRDefault="00B61747" w:rsidP="001F7D5A">
      <w:pPr>
        <w:shd w:val="clear" w:color="auto" w:fill="FFFFFF"/>
        <w:tabs>
          <w:tab w:val="left" w:pos="576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Полный граф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80">
          <v:shape id="_x0000_i1078" type="#_x0000_t75" style="width:18pt;height:18.75pt" o:ole="">
            <v:imagedata r:id="rId101" o:title=""/>
          </v:shape>
          <o:OLEObject Type="Embed" ProgID="Equation.3" ShapeID="_x0000_i1078" DrawAspect="Content" ObjectID="_1579466064" r:id="rId10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является (</w:t>
      </w:r>
      <w:r w:rsidRPr="009D6E7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>-1) валентным, то есть каждая вершина имеет в</w:t>
      </w:r>
      <w:r w:rsidRPr="00B61747">
        <w:rPr>
          <w:rFonts w:ascii="Times New Roman" w:hAnsi="Times New Roman" w:cs="Times New Roman"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лентность (</w:t>
      </w:r>
      <w:r w:rsidRPr="009D6E79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 xml:space="preserve">-1). Так как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80">
          <v:shape id="_x0000_i1079" type="#_x0000_t75" style="width:18pt;height:18.75pt" o:ole="">
            <v:imagedata r:id="rId103" o:title=""/>
          </v:shape>
          <o:OLEObject Type="Embed" ProgID="Equation.3" ShapeID="_x0000_i1079" DrawAspect="Content" ObjectID="_1579466065" r:id="rId104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- связный граф, то он будет эйлеровым графом если и только если "</w:t>
      </w:r>
      <w:r w:rsidRPr="00B61747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 xml:space="preserve">" - нечетное. Граф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80">
          <v:shape id="_x0000_i1080" type="#_x0000_t75" style="width:18pt;height:18.75pt" o:ole="">
            <v:imagedata r:id="rId105" o:title=""/>
          </v:shape>
          <o:OLEObject Type="Embed" ProgID="Equation.3" ShapeID="_x0000_i1080" DrawAspect="Content" ObjectID="_1579466066" r:id="rId106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имеет очевидные пути Эйлера. Граф </w:t>
      </w:r>
      <w:r w:rsidR="009D6E79" w:rsidRPr="00B61747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360" w:dyaOrig="380">
          <v:shape id="_x0000_i1081" type="#_x0000_t75" style="width:18pt;height:18.75pt" o:ole="">
            <v:imagedata r:id="rId107" o:title=""/>
          </v:shape>
          <o:OLEObject Type="Embed" ProgID="Equation.3" ShapeID="_x0000_i1081" DrawAspect="Content" ObjectID="_1579466067" r:id="rId108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 (см. рис. </w:t>
      </w:r>
      <w:r w:rsidR="009D6E79">
        <w:rPr>
          <w:rFonts w:ascii="Times New Roman" w:hAnsi="Times New Roman" w:cs="Times New Roman"/>
          <w:sz w:val="28"/>
          <w:szCs w:val="28"/>
        </w:rPr>
        <w:t>3</w:t>
      </w:r>
      <w:r w:rsidRPr="00B61747">
        <w:rPr>
          <w:rFonts w:ascii="Times New Roman" w:hAnsi="Times New Roman" w:cs="Times New Roman"/>
          <w:sz w:val="28"/>
          <w:szCs w:val="28"/>
        </w:rPr>
        <w:t>.) имеет 264 пути Эйлера.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bCs/>
          <w:sz w:val="28"/>
          <w:szCs w:val="28"/>
        </w:rPr>
        <w:t>Циклы Гамильтона.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>Путь Эйлера ставит вопрос о прохождении каждого ребра графа (тол</w:t>
      </w:r>
      <w:r w:rsidRPr="00B61747">
        <w:rPr>
          <w:rFonts w:ascii="Times New Roman" w:hAnsi="Times New Roman" w:cs="Times New Roman"/>
          <w:sz w:val="28"/>
          <w:szCs w:val="28"/>
        </w:rPr>
        <w:t>ь</w:t>
      </w:r>
      <w:r w:rsidRPr="00B61747">
        <w:rPr>
          <w:rFonts w:ascii="Times New Roman" w:hAnsi="Times New Roman" w:cs="Times New Roman"/>
          <w:sz w:val="28"/>
          <w:szCs w:val="28"/>
        </w:rPr>
        <w:t>ко один раз) и возвращении в исходную точку. Аналогичная проблема связ</w:t>
      </w:r>
      <w:r w:rsidRPr="00B61747">
        <w:rPr>
          <w:rFonts w:ascii="Times New Roman" w:hAnsi="Times New Roman" w:cs="Times New Roman"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на с вопросом: можно ли посетить каждую вершину ровно один раз без пр</w:t>
      </w:r>
      <w:r w:rsidRPr="00B61747">
        <w:rPr>
          <w:rFonts w:ascii="Times New Roman" w:hAnsi="Times New Roman" w:cs="Times New Roman"/>
          <w:sz w:val="28"/>
          <w:szCs w:val="28"/>
        </w:rPr>
        <w:t>о</w:t>
      </w:r>
      <w:r w:rsidRPr="00B61747">
        <w:rPr>
          <w:rFonts w:ascii="Times New Roman" w:hAnsi="Times New Roman" w:cs="Times New Roman"/>
          <w:sz w:val="28"/>
          <w:szCs w:val="28"/>
        </w:rPr>
        <w:t>хождения какого-либо из ребер более одного раза и с возвращением в исхо</w:t>
      </w:r>
      <w:r w:rsidRPr="00B61747">
        <w:rPr>
          <w:rFonts w:ascii="Times New Roman" w:hAnsi="Times New Roman" w:cs="Times New Roman"/>
          <w:sz w:val="28"/>
          <w:szCs w:val="28"/>
        </w:rPr>
        <w:t>д</w:t>
      </w:r>
      <w:r w:rsidRPr="00B61747">
        <w:rPr>
          <w:rFonts w:ascii="Times New Roman" w:hAnsi="Times New Roman" w:cs="Times New Roman"/>
          <w:sz w:val="28"/>
          <w:szCs w:val="28"/>
        </w:rPr>
        <w:t>ную точку. Эта проблема была рассмотрена Гамильтоном.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i/>
          <w:iCs/>
          <w:sz w:val="28"/>
          <w:szCs w:val="28"/>
        </w:rPr>
        <w:t>Определение</w:t>
      </w:r>
      <w:r w:rsidRPr="00B617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B61747">
        <w:rPr>
          <w:rFonts w:ascii="Times New Roman" w:hAnsi="Times New Roman" w:cs="Times New Roman"/>
          <w:bCs/>
          <w:sz w:val="28"/>
          <w:szCs w:val="28"/>
        </w:rPr>
        <w:t>Гамильтонов цикл</w:t>
      </w: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 xml:space="preserve">для графа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- это цикл (то есть простой зам</w:t>
      </w:r>
      <w:r w:rsidRPr="00B61747">
        <w:rPr>
          <w:rFonts w:ascii="Times New Roman" w:hAnsi="Times New Roman" w:cs="Times New Roman"/>
          <w:sz w:val="28"/>
          <w:szCs w:val="28"/>
        </w:rPr>
        <w:t>к</w:t>
      </w:r>
      <w:r w:rsidRPr="00B61747">
        <w:rPr>
          <w:rFonts w:ascii="Times New Roman" w:hAnsi="Times New Roman" w:cs="Times New Roman"/>
          <w:sz w:val="28"/>
          <w:szCs w:val="28"/>
        </w:rPr>
        <w:t xml:space="preserve">нутый путь), который проходит через все вершины. Граф </w:t>
      </w:r>
      <w:r w:rsidRPr="001F7D5A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B61747">
        <w:rPr>
          <w:rFonts w:ascii="Times New Roman" w:hAnsi="Times New Roman" w:cs="Times New Roman"/>
          <w:bCs/>
          <w:sz w:val="28"/>
          <w:szCs w:val="28"/>
        </w:rPr>
        <w:t>гамильтон</w:t>
      </w:r>
      <w:r w:rsidRPr="00B61747">
        <w:rPr>
          <w:rFonts w:ascii="Times New Roman" w:hAnsi="Times New Roman" w:cs="Times New Roman"/>
          <w:bCs/>
          <w:sz w:val="28"/>
          <w:szCs w:val="28"/>
        </w:rPr>
        <w:t>о</w:t>
      </w:r>
      <w:r w:rsidRPr="00B61747">
        <w:rPr>
          <w:rFonts w:ascii="Times New Roman" w:hAnsi="Times New Roman" w:cs="Times New Roman"/>
          <w:bCs/>
          <w:sz w:val="28"/>
          <w:szCs w:val="28"/>
        </w:rPr>
        <w:t xml:space="preserve">вым графом, </w:t>
      </w:r>
      <w:r w:rsidRPr="00B61747">
        <w:rPr>
          <w:rFonts w:ascii="Times New Roman" w:hAnsi="Times New Roman" w:cs="Times New Roman"/>
          <w:sz w:val="28"/>
          <w:szCs w:val="28"/>
        </w:rPr>
        <w:t>если он имеет гамильтонов цикл.</w:t>
      </w:r>
    </w:p>
    <w:p w:rsidR="00B61747" w:rsidRPr="001F7D5A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7D5A">
        <w:rPr>
          <w:rFonts w:ascii="Times New Roman" w:hAnsi="Times New Roman" w:cs="Times New Roman"/>
          <w:b/>
          <w:spacing w:val="20"/>
          <w:sz w:val="28"/>
          <w:szCs w:val="28"/>
        </w:rPr>
        <w:lastRenderedPageBreak/>
        <w:t>Пример</w:t>
      </w:r>
      <w:r w:rsidRPr="001F7D5A">
        <w:rPr>
          <w:rFonts w:ascii="Times New Roman" w:hAnsi="Times New Roman" w:cs="Times New Roman"/>
          <w:b/>
          <w:sz w:val="28"/>
          <w:szCs w:val="28"/>
        </w:rPr>
        <w:t>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На рисунке </w:t>
      </w:r>
      <w:r w:rsidR="001F7D5A">
        <w:rPr>
          <w:rFonts w:ascii="Times New Roman" w:hAnsi="Times New Roman" w:cs="Times New Roman"/>
          <w:sz w:val="28"/>
          <w:szCs w:val="28"/>
        </w:rPr>
        <w:t>4</w:t>
      </w:r>
      <w:r w:rsidRPr="00B61747">
        <w:rPr>
          <w:rFonts w:ascii="Times New Roman" w:hAnsi="Times New Roman" w:cs="Times New Roman"/>
          <w:sz w:val="28"/>
          <w:szCs w:val="28"/>
        </w:rPr>
        <w:t xml:space="preserve"> показаны гамильтоновы циклы для двух графов.</w:t>
      </w:r>
    </w:p>
    <w:tbl>
      <w:tblPr>
        <w:tblW w:w="0" w:type="auto"/>
        <w:tblLook w:val="01E0"/>
      </w:tblPr>
      <w:tblGrid>
        <w:gridCol w:w="4785"/>
        <w:gridCol w:w="4786"/>
      </w:tblGrid>
      <w:tr w:rsidR="00B61747" w:rsidRPr="00B61747" w:rsidTr="00B61747">
        <w:tc>
          <w:tcPr>
            <w:tcW w:w="4785" w:type="dxa"/>
            <w:hideMark/>
          </w:tcPr>
          <w:p w:rsidR="00B61747" w:rsidRPr="00B61747" w:rsidRDefault="00B61747" w:rsidP="001F7D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47">
              <w:rPr>
                <w:rFonts w:ascii="Times New Roman" w:hAnsi="Times New Roman" w:cs="Times New Roman"/>
                <w:sz w:val="28"/>
                <w:szCs w:val="28"/>
              </w:rPr>
            </w:r>
            <w:r w:rsidRPr="00B61747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58" editas="canvas" style="width:225pt;height:135pt;mso-position-horizontal-relative:char;mso-position-vertical-relative:line" coordorigin="3726,5037" coordsize="7200,4320">
                  <o:lock v:ext="edit" aspectratio="t"/>
                  <v:shape id="_x0000_s1059" type="#_x0000_t75" style="position:absolute;left:3726;top:5037;width:7200;height:4320" o:preferrelative="f">
                    <v:fill o:detectmouseclick="t"/>
                    <v:path o:extrusionok="t" o:connecttype="none"/>
                  </v:shape>
                  <v:line id="_x0000_s1060" style="position:absolute" from="5454,6765" to="5454,7629">
                    <v:stroke endarrow="diamond"/>
                  </v:line>
                  <v:line id="_x0000_s1061" style="position:absolute" from="8334,6765" to="8334,7629">
                    <v:stroke startarrow="oval" startarrowwidth="narrow" startarrowlength="short" endarrow="diamond"/>
                  </v:line>
                  <v:line id="_x0000_s1062" style="position:absolute;flip:y" from="5454,6765" to="6894,7629"/>
                  <v:line id="_x0000_s1063" style="position:absolute" from="6894,6765" to="8334,7629">
                    <v:stroke startarrow="oval" startarrowwidth="narrow" startarrowlength="short" endarrowwidth="narrow" endarrowlength="short"/>
                  </v:line>
                  <v:line id="_x0000_s1064" style="position:absolute;flip:x" from="6894,6765" to="8334,7629">
                    <v:stroke endarrow="diamond"/>
                  </v:line>
                  <v:line id="_x0000_s1065" style="position:absolute;flip:x y" from="5454,6765" to="6894,7629"/>
                  <v:line id="_x0000_s1066" style="position:absolute" from="5454,6765" to="8334,7629">
                    <v:stroke startarrow="oval" startarrowwidth="narrow" startarrowlength="short"/>
                  </v:line>
                  <v:line id="_x0000_s1067" style="position:absolute;flip:x" from="5454,6765" to="8334,7629"/>
                  <v:shape id="_x0000_s1068" type="#_x0000_t202" style="position:absolute;left:6606;top:8205;width:1152;height:864" filled="f" stroked="f">
                    <v:textbox>
                      <w:txbxContent>
                        <w:p w:rsidR="00B61747" w:rsidRDefault="00B61747" w:rsidP="00B6174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3,3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4786" w:type="dxa"/>
            <w:hideMark/>
          </w:tcPr>
          <w:p w:rsidR="00B61747" w:rsidRPr="00B61747" w:rsidRDefault="00B61747" w:rsidP="001F7D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1747">
              <w:rPr>
                <w:rFonts w:ascii="Times New Roman" w:hAnsi="Times New Roman" w:cs="Times New Roman"/>
                <w:sz w:val="28"/>
                <w:szCs w:val="28"/>
              </w:rPr>
            </w:r>
            <w:r w:rsidRPr="00B61747">
              <w:rPr>
                <w:rFonts w:ascii="Times New Roman" w:hAnsi="Times New Roman" w:cs="Times New Roman"/>
                <w:sz w:val="28"/>
                <w:szCs w:val="28"/>
              </w:rPr>
              <w:pict>
                <v:group id="_x0000_s1026" editas="canvas" style="width:225pt;height:171pt;mso-position-horizontal-relative:char;mso-position-vertical-relative:line" coordorigin="3726,3885" coordsize="7200,5472">
                  <o:lock v:ext="edit" aspectratio="t"/>
                  <v:shape id="_x0000_s1027" type="#_x0000_t75" style="position:absolute;left:3726;top:3885;width:7200;height:5472" o:preferrelative="f">
                    <v:fill o:detectmouseclick="t"/>
                    <v:path o:extrusionok="t" o:connecttype="none"/>
                  </v:shape>
                  <v:line id="_x0000_s1028" style="position:absolute" from="6894,6189" to="7470,6189"/>
                  <v:line id="_x0000_s1029" style="position:absolute" from="7470,6189" to="7758,6477"/>
                  <v:line id="_x0000_s1030" style="position:absolute;flip:x" from="6606,6189" to="6894,6477"/>
                  <v:line id="_x0000_s1031" style="position:absolute" from="6606,6477" to="7182,6765"/>
                  <v:line id="_x0000_s1032" style="position:absolute;flip:y" from="7182,6477" to="7758,6765"/>
                  <v:line id="_x0000_s1033" style="position:absolute;flip:x y" from="6606,5901" to="6894,6189">
                    <v:stroke startarrow="oval" startarrowwidth="narrow" startarrowlength="short" endarrow="oval" endarrowwidth="narrow" endarrowlength="short"/>
                  </v:line>
                  <v:line id="_x0000_s1034" style="position:absolute;flip:y" from="7470,5901" to="7758,6189">
                    <v:stroke startarrow="oval" startarrowwidth="narrow" startarrowlength="short" endarrow="oval" endarrowwidth="narrow" endarrowlength="short"/>
                  </v:line>
                  <v:line id="_x0000_s1035" style="position:absolute;flip:x" from="6318,6477" to="6606,6477">
                    <v:stroke startarrow="oval" startarrowwidth="narrow" startarrowlength="short" endarrow="oval" endarrowwidth="narrow" endarrowlength="short"/>
                  </v:line>
                  <v:line id="_x0000_s1036" style="position:absolute" from="7758,6477" to="8046,6477">
                    <v:stroke startarrow="oval" startarrowwidth="narrow" startarrowlength="short" endarrow="oval" endarrowwidth="narrow" endarrowlength="short"/>
                  </v:line>
                  <v:line id="_x0000_s1037" style="position:absolute" from="7182,6765" to="7182,7053">
                    <v:stroke startarrow="oval" startarrowwidth="narrow" startarrowlength="short" endarrow="oval" endarrowwidth="narrow" endarrowlength="short"/>
                  </v:line>
                  <v:line id="_x0000_s1038" style="position:absolute;flip:y" from="6606,5325" to="7182,5901"/>
                  <v:line id="_x0000_s1039" style="position:absolute" from="7182,5325" to="7758,5901"/>
                  <v:line id="_x0000_s1040" style="position:absolute" from="7758,5901" to="8622,6189"/>
                  <v:line id="_x0000_s1041" style="position:absolute;flip:x" from="8046,6189" to="8622,6477"/>
                  <v:line id="_x0000_s1042" style="position:absolute" from="8046,6477" to="8334,7341"/>
                  <v:line id="_x0000_s1043" style="position:absolute;flip:x y" from="7182,7053" to="8334,7341"/>
                  <v:line id="_x0000_s1044" style="position:absolute;flip:x" from="6030,7053" to="7182,7341"/>
                  <v:line id="_x0000_s1045" style="position:absolute;flip:y" from="6030,6477" to="6318,7341"/>
                  <v:line id="_x0000_s1046" style="position:absolute;flip:x y" from="5742,6189" to="6318,6477"/>
                  <v:line id="_x0000_s1047" style="position:absolute;flip:x" from="5742,5901" to="6606,6189"/>
                  <v:line id="_x0000_s1048" style="position:absolute;flip:y" from="7182,4749" to="7183,5325">
                    <v:stroke startarrow="oval" startarrowwidth="narrow" startarrowlength="short" endarrow="oval" endarrowwidth="narrow" endarrowlength="short"/>
                  </v:line>
                  <v:line id="_x0000_s1049" style="position:absolute" from="8622,6189" to="9198,6190">
                    <v:stroke startarrow="oval" startarrowwidth="narrow" startarrowlength="short" endarrow="oval" endarrowwidth="narrow" endarrowlength="short"/>
                  </v:line>
                  <v:line id="_x0000_s1050" style="position:absolute;flip:x" from="5166,6189" to="5742,6190">
                    <v:stroke startarrow="oval" startarrowwidth="narrow" startarrowlength="short" endarrow="oval" endarrowwidth="narrow" endarrowlength="short"/>
                  </v:line>
                  <v:line id="_x0000_s1051" style="position:absolute;flip:x" from="5454,7341" to="6030,7917">
                    <v:stroke startarrow="oval" startarrowwidth="narrow" startarrowlength="short" endarrow="oval" endarrowwidth="narrow" endarrowlength="short"/>
                  </v:line>
                  <v:line id="_x0000_s1052" style="position:absolute" from="8334,7341" to="8910,7917">
                    <v:stroke startarrow="oval" startarrowwidth="narrow" startarrowlength="short" endarrow="oval" endarrowwidth="narrow" endarrowlength="short"/>
                  </v:line>
                  <v:line id="_x0000_s1053" style="position:absolute;flip:y" from="5166,4749" to="7182,6189"/>
                  <v:line id="_x0000_s1054" style="position:absolute" from="7182,4749" to="9198,6189"/>
                  <v:line id="_x0000_s1055" style="position:absolute;flip:x" from="8910,6189" to="9198,7917"/>
                  <v:line id="_x0000_s1056" style="position:absolute;flip:x y" from="5454,7917" to="8910,7919"/>
                  <v:line id="_x0000_s1057" style="position:absolute;flip:x y" from="5166,6189" to="5454,7917"/>
                  <w10:wrap type="none"/>
                  <w10:anchorlock/>
                </v:group>
              </w:pict>
            </w:r>
          </w:p>
        </w:tc>
      </w:tr>
      <w:tr w:rsidR="00B61747" w:rsidRPr="00B61747" w:rsidTr="00B61747">
        <w:tc>
          <w:tcPr>
            <w:tcW w:w="4785" w:type="dxa"/>
            <w:hideMark/>
          </w:tcPr>
          <w:p w:rsidR="00B61747" w:rsidRPr="00B61747" w:rsidRDefault="00B61747" w:rsidP="001F7D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47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1F7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1747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</w:tc>
        <w:tc>
          <w:tcPr>
            <w:tcW w:w="4786" w:type="dxa"/>
            <w:hideMark/>
          </w:tcPr>
          <w:p w:rsidR="00B61747" w:rsidRPr="00B61747" w:rsidRDefault="00B61747" w:rsidP="001F7D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1747">
              <w:rPr>
                <w:rFonts w:ascii="Times New Roman" w:hAnsi="Times New Roman" w:cs="Times New Roman"/>
                <w:sz w:val="28"/>
                <w:szCs w:val="28"/>
              </w:rPr>
              <w:t xml:space="preserve">Рис. </w:t>
            </w:r>
            <w:r w:rsidR="001F7D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1747">
              <w:rPr>
                <w:rFonts w:ascii="Times New Roman" w:hAnsi="Times New Roman" w:cs="Times New Roman"/>
                <w:sz w:val="28"/>
                <w:szCs w:val="28"/>
              </w:rPr>
              <w:t>(б)</w:t>
            </w:r>
          </w:p>
        </w:tc>
      </w:tr>
    </w:tbl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1747" w:rsidRPr="001F7D5A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Граф (а) - это полный двудольный граф </w:t>
      </w:r>
      <w:r w:rsidR="001F7D5A" w:rsidRPr="00B6174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480" w:dyaOrig="400">
          <v:shape id="_x0000_i1082" type="#_x0000_t75" style="width:24pt;height:19.5pt" o:ole="">
            <v:imagedata r:id="rId109" o:title=""/>
          </v:shape>
          <o:OLEObject Type="Embed" ProgID="Equation.3" ShapeID="_x0000_i1082" DrawAspect="Content" ObjectID="_1579466068" r:id="rId110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. Граф (б) называется </w:t>
      </w:r>
      <w:r w:rsidRPr="001F7D5A">
        <w:rPr>
          <w:rFonts w:ascii="Times New Roman" w:hAnsi="Times New Roman" w:cs="Times New Roman"/>
          <w:i/>
          <w:sz w:val="28"/>
          <w:szCs w:val="28"/>
        </w:rPr>
        <w:t>додекахе</w:t>
      </w:r>
      <w:r w:rsidRPr="001F7D5A">
        <w:rPr>
          <w:rFonts w:ascii="Times New Roman" w:hAnsi="Times New Roman" w:cs="Times New Roman"/>
          <w:i/>
          <w:sz w:val="28"/>
          <w:szCs w:val="28"/>
        </w:rPr>
        <w:t>д</w:t>
      </w:r>
      <w:r w:rsidRPr="001F7D5A">
        <w:rPr>
          <w:rFonts w:ascii="Times New Roman" w:hAnsi="Times New Roman" w:cs="Times New Roman"/>
          <w:i/>
          <w:sz w:val="28"/>
          <w:szCs w:val="28"/>
        </w:rPr>
        <w:t>ральным графом.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b/>
          <w:bCs/>
          <w:sz w:val="28"/>
          <w:szCs w:val="28"/>
        </w:rPr>
        <w:t xml:space="preserve">ТЕОРЕМА. </w:t>
      </w:r>
      <w:r w:rsidRPr="00B61747">
        <w:rPr>
          <w:rFonts w:ascii="Times New Roman" w:hAnsi="Times New Roman" w:cs="Times New Roman"/>
          <w:sz w:val="28"/>
          <w:szCs w:val="28"/>
        </w:rPr>
        <w:t xml:space="preserve">Если граф </w:t>
      </w:r>
      <w:r w:rsidRPr="00B61747">
        <w:rPr>
          <w:rFonts w:ascii="Times New Roman" w:hAnsi="Times New Roman" w:cs="Times New Roman"/>
          <w:b/>
          <w:sz w:val="28"/>
          <w:szCs w:val="28"/>
        </w:rPr>
        <w:t>Г</w:t>
      </w:r>
      <w:r w:rsidRPr="00B61747">
        <w:rPr>
          <w:rFonts w:ascii="Times New Roman" w:hAnsi="Times New Roman" w:cs="Times New Roman"/>
          <w:sz w:val="28"/>
          <w:szCs w:val="28"/>
        </w:rPr>
        <w:t xml:space="preserve"> - связный простой граф с числом вершин </w:t>
      </w:r>
      <w:r w:rsidRPr="001F7D5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hAnsi="Times New Roman" w:cs="Times New Roman"/>
          <w:sz w:val="28"/>
          <w:szCs w:val="28"/>
        </w:rPr>
        <w:t xml:space="preserve"> </w:t>
      </w:r>
      <w:r w:rsidR="001F7D5A" w:rsidRPr="001F7D5A">
        <w:rPr>
          <w:rFonts w:ascii="Times New Roman" w:hAnsi="Times New Roman" w:cs="Times New Roman"/>
          <w:sz w:val="28"/>
          <w:szCs w:val="28"/>
        </w:rPr>
        <w:t xml:space="preserve">  </w:t>
      </w:r>
      <w:r w:rsidRPr="00B61747">
        <w:rPr>
          <w:rFonts w:ascii="Times New Roman" w:hAnsi="Times New Roman" w:cs="Times New Roman"/>
          <w:sz w:val="28"/>
          <w:szCs w:val="28"/>
        </w:rPr>
        <w:t>(</w:t>
      </w:r>
      <w:r w:rsidR="001F7D5A" w:rsidRPr="001F7D5A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B6174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00" w:dyaOrig="240">
          <v:shape id="_x0000_i1029" type="#_x0000_t75" style="width:9.75pt;height:12pt" o:ole="">
            <v:imagedata r:id="rId111" o:title=""/>
          </v:shape>
          <o:OLEObject Type="Embed" ProgID="Equation.3" ShapeID="_x0000_i1029" DrawAspect="Content" ObjectID="_1579466069" r:id="rId112"/>
        </w:object>
      </w:r>
      <w:r w:rsidRPr="00B61747">
        <w:rPr>
          <w:rFonts w:ascii="Times New Roman" w:hAnsi="Times New Roman" w:cs="Times New Roman"/>
          <w:sz w:val="28"/>
          <w:szCs w:val="28"/>
        </w:rPr>
        <w:t xml:space="preserve">3) и если для каждой вершины её валентность </w:t>
      </w:r>
      <w:r w:rsidR="001F7D5A" w:rsidRPr="001F7D5A">
        <w:rPr>
          <w:rFonts w:ascii="Times New Roman" w:eastAsia="Times New Roman" w:hAnsi="Times New Roman" w:cs="Times New Roman"/>
          <w:position w:val="-20"/>
          <w:sz w:val="28"/>
          <w:szCs w:val="28"/>
        </w:rPr>
        <w:object w:dxaOrig="1400" w:dyaOrig="540">
          <v:shape id="_x0000_i1083" type="#_x0000_t75" style="width:69.75pt;height:27pt" o:ole="">
            <v:imagedata r:id="rId113" o:title=""/>
          </v:shape>
          <o:OLEObject Type="Embed" ProgID="Equation.3" ShapeID="_x0000_i1083" DrawAspect="Content" ObjectID="_1579466070" r:id="rId114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61747">
        <w:rPr>
          <w:rFonts w:ascii="Times New Roman" w:hAnsi="Times New Roman" w:cs="Times New Roman"/>
          <w:sz w:val="28"/>
          <w:szCs w:val="28"/>
        </w:rPr>
        <w:t>то такой граф является г</w:t>
      </w:r>
      <w:r w:rsidRPr="00B61747">
        <w:rPr>
          <w:rFonts w:ascii="Times New Roman" w:hAnsi="Times New Roman" w:cs="Times New Roman"/>
          <w:sz w:val="28"/>
          <w:szCs w:val="28"/>
        </w:rPr>
        <w:t>а</w:t>
      </w:r>
      <w:r w:rsidRPr="00B61747">
        <w:rPr>
          <w:rFonts w:ascii="Times New Roman" w:hAnsi="Times New Roman" w:cs="Times New Roman"/>
          <w:sz w:val="28"/>
          <w:szCs w:val="28"/>
        </w:rPr>
        <w:t>мильтоновым.</w:t>
      </w:r>
    </w:p>
    <w:p w:rsidR="00B61747" w:rsidRPr="00B61747" w:rsidRDefault="00B61747" w:rsidP="001F7D5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747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1F7D5A" w:rsidRPr="001F7D5A">
        <w:rPr>
          <w:rFonts w:ascii="Times New Roman" w:eastAsia="Times New Roman" w:hAnsi="Times New Roman" w:cs="Times New Roman"/>
          <w:position w:val="-20"/>
          <w:sz w:val="28"/>
          <w:szCs w:val="28"/>
        </w:rPr>
        <w:object w:dxaOrig="1400" w:dyaOrig="540">
          <v:shape id="_x0000_i1084" type="#_x0000_t75" style="width:69.75pt;height:27pt" o:ole="">
            <v:imagedata r:id="rId115" o:title=""/>
          </v:shape>
          <o:OLEObject Type="Embed" ProgID="Equation.3" ShapeID="_x0000_i1084" DrawAspect="Content" ObjectID="_1579466071" r:id="rId116"/>
        </w:object>
      </w:r>
      <w:r w:rsidRPr="00B6174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61747">
        <w:rPr>
          <w:rFonts w:ascii="Times New Roman" w:hAnsi="Times New Roman" w:cs="Times New Roman"/>
          <w:sz w:val="28"/>
          <w:szCs w:val="28"/>
        </w:rPr>
        <w:t>не является необходимым условием, поэтому граф может быть Гамильтоновым и в случае не выполнения теоремы, например, для додекахе</w:t>
      </w:r>
      <w:r w:rsidRPr="00B61747">
        <w:rPr>
          <w:rFonts w:ascii="Times New Roman" w:hAnsi="Times New Roman" w:cs="Times New Roman"/>
          <w:sz w:val="28"/>
          <w:szCs w:val="28"/>
        </w:rPr>
        <w:t>д</w:t>
      </w:r>
      <w:r w:rsidRPr="00B61747">
        <w:rPr>
          <w:rFonts w:ascii="Times New Roman" w:hAnsi="Times New Roman" w:cs="Times New Roman"/>
          <w:sz w:val="28"/>
          <w:szCs w:val="28"/>
        </w:rPr>
        <w:t>рального графа рис.</w:t>
      </w:r>
      <w:r w:rsidR="001F7D5A" w:rsidRPr="001F7D5A">
        <w:rPr>
          <w:rFonts w:ascii="Times New Roman" w:hAnsi="Times New Roman" w:cs="Times New Roman"/>
          <w:sz w:val="28"/>
          <w:szCs w:val="28"/>
        </w:rPr>
        <w:t>4</w:t>
      </w:r>
      <w:r w:rsidRPr="00B61747">
        <w:rPr>
          <w:rFonts w:ascii="Times New Roman" w:hAnsi="Times New Roman" w:cs="Times New Roman"/>
          <w:sz w:val="28"/>
          <w:szCs w:val="28"/>
        </w:rPr>
        <w:t>(б). У графа 15 вершин, каждая вершина имеет валентность 3, но данный граф является гамильтоновым.</w:t>
      </w:r>
    </w:p>
    <w:p w:rsidR="00F41228" w:rsidRPr="00B61747" w:rsidRDefault="00F41228" w:rsidP="001F7D5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41228" w:rsidRPr="00B61747" w:rsidSect="001F7D5A">
      <w:footerReference w:type="default" r:id="rId11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28" w:rsidRDefault="00F41228" w:rsidP="00B61747">
      <w:pPr>
        <w:spacing w:after="0" w:line="240" w:lineRule="auto"/>
      </w:pPr>
      <w:r>
        <w:separator/>
      </w:r>
    </w:p>
  </w:endnote>
  <w:endnote w:type="continuationSeparator" w:id="1">
    <w:p w:rsidR="00F41228" w:rsidRDefault="00F41228" w:rsidP="00B6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5145"/>
      <w:docPartObj>
        <w:docPartGallery w:val="Page Numbers (Bottom of Page)"/>
        <w:docPartUnique/>
      </w:docPartObj>
    </w:sdtPr>
    <w:sdtContent>
      <w:p w:rsidR="00B61747" w:rsidRDefault="00B61747">
        <w:pPr>
          <w:pStyle w:val="a5"/>
          <w:jc w:val="right"/>
        </w:pPr>
        <w:fldSimple w:instr=" PAGE   \* MERGEFORMAT ">
          <w:r w:rsidR="001F7D5A">
            <w:rPr>
              <w:noProof/>
            </w:rPr>
            <w:t>1</w:t>
          </w:r>
        </w:fldSimple>
      </w:p>
    </w:sdtContent>
  </w:sdt>
  <w:p w:rsidR="00B61747" w:rsidRDefault="00B6174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28" w:rsidRDefault="00F41228" w:rsidP="00B61747">
      <w:pPr>
        <w:spacing w:after="0" w:line="240" w:lineRule="auto"/>
      </w:pPr>
      <w:r>
        <w:separator/>
      </w:r>
    </w:p>
  </w:footnote>
  <w:footnote w:type="continuationSeparator" w:id="1">
    <w:p w:rsidR="00F41228" w:rsidRDefault="00F41228" w:rsidP="00B61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1C10"/>
    <w:multiLevelType w:val="hybridMultilevel"/>
    <w:tmpl w:val="7368DD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E772E1"/>
    <w:multiLevelType w:val="hybridMultilevel"/>
    <w:tmpl w:val="F5541C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1747"/>
    <w:rsid w:val="001F7D5A"/>
    <w:rsid w:val="009D6E79"/>
    <w:rsid w:val="00B61747"/>
    <w:rsid w:val="00F41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1747"/>
  </w:style>
  <w:style w:type="paragraph" w:styleId="a5">
    <w:name w:val="footer"/>
    <w:basedOn w:val="a"/>
    <w:link w:val="a6"/>
    <w:uiPriority w:val="99"/>
    <w:unhideWhenUsed/>
    <w:rsid w:val="00B6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7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footer" Target="footer1.xml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theme" Target="theme/theme1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2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1384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2</cp:revision>
  <dcterms:created xsi:type="dcterms:W3CDTF">2018-02-06T20:16:00Z</dcterms:created>
  <dcterms:modified xsi:type="dcterms:W3CDTF">2018-02-06T20:45:00Z</dcterms:modified>
</cp:coreProperties>
</file>