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4A0" w:rsidRPr="00542986" w:rsidRDefault="006234A0" w:rsidP="006234A0">
      <w:pPr>
        <w:pStyle w:val="a4"/>
        <w:jc w:val="center"/>
        <w:rPr>
          <w:b/>
          <w:u w:val="single"/>
        </w:rPr>
      </w:pPr>
      <w:r w:rsidRPr="00542986">
        <w:rPr>
          <w:b/>
          <w:u w:val="single"/>
        </w:rPr>
        <w:t>РЕКОМЕНДАЦИИ ДЛЯ ПЕДАГОГОВ</w:t>
      </w:r>
    </w:p>
    <w:p w:rsidR="006234A0" w:rsidRDefault="006234A0" w:rsidP="006234A0">
      <w:pPr>
        <w:jc w:val="center"/>
        <w:rPr>
          <w:b/>
          <w:sz w:val="28"/>
          <w:szCs w:val="28"/>
        </w:rPr>
      </w:pPr>
    </w:p>
    <w:p w:rsidR="006234A0" w:rsidRDefault="006234A0" w:rsidP="00623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Что должен знать педагог о своих воспитанниках</w:t>
      </w:r>
    </w:p>
    <w:p w:rsidR="006234A0" w:rsidRDefault="006234A0" w:rsidP="006234A0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7648"/>
      </w:tblGrid>
      <w:tr w:rsidR="006234A0" w:rsidTr="00BC01C0"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A0" w:rsidRDefault="006234A0" w:rsidP="00BC01C0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5–8 лет</w:t>
            </w:r>
          </w:p>
        </w:tc>
      </w:tr>
      <w:tr w:rsidR="006234A0" w:rsidTr="00BC01C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A0" w:rsidRDefault="006234A0" w:rsidP="00BC01C0">
            <w:pPr>
              <w:pStyle w:val="a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Физическое развитие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A0" w:rsidRDefault="006234A0" w:rsidP="006234A0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Руки и ноги растут быстрее тела.</w:t>
            </w:r>
          </w:p>
          <w:p w:rsidR="006234A0" w:rsidRDefault="006234A0" w:rsidP="006234A0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управление телом хорошее, координация глаз и рук улучшается к</w:t>
            </w:r>
            <w:r>
              <w:rPr>
                <w:noProof/>
                <w:sz w:val="22"/>
                <w:szCs w:val="22"/>
              </w:rPr>
              <w:t xml:space="preserve"> семи</w:t>
            </w:r>
            <w:r>
              <w:rPr>
                <w:sz w:val="22"/>
                <w:szCs w:val="22"/>
              </w:rPr>
              <w:t xml:space="preserve"> годам</w:t>
            </w:r>
          </w:p>
        </w:tc>
      </w:tr>
      <w:tr w:rsidR="006234A0" w:rsidTr="00BC01C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A0" w:rsidRDefault="006234A0" w:rsidP="00BC01C0">
            <w:pPr>
              <w:pStyle w:val="a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Особенности поведения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A0" w:rsidRDefault="006234A0" w:rsidP="006234A0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В</w:t>
            </w:r>
            <w:proofErr w:type="spellStart"/>
            <w:r>
              <w:rPr>
                <w:sz w:val="22"/>
                <w:szCs w:val="22"/>
              </w:rPr>
              <w:t>ысокий</w:t>
            </w:r>
            <w:proofErr w:type="spellEnd"/>
            <w:r>
              <w:rPr>
                <w:sz w:val="22"/>
                <w:szCs w:val="22"/>
              </w:rPr>
              <w:t xml:space="preserve"> уровень активности.</w:t>
            </w:r>
          </w:p>
          <w:p w:rsidR="006234A0" w:rsidRDefault="006234A0" w:rsidP="006234A0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</w:t>
            </w:r>
            <w:proofErr w:type="spellStart"/>
            <w:r>
              <w:rPr>
                <w:sz w:val="22"/>
                <w:szCs w:val="22"/>
              </w:rPr>
              <w:t>тремление</w:t>
            </w:r>
            <w:proofErr w:type="spellEnd"/>
            <w:r>
              <w:rPr>
                <w:sz w:val="22"/>
                <w:szCs w:val="22"/>
              </w:rPr>
              <w:t xml:space="preserve"> к общению вне семьи.</w:t>
            </w:r>
          </w:p>
          <w:p w:rsidR="006234A0" w:rsidRDefault="006234A0" w:rsidP="006234A0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научиться различать, что такое хорошо и что такое плохо.</w:t>
            </w:r>
          </w:p>
          <w:p w:rsidR="006234A0" w:rsidRDefault="006234A0" w:rsidP="006234A0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</w:t>
            </w:r>
            <w:proofErr w:type="spellStart"/>
            <w:r>
              <w:rPr>
                <w:sz w:val="22"/>
                <w:szCs w:val="22"/>
              </w:rPr>
              <w:t>онимание</w:t>
            </w:r>
            <w:proofErr w:type="spellEnd"/>
            <w:r>
              <w:rPr>
                <w:sz w:val="22"/>
                <w:szCs w:val="22"/>
              </w:rPr>
              <w:t xml:space="preserve"> различий между полами.</w:t>
            </w:r>
          </w:p>
          <w:p w:rsidR="006234A0" w:rsidRDefault="006234A0" w:rsidP="006234A0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Стремление получить время для самостоятельных занятий.</w:t>
            </w:r>
          </w:p>
          <w:p w:rsidR="006234A0" w:rsidRDefault="006234A0" w:rsidP="006234A0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Р</w:t>
            </w:r>
            <w:proofErr w:type="spellStart"/>
            <w:r>
              <w:rPr>
                <w:sz w:val="22"/>
                <w:szCs w:val="22"/>
              </w:rPr>
              <w:t>ебенок</w:t>
            </w:r>
            <w:proofErr w:type="spellEnd"/>
            <w:r>
              <w:rPr>
                <w:sz w:val="22"/>
                <w:szCs w:val="22"/>
              </w:rPr>
              <w:t xml:space="preserve">  может быть как целеустремленным, так и самоуверенным, агрессивным</w:t>
            </w:r>
          </w:p>
        </w:tc>
      </w:tr>
      <w:tr w:rsidR="006234A0" w:rsidTr="00BC01C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A0" w:rsidRDefault="006234A0" w:rsidP="00BC01C0">
            <w:pPr>
              <w:pStyle w:val="a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Советы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A0" w:rsidRDefault="006234A0" w:rsidP="006234A0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подвижных игр при ограничении прыжков и бега, развитие умения лазать и пользоваться качелями.</w:t>
            </w:r>
          </w:p>
          <w:p w:rsidR="006234A0" w:rsidRDefault="006234A0" w:rsidP="006234A0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ритмических видов деятельности, пение, драматические постановки.</w:t>
            </w:r>
          </w:p>
          <w:p w:rsidR="006234A0" w:rsidRDefault="006234A0" w:rsidP="006234A0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бучение правильным навыкам труда.</w:t>
            </w:r>
          </w:p>
          <w:p w:rsidR="006234A0" w:rsidRDefault="006234A0" w:rsidP="006234A0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  <w:proofErr w:type="spellStart"/>
            <w:r>
              <w:rPr>
                <w:sz w:val="22"/>
                <w:szCs w:val="22"/>
              </w:rPr>
              <w:t>беспечение</w:t>
            </w:r>
            <w:proofErr w:type="spellEnd"/>
            <w:r>
              <w:rPr>
                <w:sz w:val="22"/>
                <w:szCs w:val="22"/>
              </w:rPr>
              <w:t xml:space="preserve"> конкретности поручений и творческой свободы детей при их выполнении.</w:t>
            </w:r>
          </w:p>
          <w:p w:rsidR="006234A0" w:rsidRDefault="006234A0" w:rsidP="006234A0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</w:t>
            </w:r>
            <w:proofErr w:type="spellStart"/>
            <w:r>
              <w:rPr>
                <w:sz w:val="22"/>
                <w:szCs w:val="22"/>
              </w:rPr>
              <w:t>редоставление</w:t>
            </w:r>
            <w:proofErr w:type="spellEnd"/>
            <w:r>
              <w:rPr>
                <w:sz w:val="22"/>
                <w:szCs w:val="22"/>
              </w:rPr>
              <w:t xml:space="preserve"> детям свободы действия, развитие различных способностей</w:t>
            </w:r>
          </w:p>
        </w:tc>
      </w:tr>
      <w:tr w:rsidR="006234A0" w:rsidTr="00BC01C0"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A0" w:rsidRDefault="006234A0" w:rsidP="00BC01C0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9–11 лет</w:t>
            </w:r>
          </w:p>
        </w:tc>
      </w:tr>
      <w:tr w:rsidR="006234A0" w:rsidTr="00BC01C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A0" w:rsidRDefault="006234A0" w:rsidP="00BC01C0">
            <w:pPr>
              <w:pStyle w:val="a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Физическое развитие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A0" w:rsidRDefault="006234A0" w:rsidP="006234A0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 девочек опережает рост мальчиков.</w:t>
            </w:r>
          </w:p>
          <w:p w:rsidR="006234A0" w:rsidRDefault="006234A0" w:rsidP="006234A0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Первоначально</w:t>
            </w:r>
            <w:r>
              <w:rPr>
                <w:sz w:val="22"/>
                <w:szCs w:val="22"/>
              </w:rPr>
              <w:t xml:space="preserve"> мальчики и девочки имеют равные силы, затем мальчики становятся сильнее</w:t>
            </w:r>
          </w:p>
        </w:tc>
      </w:tr>
      <w:tr w:rsidR="006234A0" w:rsidTr="00BC01C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A0" w:rsidRDefault="006234A0" w:rsidP="00BC01C0">
            <w:pPr>
              <w:pStyle w:val="a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Особенности поведения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A0" w:rsidRDefault="006234A0" w:rsidP="006234A0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Стремление мальчиков к лидерству.</w:t>
            </w:r>
          </w:p>
          <w:p w:rsidR="006234A0" w:rsidRDefault="006234A0" w:rsidP="006234A0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энергичны, быстры в действии, настойчивы, инициативны, нуждаются в постоянной деятельности.</w:t>
            </w:r>
          </w:p>
          <w:p w:rsidR="006234A0" w:rsidRDefault="006234A0" w:rsidP="006234A0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Часты беспокойные состояния.</w:t>
            </w:r>
          </w:p>
          <w:p w:rsidR="006234A0" w:rsidRDefault="006234A0" w:rsidP="006234A0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Любят коллективные игры, шумны, влюбчивы, боятся поражения, чувствительны к критике.</w:t>
            </w:r>
          </w:p>
          <w:p w:rsidR="006234A0" w:rsidRDefault="006234A0" w:rsidP="006234A0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Интересы постоянно меняются.</w:t>
            </w:r>
          </w:p>
          <w:p w:rsidR="006234A0" w:rsidRDefault="006234A0" w:rsidP="006234A0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Мальчики играют с девочками, соперничают с ними.</w:t>
            </w:r>
          </w:p>
          <w:p w:rsidR="006234A0" w:rsidRDefault="006234A0" w:rsidP="006234A0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начинают осознавать нравственные нормы.</w:t>
            </w:r>
          </w:p>
          <w:p w:rsidR="006234A0" w:rsidRDefault="006234A0" w:rsidP="006234A0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</w:t>
            </w:r>
            <w:proofErr w:type="spellStart"/>
            <w:r>
              <w:rPr>
                <w:sz w:val="22"/>
                <w:szCs w:val="22"/>
              </w:rPr>
              <w:t>робуждается</w:t>
            </w:r>
            <w:proofErr w:type="spellEnd"/>
            <w:r>
              <w:rPr>
                <w:sz w:val="22"/>
                <w:szCs w:val="22"/>
              </w:rPr>
              <w:t xml:space="preserve"> интерес и любопытство ко всему вокруг</w:t>
            </w:r>
          </w:p>
        </w:tc>
      </w:tr>
      <w:tr w:rsidR="006234A0" w:rsidTr="00BC01C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A0" w:rsidRDefault="006234A0" w:rsidP="00BC01C0">
            <w:pPr>
              <w:pStyle w:val="a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Советы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A0" w:rsidRDefault="006234A0" w:rsidP="006234A0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 того обстоятельства, что дети этого возраста особенно нуждаются в поощрении и похвале.</w:t>
            </w:r>
          </w:p>
          <w:p w:rsidR="006234A0" w:rsidRDefault="006234A0" w:rsidP="006234A0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И</w:t>
            </w:r>
            <w:proofErr w:type="spellStart"/>
            <w:r>
              <w:rPr>
                <w:sz w:val="22"/>
                <w:szCs w:val="22"/>
              </w:rPr>
              <w:t>спользование</w:t>
            </w:r>
            <w:proofErr w:type="spellEnd"/>
            <w:r>
              <w:rPr>
                <w:sz w:val="22"/>
                <w:szCs w:val="22"/>
              </w:rPr>
              <w:t xml:space="preserve"> таких видов деятельности, которые дают простор проявлению мускульной активности.</w:t>
            </w:r>
          </w:p>
          <w:p w:rsidR="006234A0" w:rsidRDefault="006234A0" w:rsidP="006234A0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коллективных спортивных игр, занятий по интересам.</w:t>
            </w:r>
          </w:p>
          <w:p w:rsidR="006234A0" w:rsidRDefault="006234A0" w:rsidP="006234A0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разумного руководства, разумное направление пробуждающихся интересов к окружающему миру.</w:t>
            </w:r>
          </w:p>
          <w:p w:rsidR="006234A0" w:rsidRDefault="006234A0" w:rsidP="006234A0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Стремление обстоятельно ответить на многочисленные вопросы детей</w:t>
            </w:r>
          </w:p>
        </w:tc>
      </w:tr>
      <w:tr w:rsidR="006234A0" w:rsidTr="00BC01C0"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A0" w:rsidRDefault="006234A0" w:rsidP="00BC01C0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12–14 лет</w:t>
            </w:r>
          </w:p>
        </w:tc>
      </w:tr>
      <w:tr w:rsidR="006234A0" w:rsidTr="00BC01C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A0" w:rsidRDefault="006234A0" w:rsidP="00BC01C0">
            <w:pPr>
              <w:pStyle w:val="a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Физическое развитие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A0" w:rsidRDefault="006234A0" w:rsidP="006234A0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Девочки обычно выше мальчиков.</w:t>
            </w:r>
          </w:p>
          <w:p w:rsidR="006234A0" w:rsidRDefault="006234A0" w:rsidP="006234A0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</w:t>
            </w:r>
            <w:proofErr w:type="spellStart"/>
            <w:r>
              <w:rPr>
                <w:sz w:val="22"/>
                <w:szCs w:val="22"/>
              </w:rPr>
              <w:t>оловое</w:t>
            </w:r>
            <w:proofErr w:type="spellEnd"/>
            <w:r>
              <w:rPr>
                <w:sz w:val="22"/>
                <w:szCs w:val="22"/>
              </w:rPr>
              <w:t xml:space="preserve"> созревание.</w:t>
            </w:r>
          </w:p>
          <w:p w:rsidR="006234A0" w:rsidRDefault="006234A0" w:rsidP="006234A0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Б</w:t>
            </w:r>
            <w:proofErr w:type="spellStart"/>
            <w:r>
              <w:rPr>
                <w:sz w:val="22"/>
                <w:szCs w:val="22"/>
              </w:rPr>
              <w:t>ыстрый</w:t>
            </w:r>
            <w:proofErr w:type="spellEnd"/>
            <w:r>
              <w:rPr>
                <w:sz w:val="22"/>
                <w:szCs w:val="22"/>
              </w:rPr>
              <w:t xml:space="preserve"> рост мускулатуры.</w:t>
            </w:r>
          </w:p>
          <w:p w:rsidR="006234A0" w:rsidRDefault="006234A0" w:rsidP="006234A0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Д</w:t>
            </w:r>
            <w:proofErr w:type="spellStart"/>
            <w:r>
              <w:rPr>
                <w:sz w:val="22"/>
                <w:szCs w:val="22"/>
              </w:rPr>
              <w:t>евочки</w:t>
            </w:r>
            <w:proofErr w:type="spellEnd"/>
            <w:r>
              <w:rPr>
                <w:sz w:val="22"/>
                <w:szCs w:val="22"/>
              </w:rPr>
              <w:t xml:space="preserve"> менее активны</w:t>
            </w:r>
          </w:p>
        </w:tc>
      </w:tr>
      <w:tr w:rsidR="006234A0" w:rsidTr="00BC01C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A0" w:rsidRDefault="006234A0" w:rsidP="00BC01C0">
            <w:pPr>
              <w:pStyle w:val="a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Особенности поведения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A0" w:rsidRDefault="006234A0" w:rsidP="006234A0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Мальчики склонны к групповому поведению.</w:t>
            </w:r>
          </w:p>
          <w:p w:rsidR="006234A0" w:rsidRDefault="006234A0" w:rsidP="006234A0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ети испытывают внутреннее беспокойство.</w:t>
            </w:r>
          </w:p>
          <w:p w:rsidR="006234A0" w:rsidRDefault="006234A0" w:rsidP="006234A0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Д</w:t>
            </w:r>
            <w:proofErr w:type="spellStart"/>
            <w:r>
              <w:rPr>
                <w:sz w:val="22"/>
                <w:szCs w:val="22"/>
              </w:rPr>
              <w:t>евочки</w:t>
            </w:r>
            <w:proofErr w:type="spellEnd"/>
            <w:r>
              <w:rPr>
                <w:sz w:val="22"/>
                <w:szCs w:val="22"/>
              </w:rPr>
              <w:t xml:space="preserve"> и мальчики дразнят друг друга.</w:t>
            </w:r>
          </w:p>
          <w:p w:rsidR="006234A0" w:rsidRDefault="006234A0" w:rsidP="006234A0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М</w:t>
            </w:r>
            <w:proofErr w:type="spellStart"/>
            <w:r>
              <w:rPr>
                <w:sz w:val="22"/>
                <w:szCs w:val="22"/>
              </w:rPr>
              <w:t>нение</w:t>
            </w:r>
            <w:proofErr w:type="spellEnd"/>
            <w:r>
              <w:rPr>
                <w:sz w:val="22"/>
                <w:szCs w:val="22"/>
              </w:rPr>
              <w:t xml:space="preserve"> сверстников более важно, чем мнение взрослых.</w:t>
            </w:r>
          </w:p>
          <w:p w:rsidR="006234A0" w:rsidRDefault="006234A0" w:rsidP="006234A0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Д</w:t>
            </w:r>
            <w:proofErr w:type="spellStart"/>
            <w:r>
              <w:rPr>
                <w:sz w:val="22"/>
                <w:szCs w:val="22"/>
              </w:rPr>
              <w:t>исциплина</w:t>
            </w:r>
            <w:proofErr w:type="spellEnd"/>
            <w:r>
              <w:rPr>
                <w:sz w:val="22"/>
                <w:szCs w:val="22"/>
              </w:rPr>
              <w:t xml:space="preserve"> может страдать от «группового» авторитета.</w:t>
            </w:r>
          </w:p>
          <w:p w:rsidR="006234A0" w:rsidRDefault="006234A0" w:rsidP="006234A0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t>С</w:t>
            </w:r>
            <w:proofErr w:type="spellStart"/>
            <w:r>
              <w:rPr>
                <w:sz w:val="22"/>
                <w:szCs w:val="22"/>
              </w:rPr>
              <w:t>тремятся</w:t>
            </w:r>
            <w:proofErr w:type="spellEnd"/>
            <w:r>
              <w:rPr>
                <w:sz w:val="22"/>
                <w:szCs w:val="22"/>
              </w:rPr>
              <w:t xml:space="preserve"> к </w:t>
            </w:r>
            <w:proofErr w:type="spellStart"/>
            <w:r>
              <w:rPr>
                <w:sz w:val="22"/>
                <w:szCs w:val="22"/>
              </w:rPr>
              <w:t>соревновательности</w:t>
            </w:r>
            <w:proofErr w:type="spellEnd"/>
            <w:r>
              <w:rPr>
                <w:sz w:val="22"/>
                <w:szCs w:val="22"/>
              </w:rPr>
              <w:t>, подчиняют свои интересы мнению команды.</w:t>
            </w:r>
          </w:p>
          <w:p w:rsidR="006234A0" w:rsidRDefault="006234A0" w:rsidP="006234A0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</w:t>
            </w:r>
            <w:proofErr w:type="spellStart"/>
            <w:r>
              <w:rPr>
                <w:sz w:val="22"/>
                <w:szCs w:val="22"/>
              </w:rPr>
              <w:t>опротивление</w:t>
            </w:r>
            <w:proofErr w:type="spellEnd"/>
            <w:r>
              <w:rPr>
                <w:sz w:val="22"/>
                <w:szCs w:val="22"/>
              </w:rPr>
              <w:t xml:space="preserve"> критике.</w:t>
            </w:r>
          </w:p>
          <w:p w:rsidR="006234A0" w:rsidRDefault="006234A0" w:rsidP="006234A0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</w:t>
            </w:r>
            <w:proofErr w:type="spellStart"/>
            <w:r>
              <w:rPr>
                <w:sz w:val="22"/>
                <w:szCs w:val="22"/>
              </w:rPr>
              <w:t>оявляется</w:t>
            </w:r>
            <w:proofErr w:type="spellEnd"/>
            <w:r>
              <w:rPr>
                <w:sz w:val="22"/>
                <w:szCs w:val="22"/>
              </w:rPr>
              <w:t xml:space="preserve"> интерес к заработку</w:t>
            </w:r>
          </w:p>
        </w:tc>
      </w:tr>
      <w:tr w:rsidR="006234A0" w:rsidTr="00BC01C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A0" w:rsidRDefault="006234A0" w:rsidP="00BC01C0">
            <w:pPr>
              <w:pStyle w:val="a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Советы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A0" w:rsidRDefault="006234A0" w:rsidP="006234A0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коллективных игр, различных для мальчиков и девочек.</w:t>
            </w:r>
          </w:p>
          <w:p w:rsidR="006234A0" w:rsidRDefault="006234A0" w:rsidP="006234A0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</w:t>
            </w:r>
            <w:proofErr w:type="spellStart"/>
            <w:r>
              <w:rPr>
                <w:sz w:val="22"/>
                <w:szCs w:val="22"/>
              </w:rPr>
              <w:t>редпочтение</w:t>
            </w:r>
            <w:proofErr w:type="spellEnd"/>
            <w:r>
              <w:rPr>
                <w:sz w:val="22"/>
                <w:szCs w:val="22"/>
              </w:rPr>
              <w:t xml:space="preserve"> спортивным играм.</w:t>
            </w:r>
          </w:p>
          <w:p w:rsidR="006234A0" w:rsidRDefault="006234A0" w:rsidP="006234A0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И</w:t>
            </w:r>
            <w:proofErr w:type="spellStart"/>
            <w:r>
              <w:rPr>
                <w:sz w:val="22"/>
                <w:szCs w:val="22"/>
              </w:rPr>
              <w:t>спользование</w:t>
            </w:r>
            <w:proofErr w:type="spellEnd"/>
            <w:r>
              <w:rPr>
                <w:sz w:val="22"/>
                <w:szCs w:val="22"/>
              </w:rPr>
              <w:t xml:space="preserve"> общего энтузиазма при выполнении порученных заданий</w:t>
            </w:r>
          </w:p>
        </w:tc>
      </w:tr>
      <w:tr w:rsidR="006234A0" w:rsidTr="00BC01C0"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A0" w:rsidRDefault="006234A0" w:rsidP="00BC01C0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15–16 лет</w:t>
            </w:r>
          </w:p>
        </w:tc>
      </w:tr>
      <w:tr w:rsidR="006234A0" w:rsidTr="00BC01C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A0" w:rsidRDefault="006234A0" w:rsidP="00BC01C0">
            <w:pPr>
              <w:pStyle w:val="a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Физическое развитие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A0" w:rsidRDefault="006234A0" w:rsidP="006234A0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Наступает зрелость, сопровождаемая физическими и эмоциональными изменениями</w:t>
            </w:r>
          </w:p>
        </w:tc>
      </w:tr>
      <w:tr w:rsidR="006234A0" w:rsidTr="00BC01C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A0" w:rsidRDefault="006234A0" w:rsidP="00BC01C0">
            <w:pPr>
              <w:pStyle w:val="a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Особенности поведения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A0" w:rsidRDefault="006234A0" w:rsidP="006234A0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Девочки начинают интересоваться мальчиками раньше, чем мальчики девочками.</w:t>
            </w:r>
          </w:p>
          <w:p w:rsidR="006234A0" w:rsidRDefault="006234A0" w:rsidP="006234A0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Крайности в поведении, например «Я знаю все!»</w:t>
            </w:r>
          </w:p>
        </w:tc>
      </w:tr>
      <w:tr w:rsidR="006234A0" w:rsidTr="00BC01C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A0" w:rsidRDefault="006234A0" w:rsidP="00BC01C0">
            <w:pPr>
              <w:pStyle w:val="a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Советы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A0" w:rsidRDefault="006234A0" w:rsidP="006234A0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помощи старшим подросткам в том, чтобы все они были приняты своими сверстниками</w:t>
            </w:r>
          </w:p>
        </w:tc>
      </w:tr>
    </w:tbl>
    <w:p w:rsidR="006234A0" w:rsidRDefault="006234A0" w:rsidP="006234A0">
      <w:pPr>
        <w:pStyle w:val="a4"/>
        <w:rPr>
          <w:sz w:val="22"/>
          <w:szCs w:val="22"/>
        </w:rPr>
      </w:pPr>
    </w:p>
    <w:p w:rsidR="0099760D" w:rsidRDefault="0099760D">
      <w:bookmarkStart w:id="0" w:name="_GoBack"/>
      <w:bookmarkEnd w:id="0"/>
    </w:p>
    <w:sectPr w:rsidR="00997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3165"/>
    <w:multiLevelType w:val="hybridMultilevel"/>
    <w:tmpl w:val="E92CC5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FF7D4B"/>
    <w:multiLevelType w:val="hybridMultilevel"/>
    <w:tmpl w:val="88D858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84FE8"/>
    <w:multiLevelType w:val="hybridMultilevel"/>
    <w:tmpl w:val="4808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FA5508"/>
    <w:multiLevelType w:val="hybridMultilevel"/>
    <w:tmpl w:val="0850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411B8"/>
    <w:multiLevelType w:val="hybridMultilevel"/>
    <w:tmpl w:val="1982F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E5B92"/>
    <w:multiLevelType w:val="hybridMultilevel"/>
    <w:tmpl w:val="8DC658D2"/>
    <w:lvl w:ilvl="0" w:tplc="3142113A">
      <w:start w:val="1"/>
      <w:numFmt w:val="decimal"/>
      <w:lvlText w:val="%1."/>
      <w:lvlJc w:val="left"/>
      <w:pPr>
        <w:ind w:left="4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8D284C"/>
    <w:multiLevelType w:val="hybridMultilevel"/>
    <w:tmpl w:val="33C6C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A8601E"/>
    <w:multiLevelType w:val="hybridMultilevel"/>
    <w:tmpl w:val="BB30989E"/>
    <w:lvl w:ilvl="0" w:tplc="0419000F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EB7C11"/>
    <w:multiLevelType w:val="hybridMultilevel"/>
    <w:tmpl w:val="405EE5B0"/>
    <w:lvl w:ilvl="0" w:tplc="0419000F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1D0254"/>
    <w:multiLevelType w:val="hybridMultilevel"/>
    <w:tmpl w:val="3D2AEF86"/>
    <w:lvl w:ilvl="0" w:tplc="0419000F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6702DE"/>
    <w:multiLevelType w:val="hybridMultilevel"/>
    <w:tmpl w:val="B27E0CDE"/>
    <w:lvl w:ilvl="0" w:tplc="0419000F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707F30"/>
    <w:multiLevelType w:val="hybridMultilevel"/>
    <w:tmpl w:val="3CB423E0"/>
    <w:lvl w:ilvl="0" w:tplc="3142113A">
      <w:start w:val="1"/>
      <w:numFmt w:val="decimal"/>
      <w:lvlText w:val="%1."/>
      <w:lvlJc w:val="left"/>
      <w:pPr>
        <w:ind w:left="4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D6"/>
    <w:rsid w:val="006234A0"/>
    <w:rsid w:val="0099760D"/>
    <w:rsid w:val="00F2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E0279-CEC0-4052-BBAA-776424A7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23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х</cp:lastModifiedBy>
  <cp:revision>2</cp:revision>
  <dcterms:created xsi:type="dcterms:W3CDTF">2023-06-27T06:40:00Z</dcterms:created>
  <dcterms:modified xsi:type="dcterms:W3CDTF">2023-06-27T06:40:00Z</dcterms:modified>
</cp:coreProperties>
</file>