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7D" w:rsidRPr="00E6127D" w:rsidRDefault="00E6127D" w:rsidP="00E6127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>Информация о наличие диетического меня в образовательной организации</w:t>
      </w:r>
    </w:p>
    <w:p w:rsidR="00E6127D" w:rsidRPr="00E6127D" w:rsidRDefault="00E6127D" w:rsidP="00E612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Согласно п. 8.2.1 СанПиН 2.3/2.4.3590-20 для </w:t>
      </w:r>
      <w:proofErr w:type="gramStart"/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детей, нуждающихся в лечебном или диетическом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питании в образовательной организации может</w:t>
      </w:r>
      <w:proofErr w:type="gramEnd"/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быть организовано диетическое или лечебное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питание при соблюдении следующих требований:</w:t>
      </w:r>
    </w:p>
    <w:p w:rsidR="00E6127D" w:rsidRPr="00E6127D" w:rsidRDefault="00E6127D" w:rsidP="00E612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1) должно быть организовано лечебное и диетическое питание в соответствии с представленными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родителями (законными представителями ребенка) назначениями лечащего врача. При этом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индивидуальное меню должно быть разработано специалистом-диетологом с учетом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заболевания ребенка (по назначениям лечащего врача).</w:t>
      </w:r>
    </w:p>
    <w:p w:rsidR="00E6127D" w:rsidRPr="00E6127D" w:rsidRDefault="00E6127D" w:rsidP="00E612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2) выдача детям рационов питания должна осуществляться в соответствии с утвержденными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индивидуальными меню, под контролем ответственных лиц, назначенных в организации;</w:t>
      </w:r>
    </w:p>
    <w:p w:rsidR="00E6127D" w:rsidRPr="00E6127D" w:rsidRDefault="00E6127D" w:rsidP="00E612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3) допускается употребление детьми готовых домашних блюд, предоставленных родителями</w:t>
      </w: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детей, в обеденном зале или специально отведенных помещениях (местах)</w:t>
      </w:r>
    </w:p>
    <w:p w:rsidR="00E6127D" w:rsidRPr="00E6127D" w:rsidRDefault="00E6127D" w:rsidP="00E6127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E6127D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Диетического меню в школе нет в связи с отсутствием данной категории детей</w:t>
      </w:r>
    </w:p>
    <w:p w:rsidR="00C434DF" w:rsidRDefault="00C434DF">
      <w:bookmarkStart w:id="0" w:name="_GoBack"/>
      <w:bookmarkEnd w:id="0"/>
    </w:p>
    <w:sectPr w:rsidR="00C434DF" w:rsidSect="00865629">
      <w:pgSz w:w="12389" w:h="17011"/>
      <w:pgMar w:top="709" w:right="902" w:bottom="1440" w:left="14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7D"/>
    <w:rsid w:val="00865629"/>
    <w:rsid w:val="00C434DF"/>
    <w:rsid w:val="00E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2023-10-26T18:03:00Z</dcterms:created>
  <dcterms:modified xsi:type="dcterms:W3CDTF">2023-10-26T18:04:00Z</dcterms:modified>
</cp:coreProperties>
</file>