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25" w:rsidRPr="00446125" w:rsidRDefault="00446125" w:rsidP="00446125">
      <w:pPr>
        <w:jc w:val="center"/>
        <w:rPr>
          <w:rFonts w:ascii="Times New Roman" w:hAnsi="Times New Roman" w:cs="Times New Roman"/>
          <w:b/>
          <w:sz w:val="28"/>
        </w:rPr>
      </w:pPr>
      <w:r w:rsidRPr="00446125">
        <w:rPr>
          <w:rFonts w:ascii="Times New Roman" w:hAnsi="Times New Roman" w:cs="Times New Roman"/>
          <w:b/>
          <w:sz w:val="28"/>
        </w:rPr>
        <w:t>Анализ результатов краевой диагностической работы по математике учащихся 9-х</w:t>
      </w:r>
      <w:r>
        <w:rPr>
          <w:rFonts w:ascii="Times New Roman" w:hAnsi="Times New Roman" w:cs="Times New Roman"/>
          <w:b/>
          <w:sz w:val="28"/>
        </w:rPr>
        <w:t xml:space="preserve"> классов (20 февраля 2019 года)</w:t>
      </w:r>
    </w:p>
    <w:p w:rsidR="00F12071" w:rsidRDefault="00446125" w:rsidP="00F1207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446125">
        <w:rPr>
          <w:rFonts w:ascii="Times New Roman" w:hAnsi="Times New Roman" w:cs="Times New Roman"/>
          <w:sz w:val="28"/>
        </w:rPr>
        <w:t xml:space="preserve">Диагностическую работу выполняли </w:t>
      </w:r>
      <w:r w:rsidR="00B046B5">
        <w:rPr>
          <w:rFonts w:ascii="Times New Roman" w:hAnsi="Times New Roman" w:cs="Times New Roman"/>
          <w:sz w:val="28"/>
        </w:rPr>
        <w:t>42</w:t>
      </w:r>
      <w:r w:rsidRPr="00446125">
        <w:rPr>
          <w:rFonts w:ascii="Times New Roman" w:hAnsi="Times New Roman" w:cs="Times New Roman"/>
          <w:sz w:val="28"/>
        </w:rPr>
        <w:t xml:space="preserve"> учащихся 9-х классов, что составляет </w:t>
      </w:r>
      <w:r w:rsidR="00B046B5">
        <w:rPr>
          <w:rFonts w:ascii="Times New Roman" w:hAnsi="Times New Roman" w:cs="Times New Roman"/>
          <w:sz w:val="28"/>
        </w:rPr>
        <w:t>95</w:t>
      </w:r>
      <w:r w:rsidRPr="00446125">
        <w:rPr>
          <w:rFonts w:ascii="Times New Roman" w:hAnsi="Times New Roman" w:cs="Times New Roman"/>
          <w:sz w:val="28"/>
        </w:rPr>
        <w:t xml:space="preserve"> % от количества общего количества учащихся школы.</w:t>
      </w:r>
    </w:p>
    <w:p w:rsidR="007D6668" w:rsidRDefault="00446125" w:rsidP="00F120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46125">
        <w:rPr>
          <w:rFonts w:ascii="Times New Roman" w:hAnsi="Times New Roman" w:cs="Times New Roman"/>
          <w:sz w:val="28"/>
        </w:rPr>
        <w:t>Краевая диагностическая работа по математике выполня</w:t>
      </w:r>
      <w:r w:rsidR="004B2C15">
        <w:rPr>
          <w:rFonts w:ascii="Times New Roman" w:hAnsi="Times New Roman" w:cs="Times New Roman"/>
          <w:sz w:val="28"/>
        </w:rPr>
        <w:t>лась</w:t>
      </w:r>
      <w:r w:rsidRPr="00446125">
        <w:rPr>
          <w:rFonts w:ascii="Times New Roman" w:hAnsi="Times New Roman" w:cs="Times New Roman"/>
          <w:sz w:val="28"/>
        </w:rPr>
        <w:t xml:space="preserve"> учащимися на специальных бланках ответов № 1 ГИА.</w:t>
      </w:r>
    </w:p>
    <w:p w:rsidR="00E551D5" w:rsidRDefault="00E551D5" w:rsidP="00F120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551D5">
        <w:rPr>
          <w:rFonts w:ascii="Times New Roman" w:hAnsi="Times New Roman" w:cs="Times New Roman"/>
          <w:sz w:val="28"/>
        </w:rPr>
        <w:t>В таблице показаны результаты оценивания КДР по классам</w:t>
      </w:r>
      <w:r>
        <w:rPr>
          <w:rFonts w:ascii="Times New Roman" w:hAnsi="Times New Roman" w:cs="Times New Roman"/>
          <w:sz w:val="28"/>
        </w:rPr>
        <w:t>.</w:t>
      </w: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026"/>
        <w:gridCol w:w="1080"/>
        <w:gridCol w:w="1080"/>
        <w:gridCol w:w="1080"/>
        <w:gridCol w:w="1080"/>
        <w:gridCol w:w="1315"/>
        <w:gridCol w:w="1179"/>
      </w:tblGrid>
      <w:tr w:rsidR="0099695D" w:rsidRPr="003539C8" w:rsidTr="005749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99695D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3539C8">
              <w:rPr>
                <w:rFonts w:ascii="Times New Roman" w:eastAsia="Calibri" w:hAnsi="Times New Roman" w:cs="Times New Roman"/>
                <w:sz w:val="28"/>
                <w:szCs w:val="32"/>
              </w:rPr>
              <w:t>Класс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99695D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3539C8">
              <w:rPr>
                <w:rFonts w:ascii="Times New Roman" w:eastAsia="Calibri" w:hAnsi="Times New Roman" w:cs="Times New Roman"/>
                <w:sz w:val="28"/>
                <w:szCs w:val="32"/>
              </w:rPr>
              <w:t>Выполняли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99695D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3539C8">
              <w:rPr>
                <w:rFonts w:ascii="Times New Roman" w:eastAsia="Calibri" w:hAnsi="Times New Roman" w:cs="Times New Roman"/>
                <w:sz w:val="28"/>
                <w:szCs w:val="32"/>
              </w:rPr>
              <w:t>На «5»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99695D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3539C8">
              <w:rPr>
                <w:rFonts w:ascii="Times New Roman" w:eastAsia="Calibri" w:hAnsi="Times New Roman" w:cs="Times New Roman"/>
                <w:sz w:val="28"/>
                <w:szCs w:val="32"/>
              </w:rPr>
              <w:t>На «4»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99695D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3539C8">
              <w:rPr>
                <w:rFonts w:ascii="Times New Roman" w:eastAsia="Calibri" w:hAnsi="Times New Roman" w:cs="Times New Roman"/>
                <w:sz w:val="28"/>
                <w:szCs w:val="32"/>
              </w:rPr>
              <w:t>На «3»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99695D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3539C8">
              <w:rPr>
                <w:rFonts w:ascii="Times New Roman" w:eastAsia="Calibri" w:hAnsi="Times New Roman" w:cs="Times New Roman"/>
                <w:sz w:val="28"/>
                <w:szCs w:val="32"/>
              </w:rPr>
              <w:t>На «2»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99695D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3539C8">
              <w:rPr>
                <w:rFonts w:ascii="Times New Roman" w:eastAsia="Calibri" w:hAnsi="Times New Roman" w:cs="Times New Roman"/>
                <w:sz w:val="28"/>
                <w:szCs w:val="32"/>
              </w:rPr>
              <w:t>% качества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99695D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3539C8">
              <w:rPr>
                <w:rFonts w:ascii="Times New Roman" w:eastAsia="Calibri" w:hAnsi="Times New Roman" w:cs="Times New Roman"/>
                <w:sz w:val="28"/>
                <w:szCs w:val="32"/>
              </w:rPr>
              <w:t>% успеваемости</w:t>
            </w:r>
          </w:p>
        </w:tc>
      </w:tr>
      <w:tr w:rsidR="0099695D" w:rsidRPr="003539C8" w:rsidTr="005749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99695D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3539C8">
              <w:rPr>
                <w:rFonts w:ascii="Times New Roman" w:eastAsia="Calibri" w:hAnsi="Times New Roman" w:cs="Times New Roman"/>
                <w:sz w:val="28"/>
                <w:szCs w:val="32"/>
              </w:rPr>
              <w:t>9 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99695D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99695D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99695D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99695D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99695D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77288E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sz w:val="28"/>
                <w:szCs w:val="32"/>
              </w:rPr>
              <w:t>86%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77288E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sz w:val="28"/>
                <w:szCs w:val="32"/>
              </w:rPr>
              <w:t>86%</w:t>
            </w:r>
          </w:p>
        </w:tc>
      </w:tr>
      <w:tr w:rsidR="0099695D" w:rsidRPr="003539C8" w:rsidTr="005749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99695D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3539C8">
              <w:rPr>
                <w:rFonts w:ascii="Times New Roman" w:eastAsia="Calibri" w:hAnsi="Times New Roman" w:cs="Times New Roman"/>
                <w:sz w:val="28"/>
                <w:szCs w:val="32"/>
              </w:rPr>
              <w:t>9 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99695D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99695D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99695D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99695D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99695D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77288E" w:rsidP="005749B4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sz w:val="28"/>
                <w:szCs w:val="32"/>
              </w:rPr>
              <w:t>20%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5D" w:rsidRPr="003539C8" w:rsidRDefault="0099695D" w:rsidP="0077288E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3539C8">
              <w:rPr>
                <w:rFonts w:ascii="Times New Roman" w:eastAsia="Calibri" w:hAnsi="Times New Roman" w:cs="Times New Roman"/>
                <w:sz w:val="28"/>
                <w:szCs w:val="32"/>
              </w:rPr>
              <w:t>8</w:t>
            </w:r>
            <w:r w:rsidR="0077288E">
              <w:rPr>
                <w:rFonts w:ascii="Times New Roman" w:eastAsia="Calibri" w:hAnsi="Times New Roman" w:cs="Times New Roman"/>
                <w:sz w:val="28"/>
                <w:szCs w:val="32"/>
              </w:rPr>
              <w:t>5</w:t>
            </w:r>
            <w:r w:rsidRPr="003539C8">
              <w:rPr>
                <w:rFonts w:ascii="Times New Roman" w:eastAsia="Calibri" w:hAnsi="Times New Roman" w:cs="Times New Roman"/>
                <w:sz w:val="28"/>
                <w:szCs w:val="32"/>
              </w:rPr>
              <w:t>%</w:t>
            </w:r>
          </w:p>
        </w:tc>
      </w:tr>
    </w:tbl>
    <w:p w:rsidR="00E551D5" w:rsidRDefault="00C8685A" w:rsidP="0054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Учащиеся </w:t>
      </w:r>
      <w:proofErr w:type="gramStart"/>
      <w:r>
        <w:rPr>
          <w:rFonts w:ascii="Times New Roman" w:hAnsi="Times New Roman" w:cs="Times New Roman"/>
          <w:sz w:val="28"/>
        </w:rPr>
        <w:t>9</w:t>
      </w:r>
      <w:proofErr w:type="gramEnd"/>
      <w:r>
        <w:rPr>
          <w:rFonts w:ascii="Times New Roman" w:hAnsi="Times New Roman" w:cs="Times New Roman"/>
          <w:sz w:val="28"/>
        </w:rPr>
        <w:t xml:space="preserve"> а класса показали высокое качество выполнения работы.</w:t>
      </w:r>
    </w:p>
    <w:p w:rsidR="001550B4" w:rsidRDefault="00543A18" w:rsidP="0054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43A18">
        <w:rPr>
          <w:rFonts w:ascii="Times New Roman" w:hAnsi="Times New Roman" w:cs="Times New Roman"/>
          <w:sz w:val="28"/>
        </w:rPr>
        <w:t xml:space="preserve">Элемент содержания КДР «Уметь выполнять действия с геометрическими фигурами, координатами и векторами» усвоен на приемлемом уровне. </w:t>
      </w:r>
    </w:p>
    <w:p w:rsidR="001550B4" w:rsidRDefault="001550B4" w:rsidP="0054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543A18" w:rsidRPr="00543A18">
        <w:rPr>
          <w:rFonts w:ascii="Times New Roman" w:hAnsi="Times New Roman" w:cs="Times New Roman"/>
          <w:sz w:val="28"/>
        </w:rPr>
        <w:t xml:space="preserve">еобходимо обратить внимание на категорию учащихся, затрудняющихся с данным заданием. Остальные элементы содержания КДР усвоены на хорошем уровне. </w:t>
      </w:r>
    </w:p>
    <w:p w:rsidR="00543A18" w:rsidRPr="00446125" w:rsidRDefault="001550B4" w:rsidP="0054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</w:t>
      </w:r>
      <w:r w:rsidR="00543A18" w:rsidRPr="00543A18">
        <w:rPr>
          <w:rFonts w:ascii="Times New Roman" w:hAnsi="Times New Roman" w:cs="Times New Roman"/>
          <w:sz w:val="28"/>
        </w:rPr>
        <w:t xml:space="preserve"> поддерживать этот уровень у сильных учащихся и продолжать подготовку слабых учащихся.</w:t>
      </w:r>
    </w:p>
    <w:sectPr w:rsidR="00543A18" w:rsidRPr="00446125" w:rsidSect="007D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446125"/>
    <w:rsid w:val="001550B4"/>
    <w:rsid w:val="00446125"/>
    <w:rsid w:val="004B2C15"/>
    <w:rsid w:val="00543A18"/>
    <w:rsid w:val="00661E7F"/>
    <w:rsid w:val="0077288E"/>
    <w:rsid w:val="007D6668"/>
    <w:rsid w:val="0099695D"/>
    <w:rsid w:val="00B046B5"/>
    <w:rsid w:val="00C8685A"/>
    <w:rsid w:val="00E551D5"/>
    <w:rsid w:val="00F1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58</dc:creator>
  <cp:lastModifiedBy>МБОУ СОШ 58</cp:lastModifiedBy>
  <cp:revision>10</cp:revision>
  <dcterms:created xsi:type="dcterms:W3CDTF">2019-04-08T12:20:00Z</dcterms:created>
  <dcterms:modified xsi:type="dcterms:W3CDTF">2019-04-08T12:31:00Z</dcterms:modified>
</cp:coreProperties>
</file>