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02E" w:rsidRDefault="0093202E" w:rsidP="009D7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Анализ результатов краевой диагностической работы по </w:t>
      </w:r>
      <w:r w:rsidR="00F1759D">
        <w:rPr>
          <w:rFonts w:ascii="Times New Roman" w:hAnsi="Times New Roman"/>
          <w:b/>
          <w:bCs/>
          <w:color w:val="000000"/>
          <w:sz w:val="28"/>
          <w:szCs w:val="28"/>
        </w:rPr>
        <w:t>химии</w:t>
      </w:r>
    </w:p>
    <w:p w:rsidR="0093202E" w:rsidRPr="00D52E52" w:rsidRDefault="0093202E" w:rsidP="009D7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учащихся 9-х классов </w:t>
      </w:r>
      <w:r w:rsidRPr="00D52E52">
        <w:rPr>
          <w:rFonts w:ascii="Times New Roman" w:hAnsi="Times New Roman"/>
          <w:b/>
          <w:bCs/>
          <w:iCs/>
          <w:color w:val="000000"/>
          <w:sz w:val="28"/>
          <w:szCs w:val="28"/>
        </w:rPr>
        <w:t>(1</w:t>
      </w:r>
      <w:r w:rsidR="00F1759D" w:rsidRPr="00D52E52">
        <w:rPr>
          <w:rFonts w:ascii="Times New Roman" w:hAnsi="Times New Roman"/>
          <w:b/>
          <w:bCs/>
          <w:iCs/>
          <w:color w:val="000000"/>
          <w:sz w:val="28"/>
          <w:szCs w:val="28"/>
        </w:rPr>
        <w:t>9</w:t>
      </w:r>
      <w:r w:rsidRPr="00D52E52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марта 2019 года)</w:t>
      </w:r>
    </w:p>
    <w:p w:rsidR="0093202E" w:rsidRDefault="0093202E" w:rsidP="009320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3202E" w:rsidRDefault="0093202E" w:rsidP="00F825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Диагностическую работу выполняли </w:t>
      </w:r>
      <w:r w:rsidR="008D4D3E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 уч</w:t>
      </w:r>
      <w:r w:rsidR="00E311E7">
        <w:rPr>
          <w:rFonts w:ascii="Times New Roman" w:hAnsi="Times New Roman"/>
          <w:color w:val="000000"/>
          <w:sz w:val="28"/>
          <w:szCs w:val="28"/>
        </w:rPr>
        <w:t>еница</w:t>
      </w:r>
      <w:r>
        <w:rPr>
          <w:rFonts w:ascii="Times New Roman" w:hAnsi="Times New Roman"/>
          <w:color w:val="000000"/>
          <w:sz w:val="28"/>
          <w:szCs w:val="28"/>
        </w:rPr>
        <w:t xml:space="preserve"> 9</w:t>
      </w:r>
      <w:r w:rsidR="00E311E7">
        <w:rPr>
          <w:rFonts w:ascii="Times New Roman" w:hAnsi="Times New Roman"/>
          <w:color w:val="000000"/>
          <w:sz w:val="28"/>
          <w:szCs w:val="28"/>
        </w:rPr>
        <w:t xml:space="preserve"> б</w:t>
      </w:r>
      <w:r>
        <w:rPr>
          <w:rFonts w:ascii="Times New Roman" w:hAnsi="Times New Roman"/>
          <w:color w:val="000000"/>
          <w:sz w:val="28"/>
          <w:szCs w:val="28"/>
        </w:rPr>
        <w:t xml:space="preserve"> класс</w:t>
      </w:r>
      <w:r w:rsidR="00E311E7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, что составляет 100 % от количества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выбравших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этот предмет. </w:t>
      </w:r>
    </w:p>
    <w:p w:rsidR="006C0A31" w:rsidRDefault="006C0A31" w:rsidP="006C0A3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Краевая диагностическая работа по химии для 9 класса проводи</w:t>
      </w:r>
      <w:r w:rsidR="00877242">
        <w:rPr>
          <w:rFonts w:ascii="Times New Roman" w:hAnsi="Times New Roman"/>
          <w:color w:val="000000"/>
          <w:sz w:val="28"/>
          <w:szCs w:val="28"/>
          <w:lang w:eastAsia="ru-RU"/>
        </w:rPr>
        <w:t>лась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виде контрольной работы с разными типами заданий. Всего заданий – 11; из них по типу заданий: Часть 1 – 10, Часть 2 – 1 задание; по уровню сложности: Б – 9,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1, В – 1. Максимальный первичный балл за работу – 16. Общее время выполнения работы – 45 мин. </w:t>
      </w:r>
    </w:p>
    <w:p w:rsidR="006C0A31" w:rsidRDefault="006C0A31" w:rsidP="006C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таблице показаны результаты оценивания КДР. </w:t>
      </w:r>
    </w:p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1026"/>
        <w:gridCol w:w="1080"/>
        <w:gridCol w:w="1080"/>
        <w:gridCol w:w="1080"/>
        <w:gridCol w:w="1080"/>
        <w:gridCol w:w="1315"/>
        <w:gridCol w:w="1179"/>
      </w:tblGrid>
      <w:tr w:rsidR="002262D0" w:rsidRPr="003539C8" w:rsidTr="002262D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D0" w:rsidRPr="003539C8" w:rsidRDefault="002262D0" w:rsidP="003539C8">
            <w:pPr>
              <w:rPr>
                <w:rFonts w:ascii="Times New Roman" w:hAnsi="Times New Roman"/>
                <w:sz w:val="28"/>
                <w:szCs w:val="32"/>
              </w:rPr>
            </w:pPr>
            <w:r w:rsidRPr="003539C8">
              <w:rPr>
                <w:rFonts w:ascii="Times New Roman" w:hAnsi="Times New Roman"/>
                <w:sz w:val="28"/>
                <w:szCs w:val="32"/>
              </w:rPr>
              <w:t>Класс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D0" w:rsidRPr="003539C8" w:rsidRDefault="002262D0" w:rsidP="003539C8">
            <w:pPr>
              <w:rPr>
                <w:rFonts w:ascii="Times New Roman" w:hAnsi="Times New Roman"/>
                <w:sz w:val="28"/>
                <w:szCs w:val="32"/>
              </w:rPr>
            </w:pPr>
            <w:r w:rsidRPr="003539C8">
              <w:rPr>
                <w:rFonts w:ascii="Times New Roman" w:hAnsi="Times New Roman"/>
                <w:sz w:val="28"/>
                <w:szCs w:val="32"/>
              </w:rPr>
              <w:t>Выполняли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D0" w:rsidRPr="003539C8" w:rsidRDefault="002262D0" w:rsidP="003539C8">
            <w:pPr>
              <w:rPr>
                <w:rFonts w:ascii="Times New Roman" w:hAnsi="Times New Roman"/>
                <w:sz w:val="28"/>
                <w:szCs w:val="32"/>
              </w:rPr>
            </w:pPr>
            <w:r w:rsidRPr="003539C8">
              <w:rPr>
                <w:rFonts w:ascii="Times New Roman" w:hAnsi="Times New Roman"/>
                <w:sz w:val="28"/>
                <w:szCs w:val="32"/>
              </w:rPr>
              <w:t>На «5»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D0" w:rsidRPr="003539C8" w:rsidRDefault="002262D0" w:rsidP="003539C8">
            <w:pPr>
              <w:rPr>
                <w:rFonts w:ascii="Times New Roman" w:hAnsi="Times New Roman"/>
                <w:sz w:val="28"/>
                <w:szCs w:val="32"/>
              </w:rPr>
            </w:pPr>
            <w:r w:rsidRPr="003539C8">
              <w:rPr>
                <w:rFonts w:ascii="Times New Roman" w:hAnsi="Times New Roman"/>
                <w:sz w:val="28"/>
                <w:szCs w:val="32"/>
              </w:rPr>
              <w:t>На «4»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D0" w:rsidRPr="003539C8" w:rsidRDefault="002262D0" w:rsidP="003539C8">
            <w:pPr>
              <w:rPr>
                <w:rFonts w:ascii="Times New Roman" w:hAnsi="Times New Roman"/>
                <w:sz w:val="28"/>
                <w:szCs w:val="32"/>
              </w:rPr>
            </w:pPr>
            <w:r w:rsidRPr="003539C8">
              <w:rPr>
                <w:rFonts w:ascii="Times New Roman" w:hAnsi="Times New Roman"/>
                <w:sz w:val="28"/>
                <w:szCs w:val="32"/>
              </w:rPr>
              <w:t>На «3»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D0" w:rsidRPr="003539C8" w:rsidRDefault="002262D0" w:rsidP="003539C8">
            <w:pPr>
              <w:rPr>
                <w:rFonts w:ascii="Times New Roman" w:hAnsi="Times New Roman"/>
                <w:sz w:val="28"/>
                <w:szCs w:val="32"/>
              </w:rPr>
            </w:pPr>
            <w:r w:rsidRPr="003539C8">
              <w:rPr>
                <w:rFonts w:ascii="Times New Roman" w:hAnsi="Times New Roman"/>
                <w:sz w:val="28"/>
                <w:szCs w:val="32"/>
              </w:rPr>
              <w:t>На «2»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D0" w:rsidRPr="003539C8" w:rsidRDefault="002262D0" w:rsidP="003539C8">
            <w:pPr>
              <w:rPr>
                <w:rFonts w:ascii="Times New Roman" w:hAnsi="Times New Roman"/>
                <w:sz w:val="28"/>
                <w:szCs w:val="32"/>
              </w:rPr>
            </w:pPr>
            <w:r w:rsidRPr="003539C8">
              <w:rPr>
                <w:rFonts w:ascii="Times New Roman" w:hAnsi="Times New Roman"/>
                <w:sz w:val="28"/>
                <w:szCs w:val="32"/>
              </w:rPr>
              <w:t>% качества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D0" w:rsidRPr="003539C8" w:rsidRDefault="002262D0" w:rsidP="003539C8">
            <w:pPr>
              <w:rPr>
                <w:rFonts w:ascii="Times New Roman" w:hAnsi="Times New Roman"/>
                <w:sz w:val="28"/>
                <w:szCs w:val="32"/>
              </w:rPr>
            </w:pPr>
            <w:r w:rsidRPr="003539C8">
              <w:rPr>
                <w:rFonts w:ascii="Times New Roman" w:hAnsi="Times New Roman"/>
                <w:sz w:val="28"/>
                <w:szCs w:val="32"/>
              </w:rPr>
              <w:t>% успеваемости</w:t>
            </w:r>
          </w:p>
        </w:tc>
      </w:tr>
      <w:tr w:rsidR="008940BE" w:rsidRPr="003539C8" w:rsidTr="002262D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BE" w:rsidRPr="003539C8" w:rsidRDefault="008940BE" w:rsidP="002262D0">
            <w:pPr>
              <w:rPr>
                <w:rFonts w:ascii="Times New Roman" w:hAnsi="Times New Roman"/>
                <w:sz w:val="28"/>
                <w:szCs w:val="32"/>
              </w:rPr>
            </w:pPr>
            <w:r w:rsidRPr="003539C8">
              <w:rPr>
                <w:rFonts w:ascii="Times New Roman" w:hAnsi="Times New Roman"/>
                <w:sz w:val="28"/>
                <w:szCs w:val="32"/>
              </w:rPr>
              <w:t>9 б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BE" w:rsidRPr="003539C8" w:rsidRDefault="005814C4" w:rsidP="003539C8">
            <w:pPr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BE" w:rsidRPr="003539C8" w:rsidRDefault="003C163B" w:rsidP="003C74E5">
            <w:pPr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BE" w:rsidRPr="003539C8" w:rsidRDefault="003C163B" w:rsidP="003C74E5">
            <w:pPr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BE" w:rsidRPr="003539C8" w:rsidRDefault="003C163B" w:rsidP="003C74E5">
            <w:pPr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BE" w:rsidRPr="003539C8" w:rsidRDefault="003C163B" w:rsidP="003C74E5">
            <w:pPr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BE" w:rsidRPr="003C163B" w:rsidRDefault="003C163B" w:rsidP="003539C8">
            <w:pPr>
              <w:rPr>
                <w:rFonts w:ascii="Times New Roman" w:hAnsi="Times New Roman"/>
                <w:sz w:val="28"/>
                <w:szCs w:val="32"/>
              </w:rPr>
            </w:pPr>
            <w:r w:rsidRPr="003C163B">
              <w:rPr>
                <w:rFonts w:ascii="Times New Roman" w:hAnsi="Times New Roman"/>
                <w:sz w:val="28"/>
                <w:szCs w:val="32"/>
              </w:rPr>
              <w:t>0</w:t>
            </w:r>
            <w:r w:rsidR="009204E8" w:rsidRPr="003C163B">
              <w:rPr>
                <w:rFonts w:ascii="Times New Roman" w:hAnsi="Times New Roman"/>
                <w:sz w:val="28"/>
                <w:szCs w:val="32"/>
              </w:rPr>
              <w:t>%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BE" w:rsidRPr="003539C8" w:rsidRDefault="003C163B" w:rsidP="003539C8">
            <w:pPr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100</w:t>
            </w:r>
            <w:r w:rsidR="008940BE" w:rsidRPr="003539C8">
              <w:rPr>
                <w:rFonts w:ascii="Times New Roman" w:hAnsi="Times New Roman"/>
                <w:sz w:val="28"/>
                <w:szCs w:val="32"/>
              </w:rPr>
              <w:t>%</w:t>
            </w:r>
          </w:p>
        </w:tc>
      </w:tr>
    </w:tbl>
    <w:p w:rsidR="00D275DC" w:rsidRPr="00D275DC" w:rsidRDefault="00D275DC" w:rsidP="00A41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554697" w:rsidRDefault="00554697" w:rsidP="008B6D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Элемент</w:t>
      </w:r>
      <w:r w:rsidR="00AB5848"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содержания КДР </w:t>
      </w:r>
      <w:r w:rsidR="00AB5848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AB5848" w:rsidRPr="00FD39CC">
        <w:rPr>
          <w:rFonts w:ascii="Times New Roman" w:hAnsi="Times New Roman"/>
          <w:color w:val="000000"/>
          <w:sz w:val="28"/>
          <w:szCs w:val="28"/>
          <w:lang w:eastAsia="ru-RU"/>
        </w:rPr>
        <w:t>Валентность химических элементов. Степень окисления химических элементов</w:t>
      </w:r>
      <w:r w:rsidR="00AB5848">
        <w:rPr>
          <w:rFonts w:ascii="Times New Roman" w:hAnsi="Times New Roman"/>
          <w:color w:val="000000"/>
          <w:sz w:val="28"/>
          <w:szCs w:val="28"/>
          <w:lang w:eastAsia="ru-RU"/>
        </w:rPr>
        <w:t>», «</w:t>
      </w:r>
      <w:r w:rsidR="00AB5848" w:rsidRPr="00FD39CC">
        <w:rPr>
          <w:rFonts w:ascii="Times New Roman" w:hAnsi="Times New Roman"/>
          <w:color w:val="000000"/>
          <w:sz w:val="28"/>
          <w:szCs w:val="28"/>
          <w:lang w:eastAsia="ru-RU"/>
        </w:rPr>
        <w:t>Простые и сложные вещества. Основные классы неорганических веществ. Номенклатура неорганических соединений</w:t>
      </w:r>
      <w:r w:rsidR="00AB5848">
        <w:rPr>
          <w:rFonts w:ascii="Times New Roman" w:hAnsi="Times New Roman"/>
          <w:color w:val="000000"/>
          <w:sz w:val="28"/>
          <w:szCs w:val="28"/>
          <w:lang w:eastAsia="ru-RU"/>
        </w:rPr>
        <w:t>», «</w:t>
      </w:r>
      <w:r w:rsidR="00AB5848" w:rsidRPr="00FD39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Химические свойства оксидов: оснόвных, </w:t>
      </w:r>
      <w:proofErr w:type="spellStart"/>
      <w:r w:rsidR="00AB5848" w:rsidRPr="00FD39CC">
        <w:rPr>
          <w:rFonts w:ascii="Times New Roman" w:hAnsi="Times New Roman"/>
          <w:color w:val="000000"/>
          <w:sz w:val="28"/>
          <w:szCs w:val="28"/>
          <w:lang w:eastAsia="ru-RU"/>
        </w:rPr>
        <w:t>амфотерных</w:t>
      </w:r>
      <w:proofErr w:type="spellEnd"/>
      <w:r w:rsidR="00AB5848" w:rsidRPr="00FD39CC">
        <w:rPr>
          <w:rFonts w:ascii="Times New Roman" w:hAnsi="Times New Roman"/>
          <w:color w:val="000000"/>
          <w:sz w:val="28"/>
          <w:szCs w:val="28"/>
          <w:lang w:eastAsia="ru-RU"/>
        </w:rPr>
        <w:t>, кислотных. Химические свойства оснований. Химические свойства кислот. Химические свойства солей</w:t>
      </w:r>
      <w:r w:rsidR="00AB5848">
        <w:rPr>
          <w:rFonts w:ascii="Times New Roman" w:hAnsi="Times New Roman"/>
          <w:color w:val="000000"/>
          <w:sz w:val="28"/>
          <w:szCs w:val="28"/>
          <w:lang w:eastAsia="ru-RU"/>
        </w:rPr>
        <w:t>», «</w:t>
      </w:r>
      <w:r w:rsidR="00AB5848" w:rsidRPr="00FD39CC">
        <w:rPr>
          <w:rFonts w:ascii="Times New Roman" w:hAnsi="Times New Roman"/>
          <w:color w:val="000000"/>
          <w:sz w:val="28"/>
          <w:szCs w:val="28"/>
          <w:lang w:eastAsia="ru-RU"/>
        </w:rPr>
        <w:t>Степень окисления химических элементов. Окислитель и восстановитель. Окислительно-восстановительные реакции</w:t>
      </w:r>
      <w:r w:rsidR="00AB58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усвоен</w:t>
      </w:r>
      <w:r w:rsidR="00AB5848"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низком уровне и требует коррекции. </w:t>
      </w:r>
    </w:p>
    <w:p w:rsidR="008B6D0A" w:rsidRDefault="00554697" w:rsidP="008B6D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Остальные элементы содержания КДР усвоены на </w:t>
      </w:r>
      <w:r w:rsidR="008B6D0A">
        <w:rPr>
          <w:rFonts w:ascii="Times New Roman" w:hAnsi="Times New Roman"/>
          <w:color w:val="000000"/>
          <w:sz w:val="28"/>
          <w:szCs w:val="28"/>
        </w:rPr>
        <w:t xml:space="preserve">приемлемом 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хорошем уровнях. </w:t>
      </w:r>
    </w:p>
    <w:p w:rsidR="00FD39CC" w:rsidRDefault="00FD39CC" w:rsidP="008B6D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D39CC" w:rsidRDefault="00FD39CC" w:rsidP="008B6D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D39CC" w:rsidRDefault="00FD39CC" w:rsidP="008B6D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D39CC" w:rsidRDefault="00FD39CC" w:rsidP="008B6D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D39CC" w:rsidRDefault="00FD39CC" w:rsidP="008B6D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sectPr w:rsidR="00FD39CC" w:rsidSect="002A2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93202E"/>
    <w:rsid w:val="002262D0"/>
    <w:rsid w:val="002A21D4"/>
    <w:rsid w:val="003539C8"/>
    <w:rsid w:val="003C163B"/>
    <w:rsid w:val="003C74E5"/>
    <w:rsid w:val="00554697"/>
    <w:rsid w:val="005814C4"/>
    <w:rsid w:val="00643036"/>
    <w:rsid w:val="00651C32"/>
    <w:rsid w:val="006C0A31"/>
    <w:rsid w:val="007141B3"/>
    <w:rsid w:val="00877242"/>
    <w:rsid w:val="008940BE"/>
    <w:rsid w:val="008B6D0A"/>
    <w:rsid w:val="008D4D3E"/>
    <w:rsid w:val="009204E8"/>
    <w:rsid w:val="0093202E"/>
    <w:rsid w:val="009D7A4F"/>
    <w:rsid w:val="00A4151B"/>
    <w:rsid w:val="00AB5848"/>
    <w:rsid w:val="00D275DC"/>
    <w:rsid w:val="00D52E52"/>
    <w:rsid w:val="00D944CC"/>
    <w:rsid w:val="00E311E7"/>
    <w:rsid w:val="00F1759D"/>
    <w:rsid w:val="00F82515"/>
    <w:rsid w:val="00FD3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1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D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58</dc:creator>
  <cp:lastModifiedBy>МБОУ СОШ 58</cp:lastModifiedBy>
  <cp:revision>13</cp:revision>
  <dcterms:created xsi:type="dcterms:W3CDTF">2019-04-06T08:19:00Z</dcterms:created>
  <dcterms:modified xsi:type="dcterms:W3CDTF">2019-04-06T08:33:00Z</dcterms:modified>
</cp:coreProperties>
</file>