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FC" w:rsidRPr="006C60FC" w:rsidRDefault="006C60FC" w:rsidP="006C6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Вход в школу осуществляется по графику, в котором для каждого класса </w:t>
      </w:r>
      <w:proofErr w:type="gramStart"/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определены</w:t>
      </w:r>
      <w:proofErr w:type="gramEnd"/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время и место входа в школу.</w:t>
      </w:r>
    </w:p>
    <w:p w:rsidR="006C60FC" w:rsidRPr="006C60FC" w:rsidRDefault="006C60FC" w:rsidP="006C6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 каждым классом закреплен отдельный учебный кабинет.</w:t>
      </w:r>
    </w:p>
    <w:p w:rsidR="006C60FC" w:rsidRPr="006C60FC" w:rsidRDefault="006C60FC" w:rsidP="006C6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 благоприятных погодных условиях уроки физической культуры планируется проводить на улице.</w:t>
      </w:r>
    </w:p>
    <w:p w:rsidR="006C60FC" w:rsidRPr="006C60FC" w:rsidRDefault="006C60FC" w:rsidP="006C6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Лица, посещающие школу, на входе подлежат термометрии с занесением ее результатов в журнал в отношен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ии лиц с температурой тела 37,1</w:t>
      </w:r>
      <w:proofErr w:type="gramStart"/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°С</w:t>
      </w:r>
      <w:proofErr w:type="gramEnd"/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выше.</w:t>
      </w:r>
    </w:p>
    <w:p w:rsidR="006C60FC" w:rsidRPr="006C60FC" w:rsidRDefault="006C60FC" w:rsidP="006C6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Обучающиеся, имеющие признаки инфекционных заболеваний (респираторных, кишечных, с повышенной температурой тела)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представителей).</w:t>
      </w:r>
    </w:p>
    <w:p w:rsidR="006C60FC" w:rsidRPr="006C60FC" w:rsidRDefault="006C60FC" w:rsidP="006C6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5"/>
          <w:lang w:eastAsia="ru-RU"/>
        </w:rPr>
        <w:t>- Запрещается нахождение родителей (законных представителей) обучающихся во время учебного процесса в здании школы.</w:t>
      </w:r>
    </w:p>
    <w:p w:rsidR="006C60FC" w:rsidRPr="006C60FC" w:rsidRDefault="006C60FC" w:rsidP="006C6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5"/>
          <w:lang w:eastAsia="ru-RU"/>
        </w:rPr>
        <w:t>-  Посещение школы родителями (законными представителями) обучающихся с целью получения консультаций педагогов и администрации школы разрешено только по предварительной записи в приемные часы</w:t>
      </w:r>
      <w:proofErr w:type="gramStart"/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5"/>
          <w:lang w:eastAsia="ru-RU"/>
        </w:rPr>
        <w:t xml:space="preserve"> .</w:t>
      </w:r>
      <w:proofErr w:type="gramEnd"/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5"/>
          <w:lang w:eastAsia="ru-RU"/>
        </w:rPr>
        <w:t xml:space="preserve"> Наличие средств индивидуальной защиты: </w:t>
      </w:r>
      <w:r w:rsidRPr="006C60FC">
        <w:rPr>
          <w:rFonts w:ascii="Times New Roman" w:eastAsia="Times New Roman" w:hAnsi="Times New Roman" w:cs="Times New Roman"/>
          <w:color w:val="E74C3C"/>
          <w:sz w:val="24"/>
          <w:szCs w:val="24"/>
          <w:shd w:val="clear" w:color="auto" w:fill="FFFDF5"/>
          <w:lang w:eastAsia="ru-RU"/>
        </w:rPr>
        <w:t>маска, перчатки - обязательно</w:t>
      </w: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5"/>
          <w:lang w:eastAsia="ru-RU"/>
        </w:rPr>
        <w:t>.</w:t>
      </w:r>
    </w:p>
    <w:p w:rsidR="006C60FC" w:rsidRPr="006C60FC" w:rsidRDefault="006C60FC" w:rsidP="006C6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Запрещается проведение массовых мероприятий с участием различных групп лиц.</w:t>
      </w:r>
    </w:p>
    <w:p w:rsidR="006C60FC" w:rsidRPr="006C60FC" w:rsidRDefault="006C60FC" w:rsidP="006C6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 зданиях школы проводятся </w:t>
      </w:r>
      <w:r w:rsidRPr="006C60FC">
        <w:rPr>
          <w:rFonts w:ascii="Times New Roman" w:eastAsia="Times New Roman" w:hAnsi="Times New Roman" w:cs="Times New Roman"/>
          <w:color w:val="E74C3C"/>
          <w:sz w:val="24"/>
          <w:szCs w:val="24"/>
          <w:shd w:val="clear" w:color="auto" w:fill="FFFFFF"/>
          <w:lang w:eastAsia="ru-RU"/>
        </w:rPr>
        <w:t>противоэпидемические мероприятия</w:t>
      </w: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соответствии с санитарными правилами:</w:t>
      </w:r>
    </w:p>
    <w:p w:rsidR="006C60FC" w:rsidRPr="006C60FC" w:rsidRDefault="006C60FC" w:rsidP="006C60F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регулярное обеззараживание воздуха с использованием оборудования </w:t>
      </w:r>
      <w:proofErr w:type="gramStart"/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обеззараживанию воздуха и проветривание помещений в соответствии с графиком;</w:t>
      </w:r>
    </w:p>
    <w:p w:rsidR="006C60FC" w:rsidRPr="006C60FC" w:rsidRDefault="006C60FC" w:rsidP="006C60F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обработка всех контактных поверхностей с применением дезинфицирующих средств;</w:t>
      </w:r>
    </w:p>
    <w:p w:rsidR="006C60FC" w:rsidRPr="006C60FC" w:rsidRDefault="006C60FC" w:rsidP="006C60F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установлены дозаторы для гигиенической обработки рук с применением кожных антисептиков и мыла при входе в школу, в помещениях пищеблока, в санитарных узлах.</w:t>
      </w:r>
    </w:p>
    <w:p w:rsidR="00452F14" w:rsidRDefault="00452F14"/>
    <w:sectPr w:rsidR="00452F14" w:rsidSect="0045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87"/>
    <w:multiLevelType w:val="multilevel"/>
    <w:tmpl w:val="BEC0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60FC"/>
    <w:rsid w:val="00452F14"/>
    <w:rsid w:val="005327B8"/>
    <w:rsid w:val="0068441D"/>
    <w:rsid w:val="006C60FC"/>
    <w:rsid w:val="00C35F5E"/>
    <w:rsid w:val="00CE2D13"/>
    <w:rsid w:val="00E777E0"/>
    <w:rsid w:val="00EC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2020-09-28T12:40:00Z</dcterms:created>
  <dcterms:modified xsi:type="dcterms:W3CDTF">2020-09-28T12:41:00Z</dcterms:modified>
</cp:coreProperties>
</file>