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28" w:rsidRPr="008E1028" w:rsidRDefault="008E1028" w:rsidP="008E1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1028">
        <w:rPr>
          <w:rFonts w:ascii="Times New Roman" w:hAnsi="Times New Roman" w:cs="Times New Roman"/>
          <w:b/>
          <w:sz w:val="28"/>
          <w:szCs w:val="28"/>
        </w:rPr>
        <w:t>муниципальное</w:t>
      </w:r>
      <w:proofErr w:type="gramEnd"/>
      <w:r w:rsidRPr="008E1028">
        <w:rPr>
          <w:rFonts w:ascii="Times New Roman" w:hAnsi="Times New Roman" w:cs="Times New Roman"/>
          <w:b/>
          <w:sz w:val="28"/>
          <w:szCs w:val="28"/>
        </w:rPr>
        <w:t xml:space="preserve"> бюджетное общеобразовательное учреждение </w:t>
      </w:r>
    </w:p>
    <w:p w:rsidR="008E1028" w:rsidRPr="008E1028" w:rsidRDefault="008E1028" w:rsidP="008E1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1028">
        <w:rPr>
          <w:rFonts w:ascii="Times New Roman" w:hAnsi="Times New Roman" w:cs="Times New Roman"/>
          <w:b/>
          <w:sz w:val="28"/>
          <w:szCs w:val="28"/>
        </w:rPr>
        <w:t>Родионово-Несветайского</w:t>
      </w:r>
      <w:proofErr w:type="spellEnd"/>
      <w:r w:rsidRPr="008E1028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8E1028" w:rsidRPr="008E1028" w:rsidRDefault="008E1028" w:rsidP="008E1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028">
        <w:rPr>
          <w:rFonts w:ascii="Times New Roman" w:hAnsi="Times New Roman" w:cs="Times New Roman"/>
          <w:b/>
          <w:sz w:val="28"/>
          <w:szCs w:val="28"/>
        </w:rPr>
        <w:t xml:space="preserve">«Родионово-Несветайская средняя общеобразовательная школа №7» </w:t>
      </w:r>
    </w:p>
    <w:p w:rsidR="008E1028" w:rsidRPr="008E1028" w:rsidRDefault="008E1028" w:rsidP="008E1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028">
        <w:rPr>
          <w:rFonts w:ascii="Times New Roman" w:hAnsi="Times New Roman" w:cs="Times New Roman"/>
          <w:b/>
          <w:sz w:val="28"/>
          <w:szCs w:val="28"/>
        </w:rPr>
        <w:t>(МБОУ «Родионово-Несветайская СОШ №7»)</w:t>
      </w:r>
    </w:p>
    <w:p w:rsidR="008E1028" w:rsidRPr="006F0852" w:rsidRDefault="008E1028" w:rsidP="008E1028">
      <w:pPr>
        <w:jc w:val="center"/>
        <w:rPr>
          <w:sz w:val="28"/>
          <w:szCs w:val="28"/>
        </w:rPr>
      </w:pPr>
    </w:p>
    <w:p w:rsidR="008E1028" w:rsidRDefault="008E1028" w:rsidP="002104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1046A" w:rsidRPr="0021046A" w:rsidRDefault="0021046A" w:rsidP="0021046A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proofErr w:type="gramStart"/>
      <w:r w:rsidRPr="0021046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Индивидуальный  план</w:t>
      </w:r>
      <w:proofErr w:type="gramEnd"/>
      <w:r w:rsidRPr="0021046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профессионального развития учителя</w:t>
      </w:r>
    </w:p>
    <w:p w:rsidR="0021046A" w:rsidRPr="0021046A" w:rsidRDefault="00523B1E" w:rsidP="0021046A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английского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языка </w:t>
      </w:r>
      <w:r w:rsidR="0021046A" w:rsidRPr="0021046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="008E102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А.Р.Петросян</w:t>
      </w:r>
      <w:proofErr w:type="spellEnd"/>
      <w:r w:rsidR="008E102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1046A" w:rsidRPr="0021046A" w:rsidRDefault="00523B1E" w:rsidP="0021046A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</w:t>
      </w:r>
      <w:proofErr w:type="gramEnd"/>
      <w:r w:rsidR="008E102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2022-2023 уч.</w:t>
      </w:r>
      <w:r w:rsidR="0021046A" w:rsidRPr="0021046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8E1028" w:rsidRPr="0021046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</w:t>
      </w:r>
      <w:r w:rsidR="0021046A" w:rsidRPr="0021046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од</w:t>
      </w:r>
      <w:r w:rsidR="008E102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21046A" w:rsidRPr="0021046A" w:rsidRDefault="0021046A" w:rsidP="00210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>Совершенствование качества обучения и воспитания в школе напрямую зависит от уровня подготовки педагогов. Неоспоримо, что этот уровень должен постоянно расти, и в этом случае эффективность различных курсов повышения квалификации, семинаров и конференций невелика без процесса самообразования учителя. Самообразование – есть потребность творческого и ответственного человека любой профессии, тем более для профессий с повышенной моральной и социальной ответственностью, каковой является профессия учителя. Самообразование – процесс сознательной самостоятельной познавательной деятельности.</w:t>
      </w:r>
    </w:p>
    <w:p w:rsidR="0021046A" w:rsidRPr="0021046A" w:rsidRDefault="0021046A" w:rsidP="00210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 xml:space="preserve">Самообразование учителя есть необходимое условие профессиональной деятельности педагога. Общество всегда предъявляло, и будет предъявлять к учителю самые высокие требования. Для того чтобы учить других нужно знать больше, чем остальные. Учитель должен знать не только свой предмет и владеть методикой его преподавания, но и иметь </w:t>
      </w:r>
      <w:r w:rsidRPr="0021046A">
        <w:rPr>
          <w:rFonts w:ascii="Times New Roman" w:eastAsia="Times New Roman" w:hAnsi="Times New Roman" w:cs="Times New Roman"/>
          <w:sz w:val="28"/>
          <w:lang w:eastAsia="ru-RU"/>
        </w:rPr>
        <w:lastRenderedPageBreak/>
        <w:t>знания в близлежащих научных областях, различных сферах общественной жизни, ориентироваться в современной политике, экономике и др. Учитель должен постоянно учиться, потому что в лицах его учеников каждый год сменяются временные этапы, углубляются и даже меняются представления об окружающем мире. Способность к самообразованию не формируется у педагога вместе с дипломом педагогического ВУЗа. Эта способность определяется психологическими и интеллектуальными показателями каждого отдельного учителя,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коллег.</w:t>
      </w:r>
    </w:p>
    <w:p w:rsidR="0021046A" w:rsidRPr="0021046A" w:rsidRDefault="0021046A" w:rsidP="00210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>Однако, как бы ни были высоки способности учителя к самообразованию, не всегда этот процесс реализуется на практике. Причины, которые чаще всего называют учителя, это отсутствие времени, нехватка источников информации, отсутствие стимулов и др. Это всего лишь проявление инертности мышления и лености ума, так как самосовершенствование должно быть неотъемлемой потребностью каждого педагога.</w:t>
      </w:r>
    </w:p>
    <w:p w:rsidR="0021046A" w:rsidRPr="0021046A" w:rsidRDefault="0021046A" w:rsidP="002104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Мотивы, побуждающие учителя к самообразованию:</w:t>
      </w:r>
    </w:p>
    <w:p w:rsidR="0021046A" w:rsidRPr="0021046A" w:rsidRDefault="0021046A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>Ежедневная работа с информацией. Готовясь к уроку, выступлению, родительскому собранию, классному часу, общешкольному мероприятию, олимпиаде и др. у учителя возникает необходимость поиска и анализа новой информации</w:t>
      </w:r>
    </w:p>
    <w:p w:rsidR="0021046A" w:rsidRPr="0021046A" w:rsidRDefault="0021046A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 xml:space="preserve"> Желание творчества. Учитель – профессия творческая. Творческий человек не сможет из года в год работать по одному и тому же пожелтевшему поурочному плану или сценарию, читать одни и те же доклады. Должно появиться желание большего. Работа должна быть интересной и доставлять удовольствие.</w:t>
      </w:r>
    </w:p>
    <w:p w:rsidR="0021046A" w:rsidRPr="0021046A" w:rsidRDefault="0021046A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 Стремительный рост современной науки. Особенно психологии и педагогики. В эпоху автомобилей негоже пользоваться телегой</w:t>
      </w:r>
    </w:p>
    <w:p w:rsidR="0021046A" w:rsidRPr="0021046A" w:rsidRDefault="0021046A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 xml:space="preserve"> Изменения, происходящие в жизни общества. Эти изменения в первую очередь отражаются на учениках, формируют их мировоззрение, и соответственно, очень часто, формируют образ учителя как «несовременного человека»</w:t>
      </w:r>
    </w:p>
    <w:p w:rsidR="0021046A" w:rsidRPr="0021046A" w:rsidRDefault="0021046A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>Конкуренция. Не секрет, что многие родители, приводя ребенка в школу, просятся в класс к конкретному учителю, предметнику или классному руководителю. Если учитель на хорошем счету у администрации, методического совета, отдела народного образования, он имеет больше прав в выборе классов, нагрузки и др.</w:t>
      </w:r>
    </w:p>
    <w:p w:rsidR="0021046A" w:rsidRPr="0021046A" w:rsidRDefault="0021046A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>Общественное мнение. Учителю не безразлично, считают его «хорошим» или «плохим». Плохим учителем быть обидно.</w:t>
      </w:r>
    </w:p>
    <w:p w:rsidR="0021046A" w:rsidRPr="0021046A" w:rsidRDefault="0021046A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>Материальное стимулирование. Категория учителя, мнение аттестационной комиссии, премии, надбавки, а может быть даже звания и правительственные награды – все это зависит от квалификации и мастерства учителя. Без постоянного усвоения новых знаний этого не добиться.</w:t>
      </w:r>
    </w:p>
    <w:p w:rsidR="0021046A" w:rsidRPr="0021046A" w:rsidRDefault="0021046A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 xml:space="preserve"> Интерес. Учиться просто интересно. </w:t>
      </w:r>
    </w:p>
    <w:p w:rsidR="002701DA" w:rsidRPr="002701DA" w:rsidRDefault="0021046A" w:rsidP="002701D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01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Тема работы методического объединения учителей </w:t>
      </w:r>
      <w:r w:rsidR="00523B1E" w:rsidRPr="002701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английского</w:t>
      </w:r>
      <w:r w:rsidRPr="002701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 w:rsidRPr="002701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языка </w:t>
      </w:r>
      <w:r w:rsidR="00DC703C" w:rsidRPr="002701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proofErr w:type="gramEnd"/>
      <w:r w:rsidR="00DC703C" w:rsidRPr="002701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2701DA" w:rsidRPr="002701D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«Развитие профессиональной компетентности педагога как фактор повышения качества образования в условиях введения обновленных ФГОС».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color w:val="002060"/>
          <w:sz w:val="28"/>
          <w:szCs w:val="28"/>
        </w:rPr>
      </w:pPr>
      <w:r w:rsidRPr="000E1811">
        <w:rPr>
          <w:rFonts w:ascii="Times New Roman" w:hAnsi="Times New Roman" w:cs="Times New Roman"/>
          <w:b/>
          <w:smallCaps/>
          <w:color w:val="002060"/>
          <w:sz w:val="28"/>
          <w:szCs w:val="28"/>
        </w:rPr>
        <w:t xml:space="preserve">Цели работы методического объединения: 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lastRenderedPageBreak/>
        <w:t>1.</w:t>
      </w:r>
      <w:r w:rsidRPr="000E1811">
        <w:rPr>
          <w:rFonts w:ascii="Times New Roman" w:hAnsi="Times New Roman" w:cs="Times New Roman"/>
          <w:iCs/>
          <w:sz w:val="28"/>
          <w:szCs w:val="28"/>
        </w:rPr>
        <w:tab/>
        <w:t>Совершенствование профессиональной компетентности учителей иностранного языка, уровня их компетентности в области учебного предмета и методики преподавания через использование в преподавании информационно-коммуникационных технологий, развитие творческого потенциала педагогов, направленного на повышение эффективности и качества педагогического процесса.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2.</w:t>
      </w:r>
      <w:r w:rsidRPr="000E1811">
        <w:rPr>
          <w:rFonts w:ascii="Times New Roman" w:hAnsi="Times New Roman" w:cs="Times New Roman"/>
          <w:iCs/>
          <w:sz w:val="28"/>
          <w:szCs w:val="28"/>
        </w:rPr>
        <w:tab/>
        <w:t>Обобщение и распространение методического опыта гимназии в преподавании иностранного языка и продолжение педагогического поиска по достижению высокого качества и эффективности обучения через интеграцию инновационного, исследовательского, образовательного процесса.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3.</w:t>
      </w:r>
      <w:r w:rsidRPr="000E1811">
        <w:rPr>
          <w:rFonts w:ascii="Times New Roman" w:hAnsi="Times New Roman" w:cs="Times New Roman"/>
          <w:iCs/>
          <w:sz w:val="28"/>
          <w:szCs w:val="28"/>
        </w:rPr>
        <w:tab/>
        <w:t>Формирование ключевых образовательных компетенций обучающихся путем расширения школьной языковой среды и применения новых педагогических технологий.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4.</w:t>
      </w:r>
      <w:r w:rsidRPr="000E1811">
        <w:rPr>
          <w:rFonts w:ascii="Times New Roman" w:hAnsi="Times New Roman" w:cs="Times New Roman"/>
          <w:iCs/>
          <w:sz w:val="28"/>
          <w:szCs w:val="28"/>
        </w:rPr>
        <w:tab/>
        <w:t>Создание психолого-педагогических условий, учебно-методического обеспечения введения ФГОС.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b/>
          <w:iCs/>
          <w:smallCaps/>
          <w:color w:val="244061" w:themeColor="accent1" w:themeShade="80"/>
          <w:sz w:val="28"/>
          <w:szCs w:val="28"/>
        </w:rPr>
        <w:t>Задачи деятельности МО</w:t>
      </w:r>
      <w:r w:rsidRPr="000E1811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1.Создание условий для мотивации учителей МО к повышению педагогического профессионализма, ответственности за результаты своей      деятельности;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2. Повышение профессионального и методического мастерства педагогов через участие в работе семинаров, практикумов, методических совещаний и педсоветов, творческих профессиональных конкурсах;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3. Повышение качества обучения через использование современных педагогических технологий: проектирование, личностно-ориентированный подход, дифференцированное обучение, исследовательские и дистанционные технологии;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4.  Обеспечение прочного овладения основными учебными навыками по иностранному языку через систему урочной и внеурочной деятельности, анализа контроля качества образования и совершенствования знания педагогов в области методики преподавания иностранного языка в условиях обновленного содержания образования, изучение дистанционных образовательных технологий;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5.  Внедрение системно-</w:t>
      </w:r>
      <w:proofErr w:type="spellStart"/>
      <w:r w:rsidRPr="000E1811">
        <w:rPr>
          <w:rFonts w:ascii="Times New Roman" w:hAnsi="Times New Roman" w:cs="Times New Roman"/>
          <w:iCs/>
          <w:sz w:val="28"/>
          <w:szCs w:val="28"/>
        </w:rPr>
        <w:t>деятельностного</w:t>
      </w:r>
      <w:proofErr w:type="spellEnd"/>
      <w:r w:rsidRPr="000E1811">
        <w:rPr>
          <w:rFonts w:ascii="Times New Roman" w:hAnsi="Times New Roman" w:cs="Times New Roman"/>
          <w:iCs/>
          <w:sz w:val="28"/>
          <w:szCs w:val="28"/>
        </w:rPr>
        <w:t xml:space="preserve"> метода в процесс обучения иностранному языку в условиях ФГОС;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6.  Систематизация работы МО для создания школьной информационной базы данных по иностранному языку;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7.  Совершенствование форм, методов и приемов в преподавании иностранного языка согласно требованиям обновленного ФГОС;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8.  Повышение качества и результативности уроков иностранного языка для обеспечения профиля образовательного учреждения и реализация требований ФГОС в области преподавания иностранных языков;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lastRenderedPageBreak/>
        <w:t>9.  Развитие навыков и умений обучающихся для самостоятельного изучения иностранного языка с помощью доступных компьютерных технологий, направленных на развитие творческой, всесторонне развитой и созидательной личности обучающегося;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10. Активизация учебно-познавательной деятельности по иностранному языку для развития интереса обучающихся к исследовательской, познавательной и проектной деятельности для формирования основных учебный компетенций посредством изучения и усвоения иностранного языка;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11. Совершенствование системы работы с одаренными учащимися через участие в различных творческих конкурсах, олимпиадах и т. д. по иностранному языку, использование в работе с ними нестандартных, повышенной сложности заданий;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 xml:space="preserve">12. Изучение, анализ и апробация </w:t>
      </w:r>
      <w:proofErr w:type="spellStart"/>
      <w:r w:rsidRPr="000E1811">
        <w:rPr>
          <w:rFonts w:ascii="Times New Roman" w:hAnsi="Times New Roman" w:cs="Times New Roman"/>
          <w:iCs/>
          <w:sz w:val="28"/>
          <w:szCs w:val="28"/>
        </w:rPr>
        <w:t>КИМов</w:t>
      </w:r>
      <w:proofErr w:type="spellEnd"/>
      <w:r w:rsidRPr="000E1811">
        <w:rPr>
          <w:rFonts w:ascii="Times New Roman" w:hAnsi="Times New Roman" w:cs="Times New Roman"/>
          <w:iCs/>
          <w:sz w:val="28"/>
          <w:szCs w:val="28"/>
        </w:rPr>
        <w:t xml:space="preserve"> для дальнейшего повышения качества подготовки и результативности проведения ЕГЭ, ОГЭ в 11-х, 9-х классах;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 xml:space="preserve">13. Оказание педагогической и методической поддержки путем </w:t>
      </w:r>
      <w:proofErr w:type="spellStart"/>
      <w:r w:rsidRPr="000E1811">
        <w:rPr>
          <w:rFonts w:ascii="Times New Roman" w:hAnsi="Times New Roman" w:cs="Times New Roman"/>
          <w:iCs/>
          <w:sz w:val="28"/>
          <w:szCs w:val="28"/>
        </w:rPr>
        <w:t>взаимопосещения</w:t>
      </w:r>
      <w:proofErr w:type="spellEnd"/>
      <w:r w:rsidRPr="000E1811">
        <w:rPr>
          <w:rFonts w:ascii="Times New Roman" w:hAnsi="Times New Roman" w:cs="Times New Roman"/>
          <w:iCs/>
          <w:sz w:val="28"/>
          <w:szCs w:val="28"/>
        </w:rPr>
        <w:t xml:space="preserve"> уроков и других форм взаимодействия;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14. Совершенствование форм работы учителей иностранного языка по самообразованию, росту профессионального мастерства, распространению и обобщению педагогического опыта в области преподавания иностранного языка в соответствии с современными требованиями (тиражирование, публикации, выступления на научно-практических конференциях);</w:t>
      </w:r>
    </w:p>
    <w:p w:rsidR="002701DA" w:rsidRPr="000E1811" w:rsidRDefault="002701DA" w:rsidP="00270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811">
        <w:rPr>
          <w:rFonts w:ascii="Times New Roman" w:hAnsi="Times New Roman" w:cs="Times New Roman"/>
          <w:iCs/>
          <w:sz w:val="28"/>
          <w:szCs w:val="28"/>
        </w:rPr>
        <w:t>15. Создание оптимальных условий для внедрения ФГОС на всех этапах образовательного процесса.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Тема</w:t>
      </w:r>
      <w:r w:rsidRPr="0021046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по самообразованию: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10A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«Развитие коммуникативно-информационных технологий и формирование УУД учащихся на уроках </w:t>
      </w:r>
      <w:r w:rsidR="00523B1E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английского языка</w:t>
      </w:r>
      <w:r w:rsidR="00E10A11" w:rsidRPr="00E10A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»</w:t>
      </w:r>
    </w:p>
    <w:p w:rsidR="0021046A" w:rsidRPr="0021046A" w:rsidRDefault="0021046A" w:rsidP="00523B1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0A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21046A" w:rsidRPr="0021046A" w:rsidRDefault="0021046A" w:rsidP="00E10A11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формировать способность к творческому саморазвитию, к творческой  деятельности учителя; совершенствование работы с одаренными детьми и наиболее подготовленными учащимися через конкурсы, олимпиады, научно-практические 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конференции; уметь видеть проблемы к прогнозированию, к внедрению инноваций, к   исследовательской работе, к опытно-экспериментальной работе; обеспечить программирование своей деятельности, творческой рефлексии, генерирование идей, воплощение творческого замысла; через работу по самообразованию - создать условия для</w:t>
      </w:r>
      <w:r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самореализации личности ученика с учётом возможностей, склонностей,</w:t>
      </w:r>
      <w:r w:rsidR="00E10A1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способностей и интересов для раскрытия её нравственного и интеллектуального потенциала, для развития самостоятельности и активности,  требующих</w:t>
      </w:r>
      <w:r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мобилизации знаний, умений, способности принимать решения, брать на себя</w:t>
      </w:r>
      <w:r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ответственность, воспитывающих волю к победе и преодолению трудностей</w:t>
      </w:r>
    </w:p>
    <w:p w:rsidR="0021046A" w:rsidRPr="0021046A" w:rsidRDefault="00E10A11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21046A"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изучить современную литературу по теме самообразования;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ознакомиться с инновационными методами </w:t>
      </w:r>
      <w:proofErr w:type="gramStart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преподавания  </w:t>
      </w:r>
      <w:r w:rsidR="00523B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английского</w:t>
      </w:r>
      <w:proofErr w:type="gramEnd"/>
      <w:r w:rsidR="00E10A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языка 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учителей города и республики;</w:t>
      </w:r>
    </w:p>
    <w:p w:rsidR="00523B1E" w:rsidRDefault="0021046A" w:rsidP="002104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046A">
        <w:rPr>
          <w:rFonts w:ascii="Arial" w:eastAsia="Times New Roman" w:hAnsi="Arial" w:cs="Arial"/>
          <w:color w:val="000000"/>
          <w:sz w:val="20"/>
          <w:lang w:eastAsia="ru-RU"/>
        </w:rPr>
        <w:t>-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продолжить работу над повышением научно-теоретического уровня в области теории и методики преподавания </w:t>
      </w:r>
      <w:r w:rsidR="00523B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английского языка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-разработать методические рекомендации, дидактические материалы в рамках реализуемой инновации;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повысить интерес учащихся к информационным технологиям, развить творческие способности, логическое мышление;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обеспечить внедрение современных инновационных технологий для активизации самопроверки и самоанализа учащихся;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диагностика склонностей и познавательных интересов, познавательных мотивов  обучающихся;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создать условия для интеллектуального, нравственного, духовного развития</w:t>
      </w:r>
      <w:r w:rsidR="00E10A1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детей.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 разработать и внедрить в практику программы по работе профильных и </w:t>
      </w:r>
      <w:proofErr w:type="spellStart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предпр</w:t>
      </w:r>
      <w:r w:rsidR="00E10A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фильных</w:t>
      </w:r>
      <w:proofErr w:type="spellEnd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уроков с применением ИКТ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 изучить психологические и возрастные особенности школьников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Предполагаемые результаты: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-формирование УУД учащихся на уроках </w:t>
      </w:r>
      <w:r w:rsidR="00523B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английского языка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совершенствование технологии овладения методикой работы по использованию ИКТ;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Поиск материала и составление пакета материалов сценариев уроков с применением информационных технологий,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усиление положительной мотивации обучения;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активизация самостоятельности;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активизация познавательной деятельности учащихся.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повышение качества преподавания предмета (указать показатели, по которым будет определяться</w:t>
      </w:r>
      <w:r w:rsidR="00E10A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эффективность и качество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разработанные или изданные методические пособия, статьи, учебники, программы, сценарии, исследования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разработка новых форм, методов и приемов обучения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доклады, выступления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разработка дидактических материалов, тестов, наглядностей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выработка методических рекомендаций по применению новой информационной технологии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разработка и проведение открытых уроков по собственным, новаторским технологиям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создание комплектов педагогических разработок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проведение тренингов, семинаров, конференций, мастер-классов, обобщение опыта по исследуемой проблеме (теме)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Основные направления самообразования:</w:t>
      </w: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Профессиональное (предмет преподавания) и методическое (педагогические технологии, формы, методы и приемы обучения, информационно-компьютерные технологии),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spellStart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</w:t>
      </w:r>
      <w:proofErr w:type="spellEnd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педагогическое (ориентированное на учеников и родителей),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Охрана здоровья,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Психологическое (имидж, общение, искусство влияния, лидерские качества   и др.),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Эстетическое (гуманитарное).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Источники </w:t>
      </w:r>
      <w:proofErr w:type="gramStart"/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самообразования:</w:t>
      </w: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СМИ</w:t>
      </w:r>
      <w:proofErr w:type="gramEnd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том числе: специализированная литература (методическая, научно-популярная, публ</w:t>
      </w:r>
      <w:r w:rsidR="00E10A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ицистическая, художественная), И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нтернет-ресурсы; медиа-информация на различных носителях, семинары, конференции, лектории, мероприятия по обмену опытом, мастер-классы, курсы повышения квалификации.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самообразования: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индивидуальная</w:t>
      </w:r>
      <w:proofErr w:type="gramEnd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через индивидуальный план,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групповая</w:t>
      </w:r>
      <w:proofErr w:type="gramEnd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через участие в деятельности школьного методического</w:t>
      </w:r>
      <w:r w:rsidR="00E10A1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объединения учителей </w:t>
      </w:r>
      <w:r w:rsidR="00E10A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русского языка и литературы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также через участие в жизни школы.</w:t>
      </w:r>
    </w:p>
    <w:p w:rsidR="00E10A11" w:rsidRDefault="00E10A11" w:rsidP="002104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10A11" w:rsidRDefault="00E10A11" w:rsidP="002104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300FB" w:rsidRDefault="002300FB" w:rsidP="002104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300FB" w:rsidRDefault="002300FB" w:rsidP="002104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1046A" w:rsidRPr="0021046A" w:rsidRDefault="0021046A" w:rsidP="0021046A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Пояснительная записка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Совершенствование качества обучения и воспитания в школе напрямую зависит от уровня подготовки педагогов. Этот уровень должен постоянно расти и немалую роль здесь играет самообразование учителя.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Самообразование – процесс  сознательной самостоятельной познавательной деятельности, это творческий поиск педагога. Личный перспективный план педагога можно назвать программой самообразования или программой развития педагога, - это модель по выстраиванию индивидуальных траекторий саморазвития, где важно показать способность определять содержание образования как саморазвитие, способность выбирать способы и формы деятельности, способность строить и перестраивать программу.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Опыт работы по теме, позволит подтвердить, что личность ребёнка -</w:t>
      </w:r>
      <w:r w:rsidR="00E10A1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слишком многогранное и сложное понятие, чтобы её ценность определять только</w:t>
      </w:r>
      <w:r w:rsidRPr="0021046A">
        <w:rPr>
          <w:rFonts w:ascii="Arial" w:eastAsia="Times New Roman" w:hAnsi="Arial" w:cs="Arial"/>
          <w:color w:val="000000"/>
          <w:lang w:eastAsia="ru-RU"/>
        </w:rPr>
        <w:t> 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лишь степенью усвоения программы. Ребёнок может нормально развиваться только тогда, когда даже не самые выдающиеся его способности замечены и по</w:t>
      </w:r>
      <w:r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достоинству оценены окружающими. Из этих оценок постепенно складывается</w:t>
      </w:r>
      <w:r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нормальная самооценка личности, превращающаяся со временем в чувство</w:t>
      </w:r>
      <w:r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собственного достоинства, в способность уважать себя как личность и видеть</w:t>
      </w:r>
      <w:r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личность со своим неповторимым мироощущением в другом человеке.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Специфика педагогической деятельности такова, что для эффективной деятельности, учитель должен владеть знанием собственного предмета, методиками его преподавания, психологией и педагогикой, иметь общий высокий уровень культуры, знать приемы риторики, основы мониторинга, обладать большой эрудицией. Сегодня в век информационно- коммуникативных технологий в области образования учителя МО ставят перед собой и своими учениками новые задачи и проблемы. </w:t>
      </w:r>
    </w:p>
    <w:p w:rsidR="0021046A" w:rsidRPr="0021046A" w:rsidRDefault="00E10A11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</w:t>
      </w:r>
      <w:r w:rsidR="0021046A"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Проблема:</w:t>
      </w:r>
      <w:r w:rsidR="0021046A"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повышение качества преподавания учебных предметов, внедрение в учебный процесс новых технологий обучения.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РЕАЛИЗАЦИИ ПРОБЛЕМЫ: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1.Изучить литературу по данной проблеме: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Леонтович А.В. Исследовательская деятельность как способ формирования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мировоззрения. // Народное образование, № 10, 1999.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Новые педагогические и информационные технологии в системе образования / под ред. Е.С. Полат-М.:2000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Развитие исследовательской деятельности учащихся. Методический сборник. — М.: Народное образование, 2001. — 272 с.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Хуторской А.В. Ключевые компетенции как компонент личностно ориентированной парадигмы образования // Ученик в обновляющейся школе: Сб. науч. трудов / Под ред. Ю.И.Дика. А.В.Хуторского. М., 2002.</w:t>
      </w:r>
    </w:p>
    <w:p w:rsidR="0021046A" w:rsidRPr="0021046A" w:rsidRDefault="00E10A11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="0021046A"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Документы Правительства РФ, Министерства образования РФ, относящихся к</w:t>
      </w:r>
      <w:r w:rsidR="0021046A"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="0021046A"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стратегии модернизации образования.</w:t>
      </w:r>
    </w:p>
    <w:p w:rsidR="0021046A" w:rsidRPr="0021046A" w:rsidRDefault="0021046A" w:rsidP="0021046A">
      <w:pPr>
        <w:spacing w:after="0" w:line="360" w:lineRule="auto"/>
        <w:ind w:left="-180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 План работы по самообразованию:</w:t>
      </w:r>
    </w:p>
    <w:tbl>
      <w:tblPr>
        <w:tblW w:w="13253" w:type="dxa"/>
        <w:tblInd w:w="-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630"/>
        <w:gridCol w:w="4374"/>
        <w:gridCol w:w="1514"/>
        <w:gridCol w:w="4246"/>
      </w:tblGrid>
      <w:tr w:rsidR="0021046A" w:rsidRPr="0021046A" w:rsidTr="008E1028"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955b5b4691b14aec1d133c12227826b10cea71a4"/>
            <w:bookmarkStart w:id="1" w:name="0"/>
            <w:bookmarkEnd w:id="0"/>
            <w:bookmarkEnd w:id="1"/>
            <w:r w:rsidRPr="002104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Разделы плана</w:t>
            </w:r>
          </w:p>
        </w:tc>
        <w:tc>
          <w:tcPr>
            <w:tcW w:w="4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Содержание деятельности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Форма результатов</w:t>
            </w:r>
          </w:p>
        </w:tc>
      </w:tr>
      <w:tr w:rsidR="0021046A" w:rsidRPr="0021046A" w:rsidTr="008E1028"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психолого-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педагогической,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методической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литературы</w:t>
            </w:r>
          </w:p>
        </w:tc>
        <w:tc>
          <w:tcPr>
            <w:tcW w:w="4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1.Чтение научно-методической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литературы.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Обзор в Интернете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информации</w:t>
            </w:r>
            <w:proofErr w:type="gramEnd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</w:t>
            </w:r>
            <w:r w:rsidR="00523B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английскому</w:t>
            </w:r>
            <w:r w:rsidR="00E10A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языку, 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педагогике, психологии,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инновационным технологиям.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Системати</w:t>
            </w:r>
            <w:proofErr w:type="spellEnd"/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чески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Конспекты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Памятки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Рекомендации</w:t>
            </w:r>
          </w:p>
        </w:tc>
      </w:tr>
      <w:tr w:rsidR="0021046A" w:rsidRPr="0021046A" w:rsidTr="008E1028"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информационно-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коммуникационных технологий.</w:t>
            </w:r>
          </w:p>
        </w:tc>
        <w:tc>
          <w:tcPr>
            <w:tcW w:w="4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1.Изучение методов и способов применения информационных технологий.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Поиск материала и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пакета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материалов в электронном виде.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523B1E" w:rsidP="002701D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течение </w:t>
            </w:r>
            <w:r w:rsidR="002701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года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Конспекты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уроков.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Методико-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материалы.</w:t>
            </w:r>
          </w:p>
        </w:tc>
      </w:tr>
      <w:tr w:rsidR="0021046A" w:rsidRPr="0021046A" w:rsidTr="008E1028"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методическом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школьном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объединении</w:t>
            </w:r>
            <w:proofErr w:type="gramEnd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в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жизни школы.</w:t>
            </w:r>
          </w:p>
        </w:tc>
        <w:tc>
          <w:tcPr>
            <w:tcW w:w="4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1.Выполнение работы руководителя ШМО (планы, протоколы заседаний, пополнение папки МО, разработка предметной недели, анализ работы МО за год и т.д.)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2.Проведение открытых уроков, внеклассных мероприятий,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недели</w:t>
            </w:r>
            <w:proofErr w:type="gramEnd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523B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английского языка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Выступления на заседаниях школьного МО, педагогических советах.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4. Общение с коллегами своей школы, школ города.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 течение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года,</w:t>
            </w:r>
          </w:p>
          <w:p w:rsidR="0021046A" w:rsidRPr="0021046A" w:rsidRDefault="0021046A" w:rsidP="002701D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</w:t>
            </w:r>
            <w:proofErr w:type="gramEnd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плану ШМО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1.Планы заседаний МО, предметной недели;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протоколы заседаний МО, папка ШМО.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2.Анализ открытых уроков, внеклассных мероприятий.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Конспекты выступлений.</w:t>
            </w:r>
          </w:p>
        </w:tc>
      </w:tr>
      <w:tr w:rsidR="0021046A" w:rsidRPr="0021046A" w:rsidTr="008E1028"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Самообобщение</w:t>
            </w:r>
            <w:proofErr w:type="spellEnd"/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опыта</w:t>
            </w:r>
          </w:p>
        </w:tc>
        <w:tc>
          <w:tcPr>
            <w:tcW w:w="4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Разработка конспектов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уроков.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2.Разработка индивидуальных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дифференцируемых заданий для учащихся.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3.Разработка комплекта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входных и выходных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самостоятельных, контрольных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работ, в том числе и тестов.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4.Разработка комплекта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олимпиадных задач.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5.Участие в открытых мероприятиях школы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01DA" w:rsidRPr="0021046A" w:rsidRDefault="002701DA" w:rsidP="002701D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</w:t>
            </w:r>
          </w:p>
          <w:p w:rsidR="0021046A" w:rsidRPr="0021046A" w:rsidRDefault="002701DA" w:rsidP="002701D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года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Комплекты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методико-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дидактических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материалов.</w:t>
            </w:r>
          </w:p>
        </w:tc>
      </w:tr>
      <w:tr w:rsidR="008E1028" w:rsidRPr="0021046A" w:rsidTr="008E1028">
        <w:trPr>
          <w:trHeight w:val="6860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одарёнными детьми</w:t>
            </w:r>
          </w:p>
        </w:tc>
        <w:tc>
          <w:tcPr>
            <w:tcW w:w="4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Default="008E1028" w:rsidP="008E10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Определение уровня развития личности ученика при помощи психологического мониторинга и мониторинга </w:t>
            </w:r>
            <w:proofErr w:type="spell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обученности</w:t>
            </w:r>
            <w:proofErr w:type="spellEnd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английском языку 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Выявление траектории развития личности ученика;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Составление индивидуального плана самообразования;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Создание ситуации успеха;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 Индивидуальный прогресс ученика.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года</w:t>
            </w:r>
            <w:proofErr w:type="gramEnd"/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1.Структурно-логические схемы с </w:t>
            </w: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выявленными  индивидуальными</w:t>
            </w:r>
            <w:proofErr w:type="gramEnd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траекториями развития способностей отдельно взятых учащихся.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2.Индивидуальный план развития.</w:t>
            </w:r>
          </w:p>
        </w:tc>
      </w:tr>
      <w:tr w:rsidR="008E1028" w:rsidRPr="0021046A" w:rsidTr="008E1028"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Инновационная деятельность</w:t>
            </w:r>
            <w:r w:rsidRPr="002104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4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Продолжение внедрения в работу Решу ЕГЭ, как одного из видов современного     получения информации и дист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анционного обучения через сеть И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нтернет.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2.Электронный   документооборот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 течение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года</w:t>
            </w:r>
            <w:proofErr w:type="gramEnd"/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1.Увеличение количества пользователей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h.gjdgxs"/>
            <w:bookmarkEnd w:id="2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Решу ЕГЭ.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2.Сдача отчетов  в электронном виде.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3.Конспекты, задачи, индивидуальный материал</w:t>
            </w:r>
          </w:p>
        </w:tc>
      </w:tr>
      <w:tr w:rsidR="008E1028" w:rsidRPr="0021046A" w:rsidTr="008E1028"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7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Повышение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квалификации</w:t>
            </w:r>
            <w:proofErr w:type="gramEnd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английскому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языку</w:t>
            </w:r>
          </w:p>
        </w:tc>
        <w:tc>
          <w:tcPr>
            <w:tcW w:w="4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Решение задач, тестов и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других</w:t>
            </w:r>
            <w:proofErr w:type="gramEnd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заданий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английскому языку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повышенной сложности или нестандартной формы.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Посещение уроков своих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коллег.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3. Прохождение предметных курсов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английскому языку.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года</w:t>
            </w:r>
            <w:proofErr w:type="gramEnd"/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Конспекты,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анализы уроков и мероприятий,</w:t>
            </w:r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удостоверения, справки</w:t>
            </w:r>
          </w:p>
        </w:tc>
      </w:tr>
      <w:tr w:rsidR="008E1028" w:rsidRPr="0021046A" w:rsidTr="008E1028"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Аттестация учителя</w:t>
            </w:r>
          </w:p>
        </w:tc>
        <w:tc>
          <w:tcPr>
            <w:tcW w:w="4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Подготовить результативность освоения обучающимися образовательных программ и динамику их достижений за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шедший учебный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год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</w:p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Создать программу по формированию универсальных учебных действий.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1028" w:rsidRPr="008E1028" w:rsidRDefault="008E1028" w:rsidP="008E10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2023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028" w:rsidRPr="0021046A" w:rsidRDefault="008E1028" w:rsidP="008E102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Папка со всеми материалами для аттестации</w:t>
            </w:r>
            <w:bookmarkStart w:id="3" w:name="_GoBack"/>
            <w:bookmarkEnd w:id="3"/>
          </w:p>
        </w:tc>
      </w:tr>
    </w:tbl>
    <w:p w:rsidR="002D558C" w:rsidRDefault="002D558C" w:rsidP="0021046A">
      <w:pPr>
        <w:spacing w:line="360" w:lineRule="auto"/>
      </w:pPr>
    </w:p>
    <w:sectPr w:rsidR="002D558C" w:rsidSect="002104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074AF"/>
    <w:multiLevelType w:val="hybridMultilevel"/>
    <w:tmpl w:val="7194AF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4690181"/>
    <w:multiLevelType w:val="hybridMultilevel"/>
    <w:tmpl w:val="62FCF566"/>
    <w:lvl w:ilvl="0" w:tplc="B9801A1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6A"/>
    <w:rsid w:val="0021046A"/>
    <w:rsid w:val="002300FB"/>
    <w:rsid w:val="002701DA"/>
    <w:rsid w:val="002D558C"/>
    <w:rsid w:val="00523B1E"/>
    <w:rsid w:val="00583554"/>
    <w:rsid w:val="008E1028"/>
    <w:rsid w:val="00DC703C"/>
    <w:rsid w:val="00E1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58825-DAAF-475B-ABFF-574A6589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21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1046A"/>
  </w:style>
  <w:style w:type="paragraph" w:customStyle="1" w:styleId="c14">
    <w:name w:val="c14"/>
    <w:basedOn w:val="a"/>
    <w:rsid w:val="0021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21046A"/>
  </w:style>
  <w:style w:type="character" w:customStyle="1" w:styleId="c0">
    <w:name w:val="c0"/>
    <w:basedOn w:val="a0"/>
    <w:rsid w:val="0021046A"/>
  </w:style>
  <w:style w:type="character" w:customStyle="1" w:styleId="apple-converted-space">
    <w:name w:val="apple-converted-space"/>
    <w:basedOn w:val="a0"/>
    <w:rsid w:val="0021046A"/>
  </w:style>
  <w:style w:type="paragraph" w:customStyle="1" w:styleId="c6">
    <w:name w:val="c6"/>
    <w:basedOn w:val="a"/>
    <w:rsid w:val="0021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1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046A"/>
  </w:style>
  <w:style w:type="character" w:customStyle="1" w:styleId="c9">
    <w:name w:val="c9"/>
    <w:basedOn w:val="a0"/>
    <w:rsid w:val="0021046A"/>
  </w:style>
  <w:style w:type="paragraph" w:customStyle="1" w:styleId="c26">
    <w:name w:val="c26"/>
    <w:basedOn w:val="a"/>
    <w:rsid w:val="0021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1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046A"/>
  </w:style>
  <w:style w:type="character" w:customStyle="1" w:styleId="c20">
    <w:name w:val="c20"/>
    <w:basedOn w:val="a0"/>
    <w:rsid w:val="0021046A"/>
  </w:style>
  <w:style w:type="paragraph" w:styleId="a3">
    <w:name w:val="List Paragraph"/>
    <w:basedOn w:val="a"/>
    <w:uiPriority w:val="34"/>
    <w:qFormat/>
    <w:rsid w:val="0021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9820-5AC4-4E69-99B4-75B0CFE3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5787856</cp:lastModifiedBy>
  <cp:revision>5</cp:revision>
  <dcterms:created xsi:type="dcterms:W3CDTF">2019-10-19T07:02:00Z</dcterms:created>
  <dcterms:modified xsi:type="dcterms:W3CDTF">2022-11-07T08:32:00Z</dcterms:modified>
</cp:coreProperties>
</file>