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81" w:rsidRPr="00886A04" w:rsidRDefault="00D87881" w:rsidP="00886A04">
      <w:pPr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886A04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Упражнения для снятия экзаменационного стресса</w:t>
      </w:r>
    </w:p>
    <w:p w:rsidR="00D87881" w:rsidRPr="00886A04" w:rsidRDefault="00D87881" w:rsidP="00886A04">
      <w:pPr>
        <w:spacing w:line="240" w:lineRule="auto"/>
        <w:ind w:left="360"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7881" w:rsidRPr="00886A04" w:rsidRDefault="00886A04" w:rsidP="00886A04">
      <w:pPr>
        <w:spacing w:line="240" w:lineRule="auto"/>
        <w:ind w:left="360" w:firstLine="20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Дыхательная релаксация</w:t>
      </w:r>
    </w:p>
    <w:p w:rsidR="00D87881" w:rsidRPr="00886A04" w:rsidRDefault="00D87881" w:rsidP="00886A04">
      <w:pPr>
        <w:keepNext/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6A04">
        <w:rPr>
          <w:rFonts w:ascii="Times New Roman" w:hAnsi="Times New Roman" w:cs="Times New Roman"/>
          <w:sz w:val="28"/>
          <w:szCs w:val="28"/>
        </w:rPr>
        <w:t xml:space="preserve">Дыхание на счет – это наиболее простой способ. Примите удобную позу,  закройте  глаза и сосредоточьтесь на дыхании. На четыре счета сделайте вдох, на четыре счета - выдох. Повторите 3 – 5 вдохов-выдохов. </w:t>
      </w:r>
    </w:p>
    <w:p w:rsidR="00D87881" w:rsidRPr="00886A04" w:rsidRDefault="00D87881" w:rsidP="00886A04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A04">
        <w:rPr>
          <w:rFonts w:ascii="Times New Roman" w:hAnsi="Times New Roman" w:cs="Times New Roman"/>
          <w:sz w:val="28"/>
          <w:szCs w:val="28"/>
        </w:rPr>
        <w:t>Или: глубокий вдох, задержать дыхание и долгий выдох. (3-5 подходов).</w:t>
      </w:r>
    </w:p>
    <w:p w:rsidR="00D87881" w:rsidRPr="00886A04" w:rsidRDefault="00D87881" w:rsidP="00886A0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A04">
        <w:rPr>
          <w:rFonts w:ascii="Times New Roman" w:hAnsi="Times New Roman" w:cs="Times New Roman"/>
          <w:b/>
          <w:i/>
          <w:sz w:val="32"/>
          <w:szCs w:val="32"/>
        </w:rPr>
        <w:t xml:space="preserve">Мышечная релаксация.  </w:t>
      </w:r>
      <w:r w:rsidRPr="00886A04">
        <w:rPr>
          <w:rFonts w:ascii="Times New Roman" w:hAnsi="Times New Roman" w:cs="Times New Roman"/>
          <w:b/>
          <w:sz w:val="32"/>
          <w:szCs w:val="32"/>
        </w:rPr>
        <w:t xml:space="preserve">Упражнение </w:t>
      </w:r>
      <w:r w:rsidR="00886A04">
        <w:rPr>
          <w:rFonts w:ascii="Times New Roman" w:hAnsi="Times New Roman" w:cs="Times New Roman"/>
          <w:b/>
          <w:i/>
          <w:iCs/>
          <w:sz w:val="32"/>
          <w:szCs w:val="32"/>
        </w:rPr>
        <w:t>«Лимон»</w:t>
      </w:r>
      <w:r w:rsidRPr="00886A04">
        <w:rPr>
          <w:rFonts w:ascii="Times New Roman" w:hAnsi="Times New Roman" w:cs="Times New Roman"/>
          <w:sz w:val="28"/>
          <w:szCs w:val="28"/>
        </w:rPr>
        <w:t> </w:t>
      </w:r>
    </w:p>
    <w:p w:rsidR="00D87881" w:rsidRPr="00886A04" w:rsidRDefault="00D87881" w:rsidP="00886A04">
      <w:pPr>
        <w:keepNext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A04">
        <w:rPr>
          <w:rFonts w:ascii="Times New Roman" w:hAnsi="Times New Roman" w:cs="Times New Roman"/>
          <w:sz w:val="28"/>
          <w:szCs w:val="28"/>
        </w:rPr>
        <w:t>Примите удобное положение. Закройте глаза. Представьте себе, что в левой руке у вас находится лимон. Сожмите руку в кулак так сильно, чтобы из лимона начал капать сок. Еще сильнее. Еще крепче. А теперь бросьте лимон и почувствуйте, как ваша рука расслабилась, как ей приятно и спокойно. Опять сожмите лимон крепко-крепко</w:t>
      </w:r>
      <w:proofErr w:type="gramStart"/>
      <w:r w:rsidRPr="00886A04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886A04">
        <w:rPr>
          <w:rFonts w:ascii="Times New Roman" w:hAnsi="Times New Roman" w:cs="Times New Roman"/>
          <w:sz w:val="28"/>
          <w:szCs w:val="28"/>
        </w:rPr>
        <w:t>ак по 3 раза каждой рукой.</w:t>
      </w:r>
    </w:p>
    <w:p w:rsidR="00D87881" w:rsidRPr="00886A04" w:rsidRDefault="00D87881" w:rsidP="00886A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86A04">
        <w:rPr>
          <w:rFonts w:ascii="Times New Roman" w:hAnsi="Times New Roman" w:cs="Times New Roman"/>
          <w:b/>
          <w:i/>
          <w:sz w:val="32"/>
          <w:szCs w:val="32"/>
        </w:rPr>
        <w:t>Упражнение «Сосредоточение на предмете»</w:t>
      </w:r>
    </w:p>
    <w:p w:rsidR="00D87881" w:rsidRPr="00886A04" w:rsidRDefault="00D87881" w:rsidP="00886A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A04">
        <w:rPr>
          <w:rFonts w:ascii="Times New Roman" w:hAnsi="Times New Roman" w:cs="Times New Roman"/>
          <w:sz w:val="28"/>
          <w:szCs w:val="28"/>
        </w:rPr>
        <w:t>Выберите любой предмет (часы, ручку и т.д.) и положите его перед собой. Постарайтесь удержать все свое внимание на нем в течение 3-5 минут, внимательно рассматривайте его, не отвлекаясь на посторонние мысли.</w:t>
      </w:r>
    </w:p>
    <w:p w:rsidR="00D87881" w:rsidRPr="00886A04" w:rsidRDefault="00886A04" w:rsidP="00886A04">
      <w:pPr>
        <w:keepNext/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Аутотренинг</w:t>
      </w:r>
    </w:p>
    <w:p w:rsidR="00D87881" w:rsidRPr="00886A04" w:rsidRDefault="00D87881" w:rsidP="00886A04">
      <w:pPr>
        <w:keepNext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A04">
        <w:rPr>
          <w:rFonts w:ascii="Times New Roman" w:hAnsi="Times New Roman" w:cs="Times New Roman"/>
          <w:sz w:val="28"/>
          <w:szCs w:val="28"/>
        </w:rPr>
        <w:t>Займи удобное положение. Закрой глаза. Повтори в медленном темпе несколько раз следующие формулы: «Все хорошо в моем мире.  Я уверен и спокоен. Я быстро вспоминаю весь материал. Я сосредоточен</w:t>
      </w:r>
      <w:proofErr w:type="gramStart"/>
      <w:r w:rsidRPr="00886A0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87881" w:rsidRPr="00886A04" w:rsidRDefault="00D87881" w:rsidP="00886A04">
      <w:pPr>
        <w:keepNext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A04">
        <w:rPr>
          <w:rFonts w:ascii="Times New Roman" w:hAnsi="Times New Roman" w:cs="Times New Roman"/>
          <w:sz w:val="28"/>
          <w:szCs w:val="28"/>
        </w:rPr>
        <w:t>Сосчитай до 5 и открой глаза. Продолжительность одного сеанса аутотренинга 10 - 15 минут (до 5-6 сеансов в день).</w:t>
      </w:r>
    </w:p>
    <w:p w:rsidR="003372C1" w:rsidRPr="00886A04" w:rsidRDefault="003372C1" w:rsidP="00886A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81" w:rsidRPr="00886A04" w:rsidRDefault="00D87881" w:rsidP="00886A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A04">
        <w:rPr>
          <w:rFonts w:ascii="Times New Roman" w:hAnsi="Times New Roman" w:cs="Times New Roman"/>
          <w:b/>
          <w:sz w:val="28"/>
          <w:szCs w:val="28"/>
        </w:rPr>
        <w:t>Успехов Вам на экзаменах!</w:t>
      </w:r>
    </w:p>
    <w:p w:rsidR="00886A04" w:rsidRDefault="00886A04" w:rsidP="00886A0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7881" w:rsidRPr="00886A04" w:rsidRDefault="00D87881" w:rsidP="00886A0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86A04">
        <w:rPr>
          <w:rFonts w:ascii="Times New Roman" w:hAnsi="Times New Roman" w:cs="Times New Roman"/>
          <w:i/>
          <w:sz w:val="28"/>
          <w:szCs w:val="28"/>
        </w:rPr>
        <w:t>Источник:</w:t>
      </w:r>
      <w:r w:rsidRPr="00886A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D87881" w:rsidRPr="00886A04" w:rsidRDefault="00D87881" w:rsidP="00886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A04">
        <w:rPr>
          <w:rFonts w:ascii="Times New Roman" w:hAnsi="Times New Roman" w:cs="Times New Roman"/>
          <w:sz w:val="28"/>
          <w:szCs w:val="28"/>
          <w:shd w:val="clear" w:color="auto" w:fill="FFFFFF"/>
        </w:rPr>
        <w:t>Чибисова М.Ю. Психологическая подготовка к ЕГЭ. Работа с учащимися, педагогами, родителями. – М.: Генезис, 2009. – 184с. – (Психолог в школе).</w:t>
      </w:r>
    </w:p>
    <w:p w:rsidR="00D87881" w:rsidRPr="00886A04" w:rsidRDefault="00D87881" w:rsidP="00886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7881" w:rsidRPr="00886A04" w:rsidRDefault="00D87881" w:rsidP="00886A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7881" w:rsidRPr="00886A04" w:rsidRDefault="00D87881" w:rsidP="00886A04">
      <w:pPr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D87881" w:rsidRPr="00886A04" w:rsidSect="00D87881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125A"/>
    <w:multiLevelType w:val="hybridMultilevel"/>
    <w:tmpl w:val="8FCC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7881"/>
    <w:rsid w:val="003372C1"/>
    <w:rsid w:val="00886A04"/>
    <w:rsid w:val="00D8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83BC-0884-4BD8-8111-777019D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rnsh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3</cp:revision>
  <dcterms:created xsi:type="dcterms:W3CDTF">2015-03-17T11:53:00Z</dcterms:created>
  <dcterms:modified xsi:type="dcterms:W3CDTF">2019-01-17T09:49:00Z</dcterms:modified>
</cp:coreProperties>
</file>