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221CFB" w:rsidRDefault="00221CFB" w:rsidP="00D0203D">
      <w:pPr>
        <w:jc w:val="right"/>
        <w:rPr>
          <w:sz w:val="28"/>
          <w:szCs w:val="28"/>
        </w:rPr>
      </w:pPr>
      <w:r>
        <w:rPr>
          <w:sz w:val="28"/>
          <w:szCs w:val="28"/>
        </w:rPr>
        <w:t>Бабенко Артем</w:t>
      </w:r>
    </w:p>
    <w:p w:rsidR="003B5379" w:rsidRPr="00D0203D" w:rsidRDefault="003B5379" w:rsidP="00D0203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21CFB">
        <w:rPr>
          <w:sz w:val="28"/>
          <w:szCs w:val="28"/>
        </w:rPr>
        <w:t xml:space="preserve">Медиа </w:t>
      </w:r>
      <w:proofErr w:type="spellStart"/>
      <w:r w:rsidR="00221CFB">
        <w:rPr>
          <w:sz w:val="28"/>
          <w:szCs w:val="28"/>
        </w:rPr>
        <w:t>граммотность</w:t>
      </w:r>
      <w:proofErr w:type="spellEnd"/>
      <w:r>
        <w:rPr>
          <w:sz w:val="28"/>
          <w:szCs w:val="28"/>
        </w:rPr>
        <w:t>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8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proofErr w:type="gram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proofErr w:type="gram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наставляемого: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r w:rsidR="00221CFB">
        <w:rPr>
          <w:sz w:val="24"/>
          <w:szCs w:val="24"/>
          <w:u w:val="single"/>
        </w:rPr>
        <w:t>Бабенко</w:t>
      </w:r>
      <w:r w:rsidR="00D0203D">
        <w:rPr>
          <w:sz w:val="24"/>
          <w:szCs w:val="24"/>
          <w:u w:val="single"/>
        </w:rPr>
        <w:t xml:space="preserve"> Артем</w:t>
      </w:r>
      <w:r w:rsidR="003B2AFD" w:rsidRPr="003B2AFD">
        <w:rPr>
          <w:sz w:val="24"/>
          <w:szCs w:val="24"/>
          <w:u w:val="single"/>
        </w:rPr>
        <w:t xml:space="preserve"> 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>
              <w:rPr>
                <w:sz w:val="24"/>
                <w:szCs w:val="24"/>
              </w:rPr>
              <w:t xml:space="preserve"> повышения успеваемости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2F1B18">
              <w:rPr>
                <w:sz w:val="24"/>
                <w:szCs w:val="24"/>
              </w:rPr>
              <w:t xml:space="preserve"> в рамках деятельности кружка.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302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в учебе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3B5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D0203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Перенять успешный опыт наставника по подготовке домашнего задания (</w:t>
            </w:r>
            <w:r w:rsidR="00221CFB">
              <w:rPr>
                <w:sz w:val="24"/>
                <w:szCs w:val="24"/>
              </w:rPr>
              <w:t>написания прог</w:t>
            </w:r>
            <w:r w:rsidR="00D0203D">
              <w:rPr>
                <w:sz w:val="24"/>
                <w:szCs w:val="24"/>
              </w:rPr>
              <w:t>рамм, работа с ПК</w:t>
            </w:r>
            <w:r w:rsidR="003B2AFD">
              <w:rPr>
                <w:sz w:val="24"/>
                <w:szCs w:val="24"/>
              </w:rPr>
              <w:t>)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830F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3B2AFD">
              <w:rPr>
                <w:sz w:val="24"/>
                <w:szCs w:val="24"/>
              </w:rPr>
              <w:t xml:space="preserve">подготовить домашнее задание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</w:t>
            </w:r>
            <w:r>
              <w:rPr>
                <w:sz w:val="24"/>
                <w:szCs w:val="24"/>
              </w:rPr>
              <w:t>ию, выступать с докладом и пр.)</w:t>
            </w:r>
            <w:r w:rsidRPr="00421161">
              <w:rPr>
                <w:sz w:val="24"/>
                <w:szCs w:val="24"/>
              </w:rPr>
              <w:t>, проектной деятельности и др. для повышения результативности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понимание, как повысить результативность (ус</w:t>
            </w:r>
            <w:r>
              <w:rPr>
                <w:sz w:val="24"/>
                <w:szCs w:val="24"/>
              </w:rPr>
              <w:t>певаемость) на уроке</w:t>
            </w:r>
            <w:r w:rsidRPr="00421161">
              <w:rPr>
                <w:sz w:val="24"/>
                <w:szCs w:val="24"/>
              </w:rPr>
              <w:t>, проведении общественного мероприятия и др.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221CFB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>Освоить эффективные подходы к планированию учебной</w:t>
            </w:r>
            <w:r w:rsidR="002F1B18">
              <w:rPr>
                <w:sz w:val="24"/>
                <w:szCs w:val="24"/>
                <w:shd w:val="clear" w:color="auto" w:fill="FFFFFF"/>
              </w:rPr>
              <w:t xml:space="preserve"> и внеурочной деятельности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учебной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учебной деятельности, тренировочного процесса, подготовки и проведения публичных выступлений, участия в конкурсах и др.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деятельности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0203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>
              <w:rPr>
                <w:sz w:val="24"/>
                <w:szCs w:val="24"/>
              </w:rPr>
              <w:t xml:space="preserve">формирования </w:t>
            </w:r>
            <w:r w:rsidR="00D0203D">
              <w:rPr>
                <w:sz w:val="24"/>
                <w:szCs w:val="24"/>
              </w:rPr>
              <w:t>цифровой культуры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беседы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D0203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участие в </w:t>
            </w:r>
            <w:r w:rsidR="00D0203D">
              <w:rPr>
                <w:sz w:val="24"/>
                <w:szCs w:val="24"/>
              </w:rPr>
              <w:t>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221CFB" w:rsidP="00221CF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</w:t>
            </w:r>
            <w:r w:rsidR="00D0203D">
              <w:rPr>
                <w:sz w:val="24"/>
                <w:szCs w:val="24"/>
              </w:rPr>
              <w:t>иком/призером/победителем</w:t>
            </w:r>
            <w:r>
              <w:rPr>
                <w:sz w:val="24"/>
                <w:szCs w:val="24"/>
              </w:rPr>
              <w:t xml:space="preserve"> конкурсов и олимпиад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9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BB" w:rsidRDefault="00813ABB" w:rsidP="00F87BB4">
      <w:r>
        <w:separator/>
      </w:r>
    </w:p>
  </w:endnote>
  <w:endnote w:type="continuationSeparator" w:id="0">
    <w:p w:rsidR="00813ABB" w:rsidRDefault="00813ABB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BB" w:rsidRDefault="00813ABB" w:rsidP="00F87BB4">
      <w:r>
        <w:separator/>
      </w:r>
    </w:p>
  </w:footnote>
  <w:footnote w:type="continuationSeparator" w:id="0">
    <w:p w:rsidR="00813ABB" w:rsidRDefault="00813ABB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 w15:restartNumberingAfterBreak="0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 w15:restartNumberingAfterBreak="0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 w15:restartNumberingAfterBreak="0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 w15:restartNumberingAfterBreak="0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 w15:restartNumberingAfterBreak="0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 w15:restartNumberingAfterBreak="0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 w15:restartNumberingAfterBreak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 w15:restartNumberingAfterBreak="0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36A3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1CFB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1B18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3ABB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203D"/>
    <w:rsid w:val="00D0526B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B782C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00D3C-F156-4473-AB81-050AB60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6952-9C2A-4D5D-81A2-8E4808DA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25744</cp:lastModifiedBy>
  <cp:revision>10</cp:revision>
  <cp:lastPrinted>2020-02-03T15:28:00Z</cp:lastPrinted>
  <dcterms:created xsi:type="dcterms:W3CDTF">2022-11-25T10:04:00Z</dcterms:created>
  <dcterms:modified xsi:type="dcterms:W3CDTF">2022-11-25T11:00:00Z</dcterms:modified>
</cp:coreProperties>
</file>