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B0" w:rsidRPr="001E76B0" w:rsidRDefault="001E76B0" w:rsidP="001E76B0">
      <w:pPr>
        <w:spacing w:after="200"/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24000" cy="1285875"/>
            <wp:effectExtent l="19050" t="0" r="0" b="0"/>
            <wp:wrapSquare wrapText="bothSides"/>
            <wp:docPr id="1" name="Рисунок 1" descr="CAIDE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IDE7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76B0">
        <w:rPr>
          <w:b/>
          <w:i/>
          <w:color w:val="002060"/>
          <w:sz w:val="28"/>
          <w:szCs w:val="28"/>
        </w:rPr>
        <w:t>ПАМЯТКА ДЛЯ   СТАРШЕКЛАССНИКОВ</w:t>
      </w:r>
    </w:p>
    <w:p w:rsidR="001E76B0" w:rsidRPr="000B4FF1" w:rsidRDefault="001E76B0" w:rsidP="001E76B0">
      <w:pPr>
        <w:pStyle w:val="a4"/>
      </w:pPr>
      <w:r w:rsidRPr="00F22C49">
        <w:t>Как подготовиться к сдаче ЕГЭ</w:t>
      </w:r>
      <w:r w:rsidR="007A6E5E">
        <w:t>/ОГЭ</w:t>
      </w:r>
      <w:bookmarkStart w:id="0" w:name="_GoBack"/>
      <w:bookmarkEnd w:id="0"/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Составь план занятий.</w:t>
      </w:r>
      <w:r w:rsidRPr="001E76B0">
        <w:rPr>
          <w:color w:val="002060"/>
          <w:sz w:val="28"/>
          <w:szCs w:val="28"/>
        </w:rPr>
        <w:t xml:space="preserve">  План должен включать в себя конкретные разделы и темы. Учитывай свою работоспособность в течение дня.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Начни с самого трудного</w:t>
      </w:r>
      <w:r w:rsidRPr="001E76B0">
        <w:rPr>
          <w:color w:val="002060"/>
          <w:sz w:val="28"/>
          <w:szCs w:val="28"/>
        </w:rPr>
        <w:t xml:space="preserve"> раздела. Если тебе трудно «раскачаться», то начни с более легкого или интересного для тебя. Это поможет войти в рабочий ритм.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Чередуй занятия и отдых</w:t>
      </w:r>
      <w:r w:rsidRPr="001E76B0">
        <w:rPr>
          <w:color w:val="002060"/>
          <w:sz w:val="28"/>
          <w:szCs w:val="28"/>
        </w:rPr>
        <w:t xml:space="preserve"> (например,40-50 минут занятия, затем 10-15 минут перерыв) Меняй умственную деятельность </w:t>
      </w:r>
      <w:proofErr w:type="gramStart"/>
      <w:r w:rsidRPr="001E76B0">
        <w:rPr>
          <w:color w:val="002060"/>
          <w:sz w:val="28"/>
          <w:szCs w:val="28"/>
        </w:rPr>
        <w:t>на</w:t>
      </w:r>
      <w:proofErr w:type="gramEnd"/>
      <w:r w:rsidRPr="001E76B0">
        <w:rPr>
          <w:color w:val="002060"/>
          <w:sz w:val="28"/>
          <w:szCs w:val="28"/>
        </w:rPr>
        <w:t xml:space="preserve"> двигательную.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 xml:space="preserve">Составляй планы, схемы вопросов, тем  </w:t>
      </w:r>
      <w:r w:rsidRPr="001E76B0">
        <w:rPr>
          <w:color w:val="002060"/>
          <w:sz w:val="28"/>
          <w:szCs w:val="28"/>
        </w:rPr>
        <w:t>на бумаге во время повторения.</w:t>
      </w:r>
      <w:r w:rsidRPr="001E76B0">
        <w:rPr>
          <w:b/>
          <w:color w:val="002060"/>
          <w:sz w:val="28"/>
          <w:szCs w:val="28"/>
        </w:rPr>
        <w:t xml:space="preserve"> </w:t>
      </w:r>
      <w:r w:rsidRPr="001E76B0">
        <w:rPr>
          <w:color w:val="002060"/>
          <w:sz w:val="28"/>
          <w:szCs w:val="28"/>
        </w:rPr>
        <w:t>Так материал лучше запоминается.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 xml:space="preserve">Выполняй как можно больше тестов </w:t>
      </w:r>
      <w:r w:rsidRPr="001E76B0">
        <w:rPr>
          <w:color w:val="002060"/>
          <w:sz w:val="28"/>
          <w:szCs w:val="28"/>
        </w:rPr>
        <w:t>по тому предмету, который предстоит сдавать. Это поможет изучить конструкции тестовых заданий. Засекай время выполнения тестов.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Соблюдай режим сна и отдыха</w:t>
      </w:r>
      <w:r w:rsidRPr="001E76B0">
        <w:rPr>
          <w:color w:val="002060"/>
          <w:sz w:val="28"/>
          <w:szCs w:val="28"/>
        </w:rPr>
        <w:t>. При усиленных умственных нагрузках полезно увеличить время сна на час.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Заботься о своем здоровье:</w:t>
      </w:r>
      <w:r w:rsidRPr="001E76B0">
        <w:rPr>
          <w:color w:val="002060"/>
          <w:sz w:val="28"/>
          <w:szCs w:val="28"/>
        </w:rPr>
        <w:t xml:space="preserve"> полноценное питание (4-5 раз в день), физические упражнения, гимнастика для глаз, прогулки на свежем воздухе и полноценный сон.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Выполняй упражнения для снятия внутреннего напряжения, усталости.</w:t>
      </w:r>
    </w:p>
    <w:p w:rsidR="001E76B0" w:rsidRPr="001E76B0" w:rsidRDefault="001E76B0" w:rsidP="001E76B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hanging="357"/>
        <w:rPr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 xml:space="preserve">Обойдитесь без стимуляторов и успокоительных средств. </w:t>
      </w:r>
      <w:r w:rsidRPr="001E76B0">
        <w:rPr>
          <w:color w:val="002060"/>
          <w:sz w:val="28"/>
          <w:szCs w:val="28"/>
        </w:rPr>
        <w:t xml:space="preserve">Эффект в напряженной ситуации может оказаться прямо противоположным </w:t>
      </w:r>
      <w:proofErr w:type="gramStart"/>
      <w:r w:rsidRPr="001E76B0">
        <w:rPr>
          <w:color w:val="002060"/>
          <w:sz w:val="28"/>
          <w:szCs w:val="28"/>
        </w:rPr>
        <w:t>ожидаемому</w:t>
      </w:r>
      <w:proofErr w:type="gramEnd"/>
      <w:r w:rsidRPr="001E76B0">
        <w:rPr>
          <w:color w:val="002060"/>
          <w:sz w:val="28"/>
          <w:szCs w:val="28"/>
        </w:rPr>
        <w:t>.</w:t>
      </w:r>
    </w:p>
    <w:p w:rsidR="00636B4D" w:rsidRPr="001E76B0" w:rsidRDefault="00636B4D">
      <w:pPr>
        <w:rPr>
          <w:color w:val="002060"/>
          <w:sz w:val="28"/>
          <w:szCs w:val="28"/>
        </w:rPr>
      </w:pPr>
    </w:p>
    <w:p w:rsidR="001E76B0" w:rsidRPr="001E76B0" w:rsidRDefault="001E76B0">
      <w:pPr>
        <w:rPr>
          <w:b/>
          <w:color w:val="002060"/>
          <w:sz w:val="28"/>
          <w:szCs w:val="28"/>
        </w:rPr>
      </w:pPr>
      <w:r w:rsidRPr="001E76B0">
        <w:rPr>
          <w:b/>
          <w:color w:val="002060"/>
          <w:sz w:val="28"/>
          <w:szCs w:val="28"/>
        </w:rPr>
        <w:t>Успехов Вам на экзаменах!</w:t>
      </w:r>
    </w:p>
    <w:p w:rsidR="001E76B0" w:rsidRPr="001E76B0" w:rsidRDefault="001E76B0">
      <w:pPr>
        <w:rPr>
          <w:color w:val="002060"/>
          <w:sz w:val="28"/>
          <w:szCs w:val="28"/>
        </w:rPr>
      </w:pPr>
    </w:p>
    <w:p w:rsidR="001E76B0" w:rsidRPr="001E76B0" w:rsidRDefault="001E76B0">
      <w:pPr>
        <w:rPr>
          <w:i/>
          <w:color w:val="002060"/>
          <w:sz w:val="28"/>
          <w:szCs w:val="28"/>
          <w:shd w:val="clear" w:color="auto" w:fill="FFFFFF"/>
        </w:rPr>
      </w:pPr>
      <w:r w:rsidRPr="001E76B0">
        <w:rPr>
          <w:i/>
          <w:color w:val="002060"/>
          <w:sz w:val="28"/>
          <w:szCs w:val="28"/>
        </w:rPr>
        <w:t>Источник:</w:t>
      </w:r>
      <w:r w:rsidRPr="001E76B0">
        <w:rPr>
          <w:i/>
          <w:color w:val="002060"/>
          <w:sz w:val="28"/>
          <w:szCs w:val="28"/>
          <w:shd w:val="clear" w:color="auto" w:fill="FFFFFF"/>
        </w:rPr>
        <w:t xml:space="preserve"> </w:t>
      </w:r>
    </w:p>
    <w:p w:rsidR="001E76B0" w:rsidRPr="001E76B0" w:rsidRDefault="001E76B0">
      <w:pPr>
        <w:rPr>
          <w:color w:val="002060"/>
          <w:sz w:val="28"/>
          <w:szCs w:val="28"/>
        </w:rPr>
      </w:pPr>
      <w:r w:rsidRPr="001E76B0">
        <w:rPr>
          <w:color w:val="002060"/>
          <w:sz w:val="28"/>
          <w:szCs w:val="28"/>
          <w:shd w:val="clear" w:color="auto" w:fill="FFFFFF"/>
        </w:rPr>
        <w:t>Чибисова М.Ю. Психологическая подготовка к ЕГЭ. Работа с учащимися, педагогами, родителями. – М.: Генезис, 2009. – 184с. – (Психолог в школе).</w:t>
      </w:r>
    </w:p>
    <w:sectPr w:rsidR="001E76B0" w:rsidRPr="001E76B0" w:rsidSect="0063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6_"/>
      </v:shape>
    </w:pict>
  </w:numPicBullet>
  <w:abstractNum w:abstractNumId="0">
    <w:nsid w:val="545C1668"/>
    <w:multiLevelType w:val="hybridMultilevel"/>
    <w:tmpl w:val="6E08ACEC"/>
    <w:lvl w:ilvl="0" w:tplc="DFA6A6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801AD"/>
    <w:multiLevelType w:val="hybridMultilevel"/>
    <w:tmpl w:val="F2764C50"/>
    <w:lvl w:ilvl="0" w:tplc="DFA6A6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6B0"/>
    <w:rsid w:val="001E76B0"/>
    <w:rsid w:val="00636B4D"/>
    <w:rsid w:val="007A6E5E"/>
    <w:rsid w:val="00E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6B0"/>
    <w:pPr>
      <w:ind w:left="708"/>
    </w:pPr>
  </w:style>
  <w:style w:type="paragraph" w:styleId="a4">
    <w:name w:val="Title"/>
    <w:basedOn w:val="a"/>
    <w:next w:val="a"/>
    <w:link w:val="a5"/>
    <w:uiPriority w:val="10"/>
    <w:qFormat/>
    <w:rsid w:val="001E76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E7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2</cp:revision>
  <dcterms:created xsi:type="dcterms:W3CDTF">2013-06-19T17:44:00Z</dcterms:created>
  <dcterms:modified xsi:type="dcterms:W3CDTF">2019-01-17T09:25:00Z</dcterms:modified>
</cp:coreProperties>
</file>