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5"/>
        <w:gridCol w:w="5525"/>
        <w:gridCol w:w="5525"/>
      </w:tblGrid>
      <w:tr w:rsidR="00040BB1" w:rsidTr="006F3E43">
        <w:trPr>
          <w:trHeight w:val="11896"/>
        </w:trPr>
        <w:tc>
          <w:tcPr>
            <w:tcW w:w="5525" w:type="dxa"/>
          </w:tcPr>
          <w:p w:rsidR="006F3E43" w:rsidRDefault="00AF51A7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AF51A7">
              <w:rPr>
                <w:rFonts w:ascii="Times New Roman" w:hAnsi="Times New Roman" w:cs="Times New Roman"/>
                <w:sz w:val="36"/>
                <w:szCs w:val="36"/>
              </w:rPr>
              <w:t>Не подлезай под вагоны, поезд может тронуться в любую минуту (ответственность по ст.11.1 административного Кодекса)</w:t>
            </w:r>
          </w:p>
          <w:p w:rsidR="00890A05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40BB1" w:rsidRPr="00040BB1" w:rsidRDefault="00040BB1" w:rsidP="00040BB1">
            <w:pPr>
              <w:ind w:left="214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040BB1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-1270</wp:posOffset>
                  </wp:positionV>
                  <wp:extent cx="3332964" cy="2085975"/>
                  <wp:effectExtent l="0" t="0" r="1270" b="0"/>
                  <wp:wrapNone/>
                  <wp:docPr id="1" name="Рисунок 1" descr="C:\Users\s.atapin\Desktop\Мои документы Атапин\Закупки 2018\эскизы\ЛУ ВДТ\на коляске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atapin\Desktop\Мои документы Атапин\Закупки 2018\эскизы\ЛУ ВДТ\на коляске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964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Тогда не смог быстро пролезть под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поездом…</w:t>
            </w:r>
          </w:p>
          <w:p w:rsidR="00890A05" w:rsidRPr="00040BB1" w:rsidRDefault="00040BB1" w:rsidP="00040BB1">
            <w:pPr>
              <w:ind w:left="214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Теперь я всю жизнь буду пе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ре</w:t>
            </w:r>
            <w:r w:rsidRPr="00040BB1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двигаться медленно</w:t>
            </w:r>
            <w:r w:rsidR="00CC392D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.</w:t>
            </w:r>
          </w:p>
          <w:p w:rsidR="00040BB1" w:rsidRDefault="00040BB1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40BB1" w:rsidRDefault="00040BB1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F51A7" w:rsidRDefault="00AF51A7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вокзале или станции дети должны находиться только под наблюдением взрослых! Маленьких детей нужно держать за руку.</w:t>
            </w:r>
          </w:p>
          <w:p w:rsidR="00890A05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0A05" w:rsidRPr="00AF51A7" w:rsidRDefault="00890A05" w:rsidP="00AF51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0A0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329562" cy="1905000"/>
                  <wp:effectExtent l="0" t="0" r="4445" b="0"/>
                  <wp:docPr id="8" name="Рисунок 8" descr="C:\Users\s.atapin\Desktop\Мои документы Атапин\Закупки 2018\эскизы\ЛУ ВДТ\ребенок за руку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.atapin\Desktop\Мои документы Атапин\Закупки 2018\эскизы\ЛУ ВДТ\ребенок за руку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658" cy="192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</w:tcPr>
          <w:p w:rsidR="006F3E43" w:rsidRDefault="00890A05">
            <w:r w:rsidRPr="00890A05">
              <w:rPr>
                <w:noProof/>
                <w:lang w:eastAsia="ru-RU"/>
              </w:rPr>
              <w:drawing>
                <wp:inline distT="0" distB="0" distL="0" distR="0">
                  <wp:extent cx="3305175" cy="2204526"/>
                  <wp:effectExtent l="0" t="0" r="0" b="5715"/>
                  <wp:docPr id="9" name="Рисунок 9" descr="C:\Users\s.atapin\Desktop\Мои документы Атапин\Закупки 2018\эскизы\ЛУ ВДТ\предм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.atapin\Desktop\Мои документы Атапин\Закупки 2018\эскизы\ЛУ ВДТ\предм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720" cy="222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9B0" w:rsidRDefault="00E969B0"/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69B0">
              <w:rPr>
                <w:rFonts w:ascii="Times New Roman" w:hAnsi="Times New Roman" w:cs="Times New Roman"/>
                <w:sz w:val="36"/>
                <w:szCs w:val="36"/>
              </w:rPr>
              <w:t>Нельзя класть на рельсы посторонние предметы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(ответственность по ст. 11.1 административного Кодекса)</w:t>
            </w:r>
          </w:p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Не бросать что-либо в проходящие поезда, разбивать железнодорожные светофоры (ответственность по ст. 167, </w:t>
            </w:r>
            <w:r w:rsidR="00802C58">
              <w:rPr>
                <w:rFonts w:ascii="Times New Roman" w:hAnsi="Times New Roman" w:cs="Times New Roman"/>
                <w:sz w:val="36"/>
                <w:szCs w:val="36"/>
              </w:rPr>
              <w:t xml:space="preserve">214,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267 уголовного Кодекса). </w:t>
            </w:r>
          </w:p>
          <w:p w:rsidR="00E969B0" w:rsidRDefault="00E969B0" w:rsidP="00E969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Действия могут привести к крушению поезда и к смерти пассажиров.</w:t>
            </w:r>
          </w:p>
          <w:p w:rsidR="00E969B0" w:rsidRPr="0044677E" w:rsidRDefault="00E969B0" w:rsidP="00E969B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Твоя жизнь и здоровье важны для родных, друзей и общества!</w:t>
            </w:r>
          </w:p>
        </w:tc>
        <w:tc>
          <w:tcPr>
            <w:tcW w:w="5525" w:type="dxa"/>
          </w:tcPr>
          <w:p w:rsidR="006F3E43" w:rsidRPr="00AF51A7" w:rsidRDefault="006F3E43" w:rsidP="006F3E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6F3E43" w:rsidRPr="00CE5F3D" w:rsidRDefault="006F3E43" w:rsidP="006F3E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E5F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Управление </w:t>
            </w:r>
            <w:r w:rsidR="00CE5F3D" w:rsidRPr="00CE5F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 транспорте </w:t>
            </w:r>
            <w:r w:rsidRPr="00CE5F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МВД России </w:t>
            </w:r>
          </w:p>
          <w:p w:rsidR="006F3E43" w:rsidRPr="00CE5F3D" w:rsidRDefault="00CE5F3D" w:rsidP="006F3E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E5F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 Южному федеральному округу </w:t>
            </w:r>
          </w:p>
          <w:p w:rsidR="006F3E43" w:rsidRPr="00CE5F3D" w:rsidRDefault="006F3E43" w:rsidP="006F3E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F3E43" w:rsidRDefault="006F3E43" w:rsidP="006F3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E43" w:rsidRPr="00AF51A7" w:rsidRDefault="00DF6446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</w:pPr>
            <w:r w:rsidRPr="00AF51A7"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3371047" cy="2238375"/>
                  <wp:effectExtent l="0" t="0" r="1270" b="0"/>
                  <wp:wrapNone/>
                  <wp:docPr id="2" name="Рисунок 2" descr="C:\Users\s.atapin\Desktop\Мои документы Атапин\Закупки 2018\эскизы\ЛУ ВДТ\Локомоти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ЛУ ВДТ\Локомоти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047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51A7">
              <w:rPr>
                <w:rFonts w:ascii="Times New Roman" w:hAnsi="Times New Roman" w:cs="Times New Roman"/>
                <w:b/>
                <w:noProof/>
                <w:color w:val="FFFFFF" w:themeColor="background1"/>
                <w:sz w:val="96"/>
                <w:szCs w:val="96"/>
                <w:lang w:eastAsia="ru-RU"/>
              </w:rPr>
              <w:t>БЕРЕГИ СВОЮ ЖИЗНЬ</w:t>
            </w:r>
          </w:p>
          <w:p w:rsidR="00AF51A7" w:rsidRDefault="00AF51A7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96"/>
                <w:szCs w:val="96"/>
                <w:lang w:eastAsia="ru-RU"/>
              </w:rPr>
            </w:pPr>
          </w:p>
          <w:p w:rsidR="00AF51A7" w:rsidRDefault="00AF51A7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</w:pPr>
            <w:r w:rsidRPr="00AF51A7"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  <w:t>Будь взрослым – будь ответственным!!!</w:t>
            </w:r>
          </w:p>
          <w:p w:rsidR="00237CCC" w:rsidRPr="00237CCC" w:rsidRDefault="00237CCC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</w:p>
          <w:p w:rsidR="00AF51A7" w:rsidRDefault="00237CCC" w:rsidP="006F3E4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</w:pPr>
            <w:r w:rsidRPr="00237CCC">
              <w:rPr>
                <w:rFonts w:ascii="Times New Roman" w:hAnsi="Times New Roman" w:cs="Times New Roman"/>
                <w:b/>
                <w:noProof/>
                <w:color w:val="C00000"/>
                <w:sz w:val="52"/>
                <w:szCs w:val="52"/>
                <w:lang w:eastAsia="ru-RU"/>
              </w:rPr>
              <w:drawing>
                <wp:inline distT="0" distB="0" distL="0" distR="0">
                  <wp:extent cx="2209800" cy="1192264"/>
                  <wp:effectExtent l="0" t="0" r="0" b="8255"/>
                  <wp:docPr id="3" name="Рисунок 3" descr="C:\Users\s.atapin\Desktop\Мои документы Атапин\Закупки 2018\эскизы\Герб полиц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Герб полиц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730" cy="121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152" w:rsidRDefault="00072152" w:rsidP="00AF51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</w:pPr>
          </w:p>
          <w:p w:rsidR="00AF51A7" w:rsidRPr="00AF51A7" w:rsidRDefault="00CE5F3D" w:rsidP="00FC5F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2021</w:t>
            </w:r>
            <w:r w:rsidR="00AF51A7" w:rsidRP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 xml:space="preserve"> год.</w:t>
            </w:r>
            <w:r w:rsid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 xml:space="preserve"> </w:t>
            </w:r>
            <w:r w:rsidR="00AF51A7" w:rsidRPr="00AF51A7"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Краснодар</w:t>
            </w:r>
          </w:p>
        </w:tc>
      </w:tr>
      <w:tr w:rsidR="00040BB1" w:rsidTr="00963ADC">
        <w:trPr>
          <w:trHeight w:val="11201"/>
        </w:trPr>
        <w:tc>
          <w:tcPr>
            <w:tcW w:w="5525" w:type="dxa"/>
          </w:tcPr>
          <w:p w:rsidR="004A7A31" w:rsidRDefault="004A7A31" w:rsidP="004A7A31">
            <w:r>
              <w:lastRenderedPageBreak/>
              <w:t xml:space="preserve"> 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Железная дорога - зона повышенной опасности! Переходи пути только по установленным местам (ответственность по ст. 11.1 административного Кодекса)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Поезд не сможет сразу остановиться (</w:t>
            </w:r>
            <w:r w:rsidR="00ED00D9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ормозной путь поезда более 1000 метров).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>Не переходи пути, не убедившись в отсутствии поезда.</w:t>
            </w:r>
          </w:p>
          <w:p w:rsidR="0044677E" w:rsidRDefault="0044677E" w:rsidP="0044677E"/>
          <w:p w:rsid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Сними наушники, выключи гаджет!!!</w:t>
            </w:r>
          </w:p>
          <w:p w:rsidR="00ED00D9" w:rsidRDefault="00ED00D9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</w:p>
          <w:p w:rsidR="00ED00D9" w:rsidRPr="0044677E" w:rsidRDefault="00ED00D9" w:rsidP="0044677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D00D9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275937" cy="2447925"/>
                  <wp:effectExtent l="0" t="0" r="1270" b="0"/>
                  <wp:docPr id="12" name="Рисунок 12" descr="C:\Users\s.atapin\Desktop\Мои документы Атапин\Закупки 2018\эскизы\ЛУ ВДТ\наушники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.atapin\Desktop\Мои документы Атапин\Закупки 2018\эскизы\ЛУ ВДТ\наушники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520" cy="245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</w:tcPr>
          <w:p w:rsidR="004A7A31" w:rsidRDefault="0044677E" w:rsidP="004A7A31">
            <w:r>
              <w:t>.</w:t>
            </w:r>
          </w:p>
          <w:p w:rsidR="0044677E" w:rsidRDefault="0044677E" w:rsidP="004A7A31">
            <w:r w:rsidRPr="0044677E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3352800" cy="2514600"/>
                  <wp:effectExtent l="0" t="0" r="0" b="0"/>
                  <wp:wrapNone/>
                  <wp:docPr id="10" name="Рисунок 10" descr="C:\Users\s.atapin\Desktop\Мои документы Атапин\Закупки 2018\эскизы\ЛУ ВДТ\на крыше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.atapin\Desktop\Мои документы Атапин\Закупки 2018\эскизы\ЛУ ВДТ\на крыше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F34" w:rsidRDefault="002F5F34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133600" cy="213964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61" cy="2141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5F34" w:rsidRDefault="002F5F34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4677E" w:rsidRDefault="0044677E" w:rsidP="0044677E">
            <w:pPr>
              <w:ind w:right="-1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sz w:val="36"/>
                <w:szCs w:val="36"/>
              </w:rPr>
              <w:t xml:space="preserve">Не залезай на вагоны поезда и железнодорожные мосты. Напряжение в проводах достигает 27500 вольт (в розетке–220 вольт). </w:t>
            </w:r>
          </w:p>
          <w:p w:rsid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467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СГОРИШЬ!!!</w:t>
            </w:r>
          </w:p>
          <w:p w:rsidR="0044677E" w:rsidRPr="0044677E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4677E" w:rsidRPr="00ED00D9" w:rsidRDefault="0044677E" w:rsidP="004467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ED00D9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Зацепи</w:t>
            </w:r>
            <w:r w:rsidR="00040BB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нг</w:t>
            </w:r>
            <w:r w:rsidRPr="00ED00D9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– это опасно!!!</w:t>
            </w:r>
          </w:p>
          <w:p w:rsidR="0044677E" w:rsidRDefault="002F5F34" w:rsidP="0044677E">
            <w:r w:rsidRPr="002F5F34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167004</wp:posOffset>
                  </wp:positionV>
                  <wp:extent cx="3255645" cy="2314575"/>
                  <wp:effectExtent l="0" t="0" r="1905" b="9525"/>
                  <wp:wrapNone/>
                  <wp:docPr id="7" name="Рисунок 7" descr="C:\Users\s.atapin\Desktop\Мои документы Атапин\Закупки 2018\эскизы\ЛУ ВДТ\зацепин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atapin\Desktop\Мои документы Атапин\Закупки 2018\эскизы\ЛУ ВДТ\зацепин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205" cy="231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677E" w:rsidRDefault="002F5F34" w:rsidP="0044677E">
            <w:r w:rsidRPr="002F5F3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84455</wp:posOffset>
                  </wp:positionV>
                  <wp:extent cx="2019300" cy="2019300"/>
                  <wp:effectExtent l="0" t="0" r="0" b="0"/>
                  <wp:wrapNone/>
                  <wp:docPr id="6" name="Рисунок 6" descr="C:\Users\s.atapin\Desktop\Мои документы Атапин\Закупки 2018\эскизы\ЛУ ВДТ\Fxemoji_u1F6AB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atapin\Desktop\Мои документы Атапин\Закупки 2018\эскизы\ЛУ ВДТ\Fxemoji_u1F6AB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5" w:type="dxa"/>
          </w:tcPr>
          <w:p w:rsidR="004A7A31" w:rsidRDefault="004A7A31" w:rsidP="004A7A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A31" w:rsidRDefault="004A7A31" w:rsidP="004A7A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A31">
              <w:rPr>
                <w:rFonts w:ascii="Times New Roman" w:hAnsi="Times New Roman" w:cs="Times New Roman"/>
                <w:b/>
                <w:sz w:val="28"/>
                <w:szCs w:val="28"/>
              </w:rPr>
              <w:t>Если Вы стали свидетелем преступления или сами попали в беду на объектах железнодорожного транспорта, обратитесь за помощью в дежурные части полиции на транспорте:</w:t>
            </w:r>
          </w:p>
          <w:p w:rsidR="00CE5F3D" w:rsidRDefault="00CE5F3D" w:rsidP="00CE5F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CE5F3D" w:rsidRPr="00CE5F3D" w:rsidRDefault="00CE5F3D" w:rsidP="00CE5F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УТ МВД России по ЮФО</w:t>
            </w:r>
          </w:p>
          <w:p w:rsidR="00CE5F3D" w:rsidRPr="00CE5F3D" w:rsidRDefault="00CE5F3D" w:rsidP="00CE5F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 xml:space="preserve">   (861) 214-32-29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Краснодарское ЛУ МВД России на транспорте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 xml:space="preserve">(861) 267-06-60, (861) 214-75-87, </w:t>
            </w:r>
            <w:proofErr w:type="spellStart"/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 w:rsidRPr="00CE5F3D">
              <w:rPr>
                <w:rFonts w:ascii="Times New Roman" w:hAnsi="Times New Roman" w:cs="Times New Roman"/>
                <w:sz w:val="28"/>
                <w:szCs w:val="28"/>
              </w:rPr>
              <w:t xml:space="preserve"> линейный отдел полиции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(86155) 2-36-98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Линейный пункт полиции на станции Курганная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(86155) 2-36-98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Майкопский линейный пункт полиции</w:t>
            </w:r>
          </w:p>
          <w:p w:rsidR="004A7A31" w:rsidRPr="00CE5F3D" w:rsidRDefault="004A7A31" w:rsidP="00AF5497">
            <w:pPr>
              <w:pStyle w:val="a4"/>
              <w:ind w:left="181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CE5F3D">
              <w:rPr>
                <w:rFonts w:ascii="Times New Roman" w:hAnsi="Times New Roman" w:cs="Times New Roman"/>
                <w:sz w:val="28"/>
                <w:szCs w:val="28"/>
              </w:rPr>
              <w:t>(86155) 2-36-98</w:t>
            </w:r>
          </w:p>
          <w:p w:rsidR="004A7A31" w:rsidRDefault="004A7A31" w:rsidP="004A7A31"/>
        </w:tc>
      </w:tr>
    </w:tbl>
    <w:p w:rsidR="00384BF6" w:rsidRDefault="00384BF6" w:rsidP="00963ADC"/>
    <w:sectPr w:rsidR="00384BF6" w:rsidSect="004A7A31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3"/>
    <w:rsid w:val="00021C1B"/>
    <w:rsid w:val="00040BB1"/>
    <w:rsid w:val="00072152"/>
    <w:rsid w:val="00237CCC"/>
    <w:rsid w:val="002A7599"/>
    <w:rsid w:val="002F5F34"/>
    <w:rsid w:val="00384BF6"/>
    <w:rsid w:val="00427283"/>
    <w:rsid w:val="0044677E"/>
    <w:rsid w:val="004A7A31"/>
    <w:rsid w:val="006F3E43"/>
    <w:rsid w:val="007F6CBA"/>
    <w:rsid w:val="00802C58"/>
    <w:rsid w:val="00890A05"/>
    <w:rsid w:val="00925D26"/>
    <w:rsid w:val="00946860"/>
    <w:rsid w:val="00963ADC"/>
    <w:rsid w:val="00A83BE4"/>
    <w:rsid w:val="00AF51A7"/>
    <w:rsid w:val="00AF5497"/>
    <w:rsid w:val="00BD2320"/>
    <w:rsid w:val="00CC392D"/>
    <w:rsid w:val="00CE5F3D"/>
    <w:rsid w:val="00DF6446"/>
    <w:rsid w:val="00E969B0"/>
    <w:rsid w:val="00ED00D9"/>
    <w:rsid w:val="00F10960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01588-B21A-4A68-BC50-5018E5C2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7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7A0B-D7FC-48A4-B87E-6109CB1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Атапин С.Г.</dc:creator>
  <cp:lastModifiedBy>Selezniova</cp:lastModifiedBy>
  <cp:revision>2</cp:revision>
  <dcterms:created xsi:type="dcterms:W3CDTF">2021-10-07T11:47:00Z</dcterms:created>
  <dcterms:modified xsi:type="dcterms:W3CDTF">2021-10-07T11:47:00Z</dcterms:modified>
</cp:coreProperties>
</file>