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49" w:rsidRPr="0012515F" w:rsidRDefault="0012515F" w:rsidP="0012515F">
      <w:pPr>
        <w:jc w:val="center"/>
        <w:rPr>
          <w:rFonts w:ascii="Monotype Corsiva" w:hAnsi="Monotype Corsiv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2515F">
        <w:rPr>
          <w:noProof/>
          <w:sz w:val="68"/>
          <w:szCs w:val="68"/>
          <w:lang w:eastAsia="ru-RU"/>
        </w:rPr>
        <w:drawing>
          <wp:anchor distT="0" distB="0" distL="114300" distR="114300" simplePos="0" relativeHeight="251658240" behindDoc="0" locked="0" layoutInCell="1" allowOverlap="1" wp14:anchorId="0F5AC243" wp14:editId="27DB4D79">
            <wp:simplePos x="0" y="0"/>
            <wp:positionH relativeFrom="column">
              <wp:posOffset>34290</wp:posOffset>
            </wp:positionH>
            <wp:positionV relativeFrom="paragraph">
              <wp:posOffset>855980</wp:posOffset>
            </wp:positionV>
            <wp:extent cx="10047605" cy="26485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8bc1665033a512fb81cbaf921c3ad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7605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528" w:rsidRPr="0012515F">
        <w:rPr>
          <w:rFonts w:ascii="Monotype Corsiva" w:hAnsi="Monotype Corsiv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Дом культуры с. Волковка поздравляет</w:t>
      </w:r>
    </w:p>
    <w:p w:rsidR="00A05528" w:rsidRPr="00A05528" w:rsidRDefault="00A05528" w:rsidP="00A05528">
      <w:pPr>
        <w:jc w:val="center"/>
        <w:rPr>
          <w:rFonts w:ascii="Monotype Corsiva" w:hAnsi="Monotype Corsiva"/>
          <w:b/>
          <w:caps/>
          <w:color w:val="FF0000"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  ПРИГЛАШАЕТ</w:t>
      </w:r>
      <w:r>
        <w:rPr>
          <w:rFonts w:ascii="Monotype Corsiva" w:hAnsi="Monotype Corsiva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A05528">
        <w:rPr>
          <w:rFonts w:ascii="Monotype Corsiva" w:hAnsi="Monotype Corsiva"/>
          <w:b/>
          <w:caps/>
          <w:color w:val="FF0000"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23 февраля в 12.00</w:t>
      </w:r>
    </w:p>
    <w:p w:rsidR="00A05528" w:rsidRPr="00A05528" w:rsidRDefault="00A05528" w:rsidP="00A05528">
      <w:pPr>
        <w:jc w:val="center"/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5528"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на </w:t>
      </w:r>
      <w:r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A05528"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праздничный </w:t>
      </w:r>
      <w:r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к</w:t>
      </w:r>
      <w:r w:rsidRPr="00A05528"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онцерт</w:t>
      </w:r>
    </w:p>
    <w:p w:rsidR="00A05528" w:rsidRDefault="00A05528" w:rsidP="00A05528">
      <w:pPr>
        <w:jc w:val="center"/>
        <w:rPr>
          <w:rFonts w:ascii="Monotype Corsiva" w:hAnsi="Monotype Corsiva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2515F">
        <w:rPr>
          <w:rFonts w:ascii="Monotype Corsiva" w:hAnsi="Monotype Corsiva"/>
          <w:b/>
          <w:caps/>
          <w:color w:val="FF0000"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«НЕСОКРУШИМАЯ    И    ЛЕГЕНДАРНАЯ. Защитникам ОТЕЧЕСТВА ПОСВЯЩАЕТСЯ</w:t>
      </w:r>
      <w:r w:rsidRPr="00A05528">
        <w:rPr>
          <w:rFonts w:ascii="Monotype Corsiva" w:hAnsi="Monotype Corsiva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A05528" w:rsidRPr="00A05528" w:rsidRDefault="00A05528" w:rsidP="00A05528">
      <w:pPr>
        <w:jc w:val="center"/>
        <w:rPr>
          <w:color w:val="FF0000"/>
          <w:sz w:val="36"/>
          <w:szCs w:val="36"/>
        </w:rPr>
      </w:pPr>
      <w:r w:rsidRPr="00A05528">
        <w:rPr>
          <w:rFonts w:ascii="Monotype Corsiva" w:hAnsi="Monotype Corsiva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вХОД СВОБОДНЫЙ</w:t>
      </w:r>
    </w:p>
    <w:sectPr w:rsidR="00A05528" w:rsidRPr="00A05528" w:rsidSect="0012515F">
      <w:pgSz w:w="16838" w:h="11906" w:orient="landscape"/>
      <w:pgMar w:top="720" w:right="536" w:bottom="720" w:left="42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28"/>
    <w:rsid w:val="000070EA"/>
    <w:rsid w:val="0012515F"/>
    <w:rsid w:val="00946779"/>
    <w:rsid w:val="00A05528"/>
    <w:rsid w:val="00E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Головашова</dc:creator>
  <cp:lastModifiedBy>Дина Головашова</cp:lastModifiedBy>
  <cp:revision>2</cp:revision>
  <cp:lastPrinted>2019-02-21T09:07:00Z</cp:lastPrinted>
  <dcterms:created xsi:type="dcterms:W3CDTF">2019-02-21T08:24:00Z</dcterms:created>
  <dcterms:modified xsi:type="dcterms:W3CDTF">2019-02-21T09:16:00Z</dcterms:modified>
</cp:coreProperties>
</file>