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2ED" w:rsidRDefault="001F3D5A">
      <w:r>
        <w:rPr>
          <w:noProof/>
          <w:lang w:eastAsia="ru-RU"/>
        </w:rPr>
        <w:drawing>
          <wp:inline distT="0" distB="0" distL="0" distR="0">
            <wp:extent cx="6570345" cy="9292818"/>
            <wp:effectExtent l="19050" t="0" r="1905" b="0"/>
            <wp:docPr id="1" name="Рисунок 1" descr="C:\Users\Администратор\Desktop\img1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img1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292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D5A" w:rsidRPr="004C1231" w:rsidRDefault="001F3D5A" w:rsidP="001F3D5A">
      <w:pPr>
        <w:spacing w:line="240" w:lineRule="exact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C1231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b/>
          <w:i/>
          <w:sz w:val="28"/>
          <w:szCs w:val="28"/>
        </w:rPr>
        <w:t>5</w:t>
      </w:r>
    </w:p>
    <w:p w:rsidR="001F3D5A" w:rsidRPr="0043194A" w:rsidRDefault="001F3D5A" w:rsidP="001F3D5A">
      <w:pPr>
        <w:spacing w:before="58" w:after="58" w:line="240" w:lineRule="exact"/>
        <w:rPr>
          <w:sz w:val="28"/>
          <w:szCs w:val="28"/>
        </w:rPr>
      </w:pPr>
    </w:p>
    <w:p w:rsidR="001F3D5A" w:rsidRPr="0043194A" w:rsidRDefault="001F3D5A" w:rsidP="001F3D5A">
      <w:pPr>
        <w:spacing w:after="0"/>
        <w:ind w:left="4248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3194A">
        <w:rPr>
          <w:rFonts w:ascii="Times New Roman" w:hAnsi="Times New Roman" w:cs="Times New Roman"/>
          <w:b/>
          <w:sz w:val="28"/>
          <w:szCs w:val="28"/>
        </w:rPr>
        <w:t xml:space="preserve">УТВЕРЖДЕНО </w:t>
      </w:r>
    </w:p>
    <w:p w:rsidR="001F3D5A" w:rsidRDefault="001F3D5A" w:rsidP="001F3D5A">
      <w:pPr>
        <w:spacing w:after="0"/>
        <w:ind w:left="4248"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МУДО «ДШИ» </w:t>
      </w:r>
    </w:p>
    <w:p w:rsidR="001F3D5A" w:rsidRDefault="001F3D5A" w:rsidP="001F3D5A">
      <w:pPr>
        <w:spacing w:after="0"/>
        <w:ind w:left="481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  о/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_________20___г.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Директор___________М.Ю.Васляева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F3D5A" w:rsidRDefault="001F3D5A" w:rsidP="001F3D5A">
      <w:pPr>
        <w:tabs>
          <w:tab w:val="left" w:pos="9780"/>
        </w:tabs>
        <w:spacing w:after="0" w:line="240" w:lineRule="auto"/>
        <w:ind w:right="-143"/>
        <w:jc w:val="right"/>
        <w:rPr>
          <w:rFonts w:ascii="Times New Roman" w:hAnsi="Times New Roman" w:cs="Times New Roman"/>
          <w:sz w:val="28"/>
          <w:szCs w:val="28"/>
        </w:rPr>
      </w:pPr>
    </w:p>
    <w:p w:rsidR="001F3D5A" w:rsidRDefault="001F3D5A" w:rsidP="001F3D5A">
      <w:pPr>
        <w:tabs>
          <w:tab w:val="left" w:pos="9780"/>
        </w:tabs>
        <w:spacing w:after="0" w:line="240" w:lineRule="auto"/>
        <w:ind w:right="-14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F3D5A" w:rsidRDefault="001F3D5A" w:rsidP="001F3D5A">
      <w:pPr>
        <w:tabs>
          <w:tab w:val="left" w:pos="9780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D5A" w:rsidRDefault="001F3D5A" w:rsidP="001F3D5A">
      <w:pPr>
        <w:tabs>
          <w:tab w:val="left" w:pos="9780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30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F3D5A" w:rsidRDefault="001F3D5A" w:rsidP="001F3D5A">
      <w:pPr>
        <w:tabs>
          <w:tab w:val="left" w:pos="9780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302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порядке </w:t>
      </w:r>
      <w:r w:rsidRPr="00587302">
        <w:rPr>
          <w:rFonts w:ascii="Times New Roman" w:hAnsi="Times New Roman" w:cs="Times New Roman"/>
          <w:b/>
          <w:sz w:val="28"/>
          <w:szCs w:val="28"/>
        </w:rPr>
        <w:t>взаимодействи</w:t>
      </w:r>
      <w:r w:rsidR="00EB1195">
        <w:rPr>
          <w:rFonts w:ascii="Times New Roman" w:hAnsi="Times New Roman" w:cs="Times New Roman"/>
          <w:b/>
          <w:sz w:val="28"/>
          <w:szCs w:val="28"/>
        </w:rPr>
        <w:t>я</w:t>
      </w:r>
      <w:r w:rsidRPr="00587302">
        <w:rPr>
          <w:rFonts w:ascii="Times New Roman" w:hAnsi="Times New Roman" w:cs="Times New Roman"/>
          <w:b/>
          <w:sz w:val="28"/>
          <w:szCs w:val="28"/>
        </w:rPr>
        <w:t xml:space="preserve"> с правоохранительными органами по вопросам предупреждения и противодействия коррупции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7302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МУДО</w:t>
      </w:r>
      <w:r w:rsidRPr="00587302">
        <w:rPr>
          <w:rFonts w:ascii="Times New Roman" w:hAnsi="Times New Roman" w:cs="Times New Roman"/>
          <w:b/>
          <w:sz w:val="28"/>
          <w:szCs w:val="28"/>
        </w:rPr>
        <w:t xml:space="preserve"> «Детская школа искусств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орькая Балка Советского района</w:t>
      </w:r>
      <w:r w:rsidRPr="00587302">
        <w:rPr>
          <w:rFonts w:ascii="Times New Roman" w:hAnsi="Times New Roman" w:cs="Times New Roman"/>
          <w:b/>
          <w:sz w:val="28"/>
          <w:szCs w:val="28"/>
        </w:rPr>
        <w:t>»</w:t>
      </w:r>
    </w:p>
    <w:p w:rsidR="001F3D5A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1F3D5A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1F3D5A" w:rsidRPr="003A0ACA" w:rsidRDefault="001F3D5A" w:rsidP="001F3D5A">
      <w:pPr>
        <w:pStyle w:val="a5"/>
        <w:numPr>
          <w:ilvl w:val="0"/>
          <w:numId w:val="1"/>
        </w:num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ACA">
        <w:rPr>
          <w:rFonts w:ascii="Times New Roman" w:hAnsi="Times New Roman" w:cs="Times New Roman"/>
          <w:b/>
          <w:sz w:val="28"/>
          <w:szCs w:val="28"/>
        </w:rPr>
        <w:t xml:space="preserve">Общие положения  </w:t>
      </w:r>
    </w:p>
    <w:p w:rsidR="001F3D5A" w:rsidRPr="003A0ACA" w:rsidRDefault="001F3D5A" w:rsidP="001F3D5A">
      <w:pPr>
        <w:pStyle w:val="a5"/>
        <w:tabs>
          <w:tab w:val="left" w:pos="9780"/>
        </w:tabs>
        <w:spacing w:after="0" w:line="240" w:lineRule="auto"/>
        <w:ind w:left="3810"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взаимодействия, задачи и компетенцию  сторон  по  противодействию  коррупции  в  </w:t>
      </w:r>
      <w:r>
        <w:rPr>
          <w:rFonts w:ascii="Times New Roman" w:hAnsi="Times New Roman" w:cs="Times New Roman"/>
          <w:sz w:val="28"/>
          <w:szCs w:val="28"/>
        </w:rPr>
        <w:t>МУДО «ДШИ</w:t>
      </w:r>
      <w:r w:rsidRPr="00587302">
        <w:rPr>
          <w:rFonts w:ascii="Times New Roman" w:hAnsi="Times New Roman" w:cs="Times New Roman"/>
          <w:sz w:val="28"/>
          <w:szCs w:val="28"/>
        </w:rPr>
        <w:t xml:space="preserve">» (далее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58730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1.2. Задачами взаимодействия сторон являются: 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•  выявление  и  устранение  причин  и  условий,  порождающих коррупцию;  выработка  оптимальных  механизмов  защиты  от проникновения коррупции в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587302">
        <w:rPr>
          <w:rFonts w:ascii="Times New Roman" w:hAnsi="Times New Roman" w:cs="Times New Roman"/>
          <w:sz w:val="28"/>
          <w:szCs w:val="28"/>
        </w:rPr>
        <w:t xml:space="preserve">, снижение коррупционных рисков; 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•  создание  единой  системы  мониторинга  и  информирования сотрудников  правоохранительных  органов  по  проблемам  проявления коррупции; 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•  </w:t>
      </w:r>
      <w:proofErr w:type="spellStart"/>
      <w:r w:rsidRPr="00587302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587302">
        <w:rPr>
          <w:rFonts w:ascii="Times New Roman" w:hAnsi="Times New Roman" w:cs="Times New Roman"/>
          <w:sz w:val="28"/>
          <w:szCs w:val="28"/>
        </w:rPr>
        <w:t xml:space="preserve"> пропаганда и воспитание; 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•  привлечение общественности и правоохранительных органов, СМИ к  сотрудничеству  по  вопросам  противодействия  коррупции  в  целях выработки  у  сотрудников  навыков  </w:t>
      </w:r>
      <w:proofErr w:type="spellStart"/>
      <w:r w:rsidRPr="00587302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587302">
        <w:rPr>
          <w:rFonts w:ascii="Times New Roman" w:hAnsi="Times New Roman" w:cs="Times New Roman"/>
          <w:sz w:val="28"/>
          <w:szCs w:val="28"/>
        </w:rPr>
        <w:t xml:space="preserve">  поведения  в сферах  с  повышенным  риском  коррупции,  а  также  формирование нетерпимого отношения к коррупции. 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1.3.  Стороны  в  своей  деятельности  руководствуются  Конституцией Российской  Федерации,  Законом  РФ  от  25.12.2008  №  273-ФЗ  «О противодействии коррупции», действующим законодательством РФ и города 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Москвы, Уставом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87302">
        <w:rPr>
          <w:rFonts w:ascii="Times New Roman" w:hAnsi="Times New Roman" w:cs="Times New Roman"/>
          <w:sz w:val="28"/>
          <w:szCs w:val="28"/>
        </w:rPr>
        <w:t xml:space="preserve">, другими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587302">
        <w:rPr>
          <w:rFonts w:ascii="Times New Roman" w:hAnsi="Times New Roman" w:cs="Times New Roman"/>
          <w:sz w:val="28"/>
          <w:szCs w:val="28"/>
        </w:rPr>
        <w:t xml:space="preserve">в сфере борьбы с коррупцией, а также настоящим Положением. 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1.4.  Основным  кругом  лиц,  попадающих  под  действие </w:t>
      </w:r>
      <w:proofErr w:type="spellStart"/>
      <w:r w:rsidRPr="00587302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587302">
        <w:rPr>
          <w:rFonts w:ascii="Times New Roman" w:hAnsi="Times New Roman" w:cs="Times New Roman"/>
          <w:sz w:val="28"/>
          <w:szCs w:val="28"/>
        </w:rPr>
        <w:t xml:space="preserve">  политики 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87302">
        <w:rPr>
          <w:rFonts w:ascii="Times New Roman" w:hAnsi="Times New Roman" w:cs="Times New Roman"/>
          <w:sz w:val="28"/>
          <w:szCs w:val="28"/>
        </w:rPr>
        <w:t xml:space="preserve">,  являются  работники,  находящиеся  в трудовых  отношениях,  вне  зависимости  от  занимаемой  должности  и выполняемых функций. </w:t>
      </w:r>
    </w:p>
    <w:p w:rsidR="001F3D5A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1.5. Настоящее положение вступает в силу с момента его утверждения приказом и действует до принятия нового.  </w:t>
      </w:r>
    </w:p>
    <w:p w:rsidR="001F3D5A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302">
        <w:rPr>
          <w:rFonts w:ascii="Times New Roman" w:hAnsi="Times New Roman" w:cs="Times New Roman"/>
          <w:b/>
          <w:sz w:val="28"/>
          <w:szCs w:val="28"/>
        </w:rPr>
        <w:t xml:space="preserve">                      2. Виды обращений в правоохранительные органы 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2.1.  </w:t>
      </w:r>
      <w:proofErr w:type="gramStart"/>
      <w:r w:rsidRPr="00587302">
        <w:rPr>
          <w:rFonts w:ascii="Times New Roman" w:hAnsi="Times New Roman" w:cs="Times New Roman"/>
          <w:sz w:val="28"/>
          <w:szCs w:val="28"/>
        </w:rPr>
        <w:t xml:space="preserve">Обращение  –  предложение,  заявление,  жалоба,  изложенные  в письменной  или  устной  форме  и  представленные  в  правоохранительные органы. </w:t>
      </w:r>
      <w:proofErr w:type="gramEnd"/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2.1.1. Письменные обращения – это обращенное название различных по содержанию  документов,  писем,  выступающих  и  используемых  в  качестве 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инструмента  оперативного  информационного  обмена  между  </w:t>
      </w:r>
      <w:r>
        <w:rPr>
          <w:rFonts w:ascii="Times New Roman" w:hAnsi="Times New Roman" w:cs="Times New Roman"/>
          <w:sz w:val="28"/>
          <w:szCs w:val="28"/>
        </w:rPr>
        <w:t>Учреждением</w:t>
      </w:r>
      <w:r w:rsidRPr="00587302">
        <w:rPr>
          <w:rFonts w:ascii="Times New Roman" w:hAnsi="Times New Roman" w:cs="Times New Roman"/>
          <w:sz w:val="28"/>
          <w:szCs w:val="28"/>
        </w:rPr>
        <w:t xml:space="preserve">  и правоохранительными органами. 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2.1.2.  Устные  обращения  –  это  обращение,  поступающие  во  время личного приема руководителя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87302">
        <w:rPr>
          <w:rFonts w:ascii="Times New Roman" w:hAnsi="Times New Roman" w:cs="Times New Roman"/>
          <w:sz w:val="28"/>
          <w:szCs w:val="28"/>
        </w:rPr>
        <w:t xml:space="preserve">, у руководителей или заместителей правоохранительных органов. 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587302">
        <w:rPr>
          <w:rFonts w:ascii="Times New Roman" w:hAnsi="Times New Roman" w:cs="Times New Roman"/>
          <w:sz w:val="28"/>
          <w:szCs w:val="28"/>
        </w:rPr>
        <w:t xml:space="preserve">Предложение – вид обращения, цель которого обратить внимание на необходимость  совершенствования  работы  органов,  организаций  предприятий, учреждений или общественных объединений) и рекомендовать конкретные пути и способы решения поставленных задач. </w:t>
      </w:r>
      <w:proofErr w:type="gramEnd"/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2.3.  Заявление  –  вид  обращения,  направленный  на  реализацию  прав  и интересов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87302">
        <w:rPr>
          <w:rFonts w:ascii="Times New Roman" w:hAnsi="Times New Roman" w:cs="Times New Roman"/>
          <w:sz w:val="28"/>
          <w:szCs w:val="28"/>
        </w:rPr>
        <w:t xml:space="preserve">. Выражая просьбу, заявление может сигнализировать и об определенных  недостатках  в  деятельности  органов,  организаций (предприятий,  учреждений  или  общественных  объединений).  В  отличие  от предложения,  в  нем  не  раскрываются  пути  и  не  предлагаются  способы решения поставленных задач. </w:t>
      </w:r>
    </w:p>
    <w:p w:rsidR="001F3D5A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2.4. Жалоба – вид обращения, в котором идет речь о нарушении прав и интересов 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87302">
        <w:rPr>
          <w:rFonts w:ascii="Times New Roman" w:hAnsi="Times New Roman" w:cs="Times New Roman"/>
          <w:sz w:val="28"/>
          <w:szCs w:val="28"/>
        </w:rPr>
        <w:t xml:space="preserve">.  В  жалобе  содержится  информация  о  нарушении  прав  и интересов и просьба об их восстановлении, а также обоснованная критика в адрес  органов,  организаций  (предприятий,  учреждений  или  общественных объединений),  должностных  лиц  и  отдельных  лиц,  в  результате необоснованных  действий  которых  либо  необоснованного  отказа  в совершении действий произошло нарушение прав и интересов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8730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302">
        <w:rPr>
          <w:rFonts w:ascii="Times New Roman" w:hAnsi="Times New Roman" w:cs="Times New Roman"/>
          <w:b/>
          <w:sz w:val="28"/>
          <w:szCs w:val="28"/>
        </w:rPr>
        <w:t xml:space="preserve">                  3. Порядок взаимодействия с правоохранительными органами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3.1.  </w:t>
      </w:r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587302">
        <w:rPr>
          <w:rFonts w:ascii="Times New Roman" w:hAnsi="Times New Roman" w:cs="Times New Roman"/>
          <w:sz w:val="28"/>
          <w:szCs w:val="28"/>
        </w:rPr>
        <w:t xml:space="preserve">  принимает  на  себя  публичное  обязательство  сообщать  в соответствующие  правоохранительные  органы  о  случаях  совершения коррупционных  правонарушений,  о  которых  работникам 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87302">
        <w:rPr>
          <w:rFonts w:ascii="Times New Roman" w:hAnsi="Times New Roman" w:cs="Times New Roman"/>
          <w:sz w:val="28"/>
          <w:szCs w:val="28"/>
        </w:rPr>
        <w:t xml:space="preserve">  стало известно. 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3.2. 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Учреждение</w:t>
      </w:r>
      <w:r w:rsidRPr="00587302">
        <w:rPr>
          <w:rFonts w:ascii="Times New Roman" w:hAnsi="Times New Roman" w:cs="Times New Roman"/>
          <w:sz w:val="28"/>
          <w:szCs w:val="28"/>
        </w:rPr>
        <w:t xml:space="preserve"> принимает на себя обязательство воздерживаться от каких-либо   санкций   в   отношении   своих   сотрудников,  сообщивших   в правоохранительные  органы  о  ставшей  им  известной  в  ходе  выполнения трудовых  обязанностей  информации  о  подготовке  или  совершении коррупционного правонарушения. </w:t>
      </w:r>
      <w:proofErr w:type="gramEnd"/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3.3. Ответственность за своевременное обращение в правоохранительные органы  о  подготовке  или  совершении  коррупционного  правонарушения возлагается на лиц ответственных за профилактику коррупционных и иных правонарушений в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Pr="005873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3.4.  Администрация 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87302">
        <w:rPr>
          <w:rFonts w:ascii="Times New Roman" w:hAnsi="Times New Roman" w:cs="Times New Roman"/>
          <w:sz w:val="28"/>
          <w:szCs w:val="28"/>
        </w:rPr>
        <w:t xml:space="preserve">  и  сотрудники  обязуется  оказывать поддержку  в  выявлении  и  расследовании  правоохранительными  органами фактов  коррупции,  предпринимать  необходимые  меры  по  сохранению  и передаче  в  правоохранительные  органы  документов  и  информации, содержащей данные о коррупционных правонарушениях. 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lastRenderedPageBreak/>
        <w:t xml:space="preserve">3.5.  Администрация 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87302">
        <w:rPr>
          <w:rFonts w:ascii="Times New Roman" w:hAnsi="Times New Roman" w:cs="Times New Roman"/>
          <w:sz w:val="28"/>
          <w:szCs w:val="28"/>
        </w:rPr>
        <w:t xml:space="preserve">  обязуется  не  допускать  вмешательства  в выполнение служебных обязанностей должностными лицами судебных или правоохранительных органов. 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3.6.  Все письменные обращения к представителям правоохранительных органов  готовятся  инициаторами  обращений  –  сотрудниками 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87302">
        <w:rPr>
          <w:rFonts w:ascii="Times New Roman" w:hAnsi="Times New Roman" w:cs="Times New Roman"/>
          <w:sz w:val="28"/>
          <w:szCs w:val="28"/>
        </w:rPr>
        <w:t xml:space="preserve">,  с обязательным участием директора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873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F3D5A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3.7.  Директор 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587302">
        <w:rPr>
          <w:rFonts w:ascii="Times New Roman" w:hAnsi="Times New Roman" w:cs="Times New Roman"/>
          <w:sz w:val="28"/>
          <w:szCs w:val="28"/>
        </w:rPr>
        <w:t xml:space="preserve">  и  ответственные  за  предотвращение коррупционных  нарушений  лица  несут  персональную  ответственность  за эффективность осуществления соответствующего взаимодействия. 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1F3D5A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587302">
        <w:rPr>
          <w:rFonts w:ascii="Times New Roman" w:hAnsi="Times New Roman" w:cs="Times New Roman"/>
          <w:b/>
          <w:sz w:val="28"/>
          <w:szCs w:val="28"/>
        </w:rPr>
        <w:t>4. Формы взаимодействия с правоохранительными органами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4.1. Оказание содействия уполномоченным представителям контрольно-надзорных  и  правоохранительных  органов  при  проведении  ими инспекционных  проверок  деятельности  организации  по  вопросам предупреждения и противодействия коррупции. 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4.2.  Оказание  содействия  уполномоченным  представителям правоохранительных  органов  при  проведении  мероприятий  по  пресечению 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или  расследованию  коррупционных  преступлений,  включая  оперативно-розыскные мероприятия. 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4.3.    Взаимное  содействие  по  обмену  информацией,  консультации, правовая  помощь  и  мероприятия  по  предотвращению  возникновения коррупционных факторов. </w:t>
      </w:r>
    </w:p>
    <w:p w:rsidR="001F3D5A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4.4. Сотрудничество может осуществляться и в других формах, которые соответствуют задачам настоящего Положения. 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587302">
        <w:rPr>
          <w:rFonts w:ascii="Times New Roman" w:hAnsi="Times New Roman" w:cs="Times New Roman"/>
          <w:b/>
          <w:sz w:val="28"/>
          <w:szCs w:val="28"/>
        </w:rPr>
        <w:t>5. Заключительные положения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5.1.  Внесение  изменений  и  дополнений  в  настоящее  Положение осуществляется  путём  подготовки  проекта  о  внесении  изменений  и дополнений. 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5.2.  Утверждение  вносимых  изменений  и  дополнений  в  Положение осуществляется после принятия решения на </w:t>
      </w:r>
      <w:r>
        <w:rPr>
          <w:rFonts w:ascii="Times New Roman" w:hAnsi="Times New Roman" w:cs="Times New Roman"/>
          <w:sz w:val="28"/>
          <w:szCs w:val="28"/>
        </w:rPr>
        <w:t>общем собрании работников учреждения</w:t>
      </w:r>
      <w:r w:rsidRPr="00587302">
        <w:rPr>
          <w:rFonts w:ascii="Times New Roman" w:hAnsi="Times New Roman" w:cs="Times New Roman"/>
          <w:sz w:val="28"/>
          <w:szCs w:val="28"/>
        </w:rPr>
        <w:t xml:space="preserve"> с последующим утверждением  приказом  по  учреждению,  либо  по представлению правоохранительных органов. 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5.3. Настоящее положение подлежит обязательному опубликованию на официальном сайте образовательного учреждения в сети Интернет. </w:t>
      </w:r>
    </w:p>
    <w:p w:rsidR="001F3D5A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F3D5A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1F3D5A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1F3D5A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1F3D5A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1F3D5A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1F3D5A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1F3D5A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587302">
        <w:rPr>
          <w:rFonts w:ascii="Times New Roman" w:hAnsi="Times New Roman" w:cs="Times New Roman"/>
          <w:b/>
          <w:sz w:val="28"/>
          <w:szCs w:val="28"/>
        </w:rPr>
        <w:t xml:space="preserve">ПАМЯТКА ДЛЯ СОТРУДНИКОВ </w:t>
      </w:r>
      <w:r>
        <w:rPr>
          <w:rFonts w:ascii="Times New Roman" w:hAnsi="Times New Roman" w:cs="Times New Roman"/>
          <w:b/>
          <w:sz w:val="28"/>
          <w:szCs w:val="28"/>
        </w:rPr>
        <w:t>УЧРЕЖДЕНИЯ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1. Письменные заявления о преступлениях принимаются </w:t>
      </w:r>
      <w:proofErr w:type="gramStart"/>
      <w:r w:rsidRPr="0058730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87302">
        <w:rPr>
          <w:rFonts w:ascii="Times New Roman" w:hAnsi="Times New Roman" w:cs="Times New Roman"/>
          <w:sz w:val="28"/>
          <w:szCs w:val="28"/>
        </w:rPr>
        <w:t xml:space="preserve"> правоохранительные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lastRenderedPageBreak/>
        <w:t xml:space="preserve">органы независимо от места и времени совершения преступления круглосуточно. 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>2. В дежурной части органов внутренних дел, приемной органов прокуратуры,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Федеральной  службы  безопасности  Вас  обязаны  выслушать  и  принять сообщение, при этом Вам следует поинтересоваться фамилией, должностью и 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рабочим телефоном сотрудника, принявшего сообщение. 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>3. Вы имеете право получить копию своего заявления с отметкой о регистрации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его  в  правоохранительном  органе  или  талон-уведомление,  в  котором указываются  сведения  о  сотруднике,  принявшем  сообщение,  и  его  подпись, 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регистрационный номер, наименование, адрес и телефон </w:t>
      </w:r>
      <w:proofErr w:type="gramStart"/>
      <w:r w:rsidRPr="00587302">
        <w:rPr>
          <w:rFonts w:ascii="Times New Roman" w:hAnsi="Times New Roman" w:cs="Times New Roman"/>
          <w:sz w:val="28"/>
          <w:szCs w:val="28"/>
        </w:rPr>
        <w:t>правоохранительного</w:t>
      </w:r>
      <w:proofErr w:type="gramEnd"/>
      <w:r w:rsidRPr="005873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органа, дата приема сообщения. 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>4. Полученное  от  Вас  сообщение  (заявление)  должно  быть  незамедлительно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зарегистрировано и доложено вышестоящему руководителю для осуществления 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процессуальных  действий  согласно  требованиям  УПК  РФ.  Вы  имеете  право 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выяснить  в  правоохранительном  органе,  которому  поручено  заниматься исполнением  Вашего  заявления,  о  характере  принимаемых  мер  и  требовать 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приема  Вас  руководителем  соответствующего  подразделения  для  получения 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более полной информации по вопросам, затрагивающим Ваши права и законные 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интересы. 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>5. В случае отказа принять от Вас сообщение (заявление) о даче взятки Вы имеете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право  обжаловать  эти  незаконные  действия  в  вышестоящих  инстанциях (районных, областных, республиканских, федеральных), а также подать жалобу 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на  неправомерные  действия  сотрудников  правоохранительных  органов  в Генеральную  прокуратуру  Российской  Федерации,  осуществляющую прокурорский надзор за деятельностью правоохранительных органов и силовых </w:t>
      </w:r>
    </w:p>
    <w:p w:rsidR="001F3D5A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структур. </w:t>
      </w:r>
    </w:p>
    <w:p w:rsidR="001F3D5A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302">
        <w:rPr>
          <w:rFonts w:ascii="Times New Roman" w:hAnsi="Times New Roman" w:cs="Times New Roman"/>
          <w:b/>
          <w:sz w:val="28"/>
          <w:szCs w:val="28"/>
        </w:rPr>
        <w:t xml:space="preserve">В СЛУЧАЕ ОТСУТСТВИЯ РЕАГИРОВАНИЯ НА ВАШИ ОБРАЩЕНИЯ </w:t>
      </w:r>
      <w:proofErr w:type="gramStart"/>
      <w:r w:rsidRPr="00587302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5873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3D5A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302">
        <w:rPr>
          <w:rFonts w:ascii="Times New Roman" w:hAnsi="Times New Roman" w:cs="Times New Roman"/>
          <w:b/>
          <w:sz w:val="28"/>
          <w:szCs w:val="28"/>
        </w:rPr>
        <w:t xml:space="preserve">ПРАВООХРАНИТЕЛЬНЫЕ ОРГАНЫ ВЫ МОЖЕТЕ: 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>1. Обратиться  с  жалобой  в  Генеральную  прокуратуру  Российской  Федерации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(125993, ГСП-3, Россия, Москва, ул. Б. Дмитровка, 15а). 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>2. Сообщить об этом в Комиссию Общественной палаты Российской Федерации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>по  проблемам  безопасности  граждан  и  взаимодействию  с  системой  судебно-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правоохранительных  органов  или  в  </w:t>
      </w:r>
      <w:proofErr w:type="spellStart"/>
      <w:r w:rsidRPr="00587302">
        <w:rPr>
          <w:rFonts w:ascii="Times New Roman" w:hAnsi="Times New Roman" w:cs="Times New Roman"/>
          <w:sz w:val="28"/>
          <w:szCs w:val="28"/>
        </w:rPr>
        <w:t>Межкомиссионную</w:t>
      </w:r>
      <w:proofErr w:type="spellEnd"/>
      <w:r w:rsidRPr="00587302">
        <w:rPr>
          <w:rFonts w:ascii="Times New Roman" w:hAnsi="Times New Roman" w:cs="Times New Roman"/>
          <w:sz w:val="28"/>
          <w:szCs w:val="28"/>
        </w:rPr>
        <w:t xml:space="preserve">  рабочую  группу  </w:t>
      </w:r>
      <w:proofErr w:type="gramStart"/>
      <w:r w:rsidRPr="0058730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873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587302">
        <w:rPr>
          <w:rFonts w:ascii="Times New Roman" w:hAnsi="Times New Roman" w:cs="Times New Roman"/>
          <w:sz w:val="28"/>
          <w:szCs w:val="28"/>
        </w:rPr>
        <w:t xml:space="preserve">развитию  системы  общественного  контроля  и  противодействию  коррупции </w:t>
      </w:r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7302">
        <w:rPr>
          <w:rFonts w:ascii="Times New Roman" w:hAnsi="Times New Roman" w:cs="Times New Roman"/>
          <w:sz w:val="28"/>
          <w:szCs w:val="28"/>
        </w:rPr>
        <w:t xml:space="preserve">Общественной  палаты  Российской  Федерации  (125993,  г.  Москва,  ГСП-3, </w:t>
      </w:r>
      <w:proofErr w:type="gramEnd"/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87302">
        <w:rPr>
          <w:rFonts w:ascii="Times New Roman" w:hAnsi="Times New Roman" w:cs="Times New Roman"/>
          <w:sz w:val="28"/>
          <w:szCs w:val="28"/>
        </w:rPr>
        <w:t>Миусская</w:t>
      </w:r>
      <w:proofErr w:type="spellEnd"/>
      <w:r w:rsidRPr="00587302">
        <w:rPr>
          <w:rFonts w:ascii="Times New Roman" w:hAnsi="Times New Roman" w:cs="Times New Roman"/>
          <w:sz w:val="28"/>
          <w:szCs w:val="28"/>
        </w:rPr>
        <w:t xml:space="preserve"> пл., д. 7, стр. 1, Телефон: (495) 221-83-58; Факс: (499)251-60-04). </w:t>
      </w:r>
      <w:proofErr w:type="gramEnd"/>
    </w:p>
    <w:p w:rsidR="001F3D5A" w:rsidRPr="00587302" w:rsidRDefault="001F3D5A" w:rsidP="001F3D5A">
      <w:pPr>
        <w:tabs>
          <w:tab w:val="left" w:pos="9780"/>
        </w:tabs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1F3D5A" w:rsidRDefault="001F3D5A"/>
    <w:sectPr w:rsidR="001F3D5A" w:rsidSect="001F3D5A">
      <w:pgSz w:w="11906" w:h="16838"/>
      <w:pgMar w:top="709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1113F"/>
    <w:multiLevelType w:val="hybridMultilevel"/>
    <w:tmpl w:val="0E2AD698"/>
    <w:lvl w:ilvl="0" w:tplc="56625AC8">
      <w:start w:val="1"/>
      <w:numFmt w:val="decimal"/>
      <w:lvlText w:val="%1.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3D5A"/>
    <w:rsid w:val="000512ED"/>
    <w:rsid w:val="001F3D5A"/>
    <w:rsid w:val="00611169"/>
    <w:rsid w:val="00EB1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3D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3D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1407</Words>
  <Characters>8024</Characters>
  <Application>Microsoft Office Word</Application>
  <DocSecurity>0</DocSecurity>
  <Lines>66</Lines>
  <Paragraphs>18</Paragraphs>
  <ScaleCrop>false</ScaleCrop>
  <Company>DNA Project</Company>
  <LinksUpToDate>false</LinksUpToDate>
  <CharactersWithSpaces>9413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dcterms:created xsi:type="dcterms:W3CDTF">2019-03-05T12:55:00Z</dcterms:created>
  <dcterms:modified xsi:type="dcterms:W3CDTF">2019-03-05T17:16:00Z</dcterms:modified>
</cp:coreProperties>
</file>