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08" w:rsidRDefault="003F1467">
      <w:r>
        <w:rPr>
          <w:noProof/>
          <w:lang w:eastAsia="ru-RU"/>
        </w:rPr>
        <w:drawing>
          <wp:inline distT="0" distB="0" distL="0" distR="0">
            <wp:extent cx="6705600" cy="9553575"/>
            <wp:effectExtent l="19050" t="0" r="0" b="0"/>
            <wp:docPr id="1" name="Рисунок 1" descr="C:\Users\Администратор\Desktop\img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mg1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267" cy="9554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467" w:rsidRPr="004C1231" w:rsidRDefault="003F1467" w:rsidP="003F1467">
      <w:pPr>
        <w:spacing w:after="0" w:line="240" w:lineRule="exac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 w:rsidRPr="004C1231">
        <w:rPr>
          <w:rFonts w:ascii="Times New Roman" w:hAnsi="Times New Roman" w:cs="Times New Roman"/>
          <w:b/>
          <w:i/>
          <w:sz w:val="28"/>
          <w:szCs w:val="28"/>
        </w:rPr>
        <w:t>Приложение №4</w:t>
      </w:r>
    </w:p>
    <w:p w:rsidR="003F1467" w:rsidRPr="0043194A" w:rsidRDefault="003F1467" w:rsidP="003F1467">
      <w:pPr>
        <w:spacing w:before="58" w:after="0" w:line="240" w:lineRule="exact"/>
        <w:rPr>
          <w:sz w:val="28"/>
          <w:szCs w:val="28"/>
        </w:rPr>
      </w:pPr>
    </w:p>
    <w:p w:rsidR="003F1467" w:rsidRPr="0043194A" w:rsidRDefault="003F1467" w:rsidP="003F1467">
      <w:pPr>
        <w:spacing w:after="0"/>
        <w:ind w:left="4248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194A">
        <w:rPr>
          <w:rFonts w:ascii="Times New Roman" w:hAnsi="Times New Roman" w:cs="Times New Roman"/>
          <w:b/>
          <w:sz w:val="28"/>
          <w:szCs w:val="28"/>
        </w:rPr>
        <w:t xml:space="preserve">УТВЕРЖДЕНО </w:t>
      </w:r>
    </w:p>
    <w:p w:rsidR="003F1467" w:rsidRDefault="003F1467" w:rsidP="003F1467">
      <w:pPr>
        <w:spacing w:after="0"/>
        <w:ind w:left="4248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МУДО «ДШИ» </w:t>
      </w:r>
    </w:p>
    <w:p w:rsidR="003F1467" w:rsidRDefault="003F1467" w:rsidP="003F1467">
      <w:pPr>
        <w:spacing w:after="0"/>
        <w:ind w:left="481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  о/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_________20___г.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Директор___________М.Ю.Васляева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F1467" w:rsidRPr="0043194A" w:rsidRDefault="003F1467" w:rsidP="003F1467">
      <w:pPr>
        <w:spacing w:after="0"/>
        <w:ind w:left="3540" w:firstLine="567"/>
        <w:rPr>
          <w:rStyle w:val="Bodytext30"/>
          <w:rFonts w:eastAsiaTheme="minorHAnsi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467" w:rsidRDefault="003F1467" w:rsidP="003F1467">
      <w:pPr>
        <w:spacing w:after="0"/>
        <w:jc w:val="center"/>
        <w:rPr>
          <w:rStyle w:val="Bodytext30"/>
          <w:rFonts w:eastAsiaTheme="minorHAnsi"/>
          <w:b/>
          <w:sz w:val="28"/>
        </w:rPr>
      </w:pPr>
    </w:p>
    <w:p w:rsidR="003F1467" w:rsidRDefault="003F1467" w:rsidP="003F1467">
      <w:pPr>
        <w:spacing w:after="0"/>
        <w:jc w:val="center"/>
        <w:rPr>
          <w:rStyle w:val="Bodytext30"/>
          <w:rFonts w:eastAsiaTheme="minorHAnsi"/>
          <w:b/>
          <w:sz w:val="28"/>
        </w:rPr>
      </w:pPr>
      <w:r w:rsidRPr="003F1467">
        <w:rPr>
          <w:rStyle w:val="Bodytext30"/>
          <w:rFonts w:eastAsiaTheme="minorHAnsi"/>
          <w:b/>
          <w:sz w:val="28"/>
        </w:rPr>
        <w:t xml:space="preserve">Кодекс этики и служебного поведения </w:t>
      </w:r>
    </w:p>
    <w:p w:rsidR="003F1467" w:rsidRPr="003F1467" w:rsidRDefault="003F1467" w:rsidP="003F1467">
      <w:pPr>
        <w:jc w:val="center"/>
        <w:rPr>
          <w:rStyle w:val="Bodytext30"/>
          <w:rFonts w:eastAsiaTheme="minorHAnsi"/>
          <w:b/>
          <w:sz w:val="28"/>
        </w:rPr>
      </w:pPr>
      <w:r w:rsidRPr="003F1467">
        <w:rPr>
          <w:rStyle w:val="Bodytext30"/>
          <w:rFonts w:eastAsiaTheme="minorHAnsi"/>
          <w:b/>
          <w:sz w:val="28"/>
        </w:rPr>
        <w:t>работников</w:t>
      </w:r>
      <w:r>
        <w:rPr>
          <w:rStyle w:val="Bodytext30"/>
          <w:rFonts w:eastAsiaTheme="minorHAnsi"/>
          <w:b/>
          <w:sz w:val="28"/>
        </w:rPr>
        <w:t xml:space="preserve"> </w:t>
      </w:r>
      <w:r w:rsidRPr="003F1467">
        <w:rPr>
          <w:rStyle w:val="Bodytext30"/>
          <w:rFonts w:eastAsiaTheme="minorHAnsi"/>
          <w:b/>
          <w:sz w:val="28"/>
        </w:rPr>
        <w:t>муниципального учреждения дополнительного образования                        «Детская школа искусств с</w:t>
      </w:r>
      <w:proofErr w:type="gramStart"/>
      <w:r w:rsidRPr="003F1467">
        <w:rPr>
          <w:rStyle w:val="Bodytext30"/>
          <w:rFonts w:eastAsiaTheme="minorHAnsi"/>
          <w:b/>
          <w:sz w:val="28"/>
        </w:rPr>
        <w:t>.Г</w:t>
      </w:r>
      <w:proofErr w:type="gramEnd"/>
      <w:r w:rsidRPr="003F1467">
        <w:rPr>
          <w:rStyle w:val="Bodytext30"/>
          <w:rFonts w:eastAsiaTheme="minorHAnsi"/>
          <w:b/>
          <w:sz w:val="28"/>
        </w:rPr>
        <w:t>орькая балка Советского района»</w:t>
      </w:r>
    </w:p>
    <w:p w:rsidR="003F1467" w:rsidRPr="003F1467" w:rsidRDefault="003F1467" w:rsidP="003F1467">
      <w:pPr>
        <w:spacing w:after="262" w:line="288" w:lineRule="exact"/>
        <w:ind w:firstLine="700"/>
        <w:jc w:val="both"/>
        <w:rPr>
          <w:sz w:val="32"/>
          <w:szCs w:val="28"/>
        </w:rPr>
      </w:pPr>
      <w:r w:rsidRPr="003F1467">
        <w:rPr>
          <w:rStyle w:val="Bodytext30"/>
          <w:rFonts w:eastAsiaTheme="minorHAnsi"/>
          <w:sz w:val="28"/>
        </w:rPr>
        <w:t>Кодекс этики и служебного поведения работников муниципального учреждения дополнительного образования «Детская школа искусств с.Горькая Балка советского района»» (далее - Кодекс) разработан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3F1467" w:rsidRPr="003F1467" w:rsidRDefault="003F1467" w:rsidP="003F1467">
      <w:pPr>
        <w:widowControl w:val="0"/>
        <w:numPr>
          <w:ilvl w:val="0"/>
          <w:numId w:val="1"/>
        </w:numPr>
        <w:tabs>
          <w:tab w:val="left" w:pos="3540"/>
        </w:tabs>
        <w:spacing w:after="260" w:line="260" w:lineRule="exact"/>
        <w:ind w:left="3280"/>
        <w:jc w:val="both"/>
        <w:rPr>
          <w:b/>
          <w:sz w:val="32"/>
          <w:szCs w:val="28"/>
        </w:rPr>
      </w:pPr>
      <w:r w:rsidRPr="003F1467">
        <w:rPr>
          <w:rStyle w:val="Bodytext30"/>
          <w:rFonts w:eastAsiaTheme="minorHAnsi"/>
          <w:b/>
          <w:sz w:val="28"/>
        </w:rPr>
        <w:t>Общие положения</w:t>
      </w:r>
    </w:p>
    <w:p w:rsidR="003F1467" w:rsidRPr="003F1467" w:rsidRDefault="003F1467" w:rsidP="003F1467">
      <w:pPr>
        <w:widowControl w:val="0"/>
        <w:numPr>
          <w:ilvl w:val="0"/>
          <w:numId w:val="2"/>
        </w:numPr>
        <w:tabs>
          <w:tab w:val="left" w:pos="1226"/>
        </w:tabs>
        <w:spacing w:after="0" w:line="288" w:lineRule="exact"/>
        <w:ind w:firstLine="700"/>
        <w:jc w:val="both"/>
        <w:rPr>
          <w:sz w:val="32"/>
          <w:szCs w:val="28"/>
        </w:rPr>
      </w:pPr>
      <w:proofErr w:type="gramStart"/>
      <w:r w:rsidRPr="003F1467">
        <w:rPr>
          <w:rStyle w:val="Bodytext30"/>
          <w:rFonts w:eastAsiaTheme="minorHAnsi"/>
          <w:sz w:val="28"/>
        </w:rPr>
        <w:t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муниципального бюджетного учреждения дополнительного образования «</w:t>
      </w:r>
      <w:proofErr w:type="spellStart"/>
      <w:r w:rsidRPr="003F1467">
        <w:rPr>
          <w:rStyle w:val="Bodytext30"/>
          <w:rFonts w:eastAsiaTheme="minorHAnsi"/>
          <w:sz w:val="28"/>
        </w:rPr>
        <w:t>Зеленокумская</w:t>
      </w:r>
      <w:proofErr w:type="spellEnd"/>
      <w:r w:rsidRPr="003F1467">
        <w:rPr>
          <w:rStyle w:val="Bodytext30"/>
          <w:rFonts w:eastAsiaTheme="minorHAnsi"/>
          <w:sz w:val="28"/>
        </w:rPr>
        <w:t xml:space="preserve"> детская музыкальная школа» (далее - Учреждение) независимо от замещаемой ими должности.</w:t>
      </w:r>
      <w:proofErr w:type="gramEnd"/>
    </w:p>
    <w:p w:rsidR="003F1467" w:rsidRPr="003F1467" w:rsidRDefault="003F1467" w:rsidP="003F1467">
      <w:pPr>
        <w:widowControl w:val="0"/>
        <w:numPr>
          <w:ilvl w:val="0"/>
          <w:numId w:val="2"/>
        </w:numPr>
        <w:tabs>
          <w:tab w:val="left" w:pos="1012"/>
        </w:tabs>
        <w:spacing w:after="0" w:line="288" w:lineRule="exact"/>
        <w:ind w:firstLine="700"/>
        <w:jc w:val="both"/>
        <w:rPr>
          <w:sz w:val="32"/>
          <w:szCs w:val="28"/>
        </w:rPr>
      </w:pPr>
      <w:r w:rsidRPr="003F1467">
        <w:rPr>
          <w:rStyle w:val="Bodytext30"/>
          <w:rFonts w:eastAsiaTheme="minorHAnsi"/>
          <w:sz w:val="28"/>
        </w:rPr>
        <w:t>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3F1467" w:rsidRPr="003F1467" w:rsidRDefault="003F1467" w:rsidP="003F1467">
      <w:pPr>
        <w:widowControl w:val="0"/>
        <w:numPr>
          <w:ilvl w:val="0"/>
          <w:numId w:val="2"/>
        </w:numPr>
        <w:tabs>
          <w:tab w:val="left" w:pos="1012"/>
        </w:tabs>
        <w:spacing w:after="0" w:line="288" w:lineRule="exact"/>
        <w:ind w:firstLine="700"/>
        <w:jc w:val="both"/>
        <w:rPr>
          <w:sz w:val="32"/>
          <w:szCs w:val="28"/>
        </w:rPr>
      </w:pPr>
      <w:proofErr w:type="gramStart"/>
      <w:r w:rsidRPr="003F1467">
        <w:rPr>
          <w:rStyle w:val="Bodytext30"/>
          <w:rFonts w:eastAsiaTheme="minorHAnsi"/>
          <w:sz w:val="28"/>
        </w:rPr>
        <w:t>Целями Кодекса является установление этических норм и правил служебного поведения работников Учреждения для достойного выполнения работниками своей профессиональной деятельности, а также содействие укреплению авторитета и репутации Учреждения.</w:t>
      </w:r>
      <w:proofErr w:type="gramEnd"/>
    </w:p>
    <w:p w:rsidR="003F1467" w:rsidRPr="003F1467" w:rsidRDefault="003F1467" w:rsidP="003F1467">
      <w:pPr>
        <w:widowControl w:val="0"/>
        <w:numPr>
          <w:ilvl w:val="0"/>
          <w:numId w:val="2"/>
        </w:numPr>
        <w:tabs>
          <w:tab w:val="left" w:pos="1012"/>
        </w:tabs>
        <w:spacing w:after="0" w:line="288" w:lineRule="exact"/>
        <w:ind w:firstLine="700"/>
        <w:jc w:val="both"/>
        <w:rPr>
          <w:sz w:val="32"/>
          <w:szCs w:val="28"/>
        </w:rPr>
      </w:pPr>
      <w:r w:rsidRPr="003F1467">
        <w:rPr>
          <w:rStyle w:val="Bodytext30"/>
          <w:rFonts w:eastAsiaTheme="minorHAnsi"/>
          <w:sz w:val="28"/>
        </w:rPr>
        <w:t xml:space="preserve">кодекс служит основой </w:t>
      </w:r>
      <w:proofErr w:type="spellStart"/>
      <w:r w:rsidRPr="003F1467">
        <w:rPr>
          <w:rStyle w:val="Bodytext30"/>
          <w:rFonts w:eastAsiaTheme="minorHAnsi"/>
          <w:sz w:val="28"/>
        </w:rPr>
        <w:t>дтя</w:t>
      </w:r>
      <w:proofErr w:type="spellEnd"/>
      <w:r w:rsidRPr="003F1467">
        <w:rPr>
          <w:rStyle w:val="Bodytext30"/>
          <w:rFonts w:eastAsiaTheme="minorHAnsi"/>
          <w:sz w:val="28"/>
        </w:rPr>
        <w:t xml:space="preserve"> формирования взаимоотношений в трудовом коллективе Учреждения, основанных на нормах морали, уважительном отношении к педагогической и иной профессиональной деятельности, а также выступает как инструмент самоконтроля работников Учреждения.</w:t>
      </w:r>
    </w:p>
    <w:p w:rsidR="003F1467" w:rsidRPr="003F1467" w:rsidRDefault="003F1467" w:rsidP="003F1467">
      <w:pPr>
        <w:widowControl w:val="0"/>
        <w:numPr>
          <w:ilvl w:val="0"/>
          <w:numId w:val="2"/>
        </w:numPr>
        <w:tabs>
          <w:tab w:val="left" w:pos="1012"/>
        </w:tabs>
        <w:spacing w:after="262" w:line="288" w:lineRule="exact"/>
        <w:ind w:firstLine="700"/>
        <w:jc w:val="both"/>
        <w:rPr>
          <w:sz w:val="32"/>
          <w:szCs w:val="28"/>
        </w:rPr>
      </w:pPr>
      <w:r w:rsidRPr="003F1467">
        <w:rPr>
          <w:rStyle w:val="Bodytext30"/>
          <w:rFonts w:eastAsiaTheme="minorHAnsi"/>
          <w:sz w:val="28"/>
        </w:rPr>
        <w:t xml:space="preserve">Знание и соблюдение работниками положений Кодекса является одним из </w:t>
      </w:r>
      <w:proofErr w:type="gramStart"/>
      <w:r w:rsidRPr="003F1467">
        <w:rPr>
          <w:rStyle w:val="Bodytext30"/>
          <w:rFonts w:eastAsiaTheme="minorHAnsi"/>
          <w:sz w:val="28"/>
        </w:rPr>
        <w:t>критериев оценки</w:t>
      </w:r>
      <w:proofErr w:type="gramEnd"/>
      <w:r w:rsidRPr="003F1467">
        <w:rPr>
          <w:rStyle w:val="Bodytext30"/>
          <w:rFonts w:eastAsiaTheme="minorHAnsi"/>
          <w:sz w:val="28"/>
        </w:rPr>
        <w:t xml:space="preserve"> качества их профессиональной деятельности и трудовой дисциплины.</w:t>
      </w:r>
    </w:p>
    <w:p w:rsidR="003F1467" w:rsidRPr="003F1467" w:rsidRDefault="003F1467" w:rsidP="003F1467">
      <w:pPr>
        <w:spacing w:after="256" w:line="260" w:lineRule="exact"/>
        <w:jc w:val="center"/>
        <w:rPr>
          <w:b/>
          <w:sz w:val="32"/>
          <w:szCs w:val="28"/>
        </w:rPr>
      </w:pPr>
      <w:r w:rsidRPr="003F1467">
        <w:rPr>
          <w:rStyle w:val="Bodytext30"/>
          <w:rFonts w:eastAsiaTheme="minorHAnsi"/>
          <w:b/>
          <w:sz w:val="28"/>
          <w:lang w:val="en-US"/>
        </w:rPr>
        <w:t>II</w:t>
      </w:r>
      <w:r w:rsidRPr="003F1467">
        <w:rPr>
          <w:rStyle w:val="Bodytext30"/>
          <w:rFonts w:eastAsiaTheme="minorHAnsi"/>
          <w:b/>
          <w:sz w:val="28"/>
        </w:rPr>
        <w:t>. Общие правила поведения работников</w:t>
      </w:r>
    </w:p>
    <w:p w:rsidR="003F1467" w:rsidRPr="003F1467" w:rsidRDefault="003F1467" w:rsidP="003F1467">
      <w:pPr>
        <w:widowControl w:val="0"/>
        <w:numPr>
          <w:ilvl w:val="0"/>
          <w:numId w:val="3"/>
        </w:numPr>
        <w:tabs>
          <w:tab w:val="left" w:pos="1226"/>
        </w:tabs>
        <w:spacing w:after="0" w:line="293" w:lineRule="exact"/>
        <w:ind w:firstLine="700"/>
        <w:jc w:val="both"/>
        <w:rPr>
          <w:sz w:val="32"/>
          <w:szCs w:val="28"/>
        </w:rPr>
      </w:pPr>
      <w:r w:rsidRPr="003F1467">
        <w:rPr>
          <w:rStyle w:val="Bodytext30"/>
          <w:rFonts w:eastAsiaTheme="minorHAnsi"/>
          <w:sz w:val="28"/>
        </w:rPr>
        <w:t>Поведение работника Учреждения всегда и при любых обстоятельствах должно быть безупречным и профессиональным.</w:t>
      </w:r>
      <w:r w:rsidRPr="003F1467">
        <w:rPr>
          <w:sz w:val="32"/>
          <w:szCs w:val="28"/>
        </w:rPr>
        <w:br w:type="page"/>
      </w:r>
    </w:p>
    <w:p w:rsidR="003F1467" w:rsidRPr="0043194A" w:rsidRDefault="003F1467" w:rsidP="003F1467">
      <w:pPr>
        <w:pStyle w:val="Bodytext20"/>
        <w:numPr>
          <w:ilvl w:val="0"/>
          <w:numId w:val="3"/>
        </w:numPr>
        <w:shd w:val="clear" w:color="auto" w:fill="auto"/>
        <w:tabs>
          <w:tab w:val="left" w:pos="1062"/>
        </w:tabs>
        <w:ind w:firstLine="740"/>
      </w:pPr>
      <w:r w:rsidRPr="0043194A">
        <w:lastRenderedPageBreak/>
        <w:t>Работнику Учреждения следует: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989"/>
        </w:tabs>
        <w:ind w:firstLine="740"/>
      </w:pPr>
      <w:r w:rsidRPr="0043194A">
        <w:t>вести себя доброжелательно, внимательно и предупредительно, вызывая уважение граждан к Учреждению;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989"/>
        </w:tabs>
        <w:ind w:firstLine="740"/>
      </w:pPr>
      <w:r w:rsidRPr="0043194A">
        <w:t>контролировать свое поведение, чувства и эмоции, не позволяя личным симпатиям или антипатиям, неприязни, недоброму настроению или дружеским чувствам влиять на принимаемые решения, уметь предвидеть последствия своих поступков и действий;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989"/>
        </w:tabs>
        <w:ind w:firstLine="740"/>
      </w:pPr>
      <w:r w:rsidRPr="0043194A">
        <w:t>обращаться одинаково корректно с гражданами независимо от их служебного или социального положения, не проявлять подобострастия к лицам с высоким социальным положением и пренебрежения к людям с низким социальным статусом;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989"/>
        </w:tabs>
        <w:ind w:firstLine="740"/>
      </w:pPr>
      <w:r w:rsidRPr="0043194A">
        <w:t>придерживаться делового стиля поведения, основанного на самодисциплине и выражающегося в профессиональной компетентности, аккуратности, точности, внимательности, умения ценить свое и чужое время;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989"/>
        </w:tabs>
        <w:ind w:firstLine="740"/>
      </w:pPr>
      <w:r w:rsidRPr="0043194A">
        <w:t xml:space="preserve">проявлять скромность в поведении с коллегами, содействовать коллегам в успешном выполнении ими трудных поручений, не допускать проявлений </w:t>
      </w:r>
      <w:proofErr w:type="gramStart"/>
      <w:r w:rsidRPr="0043194A">
        <w:t>бахвальства</w:t>
      </w:r>
      <w:proofErr w:type="gramEnd"/>
      <w:r w:rsidRPr="0043194A">
        <w:t>, зависти и недоброжелательности;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989"/>
        </w:tabs>
        <w:ind w:firstLine="740"/>
      </w:pPr>
      <w:r w:rsidRPr="0043194A">
        <w:t>воздерживаться от личных связей, которые заведомо могут причинить ущерб репутации и авторитету, затронуть честь и достоинство работника Учреждения либо поставить под сомнение его объективность и независимость;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989"/>
        </w:tabs>
        <w:ind w:firstLine="740"/>
      </w:pPr>
      <w:r w:rsidRPr="0043194A">
        <w:t>воздерживаться от критических замечаний в адрес работника Учреждения в присутствии граждан, если критические высказывания не связаны с выполнением должностных обязанностей;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989"/>
        </w:tabs>
        <w:ind w:firstLine="740"/>
      </w:pPr>
      <w:r w:rsidRPr="0043194A"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989"/>
        </w:tabs>
        <w:ind w:firstLine="740"/>
      </w:pPr>
      <w:r w:rsidRPr="0043194A">
        <w:t xml:space="preserve">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</w:t>
      </w:r>
      <w:proofErr w:type="spellStart"/>
      <w:r w:rsidRPr="0043194A">
        <w:t>конфессий</w:t>
      </w:r>
      <w:proofErr w:type="spellEnd"/>
      <w:r w:rsidRPr="0043194A">
        <w:t>, способствовать межнациональному и межконфессиональному согласию;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990"/>
        </w:tabs>
        <w:ind w:firstLine="740"/>
      </w:pPr>
      <w:r w:rsidRPr="0043194A">
        <w:t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личной репутации или авторитету Учреждения.</w:t>
      </w:r>
    </w:p>
    <w:p w:rsidR="003F1467" w:rsidRPr="0043194A" w:rsidRDefault="003F1467" w:rsidP="003F1467">
      <w:pPr>
        <w:pStyle w:val="Bodytext20"/>
        <w:numPr>
          <w:ilvl w:val="0"/>
          <w:numId w:val="3"/>
        </w:numPr>
        <w:shd w:val="clear" w:color="auto" w:fill="auto"/>
        <w:tabs>
          <w:tab w:val="left" w:pos="1062"/>
        </w:tabs>
        <w:ind w:firstLine="740"/>
      </w:pPr>
      <w:r w:rsidRPr="0043194A">
        <w:t>Работник Учреждения обязан: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989"/>
        </w:tabs>
        <w:ind w:firstLine="740"/>
      </w:pPr>
      <w:r w:rsidRPr="0043194A"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989"/>
        </w:tabs>
        <w:ind w:firstLine="740"/>
      </w:pPr>
      <w:r w:rsidRPr="0043194A">
        <w:t>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 либо как возможностью совершить иное коррупционное правонарушение).</w:t>
      </w:r>
    </w:p>
    <w:p w:rsidR="003F1467" w:rsidRPr="0043194A" w:rsidRDefault="003F1467" w:rsidP="003F1467">
      <w:pPr>
        <w:pStyle w:val="Bodytext20"/>
        <w:numPr>
          <w:ilvl w:val="0"/>
          <w:numId w:val="3"/>
        </w:numPr>
        <w:shd w:val="clear" w:color="auto" w:fill="auto"/>
        <w:tabs>
          <w:tab w:val="left" w:pos="1062"/>
        </w:tabs>
        <w:ind w:firstLine="740"/>
      </w:pPr>
      <w:r w:rsidRPr="0043194A">
        <w:t>В целях противодействия коррупции работнику рекомендуется: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989"/>
        </w:tabs>
        <w:ind w:firstLine="740"/>
      </w:pPr>
      <w:r w:rsidRPr="0043194A">
        <w:t xml:space="preserve">уведомлять работодателя </w:t>
      </w:r>
      <w:proofErr w:type="gramStart"/>
      <w:r w:rsidRPr="0043194A">
        <w:t>обо всех случаях обращения к работнику каких-либо лиц в целях склонения к совершению</w:t>
      </w:r>
      <w:proofErr w:type="gramEnd"/>
      <w:r w:rsidRPr="0043194A">
        <w:t xml:space="preserve"> коррупционных правонарушений;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1021"/>
        </w:tabs>
        <w:ind w:firstLine="740"/>
      </w:pPr>
      <w:r w:rsidRPr="0043194A">
        <w:lastRenderedPageBreak/>
        <w:t>не получать в связи с исполнением должностных обязанностей вознаграждения от физических и юридических лиц (подарки, денежное вознаграждение, услуги материального характера и иные вознаграждения);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1021"/>
        </w:tabs>
        <w:ind w:firstLine="740"/>
      </w:pPr>
      <w:proofErr w:type="gramStart"/>
      <w:r w:rsidRPr="0043194A"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руководителя о возникшем конфликте интересов или о возможности его возникновения, как только ему станет это известно.</w:t>
      </w:r>
      <w:proofErr w:type="gramEnd"/>
    </w:p>
    <w:p w:rsidR="003F1467" w:rsidRPr="0043194A" w:rsidRDefault="003F1467" w:rsidP="003F1467">
      <w:pPr>
        <w:pStyle w:val="Bodytext20"/>
        <w:numPr>
          <w:ilvl w:val="0"/>
          <w:numId w:val="3"/>
        </w:numPr>
        <w:shd w:val="clear" w:color="auto" w:fill="auto"/>
        <w:tabs>
          <w:tab w:val="left" w:pos="1030"/>
        </w:tabs>
        <w:spacing w:after="236"/>
        <w:ind w:firstLine="740"/>
      </w:pPr>
      <w:r w:rsidRPr="0043194A">
        <w:t>При пользовании телефоном работнику Учреждения рекомендуется говорить негромко, корректно и лаконично, не создавая неудобств окружающим; отключать мобильный телефон до начала служебного совещания, воздержаться от ответа на телефонные звонки при общении с посетителями.</w:t>
      </w:r>
    </w:p>
    <w:p w:rsidR="003F1467" w:rsidRPr="00CA6486" w:rsidRDefault="003F1467" w:rsidP="003F1467">
      <w:pPr>
        <w:pStyle w:val="Bodytext20"/>
        <w:numPr>
          <w:ilvl w:val="0"/>
          <w:numId w:val="5"/>
        </w:numPr>
        <w:shd w:val="clear" w:color="auto" w:fill="auto"/>
        <w:tabs>
          <w:tab w:val="left" w:pos="1604"/>
        </w:tabs>
        <w:spacing w:after="244" w:line="326" w:lineRule="exact"/>
        <w:ind w:left="3060"/>
        <w:jc w:val="left"/>
        <w:rPr>
          <w:b/>
        </w:rPr>
      </w:pPr>
      <w:r w:rsidRPr="00CA6486">
        <w:rPr>
          <w:b/>
        </w:rPr>
        <w:t>Общие правила общения с гражданами при исполнении должностных обязанностей</w:t>
      </w:r>
    </w:p>
    <w:p w:rsidR="003F1467" w:rsidRPr="0043194A" w:rsidRDefault="003F1467" w:rsidP="003F1467">
      <w:pPr>
        <w:pStyle w:val="Bodytext20"/>
        <w:numPr>
          <w:ilvl w:val="0"/>
          <w:numId w:val="6"/>
        </w:numPr>
        <w:shd w:val="clear" w:color="auto" w:fill="auto"/>
        <w:tabs>
          <w:tab w:val="left" w:pos="1030"/>
        </w:tabs>
        <w:ind w:firstLine="740"/>
      </w:pPr>
      <w:r w:rsidRPr="0043194A">
        <w:t>В общении с гражданами работнику Учреждения необходимо руководствоваться положением Конституции Российской Федерации о праве каждого гражданина на неприкосновенность частной жизни, личную и семейную тайну, защиту чести, достоинства, своего доброго имени.</w:t>
      </w:r>
    </w:p>
    <w:p w:rsidR="003F1467" w:rsidRPr="0043194A" w:rsidRDefault="003F1467" w:rsidP="003F1467">
      <w:pPr>
        <w:pStyle w:val="Bodytext20"/>
        <w:numPr>
          <w:ilvl w:val="0"/>
          <w:numId w:val="6"/>
        </w:numPr>
        <w:shd w:val="clear" w:color="auto" w:fill="auto"/>
        <w:tabs>
          <w:tab w:val="left" w:pos="1065"/>
        </w:tabs>
        <w:ind w:firstLine="740"/>
      </w:pPr>
      <w:r w:rsidRPr="0043194A">
        <w:t>Работнику Учреждения при общении с гражданином рекомендуется: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1021"/>
        </w:tabs>
        <w:ind w:firstLine="740"/>
      </w:pPr>
      <w:r w:rsidRPr="0043194A">
        <w:t>излагать свои мысли в корректной и убедительной форме;</w:t>
      </w:r>
    </w:p>
    <w:p w:rsidR="003F1467" w:rsidRPr="0043194A" w:rsidRDefault="003F1467" w:rsidP="003F1467">
      <w:pPr>
        <w:pStyle w:val="Bodytext20"/>
        <w:shd w:val="clear" w:color="auto" w:fill="auto"/>
        <w:ind w:firstLine="740"/>
      </w:pPr>
      <w:r w:rsidRPr="0043194A">
        <w:t>-</w:t>
      </w:r>
      <w:proofErr w:type="gramStart"/>
      <w:r w:rsidRPr="0043194A">
        <w:t>выслушивать вопросы гражданина внимательно, не перебивая</w:t>
      </w:r>
      <w:proofErr w:type="gramEnd"/>
    </w:p>
    <w:p w:rsidR="003F1467" w:rsidRPr="0043194A" w:rsidRDefault="003F1467" w:rsidP="003F1467">
      <w:pPr>
        <w:pStyle w:val="Bodytext20"/>
        <w:shd w:val="clear" w:color="auto" w:fill="auto"/>
        <w:ind w:firstLine="0"/>
        <w:jc w:val="left"/>
      </w:pPr>
      <w:proofErr w:type="gramStart"/>
      <w:r w:rsidRPr="0043194A">
        <w:t>говорящего</w:t>
      </w:r>
      <w:proofErr w:type="gramEnd"/>
      <w:r w:rsidRPr="0043194A">
        <w:t>, проявляя доброжелательность и уважение к собеседнику;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1021"/>
        </w:tabs>
        <w:ind w:firstLine="740"/>
      </w:pPr>
      <w:r w:rsidRPr="0043194A">
        <w:t>относиться почтительно к людям старшего возраста, ветеранам, инвалидам, оказывать им необходимую помощь.</w:t>
      </w:r>
    </w:p>
    <w:p w:rsidR="003F1467" w:rsidRPr="0043194A" w:rsidRDefault="003F1467" w:rsidP="003F1467">
      <w:pPr>
        <w:pStyle w:val="Bodytext20"/>
        <w:numPr>
          <w:ilvl w:val="0"/>
          <w:numId w:val="6"/>
        </w:numPr>
        <w:shd w:val="clear" w:color="auto" w:fill="auto"/>
        <w:tabs>
          <w:tab w:val="left" w:pos="1035"/>
        </w:tabs>
        <w:ind w:firstLine="740"/>
      </w:pPr>
      <w:r w:rsidRPr="0043194A">
        <w:t>В общении с гражданами со стороны работника Учреждения не рекомендуется допускать: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1021"/>
        </w:tabs>
        <w:ind w:firstLine="740"/>
      </w:pPr>
      <w:r w:rsidRPr="0043194A">
        <w:t>любого вида высказываний и действий дискриминационного характера, в том числе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1021"/>
        </w:tabs>
        <w:ind w:firstLine="740"/>
      </w:pPr>
      <w:r w:rsidRPr="0043194A">
        <w:t>высокомерного тона, грубости, заносчивости, некорректности и бестактности замечаний, предъявления неправомерных, незаслуженных обвинений, препирательства и иных действий, препятствующих нормальному общению;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1021"/>
        </w:tabs>
        <w:ind w:firstLine="740"/>
      </w:pPr>
      <w:r w:rsidRPr="0043194A">
        <w:t>высказываний и действий, провоцирующих противоправное поведение;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1021"/>
        </w:tabs>
        <w:spacing w:after="273"/>
        <w:ind w:firstLine="740"/>
      </w:pPr>
      <w:r w:rsidRPr="0043194A">
        <w:t>заставлять гражданина, пришедшего на прием, необоснованно долго ожидать приема.</w:t>
      </w:r>
    </w:p>
    <w:p w:rsidR="003F1467" w:rsidRPr="00CA6486" w:rsidRDefault="003F1467" w:rsidP="003F1467">
      <w:pPr>
        <w:pStyle w:val="Bodytext20"/>
        <w:numPr>
          <w:ilvl w:val="0"/>
          <w:numId w:val="5"/>
        </w:numPr>
        <w:shd w:val="clear" w:color="auto" w:fill="auto"/>
        <w:tabs>
          <w:tab w:val="left" w:pos="2013"/>
        </w:tabs>
        <w:spacing w:after="249" w:line="280" w:lineRule="exact"/>
        <w:ind w:left="1540" w:firstLine="0"/>
        <w:rPr>
          <w:b/>
        </w:rPr>
      </w:pPr>
      <w:r w:rsidRPr="00CA6486">
        <w:rPr>
          <w:b/>
        </w:rPr>
        <w:t>Морально-психологический климат в коллективе</w:t>
      </w:r>
    </w:p>
    <w:p w:rsidR="003F1467" w:rsidRPr="0043194A" w:rsidRDefault="003F1467" w:rsidP="003F1467">
      <w:pPr>
        <w:pStyle w:val="Bodytext20"/>
        <w:numPr>
          <w:ilvl w:val="0"/>
          <w:numId w:val="7"/>
        </w:numPr>
        <w:shd w:val="clear" w:color="auto" w:fill="auto"/>
        <w:tabs>
          <w:tab w:val="left" w:pos="1030"/>
        </w:tabs>
        <w:ind w:firstLine="740"/>
      </w:pPr>
      <w:r w:rsidRPr="0043194A">
        <w:t>В целях поддержания благоприятного морально-психологического климата в коллективе работнику Учреждения следует: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1118"/>
        </w:tabs>
        <w:ind w:firstLine="740"/>
      </w:pPr>
      <w:r w:rsidRPr="0043194A">
        <w:t>способствовать установлению в коллективе деловых, доброжелательных взаимоотношений;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982"/>
        </w:tabs>
        <w:ind w:firstLine="740"/>
      </w:pPr>
      <w:r w:rsidRPr="0043194A">
        <w:lastRenderedPageBreak/>
        <w:t>поддерживать обстановку взаимной требовательности и нетерпимости к нарушениям служебной дисциплины и законности;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982"/>
        </w:tabs>
        <w:ind w:firstLine="740"/>
      </w:pPr>
      <w:r w:rsidRPr="0043194A">
        <w:t>соблюдать субординацию, быть исполнительным, проявлять разумную инициативу, точно и в срок докладывать руководителю об исполнении приказов и распоряжений;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1012"/>
        </w:tabs>
        <w:ind w:firstLine="740"/>
      </w:pPr>
      <w:r w:rsidRPr="0043194A">
        <w:t>обладать выдержкой, быть ответственным за свои поступки и слова.</w:t>
      </w:r>
    </w:p>
    <w:p w:rsidR="003F1467" w:rsidRPr="0043194A" w:rsidRDefault="003F1467" w:rsidP="003F1467">
      <w:pPr>
        <w:pStyle w:val="Bodytext20"/>
        <w:numPr>
          <w:ilvl w:val="0"/>
          <w:numId w:val="7"/>
        </w:numPr>
        <w:shd w:val="clear" w:color="auto" w:fill="auto"/>
        <w:tabs>
          <w:tab w:val="left" w:pos="1088"/>
        </w:tabs>
        <w:ind w:firstLine="740"/>
      </w:pPr>
      <w:r w:rsidRPr="0043194A">
        <w:t>Работники Учреждения не должны допускать действий, способных причинить вред морально-психологическому климату в коллективе, в том числе: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1012"/>
        </w:tabs>
        <w:ind w:firstLine="740"/>
      </w:pPr>
      <w:r w:rsidRPr="0043194A">
        <w:t>распространения информации сомнительного характера;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1012"/>
        </w:tabs>
        <w:ind w:firstLine="740"/>
      </w:pPr>
      <w:r w:rsidRPr="0043194A">
        <w:t>предвзятого и необъективного отношения к коллегам;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1012"/>
        </w:tabs>
        <w:spacing w:after="240"/>
        <w:ind w:firstLine="740"/>
      </w:pPr>
      <w:r w:rsidRPr="0043194A">
        <w:t>проявление лести, лицемерия, назойливости, лживости.</w:t>
      </w:r>
    </w:p>
    <w:p w:rsidR="003F1467" w:rsidRPr="00CA6486" w:rsidRDefault="003F1467" w:rsidP="003F1467">
      <w:pPr>
        <w:pStyle w:val="Bodytext20"/>
        <w:numPr>
          <w:ilvl w:val="0"/>
          <w:numId w:val="5"/>
        </w:numPr>
        <w:shd w:val="clear" w:color="auto" w:fill="auto"/>
        <w:tabs>
          <w:tab w:val="left" w:pos="2635"/>
        </w:tabs>
        <w:spacing w:after="240"/>
        <w:ind w:left="2700" w:hanging="500"/>
        <w:jc w:val="left"/>
        <w:rPr>
          <w:b/>
        </w:rPr>
      </w:pPr>
      <w:r w:rsidRPr="00CA6486">
        <w:rPr>
          <w:b/>
        </w:rPr>
        <w:t>Правила поведения работников Учреждения, выполняющих функции руководителей</w:t>
      </w:r>
    </w:p>
    <w:p w:rsidR="003F1467" w:rsidRPr="0043194A" w:rsidRDefault="003F1467" w:rsidP="003F1467">
      <w:pPr>
        <w:pStyle w:val="Bodytext20"/>
        <w:numPr>
          <w:ilvl w:val="0"/>
          <w:numId w:val="8"/>
        </w:numPr>
        <w:shd w:val="clear" w:color="auto" w:fill="auto"/>
        <w:tabs>
          <w:tab w:val="left" w:pos="1412"/>
          <w:tab w:val="left" w:pos="7282"/>
        </w:tabs>
        <w:ind w:firstLine="740"/>
      </w:pPr>
      <w:r w:rsidRPr="0043194A">
        <w:t>Работник Учреждения, выполняющий</w:t>
      </w:r>
      <w:r w:rsidRPr="0043194A">
        <w:tab/>
        <w:t>организационно -</w:t>
      </w:r>
    </w:p>
    <w:p w:rsidR="003F1467" w:rsidRPr="0043194A" w:rsidRDefault="003F1467" w:rsidP="003F1467">
      <w:pPr>
        <w:pStyle w:val="Bodytext20"/>
        <w:shd w:val="clear" w:color="auto" w:fill="auto"/>
        <w:ind w:firstLine="0"/>
      </w:pPr>
      <w:r w:rsidRPr="0043194A">
        <w:t>распорядительные функции по отношению к подчиненным (далее - руководитель), должен стремиться соблюдать следующие правила профессиональной этики: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982"/>
        </w:tabs>
        <w:ind w:firstLine="740"/>
      </w:pPr>
      <w:r w:rsidRPr="0043194A">
        <w:t>относиться к подчиненному как к личности, признавая его право иметь собственные профессиональные суждения;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978"/>
        </w:tabs>
        <w:ind w:firstLine="740"/>
      </w:pPr>
      <w:r w:rsidRPr="0043194A">
        <w:t>проявлять высокую требовательность, принципиальность в сочетании с уважением личного достоинства подчиненного;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1012"/>
        </w:tabs>
        <w:ind w:firstLine="740"/>
      </w:pPr>
      <w:r w:rsidRPr="0043194A">
        <w:t>справедливо и рационально распределять должностные обязанности;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987"/>
        </w:tabs>
        <w:ind w:firstLine="740"/>
      </w:pPr>
      <w:r w:rsidRPr="0043194A">
        <w:t>пресекать интриги, слухи, сплетни, проявления нечестности, подлости, лицемерия в коллективе, предотвращать возникновение конфликтов;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982"/>
        </w:tabs>
        <w:ind w:firstLine="740"/>
      </w:pPr>
      <w:r w:rsidRPr="0043194A">
        <w:t>своевременно рассматривать факты нарушения норм и принципов профессиональной этики и принимать по ним объективные решения;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1012"/>
        </w:tabs>
        <w:ind w:firstLine="740"/>
      </w:pPr>
      <w:r w:rsidRPr="0043194A">
        <w:t>поощрять подчиненных беспристрастно, справедливо и объективно;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1012"/>
        </w:tabs>
        <w:ind w:firstLine="740"/>
      </w:pPr>
      <w:r w:rsidRPr="0043194A">
        <w:t xml:space="preserve">обращаться к подчиненным и коллегам уважительно и только </w:t>
      </w:r>
      <w:proofErr w:type="gramStart"/>
      <w:r w:rsidRPr="0043194A">
        <w:t>на</w:t>
      </w:r>
      <w:proofErr w:type="gramEnd"/>
    </w:p>
    <w:p w:rsidR="003F1467" w:rsidRPr="0043194A" w:rsidRDefault="003F1467" w:rsidP="003F1467">
      <w:pPr>
        <w:pStyle w:val="Bodytext20"/>
        <w:shd w:val="clear" w:color="auto" w:fill="auto"/>
        <w:ind w:firstLine="0"/>
      </w:pPr>
      <w:r w:rsidRPr="0043194A">
        <w:t>«вы».</w:t>
      </w:r>
    </w:p>
    <w:p w:rsidR="003F1467" w:rsidRPr="0043194A" w:rsidRDefault="003F1467" w:rsidP="003F1467">
      <w:pPr>
        <w:pStyle w:val="Bodytext20"/>
        <w:numPr>
          <w:ilvl w:val="0"/>
          <w:numId w:val="8"/>
        </w:numPr>
        <w:shd w:val="clear" w:color="auto" w:fill="auto"/>
        <w:tabs>
          <w:tab w:val="left" w:pos="1083"/>
        </w:tabs>
        <w:ind w:firstLine="740"/>
      </w:pPr>
      <w:r w:rsidRPr="0043194A">
        <w:t>В случае если подчиненный оказался в трудной жизненной ситуации, его руководитель призван оказать всемерную помощь и поддержку.</w:t>
      </w:r>
    </w:p>
    <w:p w:rsidR="003F1467" w:rsidRPr="0043194A" w:rsidRDefault="003F1467" w:rsidP="003F1467">
      <w:pPr>
        <w:pStyle w:val="Bodytext20"/>
        <w:numPr>
          <w:ilvl w:val="0"/>
          <w:numId w:val="8"/>
        </w:numPr>
        <w:shd w:val="clear" w:color="auto" w:fill="auto"/>
        <w:tabs>
          <w:tab w:val="left" w:pos="1122"/>
        </w:tabs>
        <w:ind w:firstLine="740"/>
      </w:pPr>
      <w:r w:rsidRPr="0043194A">
        <w:t>Руководитель не вправе: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1012"/>
        </w:tabs>
        <w:ind w:firstLine="740"/>
      </w:pPr>
      <w:r w:rsidRPr="0043194A">
        <w:t>в грубой форме критиковать коллег и подчиненных;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1012"/>
        </w:tabs>
        <w:ind w:firstLine="740"/>
      </w:pPr>
      <w:r w:rsidRPr="0043194A">
        <w:t>перекладывать свою ответственность на подчиненных;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1012"/>
        </w:tabs>
        <w:ind w:firstLine="740"/>
      </w:pPr>
      <w:r w:rsidRPr="0043194A">
        <w:t>проявлять формализм, высокомерие, грубость;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982"/>
        </w:tabs>
        <w:ind w:firstLine="740"/>
      </w:pPr>
      <w:r w:rsidRPr="0043194A">
        <w:t>поощрять атмосферу круговой поруки, создавать условия для наушничества и доносительства в коллективе;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978"/>
        </w:tabs>
        <w:ind w:firstLine="740"/>
      </w:pPr>
      <w:r w:rsidRPr="0043194A">
        <w:t>допускать проявления протекционизма, фаворитизма, непотизма (кумовства), а также злоупотребления служебным положением.</w:t>
      </w:r>
    </w:p>
    <w:p w:rsidR="003F1467" w:rsidRDefault="003F1467" w:rsidP="003F1467">
      <w:pPr>
        <w:pStyle w:val="Bodytext20"/>
        <w:numPr>
          <w:ilvl w:val="0"/>
          <w:numId w:val="8"/>
        </w:numPr>
        <w:shd w:val="clear" w:color="auto" w:fill="auto"/>
        <w:tabs>
          <w:tab w:val="left" w:pos="1093"/>
        </w:tabs>
        <w:ind w:firstLine="740"/>
      </w:pPr>
      <w:r w:rsidRPr="0043194A">
        <w:t>Руководитель Учреждения обязан представлять сведения о доходах, имуществе и обязательствах имущественного характера в соответствии с законодательством Российской Федерации.</w:t>
      </w:r>
    </w:p>
    <w:p w:rsidR="003F1467" w:rsidRPr="0043194A" w:rsidRDefault="003F1467" w:rsidP="003F1467">
      <w:pPr>
        <w:pStyle w:val="Bodytext20"/>
        <w:shd w:val="clear" w:color="auto" w:fill="auto"/>
        <w:tabs>
          <w:tab w:val="left" w:pos="1093"/>
        </w:tabs>
        <w:ind w:left="740" w:firstLine="0"/>
      </w:pPr>
    </w:p>
    <w:p w:rsidR="003F1467" w:rsidRPr="00CA6486" w:rsidRDefault="003F1467" w:rsidP="003F1467">
      <w:pPr>
        <w:pStyle w:val="Bodytext20"/>
        <w:numPr>
          <w:ilvl w:val="0"/>
          <w:numId w:val="5"/>
        </w:numPr>
        <w:shd w:val="clear" w:color="auto" w:fill="auto"/>
        <w:tabs>
          <w:tab w:val="left" w:pos="4492"/>
        </w:tabs>
        <w:spacing w:after="244" w:line="280" w:lineRule="exact"/>
        <w:ind w:left="3980" w:firstLine="0"/>
        <w:rPr>
          <w:b/>
        </w:rPr>
      </w:pPr>
      <w:r w:rsidRPr="00CA6486">
        <w:rPr>
          <w:b/>
        </w:rPr>
        <w:t>Культура речи</w:t>
      </w:r>
    </w:p>
    <w:p w:rsidR="003F1467" w:rsidRPr="0043194A" w:rsidRDefault="003F1467" w:rsidP="003F1467">
      <w:pPr>
        <w:pStyle w:val="Bodytext20"/>
        <w:numPr>
          <w:ilvl w:val="0"/>
          <w:numId w:val="9"/>
        </w:numPr>
        <w:shd w:val="clear" w:color="auto" w:fill="auto"/>
        <w:tabs>
          <w:tab w:val="left" w:pos="1073"/>
        </w:tabs>
        <w:ind w:firstLine="740"/>
      </w:pPr>
      <w:r w:rsidRPr="0043194A">
        <w:lastRenderedPageBreak/>
        <w:t>Работник Учреждения обязан придерживаться общепринятых правил русского языка и использовать официально-деловой стиль в устной и письменной речи.</w:t>
      </w:r>
    </w:p>
    <w:p w:rsidR="003F1467" w:rsidRPr="0043194A" w:rsidRDefault="003F1467" w:rsidP="003F1467">
      <w:pPr>
        <w:pStyle w:val="Bodytext20"/>
        <w:numPr>
          <w:ilvl w:val="0"/>
          <w:numId w:val="9"/>
        </w:numPr>
        <w:shd w:val="clear" w:color="auto" w:fill="auto"/>
        <w:tabs>
          <w:tab w:val="left" w:pos="1207"/>
        </w:tabs>
        <w:ind w:firstLine="740"/>
      </w:pPr>
      <w:r w:rsidRPr="0043194A">
        <w:t>Работнику Учреждения рекомендуется не применять без необходимости иноязычные слова.</w:t>
      </w:r>
    </w:p>
    <w:p w:rsidR="003F1467" w:rsidRPr="0043194A" w:rsidRDefault="003F1467" w:rsidP="003F1467">
      <w:pPr>
        <w:pStyle w:val="Bodytext20"/>
        <w:numPr>
          <w:ilvl w:val="0"/>
          <w:numId w:val="9"/>
        </w:numPr>
        <w:shd w:val="clear" w:color="auto" w:fill="auto"/>
        <w:tabs>
          <w:tab w:val="left" w:pos="1108"/>
        </w:tabs>
        <w:ind w:firstLine="740"/>
      </w:pPr>
      <w:r w:rsidRPr="0043194A">
        <w:t>В речи работника Учреждения неприемлемо употребление: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997"/>
        </w:tabs>
        <w:ind w:firstLine="740"/>
      </w:pPr>
      <w:r w:rsidRPr="0043194A">
        <w:t>грубых шуток и злой иронии;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997"/>
        </w:tabs>
        <w:ind w:firstLine="740"/>
      </w:pPr>
      <w:r w:rsidRPr="0043194A">
        <w:t>неуместных слов и речевых оборотов;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987"/>
        </w:tabs>
        <w:ind w:firstLine="740"/>
      </w:pPr>
      <w:r w:rsidRPr="0043194A">
        <w:t>высказываний, которые могут быть восприняты и истолкованы как оскорбления в адрес определенных социальных или национальных групп;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987"/>
        </w:tabs>
        <w:ind w:firstLine="740"/>
      </w:pPr>
      <w:r w:rsidRPr="0043194A">
        <w:t>выражений оскорбительного характера, связанных с физическими недостатками человека;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987"/>
        </w:tabs>
        <w:spacing w:after="273"/>
        <w:ind w:firstLine="740"/>
      </w:pPr>
      <w:r w:rsidRPr="0043194A">
        <w:t>нецензурной брани, сквернословия и выражений, подчеркивающих негативное отношение к людям.</w:t>
      </w:r>
    </w:p>
    <w:p w:rsidR="003F1467" w:rsidRPr="00CA6486" w:rsidRDefault="003F1467" w:rsidP="003F1467">
      <w:pPr>
        <w:pStyle w:val="Bodytext20"/>
        <w:numPr>
          <w:ilvl w:val="0"/>
          <w:numId w:val="5"/>
        </w:numPr>
        <w:shd w:val="clear" w:color="auto" w:fill="auto"/>
        <w:tabs>
          <w:tab w:val="left" w:pos="3568"/>
        </w:tabs>
        <w:spacing w:after="244" w:line="280" w:lineRule="exact"/>
        <w:ind w:left="2960" w:firstLine="0"/>
        <w:rPr>
          <w:b/>
        </w:rPr>
      </w:pPr>
      <w:r w:rsidRPr="00CA6486">
        <w:rPr>
          <w:b/>
        </w:rPr>
        <w:t>Внешний вид и форма одежды</w:t>
      </w:r>
    </w:p>
    <w:p w:rsidR="003F1467" w:rsidRPr="0043194A" w:rsidRDefault="003F1467" w:rsidP="003F1467">
      <w:pPr>
        <w:pStyle w:val="Bodytext20"/>
        <w:numPr>
          <w:ilvl w:val="0"/>
          <w:numId w:val="10"/>
        </w:numPr>
        <w:shd w:val="clear" w:color="auto" w:fill="auto"/>
        <w:tabs>
          <w:tab w:val="left" w:pos="1073"/>
        </w:tabs>
        <w:ind w:firstLine="740"/>
      </w:pPr>
      <w:r w:rsidRPr="0043194A">
        <w:t>Работнику Учреждения при исполнении должностных обязанностей рекомендуется: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987"/>
        </w:tabs>
        <w:ind w:firstLine="740"/>
      </w:pPr>
      <w:r w:rsidRPr="0043194A">
        <w:t>поддерживать внешний вид, вызывающий уважение у коллег и граждан;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987"/>
        </w:tabs>
        <w:ind w:firstLine="740"/>
      </w:pPr>
      <w:r w:rsidRPr="0043194A">
        <w:t>придерживаться официально-делового стиля одежды, который отличают сдержанность, традиционность, аккуратность;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987"/>
        </w:tabs>
        <w:ind w:firstLine="740"/>
      </w:pPr>
      <w:r w:rsidRPr="0043194A">
        <w:t>соблюдать умеренность в использовании косметики, парфюмерии, ношении ювелирных изделий и других аксессуаров.</w:t>
      </w:r>
    </w:p>
    <w:p w:rsidR="003F1467" w:rsidRPr="0043194A" w:rsidRDefault="003F1467" w:rsidP="003F1467">
      <w:pPr>
        <w:pStyle w:val="Bodytext20"/>
        <w:numPr>
          <w:ilvl w:val="0"/>
          <w:numId w:val="10"/>
        </w:numPr>
        <w:shd w:val="clear" w:color="auto" w:fill="auto"/>
        <w:tabs>
          <w:tab w:val="left" w:pos="1078"/>
        </w:tabs>
        <w:spacing w:after="273"/>
        <w:ind w:firstLine="740"/>
      </w:pPr>
      <w:r w:rsidRPr="0043194A">
        <w:t>Работнику, для которого установлено ношение форменной одежды, следует носить форменную одежду в соответствии с установленными требованиями, чистой, хорошо подогнанной и отглаженной.</w:t>
      </w:r>
    </w:p>
    <w:p w:rsidR="003F1467" w:rsidRPr="00CA6486" w:rsidRDefault="003F1467" w:rsidP="003F1467">
      <w:pPr>
        <w:pStyle w:val="Bodytext20"/>
        <w:numPr>
          <w:ilvl w:val="0"/>
          <w:numId w:val="5"/>
        </w:numPr>
        <w:shd w:val="clear" w:color="auto" w:fill="auto"/>
        <w:tabs>
          <w:tab w:val="left" w:pos="1259"/>
        </w:tabs>
        <w:spacing w:after="244" w:line="280" w:lineRule="exact"/>
        <w:ind w:left="560" w:firstLine="0"/>
        <w:jc w:val="center"/>
        <w:rPr>
          <w:b/>
        </w:rPr>
      </w:pPr>
      <w:r w:rsidRPr="00CA6486">
        <w:rPr>
          <w:b/>
        </w:rPr>
        <w:t xml:space="preserve">Общие правила содержания служебных </w:t>
      </w:r>
      <w:r w:rsidRPr="004C1231">
        <w:rPr>
          <w:b/>
        </w:rPr>
        <w:t xml:space="preserve">                                                </w:t>
      </w:r>
      <w:r w:rsidRPr="00CA6486">
        <w:rPr>
          <w:b/>
        </w:rPr>
        <w:t>помещений и рабочих мест</w:t>
      </w:r>
    </w:p>
    <w:p w:rsidR="003F1467" w:rsidRPr="0043194A" w:rsidRDefault="003F1467" w:rsidP="003F1467">
      <w:pPr>
        <w:pStyle w:val="Bodytext20"/>
        <w:numPr>
          <w:ilvl w:val="0"/>
          <w:numId w:val="11"/>
        </w:numPr>
        <w:shd w:val="clear" w:color="auto" w:fill="auto"/>
        <w:tabs>
          <w:tab w:val="left" w:pos="1207"/>
        </w:tabs>
        <w:ind w:firstLine="740"/>
      </w:pPr>
      <w:r w:rsidRPr="0043194A">
        <w:t>Работник Учреждения должен поддерживать порядок и чистоту на рабочем месте. Обстановка кабинета должна быть официальной, производящей благоприятное впечатление на коллег и посетителей.</w:t>
      </w:r>
    </w:p>
    <w:p w:rsidR="003F1467" w:rsidRPr="0043194A" w:rsidRDefault="003F1467" w:rsidP="003F1467">
      <w:pPr>
        <w:pStyle w:val="Bodytext20"/>
        <w:numPr>
          <w:ilvl w:val="0"/>
          <w:numId w:val="11"/>
        </w:numPr>
        <w:shd w:val="clear" w:color="auto" w:fill="auto"/>
        <w:tabs>
          <w:tab w:val="left" w:pos="1207"/>
        </w:tabs>
        <w:ind w:firstLine="740"/>
      </w:pPr>
      <w:r w:rsidRPr="0043194A">
        <w:t>Работнику Учреждения не следует вывешивать в служебном кабинете плакаты, календари, листовки и иные изображения или тексты, не соответствующие официальной обстановке, а также содержащие рекламу коммерческих организаций, товаров, работ, услуг. Работнику Учреждения не рекомендуется использовать канцелярские принадлежности с логотипами коммерческих организаций.</w:t>
      </w:r>
    </w:p>
    <w:p w:rsidR="003F1467" w:rsidRPr="0043194A" w:rsidRDefault="003F1467" w:rsidP="003F1467">
      <w:pPr>
        <w:pStyle w:val="Bodytext20"/>
        <w:numPr>
          <w:ilvl w:val="0"/>
          <w:numId w:val="11"/>
        </w:numPr>
        <w:shd w:val="clear" w:color="auto" w:fill="auto"/>
        <w:tabs>
          <w:tab w:val="left" w:pos="1207"/>
        </w:tabs>
        <w:ind w:firstLine="740"/>
      </w:pPr>
      <w:r w:rsidRPr="0043194A">
        <w:t>Работнику Учреждения не рекомендуется демонстративно выставлять на рабочем месте: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997"/>
        </w:tabs>
        <w:ind w:firstLine="740"/>
      </w:pPr>
      <w:r w:rsidRPr="0043194A">
        <w:t>предметы культа, старины, антиквариата, роскоши;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987"/>
        </w:tabs>
        <w:ind w:firstLine="740"/>
      </w:pPr>
      <w:r w:rsidRPr="0043194A">
        <w:t>подарки, сувениры, дорогостоящие письменные приборы и другие предметы из дорогих пород дерева, драгоценных камней и металлов;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1003"/>
        </w:tabs>
        <w:ind w:firstLine="740"/>
      </w:pPr>
      <w:r w:rsidRPr="0043194A">
        <w:t>посуду, столовые приборы, чайные принадлежности, продукты питания.</w:t>
      </w:r>
    </w:p>
    <w:p w:rsidR="003F1467" w:rsidRPr="0043194A" w:rsidRDefault="003F1467" w:rsidP="003F1467">
      <w:pPr>
        <w:pStyle w:val="Bodytext20"/>
        <w:numPr>
          <w:ilvl w:val="0"/>
          <w:numId w:val="11"/>
        </w:numPr>
        <w:shd w:val="clear" w:color="auto" w:fill="auto"/>
        <w:tabs>
          <w:tab w:val="left" w:pos="1052"/>
        </w:tabs>
        <w:spacing w:after="273"/>
        <w:ind w:firstLine="740"/>
      </w:pPr>
      <w:r w:rsidRPr="0043194A">
        <w:t xml:space="preserve">При размещении в служебном кабинете грамот, благодарностей, дипломов </w:t>
      </w:r>
      <w:r w:rsidRPr="0043194A">
        <w:lastRenderedPageBreak/>
        <w:t>и других свидетельств личных заслуг и достижений работника Учреждения рекомендуется проявлять чувство меры.</w:t>
      </w:r>
    </w:p>
    <w:p w:rsidR="003F1467" w:rsidRPr="00CA6486" w:rsidRDefault="003F1467" w:rsidP="003F1467">
      <w:pPr>
        <w:pStyle w:val="Bodytext20"/>
        <w:numPr>
          <w:ilvl w:val="0"/>
          <w:numId w:val="5"/>
        </w:numPr>
        <w:shd w:val="clear" w:color="auto" w:fill="auto"/>
        <w:tabs>
          <w:tab w:val="left" w:pos="2376"/>
        </w:tabs>
        <w:spacing w:after="304" w:line="280" w:lineRule="exact"/>
        <w:ind w:left="1880" w:firstLine="0"/>
        <w:rPr>
          <w:b/>
        </w:rPr>
      </w:pPr>
      <w:r w:rsidRPr="00CA6486">
        <w:rPr>
          <w:b/>
        </w:rPr>
        <w:t>Отношение к подаркам и иным знакам внимания</w:t>
      </w:r>
    </w:p>
    <w:p w:rsidR="003F1467" w:rsidRPr="0043194A" w:rsidRDefault="003F1467" w:rsidP="003F1467">
      <w:pPr>
        <w:pStyle w:val="Bodytext20"/>
        <w:numPr>
          <w:ilvl w:val="0"/>
          <w:numId w:val="12"/>
        </w:numPr>
        <w:shd w:val="clear" w:color="auto" w:fill="auto"/>
        <w:tabs>
          <w:tab w:val="left" w:pos="1052"/>
        </w:tabs>
        <w:ind w:firstLine="740"/>
      </w:pPr>
      <w:r w:rsidRPr="0043194A">
        <w:t>Работнику Учреждения не следует принимать или вручать подарки, вознаграждения, призы, а равно принимать и оказывать разнообразные знаки внимания, услуги (далее - подарки), получение или вручение которых может способствовать возникновению конфликта интересов.</w:t>
      </w:r>
    </w:p>
    <w:p w:rsidR="003F1467" w:rsidRPr="0043194A" w:rsidRDefault="003F1467" w:rsidP="003F1467">
      <w:pPr>
        <w:pStyle w:val="Bodytext20"/>
        <w:numPr>
          <w:ilvl w:val="0"/>
          <w:numId w:val="12"/>
        </w:numPr>
        <w:shd w:val="clear" w:color="auto" w:fill="auto"/>
        <w:tabs>
          <w:tab w:val="left" w:pos="1087"/>
        </w:tabs>
        <w:ind w:firstLine="740"/>
      </w:pPr>
      <w:r w:rsidRPr="0043194A">
        <w:t>Работник Учреждения может принимать или вручать подарки, если: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1003"/>
        </w:tabs>
        <w:ind w:firstLine="740"/>
      </w:pPr>
      <w:r w:rsidRPr="0043194A">
        <w:t>это является частью официального протокольного мероприятия и происходит публично, открыто;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1003"/>
        </w:tabs>
        <w:ind w:firstLine="740"/>
      </w:pPr>
      <w:r w:rsidRPr="0043194A">
        <w:t>ситуация не вызывает сомнения в честности и бескорыстии;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1003"/>
        </w:tabs>
        <w:ind w:firstLine="740"/>
      </w:pPr>
      <w:r w:rsidRPr="0043194A">
        <w:t>стоимость принимаемых (вручаемых) подарков не превышает предела, установленного действующим законодательством Российской Федерации.</w:t>
      </w:r>
    </w:p>
    <w:p w:rsidR="003F1467" w:rsidRPr="0043194A" w:rsidRDefault="003F1467" w:rsidP="003F1467">
      <w:pPr>
        <w:pStyle w:val="Bodytext20"/>
        <w:numPr>
          <w:ilvl w:val="0"/>
          <w:numId w:val="12"/>
        </w:numPr>
        <w:shd w:val="clear" w:color="auto" w:fill="auto"/>
        <w:tabs>
          <w:tab w:val="left" w:pos="1087"/>
        </w:tabs>
        <w:ind w:firstLine="740"/>
      </w:pPr>
      <w:r w:rsidRPr="0043194A">
        <w:t>Работнику Учреждения не следует: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1003"/>
        </w:tabs>
        <w:ind w:firstLine="740"/>
      </w:pPr>
      <w:r w:rsidRPr="0043194A">
        <w:t>провоцировать вручение ему подарка;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1003"/>
        </w:tabs>
        <w:ind w:firstLine="740"/>
      </w:pPr>
      <w:r w:rsidRPr="0043194A">
        <w:t>принимать подарки для себя, своей семьи, а также для лиц или организаций, с которыми Работник Учреждения имеет или имел отношения, если это может повлиять на его беспристрастность;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1003"/>
        </w:tabs>
        <w:ind w:firstLine="740"/>
      </w:pPr>
      <w:r w:rsidRPr="0043194A">
        <w:t>передавать подарки другим работникам Учреждения, если это не связано с выполнением его должностных обязанностей;</w:t>
      </w:r>
    </w:p>
    <w:p w:rsidR="003F1467" w:rsidRPr="0043194A" w:rsidRDefault="003F1467" w:rsidP="003F1467">
      <w:pPr>
        <w:pStyle w:val="Bodytext20"/>
        <w:numPr>
          <w:ilvl w:val="0"/>
          <w:numId w:val="4"/>
        </w:numPr>
        <w:shd w:val="clear" w:color="auto" w:fill="auto"/>
        <w:tabs>
          <w:tab w:val="left" w:pos="1003"/>
        </w:tabs>
        <w:ind w:firstLine="740"/>
      </w:pPr>
      <w:r w:rsidRPr="0043194A">
        <w:t xml:space="preserve">выступать посредником при передаче подарков в </w:t>
      </w:r>
      <w:proofErr w:type="gramStart"/>
      <w:r w:rsidRPr="0043194A">
        <w:t>личных корыстных</w:t>
      </w:r>
      <w:proofErr w:type="gramEnd"/>
      <w:r w:rsidRPr="0043194A">
        <w:t xml:space="preserve"> интересах.</w:t>
      </w:r>
    </w:p>
    <w:p w:rsidR="003F1467" w:rsidRPr="00CA6486" w:rsidRDefault="003F1467" w:rsidP="003F1467">
      <w:pPr>
        <w:pStyle w:val="Bodytext20"/>
        <w:numPr>
          <w:ilvl w:val="0"/>
          <w:numId w:val="5"/>
        </w:numPr>
        <w:shd w:val="clear" w:color="auto" w:fill="auto"/>
        <w:tabs>
          <w:tab w:val="left" w:pos="2929"/>
        </w:tabs>
        <w:spacing w:after="240"/>
        <w:ind w:left="2520" w:firstLine="0"/>
        <w:rPr>
          <w:b/>
        </w:rPr>
      </w:pPr>
      <w:r w:rsidRPr="00CA6486">
        <w:rPr>
          <w:b/>
        </w:rPr>
        <w:t>Ответственность за нарушение кодекса</w:t>
      </w:r>
    </w:p>
    <w:p w:rsidR="003F1467" w:rsidRPr="0043194A" w:rsidRDefault="003F1467" w:rsidP="003F1467">
      <w:pPr>
        <w:pStyle w:val="Bodytext20"/>
        <w:numPr>
          <w:ilvl w:val="0"/>
          <w:numId w:val="13"/>
        </w:numPr>
        <w:shd w:val="clear" w:color="auto" w:fill="auto"/>
        <w:tabs>
          <w:tab w:val="left" w:pos="1052"/>
        </w:tabs>
        <w:ind w:firstLine="740"/>
      </w:pPr>
      <w:r w:rsidRPr="0043194A">
        <w:t>За нарушение положений, установленных настоящим кодексом, работник Учреждения несет моральную ответственность перед обществом, коллективом и своей совестью.</w:t>
      </w:r>
    </w:p>
    <w:p w:rsidR="003F1467" w:rsidRPr="0043194A" w:rsidRDefault="003F1467" w:rsidP="003F1467">
      <w:pPr>
        <w:pStyle w:val="Bodytext20"/>
        <w:numPr>
          <w:ilvl w:val="0"/>
          <w:numId w:val="13"/>
        </w:numPr>
        <w:shd w:val="clear" w:color="auto" w:fill="auto"/>
        <w:tabs>
          <w:tab w:val="left" w:pos="1057"/>
        </w:tabs>
        <w:ind w:firstLine="740"/>
      </w:pPr>
      <w:r w:rsidRPr="0043194A">
        <w:t>Наряду с моральной ответственностью работник Учреждения, допустивший нарушение положений, установленных настоящим кодексом, и совершивший в связи с этим правонарушение или дисциплинарный проступок, несет дисциплинарную или иную ответственность.</w:t>
      </w:r>
    </w:p>
    <w:p w:rsidR="003F1467" w:rsidRPr="0043194A" w:rsidRDefault="003F1467" w:rsidP="003F1467">
      <w:pPr>
        <w:pStyle w:val="Bodytext20"/>
        <w:numPr>
          <w:ilvl w:val="0"/>
          <w:numId w:val="13"/>
        </w:numPr>
        <w:shd w:val="clear" w:color="auto" w:fill="auto"/>
        <w:tabs>
          <w:tab w:val="left" w:pos="1062"/>
        </w:tabs>
        <w:ind w:firstLine="740"/>
      </w:pPr>
      <w:proofErr w:type="gramStart"/>
      <w:r w:rsidRPr="0043194A">
        <w:t>Нарушения работником Учреждения этических норм и правил поведения, установленных кодексом, рассматриваются на заседании комиссии по соблюдению требований к служебному поведению и урегулированию конфликта интересов.</w:t>
      </w:r>
      <w:proofErr w:type="gramEnd"/>
    </w:p>
    <w:p w:rsidR="003F1467" w:rsidRPr="0043194A" w:rsidRDefault="003F1467" w:rsidP="003F1467">
      <w:pPr>
        <w:pStyle w:val="Bodytext20"/>
        <w:shd w:val="clear" w:color="auto" w:fill="auto"/>
        <w:tabs>
          <w:tab w:val="left" w:pos="1062"/>
        </w:tabs>
        <w:ind w:left="740" w:firstLine="0"/>
      </w:pPr>
    </w:p>
    <w:p w:rsidR="003F1467" w:rsidRDefault="003F1467"/>
    <w:p w:rsidR="003F1467" w:rsidRDefault="003F1467"/>
    <w:sectPr w:rsidR="003F1467" w:rsidSect="003F146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7CE2"/>
    <w:multiLevelType w:val="multilevel"/>
    <w:tmpl w:val="735E39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27DC3"/>
    <w:multiLevelType w:val="multilevel"/>
    <w:tmpl w:val="E5DEFF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A02415"/>
    <w:multiLevelType w:val="multilevel"/>
    <w:tmpl w:val="63728CC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482BC1"/>
    <w:multiLevelType w:val="multilevel"/>
    <w:tmpl w:val="705E1E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9F73B5"/>
    <w:multiLevelType w:val="multilevel"/>
    <w:tmpl w:val="9252B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8726D5"/>
    <w:multiLevelType w:val="multilevel"/>
    <w:tmpl w:val="CABAFE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193BE1"/>
    <w:multiLevelType w:val="multilevel"/>
    <w:tmpl w:val="A8D6CB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605150"/>
    <w:multiLevelType w:val="multilevel"/>
    <w:tmpl w:val="456E1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EB082B"/>
    <w:multiLevelType w:val="multilevel"/>
    <w:tmpl w:val="26E0AF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FA4CC9"/>
    <w:multiLevelType w:val="multilevel"/>
    <w:tmpl w:val="0FFA4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3A2665"/>
    <w:multiLevelType w:val="multilevel"/>
    <w:tmpl w:val="784090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F2364B"/>
    <w:multiLevelType w:val="multilevel"/>
    <w:tmpl w:val="09B4965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F43B06"/>
    <w:multiLevelType w:val="multilevel"/>
    <w:tmpl w:val="18FCD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0"/>
  </w:num>
  <w:num w:numId="5">
    <w:abstractNumId w:val="11"/>
  </w:num>
  <w:num w:numId="6">
    <w:abstractNumId w:val="1"/>
  </w:num>
  <w:num w:numId="7">
    <w:abstractNumId w:val="4"/>
  </w:num>
  <w:num w:numId="8">
    <w:abstractNumId w:val="10"/>
  </w:num>
  <w:num w:numId="9">
    <w:abstractNumId w:val="5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467"/>
    <w:rsid w:val="003F1467"/>
    <w:rsid w:val="00794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467"/>
    <w:rPr>
      <w:rFonts w:ascii="Tahoma" w:hAnsi="Tahoma" w:cs="Tahoma"/>
      <w:sz w:val="16"/>
      <w:szCs w:val="16"/>
    </w:rPr>
  </w:style>
  <w:style w:type="character" w:customStyle="1" w:styleId="Bodytext3">
    <w:name w:val="Body text (3)_"/>
    <w:basedOn w:val="a0"/>
    <w:rsid w:val="003F14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0">
    <w:name w:val="Body text (3)"/>
    <w:basedOn w:val="Bodytext3"/>
    <w:rsid w:val="003F146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3F14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3F1467"/>
    <w:pPr>
      <w:widowControl w:val="0"/>
      <w:shd w:val="clear" w:color="auto" w:fill="FFFFFF"/>
      <w:spacing w:after="0" w:line="322" w:lineRule="exact"/>
      <w:ind w:hanging="19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2060</Words>
  <Characters>11742</Characters>
  <Application>Microsoft Office Word</Application>
  <DocSecurity>0</DocSecurity>
  <Lines>97</Lines>
  <Paragraphs>27</Paragraphs>
  <ScaleCrop>false</ScaleCrop>
  <Company>DNA Project</Company>
  <LinksUpToDate>false</LinksUpToDate>
  <CharactersWithSpaces>13775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2019-03-05T12:42:00Z</dcterms:created>
  <dcterms:modified xsi:type="dcterms:W3CDTF">2019-03-05T12:44:00Z</dcterms:modified>
</cp:coreProperties>
</file>