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3E551" w14:textId="77777777" w:rsidR="00C535AB" w:rsidRPr="00D1313A" w:rsidRDefault="00F816C1" w:rsidP="00AB3000">
      <w:pPr>
        <w:pStyle w:val="3"/>
        <w:ind w:firstLine="284"/>
      </w:pPr>
      <w:r>
        <w:t xml:space="preserve"> </w:t>
      </w:r>
    </w:p>
    <w:p w14:paraId="7B6101C1" w14:textId="77777777" w:rsidR="00FD6181" w:rsidRDefault="00A24CDB" w:rsidP="00AB3000">
      <w:pPr>
        <w:spacing w:line="360" w:lineRule="auto"/>
        <w:ind w:firstLine="284"/>
        <w:rPr>
          <w:color w:val="auto"/>
          <w:sz w:val="28"/>
        </w:rPr>
      </w:pPr>
      <w:r w:rsidRPr="00A24CDB">
        <w:rPr>
          <w:color w:val="auto"/>
          <w:sz w:val="28"/>
        </w:rPr>
        <w:t xml:space="preserve">  </w:t>
      </w:r>
      <w:r>
        <w:rPr>
          <w:color w:val="auto"/>
          <w:sz w:val="28"/>
        </w:rPr>
        <w:t xml:space="preserve">     </w:t>
      </w:r>
    </w:p>
    <w:tbl>
      <w:tblPr>
        <w:tblpPr w:leftFromText="180" w:rightFromText="180" w:vertAnchor="text" w:horzAnchor="page" w:tblpX="1311" w:tblpYSpec="bottom"/>
        <w:tblW w:w="9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9"/>
        <w:gridCol w:w="3539"/>
        <w:gridCol w:w="2698"/>
      </w:tblGrid>
      <w:tr w:rsidR="00547E4C" w:rsidRPr="00FD6181" w14:paraId="6CC5C01E" w14:textId="77777777" w:rsidTr="00547E4C">
        <w:trPr>
          <w:trHeight w:hRule="exact" w:val="3218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7920" w14:textId="77777777" w:rsidR="00547E4C" w:rsidRPr="00791DDE" w:rsidRDefault="00547E4C" w:rsidP="00547E4C">
            <w:pPr>
              <w:spacing w:line="360" w:lineRule="auto"/>
              <w:ind w:firstLine="284"/>
              <w:jc w:val="center"/>
              <w:rPr>
                <w:b/>
                <w:color w:val="auto"/>
                <w:sz w:val="24"/>
                <w:szCs w:val="24"/>
              </w:rPr>
            </w:pPr>
            <w:r w:rsidRPr="00791DDE">
              <w:rPr>
                <w:b/>
                <w:color w:val="auto"/>
                <w:sz w:val="24"/>
                <w:szCs w:val="24"/>
              </w:rPr>
              <w:t>«Рассмотрено»</w:t>
            </w:r>
          </w:p>
          <w:p w14:paraId="505DA960" w14:textId="77777777" w:rsidR="00547E4C" w:rsidRPr="00791DDE" w:rsidRDefault="00547E4C" w:rsidP="00547E4C">
            <w:pPr>
              <w:spacing w:line="360" w:lineRule="auto"/>
              <w:ind w:firstLine="284"/>
              <w:rPr>
                <w:color w:val="auto"/>
                <w:sz w:val="24"/>
                <w:szCs w:val="24"/>
              </w:rPr>
            </w:pPr>
            <w:r w:rsidRPr="00791DDE">
              <w:rPr>
                <w:color w:val="auto"/>
                <w:sz w:val="24"/>
                <w:szCs w:val="24"/>
              </w:rPr>
              <w:t xml:space="preserve">     на </w:t>
            </w:r>
            <w:r>
              <w:rPr>
                <w:color w:val="auto"/>
                <w:sz w:val="24"/>
                <w:szCs w:val="24"/>
              </w:rPr>
              <w:t xml:space="preserve">  педагогическом совете</w:t>
            </w:r>
          </w:p>
          <w:p w14:paraId="34379F2B" w14:textId="77777777" w:rsidR="00547E4C" w:rsidRPr="00791DDE" w:rsidRDefault="00547E4C" w:rsidP="00547E4C">
            <w:pPr>
              <w:spacing w:line="360" w:lineRule="auto"/>
              <w:ind w:firstLine="284"/>
              <w:rPr>
                <w:color w:val="auto"/>
                <w:sz w:val="24"/>
                <w:szCs w:val="24"/>
              </w:rPr>
            </w:pPr>
            <w:r w:rsidRPr="00791DDE">
              <w:rPr>
                <w:color w:val="auto"/>
                <w:sz w:val="24"/>
                <w:szCs w:val="24"/>
              </w:rPr>
              <w:t xml:space="preserve"> протокол №       </w:t>
            </w:r>
          </w:p>
          <w:p w14:paraId="54E1FF8C" w14:textId="77777777" w:rsidR="00547E4C" w:rsidRPr="00791DDE" w:rsidRDefault="00547E4C" w:rsidP="00547E4C">
            <w:pPr>
              <w:spacing w:line="360" w:lineRule="auto"/>
              <w:ind w:firstLine="284"/>
              <w:rPr>
                <w:color w:val="auto"/>
                <w:sz w:val="24"/>
                <w:szCs w:val="24"/>
              </w:rPr>
            </w:pPr>
            <w:r w:rsidRPr="00791DDE">
              <w:rPr>
                <w:color w:val="auto"/>
                <w:sz w:val="24"/>
                <w:szCs w:val="24"/>
              </w:rPr>
              <w:t xml:space="preserve">  от «   </w:t>
            </w:r>
            <w:r>
              <w:rPr>
                <w:color w:val="auto"/>
                <w:sz w:val="24"/>
                <w:szCs w:val="24"/>
              </w:rPr>
              <w:t xml:space="preserve">   </w:t>
            </w:r>
            <w:r w:rsidRPr="00791DDE">
              <w:rPr>
                <w:color w:val="auto"/>
                <w:sz w:val="24"/>
                <w:szCs w:val="24"/>
              </w:rPr>
              <w:t>».</w:t>
            </w:r>
            <w:r>
              <w:rPr>
                <w:color w:val="auto"/>
                <w:sz w:val="24"/>
                <w:szCs w:val="24"/>
              </w:rPr>
              <w:t xml:space="preserve">    . 2025</w:t>
            </w:r>
            <w:r w:rsidRPr="00791DDE">
              <w:rPr>
                <w:color w:val="auto"/>
                <w:sz w:val="24"/>
                <w:szCs w:val="24"/>
              </w:rPr>
              <w:t>г.</w:t>
            </w:r>
          </w:p>
          <w:p w14:paraId="7D159045" w14:textId="77777777" w:rsidR="00547E4C" w:rsidRPr="00791DDE" w:rsidRDefault="00547E4C" w:rsidP="00547E4C">
            <w:pPr>
              <w:spacing w:line="360" w:lineRule="auto"/>
              <w:ind w:firstLine="284"/>
              <w:rPr>
                <w:color w:val="auto"/>
                <w:sz w:val="24"/>
                <w:szCs w:val="24"/>
              </w:rPr>
            </w:pPr>
            <w:r w:rsidRPr="00791DDE">
              <w:rPr>
                <w:color w:val="auto"/>
                <w:sz w:val="24"/>
                <w:szCs w:val="24"/>
              </w:rPr>
              <w:t xml:space="preserve"> </w:t>
            </w:r>
          </w:p>
          <w:p w14:paraId="3F4CB548" w14:textId="77777777" w:rsidR="00547E4C" w:rsidRPr="00791DDE" w:rsidRDefault="00547E4C" w:rsidP="00547E4C">
            <w:pPr>
              <w:spacing w:line="360" w:lineRule="auto"/>
              <w:ind w:firstLine="284"/>
              <w:rPr>
                <w:color w:val="auto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5BB3" w14:textId="77777777" w:rsidR="00547E4C" w:rsidRPr="00791DDE" w:rsidRDefault="00547E4C" w:rsidP="00547E4C">
            <w:pPr>
              <w:spacing w:line="360" w:lineRule="auto"/>
              <w:ind w:firstLine="284"/>
              <w:rPr>
                <w:b/>
                <w:color w:val="auto"/>
                <w:sz w:val="24"/>
                <w:szCs w:val="24"/>
              </w:rPr>
            </w:pPr>
            <w:r w:rsidRPr="00791DDE">
              <w:rPr>
                <w:b/>
                <w:color w:val="auto"/>
                <w:sz w:val="24"/>
                <w:szCs w:val="24"/>
              </w:rPr>
              <w:t xml:space="preserve">     «Одобрено» </w:t>
            </w:r>
          </w:p>
          <w:p w14:paraId="5371EC58" w14:textId="77777777" w:rsidR="00547E4C" w:rsidRPr="00791DDE" w:rsidRDefault="00547E4C" w:rsidP="00547E4C">
            <w:pPr>
              <w:spacing w:line="360" w:lineRule="auto"/>
              <w:ind w:firstLine="284"/>
              <w:rPr>
                <w:color w:val="auto"/>
                <w:sz w:val="24"/>
                <w:szCs w:val="24"/>
              </w:rPr>
            </w:pPr>
            <w:r w:rsidRPr="00791DDE">
              <w:rPr>
                <w:color w:val="auto"/>
                <w:sz w:val="24"/>
                <w:szCs w:val="24"/>
              </w:rPr>
              <w:t xml:space="preserve">  </w:t>
            </w:r>
            <w:r>
              <w:rPr>
                <w:color w:val="auto"/>
                <w:sz w:val="24"/>
                <w:szCs w:val="24"/>
              </w:rPr>
              <w:t xml:space="preserve">  </w:t>
            </w:r>
            <w:r w:rsidRPr="00791DDE">
              <w:rPr>
                <w:color w:val="auto"/>
                <w:sz w:val="24"/>
                <w:szCs w:val="24"/>
              </w:rPr>
              <w:t xml:space="preserve">на заседании </w:t>
            </w:r>
          </w:p>
          <w:p w14:paraId="5484D1CC" w14:textId="77777777" w:rsidR="00547E4C" w:rsidRPr="00791DDE" w:rsidRDefault="00547E4C" w:rsidP="00547E4C">
            <w:pPr>
              <w:spacing w:line="360" w:lineRule="auto"/>
              <w:ind w:firstLine="284"/>
              <w:rPr>
                <w:color w:val="auto"/>
                <w:sz w:val="24"/>
                <w:szCs w:val="24"/>
              </w:rPr>
            </w:pPr>
            <w:r w:rsidRPr="00791DDE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791DDE">
              <w:rPr>
                <w:color w:val="auto"/>
                <w:sz w:val="24"/>
                <w:szCs w:val="24"/>
              </w:rPr>
              <w:t xml:space="preserve">Совета школы </w:t>
            </w:r>
          </w:p>
          <w:p w14:paraId="0671532F" w14:textId="77777777" w:rsidR="00547E4C" w:rsidRPr="00791DDE" w:rsidRDefault="00547E4C" w:rsidP="00547E4C">
            <w:pPr>
              <w:spacing w:line="360" w:lineRule="auto"/>
              <w:ind w:firstLine="284"/>
              <w:rPr>
                <w:color w:val="auto"/>
                <w:sz w:val="24"/>
                <w:szCs w:val="24"/>
              </w:rPr>
            </w:pPr>
            <w:r w:rsidRPr="00791DDE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  </w:t>
            </w:r>
            <w:r w:rsidRPr="00791DDE">
              <w:rPr>
                <w:color w:val="auto"/>
                <w:sz w:val="24"/>
                <w:szCs w:val="24"/>
              </w:rPr>
              <w:t>протокол  №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  <w:p w14:paraId="4490DDE8" w14:textId="77777777" w:rsidR="00547E4C" w:rsidRPr="00791DDE" w:rsidRDefault="00547E4C" w:rsidP="00547E4C">
            <w:pPr>
              <w:spacing w:line="360" w:lineRule="auto"/>
              <w:ind w:firstLine="2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</w:t>
            </w:r>
            <w:r w:rsidRPr="00791DDE">
              <w:rPr>
                <w:color w:val="auto"/>
                <w:sz w:val="24"/>
                <w:szCs w:val="24"/>
              </w:rPr>
              <w:t>от «</w:t>
            </w:r>
            <w:r>
              <w:rPr>
                <w:color w:val="auto"/>
                <w:sz w:val="24"/>
                <w:szCs w:val="24"/>
              </w:rPr>
              <w:t xml:space="preserve">    </w:t>
            </w:r>
            <w:r w:rsidRPr="00791DDE">
              <w:rPr>
                <w:color w:val="auto"/>
                <w:sz w:val="24"/>
                <w:szCs w:val="24"/>
              </w:rPr>
              <w:t xml:space="preserve"> ».  </w:t>
            </w:r>
            <w:r>
              <w:rPr>
                <w:color w:val="auto"/>
                <w:sz w:val="24"/>
                <w:szCs w:val="24"/>
              </w:rPr>
              <w:t xml:space="preserve"> .2025</w:t>
            </w:r>
            <w:r w:rsidRPr="00791DDE">
              <w:rPr>
                <w:color w:val="auto"/>
                <w:sz w:val="24"/>
                <w:szCs w:val="24"/>
              </w:rPr>
              <w:t>г.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DF117" w14:textId="77777777" w:rsidR="00547E4C" w:rsidRPr="00791DDE" w:rsidRDefault="00547E4C" w:rsidP="00547E4C">
            <w:pPr>
              <w:spacing w:line="360" w:lineRule="auto"/>
              <w:ind w:firstLine="284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   «</w:t>
            </w:r>
            <w:r w:rsidRPr="00791DDE">
              <w:rPr>
                <w:b/>
                <w:color w:val="auto"/>
                <w:sz w:val="24"/>
                <w:szCs w:val="24"/>
              </w:rPr>
              <w:t>Утверждаю»</w:t>
            </w:r>
          </w:p>
          <w:p w14:paraId="3A36B0BC" w14:textId="77777777" w:rsidR="00547E4C" w:rsidRPr="00791DDE" w:rsidRDefault="00547E4C" w:rsidP="00547E4C">
            <w:pPr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</w:t>
            </w:r>
            <w:r w:rsidRPr="00791DDE">
              <w:rPr>
                <w:color w:val="auto"/>
                <w:sz w:val="24"/>
                <w:szCs w:val="24"/>
              </w:rPr>
              <w:t>Директор МБОУ "Школа № 105"</w:t>
            </w:r>
          </w:p>
          <w:p w14:paraId="5F26EAAC" w14:textId="77777777" w:rsidR="00547E4C" w:rsidRPr="00791DDE" w:rsidRDefault="00547E4C" w:rsidP="00547E4C">
            <w:pPr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color w:val="auto"/>
                <w:sz w:val="24"/>
                <w:szCs w:val="24"/>
                <w:u w:val="single"/>
              </w:rPr>
              <w:tab/>
              <w:t xml:space="preserve">        </w:t>
            </w:r>
            <w:r w:rsidRPr="00791DDE">
              <w:rPr>
                <w:color w:val="auto"/>
                <w:sz w:val="24"/>
                <w:szCs w:val="24"/>
                <w:u w:val="single"/>
              </w:rPr>
              <w:t xml:space="preserve"> </w:t>
            </w:r>
            <w:r w:rsidRPr="00791DDE">
              <w:rPr>
                <w:color w:val="auto"/>
                <w:sz w:val="24"/>
                <w:szCs w:val="24"/>
              </w:rPr>
              <w:t>Н.В. Приходько</w:t>
            </w:r>
          </w:p>
          <w:p w14:paraId="7305A22C" w14:textId="77777777" w:rsidR="00547E4C" w:rsidRPr="00791DDE" w:rsidRDefault="00547E4C" w:rsidP="00547E4C">
            <w:pPr>
              <w:spacing w:line="360" w:lineRule="auto"/>
              <w:rPr>
                <w:color w:val="auto"/>
                <w:sz w:val="24"/>
                <w:szCs w:val="24"/>
              </w:rPr>
            </w:pPr>
            <w:r w:rsidRPr="00791DDE">
              <w:rPr>
                <w:color w:val="auto"/>
                <w:sz w:val="24"/>
                <w:szCs w:val="24"/>
              </w:rPr>
              <w:t xml:space="preserve">   приказ № </w:t>
            </w:r>
          </w:p>
          <w:p w14:paraId="3A2B5C15" w14:textId="77777777" w:rsidR="00547E4C" w:rsidRPr="00791DDE" w:rsidRDefault="00547E4C" w:rsidP="00547E4C">
            <w:pPr>
              <w:spacing w:line="360" w:lineRule="auto"/>
              <w:rPr>
                <w:color w:val="auto"/>
                <w:sz w:val="24"/>
                <w:szCs w:val="24"/>
              </w:rPr>
            </w:pPr>
            <w:r w:rsidRPr="00791DDE">
              <w:rPr>
                <w:sz w:val="24"/>
                <w:szCs w:val="24"/>
              </w:rPr>
              <w:t xml:space="preserve"> </w:t>
            </w:r>
            <w:r w:rsidRPr="00791DDE">
              <w:rPr>
                <w:color w:val="auto"/>
                <w:sz w:val="24"/>
                <w:szCs w:val="24"/>
              </w:rPr>
              <w:t xml:space="preserve">от « </w:t>
            </w:r>
            <w:r>
              <w:rPr>
                <w:color w:val="auto"/>
                <w:sz w:val="24"/>
                <w:szCs w:val="24"/>
              </w:rPr>
              <w:t xml:space="preserve">    </w:t>
            </w:r>
            <w:r w:rsidRPr="00791DDE">
              <w:rPr>
                <w:color w:val="auto"/>
                <w:sz w:val="24"/>
                <w:szCs w:val="24"/>
              </w:rPr>
              <w:t xml:space="preserve"> ».   </w:t>
            </w:r>
            <w:r>
              <w:rPr>
                <w:color w:val="auto"/>
                <w:sz w:val="24"/>
                <w:szCs w:val="24"/>
              </w:rPr>
              <w:t xml:space="preserve">  . 2025</w:t>
            </w:r>
            <w:r w:rsidRPr="00791DDE">
              <w:rPr>
                <w:color w:val="auto"/>
                <w:sz w:val="24"/>
                <w:szCs w:val="24"/>
              </w:rPr>
              <w:t>г.</w:t>
            </w:r>
            <w:r w:rsidRPr="00791DDE">
              <w:rPr>
                <w:b/>
                <w:color w:val="auto"/>
                <w:sz w:val="24"/>
                <w:szCs w:val="24"/>
              </w:rPr>
              <w:t xml:space="preserve"> </w:t>
            </w:r>
          </w:p>
          <w:p w14:paraId="2C787343" w14:textId="77777777" w:rsidR="00547E4C" w:rsidRPr="00791DDE" w:rsidRDefault="00547E4C" w:rsidP="00547E4C">
            <w:pPr>
              <w:spacing w:line="360" w:lineRule="auto"/>
              <w:ind w:firstLine="284"/>
              <w:rPr>
                <w:color w:val="auto"/>
                <w:sz w:val="24"/>
                <w:szCs w:val="24"/>
              </w:rPr>
            </w:pPr>
          </w:p>
          <w:p w14:paraId="23EA9ED1" w14:textId="77777777" w:rsidR="00547E4C" w:rsidRPr="00791DDE" w:rsidRDefault="00547E4C" w:rsidP="00547E4C">
            <w:pPr>
              <w:spacing w:line="360" w:lineRule="auto"/>
              <w:ind w:firstLine="284"/>
              <w:rPr>
                <w:color w:val="auto"/>
                <w:sz w:val="24"/>
                <w:szCs w:val="24"/>
              </w:rPr>
            </w:pPr>
          </w:p>
          <w:p w14:paraId="7ADB8AB8" w14:textId="77777777" w:rsidR="00547E4C" w:rsidRPr="00791DDE" w:rsidRDefault="00547E4C" w:rsidP="00547E4C">
            <w:pPr>
              <w:spacing w:line="360" w:lineRule="auto"/>
              <w:ind w:firstLine="284"/>
              <w:rPr>
                <w:color w:val="auto"/>
                <w:sz w:val="24"/>
                <w:szCs w:val="24"/>
              </w:rPr>
            </w:pPr>
          </w:p>
          <w:p w14:paraId="5365AA08" w14:textId="77777777" w:rsidR="00547E4C" w:rsidRPr="00791DDE" w:rsidRDefault="00547E4C" w:rsidP="00547E4C">
            <w:pPr>
              <w:spacing w:line="360" w:lineRule="auto"/>
              <w:ind w:firstLine="284"/>
              <w:rPr>
                <w:color w:val="auto"/>
                <w:sz w:val="24"/>
                <w:szCs w:val="24"/>
              </w:rPr>
            </w:pPr>
          </w:p>
          <w:p w14:paraId="7E38D20A" w14:textId="77777777" w:rsidR="00547E4C" w:rsidRPr="00791DDE" w:rsidRDefault="00547E4C" w:rsidP="00547E4C">
            <w:pPr>
              <w:spacing w:line="360" w:lineRule="auto"/>
              <w:ind w:firstLine="284"/>
              <w:rPr>
                <w:color w:val="auto"/>
                <w:sz w:val="24"/>
                <w:szCs w:val="24"/>
              </w:rPr>
            </w:pPr>
          </w:p>
          <w:p w14:paraId="64DEC15E" w14:textId="77777777" w:rsidR="00547E4C" w:rsidRPr="00791DDE" w:rsidRDefault="00547E4C" w:rsidP="00547E4C">
            <w:pPr>
              <w:spacing w:line="360" w:lineRule="auto"/>
              <w:ind w:firstLine="284"/>
              <w:rPr>
                <w:color w:val="auto"/>
                <w:sz w:val="24"/>
                <w:szCs w:val="24"/>
              </w:rPr>
            </w:pPr>
          </w:p>
          <w:p w14:paraId="50AD172D" w14:textId="77777777" w:rsidR="00547E4C" w:rsidRPr="00791DDE" w:rsidRDefault="00547E4C" w:rsidP="00547E4C">
            <w:pPr>
              <w:spacing w:line="360" w:lineRule="auto"/>
              <w:ind w:firstLine="284"/>
              <w:rPr>
                <w:color w:val="auto"/>
                <w:sz w:val="24"/>
                <w:szCs w:val="24"/>
              </w:rPr>
            </w:pPr>
          </w:p>
          <w:p w14:paraId="1B5F05FF" w14:textId="77777777" w:rsidR="00547E4C" w:rsidRPr="00791DDE" w:rsidRDefault="00547E4C" w:rsidP="00547E4C">
            <w:pPr>
              <w:spacing w:line="360" w:lineRule="auto"/>
              <w:ind w:firstLine="284"/>
              <w:rPr>
                <w:color w:val="auto"/>
                <w:sz w:val="24"/>
                <w:szCs w:val="24"/>
              </w:rPr>
            </w:pPr>
          </w:p>
          <w:p w14:paraId="2775C9A6" w14:textId="77777777" w:rsidR="00547E4C" w:rsidRPr="00791DDE" w:rsidRDefault="00547E4C" w:rsidP="00547E4C">
            <w:pPr>
              <w:spacing w:line="360" w:lineRule="auto"/>
              <w:ind w:firstLine="284"/>
              <w:rPr>
                <w:color w:val="auto"/>
                <w:sz w:val="24"/>
                <w:szCs w:val="24"/>
              </w:rPr>
            </w:pPr>
            <w:r w:rsidRPr="00791DDE">
              <w:rPr>
                <w:color w:val="auto"/>
                <w:sz w:val="24"/>
                <w:szCs w:val="24"/>
              </w:rPr>
              <w:t xml:space="preserve">      приказ от «31».03. 2022г. № </w:t>
            </w:r>
          </w:p>
        </w:tc>
      </w:tr>
    </w:tbl>
    <w:p w14:paraId="347B6314" w14:textId="77777777" w:rsidR="00FD6181" w:rsidRDefault="00D336E3" w:rsidP="00AB3000">
      <w:pPr>
        <w:spacing w:line="360" w:lineRule="auto"/>
        <w:ind w:firstLine="284"/>
        <w:rPr>
          <w:color w:val="auto"/>
          <w:sz w:val="28"/>
        </w:rPr>
      </w:pPr>
      <w:r>
        <w:rPr>
          <w:color w:val="auto"/>
          <w:sz w:val="28"/>
        </w:rPr>
        <w:t xml:space="preserve"> </w:t>
      </w:r>
      <w:r w:rsidR="00A24CDB">
        <w:rPr>
          <w:color w:val="auto"/>
          <w:sz w:val="28"/>
        </w:rPr>
        <w:t xml:space="preserve">                                                                       </w:t>
      </w:r>
    </w:p>
    <w:p w14:paraId="7C94CCCE" w14:textId="77777777" w:rsidR="00FD6181" w:rsidRDefault="00FD6181" w:rsidP="00AB3000">
      <w:pPr>
        <w:spacing w:line="360" w:lineRule="auto"/>
        <w:ind w:firstLine="284"/>
        <w:rPr>
          <w:color w:val="auto"/>
          <w:sz w:val="28"/>
        </w:rPr>
      </w:pPr>
    </w:p>
    <w:p w14:paraId="7381F32B" w14:textId="77777777" w:rsidR="00FD6181" w:rsidRDefault="00FD6181" w:rsidP="00AB3000">
      <w:pPr>
        <w:spacing w:line="360" w:lineRule="auto"/>
        <w:ind w:firstLine="284"/>
        <w:rPr>
          <w:color w:val="auto"/>
          <w:sz w:val="28"/>
        </w:rPr>
      </w:pPr>
    </w:p>
    <w:p w14:paraId="5B5AAE08" w14:textId="77777777" w:rsidR="00FD6181" w:rsidRDefault="00FD6181" w:rsidP="00AB3000">
      <w:pPr>
        <w:spacing w:line="360" w:lineRule="auto"/>
        <w:ind w:firstLine="284"/>
        <w:rPr>
          <w:color w:val="auto"/>
          <w:sz w:val="28"/>
        </w:rPr>
      </w:pPr>
    </w:p>
    <w:p w14:paraId="40D35B06" w14:textId="77777777" w:rsidR="00FD6181" w:rsidRDefault="00FD6181" w:rsidP="00AB3000">
      <w:pPr>
        <w:spacing w:line="360" w:lineRule="auto"/>
        <w:ind w:firstLine="284"/>
        <w:rPr>
          <w:color w:val="auto"/>
          <w:sz w:val="28"/>
        </w:rPr>
      </w:pPr>
    </w:p>
    <w:p w14:paraId="0757C129" w14:textId="77777777" w:rsidR="00A24CDB" w:rsidRPr="00144EF6" w:rsidRDefault="00A24CDB" w:rsidP="00AB3000">
      <w:pPr>
        <w:spacing w:line="360" w:lineRule="auto"/>
        <w:ind w:firstLine="284"/>
        <w:rPr>
          <w:b/>
          <w:color w:val="auto"/>
          <w:sz w:val="40"/>
          <w:szCs w:val="40"/>
        </w:rPr>
      </w:pPr>
    </w:p>
    <w:p w14:paraId="08FE1606" w14:textId="77777777" w:rsidR="00FC2AC8" w:rsidRDefault="00FC2AC8" w:rsidP="00657E9D">
      <w:pPr>
        <w:spacing w:line="360" w:lineRule="auto"/>
        <w:ind w:firstLine="284"/>
        <w:jc w:val="center"/>
        <w:rPr>
          <w:b/>
          <w:color w:val="auto"/>
          <w:sz w:val="40"/>
          <w:szCs w:val="40"/>
        </w:rPr>
      </w:pPr>
    </w:p>
    <w:p w14:paraId="4C99FC6A" w14:textId="4FC380C6" w:rsidR="00A24CDB" w:rsidRDefault="00144EF6" w:rsidP="00657E9D">
      <w:pPr>
        <w:spacing w:line="360" w:lineRule="auto"/>
        <w:ind w:firstLine="284"/>
        <w:jc w:val="center"/>
        <w:rPr>
          <w:b/>
          <w:color w:val="auto"/>
          <w:sz w:val="40"/>
          <w:szCs w:val="40"/>
        </w:rPr>
      </w:pPr>
      <w:r w:rsidRPr="00144EF6">
        <w:rPr>
          <w:b/>
          <w:color w:val="auto"/>
          <w:sz w:val="40"/>
          <w:szCs w:val="40"/>
        </w:rPr>
        <w:t>РАБ</w:t>
      </w:r>
      <w:r w:rsidR="00A24CDB" w:rsidRPr="00144EF6">
        <w:rPr>
          <w:b/>
          <w:color w:val="auto"/>
          <w:sz w:val="40"/>
          <w:szCs w:val="40"/>
        </w:rPr>
        <w:t xml:space="preserve">ОЧАЯ </w:t>
      </w:r>
      <w:r w:rsidR="00162796">
        <w:rPr>
          <w:b/>
          <w:color w:val="auto"/>
          <w:sz w:val="40"/>
          <w:szCs w:val="40"/>
        </w:rPr>
        <w:t xml:space="preserve"> </w:t>
      </w:r>
      <w:r w:rsidR="00A24CDB" w:rsidRPr="00144EF6">
        <w:rPr>
          <w:b/>
          <w:color w:val="auto"/>
          <w:sz w:val="40"/>
          <w:szCs w:val="40"/>
        </w:rPr>
        <w:t xml:space="preserve"> ПРОГРАММА ВОСПИТАНИЯ</w:t>
      </w:r>
    </w:p>
    <w:p w14:paraId="4A754307" w14:textId="1A3016B5" w:rsidR="00CB1F71" w:rsidRPr="00144EF6" w:rsidRDefault="00CB1F71" w:rsidP="00657E9D">
      <w:pPr>
        <w:spacing w:line="360" w:lineRule="auto"/>
        <w:ind w:firstLine="284"/>
        <w:jc w:val="center"/>
        <w:rPr>
          <w:b/>
          <w:color w:val="auto"/>
          <w:sz w:val="40"/>
          <w:szCs w:val="40"/>
        </w:rPr>
      </w:pPr>
      <w:r>
        <w:rPr>
          <w:b/>
          <w:color w:val="auto"/>
          <w:sz w:val="40"/>
          <w:szCs w:val="40"/>
        </w:rPr>
        <w:t>(начального общего образования)</w:t>
      </w:r>
    </w:p>
    <w:p w14:paraId="169FA60B" w14:textId="77777777" w:rsidR="00FC2AC8" w:rsidRDefault="00A24CDB" w:rsidP="008B5CAD">
      <w:pPr>
        <w:spacing w:line="360" w:lineRule="auto"/>
        <w:ind w:hanging="567"/>
        <w:jc w:val="center"/>
        <w:rPr>
          <w:b/>
          <w:color w:val="auto"/>
          <w:sz w:val="32"/>
          <w:szCs w:val="32"/>
        </w:rPr>
      </w:pPr>
      <w:r w:rsidRPr="00144EF6">
        <w:rPr>
          <w:b/>
          <w:color w:val="auto"/>
          <w:sz w:val="32"/>
          <w:szCs w:val="32"/>
        </w:rPr>
        <w:t xml:space="preserve">муниципального бюджетного общеобразовательного учреждения </w:t>
      </w:r>
      <w:r w:rsidR="00144EF6">
        <w:rPr>
          <w:b/>
          <w:color w:val="auto"/>
          <w:sz w:val="32"/>
          <w:szCs w:val="32"/>
        </w:rPr>
        <w:t xml:space="preserve"> </w:t>
      </w:r>
    </w:p>
    <w:p w14:paraId="0F993930" w14:textId="05B1C0E0" w:rsidR="00A24CDB" w:rsidRPr="00144EF6" w:rsidRDefault="00144EF6" w:rsidP="008B5CAD">
      <w:pPr>
        <w:spacing w:line="360" w:lineRule="auto"/>
        <w:ind w:hanging="567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         </w:t>
      </w:r>
      <w:r w:rsidRPr="00144EF6">
        <w:rPr>
          <w:b/>
          <w:color w:val="auto"/>
          <w:sz w:val="32"/>
          <w:szCs w:val="32"/>
        </w:rPr>
        <w:t>горо</w:t>
      </w:r>
      <w:r w:rsidR="00A24CDB" w:rsidRPr="00144EF6">
        <w:rPr>
          <w:b/>
          <w:color w:val="auto"/>
          <w:sz w:val="32"/>
          <w:szCs w:val="32"/>
        </w:rPr>
        <w:t>да Ростова на-Дону «Школа №105»</w:t>
      </w:r>
    </w:p>
    <w:p w14:paraId="0433B185" w14:textId="306FF195" w:rsidR="00C535AB" w:rsidRPr="00144EF6" w:rsidRDefault="00C50071" w:rsidP="008B5CAD">
      <w:pPr>
        <w:spacing w:line="360" w:lineRule="auto"/>
        <w:ind w:firstLine="284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на 2025-2026</w:t>
      </w:r>
      <w:r w:rsidR="00A24CDB" w:rsidRPr="00144EF6">
        <w:rPr>
          <w:b/>
          <w:color w:val="auto"/>
          <w:sz w:val="32"/>
          <w:szCs w:val="32"/>
        </w:rPr>
        <w:t xml:space="preserve"> учебный год</w:t>
      </w:r>
    </w:p>
    <w:p w14:paraId="4E2DEEF1" w14:textId="77777777" w:rsidR="00EC7630" w:rsidRPr="00D1313A" w:rsidRDefault="00EC7630" w:rsidP="00AB3000">
      <w:pPr>
        <w:spacing w:line="360" w:lineRule="auto"/>
        <w:ind w:firstLine="284"/>
        <w:rPr>
          <w:b/>
          <w:color w:val="auto"/>
          <w:sz w:val="28"/>
        </w:rPr>
      </w:pPr>
    </w:p>
    <w:p w14:paraId="53347329" w14:textId="77777777" w:rsidR="00EC7630" w:rsidRPr="00D1313A" w:rsidRDefault="00EC7630" w:rsidP="00AB3000">
      <w:pPr>
        <w:spacing w:line="360" w:lineRule="auto"/>
        <w:ind w:firstLine="284"/>
        <w:rPr>
          <w:color w:val="auto"/>
          <w:sz w:val="28"/>
        </w:rPr>
      </w:pPr>
    </w:p>
    <w:p w14:paraId="1E32BD0B" w14:textId="77777777" w:rsidR="00EC7630" w:rsidRPr="00D1313A" w:rsidRDefault="00EC7630" w:rsidP="00AB3000">
      <w:pPr>
        <w:spacing w:line="360" w:lineRule="auto"/>
        <w:ind w:firstLine="284"/>
        <w:rPr>
          <w:b/>
          <w:color w:val="auto"/>
          <w:sz w:val="28"/>
        </w:rPr>
      </w:pPr>
    </w:p>
    <w:p w14:paraId="1B8B1DF9" w14:textId="77777777" w:rsidR="00EC7630" w:rsidRPr="00D1313A" w:rsidRDefault="00EC7630" w:rsidP="00AB3000">
      <w:pPr>
        <w:spacing w:line="360" w:lineRule="auto"/>
        <w:ind w:firstLine="284"/>
        <w:rPr>
          <w:b/>
          <w:color w:val="auto"/>
          <w:sz w:val="28"/>
        </w:rPr>
      </w:pPr>
    </w:p>
    <w:p w14:paraId="43099E2B" w14:textId="77777777" w:rsidR="00EC7630" w:rsidRPr="00D1313A" w:rsidRDefault="00EC7630" w:rsidP="00AB3000">
      <w:pPr>
        <w:spacing w:line="360" w:lineRule="auto"/>
        <w:ind w:firstLine="284"/>
        <w:rPr>
          <w:b/>
          <w:color w:val="auto"/>
          <w:sz w:val="28"/>
        </w:rPr>
      </w:pPr>
    </w:p>
    <w:p w14:paraId="6305A0C0" w14:textId="77777777" w:rsidR="00EC7630" w:rsidRPr="00D1313A" w:rsidRDefault="00EC7630" w:rsidP="00AB3000">
      <w:pPr>
        <w:spacing w:line="360" w:lineRule="auto"/>
        <w:ind w:firstLine="284"/>
        <w:rPr>
          <w:b/>
          <w:color w:val="auto"/>
          <w:sz w:val="28"/>
        </w:rPr>
      </w:pPr>
    </w:p>
    <w:p w14:paraId="69F4CA60" w14:textId="77777777" w:rsidR="00EC7630" w:rsidRPr="00D1313A" w:rsidRDefault="00EC7630" w:rsidP="00AB3000">
      <w:pPr>
        <w:spacing w:line="360" w:lineRule="auto"/>
        <w:ind w:firstLine="284"/>
        <w:rPr>
          <w:b/>
          <w:color w:val="auto"/>
          <w:sz w:val="28"/>
        </w:rPr>
      </w:pPr>
    </w:p>
    <w:p w14:paraId="36A069BC" w14:textId="045B3494" w:rsidR="00EC7630" w:rsidRDefault="00D1081B" w:rsidP="004C3835">
      <w:pPr>
        <w:pStyle w:val="1c"/>
        <w:tabs>
          <w:tab w:val="clear" w:pos="9339"/>
          <w:tab w:val="right" w:leader="dot" w:pos="9781"/>
        </w:tabs>
        <w:ind w:left="-426" w:firstLine="1702"/>
      </w:pPr>
      <w:r>
        <w:t xml:space="preserve">  </w:t>
      </w:r>
    </w:p>
    <w:p w14:paraId="10B73C43" w14:textId="77777777" w:rsidR="004C3835" w:rsidRDefault="004C3835" w:rsidP="004C3835"/>
    <w:p w14:paraId="608F8937" w14:textId="77777777" w:rsidR="004C3835" w:rsidRDefault="004C3835" w:rsidP="004C3835"/>
    <w:p w14:paraId="7D8FE9A1" w14:textId="2586B323" w:rsidR="004C3835" w:rsidRDefault="004C3835" w:rsidP="004C3835">
      <w:r>
        <w:t xml:space="preserve">                    </w:t>
      </w:r>
    </w:p>
    <w:p w14:paraId="1502BFD9" w14:textId="77777777" w:rsidR="004C3835" w:rsidRDefault="004C3835" w:rsidP="004C3835"/>
    <w:p w14:paraId="3B930E3F" w14:textId="77777777" w:rsidR="004C3835" w:rsidRDefault="004C3835" w:rsidP="004C3835"/>
    <w:p w14:paraId="13965A23" w14:textId="77777777" w:rsidR="004C3835" w:rsidRDefault="004C3835" w:rsidP="004C3835"/>
    <w:p w14:paraId="0A0C9CA0" w14:textId="77777777" w:rsidR="004C3835" w:rsidRDefault="004C3835" w:rsidP="004C3835"/>
    <w:p w14:paraId="20E16A89" w14:textId="77777777" w:rsidR="004C3835" w:rsidRDefault="004C3835" w:rsidP="004C3835"/>
    <w:p w14:paraId="02C0DD65" w14:textId="77777777" w:rsidR="004C3835" w:rsidRDefault="004C3835" w:rsidP="004C3835"/>
    <w:p w14:paraId="3BFA1414" w14:textId="77777777" w:rsidR="004C3835" w:rsidRDefault="004C3835" w:rsidP="004C3835"/>
    <w:p w14:paraId="03E11971" w14:textId="3A2E89BA" w:rsidR="004C3835" w:rsidRPr="004C3835" w:rsidRDefault="004C3835" w:rsidP="004C3835">
      <w:r>
        <w:t xml:space="preserve">                                                                         Ростов-на-Дону август 2025</w:t>
      </w:r>
    </w:p>
    <w:p w14:paraId="43052DFC" w14:textId="1F8AEDDF" w:rsidR="00EC7630" w:rsidRPr="00F931EF" w:rsidRDefault="000C3915" w:rsidP="000C3915">
      <w:pPr>
        <w:pStyle w:val="1"/>
        <w:pageBreakBefore/>
        <w:spacing w:before="0"/>
        <w:contextualSpacing/>
        <w:rPr>
          <w:rFonts w:ascii="Times New Roman" w:hAnsi="Times New Roman"/>
          <w:b/>
          <w:color w:val="auto"/>
          <w:sz w:val="28"/>
          <w:szCs w:val="28"/>
        </w:rPr>
      </w:pPr>
      <w:bookmarkStart w:id="0" w:name="__RefHeading___1"/>
      <w:bookmarkEnd w:id="0"/>
      <w:r>
        <w:rPr>
          <w:rFonts w:ascii="Times New Roman" w:hAnsi="Times New Roman"/>
          <w:b/>
          <w:color w:val="auto"/>
          <w:sz w:val="28"/>
          <w:szCs w:val="28"/>
        </w:rPr>
        <w:lastRenderedPageBreak/>
        <w:t xml:space="preserve">                                                              </w:t>
      </w:r>
      <w:r w:rsidR="0040263E" w:rsidRPr="00F931EF">
        <w:rPr>
          <w:rFonts w:ascii="Times New Roman" w:hAnsi="Times New Roman"/>
          <w:b/>
          <w:color w:val="auto"/>
          <w:sz w:val="28"/>
          <w:szCs w:val="28"/>
        </w:rPr>
        <w:t>Пояснительная записка</w:t>
      </w:r>
    </w:p>
    <w:p w14:paraId="38C1EA79" w14:textId="77777777" w:rsidR="00ED47EA" w:rsidRPr="00735320" w:rsidRDefault="00ED47EA" w:rsidP="007C65CA">
      <w:pPr>
        <w:ind w:firstLine="284"/>
        <w:contextualSpacing/>
      </w:pPr>
      <w:bookmarkStart w:id="1" w:name="_Hlk99529978"/>
      <w:r>
        <w:rPr>
          <w:sz w:val="28"/>
          <w:szCs w:val="28"/>
        </w:rPr>
        <w:t xml:space="preserve">        Рабочая  программа воспитания (далее-Программа) МБОУ «Школа №105» разработана: </w:t>
      </w:r>
    </w:p>
    <w:p w14:paraId="024CFA34" w14:textId="476B3BA5" w:rsidR="00ED47EA" w:rsidRDefault="00ED47EA" w:rsidP="007C65CA">
      <w:pPr>
        <w:tabs>
          <w:tab w:val="left" w:pos="851"/>
        </w:tabs>
        <w:ind w:firstLine="284"/>
        <w:contextualSpacing/>
        <w:rPr>
          <w:sz w:val="28"/>
          <w:szCs w:val="28"/>
        </w:rPr>
      </w:pPr>
      <w:r>
        <w:rPr>
          <w:sz w:val="28"/>
          <w:szCs w:val="28"/>
        </w:rPr>
        <w:t>на основе Федерального закона от 29.12.2012 № 273-ФЗ «Об образ</w:t>
      </w:r>
      <w:r w:rsidR="00961043">
        <w:rPr>
          <w:sz w:val="28"/>
          <w:szCs w:val="28"/>
        </w:rPr>
        <w:t>овании в Российской Федерации»;</w:t>
      </w:r>
    </w:p>
    <w:p w14:paraId="4A22EC0B" w14:textId="77DC0061" w:rsidR="00BD3231" w:rsidRDefault="00ED47EA" w:rsidP="007C65CA">
      <w:pPr>
        <w:tabs>
          <w:tab w:val="left" w:pos="851"/>
        </w:tabs>
        <w:ind w:firstLine="284"/>
        <w:contextualSpacing/>
        <w:rPr>
          <w:sz w:val="28"/>
          <w:szCs w:val="28"/>
        </w:rPr>
      </w:pPr>
      <w:r>
        <w:rPr>
          <w:sz w:val="28"/>
        </w:rPr>
        <w:t>на основе Федерального закона от 04.09.2022г №371-ФЗ «</w:t>
      </w:r>
      <w:r>
        <w:rPr>
          <w:sz w:val="28"/>
          <w:szCs w:val="28"/>
          <w:shd w:val="clear" w:color="auto" w:fill="FFFFFF"/>
        </w:rPr>
        <w:t>О внесении изменений в </w:t>
      </w:r>
      <w:r>
        <w:rPr>
          <w:bCs/>
          <w:sz w:val="28"/>
          <w:szCs w:val="28"/>
          <w:shd w:val="clear" w:color="auto" w:fill="FFFFFF"/>
        </w:rPr>
        <w:t>Федеральный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shd w:val="clear" w:color="auto" w:fill="FFFFFF"/>
        </w:rPr>
        <w:t>закон</w:t>
      </w:r>
      <w:r w:rsidR="00961043">
        <w:rPr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 "Об образовании в Российской Федерации»,</w:t>
      </w:r>
      <w:r w:rsidR="001222D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en-US"/>
        </w:rPr>
        <w:t>стратегии национальной безопасности Российской Федерации,</w:t>
      </w:r>
      <w:r>
        <w:rPr>
          <w:sz w:val="28"/>
          <w:szCs w:val="28"/>
        </w:rPr>
        <w:t xml:space="preserve"> (Указ Президента Российской Федерации от 02.07.2021 № 400)</w:t>
      </w:r>
      <w:r w:rsidR="00961043">
        <w:rPr>
          <w:sz w:val="28"/>
          <w:szCs w:val="28"/>
        </w:rPr>
        <w:t>;</w:t>
      </w:r>
    </w:p>
    <w:p w14:paraId="28CA9DDB" w14:textId="1405E909" w:rsidR="00ED47EA" w:rsidRDefault="00ED47EA" w:rsidP="007C65CA">
      <w:pPr>
        <w:tabs>
          <w:tab w:val="left" w:pos="851"/>
        </w:tabs>
        <w:ind w:firstLine="28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приказом Минпросвещения Российской Федерации № 992 от 16 ноября 2022 года «Об утве</w:t>
      </w:r>
      <w:r w:rsidR="00662103">
        <w:rPr>
          <w:sz w:val="28"/>
          <w:szCs w:val="28"/>
        </w:rPr>
        <w:t>р</w:t>
      </w:r>
      <w:r>
        <w:rPr>
          <w:sz w:val="28"/>
          <w:szCs w:val="28"/>
        </w:rPr>
        <w:t>ждении федеральной образовательной программы начального общего образования»;</w:t>
      </w:r>
    </w:p>
    <w:p w14:paraId="0016ACD6" w14:textId="035C0E69" w:rsidR="00ED47EA" w:rsidRDefault="00BD3231" w:rsidP="007C65CA">
      <w:pPr>
        <w:widowControl/>
        <w:suppressAutoHyphens/>
        <w:spacing w:after="160"/>
        <w:ind w:firstLine="284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п</w:t>
      </w:r>
      <w:r w:rsidR="00ED47EA">
        <w:rPr>
          <w:sz w:val="28"/>
          <w:szCs w:val="28"/>
        </w:rPr>
        <w:t>риказом Минпросвещения Российской Федерации № 874 от 30 сентября 2022 года «Об утверждении порядка разработки и утверждения федеральных основных общеобразовательных программ»;</w:t>
      </w:r>
    </w:p>
    <w:p w14:paraId="00F12BCB" w14:textId="101BC16D" w:rsidR="00ED47EA" w:rsidRDefault="00BD3231" w:rsidP="007C65CA">
      <w:pPr>
        <w:widowControl/>
        <w:suppressAutoHyphens/>
        <w:spacing w:after="160"/>
        <w:ind w:firstLine="284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="00ED47EA">
        <w:rPr>
          <w:sz w:val="28"/>
          <w:szCs w:val="28"/>
        </w:rPr>
        <w:t xml:space="preserve">риказом Минпросвещения Российской Федерации № 712 от 11 декабря 2020 г. «О </w:t>
      </w:r>
      <w:r>
        <w:rPr>
          <w:sz w:val="28"/>
          <w:szCs w:val="28"/>
        </w:rPr>
        <w:t xml:space="preserve">    </w:t>
      </w:r>
      <w:r w:rsidR="00ED47EA">
        <w:rPr>
          <w:sz w:val="28"/>
          <w:szCs w:val="28"/>
        </w:rPr>
        <w:t>внесении изменений в некоторые федеральные государственные образовательные стандарты общего образования по вопросам воспитания обучающихся»</w:t>
      </w:r>
      <w:r w:rsidR="00961043">
        <w:rPr>
          <w:sz w:val="28"/>
          <w:szCs w:val="28"/>
        </w:rPr>
        <w:t>;</w:t>
      </w:r>
    </w:p>
    <w:p w14:paraId="5093642E" w14:textId="42E04F98" w:rsidR="00C63115" w:rsidRDefault="00961043" w:rsidP="007C65CA">
      <w:pPr>
        <w:widowControl/>
        <w:suppressAutoHyphens/>
        <w:spacing w:after="160"/>
        <w:ind w:firstLine="284"/>
        <w:contextualSpacing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="00C63115" w:rsidRPr="00C63115">
        <w:rPr>
          <w:sz w:val="28"/>
          <w:szCs w:val="28"/>
        </w:rPr>
        <w:t>риказом Министерства просвещения Российской Федерации №</w:t>
      </w:r>
      <w:r>
        <w:rPr>
          <w:sz w:val="28"/>
          <w:szCs w:val="28"/>
        </w:rPr>
        <w:t xml:space="preserve"> </w:t>
      </w:r>
      <w:r w:rsidR="00C63115" w:rsidRPr="00C63115">
        <w:rPr>
          <w:sz w:val="28"/>
          <w:szCs w:val="28"/>
        </w:rPr>
        <w:t>704 от 09.10.2024г.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</w:t>
      </w:r>
      <w:r>
        <w:rPr>
          <w:sz w:val="28"/>
          <w:szCs w:val="28"/>
        </w:rPr>
        <w:t xml:space="preserve"> и среднего общего образования»;</w:t>
      </w:r>
    </w:p>
    <w:p w14:paraId="41771B51" w14:textId="53FA12DA" w:rsidR="00C63115" w:rsidRDefault="00961043" w:rsidP="007C65CA">
      <w:pPr>
        <w:widowControl/>
        <w:suppressAutoHyphens/>
        <w:spacing w:after="160"/>
        <w:ind w:firstLine="284"/>
        <w:contextualSpacing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Pr="00961043">
        <w:rPr>
          <w:sz w:val="28"/>
          <w:szCs w:val="28"/>
        </w:rPr>
        <w:t>риказом Министерства просвещения Российской Федерации № 467 от 18.06.2025г.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</w:t>
      </w:r>
      <w:r>
        <w:rPr>
          <w:sz w:val="28"/>
          <w:szCs w:val="28"/>
        </w:rPr>
        <w:t xml:space="preserve">  основного общего образования».</w:t>
      </w:r>
    </w:p>
    <w:p w14:paraId="54A129EE" w14:textId="5C67C538" w:rsidR="00662103" w:rsidRPr="00662103" w:rsidRDefault="00662103" w:rsidP="00662103">
      <w:pPr>
        <w:widowControl/>
        <w:suppressAutoHyphens/>
        <w:spacing w:after="160"/>
        <w:ind w:firstLine="28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Также при реализации Программы </w:t>
      </w:r>
      <w:r w:rsidRPr="00662103">
        <w:rPr>
          <w:sz w:val="28"/>
          <w:szCs w:val="28"/>
        </w:rPr>
        <w:t xml:space="preserve"> учтены требования</w:t>
      </w:r>
      <w:r>
        <w:rPr>
          <w:sz w:val="28"/>
          <w:szCs w:val="28"/>
        </w:rPr>
        <w:t>:</w:t>
      </w:r>
      <w:r w:rsidRPr="00662103">
        <w:rPr>
          <w:sz w:val="28"/>
          <w:szCs w:val="28"/>
        </w:rPr>
        <w:t xml:space="preserve"> </w:t>
      </w:r>
    </w:p>
    <w:p w14:paraId="45D26554" w14:textId="77777777" w:rsidR="00662103" w:rsidRPr="00662103" w:rsidRDefault="00662103" w:rsidP="00662103">
      <w:pPr>
        <w:widowControl/>
        <w:suppressAutoHyphens/>
        <w:spacing w:after="160"/>
        <w:ind w:firstLine="284"/>
        <w:contextualSpacing/>
        <w:rPr>
          <w:sz w:val="28"/>
          <w:szCs w:val="28"/>
        </w:rPr>
      </w:pPr>
      <w:r w:rsidRPr="00662103">
        <w:rPr>
          <w:sz w:val="28"/>
          <w:szCs w:val="28"/>
        </w:rPr>
        <w:t>•</w:t>
      </w:r>
      <w:r w:rsidRPr="00662103">
        <w:rPr>
          <w:sz w:val="28"/>
          <w:szCs w:val="28"/>
        </w:rPr>
        <w:tab/>
        <w:t>Постановления Главного государственного санитарного врача РФ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молодежи"",</w:t>
      </w:r>
    </w:p>
    <w:p w14:paraId="115FCDC4" w14:textId="367DE034" w:rsidR="00C63115" w:rsidRDefault="00662103" w:rsidP="00662103">
      <w:pPr>
        <w:widowControl/>
        <w:suppressAutoHyphens/>
        <w:spacing w:after="160"/>
        <w:ind w:firstLine="284"/>
        <w:contextualSpacing/>
        <w:rPr>
          <w:sz w:val="28"/>
          <w:szCs w:val="28"/>
        </w:rPr>
      </w:pPr>
      <w:r w:rsidRPr="00662103">
        <w:rPr>
          <w:sz w:val="28"/>
          <w:szCs w:val="28"/>
        </w:rPr>
        <w:t>•</w:t>
      </w:r>
      <w:r w:rsidRPr="00662103">
        <w:rPr>
          <w:sz w:val="28"/>
          <w:szCs w:val="28"/>
        </w:rPr>
        <w:tab/>
        <w:t>Постановления Главного государственного санитарного врача РФ от 28 января 2025 г. N 2 "Об утверждении санитарных правил и норм СанПиН 1.2.3685-21 "Гигиенические нормативы и требования к обеспечению безопасности и (или) безвредности для че</w:t>
      </w:r>
      <w:r w:rsidR="008A041B">
        <w:rPr>
          <w:sz w:val="28"/>
          <w:szCs w:val="28"/>
        </w:rPr>
        <w:t>ловека факторов среды обитания".</w:t>
      </w:r>
    </w:p>
    <w:p w14:paraId="316CED5C" w14:textId="77777777" w:rsidR="00662103" w:rsidRDefault="00662103" w:rsidP="007C65CA">
      <w:pPr>
        <w:widowControl/>
        <w:suppressAutoHyphens/>
        <w:spacing w:after="160"/>
        <w:ind w:firstLine="284"/>
        <w:contextualSpacing/>
        <w:rPr>
          <w:sz w:val="28"/>
          <w:szCs w:val="28"/>
        </w:rPr>
      </w:pPr>
    </w:p>
    <w:p w14:paraId="0731B727" w14:textId="77777777" w:rsidR="005C49E7" w:rsidRDefault="0040263E" w:rsidP="007C65CA">
      <w:pPr>
        <w:tabs>
          <w:tab w:val="left" w:pos="851"/>
        </w:tabs>
        <w:ind w:firstLine="284"/>
        <w:contextualSpacing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Программа основывается на единстве и преемственности образовательного процесса всех ур</w:t>
      </w:r>
      <w:r w:rsidR="00A62692" w:rsidRPr="00F931EF">
        <w:rPr>
          <w:color w:val="auto"/>
          <w:sz w:val="28"/>
          <w:szCs w:val="28"/>
        </w:rPr>
        <w:t xml:space="preserve">овней общего образования.  </w:t>
      </w:r>
      <w:proofErr w:type="gramStart"/>
      <w:r w:rsidR="00A62692" w:rsidRPr="00F931EF">
        <w:rPr>
          <w:color w:val="auto"/>
          <w:sz w:val="28"/>
          <w:szCs w:val="28"/>
        </w:rPr>
        <w:t>Рабочая п</w:t>
      </w:r>
      <w:r w:rsidRPr="00F931EF">
        <w:rPr>
          <w:color w:val="auto"/>
          <w:sz w:val="28"/>
          <w:szCs w:val="28"/>
        </w:rPr>
        <w:t>рограмма воспитания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 общеобра</w:t>
      </w:r>
      <w:r w:rsidR="00F265CD" w:rsidRPr="00F931EF">
        <w:rPr>
          <w:color w:val="auto"/>
          <w:sz w:val="28"/>
          <w:szCs w:val="28"/>
        </w:rPr>
        <w:t>зовательной организации (далее школа)</w:t>
      </w:r>
      <w:r w:rsidRPr="00F931EF">
        <w:rPr>
          <w:color w:val="auto"/>
          <w:sz w:val="28"/>
          <w:szCs w:val="28"/>
        </w:rPr>
        <w:t>, в том числе советов обучающихся, советов родителей 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</w:t>
      </w:r>
      <w:proofErr w:type="gramEnd"/>
      <w:r w:rsidRPr="00F931EF">
        <w:rPr>
          <w:color w:val="auto"/>
          <w:sz w:val="28"/>
          <w:szCs w:val="28"/>
        </w:rPr>
        <w:t xml:space="preserve"> </w:t>
      </w:r>
      <w:proofErr w:type="gramStart"/>
      <w:r w:rsidRPr="00F931EF">
        <w:rPr>
          <w:color w:val="auto"/>
          <w:sz w:val="28"/>
          <w:szCs w:val="28"/>
        </w:rPr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</w:t>
      </w:r>
      <w:r w:rsidRPr="00F931EF">
        <w:rPr>
          <w:color w:val="auto"/>
          <w:sz w:val="28"/>
          <w:szCs w:val="28"/>
        </w:rPr>
        <w:lastRenderedPageBreak/>
        <w:t>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</w:t>
      </w:r>
      <w:proofErr w:type="gramEnd"/>
    </w:p>
    <w:p w14:paraId="5D7B0C15" w14:textId="20D24D77" w:rsidR="005C49E7" w:rsidRPr="007C65CA" w:rsidRDefault="00ED47EA" w:rsidP="007C65CA">
      <w:pPr>
        <w:tabs>
          <w:tab w:val="left" w:pos="851"/>
        </w:tabs>
        <w:ind w:firstLine="284"/>
        <w:contextualSpacing/>
        <w:rPr>
          <w:sz w:val="28"/>
          <w:szCs w:val="28"/>
        </w:rPr>
      </w:pPr>
      <w:r>
        <w:rPr>
          <w:sz w:val="28"/>
          <w:szCs w:val="28"/>
        </w:rPr>
        <w:t>При разработке или обновлении рабочей программы воспитания ее содержание, за исключением целевого раздела, может изменяться в соответствии с  организационно -</w:t>
      </w:r>
      <w:r w:rsidR="0042234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EB4A7B">
        <w:rPr>
          <w:sz w:val="28"/>
          <w:szCs w:val="28"/>
        </w:rPr>
        <w:t>равовой формой  школы</w:t>
      </w:r>
      <w:r>
        <w:rPr>
          <w:sz w:val="28"/>
          <w:szCs w:val="28"/>
        </w:rPr>
        <w:t>, контингентом обучающихся и их родителей (законных представителей), с  учетом этнокультурных интересов и особых образовательных потребностей обучающихся.</w:t>
      </w:r>
    </w:p>
    <w:p w14:paraId="07D8EBD2" w14:textId="1A093CE4" w:rsidR="004355DB" w:rsidRDefault="0040263E" w:rsidP="007C65CA">
      <w:pPr>
        <w:tabs>
          <w:tab w:val="left" w:pos="851"/>
        </w:tabs>
        <w:ind w:firstLine="284"/>
        <w:contextualSpacing/>
        <w:jc w:val="left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 xml:space="preserve"> Программа включает три раздела: целевой, содержательный, организационный.</w:t>
      </w:r>
    </w:p>
    <w:p w14:paraId="27DB8A78" w14:textId="77777777" w:rsidR="00EC7630" w:rsidRPr="00F931EF" w:rsidRDefault="0040263E" w:rsidP="007C65CA">
      <w:pPr>
        <w:tabs>
          <w:tab w:val="left" w:pos="851"/>
        </w:tabs>
        <w:ind w:firstLine="284"/>
        <w:contextualSpacing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При</w:t>
      </w:r>
      <w:r w:rsidR="00EB4A7B">
        <w:rPr>
          <w:color w:val="auto"/>
          <w:sz w:val="28"/>
          <w:szCs w:val="28"/>
        </w:rPr>
        <w:t xml:space="preserve">ложение — </w:t>
      </w:r>
      <w:r w:rsidRPr="00F931EF">
        <w:rPr>
          <w:color w:val="auto"/>
          <w:sz w:val="28"/>
          <w:szCs w:val="28"/>
        </w:rPr>
        <w:t xml:space="preserve"> календарный план воспитательной работы. </w:t>
      </w:r>
    </w:p>
    <w:bookmarkEnd w:id="1"/>
    <w:p w14:paraId="2C5BD365" w14:textId="77777777" w:rsidR="00EC7630" w:rsidRPr="00F931EF" w:rsidRDefault="00EC7630" w:rsidP="007C65CA">
      <w:pPr>
        <w:tabs>
          <w:tab w:val="left" w:pos="851"/>
        </w:tabs>
        <w:ind w:firstLine="284"/>
        <w:contextualSpacing/>
        <w:rPr>
          <w:color w:val="auto"/>
          <w:sz w:val="28"/>
          <w:szCs w:val="28"/>
        </w:rPr>
      </w:pPr>
    </w:p>
    <w:p w14:paraId="59C98D33" w14:textId="77777777" w:rsidR="00EC7630" w:rsidRDefault="0040263E" w:rsidP="007C65CA">
      <w:pPr>
        <w:pStyle w:val="1"/>
        <w:spacing w:before="0"/>
        <w:ind w:firstLine="284"/>
        <w:contextualSpacing/>
        <w:rPr>
          <w:rFonts w:ascii="Times New Roman" w:hAnsi="Times New Roman"/>
          <w:b/>
          <w:color w:val="auto"/>
          <w:sz w:val="28"/>
          <w:szCs w:val="28"/>
        </w:rPr>
      </w:pPr>
      <w:bookmarkStart w:id="2" w:name="__RefHeading___2"/>
      <w:bookmarkEnd w:id="2"/>
      <w:r w:rsidRPr="00F931EF">
        <w:rPr>
          <w:rFonts w:ascii="Times New Roman" w:hAnsi="Times New Roman"/>
          <w:b/>
          <w:color w:val="auto"/>
          <w:sz w:val="28"/>
          <w:szCs w:val="28"/>
        </w:rPr>
        <w:t>РАЗДЕЛ 1</w:t>
      </w:r>
      <w:r w:rsidR="009676BA" w:rsidRPr="00F931EF">
        <w:rPr>
          <w:rFonts w:ascii="Times New Roman" w:hAnsi="Times New Roman"/>
          <w:b/>
          <w:color w:val="auto"/>
          <w:sz w:val="28"/>
          <w:szCs w:val="28"/>
        </w:rPr>
        <w:t>.</w:t>
      </w:r>
      <w:r w:rsidRPr="00F931EF">
        <w:rPr>
          <w:rFonts w:ascii="Times New Roman" w:hAnsi="Times New Roman"/>
          <w:b/>
          <w:color w:val="auto"/>
          <w:sz w:val="28"/>
          <w:szCs w:val="28"/>
        </w:rPr>
        <w:t xml:space="preserve"> ЦЕЛЕВОЙ</w:t>
      </w:r>
    </w:p>
    <w:p w14:paraId="243AD09F" w14:textId="77777777" w:rsidR="009920FB" w:rsidRDefault="009920FB" w:rsidP="007C65CA">
      <w:pPr>
        <w:ind w:firstLine="284"/>
        <w:contextualSpacing/>
      </w:pPr>
    </w:p>
    <w:p w14:paraId="4C83D4EB" w14:textId="7430B92C" w:rsidR="009920FB" w:rsidRPr="007C65CA" w:rsidRDefault="009920FB" w:rsidP="007C65CA">
      <w:pPr>
        <w:spacing w:before="240"/>
        <w:ind w:firstLine="284"/>
        <w:contextualSpacing/>
        <w:rPr>
          <w:sz w:val="28"/>
          <w:szCs w:val="28"/>
        </w:rPr>
      </w:pPr>
      <w:r>
        <w:rPr>
          <w:sz w:val="28"/>
          <w:szCs w:val="28"/>
        </w:rPr>
        <w:t>Содержание воспитания обучающих</w:t>
      </w:r>
      <w:r w:rsidR="007D2A83">
        <w:rPr>
          <w:sz w:val="28"/>
          <w:szCs w:val="28"/>
        </w:rPr>
        <w:t>ся в МБОУ «Школа №105»</w:t>
      </w:r>
      <w:r>
        <w:rPr>
          <w:sz w:val="28"/>
          <w:szCs w:val="28"/>
        </w:rPr>
        <w:t xml:space="preserve">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788C179B" w14:textId="77777777" w:rsidR="00EC7630" w:rsidRPr="00F931EF" w:rsidRDefault="0040263E" w:rsidP="007C65CA">
      <w:pPr>
        <w:tabs>
          <w:tab w:val="left" w:pos="851"/>
        </w:tabs>
        <w:ind w:firstLine="284"/>
        <w:contextualSpacing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Участниками образовательных отношений являются педагогические и другие работники</w:t>
      </w:r>
      <w:r w:rsidR="00F265CD" w:rsidRPr="00F931EF">
        <w:rPr>
          <w:color w:val="auto"/>
          <w:sz w:val="28"/>
          <w:szCs w:val="28"/>
        </w:rPr>
        <w:t xml:space="preserve"> школы</w:t>
      </w:r>
      <w:r w:rsidRPr="00F931EF">
        <w:rPr>
          <w:color w:val="auto"/>
          <w:sz w:val="28"/>
          <w:szCs w:val="28"/>
        </w:rPr>
        <w:t>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</w:t>
      </w:r>
      <w:r w:rsidR="0089795C" w:rsidRPr="00F931EF">
        <w:rPr>
          <w:color w:val="auto"/>
          <w:sz w:val="28"/>
          <w:szCs w:val="28"/>
        </w:rPr>
        <w:t xml:space="preserve"> (школы)</w:t>
      </w:r>
      <w:r w:rsidRPr="00F931EF">
        <w:rPr>
          <w:color w:val="auto"/>
          <w:sz w:val="28"/>
          <w:szCs w:val="28"/>
        </w:rPr>
        <w:t xml:space="preserve">. Родители (законные представители) несовершеннолетних обучающихся имеют преимущественное право на воспитание своих детей. </w:t>
      </w:r>
    </w:p>
    <w:p w14:paraId="6F71A61B" w14:textId="2E40B8DB" w:rsidR="00BC21D0" w:rsidRDefault="0040263E" w:rsidP="007C65CA">
      <w:pPr>
        <w:tabs>
          <w:tab w:val="left" w:pos="851"/>
        </w:tabs>
        <w:ind w:firstLine="284"/>
        <w:contextualSpacing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 xml:space="preserve">Воспитательная деятельность в </w:t>
      </w:r>
      <w:r w:rsidR="00F265CD" w:rsidRPr="00F931EF">
        <w:rPr>
          <w:color w:val="auto"/>
          <w:sz w:val="28"/>
          <w:szCs w:val="28"/>
        </w:rPr>
        <w:t xml:space="preserve">школе </w:t>
      </w:r>
      <w:r w:rsidRPr="00F931EF">
        <w:rPr>
          <w:color w:val="auto"/>
          <w:sz w:val="28"/>
          <w:szCs w:val="28"/>
        </w:rPr>
        <w:t xml:space="preserve">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3" w:name="_Hlk107041641"/>
      <w:bookmarkStart w:id="4" w:name="__RefHeading___3"/>
      <w:bookmarkStart w:id="5" w:name="bookmark8"/>
      <w:bookmarkEnd w:id="3"/>
      <w:bookmarkEnd w:id="4"/>
    </w:p>
    <w:p w14:paraId="1D916888" w14:textId="77777777" w:rsidR="00761A2A" w:rsidRDefault="00761A2A" w:rsidP="007C65CA">
      <w:pPr>
        <w:tabs>
          <w:tab w:val="left" w:pos="851"/>
        </w:tabs>
        <w:ind w:firstLine="284"/>
        <w:contextualSpacing/>
        <w:rPr>
          <w:color w:val="auto"/>
          <w:sz w:val="28"/>
          <w:szCs w:val="28"/>
        </w:rPr>
      </w:pPr>
    </w:p>
    <w:p w14:paraId="4A62D002" w14:textId="77777777" w:rsidR="00761A2A" w:rsidRPr="00761A2A" w:rsidRDefault="00761A2A" w:rsidP="00761A2A">
      <w:pPr>
        <w:tabs>
          <w:tab w:val="left" w:pos="851"/>
        </w:tabs>
        <w:ind w:firstLine="284"/>
        <w:contextualSpacing/>
        <w:rPr>
          <w:color w:val="auto"/>
          <w:sz w:val="28"/>
          <w:szCs w:val="28"/>
        </w:rPr>
      </w:pPr>
      <w:r w:rsidRPr="00761A2A">
        <w:rPr>
          <w:color w:val="auto"/>
          <w:sz w:val="28"/>
          <w:szCs w:val="28"/>
        </w:rPr>
        <w:t>Программа содержит описание основных направлений и инструментов воспитательной деятельности школы, но не ограничивает весь перечень направлений и инструментов, которые могут применять школа и педагогические работники.</w:t>
      </w:r>
    </w:p>
    <w:p w14:paraId="454A044F" w14:textId="4BD2CC72" w:rsidR="00761A2A" w:rsidRDefault="00761A2A" w:rsidP="00761A2A">
      <w:pPr>
        <w:tabs>
          <w:tab w:val="left" w:pos="851"/>
        </w:tabs>
        <w:ind w:firstLine="284"/>
        <w:contextualSpacing/>
        <w:rPr>
          <w:color w:val="auto"/>
          <w:sz w:val="28"/>
          <w:szCs w:val="28"/>
        </w:rPr>
      </w:pPr>
      <w:r w:rsidRPr="00761A2A">
        <w:rPr>
          <w:color w:val="auto"/>
          <w:sz w:val="28"/>
          <w:szCs w:val="28"/>
        </w:rPr>
        <w:tab/>
        <w:t>В центре программы в соответствии с ФГОС находится личностное развитие обучающихся, формирование у них системных знаний о различных аспектах развития России и мира.</w:t>
      </w:r>
    </w:p>
    <w:p w14:paraId="2FD439E3" w14:textId="77777777" w:rsidR="000C3915" w:rsidRDefault="000C3915" w:rsidP="00761A2A">
      <w:pPr>
        <w:tabs>
          <w:tab w:val="left" w:pos="851"/>
        </w:tabs>
        <w:ind w:firstLine="284"/>
        <w:contextualSpacing/>
        <w:rPr>
          <w:color w:val="auto"/>
          <w:sz w:val="28"/>
          <w:szCs w:val="28"/>
        </w:rPr>
      </w:pPr>
    </w:p>
    <w:p w14:paraId="43941F85" w14:textId="77777777" w:rsidR="00761A2A" w:rsidRPr="007C65CA" w:rsidRDefault="00761A2A" w:rsidP="007C65CA">
      <w:pPr>
        <w:tabs>
          <w:tab w:val="left" w:pos="851"/>
        </w:tabs>
        <w:ind w:firstLine="284"/>
        <w:contextualSpacing/>
        <w:rPr>
          <w:b/>
          <w:color w:val="auto"/>
          <w:sz w:val="28"/>
          <w:szCs w:val="28"/>
        </w:rPr>
      </w:pPr>
    </w:p>
    <w:p w14:paraId="7C87CB29" w14:textId="0EED70A2" w:rsidR="00DB78BB" w:rsidRDefault="004355DB" w:rsidP="007C65CA">
      <w:pPr>
        <w:widowControl/>
        <w:ind w:firstLine="284"/>
        <w:contextualSpacing/>
        <w:rPr>
          <w:b/>
          <w:sz w:val="28"/>
          <w:szCs w:val="28"/>
        </w:rPr>
      </w:pPr>
      <w:r w:rsidRPr="00162796">
        <w:rPr>
          <w:b/>
          <w:sz w:val="28"/>
          <w:szCs w:val="28"/>
        </w:rPr>
        <w:t xml:space="preserve">Цель и задачи воспитания </w:t>
      </w:r>
      <w:proofErr w:type="gramStart"/>
      <w:r w:rsidRPr="00162796">
        <w:rPr>
          <w:b/>
          <w:sz w:val="28"/>
          <w:szCs w:val="28"/>
        </w:rPr>
        <w:t>обучающихся</w:t>
      </w:r>
      <w:proofErr w:type="gramEnd"/>
      <w:r w:rsidR="00162796" w:rsidRPr="00162796">
        <w:rPr>
          <w:b/>
          <w:sz w:val="28"/>
          <w:szCs w:val="28"/>
        </w:rPr>
        <w:t>.</w:t>
      </w:r>
    </w:p>
    <w:p w14:paraId="0089E9F2" w14:textId="77777777" w:rsidR="00DB78BB" w:rsidRPr="00162796" w:rsidRDefault="00DB78BB" w:rsidP="007C65CA">
      <w:pPr>
        <w:widowControl/>
        <w:ind w:firstLine="284"/>
        <w:contextualSpacing/>
        <w:rPr>
          <w:b/>
          <w:sz w:val="28"/>
          <w:szCs w:val="28"/>
        </w:rPr>
      </w:pPr>
    </w:p>
    <w:p w14:paraId="0E8D9BE3" w14:textId="77777777" w:rsidR="00162796" w:rsidRDefault="00162796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162796">
        <w:rPr>
          <w:rFonts w:eastAsia="SchoolBookSanPin"/>
          <w:b/>
          <w:sz w:val="28"/>
          <w:szCs w:val="28"/>
        </w:rPr>
        <w:t xml:space="preserve"> Ц</w:t>
      </w:r>
      <w:r w:rsidRPr="00162796">
        <w:rPr>
          <w:rFonts w:eastAsia="SchoolBookSanPin"/>
          <w:b/>
          <w:bCs/>
          <w:sz w:val="28"/>
          <w:szCs w:val="28"/>
        </w:rPr>
        <w:t>ель</w:t>
      </w:r>
      <w:r w:rsidRPr="00933CAF">
        <w:rPr>
          <w:rFonts w:eastAsia="SchoolBookSanPin"/>
          <w:bCs/>
          <w:sz w:val="28"/>
          <w:szCs w:val="28"/>
        </w:rPr>
        <w:t xml:space="preserve"> воспитания </w:t>
      </w:r>
      <w:proofErr w:type="gramStart"/>
      <w:r w:rsidRPr="00933CAF">
        <w:rPr>
          <w:rFonts w:eastAsia="SchoolBookSanPin"/>
          <w:sz w:val="28"/>
          <w:szCs w:val="28"/>
        </w:rPr>
        <w:t>обучающих</w:t>
      </w:r>
      <w:r>
        <w:rPr>
          <w:rFonts w:eastAsia="SchoolBookSanPin"/>
          <w:sz w:val="28"/>
          <w:szCs w:val="28"/>
        </w:rPr>
        <w:t>ся</w:t>
      </w:r>
      <w:proofErr w:type="gramEnd"/>
      <w:r w:rsidRPr="00933CAF">
        <w:rPr>
          <w:rFonts w:eastAsia="SchoolBookSanPin"/>
          <w:sz w:val="28"/>
          <w:szCs w:val="28"/>
        </w:rPr>
        <w:t xml:space="preserve">: </w:t>
      </w:r>
    </w:p>
    <w:p w14:paraId="04FC0F05" w14:textId="77777777" w:rsidR="00DB78BB" w:rsidRPr="00DB78BB" w:rsidRDefault="00DB78BB" w:rsidP="00DB78BB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DB78BB">
        <w:rPr>
          <w:rFonts w:eastAsia="SchoolBookSanPin"/>
          <w:sz w:val="28"/>
          <w:szCs w:val="28"/>
        </w:rPr>
        <w:t xml:space="preserve">Современный российский национальный воспитательный идеал – высоконравственный, творческий, компетентный гражданин России, принимающий судьбу Отечества как свою </w:t>
      </w:r>
      <w:r w:rsidRPr="00DB78BB">
        <w:rPr>
          <w:rFonts w:eastAsia="SchoolBookSanPin"/>
          <w:sz w:val="28"/>
          <w:szCs w:val="28"/>
        </w:rPr>
        <w:lastRenderedPageBreak/>
        <w:t xml:space="preserve">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14:paraId="54D8D582" w14:textId="74960EEC" w:rsidR="00DB78BB" w:rsidRPr="00DB78BB" w:rsidRDefault="00DB78BB" w:rsidP="00DB78BB">
      <w:pPr>
        <w:widowControl/>
        <w:ind w:firstLine="284"/>
        <w:contextualSpacing/>
        <w:rPr>
          <w:rFonts w:eastAsia="SchoolBookSanPin"/>
          <w:sz w:val="28"/>
          <w:szCs w:val="28"/>
        </w:rPr>
      </w:pPr>
      <w:proofErr w:type="gramStart"/>
      <w:r w:rsidRPr="00DB78BB">
        <w:rPr>
          <w:rFonts w:eastAsia="SchoolBookSanPin"/>
          <w:sz w:val="28"/>
          <w:szCs w:val="28"/>
        </w:rPr>
        <w:t>В соответствии с этим идеалом и нормативными правовыми актами Российской Федерации в сфере образования цель воспитания обучающихся в</w:t>
      </w:r>
      <w:r>
        <w:rPr>
          <w:rFonts w:eastAsia="SchoolBookSanPin"/>
          <w:sz w:val="28"/>
          <w:szCs w:val="28"/>
        </w:rPr>
        <w:t xml:space="preserve"> МБОУ «Школа №105»</w:t>
      </w:r>
      <w:r w:rsidRPr="00DB78BB">
        <w:rPr>
          <w:rFonts w:eastAsia="SchoolBookSanPin"/>
          <w:sz w:val="28"/>
          <w:szCs w:val="28"/>
        </w:rPr>
        <w:t>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</w:t>
      </w:r>
      <w:proofErr w:type="gramEnd"/>
      <w:r w:rsidRPr="00DB78BB">
        <w:rPr>
          <w:rFonts w:eastAsia="SchoolBookSanPin"/>
          <w:sz w:val="28"/>
          <w:szCs w:val="28"/>
        </w:rPr>
        <w:t xml:space="preserve">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1D83B9E4" w14:textId="77777777" w:rsidR="00DB78BB" w:rsidRPr="00DB78BB" w:rsidRDefault="00DB78BB" w:rsidP="00DB78BB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DB78BB">
        <w:rPr>
          <w:rFonts w:eastAsia="SchoolBookSanPin"/>
          <w:sz w:val="28"/>
          <w:szCs w:val="28"/>
        </w:rPr>
        <w:t xml:space="preserve">В воспитании обучающихся младшего школьного возраста целевым приоритетом является создание благоприятных условий для усвоения обучающимися социально значимых знаний – знаний основных норм и традиций того общества, в котором они живут. </w:t>
      </w:r>
    </w:p>
    <w:p w14:paraId="3BC77762" w14:textId="77777777" w:rsidR="00DB78BB" w:rsidRDefault="00DB78BB" w:rsidP="00DB78BB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DB78BB">
        <w:rPr>
          <w:rFonts w:eastAsia="SchoolBookSanPin"/>
          <w:sz w:val="28"/>
          <w:szCs w:val="28"/>
        </w:rPr>
        <w:t xml:space="preserve">            Выделение данного приоритета связано с особенностями </w:t>
      </w:r>
      <w:proofErr w:type="gramStart"/>
      <w:r w:rsidRPr="00DB78BB">
        <w:rPr>
          <w:rFonts w:eastAsia="SchoolBookSanPin"/>
          <w:sz w:val="28"/>
          <w:szCs w:val="28"/>
        </w:rPr>
        <w:t>обучающихся</w:t>
      </w:r>
      <w:proofErr w:type="gramEnd"/>
      <w:r w:rsidRPr="00DB78BB">
        <w:rPr>
          <w:rFonts w:eastAsia="SchoolBookSanPin"/>
          <w:sz w:val="28"/>
          <w:szCs w:val="28"/>
        </w:rPr>
        <w:t xml:space="preserve"> младшего школьного возраста: с их потребностью самоутвердиться в своем новом социальном статусе – статусе обучающегося,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педагогическими работниками и воспринимаются обучающимися именно как нормы и традиции поведения обучающегося. Знание их станет базой для развития социально значимых отношений обучающихся и накопления ими опыта осуществления социально значимых дел и в дальнейшем, в подростковом и юношеском возрасте. </w:t>
      </w:r>
    </w:p>
    <w:p w14:paraId="617F1540" w14:textId="6E3BC9FC" w:rsidR="00DB78BB" w:rsidRPr="00DB78BB" w:rsidRDefault="00DB78BB" w:rsidP="00DB78BB">
      <w:pPr>
        <w:widowControl/>
        <w:ind w:firstLine="284"/>
        <w:contextualSpacing/>
        <w:rPr>
          <w:rFonts w:eastAsia="SchoolBookSanPin"/>
          <w:sz w:val="28"/>
          <w:szCs w:val="28"/>
        </w:rPr>
      </w:pPr>
      <w:proofErr w:type="gramStart"/>
      <w:r w:rsidRPr="00DB78BB">
        <w:rPr>
          <w:rFonts w:eastAsia="SchoolBookSanPin"/>
          <w:sz w:val="28"/>
          <w:szCs w:val="28"/>
        </w:rPr>
        <w:t>К наиболее важным из них относятся следующие:</w:t>
      </w:r>
      <w:proofErr w:type="gramEnd"/>
    </w:p>
    <w:p w14:paraId="635F25A5" w14:textId="77777777" w:rsidR="00DB78BB" w:rsidRPr="00DB78BB" w:rsidRDefault="00DB78BB" w:rsidP="00DB78BB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DB78BB">
        <w:rPr>
          <w:rFonts w:eastAsia="SchoolBookSanPin"/>
          <w:sz w:val="28"/>
          <w:szCs w:val="28"/>
        </w:rPr>
        <w:t xml:space="preserve"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</w:t>
      </w:r>
      <w:proofErr w:type="gramStart"/>
      <w:r w:rsidRPr="00DB78BB">
        <w:rPr>
          <w:rFonts w:eastAsia="SchoolBookSanPin"/>
          <w:sz w:val="28"/>
          <w:szCs w:val="28"/>
        </w:rPr>
        <w:t>обучающегося</w:t>
      </w:r>
      <w:proofErr w:type="gramEnd"/>
      <w:r w:rsidRPr="00DB78BB">
        <w:rPr>
          <w:rFonts w:eastAsia="SchoolBookSanPin"/>
          <w:sz w:val="28"/>
          <w:szCs w:val="28"/>
        </w:rPr>
        <w:t xml:space="preserve"> домашнюю работу, помогая старшим;</w:t>
      </w:r>
    </w:p>
    <w:p w14:paraId="54340C46" w14:textId="77777777" w:rsidR="00DB78BB" w:rsidRPr="00DB78BB" w:rsidRDefault="00DB78BB" w:rsidP="00DB78BB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DB78BB">
        <w:rPr>
          <w:rFonts w:eastAsia="SchoolBookSanPin"/>
          <w:sz w:val="28"/>
          <w:szCs w:val="28"/>
        </w:rPr>
        <w:t>- быть трудолюбивым, следуя принципу «делу – время, потехе – час» как в учебных занятиях, так и в домашних делах, доводить начатое дело до конца;</w:t>
      </w:r>
    </w:p>
    <w:p w14:paraId="6BC7B165" w14:textId="77777777" w:rsidR="00DB78BB" w:rsidRPr="00DB78BB" w:rsidRDefault="00DB78BB" w:rsidP="00DB78BB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DB78BB">
        <w:rPr>
          <w:rFonts w:eastAsia="SchoolBookSanPin"/>
          <w:sz w:val="28"/>
          <w:szCs w:val="28"/>
        </w:rPr>
        <w:t xml:space="preserve">- знать и любить свою Родину – свой родной дом, двор, улицу, город, село, свою страну; </w:t>
      </w:r>
    </w:p>
    <w:p w14:paraId="66ED52F8" w14:textId="77777777" w:rsidR="00DB78BB" w:rsidRPr="00DB78BB" w:rsidRDefault="00DB78BB" w:rsidP="00DB78BB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DB78BB">
        <w:rPr>
          <w:rFonts w:eastAsia="SchoolBookSanPin"/>
          <w:sz w:val="28"/>
          <w:szCs w:val="28"/>
        </w:rPr>
        <w:t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</w:r>
    </w:p>
    <w:p w14:paraId="3994E7DC" w14:textId="77777777" w:rsidR="00DB78BB" w:rsidRPr="00DB78BB" w:rsidRDefault="00DB78BB" w:rsidP="00DB78BB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DB78BB">
        <w:rPr>
          <w:rFonts w:eastAsia="SchoolBookSanPin"/>
          <w:sz w:val="28"/>
          <w:szCs w:val="28"/>
        </w:rPr>
        <w:t xml:space="preserve">- проявлять миролюбие – не затевать конфликтов и стремиться решать спорные вопросы, не прибегая к силе; </w:t>
      </w:r>
    </w:p>
    <w:p w14:paraId="208FAEC0" w14:textId="77777777" w:rsidR="00DB78BB" w:rsidRPr="00DB78BB" w:rsidRDefault="00DB78BB" w:rsidP="00DB78BB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DB78BB">
        <w:rPr>
          <w:rFonts w:eastAsia="SchoolBookSanPin"/>
          <w:sz w:val="28"/>
          <w:szCs w:val="28"/>
        </w:rPr>
        <w:t>- стремиться узнавать что-то новое, проявлять любознательность, ценить знания;</w:t>
      </w:r>
    </w:p>
    <w:p w14:paraId="432FCEB2" w14:textId="77777777" w:rsidR="00DB78BB" w:rsidRPr="00DB78BB" w:rsidRDefault="00DB78BB" w:rsidP="00DB78BB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DB78BB">
        <w:rPr>
          <w:rFonts w:eastAsia="SchoolBookSanPin"/>
          <w:sz w:val="28"/>
          <w:szCs w:val="28"/>
        </w:rPr>
        <w:t>- быть вежливым и опрятным, скромным и приветливым;</w:t>
      </w:r>
    </w:p>
    <w:p w14:paraId="1C195F6E" w14:textId="77777777" w:rsidR="00DB78BB" w:rsidRPr="00DB78BB" w:rsidRDefault="00DB78BB" w:rsidP="00DB78BB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DB78BB">
        <w:rPr>
          <w:rFonts w:eastAsia="SchoolBookSanPin"/>
          <w:sz w:val="28"/>
          <w:szCs w:val="28"/>
        </w:rPr>
        <w:t xml:space="preserve">- соблюдать правила личной гигиены, режим дня, вести здоровый образ жизни; </w:t>
      </w:r>
    </w:p>
    <w:p w14:paraId="146EAD7F" w14:textId="77777777" w:rsidR="00DB78BB" w:rsidRPr="00DB78BB" w:rsidRDefault="00DB78BB" w:rsidP="00DB78BB">
      <w:pPr>
        <w:widowControl/>
        <w:ind w:firstLine="284"/>
        <w:contextualSpacing/>
        <w:rPr>
          <w:rFonts w:eastAsia="SchoolBookSanPin"/>
          <w:sz w:val="28"/>
          <w:szCs w:val="28"/>
        </w:rPr>
      </w:pPr>
      <w:proofErr w:type="gramStart"/>
      <w:r w:rsidRPr="00DB78BB">
        <w:rPr>
          <w:rFonts w:eastAsia="SchoolBookSanPin"/>
          <w:sz w:val="28"/>
          <w:szCs w:val="28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14:paraId="75028CE4" w14:textId="77777777" w:rsidR="00DB78BB" w:rsidRPr="00DB78BB" w:rsidRDefault="00DB78BB" w:rsidP="00DB78BB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DB78BB">
        <w:rPr>
          <w:rFonts w:eastAsia="SchoolBookSanPin"/>
          <w:sz w:val="28"/>
          <w:szCs w:val="28"/>
        </w:rPr>
        <w:lastRenderedPageBreak/>
        <w:t xml:space="preserve">- 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  </w:t>
      </w:r>
    </w:p>
    <w:p w14:paraId="2F341D43" w14:textId="66B639ED" w:rsidR="00DB78BB" w:rsidRDefault="00DB78BB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DB78BB">
        <w:rPr>
          <w:rFonts w:eastAsia="SchoolBookSanPin"/>
          <w:sz w:val="28"/>
          <w:szCs w:val="28"/>
        </w:rPr>
        <w:t>Знание обучающимся младших классов данных социальных норм и традиций, понимание важности следования им имеет особое значение для обучающегося этого возраста, поскольку облегчает его вхождение в широкий социальный мир, в открывающуюся ему систему общественных отношений.</w:t>
      </w:r>
    </w:p>
    <w:p w14:paraId="4DE94184" w14:textId="77777777" w:rsidR="00DB78BB" w:rsidRPr="00DB78BB" w:rsidRDefault="00DB78BB" w:rsidP="00DB78BB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DB78BB">
        <w:rPr>
          <w:rFonts w:eastAsia="SchoolBookSanPin"/>
          <w:sz w:val="28"/>
          <w:szCs w:val="28"/>
        </w:rPr>
        <w:t xml:space="preserve">Достижению поставленной цели воспитания обучающихся будет способствовать решение следующих основных </w:t>
      </w:r>
      <w:r w:rsidRPr="00DB78BB">
        <w:rPr>
          <w:rFonts w:eastAsia="SchoolBookSanPin"/>
          <w:b/>
          <w:sz w:val="28"/>
          <w:szCs w:val="28"/>
        </w:rPr>
        <w:t>задач воспитания:</w:t>
      </w:r>
      <w:r w:rsidRPr="00DB78BB">
        <w:rPr>
          <w:rFonts w:eastAsia="SchoolBookSanPin"/>
          <w:sz w:val="28"/>
          <w:szCs w:val="28"/>
        </w:rPr>
        <w:t xml:space="preserve"> </w:t>
      </w:r>
    </w:p>
    <w:p w14:paraId="0883447E" w14:textId="77777777" w:rsidR="00DB78BB" w:rsidRPr="00DB78BB" w:rsidRDefault="00DB78BB" w:rsidP="00DB78BB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DB78BB">
        <w:rPr>
          <w:rFonts w:eastAsia="SchoolBookSanPin"/>
          <w:sz w:val="28"/>
          <w:szCs w:val="28"/>
        </w:rPr>
        <w:t xml:space="preserve">- обеспечить усвоение учащимися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14:paraId="2EE73997" w14:textId="77777777" w:rsidR="00DB78BB" w:rsidRPr="00DB78BB" w:rsidRDefault="00DB78BB" w:rsidP="00DB78BB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DB78BB">
        <w:rPr>
          <w:rFonts w:eastAsia="SchoolBookSanPin"/>
          <w:sz w:val="28"/>
          <w:szCs w:val="28"/>
        </w:rPr>
        <w:t xml:space="preserve">- обеспечить формирование и развитие личностных отношений к этим нормам, ценностям, традициям (их освоение, принятие); </w:t>
      </w:r>
    </w:p>
    <w:p w14:paraId="779928F3" w14:textId="77777777" w:rsidR="00DB78BB" w:rsidRPr="00DB78BB" w:rsidRDefault="00DB78BB" w:rsidP="00DB78BB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DB78BB">
        <w:rPr>
          <w:rFonts w:eastAsia="SchoolBookSanPin"/>
          <w:sz w:val="28"/>
          <w:szCs w:val="28"/>
        </w:rPr>
        <w:t xml:space="preserve">- обеспечить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14:paraId="49C4DCFA" w14:textId="77777777" w:rsidR="00DB78BB" w:rsidRPr="00DB78BB" w:rsidRDefault="00DB78BB" w:rsidP="00DB78BB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DB78BB">
        <w:rPr>
          <w:rFonts w:eastAsia="SchoolBookSanPin"/>
          <w:sz w:val="28"/>
          <w:szCs w:val="28"/>
        </w:rPr>
        <w:t>- реализовывать воспитывающее обучение, при котором усвоение учащимися содержания учебных дисциплин выступает также средством формирования системы отношений к окружающему миру, другим людям, к самому себе, а также к усваиваемому учебному материалу;</w:t>
      </w:r>
    </w:p>
    <w:p w14:paraId="205E2F79" w14:textId="77777777" w:rsidR="00DB78BB" w:rsidRPr="00DB78BB" w:rsidRDefault="00DB78BB" w:rsidP="00DB78BB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DB78BB">
        <w:rPr>
          <w:rFonts w:eastAsia="SchoolBookSanPin"/>
          <w:sz w:val="28"/>
          <w:szCs w:val="28"/>
        </w:rPr>
        <w:t xml:space="preserve">- использовать воспитательный потенциал внеурочной деятельности, обеспечивать занятость детей в объединениях по интересам, функционирующих как в школе, так и в других организациях (организациях дополнительного образования, культуры, физической культуры и спорта); </w:t>
      </w:r>
    </w:p>
    <w:p w14:paraId="585007D4" w14:textId="77777777" w:rsidR="00DB78BB" w:rsidRPr="00DB78BB" w:rsidRDefault="00DB78BB" w:rsidP="00DB78BB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DB78BB">
        <w:rPr>
          <w:rFonts w:eastAsia="SchoolBookSanPin"/>
          <w:sz w:val="28"/>
          <w:szCs w:val="28"/>
        </w:rPr>
        <w:t xml:space="preserve">- обеспечить достижение личностных результатов освоения общеобразовательных программ в соответствии с ФГОС. </w:t>
      </w:r>
    </w:p>
    <w:p w14:paraId="42EA80FA" w14:textId="28AF4E16" w:rsidR="00DB78BB" w:rsidRDefault="00DB78BB" w:rsidP="00DB78BB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DB78BB">
        <w:rPr>
          <w:rFonts w:eastAsia="SchoolBookSanPin"/>
          <w:sz w:val="28"/>
          <w:szCs w:val="28"/>
        </w:rP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– это то, чему педагогическим работ</w:t>
      </w:r>
      <w:r>
        <w:rPr>
          <w:rFonts w:eastAsia="SchoolBookSanPin"/>
          <w:sz w:val="28"/>
          <w:szCs w:val="28"/>
        </w:rPr>
        <w:t xml:space="preserve">никам, работающим со школьниками </w:t>
      </w:r>
      <w:r w:rsidRPr="00DB78BB">
        <w:rPr>
          <w:rFonts w:eastAsia="SchoolBookSanPin"/>
          <w:sz w:val="28"/>
          <w:szCs w:val="28"/>
        </w:rPr>
        <w:t xml:space="preserve"> конкретной возрастной категории, предстоит уделять большее, но не единственное внимание.</w:t>
      </w:r>
    </w:p>
    <w:p w14:paraId="11E03AB5" w14:textId="62D0D84B" w:rsidR="00162796" w:rsidRPr="00933CAF" w:rsidRDefault="00162796" w:rsidP="007C65CA">
      <w:pPr>
        <w:widowControl/>
        <w:ind w:firstLine="284"/>
        <w:contextualSpacing/>
        <w:rPr>
          <w:rFonts w:eastAsia="OfficinaSansBoldITC"/>
          <w:b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Воспитательная деятельнос</w:t>
      </w:r>
      <w:r>
        <w:rPr>
          <w:rFonts w:eastAsia="SchoolBookSanPin"/>
          <w:sz w:val="28"/>
          <w:szCs w:val="28"/>
        </w:rPr>
        <w:t>ть школы</w:t>
      </w:r>
      <w:r w:rsidRPr="00933CAF">
        <w:rPr>
          <w:rFonts w:eastAsia="SchoolBookSanPin"/>
          <w:sz w:val="28"/>
          <w:szCs w:val="28"/>
        </w:rPr>
        <w:t xml:space="preserve">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</w:t>
      </w:r>
      <w:r>
        <w:rPr>
          <w:rFonts w:eastAsia="SchoolBookSanPin"/>
          <w:sz w:val="28"/>
          <w:szCs w:val="28"/>
        </w:rPr>
        <w:t xml:space="preserve"> </w:t>
      </w:r>
      <w:r w:rsidRPr="00933CAF">
        <w:rPr>
          <w:rFonts w:eastAsia="SchoolBookSanPin"/>
          <w:sz w:val="28"/>
          <w:szCs w:val="28"/>
        </w:rPr>
        <w:t xml:space="preserve"> возрастосообразности.</w:t>
      </w:r>
      <w:r w:rsidRPr="00933CAF">
        <w:rPr>
          <w:rFonts w:eastAsia="OfficinaSansBoldITC"/>
          <w:b/>
          <w:sz w:val="28"/>
          <w:szCs w:val="28"/>
        </w:rPr>
        <w:t xml:space="preserve"> </w:t>
      </w:r>
    </w:p>
    <w:p w14:paraId="6238F21E" w14:textId="274A7183" w:rsidR="00162796" w:rsidRPr="00933CAF" w:rsidRDefault="00162796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Программа воспитания реализуется в единстве учебной и воспитательной деятельн</w:t>
      </w:r>
      <w:r w:rsidR="007D2A83">
        <w:rPr>
          <w:rFonts w:eastAsia="SchoolBookSanPin"/>
          <w:sz w:val="28"/>
          <w:szCs w:val="28"/>
        </w:rPr>
        <w:t xml:space="preserve">ости  МБОУ «Школа №105» </w:t>
      </w:r>
      <w:r w:rsidRPr="00933CAF">
        <w:rPr>
          <w:rFonts w:eastAsia="SchoolBookSanPin"/>
          <w:sz w:val="28"/>
          <w:szCs w:val="28"/>
        </w:rPr>
        <w:t xml:space="preserve"> </w:t>
      </w:r>
      <w:r w:rsidRPr="00DF7A34">
        <w:rPr>
          <w:rFonts w:eastAsia="SchoolBookSanPin"/>
          <w:b/>
          <w:sz w:val="28"/>
          <w:szCs w:val="28"/>
        </w:rPr>
        <w:t>по основным направлениям</w:t>
      </w:r>
      <w:r w:rsidRPr="00933CAF">
        <w:rPr>
          <w:rFonts w:eastAsia="SchoolBookSanPin"/>
          <w:sz w:val="28"/>
          <w:szCs w:val="28"/>
        </w:rPr>
        <w:t xml:space="preserve"> </w:t>
      </w:r>
      <w:r w:rsidRPr="00DF7A34">
        <w:rPr>
          <w:rFonts w:eastAsia="SchoolBookSanPin"/>
          <w:b/>
          <w:sz w:val="28"/>
          <w:szCs w:val="28"/>
        </w:rPr>
        <w:t>воспитания</w:t>
      </w:r>
      <w:r w:rsidRPr="00933CAF">
        <w:rPr>
          <w:rFonts w:eastAsia="SchoolBookSanPin"/>
          <w:sz w:val="28"/>
          <w:szCs w:val="28"/>
        </w:rPr>
        <w:t xml:space="preserve"> в соответствии с ФГОС НОО и отражает готовность </w:t>
      </w:r>
      <w:proofErr w:type="gramStart"/>
      <w:r w:rsidRPr="00933CAF">
        <w:rPr>
          <w:rFonts w:eastAsia="SchoolBookSanPin"/>
          <w:sz w:val="28"/>
          <w:szCs w:val="28"/>
        </w:rPr>
        <w:t>обучающихся</w:t>
      </w:r>
      <w:proofErr w:type="gramEnd"/>
      <w:r w:rsidRPr="00933CAF">
        <w:rPr>
          <w:rFonts w:eastAsia="SchoolBookSanPin"/>
          <w:sz w:val="28"/>
          <w:szCs w:val="28"/>
        </w:rPr>
        <w:t xml:space="preserve"> руководствоваться ценностями и приобретать первоначальный опыт деятельности на их основе, в том числе в части: </w:t>
      </w:r>
    </w:p>
    <w:p w14:paraId="3DAD43DD" w14:textId="77777777" w:rsidR="00162796" w:rsidRPr="00933CAF" w:rsidRDefault="00162796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1</w:t>
      </w:r>
      <w:r w:rsidRPr="00D31B59">
        <w:rPr>
          <w:rFonts w:eastAsia="SchoolBookSanPin"/>
          <w:b/>
          <w:sz w:val="28"/>
          <w:szCs w:val="28"/>
        </w:rPr>
        <w:t>) </w:t>
      </w:r>
      <w:r w:rsidRPr="00D31B59">
        <w:rPr>
          <w:rFonts w:eastAsia="SchoolBookSanPin"/>
          <w:b/>
          <w:bCs/>
          <w:sz w:val="28"/>
          <w:szCs w:val="28"/>
        </w:rPr>
        <w:t>гражданского воспитания</w:t>
      </w:r>
      <w:r w:rsidRPr="00933CAF">
        <w:rPr>
          <w:rFonts w:eastAsia="SchoolBookSanPin"/>
          <w:bCs/>
          <w:sz w:val="28"/>
          <w:szCs w:val="28"/>
        </w:rPr>
        <w:t xml:space="preserve">, способствующего </w:t>
      </w:r>
      <w:r w:rsidRPr="00933CAF">
        <w:rPr>
          <w:rFonts w:eastAsia="SchoolBookSanPin"/>
          <w:sz w:val="28"/>
          <w:szCs w:val="28"/>
        </w:rPr>
        <w:t>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14:paraId="3B113C65" w14:textId="77777777" w:rsidR="00162796" w:rsidRPr="00933CAF" w:rsidRDefault="00162796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lastRenderedPageBreak/>
        <w:t>2) </w:t>
      </w:r>
      <w:r w:rsidRPr="00D31B59">
        <w:rPr>
          <w:rFonts w:eastAsia="SchoolBookSanPin"/>
          <w:b/>
          <w:bCs/>
          <w:sz w:val="28"/>
          <w:szCs w:val="28"/>
        </w:rPr>
        <w:t>патриотического воспитания</w:t>
      </w:r>
      <w:r w:rsidRPr="00933CAF">
        <w:rPr>
          <w:rFonts w:eastAsia="SchoolBookSanPin"/>
          <w:bCs/>
          <w:sz w:val="28"/>
          <w:szCs w:val="28"/>
        </w:rPr>
        <w:t xml:space="preserve">, основанного на </w:t>
      </w:r>
      <w:r w:rsidRPr="00933CAF">
        <w:rPr>
          <w:rFonts w:eastAsia="SchoolBookSanPin"/>
          <w:sz w:val="28"/>
          <w:szCs w:val="28"/>
        </w:rPr>
        <w:t>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14:paraId="1F46B0A1" w14:textId="77777777" w:rsidR="00162796" w:rsidRPr="00933CAF" w:rsidRDefault="00162796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3) </w:t>
      </w:r>
      <w:r w:rsidRPr="00933CAF">
        <w:rPr>
          <w:rFonts w:eastAsia="SchoolBookSanPin"/>
          <w:bCs/>
          <w:sz w:val="28"/>
          <w:szCs w:val="28"/>
        </w:rPr>
        <w:t xml:space="preserve">духовно-нравственного воспитания </w:t>
      </w:r>
      <w:r w:rsidRPr="00933CAF">
        <w:rPr>
          <w:rFonts w:eastAsia="SchoolBookSanPin"/>
          <w:sz w:val="28"/>
          <w:szCs w:val="28"/>
        </w:rPr>
        <w:t>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14:paraId="75F2E454" w14:textId="77777777" w:rsidR="00162796" w:rsidRPr="00933CAF" w:rsidRDefault="00162796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4) </w:t>
      </w:r>
      <w:r w:rsidRPr="00D31B59">
        <w:rPr>
          <w:rFonts w:eastAsia="SchoolBookSanPin"/>
          <w:b/>
          <w:bCs/>
          <w:sz w:val="28"/>
          <w:szCs w:val="28"/>
        </w:rPr>
        <w:t>эстетического воспитания</w:t>
      </w:r>
      <w:r w:rsidRPr="00933CAF">
        <w:rPr>
          <w:rFonts w:eastAsia="SchoolBookSanPin"/>
          <w:bCs/>
          <w:sz w:val="28"/>
          <w:szCs w:val="28"/>
        </w:rPr>
        <w:t xml:space="preserve">, способствующего </w:t>
      </w:r>
      <w:r w:rsidRPr="00933CAF">
        <w:rPr>
          <w:rFonts w:eastAsia="SchoolBookSanPin"/>
          <w:sz w:val="28"/>
          <w:szCs w:val="28"/>
        </w:rPr>
        <w:t>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14:paraId="022E748A" w14:textId="12C65BBF" w:rsidR="00162796" w:rsidRPr="00933CAF" w:rsidRDefault="00162796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5) </w:t>
      </w:r>
      <w:r w:rsidRPr="00D31B59">
        <w:rPr>
          <w:rFonts w:eastAsia="SchoolBookSanPin"/>
          <w:b/>
          <w:bCs/>
          <w:sz w:val="28"/>
          <w:szCs w:val="28"/>
        </w:rPr>
        <w:t>физического воспитания</w:t>
      </w:r>
      <w:r w:rsidRPr="00933CAF">
        <w:rPr>
          <w:rFonts w:eastAsia="SchoolBookSanPin"/>
          <w:sz w:val="28"/>
          <w:szCs w:val="28"/>
        </w:rPr>
        <w:t xml:space="preserve">, ориентированного на </w:t>
      </w:r>
      <w:r w:rsidRPr="00933CAF">
        <w:rPr>
          <w:rFonts w:eastAsia="SchoolBookSanPin"/>
          <w:bCs/>
          <w:sz w:val="28"/>
          <w:szCs w:val="28"/>
        </w:rPr>
        <w:t xml:space="preserve">формирование культуры здорового образа жизни и эмоционального благополучия </w:t>
      </w:r>
      <w:r w:rsidRPr="00933CAF">
        <w:rPr>
          <w:rFonts w:eastAsia="SchoolBookSanPin"/>
          <w:sz w:val="28"/>
          <w:szCs w:val="28"/>
        </w:rPr>
        <w:t xml:space="preserve">– развитие физических способностей с </w:t>
      </w:r>
      <w:r w:rsidR="007C65CA">
        <w:rPr>
          <w:rFonts w:eastAsia="SchoolBookSanPin"/>
          <w:sz w:val="28"/>
          <w:szCs w:val="28"/>
        </w:rPr>
        <w:t>учётом</w:t>
      </w:r>
      <w:r w:rsidRPr="00933CAF">
        <w:rPr>
          <w:rFonts w:eastAsia="SchoolBookSanPin"/>
          <w:sz w:val="28"/>
          <w:szCs w:val="28"/>
        </w:rPr>
        <w:t xml:space="preserve"> возможностей и состояния здоровья, навыков безопасного поведения в природной и социальной среде, чрезвычайных ситуациях.</w:t>
      </w:r>
    </w:p>
    <w:p w14:paraId="4B3975B9" w14:textId="77777777" w:rsidR="00162796" w:rsidRPr="00933CAF" w:rsidRDefault="00162796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6) </w:t>
      </w:r>
      <w:r w:rsidRPr="00D31B59">
        <w:rPr>
          <w:rFonts w:eastAsia="SchoolBookSanPin"/>
          <w:b/>
          <w:bCs/>
          <w:sz w:val="28"/>
          <w:szCs w:val="28"/>
        </w:rPr>
        <w:t>трудового воспитания</w:t>
      </w:r>
      <w:r w:rsidRPr="00933CAF">
        <w:rPr>
          <w:rFonts w:eastAsia="SchoolBookSanPin"/>
          <w:bCs/>
          <w:sz w:val="28"/>
          <w:szCs w:val="28"/>
        </w:rPr>
        <w:t xml:space="preserve">, основанного на </w:t>
      </w:r>
      <w:r w:rsidRPr="00933CAF">
        <w:rPr>
          <w:rFonts w:eastAsia="SchoolBookSanPin"/>
          <w:sz w:val="28"/>
          <w:szCs w:val="28"/>
        </w:rPr>
        <w:t>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14:paraId="76661EC3" w14:textId="77777777" w:rsidR="00162796" w:rsidRPr="00933CAF" w:rsidRDefault="00162796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7) </w:t>
      </w:r>
      <w:r w:rsidRPr="00D31B59">
        <w:rPr>
          <w:rFonts w:eastAsia="SchoolBookSanPin"/>
          <w:b/>
          <w:bCs/>
          <w:sz w:val="28"/>
          <w:szCs w:val="28"/>
        </w:rPr>
        <w:t>экологического воспитания</w:t>
      </w:r>
      <w:r w:rsidRPr="00933CAF">
        <w:rPr>
          <w:rFonts w:eastAsia="SchoolBookSanPin"/>
          <w:bCs/>
          <w:sz w:val="28"/>
          <w:szCs w:val="28"/>
        </w:rPr>
        <w:t xml:space="preserve">, способствующего </w:t>
      </w:r>
      <w:r w:rsidRPr="00933CAF">
        <w:rPr>
          <w:rFonts w:eastAsia="SchoolBookSanPin"/>
          <w:sz w:val="28"/>
          <w:szCs w:val="28"/>
        </w:rPr>
        <w:t>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14:paraId="46B7068A" w14:textId="77777777" w:rsidR="00162796" w:rsidRPr="00933CAF" w:rsidRDefault="00162796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8</w:t>
      </w:r>
      <w:r w:rsidRPr="00D31B59">
        <w:rPr>
          <w:rFonts w:eastAsia="SchoolBookSanPin"/>
          <w:b/>
          <w:sz w:val="28"/>
          <w:szCs w:val="28"/>
        </w:rPr>
        <w:t>) </w:t>
      </w:r>
      <w:r w:rsidRPr="00D31B59">
        <w:rPr>
          <w:rFonts w:eastAsia="SchoolBookSanPin"/>
          <w:b/>
          <w:bCs/>
          <w:sz w:val="28"/>
          <w:szCs w:val="28"/>
        </w:rPr>
        <w:t>ценности научного познания</w:t>
      </w:r>
      <w:r w:rsidRPr="00933CAF">
        <w:rPr>
          <w:rFonts w:eastAsia="SchoolBookSanPin"/>
          <w:bCs/>
          <w:sz w:val="28"/>
          <w:szCs w:val="28"/>
        </w:rPr>
        <w:t xml:space="preserve">, ориентированного на </w:t>
      </w:r>
      <w:r w:rsidRPr="00933CAF">
        <w:rPr>
          <w:rFonts w:eastAsia="SchoolBookSanPin"/>
          <w:sz w:val="28"/>
          <w:szCs w:val="28"/>
        </w:rPr>
        <w:t xml:space="preserve"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</w:r>
    </w:p>
    <w:p w14:paraId="7682C4F4" w14:textId="77777777" w:rsidR="00162796" w:rsidRPr="00933CAF" w:rsidRDefault="00162796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162796">
        <w:rPr>
          <w:rFonts w:eastAsia="SchoolBookSanPin"/>
          <w:b/>
          <w:sz w:val="28"/>
          <w:szCs w:val="28"/>
        </w:rPr>
        <w:t> </w:t>
      </w:r>
      <w:r w:rsidRPr="00162796">
        <w:rPr>
          <w:rFonts w:eastAsia="OfficinaSansBoldITC"/>
          <w:b/>
          <w:sz w:val="28"/>
          <w:szCs w:val="28"/>
        </w:rPr>
        <w:t>Целевые ориентиры</w:t>
      </w:r>
      <w:r w:rsidRPr="00933CAF">
        <w:rPr>
          <w:rFonts w:eastAsia="OfficinaSansBoldITC"/>
          <w:sz w:val="28"/>
          <w:szCs w:val="28"/>
        </w:rPr>
        <w:t xml:space="preserve"> </w:t>
      </w:r>
      <w:r w:rsidRPr="00162796">
        <w:rPr>
          <w:rFonts w:eastAsia="OfficinaSansBoldITC"/>
          <w:b/>
          <w:sz w:val="28"/>
          <w:szCs w:val="28"/>
        </w:rPr>
        <w:t>результатов воспитания</w:t>
      </w:r>
      <w:r w:rsidRPr="00933CAF">
        <w:rPr>
          <w:rFonts w:eastAsia="OfficinaSansBoldITC"/>
          <w:sz w:val="28"/>
          <w:szCs w:val="28"/>
        </w:rPr>
        <w:t xml:space="preserve">. </w:t>
      </w:r>
    </w:p>
    <w:p w14:paraId="11CAC944" w14:textId="77777777" w:rsidR="00162796" w:rsidRPr="00933CAF" w:rsidRDefault="00162796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Требования к личностным результатам освоения обучающимися ООП НОО установлены ФГОС НОО.</w:t>
      </w:r>
    </w:p>
    <w:p w14:paraId="2B97FCA9" w14:textId="77777777" w:rsidR="00162796" w:rsidRPr="00933CAF" w:rsidRDefault="00162796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</w:t>
      </w:r>
    </w:p>
    <w:p w14:paraId="391E6202" w14:textId="61671E3A" w:rsidR="008B6298" w:rsidRDefault="00162796" w:rsidP="007C65CA">
      <w:pPr>
        <w:widowControl/>
        <w:ind w:firstLine="284"/>
        <w:contextualSpacing/>
        <w:rPr>
          <w:rFonts w:eastAsia="SchoolBookSanPin"/>
          <w:b/>
          <w:bCs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5DA2C5E2" w14:textId="77777777" w:rsidR="008B6298" w:rsidRDefault="008B6298" w:rsidP="007C65CA">
      <w:pPr>
        <w:widowControl/>
        <w:ind w:firstLine="284"/>
        <w:contextualSpacing/>
        <w:rPr>
          <w:rFonts w:eastAsia="SchoolBookSanPin"/>
          <w:b/>
          <w:bCs/>
          <w:sz w:val="28"/>
          <w:szCs w:val="28"/>
        </w:rPr>
      </w:pPr>
    </w:p>
    <w:p w14:paraId="5BAB44DF" w14:textId="326850ED" w:rsidR="00BC21D0" w:rsidRDefault="00162796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162796">
        <w:rPr>
          <w:rFonts w:eastAsia="SchoolBookSanPin"/>
          <w:b/>
          <w:bCs/>
          <w:sz w:val="28"/>
          <w:szCs w:val="28"/>
        </w:rPr>
        <w:t>Целевые ориентиры результатов воспитания на уровне начального общего образования</w:t>
      </w:r>
      <w:r w:rsidRPr="00933CAF">
        <w:rPr>
          <w:rFonts w:eastAsia="SchoolBookSanPin"/>
          <w:bCs/>
          <w:sz w:val="28"/>
          <w:szCs w:val="28"/>
        </w:rPr>
        <w:t>.</w:t>
      </w:r>
    </w:p>
    <w:p w14:paraId="10BC2E39" w14:textId="77777777" w:rsidR="00162796" w:rsidRPr="00933CAF" w:rsidRDefault="00162796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 </w:t>
      </w:r>
      <w:r w:rsidRPr="00162796">
        <w:rPr>
          <w:rFonts w:eastAsia="SchoolBookSanPin"/>
          <w:b/>
          <w:bCs/>
          <w:sz w:val="28"/>
          <w:szCs w:val="28"/>
        </w:rPr>
        <w:t>Гражданско-патриотическое воспитание</w:t>
      </w:r>
      <w:r w:rsidRPr="00933CAF">
        <w:rPr>
          <w:rFonts w:eastAsia="SchoolBookSanPin"/>
          <w:bCs/>
          <w:sz w:val="28"/>
          <w:szCs w:val="28"/>
        </w:rPr>
        <w:t>:</w:t>
      </w:r>
    </w:p>
    <w:p w14:paraId="1E45F6B2" w14:textId="77777777" w:rsidR="00162796" w:rsidRPr="00933CAF" w:rsidRDefault="00162796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знающий и любящий свою малую родину, свой край, имеющий представление о Родине – России, её территории, расположении;</w:t>
      </w:r>
    </w:p>
    <w:p w14:paraId="7D15CC69" w14:textId="77777777" w:rsidR="00162796" w:rsidRPr="00933CAF" w:rsidRDefault="00162796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proofErr w:type="gramStart"/>
      <w:r w:rsidRPr="00933CAF">
        <w:rPr>
          <w:rFonts w:eastAsia="SchoolBookSanPin"/>
          <w:sz w:val="28"/>
          <w:szCs w:val="28"/>
        </w:rPr>
        <w:t>сознающий</w:t>
      </w:r>
      <w:proofErr w:type="gramEnd"/>
      <w:r w:rsidRPr="00933CAF">
        <w:rPr>
          <w:rFonts w:eastAsia="SchoolBookSanPin"/>
          <w:sz w:val="28"/>
          <w:szCs w:val="28"/>
        </w:rPr>
        <w:t xml:space="preserve"> принадлежность к своему народу и к общности граждан России, проявляющий уважение к своему и другим народам;</w:t>
      </w:r>
    </w:p>
    <w:p w14:paraId="484FD41D" w14:textId="77777777" w:rsidR="00162796" w:rsidRPr="00933CAF" w:rsidRDefault="00162796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proofErr w:type="gramStart"/>
      <w:r w:rsidRPr="00933CAF">
        <w:rPr>
          <w:rFonts w:eastAsia="SchoolBookSanPin"/>
          <w:sz w:val="28"/>
          <w:szCs w:val="28"/>
        </w:rPr>
        <w:lastRenderedPageBreak/>
        <w:t>понимающий</w:t>
      </w:r>
      <w:proofErr w:type="gramEnd"/>
      <w:r w:rsidRPr="00933CAF">
        <w:rPr>
          <w:rFonts w:eastAsia="SchoolBookSanPin"/>
          <w:sz w:val="28"/>
          <w:szCs w:val="28"/>
        </w:rPr>
        <w:t xml:space="preserve"> свою сопричастность к прошлому, настоящему и будущему родного края, своей Родины – России, Российского государства;</w:t>
      </w:r>
    </w:p>
    <w:p w14:paraId="3989376D" w14:textId="77777777" w:rsidR="00162796" w:rsidRPr="00933CAF" w:rsidRDefault="00162796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proofErr w:type="gramStart"/>
      <w:r w:rsidRPr="00933CAF">
        <w:rPr>
          <w:rFonts w:eastAsia="SchoolBookSanPin"/>
          <w:sz w:val="28"/>
          <w:szCs w:val="28"/>
        </w:rPr>
        <w:t>понимающий</w:t>
      </w:r>
      <w:proofErr w:type="gramEnd"/>
      <w:r w:rsidRPr="00933CAF">
        <w:rPr>
          <w:rFonts w:eastAsia="SchoolBookSanPin"/>
          <w:sz w:val="28"/>
          <w:szCs w:val="28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14:paraId="602010BC" w14:textId="77777777" w:rsidR="00162796" w:rsidRPr="00933CAF" w:rsidRDefault="00162796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proofErr w:type="gramStart"/>
      <w:r w:rsidRPr="00933CAF">
        <w:rPr>
          <w:rFonts w:eastAsia="SchoolBookSanPin"/>
          <w:sz w:val="28"/>
          <w:szCs w:val="28"/>
        </w:rPr>
        <w:t>имеющий</w:t>
      </w:r>
      <w:proofErr w:type="gramEnd"/>
      <w:r w:rsidRPr="00933CAF">
        <w:rPr>
          <w:rFonts w:eastAsia="SchoolBookSanPin"/>
          <w:sz w:val="28"/>
          <w:szCs w:val="28"/>
        </w:rPr>
        <w:t xml:space="preserve"> первоначальные представления о правах и ответственности человека в обществе, гражданских правах и обязанностях;</w:t>
      </w:r>
    </w:p>
    <w:p w14:paraId="492EE8B8" w14:textId="5C5AA63D" w:rsidR="00162796" w:rsidRPr="00933CAF" w:rsidRDefault="00162796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proofErr w:type="gramStart"/>
      <w:r w:rsidRPr="00933CAF">
        <w:rPr>
          <w:rFonts w:eastAsia="SchoolBookSanPin"/>
          <w:sz w:val="28"/>
          <w:szCs w:val="28"/>
        </w:rPr>
        <w:t>принимающий</w:t>
      </w:r>
      <w:proofErr w:type="gramEnd"/>
      <w:r w:rsidRPr="00933CAF">
        <w:rPr>
          <w:rFonts w:eastAsia="SchoolBookSanPin"/>
          <w:sz w:val="28"/>
          <w:szCs w:val="28"/>
        </w:rPr>
        <w:t xml:space="preserve"> участие в жизни класса,</w:t>
      </w:r>
      <w:r w:rsidR="009F3736">
        <w:rPr>
          <w:rFonts w:eastAsia="SchoolBookSanPin"/>
          <w:sz w:val="28"/>
          <w:szCs w:val="28"/>
        </w:rPr>
        <w:t xml:space="preserve"> школы</w:t>
      </w:r>
      <w:r w:rsidRPr="00933CAF">
        <w:rPr>
          <w:rFonts w:eastAsia="SchoolBookSanPin"/>
          <w:sz w:val="28"/>
          <w:szCs w:val="28"/>
        </w:rPr>
        <w:t>, в доступной по возрасту социально значимой деятельности.</w:t>
      </w:r>
    </w:p>
    <w:p w14:paraId="27A2AE51" w14:textId="77777777" w:rsidR="00162796" w:rsidRPr="00162796" w:rsidRDefault="00162796" w:rsidP="007C65CA">
      <w:pPr>
        <w:widowControl/>
        <w:ind w:firstLine="284"/>
        <w:contextualSpacing/>
        <w:rPr>
          <w:rFonts w:eastAsia="SchoolBookSanPin"/>
          <w:b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 </w:t>
      </w:r>
      <w:r w:rsidRPr="00162796">
        <w:rPr>
          <w:rFonts w:eastAsia="SchoolBookSanPin"/>
          <w:b/>
          <w:bCs/>
          <w:sz w:val="28"/>
          <w:szCs w:val="28"/>
        </w:rPr>
        <w:t>Духовно-нравственное воспитание:</w:t>
      </w:r>
    </w:p>
    <w:p w14:paraId="27061A3E" w14:textId="77777777" w:rsidR="00162796" w:rsidRPr="00933CAF" w:rsidRDefault="00162796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proofErr w:type="gramStart"/>
      <w:r w:rsidRPr="00933CAF">
        <w:rPr>
          <w:rFonts w:eastAsia="SchoolBookSanPin"/>
          <w:sz w:val="28"/>
          <w:szCs w:val="28"/>
        </w:rPr>
        <w:t>уважающий</w:t>
      </w:r>
      <w:proofErr w:type="gramEnd"/>
      <w:r w:rsidRPr="00933CAF">
        <w:rPr>
          <w:rFonts w:eastAsia="SchoolBookSanPin"/>
          <w:sz w:val="28"/>
          <w:szCs w:val="28"/>
        </w:rPr>
        <w:t xml:space="preserve"> духовно-нравственную культуру своей семьи, своего народа, семейные ценности с учётом национальной, религиозной принадлежности;</w:t>
      </w:r>
    </w:p>
    <w:p w14:paraId="30297492" w14:textId="77777777" w:rsidR="00162796" w:rsidRPr="00933CAF" w:rsidRDefault="00162796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proofErr w:type="gramStart"/>
      <w:r w:rsidRPr="00933CAF">
        <w:rPr>
          <w:rFonts w:eastAsia="SchoolBookSanPin"/>
          <w:sz w:val="28"/>
          <w:szCs w:val="28"/>
        </w:rPr>
        <w:t>сознающий</w:t>
      </w:r>
      <w:proofErr w:type="gramEnd"/>
      <w:r w:rsidRPr="00933CAF">
        <w:rPr>
          <w:rFonts w:eastAsia="SchoolBookSanPin"/>
          <w:sz w:val="28"/>
          <w:szCs w:val="28"/>
        </w:rPr>
        <w:t xml:space="preserve"> ценность каждой человеческой жизни, признающий индивидуальность и достоинство каждого человека;</w:t>
      </w:r>
    </w:p>
    <w:p w14:paraId="4169D9C8" w14:textId="77777777" w:rsidR="00162796" w:rsidRPr="00933CAF" w:rsidRDefault="00162796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14:paraId="14D4B835" w14:textId="77777777" w:rsidR="00162796" w:rsidRPr="00933CAF" w:rsidRDefault="00162796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14:paraId="3FAB87F8" w14:textId="77777777" w:rsidR="00162796" w:rsidRPr="00933CAF" w:rsidRDefault="00162796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14:paraId="7FFDFC43" w14:textId="6300D7EB" w:rsidR="00BC21D0" w:rsidRDefault="00162796" w:rsidP="007C65CA">
      <w:pPr>
        <w:widowControl/>
        <w:ind w:firstLine="284"/>
        <w:contextualSpacing/>
        <w:rPr>
          <w:rFonts w:eastAsia="SchoolBookSanPin"/>
          <w:b/>
          <w:bCs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14:paraId="4256964C" w14:textId="77777777" w:rsidR="00162796" w:rsidRPr="00162796" w:rsidRDefault="00162796" w:rsidP="007C65CA">
      <w:pPr>
        <w:widowControl/>
        <w:ind w:firstLine="284"/>
        <w:contextualSpacing/>
        <w:rPr>
          <w:rFonts w:eastAsia="SchoolBookSanPin"/>
          <w:b/>
          <w:sz w:val="28"/>
          <w:szCs w:val="28"/>
        </w:rPr>
      </w:pPr>
      <w:r w:rsidRPr="00162796">
        <w:rPr>
          <w:rFonts w:eastAsia="SchoolBookSanPin"/>
          <w:b/>
          <w:bCs/>
          <w:sz w:val="28"/>
          <w:szCs w:val="28"/>
        </w:rPr>
        <w:t>Эстетическое воспитание:</w:t>
      </w:r>
    </w:p>
    <w:p w14:paraId="0ED0C1AC" w14:textId="77777777" w:rsidR="00162796" w:rsidRPr="00933CAF" w:rsidRDefault="00162796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proofErr w:type="gramStart"/>
      <w:r w:rsidRPr="00933CAF">
        <w:rPr>
          <w:rFonts w:eastAsia="SchoolBookSanPin"/>
          <w:sz w:val="28"/>
          <w:szCs w:val="28"/>
        </w:rPr>
        <w:t>способный</w:t>
      </w:r>
      <w:proofErr w:type="gramEnd"/>
      <w:r w:rsidRPr="00933CAF">
        <w:rPr>
          <w:rFonts w:eastAsia="SchoolBookSanPin"/>
          <w:sz w:val="28"/>
          <w:szCs w:val="28"/>
        </w:rPr>
        <w:t xml:space="preserve"> воспринимать и чувствовать прекрасное в быту, природе, искусстве, творчестве людей;</w:t>
      </w:r>
    </w:p>
    <w:p w14:paraId="79A291B6" w14:textId="77777777" w:rsidR="00162796" w:rsidRPr="00933CAF" w:rsidRDefault="00162796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проявляющий интерес и уважение к отечественной и мировой художественной культуре;</w:t>
      </w:r>
    </w:p>
    <w:p w14:paraId="6CBCF617" w14:textId="77777777" w:rsidR="00162796" w:rsidRPr="00933CAF" w:rsidRDefault="00162796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proofErr w:type="gramStart"/>
      <w:r w:rsidRPr="00933CAF">
        <w:rPr>
          <w:rFonts w:eastAsia="SchoolBookSanPin"/>
          <w:sz w:val="28"/>
          <w:szCs w:val="28"/>
        </w:rPr>
        <w:t>проявляющий</w:t>
      </w:r>
      <w:proofErr w:type="gramEnd"/>
      <w:r w:rsidRPr="00933CAF">
        <w:rPr>
          <w:rFonts w:eastAsia="SchoolBookSanPin"/>
          <w:sz w:val="28"/>
          <w:szCs w:val="28"/>
        </w:rPr>
        <w:t xml:space="preserve"> стремление к самовыражению в разных видах художественной деятельности, искусстве.</w:t>
      </w:r>
    </w:p>
    <w:p w14:paraId="2839BDAD" w14:textId="77777777" w:rsidR="00162796" w:rsidRPr="00933CAF" w:rsidRDefault="00162796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162796">
        <w:rPr>
          <w:rFonts w:eastAsia="SchoolBookSanPin"/>
          <w:b/>
          <w:bCs/>
          <w:sz w:val="28"/>
          <w:szCs w:val="28"/>
        </w:rPr>
        <w:t>Физическое воспитание, формирование культуры здоровья и эмоционального благополучия</w:t>
      </w:r>
      <w:r w:rsidRPr="00933CAF">
        <w:rPr>
          <w:rFonts w:eastAsia="SchoolBookSanPin"/>
          <w:bCs/>
          <w:sz w:val="28"/>
          <w:szCs w:val="28"/>
        </w:rPr>
        <w:t>:</w:t>
      </w:r>
    </w:p>
    <w:p w14:paraId="4A2E7049" w14:textId="77777777" w:rsidR="00162796" w:rsidRPr="00933CAF" w:rsidRDefault="00162796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proofErr w:type="gramStart"/>
      <w:r w:rsidRPr="00933CAF">
        <w:rPr>
          <w:rFonts w:eastAsia="SchoolBookSanPin"/>
          <w:sz w:val="28"/>
          <w:szCs w:val="28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14:paraId="0FDEE2E1" w14:textId="11288F32" w:rsidR="005C49E7" w:rsidRDefault="00162796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proofErr w:type="gramStart"/>
      <w:r w:rsidRPr="00933CAF">
        <w:rPr>
          <w:rFonts w:eastAsia="SchoolBookSanPin"/>
          <w:sz w:val="28"/>
          <w:szCs w:val="28"/>
        </w:rPr>
        <w:t>владеющий</w:t>
      </w:r>
      <w:proofErr w:type="gramEnd"/>
      <w:r w:rsidRPr="00933CAF">
        <w:rPr>
          <w:rFonts w:eastAsia="SchoolBookSanPin"/>
          <w:sz w:val="28"/>
          <w:szCs w:val="28"/>
        </w:rPr>
        <w:t xml:space="preserve"> основными навыками личной и общественной гигиены, безопасного </w:t>
      </w:r>
    </w:p>
    <w:p w14:paraId="72968392" w14:textId="3EE4BC5D" w:rsidR="00162796" w:rsidRPr="00933CAF" w:rsidRDefault="00162796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поведения в быту, природе, обществе;</w:t>
      </w:r>
    </w:p>
    <w:p w14:paraId="13427D31" w14:textId="77777777" w:rsidR="00162796" w:rsidRPr="00933CAF" w:rsidRDefault="00162796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proofErr w:type="gramStart"/>
      <w:r w:rsidRPr="00933CAF">
        <w:rPr>
          <w:rFonts w:eastAsia="SchoolBookSanPin"/>
          <w:sz w:val="28"/>
          <w:szCs w:val="28"/>
        </w:rPr>
        <w:t>ориентированный</w:t>
      </w:r>
      <w:proofErr w:type="gramEnd"/>
      <w:r w:rsidRPr="00933CAF">
        <w:rPr>
          <w:rFonts w:eastAsia="SchoolBookSanPin"/>
          <w:sz w:val="28"/>
          <w:szCs w:val="28"/>
        </w:rPr>
        <w:t xml:space="preserve"> на физическое развитие с учётом возможностей здоровья, занятия физкультурой и спортом;</w:t>
      </w:r>
    </w:p>
    <w:p w14:paraId="78C96BBB" w14:textId="77777777" w:rsidR="00162796" w:rsidRPr="00933CAF" w:rsidRDefault="00162796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proofErr w:type="gramStart"/>
      <w:r w:rsidRPr="00933CAF">
        <w:rPr>
          <w:rFonts w:eastAsia="SchoolBookSanPin"/>
          <w:sz w:val="28"/>
          <w:szCs w:val="28"/>
        </w:rPr>
        <w:t>сознающий</w:t>
      </w:r>
      <w:proofErr w:type="gramEnd"/>
      <w:r w:rsidRPr="00933CAF">
        <w:rPr>
          <w:rFonts w:eastAsia="SchoolBookSanPin"/>
          <w:sz w:val="28"/>
          <w:szCs w:val="28"/>
        </w:rPr>
        <w:t xml:space="preserve"> и принимающий свою половую принадлежность, соответствующие ей психофизические и поведенческие особенности с учётом возраста.</w:t>
      </w:r>
    </w:p>
    <w:p w14:paraId="3BDC266D" w14:textId="77777777" w:rsidR="00D31B59" w:rsidRDefault="00D31B59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</w:p>
    <w:p w14:paraId="6236E835" w14:textId="77777777" w:rsidR="00162796" w:rsidRPr="00162796" w:rsidRDefault="00162796" w:rsidP="007C65CA">
      <w:pPr>
        <w:widowControl/>
        <w:ind w:firstLine="284"/>
        <w:contextualSpacing/>
        <w:rPr>
          <w:rFonts w:eastAsia="SchoolBookSanPin"/>
          <w:b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 </w:t>
      </w:r>
      <w:r w:rsidRPr="00162796">
        <w:rPr>
          <w:rFonts w:eastAsia="SchoolBookSanPin"/>
          <w:b/>
          <w:bCs/>
          <w:sz w:val="28"/>
          <w:szCs w:val="28"/>
        </w:rPr>
        <w:t>Трудовое воспитание:</w:t>
      </w:r>
    </w:p>
    <w:p w14:paraId="6F771C15" w14:textId="77777777" w:rsidR="00162796" w:rsidRPr="00933CAF" w:rsidRDefault="00162796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proofErr w:type="gramStart"/>
      <w:r w:rsidRPr="00933CAF">
        <w:rPr>
          <w:rFonts w:eastAsia="SchoolBookSanPin"/>
          <w:sz w:val="28"/>
          <w:szCs w:val="28"/>
        </w:rPr>
        <w:t>сознающий</w:t>
      </w:r>
      <w:proofErr w:type="gramEnd"/>
      <w:r w:rsidRPr="00933CAF">
        <w:rPr>
          <w:rFonts w:eastAsia="SchoolBookSanPin"/>
          <w:sz w:val="28"/>
          <w:szCs w:val="28"/>
        </w:rPr>
        <w:t xml:space="preserve"> ценность труда в жизни человека, семьи, общества;</w:t>
      </w:r>
    </w:p>
    <w:p w14:paraId="477D41DF" w14:textId="77777777" w:rsidR="00162796" w:rsidRPr="00933CAF" w:rsidRDefault="00162796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proofErr w:type="gramStart"/>
      <w:r w:rsidRPr="00933CAF">
        <w:rPr>
          <w:rFonts w:eastAsia="SchoolBookSanPin"/>
          <w:sz w:val="28"/>
          <w:szCs w:val="28"/>
        </w:rPr>
        <w:t>проявляющий</w:t>
      </w:r>
      <w:proofErr w:type="gramEnd"/>
      <w:r w:rsidRPr="00933CAF">
        <w:rPr>
          <w:rFonts w:eastAsia="SchoolBookSanPin"/>
          <w:sz w:val="28"/>
          <w:szCs w:val="28"/>
        </w:rPr>
        <w:t xml:space="preserve"> уважение к труду, людям труда, бережное отношение к результатам труда, ответственное потребление;</w:t>
      </w:r>
    </w:p>
    <w:p w14:paraId="2B54E5C0" w14:textId="77777777" w:rsidR="00162796" w:rsidRPr="00933CAF" w:rsidRDefault="00162796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lastRenderedPageBreak/>
        <w:t>проявляющий интерес к разным профессиям;</w:t>
      </w:r>
    </w:p>
    <w:p w14:paraId="72FEB324" w14:textId="77777777" w:rsidR="00162796" w:rsidRPr="00933CAF" w:rsidRDefault="00162796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участвующий в различных видах доступного по возрасту труда, трудовой деятельности.</w:t>
      </w:r>
    </w:p>
    <w:p w14:paraId="302B555B" w14:textId="77777777" w:rsidR="00162796" w:rsidRPr="00162796" w:rsidRDefault="00162796" w:rsidP="007C65CA">
      <w:pPr>
        <w:widowControl/>
        <w:ind w:firstLine="284"/>
        <w:contextualSpacing/>
        <w:rPr>
          <w:rFonts w:eastAsia="SchoolBookSanPin"/>
          <w:b/>
          <w:bCs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 </w:t>
      </w:r>
      <w:r w:rsidRPr="00162796">
        <w:rPr>
          <w:rFonts w:eastAsia="SchoolBookSanPin"/>
          <w:b/>
          <w:bCs/>
          <w:sz w:val="28"/>
          <w:szCs w:val="28"/>
        </w:rPr>
        <w:t>Экологическое воспитание:</w:t>
      </w:r>
    </w:p>
    <w:p w14:paraId="0D17770B" w14:textId="6E663B61" w:rsidR="00BC21D0" w:rsidRDefault="00162796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proofErr w:type="gramStart"/>
      <w:r w:rsidRPr="00933CAF">
        <w:rPr>
          <w:rFonts w:eastAsia="SchoolBookSanPin"/>
          <w:sz w:val="28"/>
          <w:szCs w:val="28"/>
        </w:rPr>
        <w:t>понимающий</w:t>
      </w:r>
      <w:proofErr w:type="gramEnd"/>
      <w:r w:rsidRPr="00933CAF">
        <w:rPr>
          <w:rFonts w:eastAsia="SchoolBookSanPin"/>
          <w:sz w:val="28"/>
          <w:szCs w:val="28"/>
        </w:rPr>
        <w:t xml:space="preserve"> ценность природы, зависимость жизни людей от природы, влияние людей на природу, окружающую среду;</w:t>
      </w:r>
    </w:p>
    <w:p w14:paraId="186E06BC" w14:textId="77777777" w:rsidR="00162796" w:rsidRPr="00933CAF" w:rsidRDefault="00162796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14:paraId="500524DA" w14:textId="77777777" w:rsidR="00162796" w:rsidRDefault="00162796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proofErr w:type="gramStart"/>
      <w:r w:rsidRPr="00933CAF">
        <w:rPr>
          <w:rFonts w:eastAsia="SchoolBookSanPin"/>
          <w:sz w:val="28"/>
          <w:szCs w:val="28"/>
        </w:rPr>
        <w:t>выражающий</w:t>
      </w:r>
      <w:proofErr w:type="gramEnd"/>
      <w:r w:rsidRPr="00933CAF">
        <w:rPr>
          <w:rFonts w:eastAsia="SchoolBookSanPin"/>
          <w:sz w:val="28"/>
          <w:szCs w:val="28"/>
        </w:rPr>
        <w:t xml:space="preserve"> готовность в своей деятельности придерживаться экологических норм.</w:t>
      </w:r>
    </w:p>
    <w:p w14:paraId="4BFF8A89" w14:textId="77777777" w:rsidR="00D321FF" w:rsidRPr="00933CAF" w:rsidRDefault="00D321FF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</w:p>
    <w:p w14:paraId="70638EC4" w14:textId="77777777" w:rsidR="00162796" w:rsidRPr="00162796" w:rsidRDefault="00162796" w:rsidP="007C65CA">
      <w:pPr>
        <w:widowControl/>
        <w:ind w:firstLine="284"/>
        <w:contextualSpacing/>
        <w:rPr>
          <w:rFonts w:eastAsia="SchoolBookSanPin"/>
          <w:b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 </w:t>
      </w:r>
      <w:r w:rsidRPr="00162796">
        <w:rPr>
          <w:rFonts w:eastAsia="SchoolBookSanPin"/>
          <w:b/>
          <w:bCs/>
          <w:sz w:val="28"/>
          <w:szCs w:val="28"/>
        </w:rPr>
        <w:t>Ценности научного познания:</w:t>
      </w:r>
    </w:p>
    <w:p w14:paraId="3668F1A9" w14:textId="77777777" w:rsidR="00162796" w:rsidRPr="00933CAF" w:rsidRDefault="00162796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14:paraId="730BAEFE" w14:textId="77777777" w:rsidR="00162796" w:rsidRPr="00933CAF" w:rsidRDefault="00162796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proofErr w:type="gramStart"/>
      <w:r w:rsidRPr="00933CAF">
        <w:rPr>
          <w:rFonts w:eastAsia="SchoolBookSanPin"/>
          <w:sz w:val="28"/>
          <w:szCs w:val="28"/>
        </w:rPr>
        <w:t>обладающий</w:t>
      </w:r>
      <w:proofErr w:type="gramEnd"/>
      <w:r w:rsidRPr="00933CAF">
        <w:rPr>
          <w:rFonts w:eastAsia="SchoolBookSanPin"/>
          <w:sz w:val="28"/>
          <w:szCs w:val="28"/>
        </w:rPr>
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14:paraId="34A8AF6C" w14:textId="77777777" w:rsidR="00D321FF" w:rsidRDefault="00162796" w:rsidP="00D321FF">
      <w:pPr>
        <w:widowControl/>
        <w:ind w:firstLine="284"/>
        <w:contextualSpacing/>
        <w:rPr>
          <w:rFonts w:eastAsia="SchoolBookSanPin"/>
          <w:sz w:val="28"/>
          <w:szCs w:val="28"/>
        </w:rPr>
      </w:pPr>
      <w:proofErr w:type="gramStart"/>
      <w:r w:rsidRPr="00933CAF">
        <w:rPr>
          <w:rFonts w:eastAsia="SchoolBookSanPin"/>
          <w:sz w:val="28"/>
          <w:szCs w:val="28"/>
        </w:rPr>
        <w:t>имеющий</w:t>
      </w:r>
      <w:proofErr w:type="gramEnd"/>
      <w:r w:rsidRPr="00933CAF">
        <w:rPr>
          <w:rFonts w:eastAsia="SchoolBookSanPin"/>
          <w:sz w:val="28"/>
          <w:szCs w:val="28"/>
        </w:rPr>
        <w:t xml:space="preserve"> первоначальные навыки наблюдений, систематизации и осмысления опыта в естественно-научной и гуманитарной областях знания.</w:t>
      </w:r>
      <w:bookmarkEnd w:id="5"/>
    </w:p>
    <w:p w14:paraId="36CCF41E" w14:textId="77777777" w:rsidR="00D321FF" w:rsidRDefault="00D321FF" w:rsidP="00D321FF">
      <w:pPr>
        <w:widowControl/>
        <w:ind w:firstLine="284"/>
        <w:contextualSpacing/>
        <w:rPr>
          <w:rFonts w:eastAsia="SchoolBookSanPin"/>
          <w:sz w:val="28"/>
          <w:szCs w:val="28"/>
        </w:rPr>
      </w:pPr>
    </w:p>
    <w:p w14:paraId="624C60EF" w14:textId="70F35F28" w:rsidR="00AB2B83" w:rsidRDefault="002A58AE" w:rsidP="000C3915">
      <w:pPr>
        <w:widowControl/>
        <w:ind w:firstLine="284"/>
        <w:contextualSpacing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</w:t>
      </w:r>
      <w:r w:rsidR="00AB2B83" w:rsidRPr="00F931EF">
        <w:rPr>
          <w:b/>
          <w:color w:val="auto"/>
          <w:sz w:val="28"/>
          <w:szCs w:val="28"/>
        </w:rPr>
        <w:t>РАЗДЕЛ 2. СОДЕРЖАТЕЛЬНЫЙ</w:t>
      </w:r>
      <w:r w:rsidR="00AB2B83">
        <w:rPr>
          <w:b/>
          <w:color w:val="auto"/>
          <w:sz w:val="28"/>
          <w:szCs w:val="28"/>
        </w:rPr>
        <w:t>.</w:t>
      </w:r>
    </w:p>
    <w:p w14:paraId="0C99D43B" w14:textId="77777777" w:rsidR="009F5D5C" w:rsidRDefault="009F5D5C" w:rsidP="009F5D5C"/>
    <w:p w14:paraId="1B85DBDF" w14:textId="77777777" w:rsidR="009F5D5C" w:rsidRPr="009F5D5C" w:rsidRDefault="009F5D5C" w:rsidP="009F5D5C">
      <w:pPr>
        <w:rPr>
          <w:sz w:val="28"/>
          <w:szCs w:val="28"/>
        </w:rPr>
      </w:pPr>
      <w:r w:rsidRPr="009F5D5C">
        <w:rPr>
          <w:sz w:val="28"/>
          <w:szCs w:val="28"/>
        </w:rPr>
        <w:t xml:space="preserve">              Главные задачи современной школы – раскрытие способностей каждого ученика, воспитание личности, готовой к жизни в высокотехнологичном, конкурентном мире, а результат образования – это не только знания по конкретным дисциплинам, но и умение применять их в повседневной жизни, использовать в дальнейшем обучении».</w:t>
      </w:r>
    </w:p>
    <w:p w14:paraId="7950B4AD" w14:textId="50627B41" w:rsidR="009F5D5C" w:rsidRPr="009F5D5C" w:rsidRDefault="009F5D5C" w:rsidP="009F5D5C">
      <w:pPr>
        <w:rPr>
          <w:sz w:val="28"/>
          <w:szCs w:val="28"/>
        </w:rPr>
      </w:pPr>
      <w:r>
        <w:rPr>
          <w:sz w:val="28"/>
          <w:szCs w:val="28"/>
        </w:rPr>
        <w:t>Миссия  МБОУ «Школа №105»</w:t>
      </w:r>
      <w:r w:rsidRPr="009F5D5C">
        <w:rPr>
          <w:sz w:val="28"/>
          <w:szCs w:val="28"/>
        </w:rPr>
        <w:t xml:space="preserve"> состоит в том, чтобы создать открытую безопасную образовательную среду и благоприятные условия для формирования образа успешного человека. Сознательное отношение к здоровью – путь к Успеху! Успешного в работе, квалифицированного и творческого работника должна подготовить школа. «Личность. Интеллект. Культура» – именно в них отражаются видение школы и основные ценности школы. Школа должна помочь детям взрастить потребность с каждым днем становиться лучше, научить быть толерантными и общительными. Поэтому именно ученик является основной ценностью всей жизни образовательного учреждения, он источник вдохновения учителя, педагога, директора. </w:t>
      </w:r>
    </w:p>
    <w:p w14:paraId="474369C0" w14:textId="5E24B957" w:rsidR="009F5D5C" w:rsidRPr="009F5D5C" w:rsidRDefault="009F5D5C" w:rsidP="009F5D5C">
      <w:pPr>
        <w:rPr>
          <w:sz w:val="28"/>
          <w:szCs w:val="28"/>
        </w:rPr>
      </w:pPr>
      <w:proofErr w:type="gramStart"/>
      <w:r w:rsidRPr="009F5D5C">
        <w:rPr>
          <w:sz w:val="28"/>
          <w:szCs w:val="28"/>
        </w:rPr>
        <w:t>Социально-педагогическая миссия школы состоит в удовлетворении образовательных потребностей учащихся; обучении и воспитании на основе базовых ценностей творческих, свободно осуществляющих свой жизненный выбор личностей, адаптивных к любым изменениям в окружающей среде (социальной, природной), адекватно оценивающих свои способности и возможности в социальной и профессиональной жизни, стремящихся к вершинам жизненного успеха, в том числе профессионального, с целью их социальной и личностной реализации.</w:t>
      </w:r>
      <w:proofErr w:type="gramEnd"/>
      <w:r w:rsidRPr="009F5D5C">
        <w:rPr>
          <w:sz w:val="28"/>
          <w:szCs w:val="28"/>
        </w:rPr>
        <w:t xml:space="preserve"> Миссия школы также и в том, чтобы показать, как можно формировать социально успешную личность (как среди учащихся, так и среди педагогов), на основе выявления каждым субъектом образовательной процесса своих уникальных смыслов жизнедеятельности и развития, а не следования готовым «престижным» социальным сценариям.</w:t>
      </w:r>
      <w:r>
        <w:rPr>
          <w:sz w:val="28"/>
          <w:szCs w:val="28"/>
        </w:rPr>
        <w:tab/>
      </w:r>
    </w:p>
    <w:p w14:paraId="272FA5DD" w14:textId="77777777" w:rsidR="00963684" w:rsidRPr="00963684" w:rsidRDefault="00775E2F" w:rsidP="007C65CA">
      <w:pPr>
        <w:keepNext/>
        <w:keepLines/>
        <w:ind w:firstLine="284"/>
        <w:contextualSpacing/>
        <w:outlineLvl w:val="0"/>
        <w:rPr>
          <w:color w:val="auto"/>
        </w:rPr>
      </w:pPr>
      <w:r>
        <w:rPr>
          <w:color w:val="auto"/>
        </w:rPr>
        <w:t xml:space="preserve">    </w:t>
      </w:r>
      <w:r w:rsidR="00963684" w:rsidRPr="00963684">
        <w:rPr>
          <w:color w:val="auto"/>
        </w:rPr>
        <w:t xml:space="preserve">                                   </w:t>
      </w:r>
      <w:r w:rsidR="00963684">
        <w:rPr>
          <w:color w:val="auto"/>
        </w:rPr>
        <w:t xml:space="preserve">                               </w:t>
      </w:r>
      <w:r w:rsidR="00AB2B83">
        <w:rPr>
          <w:color w:val="auto"/>
        </w:rPr>
        <w:t xml:space="preserve">        </w:t>
      </w:r>
    </w:p>
    <w:p w14:paraId="69FADE7B" w14:textId="77777777" w:rsidR="007A3173" w:rsidRPr="00F931EF" w:rsidRDefault="007A3173" w:rsidP="007C65CA">
      <w:pPr>
        <w:tabs>
          <w:tab w:val="left" w:pos="993"/>
        </w:tabs>
        <w:ind w:firstLine="284"/>
        <w:contextualSpacing/>
        <w:rPr>
          <w:b/>
          <w:color w:val="auto"/>
          <w:sz w:val="28"/>
          <w:szCs w:val="28"/>
        </w:rPr>
      </w:pPr>
      <w:bookmarkStart w:id="6" w:name="__RefHeading___5"/>
      <w:bookmarkStart w:id="7" w:name="__RefHeading___6"/>
      <w:bookmarkEnd w:id="6"/>
      <w:bookmarkEnd w:id="7"/>
      <w:r w:rsidRPr="00F931EF">
        <w:rPr>
          <w:b/>
          <w:color w:val="auto"/>
          <w:sz w:val="28"/>
          <w:szCs w:val="28"/>
        </w:rPr>
        <w:t>2.1. Уклад школы</w:t>
      </w:r>
    </w:p>
    <w:p w14:paraId="583614A9" w14:textId="77777777" w:rsidR="007A3173" w:rsidRPr="00F931EF" w:rsidRDefault="007A3173" w:rsidP="007C65CA">
      <w:pPr>
        <w:tabs>
          <w:tab w:val="left" w:pos="993"/>
        </w:tabs>
        <w:ind w:firstLine="284"/>
        <w:contextualSpacing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 xml:space="preserve">Уклад – общественный договор участников образовательных отношений, опирающийся на базовые национальные ценности, содержащий традиции региона и школы, задающий </w:t>
      </w:r>
      <w:r w:rsidRPr="00F931EF">
        <w:rPr>
          <w:color w:val="auto"/>
          <w:sz w:val="28"/>
          <w:szCs w:val="28"/>
        </w:rPr>
        <w:lastRenderedPageBreak/>
        <w:t>культуру поведения сообществ, описывающий предметно-пространственную среду, деятельности и социокультурный контекст.</w:t>
      </w:r>
    </w:p>
    <w:p w14:paraId="2DC37A87" w14:textId="77777777" w:rsidR="007A3173" w:rsidRPr="00F931EF" w:rsidRDefault="007A3173" w:rsidP="007C65CA">
      <w:pPr>
        <w:tabs>
          <w:tab w:val="left" w:pos="993"/>
        </w:tabs>
        <w:ind w:firstLine="284"/>
        <w:contextualSpacing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Уклад способствует формированию ценностей воспитания, которые разделяются всеми участниками образовательных отношений.</w:t>
      </w:r>
    </w:p>
    <w:p w14:paraId="3F404C6F" w14:textId="77777777" w:rsidR="007A3173" w:rsidRPr="00F931EF" w:rsidRDefault="00C14B94" w:rsidP="007C65CA">
      <w:pPr>
        <w:tabs>
          <w:tab w:val="left" w:pos="993"/>
        </w:tabs>
        <w:ind w:firstLine="284"/>
        <w:contextualSpacing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 xml:space="preserve"> Школа №105 </w:t>
      </w:r>
      <w:r w:rsidR="00AD398F" w:rsidRPr="00F931EF">
        <w:rPr>
          <w:color w:val="auto"/>
          <w:sz w:val="28"/>
          <w:szCs w:val="28"/>
        </w:rPr>
        <w:t xml:space="preserve">– муниципальное бюджетное общеобразовательное учреждение,  </w:t>
      </w:r>
      <w:r w:rsidR="00107C6B" w:rsidRPr="00F931EF">
        <w:rPr>
          <w:color w:val="auto"/>
          <w:sz w:val="28"/>
          <w:szCs w:val="28"/>
        </w:rPr>
        <w:t xml:space="preserve"> </w:t>
      </w:r>
      <w:r w:rsidRPr="00F931EF">
        <w:rPr>
          <w:color w:val="auto"/>
          <w:sz w:val="28"/>
          <w:szCs w:val="28"/>
        </w:rPr>
        <w:t>начал</w:t>
      </w:r>
      <w:r w:rsidR="00AD398F" w:rsidRPr="00F931EF">
        <w:rPr>
          <w:color w:val="auto"/>
          <w:sz w:val="28"/>
          <w:szCs w:val="28"/>
        </w:rPr>
        <w:t xml:space="preserve">о </w:t>
      </w:r>
      <w:r w:rsidRPr="00F931EF">
        <w:rPr>
          <w:color w:val="auto"/>
          <w:sz w:val="28"/>
          <w:szCs w:val="28"/>
        </w:rPr>
        <w:t xml:space="preserve"> деятельност</w:t>
      </w:r>
      <w:r w:rsidR="00AD398F" w:rsidRPr="00F931EF">
        <w:rPr>
          <w:color w:val="auto"/>
          <w:sz w:val="28"/>
          <w:szCs w:val="28"/>
        </w:rPr>
        <w:t xml:space="preserve">и </w:t>
      </w:r>
      <w:r w:rsidRPr="00F931EF">
        <w:rPr>
          <w:color w:val="auto"/>
          <w:sz w:val="28"/>
          <w:szCs w:val="28"/>
        </w:rPr>
        <w:t xml:space="preserve">  1 сентября 1997 года</w:t>
      </w:r>
      <w:r w:rsidR="00AD398F" w:rsidRPr="00F931EF">
        <w:rPr>
          <w:color w:val="auto"/>
          <w:sz w:val="28"/>
          <w:szCs w:val="28"/>
        </w:rPr>
        <w:t xml:space="preserve">. Школа  </w:t>
      </w:r>
      <w:r w:rsidR="007A3173" w:rsidRPr="00F931EF">
        <w:rPr>
          <w:color w:val="auto"/>
          <w:sz w:val="28"/>
          <w:szCs w:val="28"/>
        </w:rPr>
        <w:t xml:space="preserve"> является средней общеобразовательной школой, обучение ведётся с 1 по 11 класс по трем уровням образования: началь</w:t>
      </w:r>
      <w:r w:rsidR="00A57B98">
        <w:rPr>
          <w:color w:val="auto"/>
          <w:sz w:val="28"/>
          <w:szCs w:val="28"/>
        </w:rPr>
        <w:t>ное общее образование, основное</w:t>
      </w:r>
      <w:r w:rsidR="00DF7A34">
        <w:rPr>
          <w:color w:val="auto"/>
          <w:sz w:val="28"/>
          <w:szCs w:val="28"/>
        </w:rPr>
        <w:t xml:space="preserve"> о</w:t>
      </w:r>
      <w:r w:rsidR="00A57B98">
        <w:rPr>
          <w:color w:val="auto"/>
          <w:sz w:val="28"/>
          <w:szCs w:val="28"/>
        </w:rPr>
        <w:t>бщее образование,  среднее</w:t>
      </w:r>
      <w:r w:rsidR="00DF7A34">
        <w:rPr>
          <w:color w:val="auto"/>
          <w:sz w:val="28"/>
          <w:szCs w:val="28"/>
        </w:rPr>
        <w:t xml:space="preserve"> </w:t>
      </w:r>
      <w:r w:rsidR="007A3173" w:rsidRPr="00F931EF">
        <w:rPr>
          <w:color w:val="auto"/>
          <w:sz w:val="28"/>
          <w:szCs w:val="28"/>
        </w:rPr>
        <w:t xml:space="preserve">общее образование.  Имеются ставки социального педагога, психолога, </w:t>
      </w:r>
      <w:r w:rsidR="00284C1F">
        <w:rPr>
          <w:color w:val="auto"/>
          <w:sz w:val="28"/>
          <w:szCs w:val="28"/>
        </w:rPr>
        <w:t xml:space="preserve"> </w:t>
      </w:r>
      <w:r w:rsidR="007A3173" w:rsidRPr="00F931EF">
        <w:rPr>
          <w:color w:val="auto"/>
          <w:sz w:val="28"/>
          <w:szCs w:val="28"/>
        </w:rPr>
        <w:t xml:space="preserve">логопеда,  </w:t>
      </w:r>
      <w:r w:rsidRPr="00F931EF">
        <w:rPr>
          <w:color w:val="auto"/>
          <w:sz w:val="28"/>
          <w:szCs w:val="28"/>
        </w:rPr>
        <w:t xml:space="preserve"> </w:t>
      </w:r>
      <w:r w:rsidR="007A3173" w:rsidRPr="00F931EF">
        <w:rPr>
          <w:color w:val="auto"/>
          <w:sz w:val="28"/>
          <w:szCs w:val="28"/>
        </w:rPr>
        <w:t>дефектолога,</w:t>
      </w:r>
      <w:r w:rsidR="00284C1F">
        <w:rPr>
          <w:color w:val="auto"/>
          <w:sz w:val="28"/>
          <w:szCs w:val="28"/>
        </w:rPr>
        <w:t xml:space="preserve"> старшей вожатой, тьютера,</w:t>
      </w:r>
      <w:r w:rsidR="007A3173" w:rsidRPr="00F931EF">
        <w:rPr>
          <w:color w:val="auto"/>
          <w:sz w:val="28"/>
          <w:szCs w:val="28"/>
        </w:rPr>
        <w:t xml:space="preserve"> </w:t>
      </w:r>
      <w:r w:rsidR="00284C1F">
        <w:rPr>
          <w:color w:val="auto"/>
          <w:sz w:val="28"/>
          <w:szCs w:val="28"/>
        </w:rPr>
        <w:t>Советника директора по воспитанию и связью с  общественными организациями.  К</w:t>
      </w:r>
      <w:r w:rsidR="007A3173" w:rsidRPr="00F931EF">
        <w:rPr>
          <w:color w:val="auto"/>
          <w:sz w:val="28"/>
          <w:szCs w:val="28"/>
        </w:rPr>
        <w:t xml:space="preserve"> сети Интернет  подключены  все учебные кабинеты.</w:t>
      </w:r>
    </w:p>
    <w:p w14:paraId="20C10B6D" w14:textId="77777777" w:rsidR="00107C6B" w:rsidRPr="00D321FF" w:rsidRDefault="00107C6B" w:rsidP="00D321FF">
      <w:pPr>
        <w:tabs>
          <w:tab w:val="left" w:pos="993"/>
        </w:tabs>
        <w:contextualSpacing/>
        <w:rPr>
          <w:b/>
          <w:color w:val="auto"/>
          <w:sz w:val="28"/>
          <w:szCs w:val="28"/>
        </w:rPr>
      </w:pPr>
      <w:r w:rsidRPr="00D321FF">
        <w:rPr>
          <w:b/>
          <w:color w:val="auto"/>
          <w:sz w:val="28"/>
          <w:szCs w:val="28"/>
        </w:rPr>
        <w:t>Режим рабо</w:t>
      </w:r>
      <w:r w:rsidR="0089795C" w:rsidRPr="00D321FF">
        <w:rPr>
          <w:b/>
          <w:color w:val="auto"/>
          <w:sz w:val="28"/>
          <w:szCs w:val="28"/>
        </w:rPr>
        <w:t>ты школы двухсменный, 1 смена 8.00 -13.00, 2смена 14.00 -</w:t>
      </w:r>
      <w:r w:rsidRPr="00D321FF">
        <w:rPr>
          <w:b/>
          <w:color w:val="auto"/>
          <w:sz w:val="28"/>
          <w:szCs w:val="28"/>
        </w:rPr>
        <w:t xml:space="preserve"> 18.40 ч.</w:t>
      </w:r>
    </w:p>
    <w:p w14:paraId="28E02AEB" w14:textId="28C589C2" w:rsidR="00107C6B" w:rsidRPr="00F931EF" w:rsidRDefault="00107C6B" w:rsidP="007C65CA">
      <w:pPr>
        <w:tabs>
          <w:tab w:val="left" w:pos="993"/>
        </w:tabs>
        <w:ind w:firstLine="284"/>
        <w:contextualSpacing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 xml:space="preserve"> Особое внимание уделяется организации питания как фактору сохранения здоровья школьников. Питание осуществляется по графику</w:t>
      </w:r>
      <w:r w:rsidR="007937C6" w:rsidRPr="00F931EF">
        <w:rPr>
          <w:color w:val="auto"/>
          <w:sz w:val="28"/>
          <w:szCs w:val="28"/>
        </w:rPr>
        <w:t xml:space="preserve"> в школьной столовой </w:t>
      </w:r>
      <w:r w:rsidR="0089795C" w:rsidRPr="00F931EF">
        <w:rPr>
          <w:color w:val="auto"/>
          <w:sz w:val="28"/>
          <w:szCs w:val="28"/>
        </w:rPr>
        <w:t>полного цикла приготовления пищи</w:t>
      </w:r>
      <w:r w:rsidRPr="00F931EF">
        <w:rPr>
          <w:color w:val="auto"/>
          <w:sz w:val="28"/>
          <w:szCs w:val="28"/>
        </w:rPr>
        <w:t xml:space="preserve">. Для </w:t>
      </w:r>
      <w:r w:rsidR="00152E87">
        <w:rPr>
          <w:color w:val="auto"/>
          <w:sz w:val="28"/>
          <w:szCs w:val="28"/>
        </w:rPr>
        <w:t xml:space="preserve"> всех </w:t>
      </w:r>
      <w:r w:rsidRPr="00F931EF">
        <w:rPr>
          <w:color w:val="auto"/>
          <w:sz w:val="28"/>
          <w:szCs w:val="28"/>
        </w:rPr>
        <w:t>учащихся 1-4</w:t>
      </w:r>
      <w:r w:rsidR="0089795C" w:rsidRPr="00F931EF">
        <w:rPr>
          <w:color w:val="auto"/>
          <w:sz w:val="28"/>
          <w:szCs w:val="28"/>
        </w:rPr>
        <w:t xml:space="preserve"> </w:t>
      </w:r>
      <w:r w:rsidR="00152E87">
        <w:rPr>
          <w:color w:val="auto"/>
          <w:sz w:val="28"/>
          <w:szCs w:val="28"/>
        </w:rPr>
        <w:t xml:space="preserve">классов   </w:t>
      </w:r>
      <w:r w:rsidRPr="00F931EF">
        <w:rPr>
          <w:color w:val="auto"/>
          <w:sz w:val="28"/>
          <w:szCs w:val="28"/>
        </w:rPr>
        <w:t>предоставляется беспл</w:t>
      </w:r>
      <w:r w:rsidR="00152E87">
        <w:rPr>
          <w:color w:val="auto"/>
          <w:sz w:val="28"/>
          <w:szCs w:val="28"/>
        </w:rPr>
        <w:t xml:space="preserve">атное горячее питание, также </w:t>
      </w:r>
      <w:r w:rsidRPr="00F931EF">
        <w:rPr>
          <w:color w:val="auto"/>
          <w:sz w:val="28"/>
          <w:szCs w:val="28"/>
        </w:rPr>
        <w:t xml:space="preserve"> уч</w:t>
      </w:r>
      <w:r w:rsidR="00152E87">
        <w:rPr>
          <w:color w:val="auto"/>
          <w:sz w:val="28"/>
          <w:szCs w:val="28"/>
        </w:rPr>
        <w:t xml:space="preserve">ащиеся могут получать питание  </w:t>
      </w:r>
      <w:r w:rsidRPr="00F931EF">
        <w:rPr>
          <w:color w:val="auto"/>
          <w:sz w:val="28"/>
          <w:szCs w:val="28"/>
        </w:rPr>
        <w:t xml:space="preserve">за родительские средства. </w:t>
      </w:r>
    </w:p>
    <w:p w14:paraId="3ADB3670" w14:textId="77777777" w:rsidR="007A3173" w:rsidRPr="00F931EF" w:rsidRDefault="00107C6B" w:rsidP="007C65CA">
      <w:pPr>
        <w:tabs>
          <w:tab w:val="left" w:pos="993"/>
        </w:tabs>
        <w:ind w:firstLine="284"/>
        <w:contextualSpacing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Школа  рас</w:t>
      </w:r>
      <w:r w:rsidR="00D51298" w:rsidRPr="00F931EF">
        <w:rPr>
          <w:color w:val="auto"/>
          <w:sz w:val="28"/>
          <w:szCs w:val="28"/>
        </w:rPr>
        <w:t>положена</w:t>
      </w:r>
      <w:r w:rsidR="000D1D2B">
        <w:rPr>
          <w:color w:val="auto"/>
          <w:sz w:val="28"/>
          <w:szCs w:val="28"/>
        </w:rPr>
        <w:t xml:space="preserve"> </w:t>
      </w:r>
      <w:r w:rsidRPr="00F931EF">
        <w:rPr>
          <w:color w:val="auto"/>
          <w:sz w:val="28"/>
          <w:szCs w:val="28"/>
        </w:rPr>
        <w:t xml:space="preserve"> </w:t>
      </w:r>
      <w:r w:rsidR="007A3173" w:rsidRPr="00F931EF">
        <w:rPr>
          <w:color w:val="auto"/>
          <w:sz w:val="28"/>
          <w:szCs w:val="28"/>
        </w:rPr>
        <w:t xml:space="preserve"> в спальном микрорайоне</w:t>
      </w:r>
      <w:r w:rsidR="00C14B94" w:rsidRPr="00F931EF">
        <w:rPr>
          <w:color w:val="auto"/>
          <w:sz w:val="28"/>
          <w:szCs w:val="28"/>
        </w:rPr>
        <w:t xml:space="preserve"> города</w:t>
      </w:r>
      <w:r w:rsidR="007A3173" w:rsidRPr="00F931EF">
        <w:rPr>
          <w:color w:val="auto"/>
          <w:sz w:val="28"/>
          <w:szCs w:val="28"/>
        </w:rPr>
        <w:t xml:space="preserve"> и у</w:t>
      </w:r>
      <w:r w:rsidR="00D51298" w:rsidRPr="00F931EF">
        <w:rPr>
          <w:color w:val="auto"/>
          <w:sz w:val="28"/>
          <w:szCs w:val="28"/>
        </w:rPr>
        <w:t>дален</w:t>
      </w:r>
      <w:r w:rsidR="00C14B94" w:rsidRPr="00F931EF">
        <w:rPr>
          <w:color w:val="auto"/>
          <w:sz w:val="28"/>
          <w:szCs w:val="28"/>
        </w:rPr>
        <w:t>а</w:t>
      </w:r>
      <w:r w:rsidR="007A3173" w:rsidRPr="00F931EF">
        <w:rPr>
          <w:color w:val="auto"/>
          <w:sz w:val="28"/>
          <w:szCs w:val="28"/>
        </w:rPr>
        <w:t xml:space="preserve"> от культурных и научных центров, школ искусств.</w:t>
      </w:r>
    </w:p>
    <w:p w14:paraId="06C441F4" w14:textId="2EEAD67A" w:rsidR="00775E2F" w:rsidRPr="00F931EF" w:rsidRDefault="00775E2F" w:rsidP="007C65CA">
      <w:pPr>
        <w:pStyle w:val="af0"/>
        <w:shd w:val="clear" w:color="auto" w:fill="FFFFFF"/>
        <w:ind w:firstLine="284"/>
        <w:contextualSpacing/>
        <w:rPr>
          <w:color w:val="auto"/>
          <w:sz w:val="28"/>
          <w:szCs w:val="28"/>
        </w:rPr>
      </w:pPr>
      <w:r>
        <w:rPr>
          <w:sz w:val="28"/>
          <w:szCs w:val="28"/>
        </w:rPr>
        <w:t>В школе увеличивается количество детей из многодетных семей, обучаются опекаемые дети,</w:t>
      </w:r>
      <w:r w:rsidR="00D31B59">
        <w:rPr>
          <w:sz w:val="28"/>
          <w:szCs w:val="28"/>
        </w:rPr>
        <w:t xml:space="preserve"> дети </w:t>
      </w:r>
      <w:r>
        <w:rPr>
          <w:sz w:val="28"/>
          <w:szCs w:val="28"/>
        </w:rPr>
        <w:t xml:space="preserve"> из новых регионов России (</w:t>
      </w:r>
      <w:r w:rsidR="00D31B59">
        <w:rPr>
          <w:sz w:val="28"/>
          <w:szCs w:val="28"/>
        </w:rPr>
        <w:t>Л</w:t>
      </w:r>
      <w:r>
        <w:rPr>
          <w:sz w:val="28"/>
          <w:szCs w:val="28"/>
        </w:rPr>
        <w:t xml:space="preserve">НР и ДНР). Растет количество детей с ограниченными возможностями здоровья. </w:t>
      </w:r>
    </w:p>
    <w:p w14:paraId="33011EC8" w14:textId="58FF3251" w:rsidR="00BC21D0" w:rsidRDefault="007A3173" w:rsidP="007C65CA">
      <w:pPr>
        <w:tabs>
          <w:tab w:val="left" w:pos="993"/>
        </w:tabs>
        <w:ind w:firstLine="284"/>
        <w:contextualSpacing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В школе обучаются дети коренных жителей горо</w:t>
      </w:r>
      <w:r w:rsidR="00D51298" w:rsidRPr="00F931EF">
        <w:rPr>
          <w:color w:val="auto"/>
          <w:sz w:val="28"/>
          <w:szCs w:val="28"/>
        </w:rPr>
        <w:t>да, дети мигрантов из  Киргизии,</w:t>
      </w:r>
      <w:r w:rsidRPr="00F931EF">
        <w:rPr>
          <w:color w:val="auto"/>
          <w:sz w:val="28"/>
          <w:szCs w:val="28"/>
        </w:rPr>
        <w:t xml:space="preserve"> Узбекистана, Таджикистана, Азербайджана </w:t>
      </w:r>
      <w:r w:rsidR="00D31B59">
        <w:rPr>
          <w:color w:val="auto"/>
          <w:sz w:val="28"/>
          <w:szCs w:val="28"/>
        </w:rPr>
        <w:t>и других стран (29</w:t>
      </w:r>
      <w:r w:rsidR="00146EB4">
        <w:rPr>
          <w:color w:val="auto"/>
          <w:sz w:val="28"/>
          <w:szCs w:val="28"/>
        </w:rPr>
        <w:t xml:space="preserve"> национальностей</w:t>
      </w:r>
      <w:r w:rsidRPr="00F931EF">
        <w:rPr>
          <w:color w:val="auto"/>
          <w:sz w:val="28"/>
          <w:szCs w:val="28"/>
        </w:rPr>
        <w:t xml:space="preserve">). </w:t>
      </w:r>
    </w:p>
    <w:p w14:paraId="0C5AEA18" w14:textId="77777777" w:rsidR="00AD398F" w:rsidRDefault="007A3173" w:rsidP="007C65CA">
      <w:pPr>
        <w:tabs>
          <w:tab w:val="left" w:pos="993"/>
        </w:tabs>
        <w:ind w:firstLine="284"/>
        <w:contextualSpacing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 xml:space="preserve">Однако в школе   установились доброжелательные и доверительные отношения между педагогами,  </w:t>
      </w:r>
      <w:r w:rsidR="000837E2">
        <w:rPr>
          <w:color w:val="auto"/>
          <w:sz w:val="28"/>
          <w:szCs w:val="28"/>
        </w:rPr>
        <w:t xml:space="preserve"> </w:t>
      </w:r>
      <w:r w:rsidRPr="00F931EF">
        <w:rPr>
          <w:color w:val="auto"/>
          <w:sz w:val="28"/>
          <w:szCs w:val="28"/>
        </w:rPr>
        <w:t>школьниками  и  их родителями.</w:t>
      </w:r>
    </w:p>
    <w:p w14:paraId="16D349ED" w14:textId="41FDCAF9" w:rsidR="00CB4E62" w:rsidRPr="00F931EF" w:rsidRDefault="00963684" w:rsidP="007C65CA">
      <w:pPr>
        <w:tabs>
          <w:tab w:val="left" w:pos="993"/>
        </w:tabs>
        <w:ind w:firstLine="284"/>
        <w:contextualSpacing/>
        <w:jc w:val="left"/>
        <w:rPr>
          <w:color w:val="auto"/>
          <w:sz w:val="28"/>
          <w:szCs w:val="28"/>
        </w:rPr>
      </w:pPr>
      <w:r w:rsidRPr="00963684">
        <w:rPr>
          <w:color w:val="auto"/>
        </w:rPr>
        <w:t xml:space="preserve">   </w:t>
      </w:r>
      <w:r w:rsidR="00AD398F" w:rsidRPr="00F931EF">
        <w:rPr>
          <w:color w:val="auto"/>
          <w:sz w:val="28"/>
          <w:szCs w:val="28"/>
        </w:rPr>
        <w:t xml:space="preserve"> </w:t>
      </w:r>
      <w:r w:rsidR="00CB4E62" w:rsidRPr="00F931EF">
        <w:rPr>
          <w:color w:val="auto"/>
          <w:sz w:val="28"/>
          <w:szCs w:val="28"/>
        </w:rPr>
        <w:t xml:space="preserve"> Школа </w:t>
      </w:r>
      <w:r w:rsidR="00B07559">
        <w:rPr>
          <w:color w:val="auto"/>
          <w:sz w:val="28"/>
          <w:szCs w:val="28"/>
        </w:rPr>
        <w:t xml:space="preserve"> </w:t>
      </w:r>
      <w:r w:rsidR="00CB4E62" w:rsidRPr="00F931EF">
        <w:rPr>
          <w:color w:val="auto"/>
          <w:sz w:val="28"/>
          <w:szCs w:val="28"/>
        </w:rPr>
        <w:t xml:space="preserve"> участву</w:t>
      </w:r>
      <w:r w:rsidR="00B07559">
        <w:rPr>
          <w:color w:val="auto"/>
          <w:sz w:val="28"/>
          <w:szCs w:val="28"/>
        </w:rPr>
        <w:t xml:space="preserve">ет </w:t>
      </w:r>
      <w:r w:rsidR="00A57B98">
        <w:rPr>
          <w:color w:val="auto"/>
          <w:sz w:val="28"/>
          <w:szCs w:val="28"/>
        </w:rPr>
        <w:t xml:space="preserve"> </w:t>
      </w:r>
      <w:r w:rsidR="00B07559">
        <w:rPr>
          <w:color w:val="auto"/>
          <w:sz w:val="28"/>
          <w:szCs w:val="28"/>
        </w:rPr>
        <w:t xml:space="preserve"> в проектах </w:t>
      </w:r>
      <w:r w:rsidR="00CB4E62" w:rsidRPr="00F931EF">
        <w:rPr>
          <w:color w:val="auto"/>
          <w:sz w:val="28"/>
          <w:szCs w:val="28"/>
        </w:rPr>
        <w:t>«Большая перемена»,</w:t>
      </w:r>
      <w:r w:rsidR="00284C1F">
        <w:rPr>
          <w:color w:val="auto"/>
          <w:sz w:val="28"/>
          <w:szCs w:val="28"/>
        </w:rPr>
        <w:t xml:space="preserve"> «Билет в будущее», </w:t>
      </w:r>
      <w:r w:rsidR="00B07559">
        <w:rPr>
          <w:color w:val="auto"/>
          <w:sz w:val="28"/>
          <w:szCs w:val="28"/>
        </w:rPr>
        <w:t xml:space="preserve">Движение первых, РСДМО, </w:t>
      </w:r>
      <w:r w:rsidR="00146EB4">
        <w:rPr>
          <w:color w:val="auto"/>
          <w:sz w:val="28"/>
          <w:szCs w:val="28"/>
        </w:rPr>
        <w:t>Ю</w:t>
      </w:r>
      <w:r w:rsidR="0089795C" w:rsidRPr="00F931EF">
        <w:rPr>
          <w:color w:val="auto"/>
          <w:sz w:val="28"/>
          <w:szCs w:val="28"/>
        </w:rPr>
        <w:t xml:space="preserve">нармия, </w:t>
      </w:r>
      <w:r w:rsidR="00B07559">
        <w:rPr>
          <w:color w:val="auto"/>
          <w:sz w:val="28"/>
          <w:szCs w:val="28"/>
        </w:rPr>
        <w:t xml:space="preserve"> «Орлята России», </w:t>
      </w:r>
      <w:r w:rsidR="0089795C" w:rsidRPr="00F931EF">
        <w:rPr>
          <w:color w:val="auto"/>
          <w:sz w:val="28"/>
          <w:szCs w:val="28"/>
        </w:rPr>
        <w:t>«Включай экол</w:t>
      </w:r>
      <w:r w:rsidR="00146EB4">
        <w:rPr>
          <w:color w:val="auto"/>
          <w:sz w:val="28"/>
          <w:szCs w:val="28"/>
        </w:rPr>
        <w:t>огику»</w:t>
      </w:r>
      <w:r w:rsidR="00CB4E62" w:rsidRPr="00F931EF">
        <w:rPr>
          <w:color w:val="auto"/>
          <w:sz w:val="28"/>
          <w:szCs w:val="28"/>
        </w:rPr>
        <w:t xml:space="preserve">, «Пушкинская карта», «Свеча памяти», </w:t>
      </w:r>
      <w:r w:rsidR="00D6522A" w:rsidRPr="00F931EF">
        <w:rPr>
          <w:color w:val="auto"/>
          <w:sz w:val="28"/>
          <w:szCs w:val="28"/>
        </w:rPr>
        <w:t xml:space="preserve"> «Без срока давности», </w:t>
      </w:r>
      <w:r w:rsidR="00CB4E62" w:rsidRPr="00F931EF">
        <w:rPr>
          <w:color w:val="auto"/>
          <w:sz w:val="28"/>
          <w:szCs w:val="28"/>
        </w:rPr>
        <w:t xml:space="preserve">«Театр, в котором играют дети», </w:t>
      </w:r>
      <w:r w:rsidR="00B963FF" w:rsidRPr="00F931EF">
        <w:rPr>
          <w:color w:val="auto"/>
          <w:sz w:val="28"/>
          <w:szCs w:val="28"/>
        </w:rPr>
        <w:t>«Неделя без турникетов»</w:t>
      </w:r>
      <w:r w:rsidR="00CB4E62" w:rsidRPr="00F931EF">
        <w:rPr>
          <w:color w:val="auto"/>
          <w:sz w:val="28"/>
          <w:szCs w:val="28"/>
        </w:rPr>
        <w:t xml:space="preserve"> и других.</w:t>
      </w:r>
    </w:p>
    <w:p w14:paraId="42C7D8B6" w14:textId="77777777" w:rsidR="00B00183" w:rsidRDefault="00D6522A" w:rsidP="007C65CA">
      <w:pPr>
        <w:tabs>
          <w:tab w:val="left" w:pos="993"/>
        </w:tabs>
        <w:ind w:firstLine="284"/>
        <w:contextualSpacing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Наиболее масштабными</w:t>
      </w:r>
      <w:r w:rsidR="00AE7CD5" w:rsidRPr="00F931EF">
        <w:rPr>
          <w:color w:val="auto"/>
          <w:sz w:val="28"/>
          <w:szCs w:val="28"/>
        </w:rPr>
        <w:t xml:space="preserve"> являются </w:t>
      </w:r>
      <w:r w:rsidRPr="00F931EF">
        <w:rPr>
          <w:color w:val="auto"/>
          <w:sz w:val="28"/>
          <w:szCs w:val="28"/>
        </w:rPr>
        <w:t xml:space="preserve"> </w:t>
      </w:r>
      <w:r w:rsidR="00AE7CD5" w:rsidRPr="00F931EF">
        <w:rPr>
          <w:color w:val="auto"/>
          <w:sz w:val="28"/>
          <w:szCs w:val="28"/>
        </w:rPr>
        <w:t xml:space="preserve"> школьные фестивали «Салют, Победа», «Меридиан дружбы»</w:t>
      </w:r>
      <w:r w:rsidR="00B07559">
        <w:rPr>
          <w:color w:val="auto"/>
          <w:sz w:val="28"/>
          <w:szCs w:val="28"/>
        </w:rPr>
        <w:t>, смотр строя и песни</w:t>
      </w:r>
      <w:r w:rsidR="00AE7CD5" w:rsidRPr="00F931EF">
        <w:rPr>
          <w:color w:val="auto"/>
          <w:sz w:val="28"/>
          <w:szCs w:val="28"/>
        </w:rPr>
        <w:t>.</w:t>
      </w:r>
    </w:p>
    <w:p w14:paraId="07D18484" w14:textId="40609C2E" w:rsidR="00B07559" w:rsidRDefault="00B07559" w:rsidP="007C65CA">
      <w:pPr>
        <w:pStyle w:val="af0"/>
        <w:ind w:firstLine="284"/>
        <w:contextualSpacing/>
      </w:pPr>
      <w:r>
        <w:rPr>
          <w:sz w:val="28"/>
          <w:szCs w:val="28"/>
        </w:rPr>
        <w:t>Процесс воспитания в МБОУ «Школа №105» ориентирован на интеграцию урочной и внеурочной деятельности, дополнительного образования через создание событийного пространства в детско-взрослой среде.  В школе сложилась система традиционных школьных событий, в которую включены не только обучающиеся, их семьи и педагогические работники, но и социальные партнеры.</w:t>
      </w:r>
      <w:r>
        <w:t xml:space="preserve"> С</w:t>
      </w:r>
      <w:r>
        <w:rPr>
          <w:sz w:val="28"/>
          <w:szCs w:val="28"/>
        </w:rPr>
        <w:t>оздаются такие условия, чтобы по мере взросления ребенка увеличивалась и его роль в этих совместных делах (от пассивного наблюдателя до организатора). Педагоги школы ориентированы на формирование коллективов в рамках шк</w:t>
      </w:r>
      <w:r w:rsidR="004C1501">
        <w:rPr>
          <w:sz w:val="28"/>
          <w:szCs w:val="28"/>
        </w:rPr>
        <w:t>ольных классов, кружков,</w:t>
      </w:r>
      <w:r>
        <w:rPr>
          <w:sz w:val="28"/>
          <w:szCs w:val="28"/>
        </w:rPr>
        <w:t xml:space="preserve"> секций и иных детских объединений, на установление в них доброжелательных и товарищеских взаимоотношений.</w:t>
      </w:r>
    </w:p>
    <w:p w14:paraId="0BD57534" w14:textId="77777777" w:rsidR="00B07559" w:rsidRPr="00F931EF" w:rsidRDefault="00B07559" w:rsidP="007C65CA">
      <w:pPr>
        <w:tabs>
          <w:tab w:val="left" w:pos="993"/>
        </w:tabs>
        <w:ind w:firstLine="284"/>
        <w:contextualSpacing/>
        <w:rPr>
          <w:color w:val="auto"/>
          <w:sz w:val="28"/>
          <w:szCs w:val="28"/>
        </w:rPr>
      </w:pPr>
      <w:r>
        <w:rPr>
          <w:sz w:val="28"/>
          <w:szCs w:val="28"/>
        </w:rPr>
        <w:t>Ключевой фигурой воспитания в школе является классный руководитель, реализующий по отношению к детям защитную, личностно-развивающую, организационную, посредническую (в разрешении конфликтов) функции</w:t>
      </w:r>
      <w:r w:rsidR="00AA134D">
        <w:rPr>
          <w:sz w:val="28"/>
          <w:szCs w:val="28"/>
        </w:rPr>
        <w:t>.</w:t>
      </w:r>
    </w:p>
    <w:p w14:paraId="16FDF6AD" w14:textId="77777777" w:rsidR="007A3173" w:rsidRPr="00F931EF" w:rsidRDefault="007937C6" w:rsidP="007C65CA">
      <w:pPr>
        <w:tabs>
          <w:tab w:val="left" w:pos="993"/>
        </w:tabs>
        <w:ind w:firstLine="284"/>
        <w:contextualSpacing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2.1.2.</w:t>
      </w:r>
      <w:r w:rsidR="007A3173" w:rsidRPr="00F931EF">
        <w:rPr>
          <w:color w:val="auto"/>
          <w:sz w:val="28"/>
          <w:szCs w:val="28"/>
        </w:rPr>
        <w:t>Воспитывающая среда школы</w:t>
      </w:r>
      <w:r w:rsidR="00D6522A" w:rsidRPr="00F931EF">
        <w:rPr>
          <w:color w:val="auto"/>
          <w:sz w:val="28"/>
          <w:szCs w:val="28"/>
        </w:rPr>
        <w:t>.</w:t>
      </w:r>
    </w:p>
    <w:p w14:paraId="27ED19D3" w14:textId="77777777" w:rsidR="007A3173" w:rsidRPr="00F931EF" w:rsidRDefault="007A3173" w:rsidP="007C65CA">
      <w:pPr>
        <w:tabs>
          <w:tab w:val="left" w:pos="993"/>
        </w:tabs>
        <w:ind w:firstLine="284"/>
        <w:contextualSpacing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Воспитывающая среда – это особая форма организации образовательного процесса, реализующего цель и задачи воспитания.</w:t>
      </w:r>
    </w:p>
    <w:p w14:paraId="4E04785C" w14:textId="77777777" w:rsidR="00B00183" w:rsidRDefault="007A3173" w:rsidP="007C65CA">
      <w:pPr>
        <w:tabs>
          <w:tab w:val="left" w:pos="993"/>
        </w:tabs>
        <w:ind w:firstLine="284"/>
        <w:contextualSpacing/>
        <w:rPr>
          <w:sz w:val="28"/>
          <w:szCs w:val="28"/>
        </w:rPr>
      </w:pPr>
      <w:r w:rsidRPr="00F931EF">
        <w:rPr>
          <w:color w:val="auto"/>
          <w:sz w:val="28"/>
          <w:szCs w:val="28"/>
        </w:rPr>
        <w:lastRenderedPageBreak/>
        <w:t>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  <w:r w:rsidR="00D51298" w:rsidRPr="00F931EF">
        <w:rPr>
          <w:sz w:val="28"/>
          <w:szCs w:val="28"/>
        </w:rPr>
        <w:t xml:space="preserve"> </w:t>
      </w:r>
    </w:p>
    <w:p w14:paraId="5F00907B" w14:textId="77777777" w:rsidR="009F5D5C" w:rsidRDefault="009F5D5C" w:rsidP="007C65CA">
      <w:pPr>
        <w:tabs>
          <w:tab w:val="left" w:pos="993"/>
        </w:tabs>
        <w:ind w:firstLine="284"/>
        <w:contextualSpacing/>
        <w:rPr>
          <w:sz w:val="28"/>
          <w:szCs w:val="28"/>
        </w:rPr>
      </w:pPr>
    </w:p>
    <w:p w14:paraId="6700E237" w14:textId="77777777" w:rsidR="009F5D5C" w:rsidRPr="009F5D5C" w:rsidRDefault="009F5D5C" w:rsidP="009F5D5C">
      <w:pPr>
        <w:tabs>
          <w:tab w:val="left" w:pos="993"/>
        </w:tabs>
        <w:ind w:firstLine="284"/>
        <w:contextualSpacing/>
        <w:rPr>
          <w:sz w:val="28"/>
          <w:szCs w:val="28"/>
        </w:rPr>
      </w:pPr>
      <w:r w:rsidRPr="009F5D5C">
        <w:rPr>
          <w:sz w:val="28"/>
          <w:szCs w:val="28"/>
        </w:rPr>
        <w:t></w:t>
      </w:r>
      <w:r w:rsidRPr="009F5D5C">
        <w:rPr>
          <w:sz w:val="28"/>
          <w:szCs w:val="28"/>
        </w:rPr>
        <w:tab/>
        <w:t>Основными организационными ценностями процесса воспитания в школе являются:</w:t>
      </w:r>
    </w:p>
    <w:p w14:paraId="27F35437" w14:textId="77777777" w:rsidR="009F5D5C" w:rsidRPr="009F5D5C" w:rsidRDefault="009F5D5C" w:rsidP="009F5D5C">
      <w:pPr>
        <w:tabs>
          <w:tab w:val="left" w:pos="993"/>
        </w:tabs>
        <w:ind w:firstLine="284"/>
        <w:contextualSpacing/>
        <w:rPr>
          <w:sz w:val="28"/>
          <w:szCs w:val="28"/>
        </w:rPr>
      </w:pPr>
      <w:r w:rsidRPr="009F5D5C">
        <w:rPr>
          <w:sz w:val="28"/>
          <w:szCs w:val="28"/>
        </w:rPr>
        <w:t></w:t>
      </w:r>
      <w:r w:rsidRPr="009F5D5C">
        <w:rPr>
          <w:sz w:val="28"/>
          <w:szCs w:val="28"/>
        </w:rPr>
        <w:tab/>
        <w:t>безопасность;</w:t>
      </w:r>
    </w:p>
    <w:p w14:paraId="3CF27B9A" w14:textId="77777777" w:rsidR="009F5D5C" w:rsidRPr="009F5D5C" w:rsidRDefault="009F5D5C" w:rsidP="009F5D5C">
      <w:pPr>
        <w:tabs>
          <w:tab w:val="left" w:pos="993"/>
        </w:tabs>
        <w:ind w:firstLine="284"/>
        <w:contextualSpacing/>
        <w:rPr>
          <w:sz w:val="28"/>
          <w:szCs w:val="28"/>
        </w:rPr>
      </w:pPr>
      <w:r w:rsidRPr="009F5D5C">
        <w:rPr>
          <w:sz w:val="28"/>
          <w:szCs w:val="28"/>
        </w:rPr>
        <w:t></w:t>
      </w:r>
      <w:r w:rsidRPr="009F5D5C">
        <w:rPr>
          <w:sz w:val="28"/>
          <w:szCs w:val="28"/>
        </w:rPr>
        <w:tab/>
        <w:t>сочетание общественных и личных интересов;</w:t>
      </w:r>
    </w:p>
    <w:p w14:paraId="3D7C9092" w14:textId="77777777" w:rsidR="009F5D5C" w:rsidRPr="009F5D5C" w:rsidRDefault="009F5D5C" w:rsidP="009F5D5C">
      <w:pPr>
        <w:tabs>
          <w:tab w:val="left" w:pos="993"/>
        </w:tabs>
        <w:ind w:firstLine="284"/>
        <w:contextualSpacing/>
        <w:rPr>
          <w:sz w:val="28"/>
          <w:szCs w:val="28"/>
        </w:rPr>
      </w:pPr>
      <w:r w:rsidRPr="009F5D5C">
        <w:rPr>
          <w:sz w:val="28"/>
          <w:szCs w:val="28"/>
        </w:rPr>
        <w:t></w:t>
      </w:r>
      <w:r w:rsidRPr="009F5D5C">
        <w:rPr>
          <w:sz w:val="28"/>
          <w:szCs w:val="28"/>
        </w:rPr>
        <w:tab/>
        <w:t>оптимальность затрат;</w:t>
      </w:r>
    </w:p>
    <w:p w14:paraId="6EC311C5" w14:textId="77777777" w:rsidR="009F5D5C" w:rsidRPr="009F5D5C" w:rsidRDefault="009F5D5C" w:rsidP="009F5D5C">
      <w:pPr>
        <w:tabs>
          <w:tab w:val="left" w:pos="993"/>
        </w:tabs>
        <w:ind w:firstLine="284"/>
        <w:contextualSpacing/>
        <w:rPr>
          <w:sz w:val="28"/>
          <w:szCs w:val="28"/>
        </w:rPr>
      </w:pPr>
      <w:r w:rsidRPr="009F5D5C">
        <w:rPr>
          <w:sz w:val="28"/>
          <w:szCs w:val="28"/>
        </w:rPr>
        <w:t></w:t>
      </w:r>
      <w:r w:rsidRPr="009F5D5C">
        <w:rPr>
          <w:sz w:val="28"/>
          <w:szCs w:val="28"/>
        </w:rPr>
        <w:tab/>
        <w:t>сочетание требовательности с безусловным уважением;</w:t>
      </w:r>
    </w:p>
    <w:p w14:paraId="4C8D9F83" w14:textId="77777777" w:rsidR="009F5D5C" w:rsidRPr="009F5D5C" w:rsidRDefault="009F5D5C" w:rsidP="009F5D5C">
      <w:pPr>
        <w:tabs>
          <w:tab w:val="left" w:pos="993"/>
        </w:tabs>
        <w:ind w:firstLine="284"/>
        <w:contextualSpacing/>
        <w:rPr>
          <w:sz w:val="28"/>
          <w:szCs w:val="28"/>
        </w:rPr>
      </w:pPr>
      <w:r w:rsidRPr="009F5D5C">
        <w:rPr>
          <w:sz w:val="28"/>
          <w:szCs w:val="28"/>
        </w:rPr>
        <w:t></w:t>
      </w:r>
      <w:r w:rsidRPr="009F5D5C">
        <w:rPr>
          <w:sz w:val="28"/>
          <w:szCs w:val="28"/>
        </w:rPr>
        <w:tab/>
        <w:t>вовлечение всех участников (методика КТД и др.);</w:t>
      </w:r>
    </w:p>
    <w:p w14:paraId="702D429F" w14:textId="77777777" w:rsidR="009F5D5C" w:rsidRPr="009F5D5C" w:rsidRDefault="009F5D5C" w:rsidP="009F5D5C">
      <w:pPr>
        <w:tabs>
          <w:tab w:val="left" w:pos="993"/>
        </w:tabs>
        <w:ind w:firstLine="284"/>
        <w:contextualSpacing/>
        <w:rPr>
          <w:sz w:val="28"/>
          <w:szCs w:val="28"/>
        </w:rPr>
      </w:pPr>
      <w:r w:rsidRPr="009F5D5C">
        <w:rPr>
          <w:sz w:val="28"/>
          <w:szCs w:val="28"/>
        </w:rPr>
        <w:t></w:t>
      </w:r>
      <w:r w:rsidRPr="009F5D5C">
        <w:rPr>
          <w:sz w:val="28"/>
          <w:szCs w:val="28"/>
        </w:rPr>
        <w:tab/>
        <w:t>создание мотивации;</w:t>
      </w:r>
    </w:p>
    <w:p w14:paraId="1361CC65" w14:textId="77777777" w:rsidR="009F5D5C" w:rsidRPr="009F5D5C" w:rsidRDefault="009F5D5C" w:rsidP="009F5D5C">
      <w:pPr>
        <w:tabs>
          <w:tab w:val="left" w:pos="993"/>
        </w:tabs>
        <w:ind w:firstLine="284"/>
        <w:contextualSpacing/>
        <w:rPr>
          <w:sz w:val="28"/>
          <w:szCs w:val="28"/>
        </w:rPr>
      </w:pPr>
      <w:r w:rsidRPr="009F5D5C">
        <w:rPr>
          <w:sz w:val="28"/>
          <w:szCs w:val="28"/>
        </w:rPr>
        <w:t></w:t>
      </w:r>
      <w:r w:rsidRPr="009F5D5C">
        <w:rPr>
          <w:sz w:val="28"/>
          <w:szCs w:val="28"/>
        </w:rPr>
        <w:tab/>
        <w:t>использование потенциала участников;</w:t>
      </w:r>
    </w:p>
    <w:p w14:paraId="29EAF145" w14:textId="77777777" w:rsidR="009F5D5C" w:rsidRPr="009F5D5C" w:rsidRDefault="009F5D5C" w:rsidP="009F5D5C">
      <w:pPr>
        <w:tabs>
          <w:tab w:val="left" w:pos="993"/>
        </w:tabs>
        <w:ind w:firstLine="284"/>
        <w:contextualSpacing/>
        <w:rPr>
          <w:sz w:val="28"/>
          <w:szCs w:val="28"/>
        </w:rPr>
      </w:pPr>
      <w:r w:rsidRPr="009F5D5C">
        <w:rPr>
          <w:sz w:val="28"/>
          <w:szCs w:val="28"/>
        </w:rPr>
        <w:t></w:t>
      </w:r>
      <w:r w:rsidRPr="009F5D5C">
        <w:rPr>
          <w:sz w:val="28"/>
          <w:szCs w:val="28"/>
        </w:rPr>
        <w:tab/>
        <w:t>обучение персонала;</w:t>
      </w:r>
    </w:p>
    <w:p w14:paraId="3536AED9" w14:textId="77777777" w:rsidR="009F5D5C" w:rsidRPr="009F5D5C" w:rsidRDefault="009F5D5C" w:rsidP="009F5D5C">
      <w:pPr>
        <w:tabs>
          <w:tab w:val="left" w:pos="993"/>
        </w:tabs>
        <w:ind w:firstLine="284"/>
        <w:contextualSpacing/>
        <w:rPr>
          <w:sz w:val="28"/>
          <w:szCs w:val="28"/>
        </w:rPr>
      </w:pPr>
      <w:r w:rsidRPr="009F5D5C">
        <w:rPr>
          <w:sz w:val="28"/>
          <w:szCs w:val="28"/>
        </w:rPr>
        <w:t></w:t>
      </w:r>
      <w:r w:rsidRPr="009F5D5C">
        <w:rPr>
          <w:sz w:val="28"/>
          <w:szCs w:val="28"/>
        </w:rPr>
        <w:tab/>
        <w:t>непрерывность (воспитание не сводится к мероприятиям);</w:t>
      </w:r>
    </w:p>
    <w:p w14:paraId="0DDE78F3" w14:textId="77777777" w:rsidR="009F5D5C" w:rsidRPr="009F5D5C" w:rsidRDefault="009F5D5C" w:rsidP="009F5D5C">
      <w:pPr>
        <w:tabs>
          <w:tab w:val="left" w:pos="993"/>
        </w:tabs>
        <w:ind w:firstLine="284"/>
        <w:contextualSpacing/>
        <w:rPr>
          <w:sz w:val="28"/>
          <w:szCs w:val="28"/>
        </w:rPr>
      </w:pPr>
      <w:r w:rsidRPr="009F5D5C">
        <w:rPr>
          <w:sz w:val="28"/>
          <w:szCs w:val="28"/>
        </w:rPr>
        <w:t></w:t>
      </w:r>
      <w:r w:rsidRPr="009F5D5C">
        <w:rPr>
          <w:sz w:val="28"/>
          <w:szCs w:val="28"/>
        </w:rPr>
        <w:tab/>
        <w:t>сочетание стандартизации с творчеством.</w:t>
      </w:r>
    </w:p>
    <w:p w14:paraId="33B3A137" w14:textId="77777777" w:rsidR="009F5D5C" w:rsidRPr="00F931EF" w:rsidRDefault="009F5D5C" w:rsidP="007C65CA">
      <w:pPr>
        <w:tabs>
          <w:tab w:val="left" w:pos="993"/>
        </w:tabs>
        <w:ind w:firstLine="284"/>
        <w:contextualSpacing/>
        <w:rPr>
          <w:sz w:val="28"/>
          <w:szCs w:val="28"/>
        </w:rPr>
      </w:pPr>
    </w:p>
    <w:p w14:paraId="2AD2CC02" w14:textId="43966C3B" w:rsidR="009F5D5C" w:rsidRPr="00F931EF" w:rsidRDefault="00D6522A" w:rsidP="007C65CA">
      <w:pPr>
        <w:tabs>
          <w:tab w:val="left" w:pos="993"/>
        </w:tabs>
        <w:ind w:firstLine="284"/>
        <w:contextualSpacing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2</w:t>
      </w:r>
      <w:r w:rsidR="007937C6" w:rsidRPr="00F931EF">
        <w:rPr>
          <w:color w:val="auto"/>
          <w:sz w:val="28"/>
          <w:szCs w:val="28"/>
        </w:rPr>
        <w:t>.1.3</w:t>
      </w:r>
      <w:r w:rsidRPr="00F931EF">
        <w:rPr>
          <w:color w:val="auto"/>
          <w:sz w:val="28"/>
          <w:szCs w:val="28"/>
        </w:rPr>
        <w:t>.</w:t>
      </w:r>
      <w:r w:rsidR="00D51298" w:rsidRPr="00F931EF">
        <w:rPr>
          <w:color w:val="auto"/>
          <w:sz w:val="28"/>
          <w:szCs w:val="28"/>
        </w:rPr>
        <w:t xml:space="preserve"> Воспитывающие общности (сообщества) в школе</w:t>
      </w:r>
    </w:p>
    <w:p w14:paraId="014F05A4" w14:textId="77777777" w:rsidR="00D51298" w:rsidRPr="00F931EF" w:rsidRDefault="00D51298" w:rsidP="007C65CA">
      <w:pPr>
        <w:tabs>
          <w:tab w:val="left" w:pos="993"/>
        </w:tabs>
        <w:ind w:firstLine="284"/>
        <w:contextualSpacing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Основные воспитывающие общности в школе:</w:t>
      </w:r>
    </w:p>
    <w:p w14:paraId="4F9815E1" w14:textId="18AD45CF" w:rsidR="00D51298" w:rsidRPr="00F931EF" w:rsidRDefault="00D51298" w:rsidP="007C65CA">
      <w:pPr>
        <w:tabs>
          <w:tab w:val="left" w:pos="993"/>
        </w:tabs>
        <w:ind w:firstLine="284"/>
        <w:contextualSpacing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</w:t>
      </w:r>
      <w:r w:rsidRPr="00F931EF">
        <w:rPr>
          <w:color w:val="auto"/>
          <w:sz w:val="28"/>
          <w:szCs w:val="28"/>
        </w:rPr>
        <w:tab/>
        <w:t xml:space="preserve">детские (сверстников и разновозрастные). Общество сверстников – необходимое условие полноценного развития обучающегося, где он апробирует, осваивает, приобретает способы поведения, обучается вместе учиться, играть, трудиться, достигать поставленной цели, строить отношения. Основная цель – создавать в детских взаимоотношениях дух доброжелательности, развивать стремление и умение помогать друг другу, оказывать сопротивление плохим поступкам, поведению, общими усилиями достигать цели. В школе обеспечивается возможность взаимодействия </w:t>
      </w:r>
      <w:proofErr w:type="gramStart"/>
      <w:r w:rsidRPr="00F931EF">
        <w:rPr>
          <w:color w:val="auto"/>
          <w:sz w:val="28"/>
          <w:szCs w:val="28"/>
        </w:rPr>
        <w:t>обучающихся</w:t>
      </w:r>
      <w:proofErr w:type="gramEnd"/>
      <w:r w:rsidRPr="00F931EF">
        <w:rPr>
          <w:color w:val="auto"/>
          <w:sz w:val="28"/>
          <w:szCs w:val="28"/>
        </w:rPr>
        <w:t xml:space="preserve"> раз</w:t>
      </w:r>
      <w:r w:rsidR="00D6522A" w:rsidRPr="00F931EF">
        <w:rPr>
          <w:color w:val="auto"/>
          <w:sz w:val="28"/>
          <w:szCs w:val="28"/>
        </w:rPr>
        <w:t>ного возраста</w:t>
      </w:r>
      <w:r w:rsidRPr="00F931EF">
        <w:rPr>
          <w:color w:val="auto"/>
          <w:sz w:val="28"/>
          <w:szCs w:val="28"/>
        </w:rPr>
        <w:t xml:space="preserve">. Детские общности также реализуют воспитательный потенциал инклюзивного образования, поддержки </w:t>
      </w:r>
      <w:proofErr w:type="gramStart"/>
      <w:r w:rsidRPr="00F931EF">
        <w:rPr>
          <w:color w:val="auto"/>
          <w:sz w:val="28"/>
          <w:szCs w:val="28"/>
        </w:rPr>
        <w:t>обучающихся</w:t>
      </w:r>
      <w:proofErr w:type="gramEnd"/>
      <w:r w:rsidRPr="00F931EF">
        <w:rPr>
          <w:color w:val="auto"/>
          <w:sz w:val="28"/>
          <w:szCs w:val="28"/>
        </w:rPr>
        <w:t xml:space="preserve"> с ОВЗ;</w:t>
      </w:r>
    </w:p>
    <w:p w14:paraId="188C4683" w14:textId="77777777" w:rsidR="00D51298" w:rsidRPr="00F931EF" w:rsidRDefault="00D51298" w:rsidP="007C65CA">
      <w:pPr>
        <w:tabs>
          <w:tab w:val="left" w:pos="993"/>
        </w:tabs>
        <w:ind w:firstLine="284"/>
        <w:contextualSpacing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</w:t>
      </w:r>
      <w:r w:rsidRPr="00F931EF">
        <w:rPr>
          <w:color w:val="auto"/>
          <w:sz w:val="28"/>
          <w:szCs w:val="28"/>
        </w:rPr>
        <w:tab/>
        <w:t xml:space="preserve">детско-взрослые. Обучающиеся сначала приобщаются к правилам, нормам, способам деятельности взрослых и затем усваивают их. Они образуются системой  </w:t>
      </w:r>
      <w:r w:rsidR="00D6522A" w:rsidRPr="00F931EF">
        <w:rPr>
          <w:color w:val="auto"/>
          <w:sz w:val="28"/>
          <w:szCs w:val="28"/>
        </w:rPr>
        <w:t xml:space="preserve"> </w:t>
      </w:r>
      <w:r w:rsidRPr="00F931EF">
        <w:rPr>
          <w:color w:val="auto"/>
          <w:sz w:val="28"/>
          <w:szCs w:val="28"/>
        </w:rPr>
        <w:t xml:space="preserve">связей </w:t>
      </w:r>
      <w:r w:rsidR="00D6522A" w:rsidRPr="00F931EF">
        <w:rPr>
          <w:color w:val="auto"/>
          <w:sz w:val="28"/>
          <w:szCs w:val="28"/>
        </w:rPr>
        <w:t xml:space="preserve"> </w:t>
      </w:r>
      <w:r w:rsidRPr="00F931EF">
        <w:rPr>
          <w:color w:val="auto"/>
          <w:sz w:val="28"/>
          <w:szCs w:val="28"/>
        </w:rPr>
        <w:t xml:space="preserve"> и отношений участников, обладают спецификой в зависимости от решаемых воспитательных задач. Основная цель – содействие, сотворчество и сопереживание, взаимопонимание </w:t>
      </w:r>
      <w:r w:rsidR="00963684">
        <w:rPr>
          <w:color w:val="auto"/>
          <w:sz w:val="28"/>
          <w:szCs w:val="28"/>
        </w:rPr>
        <w:t xml:space="preserve"> </w:t>
      </w:r>
      <w:r w:rsidR="00963684" w:rsidRPr="00963684">
        <w:rPr>
          <w:color w:val="auto"/>
        </w:rPr>
        <w:t xml:space="preserve"> </w:t>
      </w:r>
      <w:r w:rsidRPr="00F931EF">
        <w:rPr>
          <w:color w:val="auto"/>
          <w:sz w:val="28"/>
          <w:szCs w:val="28"/>
        </w:rPr>
        <w:t>и взаимное уважение, наличие общих ценностей и смыслов у всех участников;</w:t>
      </w:r>
    </w:p>
    <w:p w14:paraId="5879D280" w14:textId="77777777" w:rsidR="00D51298" w:rsidRPr="00F931EF" w:rsidRDefault="00D51298" w:rsidP="007C65CA">
      <w:pPr>
        <w:tabs>
          <w:tab w:val="left" w:pos="993"/>
        </w:tabs>
        <w:ind w:firstLine="284"/>
        <w:contextualSpacing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</w:t>
      </w:r>
      <w:r w:rsidRPr="00F931EF">
        <w:rPr>
          <w:color w:val="auto"/>
          <w:sz w:val="28"/>
          <w:szCs w:val="28"/>
        </w:rPr>
        <w:tab/>
        <w:t xml:space="preserve">профессионально-родительские. Общность работников школы и всех взрослых членов семей обучающихся. </w:t>
      </w:r>
      <w:proofErr w:type="gramStart"/>
      <w:r w:rsidRPr="00F931EF">
        <w:rPr>
          <w:color w:val="auto"/>
          <w:sz w:val="28"/>
          <w:szCs w:val="28"/>
        </w:rPr>
        <w:t>Основная задача общности – объединение  усилий по воспитанию обучающегося в семье и школе, решение противоречий и проблем, разносторонняя поддержка обучающихся для их оптимального и полноценного личностного развития, воспитания;</w:t>
      </w:r>
      <w:proofErr w:type="gramEnd"/>
    </w:p>
    <w:p w14:paraId="548D5A35" w14:textId="77777777" w:rsidR="00D51298" w:rsidRPr="00F931EF" w:rsidRDefault="00D51298" w:rsidP="007C65CA">
      <w:pPr>
        <w:tabs>
          <w:tab w:val="left" w:pos="993"/>
        </w:tabs>
        <w:ind w:firstLine="284"/>
        <w:contextualSpacing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</w:t>
      </w:r>
      <w:r w:rsidRPr="00F931EF">
        <w:rPr>
          <w:color w:val="auto"/>
          <w:sz w:val="28"/>
          <w:szCs w:val="28"/>
        </w:rPr>
        <w:tab/>
        <w:t>профессиональные. Единство целей и задач воспитания, реализуемое всеми сотрудниками школы, которые должны разделять те ценности, которые заложены в основу Программы.</w:t>
      </w:r>
    </w:p>
    <w:p w14:paraId="4DCA77B3" w14:textId="77777777" w:rsidR="00D51298" w:rsidRPr="00F931EF" w:rsidRDefault="00D51298" w:rsidP="007C65CA">
      <w:pPr>
        <w:tabs>
          <w:tab w:val="left" w:pos="993"/>
        </w:tabs>
        <w:ind w:firstLine="284"/>
        <w:contextualSpacing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Требования к профессиональному сообществу школы:</w:t>
      </w:r>
    </w:p>
    <w:p w14:paraId="6B5EDCB3" w14:textId="77777777" w:rsidR="00D51298" w:rsidRPr="00F931EF" w:rsidRDefault="00D51298" w:rsidP="007C65CA">
      <w:pPr>
        <w:tabs>
          <w:tab w:val="left" w:pos="993"/>
        </w:tabs>
        <w:ind w:firstLine="284"/>
        <w:contextualSpacing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</w:t>
      </w:r>
      <w:r w:rsidRPr="00F931EF">
        <w:rPr>
          <w:color w:val="auto"/>
          <w:sz w:val="28"/>
          <w:szCs w:val="28"/>
        </w:rPr>
        <w:tab/>
        <w:t>соблюдение норм профессиональной педагогической этики;</w:t>
      </w:r>
    </w:p>
    <w:p w14:paraId="3145B497" w14:textId="77777777" w:rsidR="00D51298" w:rsidRPr="00F931EF" w:rsidRDefault="00D51298" w:rsidP="007C65CA">
      <w:pPr>
        <w:tabs>
          <w:tab w:val="left" w:pos="993"/>
        </w:tabs>
        <w:ind w:firstLine="284"/>
        <w:contextualSpacing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</w:t>
      </w:r>
      <w:r w:rsidRPr="00F931EF">
        <w:rPr>
          <w:color w:val="auto"/>
          <w:sz w:val="28"/>
          <w:szCs w:val="28"/>
        </w:rPr>
        <w:tab/>
        <w:t>уважение и учет норм и правил уклада школы, их поддержка в профессиональной пед</w:t>
      </w:r>
      <w:r w:rsidR="00B963FF" w:rsidRPr="00F931EF">
        <w:rPr>
          <w:color w:val="auto"/>
          <w:sz w:val="28"/>
          <w:szCs w:val="28"/>
        </w:rPr>
        <w:t>агогической деятельности;</w:t>
      </w:r>
    </w:p>
    <w:p w14:paraId="047F4A3E" w14:textId="4A5BDFC7" w:rsidR="00BC21D0" w:rsidRDefault="00D51298" w:rsidP="007C65CA">
      <w:pPr>
        <w:tabs>
          <w:tab w:val="left" w:pos="993"/>
        </w:tabs>
        <w:ind w:firstLine="284"/>
        <w:contextualSpacing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lastRenderedPageBreak/>
        <w:t></w:t>
      </w:r>
      <w:r w:rsidRPr="00F931EF">
        <w:rPr>
          <w:color w:val="auto"/>
          <w:sz w:val="28"/>
          <w:szCs w:val="28"/>
        </w:rPr>
        <w:tab/>
        <w:t>уважение ко всем обучающимся, их родителям (законным представителям), коллегам;</w:t>
      </w:r>
    </w:p>
    <w:p w14:paraId="2CBF6499" w14:textId="77777777" w:rsidR="00D51298" w:rsidRPr="00F931EF" w:rsidRDefault="00D51298" w:rsidP="007C65CA">
      <w:pPr>
        <w:tabs>
          <w:tab w:val="left" w:pos="993"/>
        </w:tabs>
        <w:ind w:firstLine="284"/>
        <w:contextualSpacing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</w:t>
      </w:r>
      <w:r w:rsidRPr="00F931EF">
        <w:rPr>
          <w:color w:val="auto"/>
          <w:sz w:val="28"/>
          <w:szCs w:val="28"/>
        </w:rPr>
        <w:tab/>
        <w:t>соответствие внешнего вида и поведения профессиональному статусу, достоинству педагога, учителя в российской отечественной педагогической культуре, традиции;</w:t>
      </w:r>
    </w:p>
    <w:p w14:paraId="257B684E" w14:textId="0308D9FD" w:rsidR="009F3736" w:rsidRDefault="00D51298" w:rsidP="007C65CA">
      <w:pPr>
        <w:tabs>
          <w:tab w:val="left" w:pos="993"/>
        </w:tabs>
        <w:ind w:firstLine="284"/>
        <w:contextualSpacing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</w:t>
      </w:r>
      <w:r w:rsidRPr="00F931EF">
        <w:rPr>
          <w:color w:val="auto"/>
          <w:sz w:val="28"/>
          <w:szCs w:val="28"/>
        </w:rPr>
        <w:tab/>
        <w:t>знание возрастных и индивидуальных особенностей обучающихся,</w:t>
      </w:r>
    </w:p>
    <w:p w14:paraId="4582FCDA" w14:textId="03F07A34" w:rsidR="00D51298" w:rsidRPr="00F931EF" w:rsidRDefault="00D51298" w:rsidP="007C65CA">
      <w:pPr>
        <w:tabs>
          <w:tab w:val="left" w:pos="993"/>
        </w:tabs>
        <w:ind w:firstLine="284"/>
        <w:contextualSpacing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 xml:space="preserve"> общение с ними с учетом состояния их здоровья, психологического состояния при соблюдении законных интересов прав как обучающихся, так и педагогов;</w:t>
      </w:r>
    </w:p>
    <w:p w14:paraId="4D2B04AC" w14:textId="77777777" w:rsidR="00D51298" w:rsidRPr="00F931EF" w:rsidRDefault="00D51298" w:rsidP="007C65CA">
      <w:pPr>
        <w:tabs>
          <w:tab w:val="left" w:pos="993"/>
        </w:tabs>
        <w:ind w:firstLine="284"/>
        <w:contextualSpacing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</w:t>
      </w:r>
      <w:r w:rsidRPr="00F931EF">
        <w:rPr>
          <w:color w:val="auto"/>
          <w:sz w:val="28"/>
          <w:szCs w:val="28"/>
        </w:rPr>
        <w:tab/>
        <w:t>инициатива в проявлениях доброжелательности, открытости, готовности к сотрудничеству и помощи в отношениях с обучающимися и их родителями (законными представителями), коллегами;</w:t>
      </w:r>
    </w:p>
    <w:p w14:paraId="065F0D49" w14:textId="77777777" w:rsidR="00D51298" w:rsidRPr="00F931EF" w:rsidRDefault="00D51298" w:rsidP="007C65CA">
      <w:pPr>
        <w:tabs>
          <w:tab w:val="left" w:pos="993"/>
        </w:tabs>
        <w:ind w:firstLine="284"/>
        <w:contextualSpacing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</w:t>
      </w:r>
      <w:r w:rsidRPr="00F931EF">
        <w:rPr>
          <w:color w:val="auto"/>
          <w:sz w:val="28"/>
          <w:szCs w:val="28"/>
        </w:rPr>
        <w:tab/>
        <w:t xml:space="preserve">внимание к каждому обучающемуся, умение общаться и работать с </w:t>
      </w:r>
      <w:proofErr w:type="gramStart"/>
      <w:r w:rsidRPr="00F931EF">
        <w:rPr>
          <w:color w:val="auto"/>
          <w:sz w:val="28"/>
          <w:szCs w:val="28"/>
        </w:rPr>
        <w:t>обучающимися</w:t>
      </w:r>
      <w:proofErr w:type="gramEnd"/>
      <w:r w:rsidRPr="00F931EF">
        <w:rPr>
          <w:color w:val="auto"/>
          <w:sz w:val="28"/>
          <w:szCs w:val="28"/>
        </w:rPr>
        <w:t xml:space="preserve"> с учетом индивидуальных особенностей каждого;</w:t>
      </w:r>
    </w:p>
    <w:p w14:paraId="078D51FC" w14:textId="77777777" w:rsidR="00E11C00" w:rsidRPr="00E11C00" w:rsidRDefault="00D51298" w:rsidP="007C65CA">
      <w:pPr>
        <w:tabs>
          <w:tab w:val="left" w:pos="993"/>
        </w:tabs>
        <w:ind w:firstLine="284"/>
        <w:contextualSpacing/>
        <w:rPr>
          <w:color w:val="auto"/>
        </w:rPr>
      </w:pPr>
      <w:r w:rsidRPr="00F931EF">
        <w:rPr>
          <w:color w:val="auto"/>
          <w:sz w:val="28"/>
          <w:szCs w:val="28"/>
        </w:rPr>
        <w:t></w:t>
      </w:r>
      <w:r w:rsidRPr="00F931EF">
        <w:rPr>
          <w:color w:val="auto"/>
          <w:sz w:val="28"/>
          <w:szCs w:val="28"/>
        </w:rPr>
        <w:tab/>
        <w:t>быть примером для обучающихся в формировании ценностных ориентиров, соблюдении нравственных норм общения и поведения;</w:t>
      </w:r>
      <w:r w:rsidR="00E11C00" w:rsidRPr="00E11C00">
        <w:rPr>
          <w:color w:val="auto"/>
        </w:rPr>
        <w:t xml:space="preserve">                                      </w:t>
      </w:r>
      <w:r w:rsidR="00E11C00">
        <w:rPr>
          <w:color w:val="auto"/>
        </w:rPr>
        <w:t xml:space="preserve">                      </w:t>
      </w:r>
      <w:r w:rsidR="00E11C00" w:rsidRPr="00E11C00">
        <w:rPr>
          <w:color w:val="auto"/>
        </w:rPr>
        <w:t xml:space="preserve">        </w:t>
      </w:r>
    </w:p>
    <w:p w14:paraId="538EE752" w14:textId="77777777" w:rsidR="00D51298" w:rsidRPr="00F931EF" w:rsidRDefault="00D51298" w:rsidP="007C65CA">
      <w:pPr>
        <w:tabs>
          <w:tab w:val="left" w:pos="993"/>
        </w:tabs>
        <w:ind w:firstLine="284"/>
        <w:contextualSpacing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</w:t>
      </w:r>
      <w:r w:rsidRPr="00F931EF">
        <w:rPr>
          <w:color w:val="auto"/>
          <w:sz w:val="28"/>
          <w:szCs w:val="28"/>
        </w:rPr>
        <w:tab/>
        <w:t>побуждать обучающихся к общению, поощрять их стремления к взаимодействию, дружбу, взаимопомощь, заботу об окружающих, чуткость, внимание к людям, чувство ответственности.</w:t>
      </w:r>
    </w:p>
    <w:p w14:paraId="2C4D062A" w14:textId="77777777" w:rsidR="00D51298" w:rsidRPr="00F931EF" w:rsidRDefault="00D6522A" w:rsidP="007C65CA">
      <w:pPr>
        <w:tabs>
          <w:tab w:val="left" w:pos="993"/>
        </w:tabs>
        <w:ind w:firstLine="284"/>
        <w:contextualSpacing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2.</w:t>
      </w:r>
      <w:r w:rsidR="007937C6" w:rsidRPr="00F931EF">
        <w:rPr>
          <w:color w:val="auto"/>
          <w:sz w:val="28"/>
          <w:szCs w:val="28"/>
        </w:rPr>
        <w:t>1.4</w:t>
      </w:r>
      <w:r w:rsidRPr="00F931EF">
        <w:rPr>
          <w:color w:val="auto"/>
          <w:sz w:val="28"/>
          <w:szCs w:val="28"/>
        </w:rPr>
        <w:t>.</w:t>
      </w:r>
      <w:r w:rsidR="00D51298" w:rsidRPr="00F931EF">
        <w:rPr>
          <w:color w:val="auto"/>
          <w:sz w:val="28"/>
          <w:szCs w:val="28"/>
        </w:rPr>
        <w:t xml:space="preserve"> Социокультурный контекст</w:t>
      </w:r>
    </w:p>
    <w:p w14:paraId="21F236C7" w14:textId="77777777" w:rsidR="00D51298" w:rsidRPr="00F931EF" w:rsidRDefault="00D51298" w:rsidP="007C65CA">
      <w:pPr>
        <w:tabs>
          <w:tab w:val="left" w:pos="993"/>
        </w:tabs>
        <w:ind w:firstLine="284"/>
        <w:contextualSpacing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Социокультурный контекст –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</w:t>
      </w:r>
    </w:p>
    <w:p w14:paraId="642C28A3" w14:textId="77777777" w:rsidR="00D51298" w:rsidRPr="00F931EF" w:rsidRDefault="00D51298" w:rsidP="007C65CA">
      <w:pPr>
        <w:tabs>
          <w:tab w:val="left" w:pos="993"/>
        </w:tabs>
        <w:ind w:firstLine="284"/>
        <w:contextualSpacing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Социокультурные ценности являются определяющими в структурно-содержательной основе Программы.</w:t>
      </w:r>
    </w:p>
    <w:p w14:paraId="0D1FE5D6" w14:textId="77777777" w:rsidR="00D51298" w:rsidRPr="00F931EF" w:rsidRDefault="00D51298" w:rsidP="007C65CA">
      <w:pPr>
        <w:tabs>
          <w:tab w:val="left" w:pos="993"/>
        </w:tabs>
        <w:ind w:firstLine="284"/>
        <w:contextualSpacing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</w:t>
      </w:r>
    </w:p>
    <w:p w14:paraId="2907100D" w14:textId="1ED55230" w:rsidR="00DE1EDF" w:rsidRPr="00F931EF" w:rsidRDefault="00D51298" w:rsidP="007C65CA">
      <w:pPr>
        <w:tabs>
          <w:tab w:val="left" w:pos="993"/>
        </w:tabs>
        <w:ind w:firstLine="284"/>
        <w:contextualSpacing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Реализация социокультурного контекста опирается на построение социального партнерс</w:t>
      </w:r>
      <w:r w:rsidR="009F3736">
        <w:rPr>
          <w:color w:val="auto"/>
          <w:sz w:val="28"/>
          <w:szCs w:val="28"/>
        </w:rPr>
        <w:t>тва МБОУ «Школа №105»</w:t>
      </w:r>
      <w:r w:rsidRPr="00F931EF">
        <w:rPr>
          <w:color w:val="auto"/>
          <w:sz w:val="28"/>
          <w:szCs w:val="28"/>
        </w:rPr>
        <w:t>.</w:t>
      </w:r>
      <w:r w:rsidR="00D6522A" w:rsidRPr="00F931EF">
        <w:rPr>
          <w:color w:val="auto"/>
          <w:sz w:val="28"/>
          <w:szCs w:val="28"/>
        </w:rPr>
        <w:t xml:space="preserve"> Социальными партнерами школы являются: городской   Дворец творчества  детей  и молодежи, Дом творчества  Первомайского района, библиотека им. </w:t>
      </w:r>
      <w:r w:rsidR="00986C0F">
        <w:rPr>
          <w:color w:val="auto"/>
          <w:sz w:val="28"/>
          <w:szCs w:val="28"/>
        </w:rPr>
        <w:t>С</w:t>
      </w:r>
      <w:r w:rsidR="00D6522A" w:rsidRPr="00F931EF">
        <w:rPr>
          <w:color w:val="auto"/>
          <w:sz w:val="28"/>
          <w:szCs w:val="28"/>
        </w:rPr>
        <w:t>олженицына, детский клуб «Ровесник», Совет ветеранов Первомайского района, общественная организация «К</w:t>
      </w:r>
      <w:r w:rsidR="00B963FF" w:rsidRPr="00F931EF">
        <w:rPr>
          <w:color w:val="auto"/>
          <w:sz w:val="28"/>
          <w:szCs w:val="28"/>
        </w:rPr>
        <w:t>и</w:t>
      </w:r>
      <w:r w:rsidR="00146EB4">
        <w:rPr>
          <w:color w:val="auto"/>
          <w:sz w:val="28"/>
          <w:szCs w:val="28"/>
        </w:rPr>
        <w:t xml:space="preserve">ргизия-Дон», ПДН ОП </w:t>
      </w:r>
      <w:r w:rsidR="00D6522A" w:rsidRPr="00F931EF">
        <w:rPr>
          <w:color w:val="auto"/>
          <w:sz w:val="28"/>
          <w:szCs w:val="28"/>
        </w:rPr>
        <w:t xml:space="preserve">№6, </w:t>
      </w:r>
      <w:r w:rsidR="00B963FF" w:rsidRPr="00F931EF">
        <w:rPr>
          <w:color w:val="auto"/>
          <w:sz w:val="28"/>
          <w:szCs w:val="28"/>
        </w:rPr>
        <w:t xml:space="preserve"> КДН и ЗП района, </w:t>
      </w:r>
      <w:r w:rsidR="00D6522A" w:rsidRPr="00F931EF">
        <w:rPr>
          <w:color w:val="auto"/>
          <w:sz w:val="28"/>
          <w:szCs w:val="28"/>
        </w:rPr>
        <w:t>детская городская поликлиника № 4, ЮФУ, ДГТУ, РГЭУ «РИНХ», спортивные школы №</w:t>
      </w:r>
      <w:r w:rsidR="00B963FF" w:rsidRPr="00F931EF">
        <w:rPr>
          <w:color w:val="auto"/>
          <w:sz w:val="28"/>
          <w:szCs w:val="28"/>
        </w:rPr>
        <w:t xml:space="preserve"> </w:t>
      </w:r>
      <w:r w:rsidR="00D6522A" w:rsidRPr="00F931EF">
        <w:rPr>
          <w:color w:val="auto"/>
          <w:sz w:val="28"/>
          <w:szCs w:val="28"/>
        </w:rPr>
        <w:t>2,5,6.</w:t>
      </w:r>
    </w:p>
    <w:p w14:paraId="54BB33A0" w14:textId="77777777" w:rsidR="007937C6" w:rsidRPr="00F931EF" w:rsidRDefault="0040263E" w:rsidP="007C65CA">
      <w:pPr>
        <w:tabs>
          <w:tab w:val="left" w:pos="851"/>
        </w:tabs>
        <w:ind w:firstLine="284"/>
        <w:contextualSpacing/>
        <w:outlineLvl w:val="0"/>
        <w:rPr>
          <w:i/>
          <w:color w:val="auto"/>
          <w:sz w:val="28"/>
          <w:szCs w:val="28"/>
        </w:rPr>
      </w:pPr>
      <w:bookmarkStart w:id="8" w:name="__RefHeading___7"/>
      <w:bookmarkEnd w:id="8"/>
      <w:r w:rsidRPr="00F931EF">
        <w:rPr>
          <w:b/>
          <w:color w:val="auto"/>
          <w:sz w:val="28"/>
          <w:szCs w:val="28"/>
        </w:rPr>
        <w:t>2.2 Виды, формы и содержание воспитательной деятельности</w:t>
      </w:r>
    </w:p>
    <w:p w14:paraId="2CB87484" w14:textId="77777777" w:rsidR="007937C6" w:rsidRPr="00F931EF" w:rsidRDefault="007937C6" w:rsidP="007C65CA">
      <w:pPr>
        <w:tabs>
          <w:tab w:val="left" w:pos="851"/>
        </w:tabs>
        <w:ind w:firstLine="284"/>
        <w:contextualSpacing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Достижение цели и решение задач воспитания осуществляется в рамках всех направлений деятельности школы. Содержание, виды и формы воспитательной деятельности предста</w:t>
      </w:r>
      <w:r w:rsidR="004A2D53" w:rsidRPr="00F931EF">
        <w:rPr>
          <w:color w:val="auto"/>
          <w:sz w:val="28"/>
          <w:szCs w:val="28"/>
        </w:rPr>
        <w:t>влены в соответствующих модулях.</w:t>
      </w:r>
    </w:p>
    <w:p w14:paraId="3B5ABB4E" w14:textId="77777777" w:rsidR="00E11C00" w:rsidRPr="00E11C00" w:rsidRDefault="004A2D53" w:rsidP="007C65CA">
      <w:pPr>
        <w:tabs>
          <w:tab w:val="left" w:pos="851"/>
        </w:tabs>
        <w:ind w:firstLine="284"/>
        <w:contextualSpacing/>
        <w:rPr>
          <w:color w:val="auto"/>
        </w:rPr>
      </w:pPr>
      <w:r w:rsidRPr="00F931EF">
        <w:rPr>
          <w:color w:val="auto"/>
          <w:sz w:val="28"/>
          <w:szCs w:val="28"/>
        </w:rPr>
        <w:t xml:space="preserve"> Инвариантные модули:</w:t>
      </w:r>
      <w:r w:rsidR="000830CD" w:rsidRPr="00F931EF">
        <w:rPr>
          <w:color w:val="auto"/>
          <w:sz w:val="28"/>
          <w:szCs w:val="28"/>
        </w:rPr>
        <w:t xml:space="preserve"> </w:t>
      </w:r>
      <w:proofErr w:type="gramStart"/>
      <w:r w:rsidR="000830CD" w:rsidRPr="00F931EF">
        <w:rPr>
          <w:color w:val="auto"/>
          <w:sz w:val="28"/>
          <w:szCs w:val="28"/>
        </w:rPr>
        <w:t>«Основные</w:t>
      </w:r>
      <w:r w:rsidR="007937C6" w:rsidRPr="00F931EF">
        <w:rPr>
          <w:color w:val="auto"/>
          <w:sz w:val="28"/>
          <w:szCs w:val="28"/>
        </w:rPr>
        <w:t xml:space="preserve"> школьные дела», «Класс</w:t>
      </w:r>
      <w:r w:rsidR="000830CD" w:rsidRPr="00F931EF">
        <w:rPr>
          <w:color w:val="auto"/>
          <w:sz w:val="28"/>
          <w:szCs w:val="28"/>
        </w:rPr>
        <w:t>ное руководство», «Урочная деятельность</w:t>
      </w:r>
      <w:r w:rsidR="007937C6" w:rsidRPr="00F931EF">
        <w:rPr>
          <w:color w:val="auto"/>
          <w:sz w:val="28"/>
          <w:szCs w:val="28"/>
        </w:rPr>
        <w:t>», «Внеурочная деятельность», «Внешкольные мероприятия», «Предметно-</w:t>
      </w:r>
      <w:r w:rsidR="000830CD" w:rsidRPr="00F931EF">
        <w:rPr>
          <w:color w:val="auto"/>
          <w:sz w:val="28"/>
          <w:szCs w:val="28"/>
        </w:rPr>
        <w:t>пространственная среда», «Взаимодействие</w:t>
      </w:r>
      <w:r w:rsidR="007937C6" w:rsidRPr="00F931EF">
        <w:rPr>
          <w:color w:val="auto"/>
          <w:sz w:val="28"/>
          <w:szCs w:val="28"/>
        </w:rPr>
        <w:t xml:space="preserve"> с родителями», «Самоуправление», «Профилактика и безопасность», «Социальное партнерство», «Профориентация» (на уровнях основного общего и среднего общего образования).</w:t>
      </w:r>
      <w:r w:rsidR="00E11C00">
        <w:rPr>
          <w:color w:val="auto"/>
          <w:sz w:val="28"/>
          <w:szCs w:val="28"/>
        </w:rPr>
        <w:t xml:space="preserve"> </w:t>
      </w:r>
      <w:r w:rsidR="00E11C00" w:rsidRPr="00E11C00">
        <w:rPr>
          <w:color w:val="auto"/>
        </w:rPr>
        <w:t xml:space="preserve">                                                 </w:t>
      </w:r>
      <w:r w:rsidR="00E11C00">
        <w:rPr>
          <w:color w:val="auto"/>
        </w:rPr>
        <w:t xml:space="preserve">             </w:t>
      </w:r>
      <w:r w:rsidR="00E11C00" w:rsidRPr="00E11C00">
        <w:rPr>
          <w:color w:val="auto"/>
        </w:rPr>
        <w:t xml:space="preserve">             </w:t>
      </w:r>
      <w:proofErr w:type="gramEnd"/>
    </w:p>
    <w:p w14:paraId="22D06087" w14:textId="77777777" w:rsidR="007937C6" w:rsidRDefault="007937C6" w:rsidP="007C65CA">
      <w:pPr>
        <w:tabs>
          <w:tab w:val="left" w:pos="851"/>
        </w:tabs>
        <w:ind w:firstLine="284"/>
        <w:contextualSpacing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Вариативные модули: «Детские общественные объединения», «Школьные медиа».</w:t>
      </w:r>
    </w:p>
    <w:p w14:paraId="7CC2E015" w14:textId="77777777" w:rsidR="000C3915" w:rsidRPr="00F931EF" w:rsidRDefault="000C3915" w:rsidP="007C65CA">
      <w:pPr>
        <w:tabs>
          <w:tab w:val="left" w:pos="851"/>
        </w:tabs>
        <w:ind w:firstLine="284"/>
        <w:contextualSpacing/>
        <w:rPr>
          <w:color w:val="auto"/>
          <w:sz w:val="28"/>
          <w:szCs w:val="28"/>
        </w:rPr>
      </w:pPr>
    </w:p>
    <w:p w14:paraId="074C0105" w14:textId="77777777" w:rsidR="00F52CC0" w:rsidRDefault="00F52CC0" w:rsidP="007C65CA">
      <w:pPr>
        <w:tabs>
          <w:tab w:val="left" w:pos="851"/>
        </w:tabs>
        <w:ind w:firstLine="284"/>
        <w:contextualSpacing/>
        <w:rPr>
          <w:b/>
          <w:color w:val="auto"/>
          <w:sz w:val="28"/>
          <w:szCs w:val="28"/>
        </w:rPr>
      </w:pPr>
    </w:p>
    <w:p w14:paraId="2F13CF92" w14:textId="47877F84" w:rsidR="007937C6" w:rsidRDefault="007937C6" w:rsidP="007C65CA">
      <w:pPr>
        <w:tabs>
          <w:tab w:val="left" w:pos="851"/>
        </w:tabs>
        <w:ind w:firstLine="284"/>
        <w:contextualSpacing/>
        <w:rPr>
          <w:b/>
          <w:color w:val="auto"/>
          <w:sz w:val="28"/>
          <w:szCs w:val="28"/>
        </w:rPr>
      </w:pPr>
      <w:r w:rsidRPr="00886003">
        <w:rPr>
          <w:b/>
          <w:color w:val="auto"/>
          <w:sz w:val="28"/>
          <w:szCs w:val="28"/>
        </w:rPr>
        <w:lastRenderedPageBreak/>
        <w:t>Инвариантные</w:t>
      </w:r>
      <w:r w:rsidR="00BC21D0">
        <w:rPr>
          <w:b/>
          <w:color w:val="auto"/>
          <w:sz w:val="28"/>
          <w:szCs w:val="28"/>
        </w:rPr>
        <w:t xml:space="preserve"> </w:t>
      </w:r>
      <w:r w:rsidRPr="00886003">
        <w:rPr>
          <w:b/>
          <w:color w:val="auto"/>
          <w:sz w:val="28"/>
          <w:szCs w:val="28"/>
        </w:rPr>
        <w:t xml:space="preserve"> модули</w:t>
      </w:r>
      <w:r w:rsidR="00886003">
        <w:rPr>
          <w:b/>
          <w:color w:val="auto"/>
          <w:sz w:val="28"/>
          <w:szCs w:val="28"/>
        </w:rPr>
        <w:t>.</w:t>
      </w:r>
    </w:p>
    <w:p w14:paraId="5B1B7EDD" w14:textId="77777777" w:rsidR="000C3915" w:rsidRPr="00886003" w:rsidRDefault="000C3915" w:rsidP="007C65CA">
      <w:pPr>
        <w:tabs>
          <w:tab w:val="left" w:pos="851"/>
        </w:tabs>
        <w:ind w:firstLine="284"/>
        <w:contextualSpacing/>
        <w:rPr>
          <w:b/>
          <w:color w:val="auto"/>
          <w:sz w:val="28"/>
          <w:szCs w:val="28"/>
        </w:rPr>
      </w:pPr>
    </w:p>
    <w:p w14:paraId="4D624566" w14:textId="48DEBA3A" w:rsidR="0052707A" w:rsidRDefault="00886003" w:rsidP="007C65CA">
      <w:pPr>
        <w:widowControl/>
        <w:ind w:firstLine="284"/>
        <w:contextualSpacing/>
        <w:rPr>
          <w:rFonts w:eastAsia="SchoolBookSanPin"/>
          <w:b/>
          <w:sz w:val="28"/>
          <w:szCs w:val="28"/>
        </w:rPr>
      </w:pPr>
      <w:r w:rsidRPr="00524B2F">
        <w:rPr>
          <w:rFonts w:eastAsia="SchoolBookSanPin"/>
          <w:b/>
          <w:sz w:val="28"/>
          <w:szCs w:val="28"/>
        </w:rPr>
        <w:t>Модуль «Урочная деятельность».</w:t>
      </w:r>
    </w:p>
    <w:p w14:paraId="4329AD64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 xml:space="preserve">Обучение является средством воспитания. </w:t>
      </w:r>
    </w:p>
    <w:p w14:paraId="30EDBA2F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>В свою очередь, воспитание, формируя такие качества личности обучающегося как целеустремленность, ответственность, любознательность, дисциплинированность, настойчивость, повышает эффективность обучения.</w:t>
      </w:r>
    </w:p>
    <w:p w14:paraId="2B0C6349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>Воспитание должно «играть» на обучение, а правильно организованное обучение должно решать задачи воспитания.</w:t>
      </w:r>
    </w:p>
    <w:p w14:paraId="1549A291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>Полноценное раскрытие воспитательных возможностей урока требует специальной работы учителя на этапах:</w:t>
      </w:r>
    </w:p>
    <w:p w14:paraId="44EE4D3F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>а) подготовки к уроку;</w:t>
      </w:r>
    </w:p>
    <w:p w14:paraId="0516490D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>б) проведения урока;</w:t>
      </w:r>
    </w:p>
    <w:p w14:paraId="42FD1F0F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 xml:space="preserve">в) самоанализа урока. </w:t>
      </w:r>
    </w:p>
    <w:p w14:paraId="039D6A27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 xml:space="preserve">При подготовке к уроку учитель: </w:t>
      </w:r>
    </w:p>
    <w:p w14:paraId="48FE1CA1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>1) формулирует воспитательные цели урока;</w:t>
      </w:r>
    </w:p>
    <w:p w14:paraId="579D2ABF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>2) выделяет образно-эмоциональный центр урока;</w:t>
      </w:r>
    </w:p>
    <w:p w14:paraId="437DCE8F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>3) отбирает в содержании учебных предметов воспитательно значимые компоненты:</w:t>
      </w:r>
    </w:p>
    <w:p w14:paraId="4C6A1060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>- примеры подлинной нравственности, патриотизма / служения Родине, духовности, гражданственности, гуманизма;</w:t>
      </w:r>
    </w:p>
    <w:p w14:paraId="1C031735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>- примеры научного подвига;</w:t>
      </w:r>
    </w:p>
    <w:p w14:paraId="3D9E080C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 xml:space="preserve">- факты о </w:t>
      </w:r>
      <w:proofErr w:type="gramStart"/>
      <w:r w:rsidRPr="0052707A">
        <w:rPr>
          <w:rFonts w:eastAsia="SchoolBookSanPin"/>
          <w:sz w:val="28"/>
          <w:szCs w:val="28"/>
        </w:rPr>
        <w:t>жизненной</w:t>
      </w:r>
      <w:proofErr w:type="gramEnd"/>
      <w:r w:rsidRPr="0052707A">
        <w:rPr>
          <w:rFonts w:eastAsia="SchoolBookSanPin"/>
          <w:sz w:val="28"/>
          <w:szCs w:val="28"/>
        </w:rPr>
        <w:t xml:space="preserve"> позиция и человеческих качества ученых, писателей художников, композиторов, исторических деятелей;</w:t>
      </w:r>
    </w:p>
    <w:p w14:paraId="72A78C3F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>- мировоззренческие идеи;</w:t>
      </w:r>
    </w:p>
    <w:p w14:paraId="20BC4F90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 xml:space="preserve">- материал, формирующий мотивы и ценности </w:t>
      </w:r>
      <w:proofErr w:type="gramStart"/>
      <w:r w:rsidRPr="0052707A">
        <w:rPr>
          <w:rFonts w:eastAsia="SchoolBookSanPin"/>
          <w:sz w:val="28"/>
          <w:szCs w:val="28"/>
        </w:rPr>
        <w:t>обучающегося</w:t>
      </w:r>
      <w:proofErr w:type="gramEnd"/>
      <w:r w:rsidRPr="0052707A">
        <w:rPr>
          <w:rFonts w:eastAsia="SchoolBookSanPin"/>
          <w:sz w:val="28"/>
          <w:szCs w:val="28"/>
        </w:rPr>
        <w:t xml:space="preserve"> в сфере отношений к природе.</w:t>
      </w:r>
    </w:p>
    <w:p w14:paraId="734518C2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>4) планирует воспитательный эффект используемых форм, методов, приемов, средств обучения.</w:t>
      </w:r>
    </w:p>
    <w:p w14:paraId="3CD3B553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>При проведении урока учитель осуществляет воспитание средствами:</w:t>
      </w:r>
    </w:p>
    <w:p w14:paraId="20E00BE5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>1) создания условий для активной, эмоционально-окрашенной деятельности учащихся на уроке;</w:t>
      </w:r>
    </w:p>
    <w:p w14:paraId="4E350265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>2) формирования эмоционально-ценностного (личностного) отношения к усваиваемому учебному материалу;</w:t>
      </w:r>
    </w:p>
    <w:p w14:paraId="62A9AAFD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>3) оптимального сочетания различных методов обучения:</w:t>
      </w:r>
    </w:p>
    <w:p w14:paraId="2211A4FF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>- репродуктивных методов (воспитание организованности, исполнительности, ответственности);</w:t>
      </w:r>
    </w:p>
    <w:p w14:paraId="19F3927F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 xml:space="preserve">- методов организации познавательной самостоятельности и активности (воспитание творческого начала, формирование познавательного интереса);  </w:t>
      </w:r>
    </w:p>
    <w:p w14:paraId="3047CD08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>4) сочетания различных форм обучения:</w:t>
      </w:r>
    </w:p>
    <w:p w14:paraId="4D917CE7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>- групповая форма (воспитание умения достигать взаимопонимания, сотрудничать для достижения общих результатов; формирование осознанного, уважительного и доброжелательного отношения к другому человеку, его мнению; освоение социальных норм, правил поведения, ролей и форм социальной жизни в группах и сообществах);</w:t>
      </w:r>
    </w:p>
    <w:p w14:paraId="61719151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proofErr w:type="gramStart"/>
      <w:r w:rsidRPr="0052707A">
        <w:rPr>
          <w:rFonts w:eastAsia="SchoolBookSanPin"/>
          <w:sz w:val="28"/>
          <w:szCs w:val="28"/>
        </w:rPr>
        <w:t>- индивидуальная форма (воспитание трудолюбия, настойчивости, упорства, самостоятельности, аккуратности, ответственности, умений трудиться, преодолевать сложности, формирование у обучающегося понимания важности опоры на свои силы);</w:t>
      </w:r>
      <w:proofErr w:type="gramEnd"/>
    </w:p>
    <w:p w14:paraId="5CE0C3BD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>5) использования воспитательной функции оценки;</w:t>
      </w:r>
    </w:p>
    <w:p w14:paraId="35C21868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lastRenderedPageBreak/>
        <w:t>6) рационализации использования времени на уроке (воспитание внутренней организованности, собранности, дисциплинированности);</w:t>
      </w:r>
    </w:p>
    <w:p w14:paraId="722F1316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>Учитель использует воспитательные возможности урока, опираясь на следующее:</w:t>
      </w:r>
    </w:p>
    <w:p w14:paraId="12FC33DF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>- обучение на высоком уровне трудности через постепенное наращивание трудностей (воспитание целеустремленности, дисциплинированности, настойчивости, воли, умений трудиться);</w:t>
      </w:r>
    </w:p>
    <w:p w14:paraId="705EB5AB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 xml:space="preserve">- создание ситуации успеха, в особенности – для </w:t>
      </w:r>
      <w:proofErr w:type="gramStart"/>
      <w:r w:rsidRPr="0052707A">
        <w:rPr>
          <w:rFonts w:eastAsia="SchoolBookSanPin"/>
          <w:sz w:val="28"/>
          <w:szCs w:val="28"/>
        </w:rPr>
        <w:t>обучающихся</w:t>
      </w:r>
      <w:proofErr w:type="gramEnd"/>
      <w:r w:rsidRPr="0052707A">
        <w:rPr>
          <w:rFonts w:eastAsia="SchoolBookSanPin"/>
          <w:sz w:val="28"/>
          <w:szCs w:val="28"/>
        </w:rPr>
        <w:t xml:space="preserve">, имеющих низкие образовательные результаты / имеющих затруднения в обучении;  </w:t>
      </w:r>
    </w:p>
    <w:p w14:paraId="7C6C6225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>- создание на уроке здоровой, мажорной, доброжелательной атмосферы;</w:t>
      </w:r>
    </w:p>
    <w:p w14:paraId="64FE1D8D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>- поощрение, поддержка инициативы и усилий ребенка в познавательной деятельности.</w:t>
      </w:r>
    </w:p>
    <w:p w14:paraId="03C08AA9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>Воспитывающим фактором является высокая квалификация учителя, его ответственное отношение к своей работе.</w:t>
      </w:r>
    </w:p>
    <w:p w14:paraId="0C94201B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>Само пространство класса, внешний вид учителя, его речь, стиль общения должны являть собой образцы современной культуры.</w:t>
      </w:r>
    </w:p>
    <w:p w14:paraId="29A073D1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 xml:space="preserve">Задачи воспитания решатся на каждом уроке и средствами всех учебных предметов. Вместе с тем, можно говорить об определенной «воспитательной» специализации учебных предметов. </w:t>
      </w:r>
    </w:p>
    <w:p w14:paraId="0B87E1C2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 xml:space="preserve">Мотивы и ценности </w:t>
      </w:r>
      <w:proofErr w:type="gramStart"/>
      <w:r w:rsidRPr="0052707A">
        <w:rPr>
          <w:rFonts w:eastAsia="SchoolBookSanPin"/>
          <w:sz w:val="28"/>
          <w:szCs w:val="28"/>
        </w:rPr>
        <w:t>обучающегося</w:t>
      </w:r>
      <w:proofErr w:type="gramEnd"/>
      <w:r w:rsidRPr="0052707A">
        <w:rPr>
          <w:rFonts w:eastAsia="SchoolBookSanPin"/>
          <w:sz w:val="28"/>
          <w:szCs w:val="28"/>
        </w:rPr>
        <w:t xml:space="preserve"> в сфере отношений к природе помогает сформировать изучение предметных областей «Естественнонаучные предметы» и «Физическая культура и основы безопасности жизнедеятельности».</w:t>
      </w:r>
    </w:p>
    <w:p w14:paraId="76EC983B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 xml:space="preserve">Реализация задач развития эстетического сознания обучающихся возлагается, прежде всего, на уроки </w:t>
      </w:r>
      <w:proofErr w:type="gramStart"/>
      <w:r w:rsidRPr="0052707A">
        <w:rPr>
          <w:rFonts w:eastAsia="SchoolBookSanPin"/>
          <w:sz w:val="28"/>
          <w:szCs w:val="28"/>
        </w:rPr>
        <w:t>предметной</w:t>
      </w:r>
      <w:proofErr w:type="gramEnd"/>
      <w:r w:rsidRPr="0052707A">
        <w:rPr>
          <w:rFonts w:eastAsia="SchoolBookSanPin"/>
          <w:sz w:val="28"/>
          <w:szCs w:val="28"/>
        </w:rPr>
        <w:t xml:space="preserve"> областей «Филология», «Искусство». </w:t>
      </w:r>
    </w:p>
    <w:p w14:paraId="6D98F795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>Задача по формированию целостного мировоззрения, соответствующего современному уровню развития науки и общественной практики, решается всеми учебными предметами, но в первую очередь - на уроках предметных областей «Общественно-научные предметы», «Естественнонаучные предметы».</w:t>
      </w:r>
    </w:p>
    <w:p w14:paraId="205EFB8D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 xml:space="preserve">Урок имеет воспитывающий характер, если он формирует у </w:t>
      </w:r>
      <w:proofErr w:type="gramStart"/>
      <w:r w:rsidRPr="0052707A">
        <w:rPr>
          <w:rFonts w:eastAsia="SchoolBookSanPin"/>
          <w:sz w:val="28"/>
          <w:szCs w:val="28"/>
        </w:rPr>
        <w:t>обучающихся</w:t>
      </w:r>
      <w:proofErr w:type="gramEnd"/>
      <w:r w:rsidRPr="0052707A">
        <w:rPr>
          <w:rFonts w:eastAsia="SchoolBookSanPin"/>
          <w:sz w:val="28"/>
          <w:szCs w:val="28"/>
        </w:rPr>
        <w:t xml:space="preserve"> познавательный интерес. Такой интерес стимулируют:</w:t>
      </w:r>
    </w:p>
    <w:p w14:paraId="76E523C4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>- новизна учебного материала, демонстрация новых граней ранее изученного материала, показ достижений современной науки, анализ практической роли знаний;</w:t>
      </w:r>
    </w:p>
    <w:p w14:paraId="4F9A0459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>- многообразие самостоятельных работ и сменяемость их форм, проблемность, исследовательский подход, творческие работы, практические работы;</w:t>
      </w:r>
    </w:p>
    <w:p w14:paraId="62A5A4C5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>- эмоциональный тонус познавательной деятельности учащихся, педагогический оптимизм учителя, соревнование.</w:t>
      </w:r>
    </w:p>
    <w:p w14:paraId="07AEFCA0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>Воспитательные возможности урока заключены не только в содержании, но и в способах, формах деятельности учителя и обучающихся на уроке.</w:t>
      </w:r>
    </w:p>
    <w:p w14:paraId="5F1E3E8B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>Формы обучения (работа в коллективе сверстников) включают школьников в отношения взаимодействия и сотрудничества, в атмосферу товарищеской взаимопомощи, формирует лидерские качества и умение подчиняться, учит внимательному отношению к окружающим людям. Групповая форма работы позволяет развивать качества как «теоретика», так и «экспериментатора»; как лидера, так и ведомого; как проверяющего, так и проверяемого. Необходимо сочетание индивидуальных, групповых и парных форм работы. Усиление воспитывающего потенциала обучения достигается применением необычных уроков: урок-размышление, урок-праздник, научно-практические конференции, дидактические и эстетические спектакли, суд над негативными явлениями, уроки по заявкам и т. п.</w:t>
      </w:r>
    </w:p>
    <w:p w14:paraId="26525215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lastRenderedPageBreak/>
        <w:t xml:space="preserve">Примерами отдельных форм, видов, </w:t>
      </w:r>
      <w:proofErr w:type="gramStart"/>
      <w:r w:rsidRPr="0052707A">
        <w:rPr>
          <w:rFonts w:eastAsia="SchoolBookSanPin"/>
          <w:sz w:val="28"/>
          <w:szCs w:val="28"/>
        </w:rPr>
        <w:t>приемов деятельности, позволяющих реализовать возможности урока являются</w:t>
      </w:r>
      <w:proofErr w:type="gramEnd"/>
      <w:r w:rsidRPr="0052707A">
        <w:rPr>
          <w:rFonts w:eastAsia="SchoolBookSanPin"/>
          <w:sz w:val="28"/>
          <w:szCs w:val="28"/>
        </w:rPr>
        <w:t>:</w:t>
      </w:r>
    </w:p>
    <w:p w14:paraId="3F23C592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 xml:space="preserve">- побуждение </w:t>
      </w:r>
      <w:proofErr w:type="gramStart"/>
      <w:r w:rsidRPr="0052707A">
        <w:rPr>
          <w:rFonts w:eastAsia="SchoolBookSanPin"/>
          <w:sz w:val="28"/>
          <w:szCs w:val="28"/>
        </w:rPr>
        <w:t>обучающихся</w:t>
      </w:r>
      <w:proofErr w:type="gramEnd"/>
      <w:r w:rsidRPr="0052707A">
        <w:rPr>
          <w:rFonts w:eastAsia="SchoolBookSanPin"/>
          <w:sz w:val="28"/>
          <w:szCs w:val="28"/>
        </w:rPr>
        <w:t xml:space="preserve">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 </w:t>
      </w:r>
    </w:p>
    <w:p w14:paraId="5A5F58FD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>- демонстрация учителем образцов и норм поведенческой, коммуникативной культуры в различных ситуациях;</w:t>
      </w:r>
    </w:p>
    <w:p w14:paraId="16E5D1C8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 xml:space="preserve">- организация работы </w:t>
      </w:r>
      <w:proofErr w:type="gramStart"/>
      <w:r w:rsidRPr="0052707A">
        <w:rPr>
          <w:rFonts w:eastAsia="SchoolBookSanPin"/>
          <w:sz w:val="28"/>
          <w:szCs w:val="28"/>
        </w:rPr>
        <w:t>обучающихся</w:t>
      </w:r>
      <w:proofErr w:type="gramEnd"/>
      <w:r w:rsidRPr="0052707A">
        <w:rPr>
          <w:rFonts w:eastAsia="SchoolBookSanPin"/>
          <w:sz w:val="28"/>
          <w:szCs w:val="28"/>
        </w:rPr>
        <w:t xml:space="preserve">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 </w:t>
      </w:r>
    </w:p>
    <w:p w14:paraId="09ADA067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>- подбор соответствующих (этических, «воспитательных») текстов для чтения, задач для решения, проблемных ситуаций для обсуждения в классе;</w:t>
      </w:r>
    </w:p>
    <w:p w14:paraId="64EF527A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>- этическая интерпретация художественных, научных, публицистических текстов;</w:t>
      </w:r>
    </w:p>
    <w:p w14:paraId="4C3C01F7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proofErr w:type="gramStart"/>
      <w:r w:rsidRPr="0052707A">
        <w:rPr>
          <w:rFonts w:eastAsia="SchoolBookSanPin"/>
          <w:sz w:val="28"/>
          <w:szCs w:val="28"/>
        </w:rPr>
        <w:t xml:space="preserve">-применение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  </w:t>
      </w:r>
      <w:proofErr w:type="gramEnd"/>
    </w:p>
    <w:p w14:paraId="35242CEF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 xml:space="preserve">-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 </w:t>
      </w:r>
    </w:p>
    <w:p w14:paraId="47DC9C40" w14:textId="77777777" w:rsidR="0052707A" w:rsidRPr="0052707A" w:rsidRDefault="0052707A" w:rsidP="0052707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52707A">
        <w:rPr>
          <w:rFonts w:eastAsia="SchoolBookSanPin"/>
          <w:sz w:val="28"/>
          <w:szCs w:val="28"/>
        </w:rPr>
        <w:t xml:space="preserve">- организация шефства </w:t>
      </w:r>
      <w:proofErr w:type="gramStart"/>
      <w:r w:rsidRPr="0052707A">
        <w:rPr>
          <w:rFonts w:eastAsia="SchoolBookSanPin"/>
          <w:sz w:val="28"/>
          <w:szCs w:val="28"/>
        </w:rPr>
        <w:t>мотивированных</w:t>
      </w:r>
      <w:proofErr w:type="gramEnd"/>
      <w:r w:rsidRPr="0052707A">
        <w:rPr>
          <w:rFonts w:eastAsia="SchoolBookSanPin"/>
          <w:sz w:val="28"/>
          <w:szCs w:val="28"/>
        </w:rPr>
        <w:t xml:space="preserve"> и эрудированных обучающихся над их неуспевающими одноклассниками, дающего обучающимся социально значимый опыт сотрудничества и взаимной помощи;</w:t>
      </w:r>
    </w:p>
    <w:p w14:paraId="58A88AC8" w14:textId="77777777" w:rsidR="0052707A" w:rsidRDefault="0052707A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proofErr w:type="gramStart"/>
      <w:r w:rsidRPr="0052707A">
        <w:rPr>
          <w:rFonts w:eastAsia="SchoolBookSanPin"/>
          <w:sz w:val="28"/>
          <w:szCs w:val="28"/>
        </w:rPr>
        <w:t>-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14:paraId="21EEAEC5" w14:textId="54E100DC" w:rsidR="00886003" w:rsidRPr="00933CAF" w:rsidRDefault="0052707A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>Реа</w:t>
      </w:r>
      <w:r w:rsidR="00886003" w:rsidRPr="00933CAF">
        <w:rPr>
          <w:rFonts w:eastAsia="SchoolBookSanPin"/>
          <w:sz w:val="28"/>
          <w:szCs w:val="28"/>
        </w:rPr>
        <w:t>лизация воспитательного потенциала уроков (урочной деятельности, аудиторных занятий в рамках максимально до</w:t>
      </w:r>
      <w:r w:rsidR="00886003">
        <w:rPr>
          <w:rFonts w:eastAsia="SchoolBookSanPin"/>
          <w:sz w:val="28"/>
          <w:szCs w:val="28"/>
        </w:rPr>
        <w:t>пустимой учебной нагрузки)  предусматривает</w:t>
      </w:r>
      <w:r w:rsidR="00886003" w:rsidRPr="00933CAF">
        <w:rPr>
          <w:rFonts w:eastAsia="SchoolBookSanPin"/>
          <w:sz w:val="28"/>
          <w:szCs w:val="28"/>
        </w:rPr>
        <w:t>:</w:t>
      </w:r>
    </w:p>
    <w:p w14:paraId="5CB38F09" w14:textId="77777777" w:rsidR="00886003" w:rsidRPr="00933CAF" w:rsidRDefault="00886003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41C0A2AA" w14:textId="77777777" w:rsidR="00813806" w:rsidRDefault="00886003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учёт в определении </w:t>
      </w:r>
    </w:p>
    <w:p w14:paraId="6F833371" w14:textId="162D2EF3" w:rsidR="00886003" w:rsidRPr="00933CAF" w:rsidRDefault="00886003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воспитательных задач уроков, занятий;</w:t>
      </w:r>
    </w:p>
    <w:p w14:paraId="31514A93" w14:textId="77777777" w:rsidR="00813806" w:rsidRDefault="00886003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включение учителями в рабочие программы уч</w:t>
      </w:r>
      <w:r>
        <w:rPr>
          <w:rFonts w:eastAsia="SchoolBookSanPin"/>
          <w:sz w:val="28"/>
          <w:szCs w:val="28"/>
        </w:rPr>
        <w:t>ебных предметов</w:t>
      </w:r>
      <w:r w:rsidRPr="00933CAF">
        <w:rPr>
          <w:rFonts w:eastAsia="SchoolBookSanPin"/>
          <w:sz w:val="28"/>
          <w:szCs w:val="28"/>
        </w:rPr>
        <w:t xml:space="preserve"> тематики в соответствии с календарным планом воспитательной работы;</w:t>
      </w:r>
    </w:p>
    <w:p w14:paraId="5EC9C565" w14:textId="16A6BD7A" w:rsidR="00886003" w:rsidRPr="00933CAF" w:rsidRDefault="00886003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 xml:space="preserve"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</w:t>
      </w:r>
      <w:r w:rsidRPr="00933CAF">
        <w:rPr>
          <w:rFonts w:eastAsia="SchoolBookSanPin"/>
          <w:sz w:val="28"/>
          <w:szCs w:val="28"/>
        </w:rPr>
        <w:lastRenderedPageBreak/>
        <w:t>целевыми ориентирами результатов воспитания; реализацию приоритета воспитания в учебной деятельности;</w:t>
      </w:r>
    </w:p>
    <w:p w14:paraId="7DA69E3C" w14:textId="77777777" w:rsidR="00886003" w:rsidRPr="00933CAF" w:rsidRDefault="00886003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7C116F3C" w14:textId="77777777" w:rsidR="00886003" w:rsidRPr="00933CAF" w:rsidRDefault="00886003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43E55259" w14:textId="77777777" w:rsidR="00886003" w:rsidRPr="00933CAF" w:rsidRDefault="00886003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 xml:space="preserve">побуждение </w:t>
      </w:r>
      <w:proofErr w:type="gramStart"/>
      <w:r w:rsidRPr="00933CAF">
        <w:rPr>
          <w:rFonts w:eastAsia="SchoolBookSanPin"/>
          <w:sz w:val="28"/>
          <w:szCs w:val="28"/>
        </w:rPr>
        <w:t>обучающихся</w:t>
      </w:r>
      <w:proofErr w:type="gramEnd"/>
      <w:r w:rsidRPr="00933CAF">
        <w:rPr>
          <w:rFonts w:eastAsia="SchoolBookSanPin"/>
          <w:sz w:val="28"/>
          <w:szCs w:val="28"/>
        </w:rPr>
        <w:t xml:space="preserve"> соблюдать нормы поведения, правила общения со сверстниками и педагогическими раб</w:t>
      </w:r>
      <w:r>
        <w:rPr>
          <w:rFonts w:eastAsia="SchoolBookSanPin"/>
          <w:sz w:val="28"/>
          <w:szCs w:val="28"/>
        </w:rPr>
        <w:t>отниками, соответствующие укладу школы, установление   до</w:t>
      </w:r>
      <w:r w:rsidRPr="00933CAF">
        <w:rPr>
          <w:rFonts w:eastAsia="SchoolBookSanPin"/>
          <w:sz w:val="28"/>
          <w:szCs w:val="28"/>
        </w:rPr>
        <w:t>брожелательной атмосферы;</w:t>
      </w:r>
    </w:p>
    <w:p w14:paraId="4F94FC6B" w14:textId="77777777" w:rsidR="00886003" w:rsidRPr="00933CAF" w:rsidRDefault="00886003" w:rsidP="007C65CA">
      <w:pPr>
        <w:pStyle w:val="ab"/>
        <w:widowControl/>
        <w:ind w:firstLine="284"/>
        <w:contextualSpacing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 xml:space="preserve">организацию </w:t>
      </w:r>
      <w:r w:rsidRPr="00933CAF">
        <w:rPr>
          <w:sz w:val="28"/>
          <w:szCs w:val="28"/>
        </w:rPr>
        <w:t>наставничества</w:t>
      </w:r>
      <w:r w:rsidRPr="00933CAF">
        <w:rPr>
          <w:rFonts w:eastAsia="SchoolBookSanPin"/>
          <w:sz w:val="28"/>
          <w:szCs w:val="28"/>
        </w:rPr>
        <w:t xml:space="preserve"> </w:t>
      </w:r>
      <w:proofErr w:type="gramStart"/>
      <w:r w:rsidRPr="00933CAF">
        <w:rPr>
          <w:rFonts w:eastAsia="SchoolBookSanPin"/>
          <w:sz w:val="28"/>
          <w:szCs w:val="28"/>
        </w:rPr>
        <w:t>мотивированных</w:t>
      </w:r>
      <w:proofErr w:type="gramEnd"/>
      <w:r w:rsidRPr="00933CAF">
        <w:rPr>
          <w:rFonts w:eastAsia="SchoolBookSanPin"/>
          <w:sz w:val="28"/>
          <w:szCs w:val="28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21A477C7" w14:textId="723A9446" w:rsidR="00886003" w:rsidRDefault="00886003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</w:t>
      </w:r>
      <w:r w:rsidR="0027083A">
        <w:rPr>
          <w:rFonts w:eastAsia="SchoolBookSanPin"/>
          <w:sz w:val="28"/>
          <w:szCs w:val="28"/>
        </w:rPr>
        <w:t>в воспитательной направленности</w:t>
      </w:r>
    </w:p>
    <w:p w14:paraId="4C572D8D" w14:textId="77777777" w:rsidR="0027083A" w:rsidRPr="00933CAF" w:rsidRDefault="0027083A" w:rsidP="007C65CA">
      <w:pPr>
        <w:widowControl/>
        <w:ind w:firstLine="284"/>
        <w:contextualSpacing/>
        <w:rPr>
          <w:rFonts w:eastAsia="SchoolBookSanPin"/>
          <w:sz w:val="28"/>
          <w:szCs w:val="28"/>
        </w:rPr>
      </w:pPr>
    </w:p>
    <w:p w14:paraId="4A832B60" w14:textId="61F5B43E" w:rsidR="00CE79ED" w:rsidRDefault="00886003" w:rsidP="007C65CA">
      <w:pPr>
        <w:widowControl/>
        <w:ind w:firstLine="284"/>
        <w:contextualSpacing/>
        <w:rPr>
          <w:rFonts w:eastAsia="SchoolBookSanPin"/>
          <w:b/>
          <w:bCs/>
          <w:sz w:val="28"/>
          <w:szCs w:val="28"/>
        </w:rPr>
      </w:pPr>
      <w:r w:rsidRPr="00524B2F">
        <w:rPr>
          <w:rFonts w:eastAsia="SchoolBookSanPin"/>
          <w:b/>
          <w:sz w:val="28"/>
          <w:szCs w:val="28"/>
        </w:rPr>
        <w:t>Модуль «</w:t>
      </w:r>
      <w:r w:rsidRPr="00524B2F">
        <w:rPr>
          <w:rFonts w:eastAsia="SchoolBookSanPin"/>
          <w:b/>
          <w:bCs/>
          <w:sz w:val="28"/>
          <w:szCs w:val="28"/>
        </w:rPr>
        <w:t>Внеурочная деятельность».</w:t>
      </w:r>
    </w:p>
    <w:p w14:paraId="2523D0A0" w14:textId="77777777" w:rsidR="00CE79ED" w:rsidRDefault="00CE79ED" w:rsidP="007C65CA">
      <w:pPr>
        <w:widowControl/>
        <w:ind w:firstLine="284"/>
        <w:contextualSpacing/>
        <w:rPr>
          <w:rFonts w:eastAsia="SchoolBookSanPin"/>
          <w:b/>
          <w:bCs/>
          <w:sz w:val="28"/>
          <w:szCs w:val="28"/>
        </w:rPr>
      </w:pPr>
    </w:p>
    <w:p w14:paraId="2D9216B5" w14:textId="2A108751" w:rsidR="00CE79ED" w:rsidRPr="00CE79ED" w:rsidRDefault="00CE79ED" w:rsidP="00CE79ED">
      <w:pPr>
        <w:widowControl/>
        <w:ind w:firstLine="284"/>
        <w:contextualSpacing/>
        <w:rPr>
          <w:rFonts w:eastAsia="SchoolBookSanPin"/>
          <w:bCs/>
          <w:sz w:val="28"/>
          <w:szCs w:val="28"/>
        </w:rPr>
      </w:pPr>
      <w:r w:rsidRPr="00CE79ED">
        <w:rPr>
          <w:rFonts w:eastAsia="SchoolBookSanPin"/>
          <w:bCs/>
          <w:sz w:val="28"/>
          <w:szCs w:val="28"/>
        </w:rPr>
        <w:t xml:space="preserve">Внеурочная деятельность направлена на достижение планируемых результатов освоения основной образовательной программы начального общего образования (предметных, метапредметных и личностных) и осуществляется в формах, отличных </w:t>
      </w:r>
      <w:proofErr w:type="gramStart"/>
      <w:r w:rsidRPr="00CE79ED">
        <w:rPr>
          <w:rFonts w:eastAsia="SchoolBookSanPin"/>
          <w:bCs/>
          <w:sz w:val="28"/>
          <w:szCs w:val="28"/>
        </w:rPr>
        <w:t>от</w:t>
      </w:r>
      <w:proofErr w:type="gramEnd"/>
      <w:r w:rsidRPr="00CE79ED">
        <w:rPr>
          <w:rFonts w:eastAsia="SchoolBookSanPin"/>
          <w:bCs/>
          <w:sz w:val="28"/>
          <w:szCs w:val="28"/>
        </w:rPr>
        <w:t xml:space="preserve"> </w:t>
      </w:r>
      <w:r w:rsidR="0027083A">
        <w:rPr>
          <w:rFonts w:eastAsia="SchoolBookSanPin"/>
          <w:bCs/>
          <w:sz w:val="28"/>
          <w:szCs w:val="28"/>
        </w:rPr>
        <w:t xml:space="preserve"> </w:t>
      </w:r>
      <w:r w:rsidRPr="00CE79ED">
        <w:rPr>
          <w:rFonts w:eastAsia="SchoolBookSanPin"/>
          <w:bCs/>
          <w:sz w:val="28"/>
          <w:szCs w:val="28"/>
        </w:rPr>
        <w:t xml:space="preserve">урочной. </w:t>
      </w:r>
    </w:p>
    <w:p w14:paraId="587DD93F" w14:textId="77777777" w:rsidR="00CE79ED" w:rsidRPr="00CE79ED" w:rsidRDefault="00CE79ED" w:rsidP="00CE79ED">
      <w:pPr>
        <w:widowControl/>
        <w:ind w:firstLine="284"/>
        <w:contextualSpacing/>
        <w:rPr>
          <w:rFonts w:eastAsia="SchoolBookSanPin"/>
          <w:bCs/>
          <w:sz w:val="28"/>
          <w:szCs w:val="28"/>
        </w:rPr>
      </w:pPr>
      <w:r w:rsidRPr="00CE79ED">
        <w:rPr>
          <w:rFonts w:eastAsia="SchoolBookSanPin"/>
          <w:bCs/>
          <w:sz w:val="28"/>
          <w:szCs w:val="28"/>
        </w:rPr>
        <w:t>В рамках реализации внеурочной деятельности допускается формирование учебных групп из обучающихся разных классов в пределах начального общего образования.</w:t>
      </w:r>
    </w:p>
    <w:p w14:paraId="6F042844" w14:textId="77777777" w:rsidR="00CE79ED" w:rsidRPr="00CE79ED" w:rsidRDefault="00CE79ED" w:rsidP="00CE79ED">
      <w:pPr>
        <w:widowControl/>
        <w:ind w:firstLine="284"/>
        <w:contextualSpacing/>
        <w:rPr>
          <w:rFonts w:eastAsia="SchoolBookSanPin"/>
          <w:bCs/>
          <w:sz w:val="28"/>
          <w:szCs w:val="28"/>
        </w:rPr>
      </w:pPr>
      <w:r w:rsidRPr="00CE79ED">
        <w:rPr>
          <w:rFonts w:eastAsia="SchoolBookSanPin"/>
          <w:bCs/>
          <w:sz w:val="28"/>
          <w:szCs w:val="28"/>
        </w:rPr>
        <w:t>Часы внеурочной деятельности используются на социальное, творческое, интеллектуальное, общекультурное, физическое, гражданско-патриотическое развитие обучающихся с учетом успешности их обучения, уровня социальной адаптации и развития, индивидуальных способностей и познавательных интересов, создавая условия для их самореализации и осуществляя педагогическую поддержку в преодолении ими трудностей в обучении и социализации. Внеурочная деятельность имеет воспитательную направленность, соотносится с рабочей программой воспитания школы.</w:t>
      </w:r>
    </w:p>
    <w:p w14:paraId="0D89A581" w14:textId="77777777" w:rsidR="00CE79ED" w:rsidRPr="00CE79ED" w:rsidRDefault="00CE79ED" w:rsidP="00CE79ED">
      <w:pPr>
        <w:widowControl/>
        <w:ind w:firstLine="284"/>
        <w:contextualSpacing/>
        <w:rPr>
          <w:rFonts w:eastAsia="SchoolBookSanPin"/>
          <w:bCs/>
          <w:sz w:val="28"/>
          <w:szCs w:val="28"/>
        </w:rPr>
      </w:pPr>
      <w:r w:rsidRPr="00CE79ED">
        <w:rPr>
          <w:rFonts w:eastAsia="SchoolBookSanPin"/>
          <w:bCs/>
          <w:sz w:val="28"/>
          <w:szCs w:val="28"/>
        </w:rPr>
        <w:t xml:space="preserve">Основными задачами организации внеурочной деятельности являются: </w:t>
      </w:r>
    </w:p>
    <w:p w14:paraId="749EEF72" w14:textId="77777777" w:rsidR="00CE79ED" w:rsidRPr="00CE79ED" w:rsidRDefault="00CE79ED" w:rsidP="00CE79ED">
      <w:pPr>
        <w:widowControl/>
        <w:ind w:firstLine="284"/>
        <w:contextualSpacing/>
        <w:rPr>
          <w:rFonts w:eastAsia="SchoolBookSanPin"/>
          <w:bCs/>
          <w:sz w:val="28"/>
          <w:szCs w:val="28"/>
        </w:rPr>
      </w:pPr>
      <w:r w:rsidRPr="00CE79ED">
        <w:rPr>
          <w:rFonts w:eastAsia="SchoolBookSanPin"/>
          <w:bCs/>
          <w:sz w:val="28"/>
          <w:szCs w:val="28"/>
        </w:rPr>
        <w:t>- 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14:paraId="1054E15A" w14:textId="77777777" w:rsidR="00CE79ED" w:rsidRPr="00CE79ED" w:rsidRDefault="00CE79ED" w:rsidP="00CE79ED">
      <w:pPr>
        <w:widowControl/>
        <w:ind w:firstLine="284"/>
        <w:contextualSpacing/>
        <w:rPr>
          <w:rFonts w:eastAsia="SchoolBookSanPin"/>
          <w:bCs/>
          <w:sz w:val="28"/>
          <w:szCs w:val="28"/>
        </w:rPr>
      </w:pPr>
      <w:r w:rsidRPr="00CE79ED">
        <w:rPr>
          <w:rFonts w:eastAsia="SchoolBookSanPin"/>
          <w:bCs/>
          <w:sz w:val="28"/>
          <w:szCs w:val="28"/>
        </w:rPr>
        <w:t>- совершенствование навыков общения со сверстниками и коммуникативных умений в разновозрастной школьной среде;</w:t>
      </w:r>
    </w:p>
    <w:p w14:paraId="2355F3C4" w14:textId="77777777" w:rsidR="00CE79ED" w:rsidRPr="00CE79ED" w:rsidRDefault="00CE79ED" w:rsidP="00CE79ED">
      <w:pPr>
        <w:widowControl/>
        <w:ind w:firstLine="284"/>
        <w:contextualSpacing/>
        <w:rPr>
          <w:rFonts w:eastAsia="SchoolBookSanPin"/>
          <w:bCs/>
          <w:sz w:val="28"/>
          <w:szCs w:val="28"/>
        </w:rPr>
      </w:pPr>
      <w:r w:rsidRPr="00CE79ED">
        <w:rPr>
          <w:rFonts w:eastAsia="SchoolBookSanPin"/>
          <w:bCs/>
          <w:sz w:val="28"/>
          <w:szCs w:val="28"/>
        </w:rPr>
        <w:t>- формирование навыков организации своей жизнедеятельности с учетом правил безопасного образа жизни;</w:t>
      </w:r>
    </w:p>
    <w:p w14:paraId="33757747" w14:textId="77777777" w:rsidR="00CE79ED" w:rsidRPr="00CE79ED" w:rsidRDefault="00CE79ED" w:rsidP="00CE79ED">
      <w:pPr>
        <w:widowControl/>
        <w:ind w:firstLine="284"/>
        <w:contextualSpacing/>
        <w:rPr>
          <w:rFonts w:eastAsia="SchoolBookSanPin"/>
          <w:bCs/>
          <w:sz w:val="28"/>
          <w:szCs w:val="28"/>
        </w:rPr>
      </w:pPr>
      <w:r w:rsidRPr="00CE79ED">
        <w:rPr>
          <w:rFonts w:eastAsia="SchoolBookSanPin"/>
          <w:bCs/>
          <w:sz w:val="28"/>
          <w:szCs w:val="28"/>
        </w:rPr>
        <w:t xml:space="preserve">- повышение общей культуры обучающихся, углубление их интереса </w:t>
      </w:r>
    </w:p>
    <w:p w14:paraId="3C6DA6CD" w14:textId="77777777" w:rsidR="00CE79ED" w:rsidRPr="00CE79ED" w:rsidRDefault="00CE79ED" w:rsidP="00CE79ED">
      <w:pPr>
        <w:widowControl/>
        <w:ind w:firstLine="284"/>
        <w:contextualSpacing/>
        <w:rPr>
          <w:rFonts w:eastAsia="SchoolBookSanPin"/>
          <w:bCs/>
          <w:sz w:val="28"/>
          <w:szCs w:val="28"/>
        </w:rPr>
      </w:pPr>
      <w:r w:rsidRPr="00CE79ED">
        <w:rPr>
          <w:rFonts w:eastAsia="SchoolBookSanPin"/>
          <w:bCs/>
          <w:sz w:val="28"/>
          <w:szCs w:val="28"/>
        </w:rPr>
        <w:t>к познавательной и проектно-исследовательской деятельности с учетом возрастных и индивидуальных особенностей участников;</w:t>
      </w:r>
    </w:p>
    <w:p w14:paraId="55A4CF4D" w14:textId="77777777" w:rsidR="00CE79ED" w:rsidRPr="00CE79ED" w:rsidRDefault="00CE79ED" w:rsidP="00CE79ED">
      <w:pPr>
        <w:widowControl/>
        <w:ind w:firstLine="284"/>
        <w:contextualSpacing/>
        <w:rPr>
          <w:rFonts w:eastAsia="SchoolBookSanPin"/>
          <w:bCs/>
          <w:sz w:val="28"/>
          <w:szCs w:val="28"/>
        </w:rPr>
      </w:pPr>
      <w:r w:rsidRPr="00CE79ED">
        <w:rPr>
          <w:rFonts w:eastAsia="SchoolBookSanPin"/>
          <w:bCs/>
          <w:sz w:val="28"/>
          <w:szCs w:val="28"/>
        </w:rPr>
        <w:lastRenderedPageBreak/>
        <w:t>- развитие навыков совместной деятельности со сверстниками</w:t>
      </w:r>
      <w:r w:rsidRPr="00CE79ED">
        <w:rPr>
          <w:rFonts w:eastAsia="SchoolBookSanPin"/>
          <w:b/>
          <w:bCs/>
          <w:sz w:val="28"/>
          <w:szCs w:val="28"/>
        </w:rPr>
        <w:t xml:space="preserve">, </w:t>
      </w:r>
      <w:r w:rsidRPr="00CE79ED">
        <w:rPr>
          <w:rFonts w:eastAsia="SchoolBookSanPin"/>
          <w:bCs/>
          <w:sz w:val="28"/>
          <w:szCs w:val="28"/>
        </w:rPr>
        <w:t>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14:paraId="2EB1AC18" w14:textId="77777777" w:rsidR="00CE79ED" w:rsidRPr="00CE79ED" w:rsidRDefault="00CE79ED" w:rsidP="00CE79ED">
      <w:pPr>
        <w:widowControl/>
        <w:ind w:firstLine="284"/>
        <w:contextualSpacing/>
        <w:rPr>
          <w:rFonts w:eastAsia="SchoolBookSanPin"/>
          <w:bCs/>
          <w:sz w:val="28"/>
          <w:szCs w:val="28"/>
        </w:rPr>
      </w:pPr>
      <w:r w:rsidRPr="00CE79ED">
        <w:rPr>
          <w:rFonts w:eastAsia="SchoolBookSanPin"/>
          <w:bCs/>
          <w:sz w:val="28"/>
          <w:szCs w:val="28"/>
        </w:rPr>
        <w:t>-поддержка детских объединений, формирование умений ученического самоуправления;</w:t>
      </w:r>
    </w:p>
    <w:p w14:paraId="7123D681" w14:textId="77777777" w:rsidR="00CE79ED" w:rsidRPr="00CE79ED" w:rsidRDefault="00CE79ED" w:rsidP="00CE79ED">
      <w:pPr>
        <w:widowControl/>
        <w:ind w:firstLine="284"/>
        <w:contextualSpacing/>
        <w:rPr>
          <w:rFonts w:eastAsia="SchoolBookSanPin"/>
          <w:bCs/>
          <w:sz w:val="28"/>
          <w:szCs w:val="28"/>
        </w:rPr>
      </w:pPr>
      <w:r w:rsidRPr="00CE79ED">
        <w:rPr>
          <w:rFonts w:eastAsia="SchoolBookSanPin"/>
          <w:bCs/>
          <w:sz w:val="28"/>
          <w:szCs w:val="28"/>
        </w:rPr>
        <w:t>- формирование культуры поведения в информационной среде.</w:t>
      </w:r>
    </w:p>
    <w:p w14:paraId="06E8FF23" w14:textId="77777777" w:rsidR="00CE79ED" w:rsidRPr="00CE79ED" w:rsidRDefault="00CE79ED" w:rsidP="00CE79ED">
      <w:pPr>
        <w:widowControl/>
        <w:ind w:firstLine="284"/>
        <w:contextualSpacing/>
        <w:rPr>
          <w:rFonts w:eastAsia="SchoolBookSanPin"/>
          <w:bCs/>
          <w:sz w:val="28"/>
          <w:szCs w:val="28"/>
        </w:rPr>
      </w:pPr>
    </w:p>
    <w:p w14:paraId="6951B862" w14:textId="77777777" w:rsidR="00B649E7" w:rsidRDefault="00B649E7" w:rsidP="00CE79ED">
      <w:pPr>
        <w:widowControl/>
        <w:ind w:firstLine="284"/>
        <w:contextualSpacing/>
        <w:rPr>
          <w:rFonts w:eastAsia="SchoolBookSanPin"/>
          <w:bCs/>
          <w:sz w:val="28"/>
          <w:szCs w:val="28"/>
        </w:rPr>
      </w:pPr>
    </w:p>
    <w:p w14:paraId="626873F5" w14:textId="77777777" w:rsidR="00B649E7" w:rsidRDefault="00B649E7" w:rsidP="00B649E7">
      <w:pPr>
        <w:widowControl/>
        <w:ind w:firstLine="284"/>
        <w:contextualSpacing/>
        <w:rPr>
          <w:rFonts w:eastAsia="SchoolBookSanPin"/>
          <w:b/>
          <w:bCs/>
          <w:i/>
          <w:sz w:val="28"/>
          <w:szCs w:val="28"/>
        </w:rPr>
      </w:pPr>
      <w:r w:rsidRPr="00B649E7">
        <w:rPr>
          <w:rFonts w:eastAsia="SchoolBookSanPin"/>
          <w:b/>
          <w:bCs/>
          <w:i/>
          <w:sz w:val="28"/>
          <w:szCs w:val="28"/>
        </w:rPr>
        <w:t>Направления и цели внеурочной деятельности</w:t>
      </w:r>
    </w:p>
    <w:p w14:paraId="239B2A06" w14:textId="77777777" w:rsidR="000C3915" w:rsidRPr="00B649E7" w:rsidRDefault="000C3915" w:rsidP="00B649E7">
      <w:pPr>
        <w:widowControl/>
        <w:ind w:firstLine="284"/>
        <w:contextualSpacing/>
        <w:rPr>
          <w:rFonts w:eastAsia="SchoolBookSanPin"/>
          <w:b/>
          <w:bCs/>
          <w:i/>
          <w:sz w:val="28"/>
          <w:szCs w:val="28"/>
        </w:rPr>
      </w:pPr>
    </w:p>
    <w:tbl>
      <w:tblPr>
        <w:tblW w:w="1034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4"/>
        <w:gridCol w:w="2877"/>
        <w:gridCol w:w="3517"/>
      </w:tblGrid>
      <w:tr w:rsidR="00B649E7" w:rsidRPr="00B649E7" w14:paraId="5755B210" w14:textId="77777777" w:rsidTr="00C27C52">
        <w:tc>
          <w:tcPr>
            <w:tcW w:w="3954" w:type="dxa"/>
          </w:tcPr>
          <w:p w14:paraId="5C35694D" w14:textId="77777777" w:rsidR="00B649E7" w:rsidRPr="00B649E7" w:rsidRDefault="00B649E7" w:rsidP="00B649E7">
            <w:pPr>
              <w:widowControl/>
              <w:ind w:firstLine="284"/>
              <w:contextualSpacing/>
              <w:rPr>
                <w:rFonts w:eastAsia="SchoolBookSanPin"/>
                <w:bCs/>
                <w:sz w:val="28"/>
                <w:szCs w:val="28"/>
              </w:rPr>
            </w:pPr>
            <w:r w:rsidRPr="00B649E7">
              <w:rPr>
                <w:rFonts w:eastAsia="SchoolBookSanPin"/>
                <w:b/>
                <w:bCs/>
                <w:sz w:val="28"/>
                <w:szCs w:val="28"/>
              </w:rPr>
              <w:t>Направление</w:t>
            </w:r>
            <w:r w:rsidRPr="00B649E7">
              <w:rPr>
                <w:rFonts w:eastAsia="SchoolBookSanPin"/>
                <w:b/>
                <w:bCs/>
                <w:sz w:val="28"/>
                <w:szCs w:val="28"/>
              </w:rPr>
              <w:br/>
              <w:t>внеурочной деятельности</w:t>
            </w:r>
          </w:p>
        </w:tc>
        <w:tc>
          <w:tcPr>
            <w:tcW w:w="2877" w:type="dxa"/>
          </w:tcPr>
          <w:p w14:paraId="08158D03" w14:textId="77777777" w:rsidR="00B649E7" w:rsidRPr="00B649E7" w:rsidRDefault="00B649E7" w:rsidP="00B649E7">
            <w:pPr>
              <w:widowControl/>
              <w:ind w:firstLine="284"/>
              <w:contextualSpacing/>
              <w:rPr>
                <w:rFonts w:eastAsia="SchoolBookSanPin"/>
                <w:b/>
                <w:bCs/>
                <w:sz w:val="28"/>
                <w:szCs w:val="28"/>
              </w:rPr>
            </w:pPr>
            <w:r w:rsidRPr="00B649E7">
              <w:rPr>
                <w:rFonts w:eastAsia="SchoolBookSanPin"/>
                <w:b/>
                <w:bCs/>
                <w:sz w:val="28"/>
                <w:szCs w:val="28"/>
              </w:rPr>
              <w:t>Цели</w:t>
            </w:r>
          </w:p>
        </w:tc>
        <w:tc>
          <w:tcPr>
            <w:tcW w:w="3517" w:type="dxa"/>
          </w:tcPr>
          <w:p w14:paraId="3DCF5DFE" w14:textId="77777777" w:rsidR="00B649E7" w:rsidRPr="00B649E7" w:rsidRDefault="00B649E7" w:rsidP="00B649E7">
            <w:pPr>
              <w:widowControl/>
              <w:ind w:firstLine="284"/>
              <w:contextualSpacing/>
              <w:rPr>
                <w:rFonts w:eastAsia="SchoolBookSanPin"/>
                <w:b/>
                <w:bCs/>
                <w:sz w:val="28"/>
                <w:szCs w:val="28"/>
              </w:rPr>
            </w:pPr>
            <w:r w:rsidRPr="00B649E7">
              <w:rPr>
                <w:rFonts w:eastAsia="SchoolBookSanPin"/>
                <w:b/>
                <w:bCs/>
                <w:sz w:val="28"/>
                <w:szCs w:val="28"/>
              </w:rPr>
              <w:t>Форма организации занятий</w:t>
            </w:r>
          </w:p>
        </w:tc>
      </w:tr>
      <w:tr w:rsidR="00B649E7" w:rsidRPr="00B649E7" w14:paraId="35B06D35" w14:textId="77777777" w:rsidTr="00C27C52">
        <w:tc>
          <w:tcPr>
            <w:tcW w:w="3954" w:type="dxa"/>
          </w:tcPr>
          <w:p w14:paraId="0D9CF305" w14:textId="77777777" w:rsidR="00B649E7" w:rsidRPr="00B649E7" w:rsidRDefault="00B649E7" w:rsidP="000C3915">
            <w:pPr>
              <w:widowControl/>
              <w:ind w:left="34" w:hanging="34"/>
              <w:contextualSpacing/>
              <w:rPr>
                <w:rFonts w:eastAsia="SchoolBookSanPin"/>
                <w:b/>
                <w:bCs/>
                <w:i/>
                <w:sz w:val="28"/>
                <w:szCs w:val="28"/>
              </w:rPr>
            </w:pPr>
            <w:r w:rsidRPr="00B649E7">
              <w:rPr>
                <w:rFonts w:eastAsia="SchoolBookSanPin"/>
                <w:b/>
                <w:bCs/>
                <w:i/>
                <w:sz w:val="28"/>
                <w:szCs w:val="28"/>
              </w:rPr>
              <w:t>Информационн</w:t>
            </w:r>
            <w:proofErr w:type="gramStart"/>
            <w:r w:rsidRPr="00B649E7">
              <w:rPr>
                <w:rFonts w:eastAsia="SchoolBookSanPin"/>
                <w:b/>
                <w:bCs/>
                <w:i/>
                <w:sz w:val="28"/>
                <w:szCs w:val="28"/>
              </w:rPr>
              <w:t>о-</w:t>
            </w:r>
            <w:proofErr w:type="gramEnd"/>
            <w:r w:rsidRPr="00B649E7">
              <w:rPr>
                <w:rFonts w:eastAsia="SchoolBookSanPin"/>
                <w:b/>
                <w:bCs/>
                <w:i/>
                <w:sz w:val="28"/>
                <w:szCs w:val="28"/>
              </w:rPr>
              <w:br/>
              <w:t>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2877" w:type="dxa"/>
          </w:tcPr>
          <w:p w14:paraId="5923CD2C" w14:textId="77777777" w:rsidR="00B649E7" w:rsidRPr="00B649E7" w:rsidRDefault="00B649E7" w:rsidP="00B649E7">
            <w:pPr>
              <w:widowControl/>
              <w:ind w:firstLine="284"/>
              <w:contextualSpacing/>
              <w:rPr>
                <w:rFonts w:eastAsia="SchoolBookSanPin"/>
                <w:bCs/>
                <w:sz w:val="28"/>
                <w:szCs w:val="28"/>
              </w:rPr>
            </w:pPr>
            <w:r w:rsidRPr="00B649E7">
              <w:rPr>
                <w:rFonts w:eastAsia="SchoolBookSanPin"/>
                <w:bCs/>
                <w:sz w:val="28"/>
                <w:szCs w:val="28"/>
              </w:rPr>
              <w:t xml:space="preserve">Развитие ценностного отношения </w:t>
            </w:r>
            <w:proofErr w:type="gramStart"/>
            <w:r w:rsidRPr="00B649E7">
              <w:rPr>
                <w:rFonts w:eastAsia="SchoolBookSanPin"/>
                <w:bCs/>
                <w:sz w:val="28"/>
                <w:szCs w:val="28"/>
              </w:rPr>
              <w:t>обучающихся</w:t>
            </w:r>
            <w:proofErr w:type="gramEnd"/>
            <w:r w:rsidRPr="00B649E7">
              <w:rPr>
                <w:rFonts w:eastAsia="SchoolBookSanPin"/>
                <w:bCs/>
                <w:sz w:val="28"/>
                <w:szCs w:val="28"/>
              </w:rPr>
              <w:t xml:space="preserve"> к своей Родине - России, населяющим ее людям, ее уникальной истории, богатой природе и великой культуре.</w:t>
            </w:r>
          </w:p>
        </w:tc>
        <w:tc>
          <w:tcPr>
            <w:tcW w:w="3517" w:type="dxa"/>
          </w:tcPr>
          <w:p w14:paraId="4D830054" w14:textId="7C6941B7" w:rsidR="00B649E7" w:rsidRPr="00B649E7" w:rsidRDefault="00B649E7" w:rsidP="00B649E7">
            <w:pPr>
              <w:widowControl/>
              <w:ind w:firstLine="284"/>
              <w:contextualSpacing/>
              <w:rPr>
                <w:rFonts w:eastAsia="SchoolBookSanPin"/>
                <w:bCs/>
                <w:sz w:val="28"/>
                <w:szCs w:val="28"/>
              </w:rPr>
            </w:pPr>
            <w:r w:rsidRPr="00B649E7">
              <w:rPr>
                <w:rFonts w:eastAsia="SchoolBookSanPin"/>
                <w:bCs/>
                <w:sz w:val="28"/>
                <w:szCs w:val="28"/>
              </w:rPr>
              <w:t>Курс внеурочной де</w:t>
            </w:r>
            <w:r w:rsidR="00A83795">
              <w:rPr>
                <w:rFonts w:eastAsia="SchoolBookSanPin"/>
                <w:bCs/>
                <w:sz w:val="28"/>
                <w:szCs w:val="28"/>
              </w:rPr>
              <w:t xml:space="preserve">ятельности «Разговоры о </w:t>
            </w:r>
            <w:proofErr w:type="gramStart"/>
            <w:r w:rsidR="00A83795">
              <w:rPr>
                <w:rFonts w:eastAsia="SchoolBookSanPin"/>
                <w:bCs/>
                <w:sz w:val="28"/>
                <w:szCs w:val="28"/>
              </w:rPr>
              <w:t>важном</w:t>
            </w:r>
            <w:proofErr w:type="gramEnd"/>
            <w:r w:rsidR="00A83795">
              <w:rPr>
                <w:rFonts w:eastAsia="SchoolBookSanPin"/>
                <w:bCs/>
                <w:sz w:val="28"/>
                <w:szCs w:val="28"/>
              </w:rPr>
              <w:t>», «Познавая малую Родину».</w:t>
            </w:r>
          </w:p>
        </w:tc>
      </w:tr>
      <w:tr w:rsidR="00B649E7" w:rsidRPr="00B649E7" w14:paraId="77376AA4" w14:textId="77777777" w:rsidTr="00C27C52">
        <w:tc>
          <w:tcPr>
            <w:tcW w:w="3954" w:type="dxa"/>
          </w:tcPr>
          <w:p w14:paraId="4C5A6A29" w14:textId="77777777" w:rsidR="00B649E7" w:rsidRPr="00B649E7" w:rsidRDefault="00B649E7" w:rsidP="000C3915">
            <w:pPr>
              <w:widowControl/>
              <w:ind w:firstLine="284"/>
              <w:contextualSpacing/>
              <w:rPr>
                <w:rFonts w:eastAsia="SchoolBookSanPin"/>
                <w:b/>
                <w:bCs/>
                <w:i/>
                <w:sz w:val="28"/>
                <w:szCs w:val="28"/>
              </w:rPr>
            </w:pPr>
            <w:r w:rsidRPr="00B649E7">
              <w:rPr>
                <w:rFonts w:eastAsia="SchoolBookSanPin"/>
                <w:b/>
                <w:bCs/>
                <w:i/>
                <w:sz w:val="28"/>
                <w:szCs w:val="28"/>
              </w:rPr>
              <w:t>Спортивно-оздоровительная деятельность</w:t>
            </w:r>
          </w:p>
        </w:tc>
        <w:tc>
          <w:tcPr>
            <w:tcW w:w="2877" w:type="dxa"/>
          </w:tcPr>
          <w:p w14:paraId="43A793EA" w14:textId="77777777" w:rsidR="00B649E7" w:rsidRPr="00B649E7" w:rsidRDefault="00B649E7" w:rsidP="00B649E7">
            <w:pPr>
              <w:widowControl/>
              <w:ind w:firstLine="284"/>
              <w:contextualSpacing/>
              <w:rPr>
                <w:rFonts w:eastAsia="SchoolBookSanPin"/>
                <w:bCs/>
                <w:sz w:val="28"/>
                <w:szCs w:val="28"/>
              </w:rPr>
            </w:pPr>
            <w:r w:rsidRPr="00B649E7">
              <w:rPr>
                <w:rFonts w:eastAsia="SchoolBookSanPin"/>
                <w:bCs/>
                <w:sz w:val="28"/>
                <w:szCs w:val="28"/>
              </w:rPr>
              <w:t xml:space="preserve">Физическое развитие школьника, углубление знаний об организации жизни и деятельности </w:t>
            </w:r>
            <w:r w:rsidRPr="00B649E7">
              <w:rPr>
                <w:rFonts w:eastAsia="SchoolBookSanPin"/>
                <w:bCs/>
                <w:sz w:val="28"/>
                <w:szCs w:val="28"/>
              </w:rPr>
              <w:br/>
              <w:t>с учетом соблюдения правил здорового безопасного образа жизни.</w:t>
            </w:r>
          </w:p>
        </w:tc>
        <w:tc>
          <w:tcPr>
            <w:tcW w:w="3517" w:type="dxa"/>
          </w:tcPr>
          <w:p w14:paraId="0EE25CDD" w14:textId="198CAA66" w:rsidR="00B649E7" w:rsidRPr="00B649E7" w:rsidRDefault="00B649E7" w:rsidP="00B649E7">
            <w:pPr>
              <w:widowControl/>
              <w:ind w:firstLine="284"/>
              <w:contextualSpacing/>
              <w:rPr>
                <w:rFonts w:eastAsia="SchoolBookSanPin"/>
                <w:bCs/>
                <w:sz w:val="28"/>
                <w:szCs w:val="28"/>
              </w:rPr>
            </w:pPr>
            <w:r w:rsidRPr="00B649E7">
              <w:rPr>
                <w:rFonts w:eastAsia="SchoolBookSanPin"/>
                <w:bCs/>
                <w:sz w:val="28"/>
                <w:szCs w:val="28"/>
              </w:rPr>
              <w:t>З</w:t>
            </w:r>
            <w:r w:rsidR="00A83795">
              <w:rPr>
                <w:rFonts w:eastAsia="SchoolBookSanPin"/>
                <w:bCs/>
                <w:sz w:val="28"/>
                <w:szCs w:val="28"/>
              </w:rPr>
              <w:t>анятия в  кружке «Подвижные игры»</w:t>
            </w:r>
            <w:r w:rsidRPr="00B649E7">
              <w:rPr>
                <w:rFonts w:eastAsia="SchoolBookSanPin"/>
                <w:bCs/>
                <w:sz w:val="28"/>
                <w:szCs w:val="28"/>
              </w:rPr>
              <w:t>, спортивные турниры и соревнования.</w:t>
            </w:r>
          </w:p>
          <w:p w14:paraId="1D11507F" w14:textId="77777777" w:rsidR="00B649E7" w:rsidRPr="00B649E7" w:rsidRDefault="00B649E7" w:rsidP="00B649E7">
            <w:pPr>
              <w:widowControl/>
              <w:ind w:firstLine="284"/>
              <w:contextualSpacing/>
              <w:rPr>
                <w:rFonts w:eastAsia="SchoolBookSanPin"/>
                <w:bCs/>
                <w:sz w:val="28"/>
                <w:szCs w:val="28"/>
              </w:rPr>
            </w:pPr>
            <w:r w:rsidRPr="00B649E7">
              <w:rPr>
                <w:rFonts w:eastAsia="SchoolBookSanPin"/>
                <w:bCs/>
                <w:sz w:val="28"/>
                <w:szCs w:val="28"/>
              </w:rPr>
              <w:t>Интеллектуальные конкурсы, викторины, проектная деятельность.</w:t>
            </w:r>
          </w:p>
          <w:p w14:paraId="3C49D32E" w14:textId="77777777" w:rsidR="00B649E7" w:rsidRPr="00B649E7" w:rsidRDefault="00B649E7" w:rsidP="00B649E7">
            <w:pPr>
              <w:widowControl/>
              <w:ind w:firstLine="284"/>
              <w:contextualSpacing/>
              <w:rPr>
                <w:rFonts w:eastAsia="SchoolBookSanPin"/>
                <w:bCs/>
                <w:sz w:val="28"/>
                <w:szCs w:val="28"/>
              </w:rPr>
            </w:pPr>
          </w:p>
        </w:tc>
      </w:tr>
      <w:tr w:rsidR="00B649E7" w:rsidRPr="00B649E7" w14:paraId="2FC43C42" w14:textId="77777777" w:rsidTr="00C27C52">
        <w:tc>
          <w:tcPr>
            <w:tcW w:w="3954" w:type="dxa"/>
          </w:tcPr>
          <w:p w14:paraId="24031B1A" w14:textId="77777777" w:rsidR="00B649E7" w:rsidRPr="00B649E7" w:rsidRDefault="00B649E7" w:rsidP="00B649E7">
            <w:pPr>
              <w:widowControl/>
              <w:ind w:firstLine="284"/>
              <w:contextualSpacing/>
              <w:rPr>
                <w:rFonts w:eastAsia="SchoolBookSanPin"/>
                <w:b/>
                <w:bCs/>
                <w:i/>
                <w:sz w:val="28"/>
                <w:szCs w:val="28"/>
              </w:rPr>
            </w:pPr>
            <w:r w:rsidRPr="00B649E7">
              <w:rPr>
                <w:rFonts w:eastAsia="SchoolBookSanPin"/>
                <w:b/>
                <w:bCs/>
                <w:i/>
                <w:sz w:val="28"/>
                <w:szCs w:val="28"/>
              </w:rPr>
              <w:t>Проектно-исследовательская деятельность</w:t>
            </w:r>
          </w:p>
        </w:tc>
        <w:tc>
          <w:tcPr>
            <w:tcW w:w="2877" w:type="dxa"/>
          </w:tcPr>
          <w:p w14:paraId="2633824C" w14:textId="77777777" w:rsidR="00B649E7" w:rsidRPr="00B649E7" w:rsidRDefault="00B649E7" w:rsidP="00B649E7">
            <w:pPr>
              <w:widowControl/>
              <w:ind w:firstLine="284"/>
              <w:contextualSpacing/>
              <w:rPr>
                <w:rFonts w:eastAsia="SchoolBookSanPin"/>
                <w:bCs/>
                <w:sz w:val="28"/>
                <w:szCs w:val="28"/>
              </w:rPr>
            </w:pPr>
            <w:r w:rsidRPr="00B649E7">
              <w:rPr>
                <w:rFonts w:eastAsia="SchoolBookSanPin"/>
                <w:bCs/>
                <w:sz w:val="28"/>
                <w:szCs w:val="28"/>
              </w:rPr>
              <w:t>Углубленное изучение учебных предметов в процессе совместной деятельности по выполнению проектов.</w:t>
            </w:r>
          </w:p>
        </w:tc>
        <w:tc>
          <w:tcPr>
            <w:tcW w:w="3517" w:type="dxa"/>
          </w:tcPr>
          <w:p w14:paraId="211A6CE3" w14:textId="77777777" w:rsidR="00B649E7" w:rsidRPr="00B649E7" w:rsidRDefault="00B649E7" w:rsidP="00B649E7">
            <w:pPr>
              <w:widowControl/>
              <w:ind w:firstLine="284"/>
              <w:contextualSpacing/>
              <w:rPr>
                <w:rFonts w:eastAsia="SchoolBookSanPin"/>
                <w:bCs/>
                <w:sz w:val="28"/>
                <w:szCs w:val="28"/>
              </w:rPr>
            </w:pPr>
            <w:r w:rsidRPr="00B649E7">
              <w:rPr>
                <w:rFonts w:eastAsia="SchoolBookSanPin"/>
                <w:bCs/>
                <w:sz w:val="28"/>
                <w:szCs w:val="28"/>
              </w:rPr>
              <w:t>Занятия в рамках исследовательской и проектной деятельности; мини-исследования.</w:t>
            </w:r>
          </w:p>
          <w:p w14:paraId="0DCFFAB0" w14:textId="1B7AB87E" w:rsidR="00B649E7" w:rsidRPr="00B649E7" w:rsidRDefault="00B649E7" w:rsidP="00B649E7">
            <w:pPr>
              <w:widowControl/>
              <w:ind w:firstLine="284"/>
              <w:contextualSpacing/>
              <w:rPr>
                <w:rFonts w:eastAsia="SchoolBookSanPin"/>
                <w:bCs/>
                <w:sz w:val="28"/>
                <w:szCs w:val="28"/>
              </w:rPr>
            </w:pPr>
            <w:r w:rsidRPr="00B649E7">
              <w:rPr>
                <w:rFonts w:eastAsia="SchoolBookSanPin"/>
                <w:bCs/>
                <w:sz w:val="28"/>
                <w:szCs w:val="28"/>
              </w:rPr>
              <w:t>Курсы внеурочной деятельности</w:t>
            </w:r>
            <w:r w:rsidR="00A83795">
              <w:rPr>
                <w:rFonts w:eastAsia="SchoolBookSanPin"/>
                <w:bCs/>
                <w:sz w:val="28"/>
                <w:szCs w:val="28"/>
              </w:rPr>
              <w:t xml:space="preserve"> «Занимательный английский</w:t>
            </w:r>
            <w:r w:rsidRPr="00B649E7">
              <w:rPr>
                <w:rFonts w:eastAsia="SchoolBookSanPin"/>
                <w:bCs/>
                <w:sz w:val="28"/>
                <w:szCs w:val="28"/>
              </w:rPr>
              <w:t>», «</w:t>
            </w:r>
            <w:r w:rsidR="00A83795">
              <w:rPr>
                <w:rFonts w:eastAsia="SchoolBookSanPin"/>
                <w:bCs/>
                <w:sz w:val="28"/>
                <w:szCs w:val="28"/>
              </w:rPr>
              <w:t>«Школа русского языка</w:t>
            </w:r>
            <w:r w:rsidRPr="00B649E7">
              <w:rPr>
                <w:rFonts w:eastAsia="SchoolBookSanPin"/>
                <w:bCs/>
                <w:sz w:val="28"/>
                <w:szCs w:val="28"/>
              </w:rPr>
              <w:t xml:space="preserve">», </w:t>
            </w:r>
          </w:p>
          <w:p w14:paraId="7ED0EA94" w14:textId="77777777" w:rsidR="00B649E7" w:rsidRPr="00B649E7" w:rsidRDefault="00B649E7" w:rsidP="00B649E7">
            <w:pPr>
              <w:widowControl/>
              <w:ind w:firstLine="284"/>
              <w:contextualSpacing/>
              <w:rPr>
                <w:rFonts w:eastAsia="SchoolBookSanPin"/>
                <w:bCs/>
                <w:sz w:val="28"/>
                <w:szCs w:val="28"/>
              </w:rPr>
            </w:pPr>
          </w:p>
        </w:tc>
      </w:tr>
      <w:tr w:rsidR="00B649E7" w:rsidRPr="00B649E7" w14:paraId="23ED117F" w14:textId="77777777" w:rsidTr="00C27C52">
        <w:tc>
          <w:tcPr>
            <w:tcW w:w="3954" w:type="dxa"/>
          </w:tcPr>
          <w:p w14:paraId="164879A2" w14:textId="77777777" w:rsidR="00B649E7" w:rsidRPr="00B649E7" w:rsidRDefault="00B649E7" w:rsidP="00B649E7">
            <w:pPr>
              <w:widowControl/>
              <w:ind w:firstLine="284"/>
              <w:contextualSpacing/>
              <w:rPr>
                <w:rFonts w:eastAsia="SchoolBookSanPin"/>
                <w:b/>
                <w:bCs/>
                <w:i/>
                <w:sz w:val="28"/>
                <w:szCs w:val="28"/>
              </w:rPr>
            </w:pPr>
            <w:r w:rsidRPr="00B649E7">
              <w:rPr>
                <w:rFonts w:eastAsia="SchoolBookSanPin"/>
                <w:b/>
                <w:bCs/>
                <w:i/>
                <w:sz w:val="28"/>
                <w:szCs w:val="28"/>
              </w:rPr>
              <w:t>Коммуникативная деятельность</w:t>
            </w:r>
          </w:p>
        </w:tc>
        <w:tc>
          <w:tcPr>
            <w:tcW w:w="2877" w:type="dxa"/>
          </w:tcPr>
          <w:p w14:paraId="756F0487" w14:textId="77777777" w:rsidR="00B649E7" w:rsidRPr="00B649E7" w:rsidRDefault="00B649E7" w:rsidP="00B649E7">
            <w:pPr>
              <w:widowControl/>
              <w:ind w:firstLine="284"/>
              <w:contextualSpacing/>
              <w:rPr>
                <w:rFonts w:eastAsia="SchoolBookSanPin"/>
                <w:bCs/>
                <w:sz w:val="28"/>
                <w:szCs w:val="28"/>
              </w:rPr>
            </w:pPr>
            <w:r w:rsidRPr="00B649E7">
              <w:rPr>
                <w:rFonts w:eastAsia="SchoolBookSanPin"/>
                <w:bCs/>
                <w:sz w:val="28"/>
                <w:szCs w:val="28"/>
              </w:rPr>
              <w:t xml:space="preserve">Совершенствование функциональной коммуникативной грамотности, культуры </w:t>
            </w:r>
            <w:r w:rsidRPr="00B649E7">
              <w:rPr>
                <w:rFonts w:eastAsia="SchoolBookSanPin"/>
                <w:bCs/>
                <w:sz w:val="28"/>
                <w:szCs w:val="28"/>
              </w:rPr>
              <w:lastRenderedPageBreak/>
              <w:t>диалогического общения и словесного творчества.</w:t>
            </w:r>
          </w:p>
        </w:tc>
        <w:tc>
          <w:tcPr>
            <w:tcW w:w="3517" w:type="dxa"/>
          </w:tcPr>
          <w:p w14:paraId="0C2288F7" w14:textId="3B941044" w:rsidR="00B649E7" w:rsidRPr="00B649E7" w:rsidRDefault="00B649E7" w:rsidP="00B649E7">
            <w:pPr>
              <w:widowControl/>
              <w:ind w:firstLine="284"/>
              <w:contextualSpacing/>
              <w:rPr>
                <w:rFonts w:eastAsia="SchoolBookSanPin"/>
                <w:bCs/>
                <w:sz w:val="28"/>
                <w:szCs w:val="28"/>
              </w:rPr>
            </w:pPr>
            <w:r w:rsidRPr="00B649E7">
              <w:rPr>
                <w:rFonts w:eastAsia="SchoolBookSanPin"/>
                <w:bCs/>
                <w:sz w:val="28"/>
                <w:szCs w:val="28"/>
              </w:rPr>
              <w:lastRenderedPageBreak/>
              <w:t>Курс</w:t>
            </w:r>
            <w:r w:rsidR="0029206F">
              <w:rPr>
                <w:rFonts w:eastAsia="SchoolBookSanPin"/>
                <w:bCs/>
                <w:sz w:val="28"/>
                <w:szCs w:val="28"/>
              </w:rPr>
              <w:t>ы</w:t>
            </w:r>
            <w:r w:rsidRPr="00B649E7">
              <w:rPr>
                <w:rFonts w:eastAsia="SchoolBookSanPin"/>
                <w:bCs/>
                <w:sz w:val="28"/>
                <w:szCs w:val="28"/>
              </w:rPr>
              <w:t xml:space="preserve"> внеурочной деятельности </w:t>
            </w:r>
            <w:r w:rsidR="00A83795">
              <w:rPr>
                <w:rFonts w:eastAsia="SchoolBookSanPin"/>
                <w:bCs/>
                <w:sz w:val="28"/>
                <w:szCs w:val="28"/>
              </w:rPr>
              <w:t>«Функциональная грамотность</w:t>
            </w:r>
            <w:r w:rsidRPr="00B649E7">
              <w:rPr>
                <w:rFonts w:eastAsia="SchoolBookSanPin"/>
                <w:bCs/>
                <w:sz w:val="28"/>
                <w:szCs w:val="28"/>
              </w:rPr>
              <w:t>»</w:t>
            </w:r>
            <w:r w:rsidR="0029206F">
              <w:rPr>
                <w:rFonts w:eastAsia="SchoolBookSanPin"/>
                <w:bCs/>
                <w:sz w:val="28"/>
                <w:szCs w:val="28"/>
              </w:rPr>
              <w:t>, Жизненно важные навыки».</w:t>
            </w:r>
          </w:p>
        </w:tc>
      </w:tr>
      <w:tr w:rsidR="00B649E7" w:rsidRPr="00B649E7" w14:paraId="189F2772" w14:textId="77777777" w:rsidTr="00C27C52">
        <w:trPr>
          <w:trHeight w:val="2892"/>
        </w:trPr>
        <w:tc>
          <w:tcPr>
            <w:tcW w:w="3954" w:type="dxa"/>
          </w:tcPr>
          <w:p w14:paraId="58C4FD97" w14:textId="77777777" w:rsidR="00B649E7" w:rsidRPr="00B649E7" w:rsidRDefault="00B649E7" w:rsidP="00B649E7">
            <w:pPr>
              <w:widowControl/>
              <w:ind w:firstLine="284"/>
              <w:contextualSpacing/>
              <w:rPr>
                <w:rFonts w:eastAsia="SchoolBookSanPin"/>
                <w:b/>
                <w:bCs/>
                <w:i/>
                <w:sz w:val="28"/>
                <w:szCs w:val="28"/>
              </w:rPr>
            </w:pPr>
            <w:r w:rsidRPr="00B649E7">
              <w:rPr>
                <w:rFonts w:eastAsia="SchoolBookSanPin"/>
                <w:b/>
                <w:bCs/>
                <w:i/>
                <w:sz w:val="28"/>
                <w:szCs w:val="28"/>
              </w:rPr>
              <w:lastRenderedPageBreak/>
              <w:t>Художественно-эстетическая творческая деятельность</w:t>
            </w:r>
          </w:p>
        </w:tc>
        <w:tc>
          <w:tcPr>
            <w:tcW w:w="2877" w:type="dxa"/>
          </w:tcPr>
          <w:p w14:paraId="18417C80" w14:textId="77777777" w:rsidR="00B649E7" w:rsidRPr="00B649E7" w:rsidRDefault="00B649E7" w:rsidP="00B649E7">
            <w:pPr>
              <w:widowControl/>
              <w:ind w:firstLine="284"/>
              <w:contextualSpacing/>
              <w:rPr>
                <w:rFonts w:eastAsia="SchoolBookSanPin"/>
                <w:bCs/>
                <w:sz w:val="28"/>
                <w:szCs w:val="28"/>
              </w:rPr>
            </w:pPr>
            <w:r w:rsidRPr="00B649E7">
              <w:rPr>
                <w:rFonts w:eastAsia="SchoolBookSanPin"/>
                <w:bCs/>
                <w:sz w:val="28"/>
                <w:szCs w:val="28"/>
              </w:rPr>
              <w:t xml:space="preserve">Развитие художественного творчества, способности к импровизации, драматизации, выразительному чтению, </w:t>
            </w:r>
            <w:r w:rsidRPr="00B649E7">
              <w:rPr>
                <w:rFonts w:eastAsia="SchoolBookSanPin"/>
                <w:bCs/>
                <w:sz w:val="28"/>
                <w:szCs w:val="28"/>
              </w:rPr>
              <w:br/>
              <w:t>а также становлению умений участвовать в театрализованной деятельности.</w:t>
            </w:r>
          </w:p>
        </w:tc>
        <w:tc>
          <w:tcPr>
            <w:tcW w:w="3517" w:type="dxa"/>
          </w:tcPr>
          <w:p w14:paraId="2351EA88" w14:textId="5DA9EB4C" w:rsidR="00B649E7" w:rsidRPr="00B649E7" w:rsidRDefault="00B649E7" w:rsidP="00B649E7">
            <w:pPr>
              <w:widowControl/>
              <w:ind w:firstLine="284"/>
              <w:contextualSpacing/>
              <w:rPr>
                <w:rFonts w:eastAsia="SchoolBookSanPin"/>
                <w:bCs/>
                <w:sz w:val="28"/>
                <w:szCs w:val="28"/>
              </w:rPr>
            </w:pPr>
            <w:r w:rsidRPr="00B649E7">
              <w:rPr>
                <w:rFonts w:eastAsia="SchoolBookSanPin"/>
                <w:bCs/>
                <w:sz w:val="28"/>
                <w:szCs w:val="28"/>
              </w:rPr>
              <w:t>За</w:t>
            </w:r>
            <w:r w:rsidR="00A83795">
              <w:rPr>
                <w:rFonts w:eastAsia="SchoolBookSanPin"/>
                <w:bCs/>
                <w:sz w:val="28"/>
                <w:szCs w:val="28"/>
              </w:rPr>
              <w:t>нятия школьников в кружке «Школьный театр»</w:t>
            </w:r>
            <w:r w:rsidRPr="00B649E7">
              <w:rPr>
                <w:rFonts w:eastAsia="SchoolBookSanPin"/>
                <w:bCs/>
                <w:sz w:val="28"/>
                <w:szCs w:val="28"/>
              </w:rPr>
              <w:t>; мероприятия в рамках реализации Программы развития социальной активности обучающихся начальных классов «Орлята России», участие в творческих конкурсах, фестивалях, выставках творческих работ, постановке художественных номеров; творческие мастерские.</w:t>
            </w:r>
          </w:p>
        </w:tc>
      </w:tr>
      <w:tr w:rsidR="00B649E7" w:rsidRPr="00B649E7" w14:paraId="6D55DE8D" w14:textId="77777777" w:rsidTr="00C27C52">
        <w:tc>
          <w:tcPr>
            <w:tcW w:w="3954" w:type="dxa"/>
          </w:tcPr>
          <w:p w14:paraId="2CB8F132" w14:textId="77777777" w:rsidR="00B649E7" w:rsidRPr="00B649E7" w:rsidRDefault="00B649E7" w:rsidP="00B649E7">
            <w:pPr>
              <w:widowControl/>
              <w:ind w:firstLine="284"/>
              <w:contextualSpacing/>
              <w:rPr>
                <w:rFonts w:eastAsia="SchoolBookSanPin"/>
                <w:b/>
                <w:bCs/>
                <w:i/>
                <w:sz w:val="28"/>
                <w:szCs w:val="28"/>
              </w:rPr>
            </w:pPr>
            <w:r w:rsidRPr="00B649E7">
              <w:rPr>
                <w:rFonts w:eastAsia="SchoolBookSanPin"/>
                <w:b/>
                <w:bCs/>
                <w:i/>
                <w:sz w:val="28"/>
                <w:szCs w:val="28"/>
              </w:rPr>
              <w:t>Информационная культура</w:t>
            </w:r>
          </w:p>
        </w:tc>
        <w:tc>
          <w:tcPr>
            <w:tcW w:w="2877" w:type="dxa"/>
          </w:tcPr>
          <w:p w14:paraId="4E09C828" w14:textId="77777777" w:rsidR="00B649E7" w:rsidRPr="00B649E7" w:rsidRDefault="00B649E7" w:rsidP="00B649E7">
            <w:pPr>
              <w:widowControl/>
              <w:ind w:firstLine="284"/>
              <w:contextualSpacing/>
              <w:rPr>
                <w:rFonts w:eastAsia="SchoolBookSanPin"/>
                <w:bCs/>
                <w:sz w:val="28"/>
                <w:szCs w:val="28"/>
              </w:rPr>
            </w:pPr>
            <w:r w:rsidRPr="00B649E7">
              <w:rPr>
                <w:rFonts w:eastAsia="SchoolBookSanPin"/>
                <w:bCs/>
                <w:sz w:val="28"/>
                <w:szCs w:val="28"/>
              </w:rPr>
              <w:t xml:space="preserve">Формирование представления обучающихся </w:t>
            </w:r>
            <w:r w:rsidRPr="00B649E7">
              <w:rPr>
                <w:rFonts w:eastAsia="SchoolBookSanPin"/>
                <w:bCs/>
                <w:sz w:val="28"/>
                <w:szCs w:val="28"/>
              </w:rPr>
              <w:br/>
              <w:t>о разнообразных современных информационных средствах и навыков выполнения разных видов работ на компьютере.</w:t>
            </w:r>
          </w:p>
        </w:tc>
        <w:tc>
          <w:tcPr>
            <w:tcW w:w="3517" w:type="dxa"/>
          </w:tcPr>
          <w:p w14:paraId="7284D7C0" w14:textId="6BAFDD65" w:rsidR="00B649E7" w:rsidRPr="00B649E7" w:rsidRDefault="00A83795" w:rsidP="00A83795">
            <w:pPr>
              <w:widowControl/>
              <w:ind w:firstLine="284"/>
              <w:contextualSpacing/>
              <w:rPr>
                <w:rFonts w:eastAsia="SchoolBookSanPin"/>
                <w:bCs/>
                <w:sz w:val="28"/>
                <w:szCs w:val="28"/>
              </w:rPr>
            </w:pPr>
            <w:r>
              <w:rPr>
                <w:rFonts w:eastAsia="SchoolBookSanPin"/>
                <w:bCs/>
                <w:sz w:val="28"/>
                <w:szCs w:val="28"/>
              </w:rPr>
              <w:t>Выполнение различных заданий, мини-проектов сопряженных с работой на компьютере.</w:t>
            </w:r>
          </w:p>
        </w:tc>
      </w:tr>
      <w:tr w:rsidR="00B649E7" w:rsidRPr="00B649E7" w14:paraId="7E0D3188" w14:textId="77777777" w:rsidTr="00C27C52">
        <w:tc>
          <w:tcPr>
            <w:tcW w:w="3954" w:type="dxa"/>
          </w:tcPr>
          <w:p w14:paraId="1247C687" w14:textId="77777777" w:rsidR="00B649E7" w:rsidRPr="00B649E7" w:rsidRDefault="00B649E7" w:rsidP="00B649E7">
            <w:pPr>
              <w:widowControl/>
              <w:ind w:firstLine="284"/>
              <w:contextualSpacing/>
              <w:rPr>
                <w:rFonts w:eastAsia="SchoolBookSanPin"/>
                <w:b/>
                <w:bCs/>
                <w:i/>
                <w:sz w:val="28"/>
                <w:szCs w:val="28"/>
              </w:rPr>
            </w:pPr>
            <w:r w:rsidRPr="00B649E7">
              <w:rPr>
                <w:rFonts w:eastAsia="SchoolBookSanPin"/>
                <w:b/>
                <w:bCs/>
                <w:i/>
                <w:sz w:val="28"/>
                <w:szCs w:val="28"/>
              </w:rPr>
              <w:t>Интеллектуальные марафоны</w:t>
            </w:r>
          </w:p>
        </w:tc>
        <w:tc>
          <w:tcPr>
            <w:tcW w:w="2877" w:type="dxa"/>
          </w:tcPr>
          <w:p w14:paraId="6697F3E5" w14:textId="77777777" w:rsidR="00B649E7" w:rsidRPr="00B649E7" w:rsidRDefault="00B649E7" w:rsidP="00B649E7">
            <w:pPr>
              <w:widowControl/>
              <w:ind w:firstLine="284"/>
              <w:contextualSpacing/>
              <w:rPr>
                <w:rFonts w:eastAsia="SchoolBookSanPin"/>
                <w:bCs/>
                <w:sz w:val="28"/>
                <w:szCs w:val="28"/>
              </w:rPr>
            </w:pPr>
            <w:r w:rsidRPr="00B649E7">
              <w:rPr>
                <w:rFonts w:eastAsia="SchoolBookSanPin"/>
                <w:bCs/>
                <w:sz w:val="28"/>
                <w:szCs w:val="28"/>
              </w:rPr>
              <w:t>Развитие общей культуры и эрудиции обучающегося, его познавательных интересов и способности к самообразованию.</w:t>
            </w:r>
          </w:p>
        </w:tc>
        <w:tc>
          <w:tcPr>
            <w:tcW w:w="3517" w:type="dxa"/>
          </w:tcPr>
          <w:p w14:paraId="6E7483A3" w14:textId="77777777" w:rsidR="00B649E7" w:rsidRPr="00B649E7" w:rsidRDefault="00B649E7" w:rsidP="00B649E7">
            <w:pPr>
              <w:widowControl/>
              <w:ind w:firstLine="284"/>
              <w:contextualSpacing/>
              <w:rPr>
                <w:rFonts w:eastAsia="SchoolBookSanPin"/>
                <w:bCs/>
                <w:sz w:val="28"/>
                <w:szCs w:val="28"/>
              </w:rPr>
            </w:pPr>
            <w:r w:rsidRPr="00B649E7">
              <w:rPr>
                <w:rFonts w:eastAsia="SchoolBookSanPin"/>
                <w:bCs/>
                <w:sz w:val="28"/>
                <w:szCs w:val="28"/>
              </w:rPr>
              <w:t>Система интеллектуальных соревновательных мероприятий.</w:t>
            </w:r>
          </w:p>
          <w:p w14:paraId="06EAF031" w14:textId="77777777" w:rsidR="00B649E7" w:rsidRPr="00B649E7" w:rsidRDefault="00B649E7" w:rsidP="00B649E7">
            <w:pPr>
              <w:widowControl/>
              <w:ind w:firstLine="284"/>
              <w:contextualSpacing/>
              <w:rPr>
                <w:rFonts w:eastAsia="SchoolBookSanPin"/>
                <w:bCs/>
                <w:sz w:val="28"/>
                <w:szCs w:val="28"/>
              </w:rPr>
            </w:pPr>
            <w:r w:rsidRPr="00B649E7">
              <w:rPr>
                <w:rFonts w:eastAsia="SchoolBookSanPin"/>
                <w:bCs/>
                <w:sz w:val="28"/>
                <w:szCs w:val="28"/>
              </w:rPr>
              <w:t>Занятия в объединениях дополнительного образования, экскурсии, викторины, интеллектуальные игры и др.</w:t>
            </w:r>
          </w:p>
        </w:tc>
      </w:tr>
      <w:tr w:rsidR="00B649E7" w:rsidRPr="00B649E7" w14:paraId="5477FFE6" w14:textId="77777777" w:rsidTr="00C27C52">
        <w:tc>
          <w:tcPr>
            <w:tcW w:w="3954" w:type="dxa"/>
          </w:tcPr>
          <w:p w14:paraId="5B323547" w14:textId="77777777" w:rsidR="00B649E7" w:rsidRPr="00B649E7" w:rsidRDefault="00B649E7" w:rsidP="00B649E7">
            <w:pPr>
              <w:widowControl/>
              <w:ind w:firstLine="284"/>
              <w:contextualSpacing/>
              <w:rPr>
                <w:rFonts w:eastAsia="SchoolBookSanPin"/>
                <w:b/>
                <w:bCs/>
                <w:i/>
                <w:sz w:val="28"/>
                <w:szCs w:val="28"/>
              </w:rPr>
            </w:pPr>
            <w:r w:rsidRPr="00B649E7">
              <w:rPr>
                <w:rFonts w:eastAsia="SchoolBookSanPin"/>
                <w:b/>
                <w:bCs/>
                <w:i/>
                <w:sz w:val="28"/>
                <w:szCs w:val="28"/>
              </w:rPr>
              <w:t>«Учение с увлечением!»</w:t>
            </w:r>
          </w:p>
        </w:tc>
        <w:tc>
          <w:tcPr>
            <w:tcW w:w="2877" w:type="dxa"/>
          </w:tcPr>
          <w:p w14:paraId="3032BCD6" w14:textId="77777777" w:rsidR="00B649E7" w:rsidRPr="00B649E7" w:rsidRDefault="00B649E7" w:rsidP="00B649E7">
            <w:pPr>
              <w:widowControl/>
              <w:ind w:firstLine="284"/>
              <w:contextualSpacing/>
              <w:rPr>
                <w:rFonts w:eastAsia="SchoolBookSanPin"/>
                <w:bCs/>
                <w:sz w:val="28"/>
                <w:szCs w:val="28"/>
              </w:rPr>
            </w:pPr>
            <w:r w:rsidRPr="00B649E7">
              <w:rPr>
                <w:rFonts w:eastAsia="SchoolBookSanPin"/>
                <w:bCs/>
                <w:sz w:val="28"/>
                <w:szCs w:val="28"/>
              </w:rPr>
              <w:t xml:space="preserve">Помощь </w:t>
            </w:r>
            <w:proofErr w:type="gramStart"/>
            <w:r w:rsidRPr="00B649E7">
              <w:rPr>
                <w:rFonts w:eastAsia="SchoolBookSanPin"/>
                <w:bCs/>
                <w:sz w:val="28"/>
                <w:szCs w:val="28"/>
              </w:rPr>
              <w:t>обучающемуся</w:t>
            </w:r>
            <w:proofErr w:type="gramEnd"/>
            <w:r w:rsidRPr="00B649E7">
              <w:rPr>
                <w:rFonts w:eastAsia="SchoolBookSanPin"/>
                <w:bCs/>
                <w:sz w:val="28"/>
                <w:szCs w:val="28"/>
              </w:rPr>
              <w:t xml:space="preserve"> в преодолении трудностей, возникших при изучении разных предметов.</w:t>
            </w:r>
          </w:p>
        </w:tc>
        <w:tc>
          <w:tcPr>
            <w:tcW w:w="3517" w:type="dxa"/>
          </w:tcPr>
          <w:p w14:paraId="258321A1" w14:textId="77777777" w:rsidR="00B649E7" w:rsidRPr="00B649E7" w:rsidRDefault="00B649E7" w:rsidP="00B649E7">
            <w:pPr>
              <w:widowControl/>
              <w:ind w:firstLine="284"/>
              <w:contextualSpacing/>
              <w:rPr>
                <w:rFonts w:eastAsia="SchoolBookSanPin"/>
                <w:bCs/>
                <w:sz w:val="28"/>
                <w:szCs w:val="28"/>
              </w:rPr>
            </w:pPr>
            <w:r w:rsidRPr="00B649E7">
              <w:rPr>
                <w:rFonts w:eastAsia="SchoolBookSanPin"/>
                <w:bCs/>
                <w:sz w:val="28"/>
                <w:szCs w:val="28"/>
              </w:rPr>
              <w:t>Система занятий в зоне ближайшего развития.</w:t>
            </w:r>
          </w:p>
          <w:p w14:paraId="32ADE6B2" w14:textId="77777777" w:rsidR="00B649E7" w:rsidRPr="00B649E7" w:rsidRDefault="00B649E7" w:rsidP="00B649E7">
            <w:pPr>
              <w:widowControl/>
              <w:ind w:firstLine="284"/>
              <w:contextualSpacing/>
              <w:rPr>
                <w:rFonts w:eastAsia="SchoolBookSanPin"/>
                <w:bCs/>
                <w:sz w:val="28"/>
                <w:szCs w:val="28"/>
              </w:rPr>
            </w:pPr>
          </w:p>
        </w:tc>
      </w:tr>
    </w:tbl>
    <w:p w14:paraId="7F1B7FDC" w14:textId="77777777" w:rsidR="00B649E7" w:rsidRDefault="00B649E7" w:rsidP="00CE79ED">
      <w:pPr>
        <w:widowControl/>
        <w:ind w:firstLine="284"/>
        <w:contextualSpacing/>
        <w:rPr>
          <w:rFonts w:eastAsia="SchoolBookSanPin"/>
          <w:bCs/>
          <w:sz w:val="28"/>
          <w:szCs w:val="28"/>
        </w:rPr>
      </w:pPr>
    </w:p>
    <w:p w14:paraId="5D050937" w14:textId="77777777" w:rsidR="00B649E7" w:rsidRDefault="00B649E7" w:rsidP="00CE79ED">
      <w:pPr>
        <w:widowControl/>
        <w:ind w:firstLine="284"/>
        <w:contextualSpacing/>
        <w:rPr>
          <w:rFonts w:eastAsia="SchoolBookSanPin"/>
          <w:bCs/>
          <w:sz w:val="28"/>
          <w:szCs w:val="28"/>
        </w:rPr>
      </w:pPr>
    </w:p>
    <w:p w14:paraId="6A07604A" w14:textId="19B68E96" w:rsidR="00CE79ED" w:rsidRPr="00CE79ED" w:rsidRDefault="00CE79ED" w:rsidP="00CE79ED">
      <w:pPr>
        <w:widowControl/>
        <w:ind w:firstLine="284"/>
        <w:contextualSpacing/>
        <w:rPr>
          <w:rFonts w:eastAsia="SchoolBookSanPin"/>
          <w:bCs/>
          <w:sz w:val="28"/>
          <w:szCs w:val="28"/>
        </w:rPr>
      </w:pPr>
      <w:r w:rsidRPr="00CE79ED">
        <w:rPr>
          <w:rFonts w:eastAsia="SchoolBookSanPin"/>
          <w:bCs/>
          <w:sz w:val="28"/>
          <w:szCs w:val="28"/>
        </w:rPr>
        <w:lastRenderedPageBreak/>
        <w:t xml:space="preserve"> В соответствии с требованиями обновленных ФГОС НОО образовательная организация обеспечивает проведение до 10 часов еженедельных занятий внеурочной деятельности.</w:t>
      </w:r>
    </w:p>
    <w:p w14:paraId="3805F2BD" w14:textId="77777777" w:rsidR="00CE79ED" w:rsidRPr="00CE79ED" w:rsidRDefault="00CE79ED" w:rsidP="007C65CA">
      <w:pPr>
        <w:widowControl/>
        <w:ind w:firstLine="284"/>
        <w:contextualSpacing/>
        <w:rPr>
          <w:rFonts w:eastAsia="SchoolBookSanPin"/>
          <w:bCs/>
          <w:sz w:val="28"/>
          <w:szCs w:val="28"/>
        </w:rPr>
      </w:pPr>
    </w:p>
    <w:p w14:paraId="03BA5CB6" w14:textId="77777777" w:rsidR="00371924" w:rsidRPr="009468EB" w:rsidRDefault="00371924" w:rsidP="007C65CA">
      <w:pPr>
        <w:overflowPunct w:val="0"/>
        <w:adjustRightInd w:val="0"/>
        <w:ind w:firstLine="284"/>
        <w:contextualSpacing/>
        <w:rPr>
          <w:sz w:val="28"/>
          <w:szCs w:val="28"/>
        </w:rPr>
      </w:pPr>
      <w:r w:rsidRPr="009468EB">
        <w:rPr>
          <w:sz w:val="28"/>
          <w:szCs w:val="28"/>
        </w:rPr>
        <w:t>Внеурочная деятельность в каникулярное время может реализовываться в рамках тематических программ (лагерь с дневным пребыванием на базе МБОУ «Школа № 105», в походах, поездках и т. д.).</w:t>
      </w:r>
    </w:p>
    <w:p w14:paraId="1F83746E" w14:textId="77777777" w:rsidR="00371924" w:rsidRPr="009468EB" w:rsidRDefault="00371924" w:rsidP="007C65CA">
      <w:pPr>
        <w:pStyle w:val="affe"/>
        <w:spacing w:line="240" w:lineRule="auto"/>
        <w:ind w:firstLine="284"/>
        <w:contextualSpacing/>
        <w:rPr>
          <w:rFonts w:ascii="Times New Roman" w:hAnsi="Times New Roman"/>
          <w:color w:val="auto"/>
          <w:spacing w:val="2"/>
          <w:sz w:val="28"/>
          <w:szCs w:val="28"/>
        </w:rPr>
      </w:pPr>
      <w:r w:rsidRPr="009468EB">
        <w:rPr>
          <w:rFonts w:ascii="Times New Roman" w:hAnsi="Times New Roman"/>
          <w:color w:val="auto"/>
          <w:spacing w:val="2"/>
          <w:sz w:val="28"/>
          <w:szCs w:val="28"/>
        </w:rPr>
        <w:t xml:space="preserve">При организации внеурочной деятельности обучающихся </w:t>
      </w:r>
      <w:r w:rsidRPr="009468EB">
        <w:rPr>
          <w:rFonts w:ascii="Times New Roman" w:hAnsi="Times New Roman"/>
          <w:sz w:val="28"/>
          <w:szCs w:val="28"/>
        </w:rPr>
        <w:t xml:space="preserve">МБОУ «Школа № 105» </w:t>
      </w:r>
      <w:r w:rsidRPr="009468EB">
        <w:rPr>
          <w:rFonts w:ascii="Times New Roman" w:hAnsi="Times New Roman"/>
          <w:color w:val="auto"/>
          <w:spacing w:val="2"/>
          <w:sz w:val="28"/>
          <w:szCs w:val="28"/>
        </w:rPr>
        <w:t xml:space="preserve">используются </w:t>
      </w:r>
      <w:r w:rsidRPr="009468EB">
        <w:rPr>
          <w:rFonts w:ascii="Times New Roman" w:hAnsi="Times New Roman"/>
          <w:color w:val="auto"/>
          <w:spacing w:val="-2"/>
          <w:sz w:val="28"/>
          <w:szCs w:val="28"/>
        </w:rPr>
        <w:t>возможности организаций и учреждений дополнительного образования, куль</w:t>
      </w:r>
      <w:r w:rsidRPr="009468EB">
        <w:rPr>
          <w:rFonts w:ascii="Times New Roman" w:hAnsi="Times New Roman"/>
          <w:color w:val="auto"/>
          <w:spacing w:val="2"/>
          <w:sz w:val="28"/>
          <w:szCs w:val="28"/>
        </w:rPr>
        <w:t>туры и спорта. В период каникул для продолжения внеуроч</w:t>
      </w:r>
      <w:r w:rsidRPr="009468EB">
        <w:rPr>
          <w:rFonts w:ascii="Times New Roman" w:hAnsi="Times New Roman"/>
          <w:color w:val="auto"/>
          <w:sz w:val="28"/>
          <w:szCs w:val="28"/>
        </w:rPr>
        <w:t>ной деятельности могут использоваться возможности специа</w:t>
      </w:r>
      <w:r w:rsidRPr="009468EB">
        <w:rPr>
          <w:rFonts w:ascii="Times New Roman" w:hAnsi="Times New Roman"/>
          <w:color w:val="auto"/>
          <w:spacing w:val="2"/>
          <w:sz w:val="28"/>
          <w:szCs w:val="28"/>
        </w:rPr>
        <w:t>лизированных пришкольных лагерей, летних школ.</w:t>
      </w:r>
    </w:p>
    <w:p w14:paraId="24DE6F92" w14:textId="77777777" w:rsidR="00371924" w:rsidRPr="009468EB" w:rsidRDefault="00371924" w:rsidP="007C65CA">
      <w:pPr>
        <w:pStyle w:val="affe"/>
        <w:spacing w:line="240" w:lineRule="auto"/>
        <w:ind w:firstLine="284"/>
        <w:contextualSpacing/>
        <w:rPr>
          <w:rFonts w:ascii="Times New Roman" w:hAnsi="Times New Roman"/>
          <w:color w:val="auto"/>
          <w:sz w:val="28"/>
          <w:szCs w:val="28"/>
        </w:rPr>
      </w:pPr>
      <w:r w:rsidRPr="009468EB">
        <w:rPr>
          <w:rFonts w:ascii="Times New Roman" w:hAnsi="Times New Roman"/>
          <w:color w:val="auto"/>
          <w:sz w:val="28"/>
          <w:szCs w:val="28"/>
        </w:rPr>
        <w:t>Внеурочная деятельность осуществляется по различным схемам, в том числе:</w:t>
      </w:r>
    </w:p>
    <w:p w14:paraId="046AFFB8" w14:textId="77777777" w:rsidR="00371924" w:rsidRPr="009468EB" w:rsidRDefault="00371924" w:rsidP="007C65CA">
      <w:pPr>
        <w:pStyle w:val="21"/>
        <w:spacing w:line="240" w:lineRule="auto"/>
        <w:ind w:left="0" w:firstLine="284"/>
        <w:rPr>
          <w:szCs w:val="28"/>
        </w:rPr>
      </w:pPr>
      <w:r w:rsidRPr="009468EB">
        <w:rPr>
          <w:szCs w:val="28"/>
        </w:rPr>
        <w:t>непосредственно в МБОУ «Школа № 105»;</w:t>
      </w:r>
    </w:p>
    <w:p w14:paraId="17E0FADB" w14:textId="77777777" w:rsidR="00371924" w:rsidRPr="009468EB" w:rsidRDefault="00371924" w:rsidP="007C65CA">
      <w:pPr>
        <w:pStyle w:val="21"/>
        <w:spacing w:line="240" w:lineRule="auto"/>
        <w:ind w:left="0" w:firstLine="284"/>
        <w:rPr>
          <w:szCs w:val="28"/>
        </w:rPr>
      </w:pPr>
      <w:r w:rsidRPr="009468EB">
        <w:rPr>
          <w:szCs w:val="28"/>
        </w:rPr>
        <w:t>совместно с организациями и учреждениями дополнительного образования детей, спортивными объектами, учреждениями культуры;</w:t>
      </w:r>
    </w:p>
    <w:p w14:paraId="2D046233" w14:textId="77777777" w:rsidR="00371924" w:rsidRPr="009468EB" w:rsidRDefault="00371924" w:rsidP="007C65CA">
      <w:pPr>
        <w:pStyle w:val="21"/>
        <w:spacing w:line="240" w:lineRule="auto"/>
        <w:ind w:left="0" w:firstLine="284"/>
        <w:rPr>
          <w:szCs w:val="28"/>
        </w:rPr>
      </w:pPr>
      <w:r w:rsidRPr="009468EB">
        <w:rPr>
          <w:szCs w:val="28"/>
        </w:rPr>
        <w:t xml:space="preserve">в сотрудничестве с другими организациями и с участием </w:t>
      </w:r>
      <w:r w:rsidRPr="009468EB">
        <w:rPr>
          <w:spacing w:val="2"/>
          <w:szCs w:val="28"/>
        </w:rPr>
        <w:t xml:space="preserve">педагогов организации, осуществляющей образовательную деятельность (комбинированная </w:t>
      </w:r>
      <w:r w:rsidRPr="009468EB">
        <w:rPr>
          <w:szCs w:val="28"/>
        </w:rPr>
        <w:t>схема);</w:t>
      </w:r>
    </w:p>
    <w:p w14:paraId="359FF405" w14:textId="227D7727" w:rsidR="006A4E79" w:rsidRPr="00D321FF" w:rsidRDefault="00371924" w:rsidP="006A4E79">
      <w:pPr>
        <w:pStyle w:val="21"/>
        <w:numPr>
          <w:ilvl w:val="0"/>
          <w:numId w:val="0"/>
        </w:numPr>
        <w:spacing w:line="240" w:lineRule="auto"/>
        <w:ind w:left="30" w:firstLine="680"/>
        <w:rPr>
          <w:szCs w:val="28"/>
        </w:rPr>
      </w:pPr>
      <w:r w:rsidRPr="00D321FF">
        <w:rPr>
          <w:szCs w:val="28"/>
        </w:rPr>
        <w:t>в</w:t>
      </w:r>
      <w:r w:rsidRPr="00D321FF">
        <w:rPr>
          <w:spacing w:val="1"/>
          <w:szCs w:val="28"/>
        </w:rPr>
        <w:t xml:space="preserve"> </w:t>
      </w:r>
      <w:r w:rsidRPr="00D321FF">
        <w:rPr>
          <w:szCs w:val="28"/>
        </w:rPr>
        <w:t>том</w:t>
      </w:r>
      <w:r w:rsidRPr="00D321FF">
        <w:rPr>
          <w:spacing w:val="1"/>
          <w:szCs w:val="28"/>
        </w:rPr>
        <w:t xml:space="preserve"> </w:t>
      </w:r>
      <w:r w:rsidRPr="00D321FF">
        <w:rPr>
          <w:szCs w:val="28"/>
        </w:rPr>
        <w:t>числе</w:t>
      </w:r>
      <w:r w:rsidRPr="00D321FF">
        <w:rPr>
          <w:spacing w:val="1"/>
          <w:szCs w:val="28"/>
        </w:rPr>
        <w:t xml:space="preserve"> </w:t>
      </w:r>
      <w:r w:rsidRPr="00D321FF">
        <w:rPr>
          <w:szCs w:val="28"/>
        </w:rPr>
        <w:t>в</w:t>
      </w:r>
      <w:r w:rsidRPr="00D321FF">
        <w:rPr>
          <w:spacing w:val="1"/>
          <w:szCs w:val="28"/>
        </w:rPr>
        <w:t xml:space="preserve"> </w:t>
      </w:r>
      <w:r w:rsidRPr="00D321FF">
        <w:rPr>
          <w:szCs w:val="28"/>
        </w:rPr>
        <w:t>сетевой</w:t>
      </w:r>
      <w:r w:rsidRPr="00D321FF">
        <w:rPr>
          <w:spacing w:val="1"/>
          <w:szCs w:val="28"/>
        </w:rPr>
        <w:t xml:space="preserve"> </w:t>
      </w:r>
      <w:r w:rsidRPr="00D321FF">
        <w:rPr>
          <w:szCs w:val="28"/>
        </w:rPr>
        <w:t>форме</w:t>
      </w:r>
      <w:r w:rsidR="00D321FF">
        <w:rPr>
          <w:szCs w:val="28"/>
        </w:rPr>
        <w:t xml:space="preserve"> </w:t>
      </w:r>
      <w:r w:rsidRPr="00D321FF">
        <w:rPr>
          <w:szCs w:val="28"/>
        </w:rPr>
        <w:t>дистанционно.</w:t>
      </w:r>
    </w:p>
    <w:p w14:paraId="2F17A4FD" w14:textId="77777777" w:rsidR="00371924" w:rsidRPr="00BD223E" w:rsidRDefault="00371924" w:rsidP="007C65CA">
      <w:pPr>
        <w:pStyle w:val="1"/>
        <w:spacing w:before="0"/>
        <w:ind w:firstLine="284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BD223E">
        <w:rPr>
          <w:rFonts w:ascii="Times New Roman" w:hAnsi="Times New Roman"/>
          <w:color w:val="auto"/>
          <w:sz w:val="28"/>
          <w:szCs w:val="28"/>
        </w:rPr>
        <w:t>Содержательное</w:t>
      </w:r>
      <w:r w:rsidRPr="00BD223E">
        <w:rPr>
          <w:rFonts w:ascii="Times New Roman" w:hAnsi="Times New Roman"/>
          <w:color w:val="auto"/>
          <w:spacing w:val="-7"/>
          <w:sz w:val="28"/>
          <w:szCs w:val="28"/>
        </w:rPr>
        <w:t xml:space="preserve"> </w:t>
      </w:r>
      <w:r w:rsidRPr="00BD223E">
        <w:rPr>
          <w:rFonts w:ascii="Times New Roman" w:hAnsi="Times New Roman"/>
          <w:color w:val="auto"/>
          <w:sz w:val="28"/>
          <w:szCs w:val="28"/>
        </w:rPr>
        <w:t>наполнение</w:t>
      </w:r>
      <w:r w:rsidRPr="00BD223E">
        <w:rPr>
          <w:rFonts w:ascii="Times New Roman" w:hAnsi="Times New Roman"/>
          <w:color w:val="auto"/>
          <w:spacing w:val="-4"/>
          <w:sz w:val="28"/>
          <w:szCs w:val="28"/>
        </w:rPr>
        <w:t xml:space="preserve"> </w:t>
      </w:r>
      <w:r w:rsidRPr="00BD223E">
        <w:rPr>
          <w:rFonts w:ascii="Times New Roman" w:hAnsi="Times New Roman"/>
          <w:color w:val="auto"/>
          <w:sz w:val="28"/>
          <w:szCs w:val="28"/>
        </w:rPr>
        <w:t>внеурочной</w:t>
      </w:r>
      <w:r w:rsidRPr="00BD223E">
        <w:rPr>
          <w:rFonts w:ascii="Times New Roman" w:hAnsi="Times New Roman"/>
          <w:color w:val="auto"/>
          <w:spacing w:val="-6"/>
          <w:sz w:val="28"/>
          <w:szCs w:val="28"/>
        </w:rPr>
        <w:t xml:space="preserve"> </w:t>
      </w:r>
      <w:r w:rsidRPr="00BD223E">
        <w:rPr>
          <w:rFonts w:ascii="Times New Roman" w:hAnsi="Times New Roman"/>
          <w:color w:val="auto"/>
          <w:sz w:val="28"/>
          <w:szCs w:val="28"/>
        </w:rPr>
        <w:t>деятельности</w:t>
      </w:r>
    </w:p>
    <w:p w14:paraId="39215607" w14:textId="763F060F" w:rsidR="00371924" w:rsidRPr="009468EB" w:rsidRDefault="00BD223E" w:rsidP="007C65CA">
      <w:pPr>
        <w:pStyle w:val="affc"/>
        <w:ind w:firstLine="284"/>
        <w:contextualSpacing/>
        <w:rPr>
          <w:sz w:val="28"/>
          <w:szCs w:val="28"/>
        </w:rPr>
      </w:pPr>
      <w:r>
        <w:rPr>
          <w:sz w:val="28"/>
          <w:szCs w:val="28"/>
        </w:rPr>
        <w:t>Р</w:t>
      </w:r>
      <w:r w:rsidR="00371924" w:rsidRPr="009468EB">
        <w:rPr>
          <w:sz w:val="28"/>
          <w:szCs w:val="28"/>
        </w:rPr>
        <w:t>абочие</w:t>
      </w:r>
      <w:r w:rsidR="00371924" w:rsidRPr="009468EB">
        <w:rPr>
          <w:spacing w:val="1"/>
          <w:sz w:val="28"/>
          <w:szCs w:val="28"/>
        </w:rPr>
        <w:t xml:space="preserve"> </w:t>
      </w:r>
      <w:r w:rsidR="00371924" w:rsidRPr="009468EB">
        <w:rPr>
          <w:sz w:val="28"/>
          <w:szCs w:val="28"/>
        </w:rPr>
        <w:t>программы</w:t>
      </w:r>
      <w:r w:rsidR="00371924" w:rsidRPr="009468EB">
        <w:rPr>
          <w:spacing w:val="1"/>
          <w:sz w:val="28"/>
          <w:szCs w:val="28"/>
        </w:rPr>
        <w:t xml:space="preserve"> </w:t>
      </w:r>
      <w:r w:rsidR="00371924" w:rsidRPr="009468EB">
        <w:rPr>
          <w:sz w:val="28"/>
          <w:szCs w:val="28"/>
        </w:rPr>
        <w:t>внеурочной</w:t>
      </w:r>
      <w:r w:rsidR="00371924" w:rsidRPr="009468EB">
        <w:rPr>
          <w:spacing w:val="1"/>
          <w:sz w:val="28"/>
          <w:szCs w:val="28"/>
        </w:rPr>
        <w:t xml:space="preserve"> </w:t>
      </w:r>
      <w:r w:rsidR="00371924" w:rsidRPr="009468EB">
        <w:rPr>
          <w:sz w:val="28"/>
          <w:szCs w:val="28"/>
        </w:rPr>
        <w:t>деятельности</w:t>
      </w:r>
      <w:r w:rsidR="00371924" w:rsidRPr="009468EB">
        <w:rPr>
          <w:spacing w:val="1"/>
          <w:sz w:val="28"/>
          <w:szCs w:val="28"/>
        </w:rPr>
        <w:t xml:space="preserve"> </w:t>
      </w:r>
      <w:r w:rsidR="00371924" w:rsidRPr="009468EB">
        <w:rPr>
          <w:sz w:val="28"/>
          <w:szCs w:val="28"/>
        </w:rPr>
        <w:t>являются</w:t>
      </w:r>
      <w:r w:rsidR="00371924" w:rsidRPr="009468EB">
        <w:rPr>
          <w:spacing w:val="1"/>
          <w:sz w:val="28"/>
          <w:szCs w:val="28"/>
        </w:rPr>
        <w:t xml:space="preserve"> </w:t>
      </w:r>
      <w:r w:rsidR="00371924" w:rsidRPr="009468EB">
        <w:rPr>
          <w:sz w:val="28"/>
          <w:szCs w:val="28"/>
        </w:rPr>
        <w:t>обязательной</w:t>
      </w:r>
      <w:r w:rsidR="00371924" w:rsidRPr="009468EB">
        <w:rPr>
          <w:spacing w:val="1"/>
          <w:sz w:val="28"/>
          <w:szCs w:val="28"/>
        </w:rPr>
        <w:t xml:space="preserve"> </w:t>
      </w:r>
      <w:r w:rsidR="00371924" w:rsidRPr="009468EB">
        <w:rPr>
          <w:sz w:val="28"/>
          <w:szCs w:val="28"/>
        </w:rPr>
        <w:t>частью</w:t>
      </w:r>
      <w:r w:rsidR="00371924" w:rsidRPr="009468EB">
        <w:rPr>
          <w:spacing w:val="1"/>
          <w:sz w:val="28"/>
          <w:szCs w:val="28"/>
        </w:rPr>
        <w:t xml:space="preserve"> </w:t>
      </w:r>
      <w:r w:rsidR="00371924" w:rsidRPr="009468EB">
        <w:rPr>
          <w:sz w:val="28"/>
          <w:szCs w:val="28"/>
        </w:rPr>
        <w:t>содержательного</w:t>
      </w:r>
      <w:r w:rsidR="00371924" w:rsidRPr="009468EB">
        <w:rPr>
          <w:spacing w:val="1"/>
          <w:sz w:val="28"/>
          <w:szCs w:val="28"/>
        </w:rPr>
        <w:t xml:space="preserve"> </w:t>
      </w:r>
      <w:r w:rsidR="00371924" w:rsidRPr="009468EB">
        <w:rPr>
          <w:sz w:val="28"/>
          <w:szCs w:val="28"/>
        </w:rPr>
        <w:t>раздела</w:t>
      </w:r>
      <w:r w:rsidR="00371924" w:rsidRPr="009468EB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 Рабочей программы воспитания НОО</w:t>
      </w:r>
      <w:r w:rsidR="00371924" w:rsidRPr="009468EB">
        <w:rPr>
          <w:sz w:val="28"/>
          <w:szCs w:val="28"/>
        </w:rPr>
        <w:t>.</w:t>
      </w:r>
    </w:p>
    <w:p w14:paraId="6C8F2CFD" w14:textId="28160FA5" w:rsidR="00BD223E" w:rsidRDefault="00371924" w:rsidP="007C65CA">
      <w:pPr>
        <w:pStyle w:val="affc"/>
        <w:spacing w:after="0"/>
        <w:ind w:firstLine="284"/>
        <w:contextualSpacing/>
        <w:rPr>
          <w:sz w:val="28"/>
          <w:szCs w:val="28"/>
        </w:rPr>
      </w:pPr>
      <w:r w:rsidRPr="009468EB">
        <w:rPr>
          <w:sz w:val="28"/>
          <w:szCs w:val="28"/>
        </w:rPr>
        <w:t xml:space="preserve">Часы      </w:t>
      </w:r>
      <w:r w:rsidRPr="009468EB">
        <w:rPr>
          <w:spacing w:val="1"/>
          <w:sz w:val="28"/>
          <w:szCs w:val="28"/>
        </w:rPr>
        <w:t xml:space="preserve"> </w:t>
      </w:r>
      <w:r w:rsidRPr="009468EB">
        <w:rPr>
          <w:sz w:val="28"/>
          <w:szCs w:val="28"/>
        </w:rPr>
        <w:t xml:space="preserve">внеурочной        деятельности      используются </w:t>
      </w:r>
      <w:r w:rsidR="00BD223E">
        <w:rPr>
          <w:sz w:val="28"/>
          <w:szCs w:val="28"/>
        </w:rPr>
        <w:t xml:space="preserve"> </w:t>
      </w:r>
      <w:r w:rsidRPr="009468EB">
        <w:rPr>
          <w:spacing w:val="1"/>
          <w:sz w:val="28"/>
          <w:szCs w:val="28"/>
        </w:rPr>
        <w:t xml:space="preserve"> </w:t>
      </w:r>
      <w:r w:rsidRPr="009468EB">
        <w:rPr>
          <w:sz w:val="28"/>
          <w:szCs w:val="28"/>
        </w:rPr>
        <w:t>на</w:t>
      </w:r>
      <w:r w:rsidRPr="009468EB">
        <w:rPr>
          <w:spacing w:val="1"/>
          <w:sz w:val="28"/>
          <w:szCs w:val="28"/>
        </w:rPr>
        <w:t xml:space="preserve"> </w:t>
      </w:r>
      <w:r w:rsidRPr="009468EB">
        <w:rPr>
          <w:sz w:val="28"/>
          <w:szCs w:val="28"/>
        </w:rPr>
        <w:t>социальное,</w:t>
      </w:r>
      <w:r w:rsidRPr="009468EB">
        <w:rPr>
          <w:spacing w:val="1"/>
          <w:sz w:val="28"/>
          <w:szCs w:val="28"/>
        </w:rPr>
        <w:t xml:space="preserve"> </w:t>
      </w:r>
      <w:r w:rsidRPr="009468EB">
        <w:rPr>
          <w:sz w:val="28"/>
          <w:szCs w:val="28"/>
        </w:rPr>
        <w:t>творческое,</w:t>
      </w:r>
      <w:r w:rsidRPr="009468EB">
        <w:rPr>
          <w:spacing w:val="1"/>
          <w:sz w:val="28"/>
          <w:szCs w:val="28"/>
        </w:rPr>
        <w:t xml:space="preserve"> </w:t>
      </w:r>
      <w:r w:rsidRPr="009468EB">
        <w:rPr>
          <w:sz w:val="28"/>
          <w:szCs w:val="28"/>
        </w:rPr>
        <w:t>интеллектуальное,</w:t>
      </w:r>
      <w:r w:rsidRPr="009468EB">
        <w:rPr>
          <w:spacing w:val="1"/>
          <w:sz w:val="28"/>
          <w:szCs w:val="28"/>
        </w:rPr>
        <w:t xml:space="preserve"> </w:t>
      </w:r>
      <w:r w:rsidRPr="009468EB">
        <w:rPr>
          <w:sz w:val="28"/>
          <w:szCs w:val="28"/>
        </w:rPr>
        <w:t>общекультурное,</w:t>
      </w:r>
      <w:r w:rsidRPr="009468EB">
        <w:rPr>
          <w:spacing w:val="1"/>
          <w:sz w:val="28"/>
          <w:szCs w:val="28"/>
        </w:rPr>
        <w:t xml:space="preserve"> </w:t>
      </w:r>
      <w:r w:rsidRPr="009468EB">
        <w:rPr>
          <w:sz w:val="28"/>
          <w:szCs w:val="28"/>
        </w:rPr>
        <w:t>физическое,</w:t>
      </w:r>
      <w:r w:rsidRPr="009468EB">
        <w:rPr>
          <w:spacing w:val="-67"/>
          <w:sz w:val="28"/>
          <w:szCs w:val="28"/>
        </w:rPr>
        <w:t xml:space="preserve"> </w:t>
      </w:r>
      <w:r w:rsidRPr="009468EB">
        <w:rPr>
          <w:sz w:val="28"/>
          <w:szCs w:val="28"/>
        </w:rPr>
        <w:t>гражданско-патриотическое</w:t>
      </w:r>
      <w:r w:rsidRPr="009468EB">
        <w:rPr>
          <w:spacing w:val="1"/>
          <w:sz w:val="28"/>
          <w:szCs w:val="28"/>
        </w:rPr>
        <w:t xml:space="preserve"> </w:t>
      </w:r>
      <w:r w:rsidRPr="009468EB">
        <w:rPr>
          <w:sz w:val="28"/>
          <w:szCs w:val="28"/>
        </w:rPr>
        <w:t>развитие</w:t>
      </w:r>
      <w:r w:rsidRPr="009468EB">
        <w:rPr>
          <w:spacing w:val="1"/>
          <w:sz w:val="28"/>
          <w:szCs w:val="28"/>
        </w:rPr>
        <w:t xml:space="preserve"> </w:t>
      </w:r>
      <w:r w:rsidRPr="009468EB">
        <w:rPr>
          <w:sz w:val="28"/>
          <w:szCs w:val="28"/>
        </w:rPr>
        <w:t>обучающихся,</w:t>
      </w:r>
      <w:r w:rsidRPr="009468EB">
        <w:rPr>
          <w:spacing w:val="1"/>
          <w:sz w:val="28"/>
          <w:szCs w:val="28"/>
        </w:rPr>
        <w:t xml:space="preserve"> </w:t>
      </w:r>
      <w:r w:rsidRPr="009468EB">
        <w:rPr>
          <w:sz w:val="28"/>
          <w:szCs w:val="28"/>
        </w:rPr>
        <w:t>создавая</w:t>
      </w:r>
      <w:r w:rsidRPr="009468EB">
        <w:rPr>
          <w:spacing w:val="1"/>
          <w:sz w:val="28"/>
          <w:szCs w:val="28"/>
        </w:rPr>
        <w:t xml:space="preserve"> </w:t>
      </w:r>
      <w:r w:rsidRPr="009468EB">
        <w:rPr>
          <w:sz w:val="28"/>
          <w:szCs w:val="28"/>
        </w:rPr>
        <w:t>условия</w:t>
      </w:r>
      <w:r w:rsidRPr="009468EB">
        <w:rPr>
          <w:spacing w:val="1"/>
          <w:sz w:val="28"/>
          <w:szCs w:val="28"/>
        </w:rPr>
        <w:t xml:space="preserve"> </w:t>
      </w:r>
      <w:r w:rsidRPr="009468EB">
        <w:rPr>
          <w:sz w:val="28"/>
          <w:szCs w:val="28"/>
        </w:rPr>
        <w:t>для</w:t>
      </w:r>
      <w:r w:rsidRPr="009468EB">
        <w:rPr>
          <w:spacing w:val="1"/>
          <w:sz w:val="28"/>
          <w:szCs w:val="28"/>
        </w:rPr>
        <w:t xml:space="preserve"> </w:t>
      </w:r>
      <w:r w:rsidRPr="009468EB">
        <w:rPr>
          <w:sz w:val="28"/>
          <w:szCs w:val="28"/>
        </w:rPr>
        <w:t>их</w:t>
      </w:r>
      <w:r w:rsidRPr="009468EB">
        <w:rPr>
          <w:spacing w:val="1"/>
          <w:sz w:val="28"/>
          <w:szCs w:val="28"/>
        </w:rPr>
        <w:t xml:space="preserve"> </w:t>
      </w:r>
      <w:r w:rsidRPr="009468EB">
        <w:rPr>
          <w:sz w:val="28"/>
          <w:szCs w:val="28"/>
        </w:rPr>
        <w:t>самореализации и осуществляя педагогическую поддержку в преодолении ими</w:t>
      </w:r>
      <w:r w:rsidRPr="009468EB">
        <w:rPr>
          <w:spacing w:val="1"/>
          <w:sz w:val="28"/>
          <w:szCs w:val="28"/>
        </w:rPr>
        <w:t xml:space="preserve"> </w:t>
      </w:r>
      <w:r w:rsidRPr="009468EB">
        <w:rPr>
          <w:sz w:val="28"/>
          <w:szCs w:val="28"/>
        </w:rPr>
        <w:t>трудностей</w:t>
      </w:r>
      <w:r w:rsidRPr="009468EB">
        <w:rPr>
          <w:spacing w:val="1"/>
          <w:sz w:val="28"/>
          <w:szCs w:val="28"/>
        </w:rPr>
        <w:t xml:space="preserve"> </w:t>
      </w:r>
      <w:r w:rsidRPr="009468EB">
        <w:rPr>
          <w:sz w:val="28"/>
          <w:szCs w:val="28"/>
        </w:rPr>
        <w:t>в</w:t>
      </w:r>
      <w:r w:rsidRPr="009468EB">
        <w:rPr>
          <w:spacing w:val="1"/>
          <w:sz w:val="28"/>
          <w:szCs w:val="28"/>
        </w:rPr>
        <w:t xml:space="preserve"> </w:t>
      </w:r>
      <w:r w:rsidRPr="009468EB">
        <w:rPr>
          <w:sz w:val="28"/>
          <w:szCs w:val="28"/>
        </w:rPr>
        <w:t>обучении</w:t>
      </w:r>
      <w:r w:rsidRPr="009468EB">
        <w:rPr>
          <w:spacing w:val="1"/>
          <w:sz w:val="28"/>
          <w:szCs w:val="28"/>
        </w:rPr>
        <w:t xml:space="preserve"> </w:t>
      </w:r>
      <w:r w:rsidRPr="009468EB">
        <w:rPr>
          <w:sz w:val="28"/>
          <w:szCs w:val="28"/>
        </w:rPr>
        <w:t>и</w:t>
      </w:r>
      <w:r w:rsidRPr="009468EB">
        <w:rPr>
          <w:spacing w:val="1"/>
          <w:sz w:val="28"/>
          <w:szCs w:val="28"/>
        </w:rPr>
        <w:t xml:space="preserve"> </w:t>
      </w:r>
      <w:r w:rsidRPr="009468EB">
        <w:rPr>
          <w:sz w:val="28"/>
          <w:szCs w:val="28"/>
        </w:rPr>
        <w:t>социализации.</w:t>
      </w:r>
      <w:r w:rsidRPr="009468EB">
        <w:rPr>
          <w:spacing w:val="1"/>
          <w:sz w:val="28"/>
          <w:szCs w:val="28"/>
        </w:rPr>
        <w:t xml:space="preserve"> </w:t>
      </w:r>
    </w:p>
    <w:p w14:paraId="6BBC542C" w14:textId="022399B1" w:rsidR="00371924" w:rsidRDefault="00371924" w:rsidP="00F52CC0">
      <w:pPr>
        <w:ind w:firstLine="284"/>
        <w:contextualSpacing/>
        <w:rPr>
          <w:sz w:val="28"/>
          <w:szCs w:val="28"/>
        </w:rPr>
      </w:pPr>
      <w:r w:rsidRPr="009468EB">
        <w:rPr>
          <w:sz w:val="28"/>
          <w:szCs w:val="28"/>
        </w:rPr>
        <w:t xml:space="preserve">Часы </w:t>
      </w:r>
      <w:r w:rsidRPr="009468EB">
        <w:rPr>
          <w:spacing w:val="1"/>
          <w:sz w:val="28"/>
          <w:szCs w:val="28"/>
        </w:rPr>
        <w:t xml:space="preserve"> </w:t>
      </w:r>
      <w:r w:rsidRPr="009468EB">
        <w:rPr>
          <w:sz w:val="28"/>
          <w:szCs w:val="28"/>
        </w:rPr>
        <w:t>внеурочной</w:t>
      </w:r>
      <w:r w:rsidRPr="009468EB">
        <w:rPr>
          <w:spacing w:val="1"/>
          <w:sz w:val="28"/>
          <w:szCs w:val="28"/>
        </w:rPr>
        <w:t xml:space="preserve"> </w:t>
      </w:r>
      <w:r w:rsidRPr="009468EB">
        <w:rPr>
          <w:sz w:val="28"/>
          <w:szCs w:val="28"/>
        </w:rPr>
        <w:t xml:space="preserve">деятельности на уровне начального общего образования </w:t>
      </w:r>
      <w:r w:rsidRPr="009468EB">
        <w:rPr>
          <w:spacing w:val="-67"/>
          <w:sz w:val="28"/>
          <w:szCs w:val="28"/>
        </w:rPr>
        <w:t xml:space="preserve"> </w:t>
      </w:r>
      <w:r w:rsidRPr="009468EB">
        <w:rPr>
          <w:sz w:val="28"/>
          <w:szCs w:val="28"/>
        </w:rPr>
        <w:t xml:space="preserve">используются </w:t>
      </w:r>
      <w:r w:rsidRPr="009468EB">
        <w:rPr>
          <w:spacing w:val="70"/>
          <w:sz w:val="28"/>
          <w:szCs w:val="28"/>
        </w:rPr>
        <w:t xml:space="preserve"> </w:t>
      </w:r>
      <w:r w:rsidRPr="009468EB">
        <w:rPr>
          <w:sz w:val="28"/>
          <w:szCs w:val="28"/>
        </w:rPr>
        <w:t>через</w:t>
      </w:r>
      <w:r w:rsidRPr="009468EB">
        <w:rPr>
          <w:spacing w:val="70"/>
          <w:sz w:val="28"/>
          <w:szCs w:val="28"/>
        </w:rPr>
        <w:t xml:space="preserve"> </w:t>
      </w:r>
      <w:r w:rsidRPr="009468EB">
        <w:rPr>
          <w:sz w:val="28"/>
          <w:szCs w:val="28"/>
        </w:rPr>
        <w:t>реализацию</w:t>
      </w:r>
      <w:r w:rsidRPr="009468EB">
        <w:rPr>
          <w:spacing w:val="70"/>
          <w:sz w:val="28"/>
          <w:szCs w:val="28"/>
        </w:rPr>
        <w:t xml:space="preserve"> </w:t>
      </w:r>
      <w:r w:rsidRPr="009468EB">
        <w:rPr>
          <w:sz w:val="28"/>
          <w:szCs w:val="28"/>
        </w:rPr>
        <w:t>трех</w:t>
      </w:r>
      <w:r w:rsidRPr="009468EB">
        <w:rPr>
          <w:spacing w:val="70"/>
          <w:sz w:val="28"/>
          <w:szCs w:val="28"/>
        </w:rPr>
        <w:t xml:space="preserve"> </w:t>
      </w:r>
      <w:r w:rsidRPr="009468EB">
        <w:rPr>
          <w:sz w:val="28"/>
          <w:szCs w:val="28"/>
        </w:rPr>
        <w:t>моделей</w:t>
      </w:r>
      <w:r w:rsidRPr="009468EB">
        <w:rPr>
          <w:spacing w:val="70"/>
          <w:sz w:val="28"/>
          <w:szCs w:val="28"/>
        </w:rPr>
        <w:t xml:space="preserve"> </w:t>
      </w:r>
      <w:r w:rsidRPr="009468EB">
        <w:rPr>
          <w:sz w:val="28"/>
          <w:szCs w:val="28"/>
        </w:rPr>
        <w:t>планов</w:t>
      </w:r>
      <w:r w:rsidRPr="009468EB">
        <w:rPr>
          <w:spacing w:val="1"/>
          <w:sz w:val="28"/>
          <w:szCs w:val="28"/>
        </w:rPr>
        <w:t xml:space="preserve"> </w:t>
      </w:r>
      <w:r w:rsidRPr="009468EB">
        <w:rPr>
          <w:sz w:val="28"/>
          <w:szCs w:val="28"/>
        </w:rPr>
        <w:t>с</w:t>
      </w:r>
      <w:r w:rsidRPr="009468EB">
        <w:rPr>
          <w:spacing w:val="-1"/>
          <w:sz w:val="28"/>
          <w:szCs w:val="28"/>
        </w:rPr>
        <w:t xml:space="preserve"> </w:t>
      </w:r>
      <w:r w:rsidRPr="009468EB">
        <w:rPr>
          <w:sz w:val="28"/>
          <w:szCs w:val="28"/>
        </w:rPr>
        <w:t>преобладанием деятельности ученических сообществ и воспитательных</w:t>
      </w:r>
      <w:r w:rsidRPr="009468EB">
        <w:rPr>
          <w:spacing w:val="1"/>
          <w:sz w:val="28"/>
          <w:szCs w:val="28"/>
        </w:rPr>
        <w:t xml:space="preserve"> </w:t>
      </w:r>
      <w:r w:rsidRPr="009468EB">
        <w:rPr>
          <w:sz w:val="28"/>
          <w:szCs w:val="28"/>
        </w:rPr>
        <w:t>мероприятий. Однако</w:t>
      </w:r>
      <w:proofErr w:type="gramStart"/>
      <w:r w:rsidRPr="009468EB">
        <w:rPr>
          <w:sz w:val="28"/>
          <w:szCs w:val="28"/>
        </w:rPr>
        <w:t>,</w:t>
      </w:r>
      <w:proofErr w:type="gramEnd"/>
      <w:r w:rsidRPr="009468EB">
        <w:rPr>
          <w:sz w:val="28"/>
          <w:szCs w:val="28"/>
        </w:rPr>
        <w:t xml:space="preserve"> частично  используются модель учебно-познавательной</w:t>
      </w:r>
      <w:r w:rsidRPr="009468EB">
        <w:rPr>
          <w:spacing w:val="1"/>
          <w:sz w:val="28"/>
          <w:szCs w:val="28"/>
        </w:rPr>
        <w:t xml:space="preserve"> </w:t>
      </w:r>
      <w:r w:rsidRPr="009468EB">
        <w:rPr>
          <w:sz w:val="28"/>
          <w:szCs w:val="28"/>
        </w:rPr>
        <w:t>деятельности, когда</w:t>
      </w:r>
      <w:r w:rsidRPr="009468EB">
        <w:rPr>
          <w:spacing w:val="1"/>
          <w:sz w:val="28"/>
          <w:szCs w:val="28"/>
        </w:rPr>
        <w:t xml:space="preserve"> </w:t>
      </w:r>
      <w:r w:rsidRPr="009468EB">
        <w:rPr>
          <w:sz w:val="28"/>
          <w:szCs w:val="28"/>
        </w:rPr>
        <w:t>наибольшее</w:t>
      </w:r>
      <w:r w:rsidRPr="009468EB">
        <w:rPr>
          <w:spacing w:val="1"/>
          <w:sz w:val="28"/>
          <w:szCs w:val="28"/>
        </w:rPr>
        <w:t xml:space="preserve"> </w:t>
      </w:r>
      <w:r w:rsidRPr="009468EB">
        <w:rPr>
          <w:sz w:val="28"/>
          <w:szCs w:val="28"/>
        </w:rPr>
        <w:t>внимание</w:t>
      </w:r>
      <w:r w:rsidRPr="009468EB">
        <w:rPr>
          <w:spacing w:val="1"/>
          <w:sz w:val="28"/>
          <w:szCs w:val="28"/>
        </w:rPr>
        <w:t xml:space="preserve"> </w:t>
      </w:r>
      <w:r w:rsidRPr="009468EB">
        <w:rPr>
          <w:sz w:val="28"/>
          <w:szCs w:val="28"/>
        </w:rPr>
        <w:t>уделяется</w:t>
      </w:r>
      <w:r w:rsidRPr="009468EB">
        <w:rPr>
          <w:spacing w:val="1"/>
          <w:sz w:val="28"/>
          <w:szCs w:val="28"/>
        </w:rPr>
        <w:t xml:space="preserve"> </w:t>
      </w:r>
      <w:r w:rsidRPr="009468EB">
        <w:rPr>
          <w:sz w:val="28"/>
          <w:szCs w:val="28"/>
        </w:rPr>
        <w:t>внеурочной</w:t>
      </w:r>
      <w:r w:rsidRPr="009468EB">
        <w:rPr>
          <w:spacing w:val="1"/>
          <w:sz w:val="28"/>
          <w:szCs w:val="28"/>
        </w:rPr>
        <w:t xml:space="preserve"> </w:t>
      </w:r>
      <w:r w:rsidRPr="009468EB">
        <w:rPr>
          <w:sz w:val="28"/>
          <w:szCs w:val="28"/>
        </w:rPr>
        <w:t>деятельности</w:t>
      </w:r>
      <w:r w:rsidRPr="009468EB">
        <w:rPr>
          <w:spacing w:val="1"/>
          <w:sz w:val="28"/>
          <w:szCs w:val="28"/>
        </w:rPr>
        <w:t xml:space="preserve"> </w:t>
      </w:r>
      <w:r w:rsidRPr="009468EB">
        <w:rPr>
          <w:sz w:val="28"/>
          <w:szCs w:val="28"/>
        </w:rPr>
        <w:t>по</w:t>
      </w:r>
      <w:r w:rsidRPr="009468EB">
        <w:rPr>
          <w:spacing w:val="1"/>
          <w:sz w:val="28"/>
          <w:szCs w:val="28"/>
        </w:rPr>
        <w:t xml:space="preserve"> </w:t>
      </w:r>
      <w:r w:rsidRPr="009468EB">
        <w:rPr>
          <w:sz w:val="28"/>
          <w:szCs w:val="28"/>
        </w:rPr>
        <w:t>учебным</w:t>
      </w:r>
      <w:r w:rsidRPr="009468EB">
        <w:rPr>
          <w:spacing w:val="1"/>
          <w:sz w:val="28"/>
          <w:szCs w:val="28"/>
        </w:rPr>
        <w:t xml:space="preserve"> </w:t>
      </w:r>
      <w:r w:rsidRPr="009468EB">
        <w:rPr>
          <w:sz w:val="28"/>
          <w:szCs w:val="28"/>
        </w:rPr>
        <w:t>предметам</w:t>
      </w:r>
      <w:r w:rsidRPr="009468EB">
        <w:rPr>
          <w:spacing w:val="1"/>
          <w:sz w:val="28"/>
          <w:szCs w:val="28"/>
        </w:rPr>
        <w:t xml:space="preserve"> </w:t>
      </w:r>
      <w:r w:rsidRPr="009468EB">
        <w:rPr>
          <w:sz w:val="28"/>
          <w:szCs w:val="28"/>
        </w:rPr>
        <w:t>и</w:t>
      </w:r>
      <w:r w:rsidRPr="009468EB">
        <w:rPr>
          <w:spacing w:val="1"/>
          <w:sz w:val="28"/>
          <w:szCs w:val="28"/>
        </w:rPr>
        <w:t xml:space="preserve"> </w:t>
      </w:r>
      <w:r w:rsidRPr="009468EB">
        <w:rPr>
          <w:sz w:val="28"/>
          <w:szCs w:val="28"/>
        </w:rPr>
        <w:t>формированию</w:t>
      </w:r>
      <w:r w:rsidRPr="009468EB">
        <w:rPr>
          <w:spacing w:val="1"/>
          <w:sz w:val="28"/>
          <w:szCs w:val="28"/>
        </w:rPr>
        <w:t xml:space="preserve"> </w:t>
      </w:r>
      <w:r w:rsidRPr="009468EB">
        <w:rPr>
          <w:sz w:val="28"/>
          <w:szCs w:val="28"/>
        </w:rPr>
        <w:t>функциональной</w:t>
      </w:r>
      <w:r w:rsidRPr="009468EB">
        <w:rPr>
          <w:spacing w:val="-1"/>
          <w:sz w:val="28"/>
          <w:szCs w:val="28"/>
        </w:rPr>
        <w:t xml:space="preserve"> </w:t>
      </w:r>
      <w:r w:rsidRPr="009468EB">
        <w:rPr>
          <w:sz w:val="28"/>
          <w:szCs w:val="28"/>
        </w:rPr>
        <w:t>грамотности,  и с</w:t>
      </w:r>
      <w:r w:rsidRPr="009468EB">
        <w:rPr>
          <w:spacing w:val="71"/>
          <w:sz w:val="28"/>
          <w:szCs w:val="28"/>
        </w:rPr>
        <w:t xml:space="preserve"> </w:t>
      </w:r>
      <w:r w:rsidRPr="009468EB">
        <w:rPr>
          <w:sz w:val="28"/>
          <w:szCs w:val="28"/>
        </w:rPr>
        <w:t>преобладанием   педагогической   поддержки   обучающихся   и   работы</w:t>
      </w:r>
      <w:r w:rsidRPr="009468EB">
        <w:rPr>
          <w:spacing w:val="1"/>
          <w:sz w:val="28"/>
          <w:szCs w:val="28"/>
        </w:rPr>
        <w:t xml:space="preserve"> </w:t>
      </w:r>
      <w:r w:rsidRPr="009468EB">
        <w:rPr>
          <w:sz w:val="28"/>
          <w:szCs w:val="28"/>
        </w:rPr>
        <w:t>по</w:t>
      </w:r>
      <w:r w:rsidRPr="009468EB">
        <w:rPr>
          <w:spacing w:val="-4"/>
          <w:sz w:val="28"/>
          <w:szCs w:val="28"/>
        </w:rPr>
        <w:t xml:space="preserve"> </w:t>
      </w:r>
      <w:r w:rsidRPr="009468EB">
        <w:rPr>
          <w:sz w:val="28"/>
          <w:szCs w:val="28"/>
        </w:rPr>
        <w:t>обеспечению</w:t>
      </w:r>
      <w:r w:rsidRPr="009468EB">
        <w:rPr>
          <w:spacing w:val="-1"/>
          <w:sz w:val="28"/>
          <w:szCs w:val="28"/>
        </w:rPr>
        <w:t xml:space="preserve"> </w:t>
      </w:r>
      <w:r w:rsidRPr="009468EB">
        <w:rPr>
          <w:sz w:val="28"/>
          <w:szCs w:val="28"/>
        </w:rPr>
        <w:t>их</w:t>
      </w:r>
      <w:r w:rsidRPr="009468EB">
        <w:rPr>
          <w:spacing w:val="-3"/>
          <w:sz w:val="28"/>
          <w:szCs w:val="28"/>
        </w:rPr>
        <w:t xml:space="preserve"> </w:t>
      </w:r>
      <w:r w:rsidRPr="009468EB">
        <w:rPr>
          <w:sz w:val="28"/>
          <w:szCs w:val="28"/>
        </w:rPr>
        <w:t>благополучия в</w:t>
      </w:r>
      <w:r w:rsidRPr="009468EB">
        <w:rPr>
          <w:spacing w:val="-3"/>
          <w:sz w:val="28"/>
          <w:szCs w:val="28"/>
        </w:rPr>
        <w:t xml:space="preserve"> </w:t>
      </w:r>
      <w:r w:rsidRPr="009468EB">
        <w:rPr>
          <w:sz w:val="28"/>
          <w:szCs w:val="28"/>
        </w:rPr>
        <w:t>пространстве</w:t>
      </w:r>
      <w:r w:rsidRPr="009468EB">
        <w:rPr>
          <w:spacing w:val="-1"/>
          <w:sz w:val="28"/>
          <w:szCs w:val="28"/>
        </w:rPr>
        <w:t xml:space="preserve"> </w:t>
      </w:r>
      <w:r w:rsidR="00A673DA">
        <w:rPr>
          <w:sz w:val="28"/>
          <w:szCs w:val="28"/>
        </w:rPr>
        <w:t>школы.</w:t>
      </w:r>
    </w:p>
    <w:p w14:paraId="284582D7" w14:textId="32F60D34" w:rsidR="00371924" w:rsidRPr="009156D6" w:rsidRDefault="00371924" w:rsidP="00AB3000">
      <w:pPr>
        <w:pStyle w:val="1"/>
        <w:spacing w:before="0"/>
        <w:ind w:firstLine="284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156D6">
        <w:rPr>
          <w:rFonts w:ascii="Times New Roman" w:hAnsi="Times New Roman"/>
          <w:b/>
          <w:color w:val="auto"/>
          <w:sz w:val="28"/>
          <w:szCs w:val="28"/>
        </w:rPr>
        <w:t>Программы курсов внеурочной деятельности</w:t>
      </w:r>
    </w:p>
    <w:p w14:paraId="178101A7" w14:textId="2ACBD765" w:rsidR="00371924" w:rsidRDefault="00BC21D0" w:rsidP="00AB3000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71924">
        <w:rPr>
          <w:b/>
          <w:sz w:val="28"/>
          <w:szCs w:val="28"/>
        </w:rPr>
        <w:t xml:space="preserve">Разговоры о </w:t>
      </w:r>
      <w:proofErr w:type="gramStart"/>
      <w:r w:rsidR="00371924">
        <w:rPr>
          <w:b/>
          <w:sz w:val="28"/>
          <w:szCs w:val="28"/>
        </w:rPr>
        <w:t>важном</w:t>
      </w:r>
      <w:proofErr w:type="gramEnd"/>
      <w:r>
        <w:rPr>
          <w:b/>
          <w:sz w:val="28"/>
          <w:szCs w:val="28"/>
        </w:rPr>
        <w:t>»</w:t>
      </w:r>
      <w:r w:rsidR="00371924">
        <w:rPr>
          <w:b/>
          <w:sz w:val="28"/>
          <w:szCs w:val="28"/>
        </w:rPr>
        <w:t xml:space="preserve"> </w:t>
      </w:r>
    </w:p>
    <w:p w14:paraId="4B2910ED" w14:textId="77777777" w:rsidR="00371924" w:rsidRPr="00B06129" w:rsidRDefault="00371924" w:rsidP="00AB3000">
      <w:pPr>
        <w:ind w:firstLine="284"/>
        <w:rPr>
          <w:sz w:val="28"/>
          <w:szCs w:val="28"/>
        </w:rPr>
      </w:pPr>
      <w:r w:rsidRPr="00B06129">
        <w:rPr>
          <w:b/>
          <w:sz w:val="28"/>
          <w:szCs w:val="28"/>
        </w:rPr>
        <w:t>Цель курса:</w:t>
      </w:r>
      <w:r w:rsidRPr="00B06129">
        <w:rPr>
          <w:sz w:val="28"/>
          <w:szCs w:val="28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14:paraId="017B22DA" w14:textId="77777777" w:rsidR="00371924" w:rsidRPr="00B06129" w:rsidRDefault="00371924" w:rsidP="00AB3000">
      <w:pPr>
        <w:ind w:firstLine="284"/>
        <w:rPr>
          <w:sz w:val="28"/>
          <w:szCs w:val="28"/>
        </w:rPr>
      </w:pPr>
      <w:r w:rsidRPr="00B06129">
        <w:rPr>
          <w:sz w:val="28"/>
          <w:szCs w:val="28"/>
        </w:rPr>
        <w:tab/>
      </w:r>
      <w:proofErr w:type="gramStart"/>
      <w:r w:rsidRPr="00B06129">
        <w:rPr>
          <w:sz w:val="28"/>
          <w:szCs w:val="28"/>
        </w:rPr>
        <w:t>Основными</w:t>
      </w:r>
      <w:proofErr w:type="gramEnd"/>
      <w:r w:rsidRPr="00B06129">
        <w:rPr>
          <w:sz w:val="28"/>
          <w:szCs w:val="28"/>
        </w:rPr>
        <w:t xml:space="preserve"> задачи:</w:t>
      </w:r>
    </w:p>
    <w:p w14:paraId="6BF4B4FF" w14:textId="77777777" w:rsidR="00371924" w:rsidRPr="00B06129" w:rsidRDefault="00371924" w:rsidP="00AB3000">
      <w:pPr>
        <w:ind w:firstLine="284"/>
        <w:rPr>
          <w:sz w:val="28"/>
          <w:szCs w:val="28"/>
        </w:rPr>
      </w:pPr>
      <w:r w:rsidRPr="00B06129">
        <w:rPr>
          <w:sz w:val="28"/>
          <w:szCs w:val="28"/>
        </w:rPr>
        <w:t>-</w:t>
      </w:r>
      <w:r w:rsidRPr="00B06129">
        <w:rPr>
          <w:sz w:val="28"/>
          <w:szCs w:val="28"/>
        </w:rPr>
        <w:tab/>
        <w:t>воспитание  активной  гражданской позиции, духовно-нравственное  и патриотическое воспитание на основе  национальных ценностей;</w:t>
      </w:r>
    </w:p>
    <w:p w14:paraId="25D0967F" w14:textId="77777777" w:rsidR="00371924" w:rsidRPr="00B06129" w:rsidRDefault="00371924" w:rsidP="00AB3000">
      <w:pPr>
        <w:ind w:firstLine="284"/>
        <w:rPr>
          <w:sz w:val="28"/>
          <w:szCs w:val="28"/>
        </w:rPr>
      </w:pPr>
      <w:r w:rsidRPr="00B06129">
        <w:rPr>
          <w:sz w:val="28"/>
          <w:szCs w:val="28"/>
        </w:rPr>
        <w:t>-</w:t>
      </w:r>
      <w:r w:rsidRPr="00B06129">
        <w:rPr>
          <w:sz w:val="28"/>
          <w:szCs w:val="28"/>
        </w:rPr>
        <w:tab/>
        <w:t>совершенствование навыков общения со сверстниками и коммуникативных умений;</w:t>
      </w:r>
    </w:p>
    <w:p w14:paraId="4E2A4EE4" w14:textId="77777777" w:rsidR="00371924" w:rsidRPr="00B06129" w:rsidRDefault="00371924" w:rsidP="00AB3000">
      <w:pPr>
        <w:ind w:firstLine="284"/>
        <w:rPr>
          <w:sz w:val="28"/>
          <w:szCs w:val="28"/>
        </w:rPr>
      </w:pPr>
      <w:r w:rsidRPr="00B06129">
        <w:rPr>
          <w:sz w:val="28"/>
          <w:szCs w:val="28"/>
        </w:rPr>
        <w:t>-</w:t>
      </w:r>
      <w:r w:rsidRPr="00B06129">
        <w:rPr>
          <w:sz w:val="28"/>
          <w:szCs w:val="28"/>
        </w:rPr>
        <w:tab/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14:paraId="482168FA" w14:textId="77777777" w:rsidR="00371924" w:rsidRPr="00B06129" w:rsidRDefault="00371924" w:rsidP="00AB3000">
      <w:pPr>
        <w:ind w:firstLine="284"/>
        <w:rPr>
          <w:sz w:val="28"/>
          <w:szCs w:val="28"/>
        </w:rPr>
      </w:pPr>
      <w:r w:rsidRPr="00B06129">
        <w:rPr>
          <w:sz w:val="28"/>
          <w:szCs w:val="28"/>
        </w:rPr>
        <w:t>-</w:t>
      </w:r>
      <w:r w:rsidRPr="00B06129">
        <w:rPr>
          <w:sz w:val="28"/>
          <w:szCs w:val="28"/>
        </w:rPr>
        <w:tab/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14:paraId="44C52B17" w14:textId="77777777" w:rsidR="00371924" w:rsidRPr="00B06129" w:rsidRDefault="00371924" w:rsidP="00AB3000">
      <w:pPr>
        <w:ind w:firstLine="284"/>
        <w:rPr>
          <w:sz w:val="28"/>
          <w:szCs w:val="28"/>
        </w:rPr>
      </w:pPr>
      <w:r w:rsidRPr="00B06129">
        <w:rPr>
          <w:sz w:val="28"/>
          <w:szCs w:val="28"/>
        </w:rPr>
        <w:t>-</w:t>
      </w:r>
      <w:r w:rsidRPr="00B06129">
        <w:rPr>
          <w:sz w:val="28"/>
          <w:szCs w:val="28"/>
        </w:rPr>
        <w:tab/>
        <w:t>формирование культуры поведения в информационной среде.</w:t>
      </w:r>
    </w:p>
    <w:p w14:paraId="32586472" w14:textId="69130B18" w:rsidR="00371924" w:rsidRPr="00B06129" w:rsidRDefault="00371924" w:rsidP="00F52CC0">
      <w:pPr>
        <w:ind w:firstLine="284"/>
        <w:rPr>
          <w:sz w:val="28"/>
          <w:szCs w:val="28"/>
        </w:rPr>
      </w:pPr>
      <w:r w:rsidRPr="00B06129">
        <w:rPr>
          <w:sz w:val="28"/>
          <w:szCs w:val="28"/>
        </w:rPr>
        <w:tab/>
        <w:t>Учебный кур</w:t>
      </w:r>
      <w:r>
        <w:rPr>
          <w:sz w:val="28"/>
          <w:szCs w:val="28"/>
        </w:rPr>
        <w:t>с предназначен для обучающихся 2</w:t>
      </w:r>
      <w:r w:rsidRPr="00B06129">
        <w:rPr>
          <w:sz w:val="28"/>
          <w:szCs w:val="28"/>
        </w:rPr>
        <w:t>–4-х классов; рассчитан на 1 час в неделю</w:t>
      </w:r>
      <w:r w:rsidR="00670569" w:rsidRPr="00670569">
        <w:rPr>
          <w:color w:val="auto"/>
          <w:sz w:val="28"/>
          <w:szCs w:val="28"/>
        </w:rPr>
        <w:t>, 34</w:t>
      </w:r>
      <w:r w:rsidRPr="00670569">
        <w:rPr>
          <w:color w:val="auto"/>
          <w:sz w:val="28"/>
          <w:szCs w:val="28"/>
        </w:rPr>
        <w:t> </w:t>
      </w:r>
      <w:r w:rsidRPr="00AE423C">
        <w:rPr>
          <w:color w:val="auto"/>
          <w:sz w:val="28"/>
          <w:szCs w:val="28"/>
        </w:rPr>
        <w:t xml:space="preserve">часа в год  </w:t>
      </w:r>
      <w:r w:rsidRPr="00B06129">
        <w:rPr>
          <w:sz w:val="28"/>
          <w:szCs w:val="28"/>
        </w:rPr>
        <w:t>в каждом  классе.</w:t>
      </w:r>
      <w:r w:rsidR="005E2DA7">
        <w:rPr>
          <w:sz w:val="28"/>
          <w:szCs w:val="28"/>
        </w:rPr>
        <w:t xml:space="preserve"> </w:t>
      </w:r>
      <w:r w:rsidRPr="00B06129">
        <w:rPr>
          <w:sz w:val="28"/>
          <w:szCs w:val="28"/>
        </w:rPr>
        <w:t>Форма организации: дискуссионный клуб.</w:t>
      </w:r>
    </w:p>
    <w:p w14:paraId="592C4A9D" w14:textId="77777777" w:rsidR="009156D6" w:rsidRDefault="009156D6" w:rsidP="00AB3000">
      <w:pPr>
        <w:ind w:firstLine="284"/>
        <w:rPr>
          <w:b/>
          <w:sz w:val="28"/>
          <w:szCs w:val="28"/>
        </w:rPr>
      </w:pPr>
    </w:p>
    <w:p w14:paraId="2562BFDF" w14:textId="16B36B80" w:rsidR="00DD2C40" w:rsidRPr="00F000FF" w:rsidRDefault="009156D6" w:rsidP="009156D6">
      <w:pPr>
        <w:ind w:firstLine="284"/>
        <w:rPr>
          <w:b/>
          <w:sz w:val="28"/>
          <w:szCs w:val="28"/>
        </w:rPr>
      </w:pPr>
      <w:r w:rsidRPr="00F000FF">
        <w:rPr>
          <w:b/>
          <w:sz w:val="28"/>
          <w:szCs w:val="28"/>
        </w:rPr>
        <w:t xml:space="preserve">СОДЕРЖАНИЕ </w:t>
      </w:r>
      <w:r w:rsidR="00F000FF" w:rsidRPr="00F000FF">
        <w:rPr>
          <w:b/>
          <w:sz w:val="28"/>
          <w:szCs w:val="28"/>
        </w:rPr>
        <w:t xml:space="preserve"> курса   внеурочной  деятельности «Разговоры о </w:t>
      </w:r>
      <w:proofErr w:type="gramStart"/>
      <w:r w:rsidR="00F000FF" w:rsidRPr="00F000FF">
        <w:rPr>
          <w:b/>
          <w:sz w:val="28"/>
          <w:szCs w:val="28"/>
        </w:rPr>
        <w:t>важном</w:t>
      </w:r>
      <w:proofErr w:type="gramEnd"/>
      <w:r w:rsidR="00F000FF" w:rsidRPr="00F000FF">
        <w:rPr>
          <w:b/>
          <w:sz w:val="28"/>
          <w:szCs w:val="28"/>
        </w:rPr>
        <w:t>»</w:t>
      </w:r>
      <w:r w:rsidR="00F000FF">
        <w:rPr>
          <w:b/>
          <w:sz w:val="28"/>
          <w:szCs w:val="28"/>
        </w:rPr>
        <w:t>.</w:t>
      </w:r>
    </w:p>
    <w:p w14:paraId="3350CC5F" w14:textId="72ED2EC8" w:rsidR="00F000FF" w:rsidRPr="00F000FF" w:rsidRDefault="00F000FF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ПОЯСНИТЕЛЬНАЯ ЗАПИСКА</w:t>
      </w:r>
    </w:p>
    <w:p w14:paraId="3DBD2B3C" w14:textId="77777777" w:rsidR="00F000FF" w:rsidRPr="00F000FF" w:rsidRDefault="00F000FF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Актуальность и назначение программы</w:t>
      </w:r>
    </w:p>
    <w:p w14:paraId="1D3064A8" w14:textId="6A10C80A" w:rsidR="00F000FF" w:rsidRPr="00F000FF" w:rsidRDefault="00F000FF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</w:t>
      </w:r>
      <w:r w:rsidR="00E562FB">
        <w:rPr>
          <w:sz w:val="28"/>
          <w:szCs w:val="28"/>
        </w:rPr>
        <w:t>с</w:t>
      </w:r>
      <w:r w:rsidRPr="00F000FF">
        <w:rPr>
          <w:sz w:val="28"/>
          <w:szCs w:val="28"/>
        </w:rPr>
        <w:t>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</w:t>
      </w:r>
      <w:proofErr w:type="gramStart"/>
      <w:r w:rsidRPr="00F000FF">
        <w:rPr>
          <w:sz w:val="28"/>
          <w:szCs w:val="28"/>
        </w:rPr>
        <w:t>ь-</w:t>
      </w:r>
      <w:proofErr w:type="gramEnd"/>
      <w:r w:rsidRPr="00F000FF">
        <w:rPr>
          <w:sz w:val="28"/>
          <w:szCs w:val="28"/>
        </w:rPr>
        <w:t xml:space="preserve"> татов федеральных основных образовательных программ начального общего, основного общего и среднего общего образования с учётом выбора участника- ми образовательных отношений курсов внеурочной деятельности.</w:t>
      </w:r>
    </w:p>
    <w:p w14:paraId="64923BEC" w14:textId="27631A8C" w:rsidR="00F000FF" w:rsidRPr="00F000FF" w:rsidRDefault="00F000FF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</w:t>
      </w:r>
      <w:r w:rsidR="00E562FB">
        <w:rPr>
          <w:sz w:val="28"/>
          <w:szCs w:val="28"/>
        </w:rPr>
        <w:t>с</w:t>
      </w:r>
      <w:r w:rsidRPr="00F000FF">
        <w:rPr>
          <w:sz w:val="28"/>
          <w:szCs w:val="28"/>
        </w:rPr>
        <w:t>твенных ценностей.</w:t>
      </w:r>
    </w:p>
    <w:p w14:paraId="5911C418" w14:textId="77777777" w:rsidR="00F000FF" w:rsidRPr="00F000FF" w:rsidRDefault="00F000FF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 xml:space="preserve">Педагог помогает </w:t>
      </w:r>
      <w:proofErr w:type="gramStart"/>
      <w:r w:rsidRPr="00F000FF">
        <w:rPr>
          <w:sz w:val="28"/>
          <w:szCs w:val="28"/>
        </w:rPr>
        <w:t>обучающемуся</w:t>
      </w:r>
      <w:proofErr w:type="gramEnd"/>
      <w:r w:rsidRPr="00F000FF">
        <w:rPr>
          <w:sz w:val="28"/>
          <w:szCs w:val="28"/>
        </w:rPr>
        <w:t>:</w:t>
      </w:r>
    </w:p>
    <w:p w14:paraId="199CB41F" w14:textId="77777777" w:rsidR="00F000FF" w:rsidRPr="00F000FF" w:rsidRDefault="00F000FF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●</w:t>
      </w:r>
      <w:r w:rsidRPr="00F000FF">
        <w:rPr>
          <w:sz w:val="28"/>
          <w:szCs w:val="28"/>
        </w:rPr>
        <w:tab/>
        <w:t>в формировании его российской идентичности;</w:t>
      </w:r>
    </w:p>
    <w:p w14:paraId="2BB6D637" w14:textId="77777777" w:rsidR="00F000FF" w:rsidRPr="00F000FF" w:rsidRDefault="00F000FF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●</w:t>
      </w:r>
      <w:r w:rsidRPr="00F000FF">
        <w:rPr>
          <w:sz w:val="28"/>
          <w:szCs w:val="28"/>
        </w:rPr>
        <w:tab/>
        <w:t>в формировании интереса к познанию;</w:t>
      </w:r>
    </w:p>
    <w:p w14:paraId="2044C45D" w14:textId="77777777" w:rsidR="00F000FF" w:rsidRPr="00F000FF" w:rsidRDefault="00F000FF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●</w:t>
      </w:r>
      <w:r w:rsidRPr="00F000FF">
        <w:rPr>
          <w:sz w:val="28"/>
          <w:szCs w:val="28"/>
        </w:rPr>
        <w:tab/>
        <w:t>в формировании осознанного отношения к своим правам и свободам и ув</w:t>
      </w:r>
      <w:proofErr w:type="gramStart"/>
      <w:r w:rsidRPr="00F000FF">
        <w:rPr>
          <w:sz w:val="28"/>
          <w:szCs w:val="28"/>
        </w:rPr>
        <w:t>а-</w:t>
      </w:r>
      <w:proofErr w:type="gramEnd"/>
      <w:r w:rsidRPr="00F000FF">
        <w:rPr>
          <w:sz w:val="28"/>
          <w:szCs w:val="28"/>
        </w:rPr>
        <w:t xml:space="preserve"> жительного отношения к правам и свободам других;</w:t>
      </w:r>
    </w:p>
    <w:p w14:paraId="092DE919" w14:textId="77777777" w:rsidR="00F000FF" w:rsidRPr="00F000FF" w:rsidRDefault="00F000FF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●</w:t>
      </w:r>
      <w:r w:rsidRPr="00F000FF">
        <w:rPr>
          <w:sz w:val="28"/>
          <w:szCs w:val="28"/>
        </w:rPr>
        <w:tab/>
        <w:t>в выстраивании собственного поведения с позиции нравственных и прав</w:t>
      </w:r>
      <w:proofErr w:type="gramStart"/>
      <w:r w:rsidRPr="00F000FF">
        <w:rPr>
          <w:sz w:val="28"/>
          <w:szCs w:val="28"/>
        </w:rPr>
        <w:t>о-</w:t>
      </w:r>
      <w:proofErr w:type="gramEnd"/>
      <w:r w:rsidRPr="00F000FF">
        <w:rPr>
          <w:sz w:val="28"/>
          <w:szCs w:val="28"/>
        </w:rPr>
        <w:t xml:space="preserve"> вых норм;</w:t>
      </w:r>
    </w:p>
    <w:p w14:paraId="4154183B" w14:textId="1A9D7A8D" w:rsidR="00F000FF" w:rsidRPr="00F000FF" w:rsidRDefault="00F000FF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●</w:t>
      </w:r>
      <w:r w:rsidRPr="00F000FF">
        <w:rPr>
          <w:sz w:val="28"/>
          <w:szCs w:val="28"/>
        </w:rPr>
        <w:tab/>
        <w:t>в создани</w:t>
      </w:r>
      <w:r w:rsidR="00F52CC0">
        <w:rPr>
          <w:sz w:val="28"/>
          <w:szCs w:val="28"/>
        </w:rPr>
        <w:t>и</w:t>
      </w:r>
      <w:r w:rsidRPr="00F000FF">
        <w:rPr>
          <w:sz w:val="28"/>
          <w:szCs w:val="28"/>
        </w:rPr>
        <w:t xml:space="preserve"> и мотивации для участия в социально значимой деятельности;</w:t>
      </w:r>
    </w:p>
    <w:p w14:paraId="52327975" w14:textId="77777777" w:rsidR="00F000FF" w:rsidRPr="00F000FF" w:rsidRDefault="00F000FF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●</w:t>
      </w:r>
      <w:r w:rsidRPr="00F000FF">
        <w:rPr>
          <w:sz w:val="28"/>
          <w:szCs w:val="28"/>
        </w:rPr>
        <w:tab/>
        <w:t>в развитии у школьников общекультурной компетентности;</w:t>
      </w:r>
    </w:p>
    <w:p w14:paraId="756A582A" w14:textId="77777777" w:rsidR="00F000FF" w:rsidRPr="00F000FF" w:rsidRDefault="00F000FF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●</w:t>
      </w:r>
      <w:r w:rsidRPr="00F000FF">
        <w:rPr>
          <w:sz w:val="28"/>
          <w:szCs w:val="28"/>
        </w:rPr>
        <w:tab/>
        <w:t>в развитии умения принимать осознанные решения и делать выбор;</w:t>
      </w:r>
    </w:p>
    <w:p w14:paraId="0BC53B39" w14:textId="77777777" w:rsidR="00F000FF" w:rsidRPr="00F000FF" w:rsidRDefault="00F000FF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●</w:t>
      </w:r>
      <w:r w:rsidRPr="00F000FF">
        <w:rPr>
          <w:sz w:val="28"/>
          <w:szCs w:val="28"/>
        </w:rPr>
        <w:tab/>
        <w:t>в осознании своего места в обществе;</w:t>
      </w:r>
    </w:p>
    <w:p w14:paraId="287DA5D7" w14:textId="77777777" w:rsidR="00F000FF" w:rsidRPr="00F000FF" w:rsidRDefault="00F000FF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●</w:t>
      </w:r>
      <w:r w:rsidRPr="00F000FF">
        <w:rPr>
          <w:sz w:val="28"/>
          <w:szCs w:val="28"/>
        </w:rPr>
        <w:tab/>
        <w:t>в познании себя, своих мотивов, устремлений, склонностей;</w:t>
      </w:r>
    </w:p>
    <w:p w14:paraId="7750026B" w14:textId="77777777" w:rsidR="00F000FF" w:rsidRPr="00F000FF" w:rsidRDefault="00F000FF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●</w:t>
      </w:r>
      <w:r w:rsidRPr="00F000FF">
        <w:rPr>
          <w:sz w:val="28"/>
          <w:szCs w:val="28"/>
        </w:rPr>
        <w:tab/>
        <w:t>в формировании готовности к личностному самоопределению.</w:t>
      </w:r>
    </w:p>
    <w:p w14:paraId="5379B07E" w14:textId="77E29E98" w:rsidR="00F000FF" w:rsidRPr="00F000FF" w:rsidRDefault="00F000FF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 xml:space="preserve">Нормативно-правовую основу рабочей программы курса внеурочной деятельности «Разговоры о </w:t>
      </w:r>
      <w:proofErr w:type="gramStart"/>
      <w:r w:rsidRPr="00F000FF">
        <w:rPr>
          <w:sz w:val="28"/>
          <w:szCs w:val="28"/>
        </w:rPr>
        <w:t>важном</w:t>
      </w:r>
      <w:proofErr w:type="gramEnd"/>
      <w:r w:rsidRPr="00F000FF">
        <w:rPr>
          <w:sz w:val="28"/>
          <w:szCs w:val="28"/>
        </w:rPr>
        <w:t>» составляют следующие документы:</w:t>
      </w:r>
    </w:p>
    <w:p w14:paraId="7E74A1B8" w14:textId="77777777" w:rsidR="00F000FF" w:rsidRPr="00F000FF" w:rsidRDefault="00F000FF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1.</w:t>
      </w:r>
      <w:r w:rsidRPr="00F000FF">
        <w:rPr>
          <w:sz w:val="28"/>
          <w:szCs w:val="28"/>
        </w:rPr>
        <w:tab/>
        <w:t>Федеральный закон от 29.12.2012 № 273-ФЗ «Об образовании в Российской Федерации».</w:t>
      </w:r>
    </w:p>
    <w:p w14:paraId="5B6D08C7" w14:textId="77777777" w:rsidR="00F000FF" w:rsidRPr="00F000FF" w:rsidRDefault="00F000FF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2.</w:t>
      </w:r>
      <w:r w:rsidRPr="00F000FF">
        <w:rPr>
          <w:sz w:val="28"/>
          <w:szCs w:val="28"/>
        </w:rPr>
        <w:tab/>
        <w:t>Указ Президента Российской Федерации от 02.07.2021 № 400 «О Стратегии национальной безопасности Российской Федерации».</w:t>
      </w:r>
    </w:p>
    <w:p w14:paraId="00F69ABB" w14:textId="77777777" w:rsidR="00F000FF" w:rsidRPr="00F000FF" w:rsidRDefault="00F000FF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3.</w:t>
      </w:r>
      <w:r w:rsidRPr="00F000FF">
        <w:rPr>
          <w:sz w:val="28"/>
          <w:szCs w:val="28"/>
        </w:rPr>
        <w:tab/>
        <w:t>Указ</w:t>
      </w:r>
      <w:r w:rsidRPr="00F000FF">
        <w:rPr>
          <w:sz w:val="28"/>
          <w:szCs w:val="28"/>
        </w:rPr>
        <w:tab/>
        <w:t>Президента</w:t>
      </w:r>
      <w:r w:rsidRPr="00F000FF">
        <w:rPr>
          <w:sz w:val="28"/>
          <w:szCs w:val="28"/>
        </w:rPr>
        <w:tab/>
        <w:t>Российской</w:t>
      </w:r>
      <w:r w:rsidRPr="00F000FF">
        <w:rPr>
          <w:sz w:val="28"/>
          <w:szCs w:val="28"/>
        </w:rPr>
        <w:tab/>
        <w:t>Федерации</w:t>
      </w:r>
      <w:r w:rsidRPr="00F000FF">
        <w:rPr>
          <w:sz w:val="28"/>
          <w:szCs w:val="28"/>
        </w:rPr>
        <w:tab/>
        <w:t>от</w:t>
      </w:r>
      <w:r w:rsidRPr="00F000FF">
        <w:rPr>
          <w:sz w:val="28"/>
          <w:szCs w:val="28"/>
        </w:rPr>
        <w:tab/>
        <w:t>09.11.2022</w:t>
      </w:r>
      <w:r w:rsidRPr="00F000FF">
        <w:rPr>
          <w:sz w:val="28"/>
          <w:szCs w:val="28"/>
        </w:rPr>
        <w:tab/>
        <w:t>№</w:t>
      </w:r>
      <w:r w:rsidRPr="00F000FF">
        <w:rPr>
          <w:sz w:val="28"/>
          <w:szCs w:val="28"/>
        </w:rPr>
        <w:tab/>
        <w:t>809</w:t>
      </w:r>
    </w:p>
    <w:p w14:paraId="0F9AA2A5" w14:textId="77777777" w:rsidR="00F000FF" w:rsidRPr="00F000FF" w:rsidRDefault="00F000FF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3A5E5BF3" w14:textId="77777777" w:rsidR="00F000FF" w:rsidRPr="00F000FF" w:rsidRDefault="00F000FF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4.</w:t>
      </w:r>
      <w:r w:rsidRPr="00F000FF">
        <w:rPr>
          <w:sz w:val="28"/>
          <w:szCs w:val="28"/>
        </w:rPr>
        <w:tab/>
        <w:t xml:space="preserve">Распоряжение Правительства Российской Федерации от 29.04.2015 № 996- </w:t>
      </w:r>
      <w:proofErr w:type="gramStart"/>
      <w:r w:rsidRPr="00F000FF">
        <w:rPr>
          <w:sz w:val="28"/>
          <w:szCs w:val="28"/>
        </w:rPr>
        <w:t>р</w:t>
      </w:r>
      <w:proofErr w:type="gramEnd"/>
      <w:r w:rsidRPr="00F000FF">
        <w:rPr>
          <w:sz w:val="28"/>
          <w:szCs w:val="28"/>
        </w:rPr>
        <w:t xml:space="preserve"> «Об утверждении Стратегии развития воспитания на период до 2025 года».</w:t>
      </w:r>
    </w:p>
    <w:p w14:paraId="2D80310A" w14:textId="50453DB3" w:rsidR="00F000FF" w:rsidRPr="00F000FF" w:rsidRDefault="00F000FF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5.</w:t>
      </w:r>
      <w:r w:rsidRPr="00F000FF">
        <w:rPr>
          <w:sz w:val="28"/>
          <w:szCs w:val="28"/>
        </w:rPr>
        <w:tab/>
        <w:t>Приказ Минпросвещения России от 31.05.2021 № 286 «Об утверждении ф</w:t>
      </w:r>
      <w:proofErr w:type="gramStart"/>
      <w:r w:rsidRPr="00F000FF">
        <w:rPr>
          <w:sz w:val="28"/>
          <w:szCs w:val="28"/>
        </w:rPr>
        <w:t>е-</w:t>
      </w:r>
      <w:proofErr w:type="gramEnd"/>
      <w:r w:rsidRPr="00F000FF">
        <w:rPr>
          <w:sz w:val="28"/>
          <w:szCs w:val="28"/>
        </w:rPr>
        <w:t xml:space="preserve"> дерального государственного образовательного стандарта начального об- щего образования». </w:t>
      </w:r>
    </w:p>
    <w:p w14:paraId="29E61E88" w14:textId="734BA210" w:rsidR="00F000FF" w:rsidRPr="00F000FF" w:rsidRDefault="00F000FF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6.</w:t>
      </w:r>
      <w:r w:rsidRPr="00F000FF">
        <w:rPr>
          <w:sz w:val="28"/>
          <w:szCs w:val="28"/>
        </w:rPr>
        <w:tab/>
        <w:t>Приказ Минпросвещения России от 31.05.2021 №287 «Об утверждении ф</w:t>
      </w:r>
      <w:proofErr w:type="gramStart"/>
      <w:r w:rsidRPr="00F000FF">
        <w:rPr>
          <w:sz w:val="28"/>
          <w:szCs w:val="28"/>
        </w:rPr>
        <w:t>е-</w:t>
      </w:r>
      <w:proofErr w:type="gramEnd"/>
      <w:r w:rsidRPr="00F000FF">
        <w:rPr>
          <w:sz w:val="28"/>
          <w:szCs w:val="28"/>
        </w:rPr>
        <w:t xml:space="preserve"> дерального государственного образовательного стандарта о</w:t>
      </w:r>
      <w:r w:rsidR="00F52CC0">
        <w:rPr>
          <w:sz w:val="28"/>
          <w:szCs w:val="28"/>
        </w:rPr>
        <w:t>сновного об</w:t>
      </w:r>
      <w:r w:rsidRPr="00F000FF">
        <w:rPr>
          <w:sz w:val="28"/>
          <w:szCs w:val="28"/>
        </w:rPr>
        <w:t>щего образования».</w:t>
      </w:r>
    </w:p>
    <w:p w14:paraId="7C2E0F56" w14:textId="5B457A22" w:rsidR="00F000FF" w:rsidRPr="00F000FF" w:rsidRDefault="00F000FF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7.</w:t>
      </w:r>
      <w:r w:rsidRPr="00F000FF">
        <w:rPr>
          <w:sz w:val="28"/>
          <w:szCs w:val="28"/>
        </w:rPr>
        <w:tab/>
        <w:t>Приказ Минобрнауки России от 17.05.</w:t>
      </w:r>
      <w:r w:rsidR="00F52CC0">
        <w:rPr>
          <w:sz w:val="28"/>
          <w:szCs w:val="28"/>
        </w:rPr>
        <w:t>2012 № 413 «Об утверждении феде</w:t>
      </w:r>
      <w:r w:rsidRPr="00F000FF">
        <w:rPr>
          <w:sz w:val="28"/>
          <w:szCs w:val="28"/>
        </w:rPr>
        <w:t>рального государственного образовательного стандарта среднего общего образования».</w:t>
      </w:r>
    </w:p>
    <w:p w14:paraId="0E0F3E79" w14:textId="77777777" w:rsidR="00F000FF" w:rsidRPr="00F000FF" w:rsidRDefault="00F000FF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lastRenderedPageBreak/>
        <w:t>8.</w:t>
      </w:r>
      <w:r w:rsidRPr="00F000FF">
        <w:rPr>
          <w:sz w:val="28"/>
          <w:szCs w:val="28"/>
        </w:rPr>
        <w:tab/>
        <w:t>Приказ Минпросвещения России от 18.05.2023 № 372 «Об утверждении ф</w:t>
      </w:r>
      <w:proofErr w:type="gramStart"/>
      <w:r w:rsidRPr="00F000FF">
        <w:rPr>
          <w:sz w:val="28"/>
          <w:szCs w:val="28"/>
        </w:rPr>
        <w:t>е-</w:t>
      </w:r>
      <w:proofErr w:type="gramEnd"/>
      <w:r w:rsidRPr="00F000FF">
        <w:rPr>
          <w:sz w:val="28"/>
          <w:szCs w:val="28"/>
        </w:rPr>
        <w:t xml:space="preserve"> деральной образовательной программы начального общего образования».</w:t>
      </w:r>
    </w:p>
    <w:p w14:paraId="79DC4E8B" w14:textId="77777777" w:rsidR="00F000FF" w:rsidRDefault="00F000FF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9.</w:t>
      </w:r>
      <w:r w:rsidRPr="00F000FF">
        <w:rPr>
          <w:sz w:val="28"/>
          <w:szCs w:val="28"/>
        </w:rPr>
        <w:tab/>
        <w:t>Приказ Минпросвещения России от 18.05.2023 № 370 «Об утверждении ф</w:t>
      </w:r>
      <w:proofErr w:type="gramStart"/>
      <w:r w:rsidRPr="00F000FF">
        <w:rPr>
          <w:sz w:val="28"/>
          <w:szCs w:val="28"/>
        </w:rPr>
        <w:t>е-</w:t>
      </w:r>
      <w:proofErr w:type="gramEnd"/>
      <w:r w:rsidRPr="00F000FF">
        <w:rPr>
          <w:sz w:val="28"/>
          <w:szCs w:val="28"/>
        </w:rPr>
        <w:t xml:space="preserve"> деральной образовательной программы основного общего образования».</w:t>
      </w:r>
    </w:p>
    <w:p w14:paraId="13BE193E" w14:textId="77777777" w:rsidR="00F000FF" w:rsidRPr="00F000FF" w:rsidRDefault="00F000FF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10.</w:t>
      </w:r>
      <w:r w:rsidRPr="00F000FF">
        <w:rPr>
          <w:sz w:val="28"/>
          <w:szCs w:val="28"/>
        </w:rPr>
        <w:tab/>
        <w:t>Приказ Минпросвещения России от 18.05.2023 №371 «Об утверждении ф</w:t>
      </w:r>
      <w:proofErr w:type="gramStart"/>
      <w:r w:rsidRPr="00F000FF">
        <w:rPr>
          <w:sz w:val="28"/>
          <w:szCs w:val="28"/>
        </w:rPr>
        <w:t>е-</w:t>
      </w:r>
      <w:proofErr w:type="gramEnd"/>
      <w:r w:rsidRPr="00F000FF">
        <w:rPr>
          <w:sz w:val="28"/>
          <w:szCs w:val="28"/>
        </w:rPr>
        <w:t xml:space="preserve"> деральной образовательной программы среднего общего образования».</w:t>
      </w:r>
    </w:p>
    <w:p w14:paraId="7EDB24FA" w14:textId="77777777" w:rsidR="00F000FF" w:rsidRPr="00F000FF" w:rsidRDefault="00F000FF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11.</w:t>
      </w:r>
      <w:r w:rsidRPr="00F000FF">
        <w:rPr>
          <w:sz w:val="28"/>
          <w:szCs w:val="28"/>
        </w:rPr>
        <w:tab/>
        <w:t xml:space="preserve">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</w:t>
      </w:r>
      <w:proofErr w:type="gramStart"/>
      <w:r w:rsidRPr="00F000FF">
        <w:rPr>
          <w:sz w:val="28"/>
          <w:szCs w:val="28"/>
        </w:rPr>
        <w:t>о</w:t>
      </w:r>
      <w:proofErr w:type="gramEnd"/>
      <w:r w:rsidRPr="00F000FF">
        <w:rPr>
          <w:sz w:val="28"/>
          <w:szCs w:val="28"/>
        </w:rPr>
        <w:t xml:space="preserve"> важном»).</w:t>
      </w:r>
    </w:p>
    <w:p w14:paraId="382699A2" w14:textId="6278B9FF" w:rsidR="00F000FF" w:rsidRPr="00F000FF" w:rsidRDefault="00E562FB" w:rsidP="00F000FF">
      <w:pPr>
        <w:ind w:left="142"/>
        <w:rPr>
          <w:sz w:val="28"/>
          <w:szCs w:val="28"/>
        </w:rPr>
      </w:pPr>
      <w:r>
        <w:rPr>
          <w:sz w:val="28"/>
          <w:szCs w:val="28"/>
        </w:rPr>
        <w:t>Программа  реализуется</w:t>
      </w:r>
      <w:r w:rsidR="00F000FF" w:rsidRPr="00F000FF">
        <w:rPr>
          <w:sz w:val="28"/>
          <w:szCs w:val="28"/>
        </w:rPr>
        <w:t xml:space="preserve"> в работе с </w:t>
      </w:r>
      <w:proofErr w:type="gramStart"/>
      <w:r w:rsidR="00F000FF" w:rsidRPr="00F000FF">
        <w:rPr>
          <w:sz w:val="28"/>
          <w:szCs w:val="28"/>
        </w:rPr>
        <w:t>обучающимися</w:t>
      </w:r>
      <w:proofErr w:type="gramEnd"/>
      <w:r w:rsidR="00F000FF" w:rsidRPr="00F000FF">
        <w:rPr>
          <w:sz w:val="28"/>
          <w:szCs w:val="28"/>
        </w:rPr>
        <w:t xml:space="preserve"> 1–2, 3–4</w:t>
      </w:r>
      <w:r>
        <w:rPr>
          <w:sz w:val="28"/>
          <w:szCs w:val="28"/>
        </w:rPr>
        <w:t xml:space="preserve"> </w:t>
      </w:r>
      <w:r w:rsidR="00F000FF" w:rsidRPr="00F000FF">
        <w:rPr>
          <w:sz w:val="28"/>
          <w:szCs w:val="28"/>
        </w:rPr>
        <w:t>классов, в течение одного учебного года, если занятия проводятся 1 раз в неделю, 34/35 учебных часов.</w:t>
      </w:r>
    </w:p>
    <w:p w14:paraId="3BE0BDC9" w14:textId="2A2EB91F" w:rsidR="00F000FF" w:rsidRPr="00F000FF" w:rsidRDefault="00F000FF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 xml:space="preserve">Занятия по программе проводятся в формах, соответствующих возрастным особенностям обучающихся и позволяющих </w:t>
      </w:r>
      <w:r w:rsidR="00F52CC0">
        <w:rPr>
          <w:sz w:val="28"/>
          <w:szCs w:val="28"/>
        </w:rPr>
        <w:t>им вырабатывать собственную ми</w:t>
      </w:r>
      <w:r w:rsidRPr="00F000FF">
        <w:rPr>
          <w:sz w:val="28"/>
          <w:szCs w:val="28"/>
        </w:rPr>
        <w:t xml:space="preserve">ровоззренческую позицию по обсуждаемым темам (например, познавательные беседы, деловые игры, викторины, интервью, </w:t>
      </w:r>
      <w:proofErr w:type="gramStart"/>
      <w:r w:rsidRPr="00F000FF">
        <w:rPr>
          <w:sz w:val="28"/>
          <w:szCs w:val="28"/>
        </w:rPr>
        <w:t>блиц-опросы</w:t>
      </w:r>
      <w:proofErr w:type="gramEnd"/>
      <w:r w:rsidRPr="00F000FF">
        <w:rPr>
          <w:sz w:val="28"/>
          <w:szCs w:val="28"/>
        </w:rPr>
        <w:t xml:space="preserve"> и т. д.). </w:t>
      </w:r>
    </w:p>
    <w:p w14:paraId="37DD8B02" w14:textId="77777777" w:rsidR="00F000FF" w:rsidRPr="00F000FF" w:rsidRDefault="00F000FF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14:paraId="0097E5F6" w14:textId="0B5894C0" w:rsidR="00F000FF" w:rsidRPr="00F000FF" w:rsidRDefault="00F000FF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</w:t>
      </w:r>
      <w:proofErr w:type="gramStart"/>
      <w:r w:rsidRPr="00F000FF">
        <w:rPr>
          <w:sz w:val="28"/>
          <w:szCs w:val="28"/>
        </w:rPr>
        <w:t>о-</w:t>
      </w:r>
      <w:proofErr w:type="gramEnd"/>
      <w:r w:rsidRPr="00F000FF">
        <w:rPr>
          <w:sz w:val="28"/>
          <w:szCs w:val="28"/>
        </w:rPr>
        <w:t xml:space="preserve"> 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 </w:t>
      </w:r>
    </w:p>
    <w:p w14:paraId="5E5DB70D" w14:textId="604F50DB" w:rsidR="00F000FF" w:rsidRPr="00F000FF" w:rsidRDefault="00F000FF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14:paraId="4C445FC4" w14:textId="6D601304" w:rsidR="00F000FF" w:rsidRPr="00F000FF" w:rsidRDefault="00F000FF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 xml:space="preserve"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</w:t>
      </w:r>
    </w:p>
    <w:p w14:paraId="761AB2AC" w14:textId="7D29CDE8" w:rsidR="00F000FF" w:rsidRPr="00F000FF" w:rsidRDefault="00F000FF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При под</w:t>
      </w:r>
      <w:r w:rsidR="00E562FB">
        <w:rPr>
          <w:sz w:val="28"/>
          <w:szCs w:val="28"/>
        </w:rPr>
        <w:t xml:space="preserve">готовке к занятию учитель  внимательно </w:t>
      </w:r>
      <w:r w:rsidRPr="00F000FF">
        <w:rPr>
          <w:sz w:val="28"/>
          <w:szCs w:val="28"/>
        </w:rPr>
        <w:t>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14:paraId="794573D5" w14:textId="4680E686" w:rsidR="00F000FF" w:rsidRPr="00F000FF" w:rsidRDefault="00F000FF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Цель мотивационной части занятия — знако</w:t>
      </w:r>
      <w:r w:rsidR="00F52CC0">
        <w:rPr>
          <w:sz w:val="28"/>
          <w:szCs w:val="28"/>
        </w:rPr>
        <w:t xml:space="preserve">мство </w:t>
      </w:r>
      <w:proofErr w:type="gramStart"/>
      <w:r w:rsidR="00F52CC0">
        <w:rPr>
          <w:sz w:val="28"/>
          <w:szCs w:val="28"/>
        </w:rPr>
        <w:t>обучающихся</w:t>
      </w:r>
      <w:proofErr w:type="gramEnd"/>
      <w:r w:rsidR="00F52CC0">
        <w:rPr>
          <w:sz w:val="28"/>
          <w:szCs w:val="28"/>
        </w:rPr>
        <w:t xml:space="preserve"> с темой заня</w:t>
      </w:r>
      <w:r w:rsidRPr="00F000FF">
        <w:rPr>
          <w:sz w:val="28"/>
          <w:szCs w:val="28"/>
        </w:rPr>
        <w:t>тия, выдвижение мотива его проведения. Эта часть обычно начинается с просмотра видеоматериала, оценка которого являет</w:t>
      </w:r>
      <w:r w:rsidR="00F52CC0">
        <w:rPr>
          <w:sz w:val="28"/>
          <w:szCs w:val="28"/>
        </w:rPr>
        <w:t>ся введением в дальнейшую содер</w:t>
      </w:r>
      <w:r w:rsidRPr="00F000FF">
        <w:rPr>
          <w:sz w:val="28"/>
          <w:szCs w:val="28"/>
        </w:rPr>
        <w:t>жательную часть занятия.</w:t>
      </w:r>
    </w:p>
    <w:p w14:paraId="78799C40" w14:textId="22F375BE" w:rsidR="00F000FF" w:rsidRPr="00F000FF" w:rsidRDefault="00F000FF" w:rsidP="00F000FF">
      <w:pPr>
        <w:ind w:left="142"/>
        <w:rPr>
          <w:sz w:val="28"/>
          <w:szCs w:val="28"/>
        </w:rPr>
      </w:pPr>
      <w:proofErr w:type="gramStart"/>
      <w:r w:rsidRPr="00F000FF">
        <w:rPr>
          <w:sz w:val="28"/>
          <w:szCs w:val="28"/>
        </w:rPr>
        <w:t>Основная часть строится как сочетани</w:t>
      </w:r>
      <w:r w:rsidR="00E562FB">
        <w:rPr>
          <w:sz w:val="28"/>
          <w:szCs w:val="28"/>
        </w:rPr>
        <w:t>е разнообразной деятельности обу</w:t>
      </w:r>
      <w:r w:rsidRPr="00F000FF">
        <w:rPr>
          <w:sz w:val="28"/>
          <w:szCs w:val="28"/>
        </w:rPr>
        <w:t xml:space="preserve">чающихся: интеллектуальной (работа с представленной информацией), коммуникативной (беседы, </w:t>
      </w:r>
      <w:r w:rsidRPr="00F000FF">
        <w:rPr>
          <w:sz w:val="28"/>
          <w:szCs w:val="28"/>
        </w:rPr>
        <w:lastRenderedPageBreak/>
        <w:t>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  <w:proofErr w:type="gramEnd"/>
    </w:p>
    <w:p w14:paraId="0E706165" w14:textId="586789BA" w:rsidR="00F000FF" w:rsidRPr="00F000FF" w:rsidRDefault="00F000FF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 xml:space="preserve">В заключительной части подводятся итоги занятия. </w:t>
      </w:r>
    </w:p>
    <w:p w14:paraId="4203F359" w14:textId="20328CC2" w:rsidR="00F000FF" w:rsidRPr="00F000FF" w:rsidRDefault="00F000FF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СОДЕРЖАНИЕ КУРСА ВНЕУРОЧНОЙ ДЕЯТЕЛЬНОСТИ</w:t>
      </w:r>
    </w:p>
    <w:p w14:paraId="2C9B644A" w14:textId="77777777" w:rsidR="00F000FF" w:rsidRPr="00F000FF" w:rsidRDefault="00F000FF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НАЧАЛЬНОЕ ОБЩЕЕ ОБРАЗОВАНИЕ</w:t>
      </w:r>
    </w:p>
    <w:p w14:paraId="6063453F" w14:textId="77777777" w:rsidR="00F000FF" w:rsidRPr="00F000FF" w:rsidRDefault="00F000FF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Зачем человеку учиться? 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эмпатии в ходе школьного образования.</w:t>
      </w:r>
    </w:p>
    <w:p w14:paraId="5B645DF9" w14:textId="2C95C61D" w:rsidR="00F000FF" w:rsidRPr="00F000FF" w:rsidRDefault="00F000FF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Русский язык в эпоху цифровых технологий. Русский язык — государстве</w:t>
      </w:r>
      <w:proofErr w:type="gramStart"/>
      <w:r w:rsidRPr="00F000FF">
        <w:rPr>
          <w:sz w:val="28"/>
          <w:szCs w:val="28"/>
        </w:rPr>
        <w:t>н-</w:t>
      </w:r>
      <w:proofErr w:type="gramEnd"/>
      <w:r w:rsidRPr="00F000FF">
        <w:rPr>
          <w:sz w:val="28"/>
          <w:szCs w:val="28"/>
        </w:rPr>
        <w:t xml:space="preserve"> ный язык, объединяющий многонациональную семью народов Российской Фе- 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 — признак образованного человека и залог успеха в будущем.</w:t>
      </w:r>
    </w:p>
    <w:p w14:paraId="3475FC5D" w14:textId="477C6EDF" w:rsidR="00F000FF" w:rsidRPr="00F000FF" w:rsidRDefault="00F000FF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Цифровой суверенитет страны. Что такое цифровой суверенитет? Как об</w:t>
      </w:r>
      <w:proofErr w:type="gramStart"/>
      <w:r w:rsidRPr="00F000FF">
        <w:rPr>
          <w:sz w:val="28"/>
          <w:szCs w:val="28"/>
        </w:rPr>
        <w:t>е-</w:t>
      </w:r>
      <w:proofErr w:type="gramEnd"/>
      <w:r w:rsidRPr="00F000FF">
        <w:rPr>
          <w:sz w:val="28"/>
          <w:szCs w:val="28"/>
        </w:rPr>
        <w:t xml:space="preserve"> спечивается цифровая безопасность государства и каждого человека? Во</w:t>
      </w:r>
      <w:proofErr w:type="gramStart"/>
      <w:r w:rsidRPr="00F000FF">
        <w:rPr>
          <w:sz w:val="28"/>
          <w:szCs w:val="28"/>
        </w:rPr>
        <w:t>з-</w:t>
      </w:r>
      <w:proofErr w:type="gramEnd"/>
      <w:r w:rsidRPr="00F000FF">
        <w:rPr>
          <w:sz w:val="28"/>
          <w:szCs w:val="28"/>
        </w:rPr>
        <w:t xml:space="preserve"> 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2D5F4CA2" w14:textId="77777777" w:rsidR="00F000FF" w:rsidRPr="00F000FF" w:rsidRDefault="00F000FF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Мирный атом. День работника атомной промышленности. 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14:paraId="3C0BBC51" w14:textId="77777777" w:rsidR="00F000FF" w:rsidRPr="00F000FF" w:rsidRDefault="00F000FF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О творчестве. Ко Дню музыки. Творчество — неотъемлемая часть жизни каждого человека. Возможности реализации творческого потенциала взро</w:t>
      </w:r>
      <w:proofErr w:type="gramStart"/>
      <w:r w:rsidRPr="00F000FF">
        <w:rPr>
          <w:sz w:val="28"/>
          <w:szCs w:val="28"/>
        </w:rPr>
        <w:t>с-</w:t>
      </w:r>
      <w:proofErr w:type="gramEnd"/>
      <w:r w:rsidRPr="00F000FF">
        <w:rPr>
          <w:sz w:val="28"/>
          <w:szCs w:val="28"/>
        </w:rPr>
        <w:t xml:space="preserve"> лых и детей. Русская культура —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14:paraId="3D87930F" w14:textId="06797550" w:rsidR="00F3565C" w:rsidRPr="00F000FF" w:rsidRDefault="00F000FF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Что такое уважение? Ко Дню учителя. 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</w:t>
      </w:r>
      <w:proofErr w:type="gramStart"/>
      <w:r w:rsidRPr="00F000FF">
        <w:rPr>
          <w:sz w:val="28"/>
          <w:szCs w:val="28"/>
        </w:rPr>
        <w:t>д-</w:t>
      </w:r>
      <w:proofErr w:type="gramEnd"/>
      <w:r w:rsidRPr="00F000FF">
        <w:rPr>
          <w:sz w:val="28"/>
          <w:szCs w:val="28"/>
        </w:rPr>
        <w:t xml:space="preserve"> готовка ко взрослой жизни </w:t>
      </w:r>
      <w:r w:rsidR="00F3565C" w:rsidRPr="00F000FF">
        <w:rPr>
          <w:sz w:val="28"/>
          <w:szCs w:val="28"/>
        </w:rPr>
        <w:t>Формирование общих семейных ценностей — залог взаимопонимания в семье. Обмен опытом между поколен</w:t>
      </w:r>
      <w:proofErr w:type="gramStart"/>
      <w:r w:rsidR="00F3565C" w:rsidRPr="00F000FF">
        <w:rPr>
          <w:sz w:val="28"/>
          <w:szCs w:val="28"/>
        </w:rPr>
        <w:t>и-</w:t>
      </w:r>
      <w:proofErr w:type="gramEnd"/>
      <w:r w:rsidR="00F3565C" w:rsidRPr="00F000FF">
        <w:rPr>
          <w:sz w:val="28"/>
          <w:szCs w:val="28"/>
        </w:rPr>
        <w:t xml:space="preserve"> ями и бережное отношение друг к другу как путь к позитивным изменениям и взрослению. </w:t>
      </w:r>
    </w:p>
    <w:p w14:paraId="152169AA" w14:textId="77777777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О городах России. Ко Дню народного единства. Города России: разнообр</w:t>
      </w:r>
      <w:proofErr w:type="gramStart"/>
      <w:r w:rsidRPr="00F000FF">
        <w:rPr>
          <w:sz w:val="28"/>
          <w:szCs w:val="28"/>
        </w:rPr>
        <w:t>а-</w:t>
      </w:r>
      <w:proofErr w:type="gramEnd"/>
      <w:r w:rsidRPr="00F000FF">
        <w:rPr>
          <w:sz w:val="28"/>
          <w:szCs w:val="28"/>
        </w:rPr>
        <w:t xml:space="preserve"> 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</w:t>
      </w:r>
      <w:proofErr w:type="gramStart"/>
      <w:r w:rsidRPr="00F000FF">
        <w:rPr>
          <w:sz w:val="28"/>
          <w:szCs w:val="28"/>
        </w:rPr>
        <w:t>й-</w:t>
      </w:r>
      <w:proofErr w:type="gramEnd"/>
      <w:r w:rsidRPr="00F000FF">
        <w:rPr>
          <w:sz w:val="28"/>
          <w:szCs w:val="28"/>
        </w:rPr>
        <w:t xml:space="preserve"> ских городов — изучение страниц истории Отечества. Роль государства в ра</w:t>
      </w:r>
      <w:proofErr w:type="gramStart"/>
      <w:r w:rsidRPr="00F000FF">
        <w:rPr>
          <w:sz w:val="28"/>
          <w:szCs w:val="28"/>
        </w:rPr>
        <w:t>з-</w:t>
      </w:r>
      <w:proofErr w:type="gramEnd"/>
      <w:r w:rsidRPr="00F000FF">
        <w:rPr>
          <w:sz w:val="28"/>
          <w:szCs w:val="28"/>
        </w:rPr>
        <w:t xml:space="preserve"> витии малых городов. Возможности граждан в развитии своей малой родины.</w:t>
      </w:r>
    </w:p>
    <w:p w14:paraId="3DDF4F9D" w14:textId="35B26358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Общество безграничных возможностей. Общество — совокупность разных людей, отличных друг от друга, но имеющих единые потребности в любви, ув</w:t>
      </w:r>
      <w:proofErr w:type="gramStart"/>
      <w:r w:rsidRPr="00F000FF">
        <w:rPr>
          <w:sz w:val="28"/>
          <w:szCs w:val="28"/>
        </w:rPr>
        <w:t>а-</w:t>
      </w:r>
      <w:proofErr w:type="gramEnd"/>
      <w:r w:rsidRPr="00F000FF">
        <w:rPr>
          <w:sz w:val="28"/>
          <w:szCs w:val="28"/>
        </w:rPr>
        <w:t xml:space="preserve"> жении, дружбе, принятии и самореализации. Роль цифровых технологий в ра</w:t>
      </w:r>
      <w:proofErr w:type="gramStart"/>
      <w:r w:rsidRPr="00F000FF">
        <w:rPr>
          <w:sz w:val="28"/>
          <w:szCs w:val="28"/>
        </w:rPr>
        <w:t>с-</w:t>
      </w:r>
      <w:proofErr w:type="gramEnd"/>
      <w:r w:rsidRPr="00F000FF">
        <w:rPr>
          <w:sz w:val="28"/>
          <w:szCs w:val="28"/>
        </w:rPr>
        <w:t xml:space="preserve"> ширении возможностей участия в общественных процесс</w:t>
      </w:r>
      <w:r w:rsidR="00F52CC0">
        <w:rPr>
          <w:sz w:val="28"/>
          <w:szCs w:val="28"/>
        </w:rPr>
        <w:t>ах. Готовность ува</w:t>
      </w:r>
      <w:r w:rsidRPr="00F000FF">
        <w:rPr>
          <w:sz w:val="28"/>
          <w:szCs w:val="28"/>
        </w:rPr>
        <w:t>жительно воспринимать другого человека — основа гармоничных отношений в обществе.</w:t>
      </w:r>
    </w:p>
    <w:p w14:paraId="3AFDFDFF" w14:textId="42C78619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lastRenderedPageBreak/>
        <w:t>Селекция и генетика. К 170-летию И. В. Мичурина. Состояние науки в с</w:t>
      </w:r>
      <w:proofErr w:type="gramStart"/>
      <w:r w:rsidRPr="00F000FF">
        <w:rPr>
          <w:sz w:val="28"/>
          <w:szCs w:val="28"/>
        </w:rPr>
        <w:t>о-</w:t>
      </w:r>
      <w:proofErr w:type="gramEnd"/>
      <w:r w:rsidRPr="00F000FF">
        <w:rPr>
          <w:sz w:val="28"/>
          <w:szCs w:val="28"/>
        </w:rPr>
        <w:t xml:space="preserve"> временной России. Роль генетики и селекции в сельском хозяйстве, медицине, промышленности и т. д. Мировое признание</w:t>
      </w:r>
      <w:r w:rsidR="00F52CC0">
        <w:rPr>
          <w:sz w:val="28"/>
          <w:szCs w:val="28"/>
        </w:rPr>
        <w:t xml:space="preserve"> достижений отечественной науч</w:t>
      </w:r>
      <w:r w:rsidRPr="00F000FF">
        <w:rPr>
          <w:sz w:val="28"/>
          <w:szCs w:val="28"/>
        </w:rPr>
        <w:t>ной школы. Открытия И. В. Мичурина и их в</w:t>
      </w:r>
      <w:r w:rsidR="00F52CC0">
        <w:rPr>
          <w:sz w:val="28"/>
          <w:szCs w:val="28"/>
        </w:rPr>
        <w:t>лияние на развитие страны. Воз</w:t>
      </w:r>
      <w:r w:rsidRPr="00F000FF">
        <w:rPr>
          <w:sz w:val="28"/>
          <w:szCs w:val="28"/>
        </w:rPr>
        <w:t>можности для подрастающего поколения в познании мира и личном развитии.</w:t>
      </w:r>
    </w:p>
    <w:p w14:paraId="3D05EFCF" w14:textId="77777777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Как решать конфликты и справляться с трудностями. Ко Дню психолога.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</w:t>
      </w:r>
      <w:proofErr w:type="gramStart"/>
      <w:r w:rsidRPr="00F000FF">
        <w:rPr>
          <w:sz w:val="28"/>
          <w:szCs w:val="28"/>
        </w:rPr>
        <w:t>о-</w:t>
      </w:r>
      <w:proofErr w:type="gramEnd"/>
      <w:r w:rsidRPr="00F000FF">
        <w:rPr>
          <w:sz w:val="28"/>
          <w:szCs w:val="28"/>
        </w:rPr>
        <w:t xml:space="preserve"> стей. Правила разрешения конфликтных ситуаций.</w:t>
      </w:r>
    </w:p>
    <w:p w14:paraId="27CDBFAD" w14:textId="77777777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Профессия — жизнь спасать. Спасатели — специалисты, которые помогают людям в опасных ситуациях. Профессия спасателя связана с повышенным р</w:t>
      </w:r>
      <w:proofErr w:type="gramStart"/>
      <w:r w:rsidRPr="00F000FF">
        <w:rPr>
          <w:sz w:val="28"/>
          <w:szCs w:val="28"/>
        </w:rPr>
        <w:t>и-</w:t>
      </w:r>
      <w:proofErr w:type="gramEnd"/>
      <w:r w:rsidRPr="00F000FF">
        <w:rPr>
          <w:sz w:val="28"/>
          <w:szCs w:val="28"/>
        </w:rPr>
        <w:t xml:space="preserve"> 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1B3F23C5" w14:textId="77777777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Домашние питомцы. Всемирный день питомца. 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</w:t>
      </w:r>
      <w:proofErr w:type="gramStart"/>
      <w:r w:rsidRPr="00F000FF">
        <w:rPr>
          <w:sz w:val="28"/>
          <w:szCs w:val="28"/>
        </w:rPr>
        <w:t>н-</w:t>
      </w:r>
      <w:proofErr w:type="gramEnd"/>
      <w:r w:rsidRPr="00F000FF">
        <w:rPr>
          <w:sz w:val="28"/>
          <w:szCs w:val="28"/>
        </w:rPr>
        <w:t xml:space="preserve"> ностей дружбы и заботы о животных. Как соблюдать безопасность при общ</w:t>
      </w:r>
      <w:proofErr w:type="gramStart"/>
      <w:r w:rsidRPr="00F000FF">
        <w:rPr>
          <w:sz w:val="28"/>
          <w:szCs w:val="28"/>
        </w:rPr>
        <w:t>е-</w:t>
      </w:r>
      <w:proofErr w:type="gramEnd"/>
      <w:r w:rsidRPr="00F000FF">
        <w:rPr>
          <w:sz w:val="28"/>
          <w:szCs w:val="28"/>
        </w:rPr>
        <w:t xml:space="preserve"> нии с животными?</w:t>
      </w:r>
    </w:p>
    <w:p w14:paraId="604C00D3" w14:textId="77777777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Россия — страна победителей. Ко Дню Героев Отечества. Герои России с древнейших времен и до современности. Традиции героизма, мужества и р</w:t>
      </w:r>
      <w:proofErr w:type="gramStart"/>
      <w:r w:rsidRPr="00F000FF">
        <w:rPr>
          <w:sz w:val="28"/>
          <w:szCs w:val="28"/>
        </w:rPr>
        <w:t>е-</w:t>
      </w:r>
      <w:proofErr w:type="gramEnd"/>
      <w:r w:rsidRPr="00F000FF">
        <w:rPr>
          <w:sz w:val="28"/>
          <w:szCs w:val="28"/>
        </w:rPr>
        <w:t xml:space="preserve"> 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14:paraId="4E7DCC05" w14:textId="7C96276B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Закон и справедливость. Ко Дню Конституции. Конституция Российской Ф</w:t>
      </w:r>
      <w:proofErr w:type="gramStart"/>
      <w:r w:rsidRPr="00F000FF">
        <w:rPr>
          <w:sz w:val="28"/>
          <w:szCs w:val="28"/>
        </w:rPr>
        <w:t>е-</w:t>
      </w:r>
      <w:proofErr w:type="gramEnd"/>
      <w:r w:rsidRPr="00F000FF">
        <w:rPr>
          <w:sz w:val="28"/>
          <w:szCs w:val="28"/>
        </w:rPr>
        <w:t xml:space="preserve"> дерации — основной закон страны. Конституция закрепляет права и свободы человека как высшую ценность. Справедливость — одна из важнейших духо</w:t>
      </w:r>
      <w:proofErr w:type="gramStart"/>
      <w:r w:rsidRPr="00F000FF">
        <w:rPr>
          <w:sz w:val="28"/>
          <w:szCs w:val="28"/>
        </w:rPr>
        <w:t>в-</w:t>
      </w:r>
      <w:proofErr w:type="gramEnd"/>
      <w:r w:rsidRPr="00F000FF">
        <w:rPr>
          <w:sz w:val="28"/>
          <w:szCs w:val="28"/>
        </w:rPr>
        <w:t xml:space="preserve"> но-нравственных ценностей российского общества. Знание законов страны как прямая обязанность каждого гражданина России. Какие права и обязанн</w:t>
      </w:r>
      <w:proofErr w:type="gramStart"/>
      <w:r w:rsidRPr="00F000FF">
        <w:rPr>
          <w:sz w:val="28"/>
          <w:szCs w:val="28"/>
        </w:rPr>
        <w:t>о-</w:t>
      </w:r>
      <w:proofErr w:type="gramEnd"/>
      <w:r w:rsidRPr="00F000FF">
        <w:rPr>
          <w:sz w:val="28"/>
          <w:szCs w:val="28"/>
        </w:rPr>
        <w:t xml:space="preserve"> сти есть у детей? </w:t>
      </w:r>
    </w:p>
    <w:p w14:paraId="4B08B13C" w14:textId="77777777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Совесть внутри нас. Совесть — внутренний ориентир, помогающий отличить добро от зла. Ключевая роль совести в осуществлении личного выбора. Вли</w:t>
      </w:r>
      <w:proofErr w:type="gramStart"/>
      <w:r w:rsidRPr="00F000FF">
        <w:rPr>
          <w:sz w:val="28"/>
          <w:szCs w:val="28"/>
        </w:rPr>
        <w:t>я-</w:t>
      </w:r>
      <w:proofErr w:type="gramEnd"/>
      <w:r w:rsidRPr="00F000FF">
        <w:rPr>
          <w:sz w:val="28"/>
          <w:szCs w:val="28"/>
        </w:rPr>
        <w:t xml:space="preserve"> ние традиционных ценностей, культуры и исторического опыта страны на фор- мирование нравственных ориентиров личности.</w:t>
      </w:r>
    </w:p>
    <w:p w14:paraId="27842756" w14:textId="6D59A2DD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Календарь полезных дел. Новогоднее занятие. Зимние каникулы — это вр</w:t>
      </w:r>
      <w:proofErr w:type="gramStart"/>
      <w:r w:rsidRPr="00F000FF">
        <w:rPr>
          <w:sz w:val="28"/>
          <w:szCs w:val="28"/>
        </w:rPr>
        <w:t>е-</w:t>
      </w:r>
      <w:proofErr w:type="gramEnd"/>
      <w:r w:rsidRPr="00F000FF">
        <w:rPr>
          <w:sz w:val="28"/>
          <w:szCs w:val="28"/>
        </w:rPr>
        <w:t xml:space="preserve"> мя не только для семейного доcуга и отдыха, но и добрых дел. Чем заняться на каникулах, чтобы провести время с пользой: составление календаря. Новогод</w:t>
      </w:r>
      <w:r w:rsidR="00F52CC0">
        <w:rPr>
          <w:sz w:val="28"/>
          <w:szCs w:val="28"/>
        </w:rPr>
        <w:t>н</w:t>
      </w:r>
      <w:r w:rsidRPr="00F000FF">
        <w:rPr>
          <w:sz w:val="28"/>
          <w:szCs w:val="28"/>
        </w:rPr>
        <w:t>ие традиции народов России. Подарки, создание атмосферы новогодней ска</w:t>
      </w:r>
      <w:proofErr w:type="gramStart"/>
      <w:r w:rsidRPr="00F000FF">
        <w:rPr>
          <w:sz w:val="28"/>
          <w:szCs w:val="28"/>
        </w:rPr>
        <w:t>з-</w:t>
      </w:r>
      <w:proofErr w:type="gramEnd"/>
      <w:r w:rsidRPr="00F000FF">
        <w:rPr>
          <w:sz w:val="28"/>
          <w:szCs w:val="28"/>
        </w:rPr>
        <w:t xml:space="preserve"> ки для своих родных и близких.</w:t>
      </w:r>
    </w:p>
    <w:p w14:paraId="13E5CE3C" w14:textId="48FB2546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Как создают мультфильмы? Мультипликация, анимация. Отечественная школа мультипликац</w:t>
      </w:r>
      <w:proofErr w:type="gramStart"/>
      <w:r w:rsidRPr="00F000FF">
        <w:rPr>
          <w:sz w:val="28"/>
          <w:szCs w:val="28"/>
        </w:rPr>
        <w:t>ии и ее</w:t>
      </w:r>
      <w:proofErr w:type="gramEnd"/>
      <w:r w:rsidRPr="00F000FF">
        <w:rPr>
          <w:sz w:val="28"/>
          <w:szCs w:val="28"/>
        </w:rPr>
        <w:t xml:space="preserve"> достижения. Мировое признание советских и российских мультипликационных фильмов. Каж</w:t>
      </w:r>
      <w:r w:rsidR="00F52CC0">
        <w:rPr>
          <w:sz w:val="28"/>
          <w:szCs w:val="28"/>
        </w:rPr>
        <w:t>дый фильм — это труд большой ком</w:t>
      </w:r>
      <w:r w:rsidRPr="00F000FF">
        <w:rPr>
          <w:sz w:val="28"/>
          <w:szCs w:val="28"/>
        </w:rPr>
        <w:t>анды профессионалов. От идеи — до экрана: как появляются современные мультипликационные фильмы?</w:t>
      </w:r>
    </w:p>
    <w:p w14:paraId="72258BEA" w14:textId="77777777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Музейное дело. 170 лет Третьяковской галерее. Российские музеи — хран</w:t>
      </w:r>
      <w:proofErr w:type="gramStart"/>
      <w:r w:rsidRPr="00F000FF">
        <w:rPr>
          <w:sz w:val="28"/>
          <w:szCs w:val="28"/>
        </w:rPr>
        <w:t>и-</w:t>
      </w:r>
      <w:proofErr w:type="gramEnd"/>
      <w:r w:rsidRPr="00F000FF">
        <w:rPr>
          <w:sz w:val="28"/>
          <w:szCs w:val="28"/>
        </w:rPr>
        <w:t xml:space="preserve"> тели богатейшего материального и нематериального наследия страны. Сохр</w:t>
      </w:r>
      <w:proofErr w:type="gramStart"/>
      <w:r w:rsidRPr="00F000FF">
        <w:rPr>
          <w:sz w:val="28"/>
          <w:szCs w:val="28"/>
        </w:rPr>
        <w:t>а-</w:t>
      </w:r>
      <w:proofErr w:type="gramEnd"/>
      <w:r w:rsidRPr="00F000FF">
        <w:rPr>
          <w:sz w:val="28"/>
          <w:szCs w:val="28"/>
        </w:rPr>
        <w:t xml:space="preserve"> нение исторического и культурного наследия как направление государствен- ной политики. Изучение, реставрация и интерпретация памятников искусства. Третьяковская галерея — крупнейший музей русского искусства и объект вс</w:t>
      </w:r>
      <w:proofErr w:type="gramStart"/>
      <w:r w:rsidRPr="00F000FF">
        <w:rPr>
          <w:sz w:val="28"/>
          <w:szCs w:val="28"/>
        </w:rPr>
        <w:t>е-</w:t>
      </w:r>
      <w:proofErr w:type="gramEnd"/>
      <w:r w:rsidRPr="00F000FF">
        <w:rPr>
          <w:sz w:val="28"/>
          <w:szCs w:val="28"/>
        </w:rPr>
        <w:t xml:space="preserve"> мирного достояния. Почему важно посещать музеи? Профессии в сфере музе</w:t>
      </w:r>
      <w:proofErr w:type="gramStart"/>
      <w:r w:rsidRPr="00F000FF">
        <w:rPr>
          <w:sz w:val="28"/>
          <w:szCs w:val="28"/>
        </w:rPr>
        <w:t>й-</w:t>
      </w:r>
      <w:proofErr w:type="gramEnd"/>
      <w:r w:rsidRPr="00F000FF">
        <w:rPr>
          <w:sz w:val="28"/>
          <w:szCs w:val="28"/>
        </w:rPr>
        <w:t xml:space="preserve"> ного дела. Как создавать и развивать </w:t>
      </w:r>
      <w:r w:rsidRPr="00F000FF">
        <w:rPr>
          <w:sz w:val="28"/>
          <w:szCs w:val="28"/>
        </w:rPr>
        <w:lastRenderedPageBreak/>
        <w:t>школьный музей?</w:t>
      </w:r>
    </w:p>
    <w:p w14:paraId="25759216" w14:textId="77777777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Как создавать свой бизнес? Бизнес — ответственный выбор человека, во</w:t>
      </w:r>
      <w:proofErr w:type="gramStart"/>
      <w:r w:rsidRPr="00F000FF">
        <w:rPr>
          <w:sz w:val="28"/>
          <w:szCs w:val="28"/>
        </w:rPr>
        <w:t>з-</w:t>
      </w:r>
      <w:proofErr w:type="gramEnd"/>
      <w:r w:rsidRPr="00F000FF">
        <w:rPr>
          <w:sz w:val="28"/>
          <w:szCs w:val="28"/>
        </w:rPr>
        <w:t xml:space="preserve"> 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</w:t>
      </w:r>
      <w:proofErr w:type="gramStart"/>
      <w:r w:rsidRPr="00F000FF">
        <w:rPr>
          <w:sz w:val="28"/>
          <w:szCs w:val="28"/>
        </w:rPr>
        <w:t>т-</w:t>
      </w:r>
      <w:proofErr w:type="gramEnd"/>
      <w:r w:rsidRPr="00F000FF">
        <w:rPr>
          <w:sz w:val="28"/>
          <w:szCs w:val="28"/>
        </w:rPr>
        <w:t xml:space="preserve"> ственная командная работа. С чего начать свое дело? О мерах поддержки м</w:t>
      </w:r>
      <w:proofErr w:type="gramStart"/>
      <w:r w:rsidRPr="00F000FF">
        <w:rPr>
          <w:sz w:val="28"/>
          <w:szCs w:val="28"/>
        </w:rPr>
        <w:t>о-</w:t>
      </w:r>
      <w:proofErr w:type="gramEnd"/>
      <w:r w:rsidRPr="00F000FF">
        <w:rPr>
          <w:sz w:val="28"/>
          <w:szCs w:val="28"/>
        </w:rPr>
        <w:t xml:space="preserve"> лодых предпринимателей в нашей стране.</w:t>
      </w:r>
    </w:p>
    <w:p w14:paraId="2A72160F" w14:textId="77777777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Есть ли у знания границы? Ко Дню науки. Богатейшее наследие российской науки и ее выдающихся представителей</w:t>
      </w:r>
      <w:proofErr w:type="gramStart"/>
      <w:r w:rsidRPr="00F000FF">
        <w:rPr>
          <w:sz w:val="28"/>
          <w:szCs w:val="28"/>
        </w:rPr>
        <w:t>.Т</w:t>
      </w:r>
      <w:proofErr w:type="gramEnd"/>
      <w:r w:rsidRPr="00F000FF">
        <w:rPr>
          <w:sz w:val="28"/>
          <w:szCs w:val="28"/>
        </w:rPr>
        <w:t>ехнологическое лидерство государ- ства и развитие науки. Как меняются научные подходы с развитием цифровых технологий? Государственная поддержка науки и молодых ученых. Как прои</w:t>
      </w:r>
      <w:proofErr w:type="gramStart"/>
      <w:r w:rsidRPr="00F000FF">
        <w:rPr>
          <w:sz w:val="28"/>
          <w:szCs w:val="28"/>
        </w:rPr>
        <w:t>с-</w:t>
      </w:r>
      <w:proofErr w:type="gramEnd"/>
      <w:r w:rsidRPr="00F000FF">
        <w:rPr>
          <w:sz w:val="28"/>
          <w:szCs w:val="28"/>
        </w:rPr>
        <w:t xml:space="preserve"> ходят современные открытия? Как стать ученым?</w:t>
      </w:r>
    </w:p>
    <w:p w14:paraId="75C4FC89" w14:textId="77777777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Слушать, слышать и договариваться. Кто такие дипломаты? 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</w:t>
      </w:r>
      <w:proofErr w:type="gramStart"/>
      <w:r w:rsidRPr="00F000FF">
        <w:rPr>
          <w:sz w:val="28"/>
          <w:szCs w:val="28"/>
        </w:rPr>
        <w:t>и-</w:t>
      </w:r>
      <w:proofErr w:type="gramEnd"/>
      <w:r w:rsidRPr="00F000FF">
        <w:rPr>
          <w:sz w:val="28"/>
          <w:szCs w:val="28"/>
        </w:rPr>
        <w:t xml:space="preserve"> алог между государствами как основа международной стабильности. Навыки для жизни: как научиться договариваться с окружающими людьми и вести ко</w:t>
      </w:r>
      <w:proofErr w:type="gramStart"/>
      <w:r w:rsidRPr="00F000FF">
        <w:rPr>
          <w:sz w:val="28"/>
          <w:szCs w:val="28"/>
        </w:rPr>
        <w:t>н-</w:t>
      </w:r>
      <w:proofErr w:type="gramEnd"/>
      <w:r w:rsidRPr="00F000FF">
        <w:rPr>
          <w:sz w:val="28"/>
          <w:szCs w:val="28"/>
        </w:rPr>
        <w:t xml:space="preserve"> структивный диалог?</w:t>
      </w:r>
    </w:p>
    <w:p w14:paraId="59C9CD15" w14:textId="27733E44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Герой с соседнего двора. Региональный урок ко Дню защитника Отечества. Герой — реальный человек, живущий рядом с нами, чья жизнь является пр</w:t>
      </w:r>
      <w:proofErr w:type="gramStart"/>
      <w:r w:rsidRPr="00F000FF">
        <w:rPr>
          <w:sz w:val="28"/>
          <w:szCs w:val="28"/>
        </w:rPr>
        <w:t>и-</w:t>
      </w:r>
      <w:proofErr w:type="gramEnd"/>
      <w:r w:rsidRPr="00F000FF">
        <w:rPr>
          <w:sz w:val="28"/>
          <w:szCs w:val="28"/>
        </w:rPr>
        <w:t xml:space="preserve"> 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</w:t>
      </w:r>
    </w:p>
    <w:p w14:paraId="2DCD8788" w14:textId="77777777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День наставника. День наставника — важный государственный праздник, к</w:t>
      </w:r>
      <w:proofErr w:type="gramStart"/>
      <w:r w:rsidRPr="00F000FF">
        <w:rPr>
          <w:sz w:val="28"/>
          <w:szCs w:val="28"/>
        </w:rPr>
        <w:t>о-</w:t>
      </w:r>
      <w:proofErr w:type="gramEnd"/>
      <w:r w:rsidRPr="00F000FF">
        <w:rPr>
          <w:sz w:val="28"/>
          <w:szCs w:val="28"/>
        </w:rPr>
        <w:t xml:space="preserve"> торый позволяет закрепить статус наставников, подчеркнуть значимость этой деятельности и повысить ее престиж. Роль наставника в формировании и пр</w:t>
      </w:r>
      <w:proofErr w:type="gramStart"/>
      <w:r w:rsidRPr="00F000FF">
        <w:rPr>
          <w:sz w:val="28"/>
          <w:szCs w:val="28"/>
        </w:rPr>
        <w:t>о-</w:t>
      </w:r>
      <w:proofErr w:type="gramEnd"/>
      <w:r w:rsidRPr="00F000FF">
        <w:rPr>
          <w:sz w:val="28"/>
          <w:szCs w:val="28"/>
        </w:rPr>
        <w:t xml:space="preserve"> 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</w:r>
    </w:p>
    <w:p w14:paraId="40D52B45" w14:textId="77777777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Всемирный день поэзии. Поэзия как часть литературного наследия страны. Русская литература — настоящий культурный феномен. Русских классиков л</w:t>
      </w:r>
      <w:proofErr w:type="gramStart"/>
      <w:r w:rsidRPr="00F000FF">
        <w:rPr>
          <w:sz w:val="28"/>
          <w:szCs w:val="28"/>
        </w:rPr>
        <w:t>ю-</w:t>
      </w:r>
      <w:proofErr w:type="gramEnd"/>
      <w:r w:rsidRPr="00F000FF">
        <w:rPr>
          <w:sz w:val="28"/>
          <w:szCs w:val="28"/>
        </w:rPr>
        <w:t xml:space="preserve"> бят и читают не только на родине, но и за рубежом. Почему иностранцы любят и читают русских писателей? Роль поэзии в личном развитии человека, инте</w:t>
      </w:r>
      <w:proofErr w:type="gramStart"/>
      <w:r w:rsidRPr="00F000FF">
        <w:rPr>
          <w:sz w:val="28"/>
          <w:szCs w:val="28"/>
        </w:rPr>
        <w:t>л-</w:t>
      </w:r>
      <w:proofErr w:type="gramEnd"/>
      <w:r w:rsidRPr="00F000FF">
        <w:rPr>
          <w:sz w:val="28"/>
          <w:szCs w:val="28"/>
        </w:rPr>
        <w:t xml:space="preserve"> лекта и душевных качеств. О современных поэтах России. Почему люди пишут стихотворения, можно ли этому научиться?</w:t>
      </w:r>
    </w:p>
    <w:p w14:paraId="4CE9DF1E" w14:textId="77777777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Большой. За кулисами. 250 лет Большому театру и 150 лет Союзу театрал</w:t>
      </w:r>
      <w:proofErr w:type="gramStart"/>
      <w:r w:rsidRPr="00F000FF">
        <w:rPr>
          <w:sz w:val="28"/>
          <w:szCs w:val="28"/>
        </w:rPr>
        <w:t>ь-</w:t>
      </w:r>
      <w:proofErr w:type="gramEnd"/>
      <w:r w:rsidRPr="00F000FF">
        <w:rPr>
          <w:sz w:val="28"/>
          <w:szCs w:val="28"/>
        </w:rPr>
        <w:t xml:space="preserve"> ных деятелей России. Российская драматургия, опера и балет — часть миров</w:t>
      </w:r>
      <w:proofErr w:type="gramStart"/>
      <w:r w:rsidRPr="00F000FF">
        <w:rPr>
          <w:sz w:val="28"/>
          <w:szCs w:val="28"/>
        </w:rPr>
        <w:t>о-</w:t>
      </w:r>
      <w:proofErr w:type="gramEnd"/>
      <w:r w:rsidRPr="00F000FF">
        <w:rPr>
          <w:sz w:val="28"/>
          <w:szCs w:val="28"/>
        </w:rPr>
        <w:t xml:space="preserve"> го наследия. </w:t>
      </w:r>
      <w:proofErr w:type="gramStart"/>
      <w:r w:rsidRPr="00F000FF">
        <w:rPr>
          <w:sz w:val="28"/>
          <w:szCs w:val="28"/>
        </w:rPr>
        <w:t>Театр — целая семья разных профессий: декораторы, костюмеры, режиссеры, музыканты, дирижеры, гримеры и многие другие.</w:t>
      </w:r>
      <w:proofErr w:type="gramEnd"/>
      <w:r w:rsidRPr="00F000FF">
        <w:rPr>
          <w:sz w:val="28"/>
          <w:szCs w:val="28"/>
        </w:rPr>
        <w:t xml:space="preserve"> Почему дост</w:t>
      </w:r>
      <w:proofErr w:type="gramStart"/>
      <w:r w:rsidRPr="00F000FF">
        <w:rPr>
          <w:sz w:val="28"/>
          <w:szCs w:val="28"/>
        </w:rPr>
        <w:t>и-</w:t>
      </w:r>
      <w:proofErr w:type="gramEnd"/>
      <w:r w:rsidRPr="00F000FF">
        <w:rPr>
          <w:sz w:val="28"/>
          <w:szCs w:val="28"/>
        </w:rPr>
        <w:t xml:space="preserve"> жения русской театральной школы широко используются во многих странах</w:t>
      </w:r>
    </w:p>
    <w:p w14:paraId="43214EB3" w14:textId="77777777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мира? Как стать актером и что для этого нужно? Развитие школьных театров в России.</w:t>
      </w:r>
    </w:p>
    <w:p w14:paraId="6FD509D5" w14:textId="77777777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Как справляться с волнением? Волнение как естественное состояние чел</w:t>
      </w:r>
      <w:proofErr w:type="gramStart"/>
      <w:r w:rsidRPr="00F000FF">
        <w:rPr>
          <w:sz w:val="28"/>
          <w:szCs w:val="28"/>
        </w:rPr>
        <w:t>о-</w:t>
      </w:r>
      <w:proofErr w:type="gramEnd"/>
      <w:r w:rsidRPr="00F000FF">
        <w:rPr>
          <w:sz w:val="28"/>
          <w:szCs w:val="28"/>
        </w:rPr>
        <w:t xml:space="preserve"> века перед важным событием в жизни. Контроль эмоционального состояния, забота о своем физическом и психологическом здоровье. Какие полезные пр</w:t>
      </w:r>
      <w:proofErr w:type="gramStart"/>
      <w:r w:rsidRPr="00F000FF">
        <w:rPr>
          <w:sz w:val="28"/>
          <w:szCs w:val="28"/>
        </w:rPr>
        <w:t>и-</w:t>
      </w:r>
      <w:proofErr w:type="gramEnd"/>
      <w:r w:rsidRPr="00F000FF">
        <w:rPr>
          <w:sz w:val="28"/>
          <w:szCs w:val="28"/>
        </w:rPr>
        <w:t xml:space="preserve"> вычки положительно влияют на эмоциональное состояние? Как их сформир</w:t>
      </w:r>
      <w:proofErr w:type="gramStart"/>
      <w:r w:rsidRPr="00F000FF">
        <w:rPr>
          <w:sz w:val="28"/>
          <w:szCs w:val="28"/>
        </w:rPr>
        <w:t>о-</w:t>
      </w:r>
      <w:proofErr w:type="gramEnd"/>
      <w:r w:rsidRPr="00F000FF">
        <w:rPr>
          <w:sz w:val="28"/>
          <w:szCs w:val="28"/>
        </w:rPr>
        <w:t xml:space="preserve"> вать и придерживаться?</w:t>
      </w:r>
    </w:p>
    <w:p w14:paraId="5AE7244B" w14:textId="77777777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65 лет триумфа. Ко Дню космонавтики. Россия — одна из ведущих космич</w:t>
      </w:r>
      <w:proofErr w:type="gramStart"/>
      <w:r w:rsidRPr="00F000FF">
        <w:rPr>
          <w:sz w:val="28"/>
          <w:szCs w:val="28"/>
        </w:rPr>
        <w:t>е-</w:t>
      </w:r>
      <w:proofErr w:type="gramEnd"/>
      <w:r w:rsidRPr="00F000FF">
        <w:rPr>
          <w:sz w:val="28"/>
          <w:szCs w:val="28"/>
        </w:rPr>
        <w:t xml:space="preserve"> ских держав. Развитие космической отрасли — приоритетное направление нац</w:t>
      </w:r>
      <w:proofErr w:type="gramStart"/>
      <w:r w:rsidRPr="00F000FF">
        <w:rPr>
          <w:sz w:val="28"/>
          <w:szCs w:val="28"/>
        </w:rPr>
        <w:t>и-</w:t>
      </w:r>
      <w:proofErr w:type="gramEnd"/>
      <w:r w:rsidRPr="00F000FF">
        <w:rPr>
          <w:sz w:val="28"/>
          <w:szCs w:val="28"/>
        </w:rPr>
        <w:t xml:space="preserve"> 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14:paraId="70682B15" w14:textId="77777777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lastRenderedPageBreak/>
        <w:t>Как мусор получает «вторую жизнь»? Технологии переработки. Состояние планеты — личная ответственность каждого человека. Почему об экологии до</w:t>
      </w:r>
      <w:proofErr w:type="gramStart"/>
      <w:r w:rsidRPr="00F000FF">
        <w:rPr>
          <w:sz w:val="28"/>
          <w:szCs w:val="28"/>
        </w:rPr>
        <w:t>л-</w:t>
      </w:r>
      <w:proofErr w:type="gramEnd"/>
      <w:r w:rsidRPr="00F000FF">
        <w:rPr>
          <w:sz w:val="28"/>
          <w:szCs w:val="28"/>
        </w:rPr>
        <w:t xml:space="preserve"> жен заботиться каждый человек? Неосознанное потребление как причина р</w:t>
      </w:r>
      <w:proofErr w:type="gramStart"/>
      <w:r w:rsidRPr="00F000FF">
        <w:rPr>
          <w:sz w:val="28"/>
          <w:szCs w:val="28"/>
        </w:rPr>
        <w:t>о-</w:t>
      </w:r>
      <w:proofErr w:type="gramEnd"/>
      <w:r w:rsidRPr="00F000FF">
        <w:rPr>
          <w:sz w:val="28"/>
          <w:szCs w:val="28"/>
        </w:rPr>
        <w:t xml:space="preserve"> ста количества мусора. Климатические изменения, загрязнение окружающей среды. Развитие системы переработки отходов и роль государства в этом пр</w:t>
      </w:r>
      <w:proofErr w:type="gramStart"/>
      <w:r w:rsidRPr="00F000FF">
        <w:rPr>
          <w:sz w:val="28"/>
          <w:szCs w:val="28"/>
        </w:rPr>
        <w:t>о-</w:t>
      </w:r>
      <w:proofErr w:type="gramEnd"/>
      <w:r w:rsidRPr="00F000FF">
        <w:rPr>
          <w:sz w:val="28"/>
          <w:szCs w:val="28"/>
        </w:rPr>
        <w:t xml:space="preserve"> цессе. Какие полезные привычки необходимо сформировать у себя?</w:t>
      </w:r>
    </w:p>
    <w:p w14:paraId="6749BCA9" w14:textId="77777777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Что значит работать в команде? Сила команды. Ко Дню труда. Команда — 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14:paraId="750702C5" w14:textId="0B287D10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Песни о войне. Ко Дню Победы. 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</w:t>
      </w:r>
      <w:proofErr w:type="gramStart"/>
      <w:r w:rsidRPr="00F000FF">
        <w:rPr>
          <w:sz w:val="28"/>
          <w:szCs w:val="28"/>
        </w:rPr>
        <w:t>е-</w:t>
      </w:r>
      <w:proofErr w:type="gramEnd"/>
      <w:r w:rsidRPr="00F000FF">
        <w:rPr>
          <w:sz w:val="28"/>
          <w:szCs w:val="28"/>
        </w:rPr>
        <w:t xml:space="preserve"> чественной войне последующими поколениями. Как песни передают чувства, эмоции и переживания создателей? </w:t>
      </w:r>
    </w:p>
    <w:p w14:paraId="4003AF84" w14:textId="171B9BDC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Ценности, которые нас объединяют. Занятие проходит по итогам всех з</w:t>
      </w:r>
      <w:proofErr w:type="gramStart"/>
      <w:r w:rsidRPr="00F000FF">
        <w:rPr>
          <w:sz w:val="28"/>
          <w:szCs w:val="28"/>
        </w:rPr>
        <w:t>а-</w:t>
      </w:r>
      <w:proofErr w:type="gramEnd"/>
      <w:r w:rsidRPr="00F000FF">
        <w:rPr>
          <w:sz w:val="28"/>
          <w:szCs w:val="28"/>
        </w:rPr>
        <w:t xml:space="preserve"> нятий года. Ценности — это ориентир, который помогает поступать правил</w:t>
      </w:r>
      <w:proofErr w:type="gramStart"/>
      <w:r w:rsidRPr="00F000FF">
        <w:rPr>
          <w:sz w:val="28"/>
          <w:szCs w:val="28"/>
        </w:rPr>
        <w:t>ь-</w:t>
      </w:r>
      <w:proofErr w:type="gramEnd"/>
      <w:r w:rsidRPr="00F000FF">
        <w:rPr>
          <w:sz w:val="28"/>
          <w:szCs w:val="28"/>
        </w:rPr>
        <w:t xml:space="preserve"> 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22EA473B" w14:textId="1A961D71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ПЛАНИРУЕМЫЕ РЕЗУЛЬТАТЫ ОСВОЕНИЯ КУРСА</w:t>
      </w:r>
    </w:p>
    <w:p w14:paraId="10BB74EF" w14:textId="77777777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НАЧАЛЬНОЕ ОБЩЕЕ ОБРАЗОВАНИЕ</w:t>
      </w:r>
    </w:p>
    <w:p w14:paraId="0281A7C8" w14:textId="54550EEA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 xml:space="preserve">Занятия в рамках программы направлены на обеспечение достижения </w:t>
      </w:r>
      <w:proofErr w:type="gramStart"/>
      <w:r w:rsidRPr="00F000FF">
        <w:rPr>
          <w:sz w:val="28"/>
          <w:szCs w:val="28"/>
        </w:rPr>
        <w:t>обучающимися</w:t>
      </w:r>
      <w:proofErr w:type="gramEnd"/>
      <w:r w:rsidRPr="00F000FF">
        <w:rPr>
          <w:sz w:val="28"/>
          <w:szCs w:val="28"/>
        </w:rPr>
        <w:t xml:space="preserve"> личностных, метапредметных и предметных образовательных результатов.</w:t>
      </w:r>
    </w:p>
    <w:p w14:paraId="1568A51A" w14:textId="77777777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ЛИЧНОСТНЫЕ РЕЗУЛЬТАТЫ</w:t>
      </w:r>
    </w:p>
    <w:p w14:paraId="6A9292AF" w14:textId="0F26F736" w:rsidR="00F3565C" w:rsidRPr="00F000FF" w:rsidRDefault="00F3565C" w:rsidP="00F000FF">
      <w:pPr>
        <w:ind w:left="142"/>
        <w:rPr>
          <w:sz w:val="28"/>
          <w:szCs w:val="28"/>
        </w:rPr>
      </w:pPr>
      <w:proofErr w:type="gramStart"/>
      <w:r w:rsidRPr="00F000FF">
        <w:rPr>
          <w:sz w:val="28"/>
          <w:szCs w:val="28"/>
        </w:rPr>
        <w:t>В сфере гражданско-патриотического воспитания: становление ценностного отношения к своей Родине —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  <w:proofErr w:type="gramEnd"/>
    </w:p>
    <w:p w14:paraId="14124547" w14:textId="34FAF2B0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В сфере духовно-нравственного воспитания: признание индивидуальности каждого человека; проявление сопереживания, уважения и доброжелательнсти; неприятие любых форм поведения, направленных на причинение физического и морального вреда другим людям.</w:t>
      </w:r>
    </w:p>
    <w:p w14:paraId="1BF87861" w14:textId="34BAFDD0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В сфере эстетического воспитания: уважительное отношение и интерес к х</w:t>
      </w:r>
      <w:proofErr w:type="gramStart"/>
      <w:r w:rsidRPr="00F000FF">
        <w:rPr>
          <w:sz w:val="28"/>
          <w:szCs w:val="28"/>
        </w:rPr>
        <w:t>у-</w:t>
      </w:r>
      <w:proofErr w:type="gramEnd"/>
      <w:r w:rsidRPr="00F000FF">
        <w:rPr>
          <w:sz w:val="28"/>
          <w:szCs w:val="28"/>
        </w:rPr>
        <w:t xml:space="preserve"> 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14:paraId="262EF4EF" w14:textId="37834D56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В сфере физического воспитания, формирования культуры здоровья и эмоционального благополучия: соблюдение правил здорового и безопасного (для себя и других людей) образа жизни в окружающей среде (в том числе инфо</w:t>
      </w:r>
      <w:proofErr w:type="gramStart"/>
      <w:r w:rsidRPr="00F000FF">
        <w:rPr>
          <w:sz w:val="28"/>
          <w:szCs w:val="28"/>
        </w:rPr>
        <w:t>р-</w:t>
      </w:r>
      <w:proofErr w:type="gramEnd"/>
      <w:r w:rsidRPr="00F000FF">
        <w:rPr>
          <w:sz w:val="28"/>
          <w:szCs w:val="28"/>
        </w:rPr>
        <w:t xml:space="preserve"> мационной); бережное отношение к физическому и психическому здоровью.</w:t>
      </w:r>
    </w:p>
    <w:p w14:paraId="72774A8A" w14:textId="77777777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lastRenderedPageBreak/>
        <w:t>В сфере трудового воспитания: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14:paraId="6573888A" w14:textId="77777777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В сфере экологического воспитания: бережное отношение к природе; н</w:t>
      </w:r>
      <w:proofErr w:type="gramStart"/>
      <w:r w:rsidRPr="00F000FF">
        <w:rPr>
          <w:sz w:val="28"/>
          <w:szCs w:val="28"/>
        </w:rPr>
        <w:t>е-</w:t>
      </w:r>
      <w:proofErr w:type="gramEnd"/>
      <w:r w:rsidRPr="00F000FF">
        <w:rPr>
          <w:sz w:val="28"/>
          <w:szCs w:val="28"/>
        </w:rPr>
        <w:t xml:space="preserve"> приятие действий, приносящих ей вред.</w:t>
      </w:r>
    </w:p>
    <w:p w14:paraId="60B239A3" w14:textId="0BF43199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В сфере понимания ценности научного познания: первоначальные предста</w:t>
      </w:r>
      <w:proofErr w:type="gramStart"/>
      <w:r w:rsidRPr="00F000FF">
        <w:rPr>
          <w:sz w:val="28"/>
          <w:szCs w:val="28"/>
        </w:rPr>
        <w:t>в-</w:t>
      </w:r>
      <w:proofErr w:type="gramEnd"/>
      <w:r w:rsidRPr="00F000FF">
        <w:rPr>
          <w:sz w:val="28"/>
          <w:szCs w:val="28"/>
        </w:rPr>
        <w:t xml:space="preserve"> ления о научной картине мира; познавательные интересы, активность, инициа- тивность, любознательность и самостоятельность в познании. </w:t>
      </w:r>
    </w:p>
    <w:p w14:paraId="305A1216" w14:textId="77777777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МЕТАПРЕДМЕТНЫЕ РЕЗУЛЬТАТЫ</w:t>
      </w:r>
    </w:p>
    <w:p w14:paraId="0A7490BD" w14:textId="77777777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В сфере овладения познавательными универсальными учебными действиями: сравнивать объекты, устанавливать основания для сравнения, устанавливать аналогии; определять существенный признак для классификации, классифи-</w:t>
      </w:r>
    </w:p>
    <w:p w14:paraId="34E165B9" w14:textId="77777777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</w:t>
      </w:r>
      <w:proofErr w:type="gramStart"/>
      <w:r w:rsidRPr="00F000FF">
        <w:rPr>
          <w:sz w:val="28"/>
          <w:szCs w:val="28"/>
        </w:rPr>
        <w:t>о-</w:t>
      </w:r>
      <w:proofErr w:type="gramEnd"/>
      <w:r w:rsidRPr="00F000FF">
        <w:rPr>
          <w:sz w:val="28"/>
          <w:szCs w:val="28"/>
        </w:rPr>
        <w:t xml:space="preserve"> средственному наблюдению или знакомых по опыту, делать выводы; опред</w:t>
      </w:r>
      <w:proofErr w:type="gramStart"/>
      <w:r w:rsidRPr="00F000FF">
        <w:rPr>
          <w:sz w:val="28"/>
          <w:szCs w:val="28"/>
        </w:rPr>
        <w:t>е-</w:t>
      </w:r>
      <w:proofErr w:type="gramEnd"/>
      <w:r w:rsidRPr="00F000FF">
        <w:rPr>
          <w:sz w:val="28"/>
          <w:szCs w:val="28"/>
        </w:rPr>
        <w:t xml:space="preserve"> 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проведён- ного наблюдения (опыта, измерения, классификации, сравнения, исследова- ния); прогнозировать возможное развитие процессов, событий и их послед- ствия в аналогичных или сходных ситуациях; выбирать источник получения информации, согласно заданному алгоритму находить в предложенном исто</w:t>
      </w:r>
      <w:proofErr w:type="gramStart"/>
      <w:r w:rsidRPr="00F000FF">
        <w:rPr>
          <w:sz w:val="28"/>
          <w:szCs w:val="28"/>
        </w:rPr>
        <w:t>ч-</w:t>
      </w:r>
      <w:proofErr w:type="gramEnd"/>
      <w:r w:rsidRPr="00F000FF">
        <w:rPr>
          <w:sz w:val="28"/>
          <w:szCs w:val="28"/>
        </w:rPr>
        <w:t xml:space="preserve"> нике информацию, представленную в явном виде, распознавать достоверную и недостоверную информацию самостоятельно или на основании предложен- 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</w:t>
      </w:r>
      <w:proofErr w:type="gramStart"/>
      <w:r w:rsidRPr="00F000FF">
        <w:rPr>
          <w:sz w:val="28"/>
          <w:szCs w:val="28"/>
        </w:rPr>
        <w:t>о-</w:t>
      </w:r>
      <w:proofErr w:type="gramEnd"/>
      <w:r w:rsidRPr="00F000FF">
        <w:rPr>
          <w:sz w:val="28"/>
          <w:szCs w:val="28"/>
        </w:rPr>
        <w:t xml:space="preserve"> вую, видео-, графическую, звуковую информацию в соответствии с учебной задачей.</w:t>
      </w:r>
    </w:p>
    <w:p w14:paraId="4608337D" w14:textId="77777777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В сфере овладения коммуникативными универсальными учебными действиями: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</w:t>
      </w:r>
    </w:p>
    <w:p w14:paraId="43AC0E9D" w14:textId="77777777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</w:t>
      </w:r>
    </w:p>
    <w:p w14:paraId="3AB96C76" w14:textId="77777777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В сфере овладения регулятивными универсальными учебными действиями: планировать действия по решению учебной задачи для получения результата; выстраивать последовательность выбранных действий; устанавливать причины</w:t>
      </w:r>
    </w:p>
    <w:p w14:paraId="0F1AC3F3" w14:textId="321F813E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lastRenderedPageBreak/>
        <w:t xml:space="preserve">успеха/неудач учебной деятельности; корректировать свои учебные действия для преодоления ошибок. </w:t>
      </w:r>
    </w:p>
    <w:p w14:paraId="10DC01F2" w14:textId="77777777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ПРЕДМЕТНЫЕ РЕЗУЛЬТАТЫ</w:t>
      </w:r>
    </w:p>
    <w:p w14:paraId="63434B06" w14:textId="77777777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</w:t>
      </w:r>
      <w:proofErr w:type="gramStart"/>
      <w:r w:rsidRPr="00F000FF">
        <w:rPr>
          <w:sz w:val="28"/>
          <w:szCs w:val="28"/>
        </w:rPr>
        <w:t>ч-</w:t>
      </w:r>
      <w:proofErr w:type="gramEnd"/>
      <w:r w:rsidRPr="00F000FF">
        <w:rPr>
          <w:sz w:val="28"/>
          <w:szCs w:val="28"/>
        </w:rPr>
        <w:t xml:space="preserve"> ной деятельности «Разговоры о важном».</w:t>
      </w:r>
    </w:p>
    <w:p w14:paraId="27A2022B" w14:textId="77777777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Русский язык: формирование первоначального представления о многообр</w:t>
      </w:r>
      <w:proofErr w:type="gramStart"/>
      <w:r w:rsidRPr="00F000FF">
        <w:rPr>
          <w:sz w:val="28"/>
          <w:szCs w:val="28"/>
        </w:rPr>
        <w:t>а-</w:t>
      </w:r>
      <w:proofErr w:type="gramEnd"/>
      <w:r w:rsidRPr="00F000FF">
        <w:rPr>
          <w:sz w:val="28"/>
          <w:szCs w:val="28"/>
        </w:rPr>
        <w:t xml:space="preserve"> 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го- сударственного языка Российской Федерации; понимание роли русского языка как языка межнационального общения; осознание правильной устной и пис</w:t>
      </w:r>
      <w:proofErr w:type="gramStart"/>
      <w:r w:rsidRPr="00F000FF">
        <w:rPr>
          <w:sz w:val="28"/>
          <w:szCs w:val="28"/>
        </w:rPr>
        <w:t>ь-</w:t>
      </w:r>
      <w:proofErr w:type="gramEnd"/>
      <w:r w:rsidRPr="00F000FF">
        <w:rPr>
          <w:sz w:val="28"/>
          <w:szCs w:val="28"/>
        </w:rPr>
        <w:t xml:space="preserve"> менной речи как показателя общей культуры человека; овладение основны- ми видами речевой деятельности на основе первоначальных представлений о нормах современного русского литературного языка; использование в рече- вой деятельности норм современного русского литературного языка и речево- го этикета.</w:t>
      </w:r>
    </w:p>
    <w:p w14:paraId="0D39EF0F" w14:textId="77777777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Литературное чтение: осознание значимости художественной литературы и произведений устного народного творчества для всестороннего развития ли</w:t>
      </w:r>
      <w:proofErr w:type="gramStart"/>
      <w:r w:rsidRPr="00F000FF">
        <w:rPr>
          <w:sz w:val="28"/>
          <w:szCs w:val="28"/>
        </w:rPr>
        <w:t>ч-</w:t>
      </w:r>
      <w:proofErr w:type="gramEnd"/>
      <w:r w:rsidRPr="00F000FF">
        <w:rPr>
          <w:sz w:val="28"/>
          <w:szCs w:val="28"/>
        </w:rPr>
        <w:t xml:space="preserve"> ности человека; формирование первоначального представления о многообра- зии жанров художественных произведений и произведений устного народно- го творчества; овладение элементарными умениями анализа и интерпретации текста.</w:t>
      </w:r>
    </w:p>
    <w:p w14:paraId="0294D836" w14:textId="77777777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Иностранный язык: знакомство представителей других стран с культурой России.</w:t>
      </w:r>
    </w:p>
    <w:p w14:paraId="23374737" w14:textId="77777777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Математика и информатика: развитие логического мышления; приобрет</w:t>
      </w:r>
      <w:proofErr w:type="gramStart"/>
      <w:r w:rsidRPr="00F000FF">
        <w:rPr>
          <w:sz w:val="28"/>
          <w:szCs w:val="28"/>
        </w:rPr>
        <w:t>е-</w:t>
      </w:r>
      <w:proofErr w:type="gramEnd"/>
      <w:r w:rsidRPr="00F000FF">
        <w:rPr>
          <w:sz w:val="28"/>
          <w:szCs w:val="28"/>
        </w:rPr>
        <w:t xml:space="preserve"> 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14:paraId="584BFE84" w14:textId="7DE8F6F6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Окружающий мир: 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</w:t>
      </w:r>
      <w:proofErr w:type="gramStart"/>
      <w:r w:rsidRPr="00F000FF">
        <w:rPr>
          <w:sz w:val="28"/>
          <w:szCs w:val="28"/>
        </w:rPr>
        <w:t>е-</w:t>
      </w:r>
      <w:proofErr w:type="gramEnd"/>
      <w:r w:rsidRPr="00F000FF">
        <w:rPr>
          <w:sz w:val="28"/>
          <w:szCs w:val="28"/>
        </w:rPr>
        <w:t xml:space="preserve"> 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</w:t>
      </w:r>
      <w:proofErr w:type="gramStart"/>
      <w:r w:rsidRPr="00F000FF">
        <w:rPr>
          <w:sz w:val="28"/>
          <w:szCs w:val="28"/>
        </w:rPr>
        <w:t>а-</w:t>
      </w:r>
      <w:proofErr w:type="gramEnd"/>
      <w:r w:rsidRPr="00F000FF">
        <w:rPr>
          <w:sz w:val="28"/>
          <w:szCs w:val="28"/>
        </w:rPr>
        <w:t xml:space="preserve"> ционального поведения и обоснованного принятия решений; формирование первоначальных представлений о традициях и обычаях, хозяйственных зан</w:t>
      </w:r>
      <w:proofErr w:type="gramStart"/>
      <w:r w:rsidRPr="00F000FF">
        <w:rPr>
          <w:sz w:val="28"/>
          <w:szCs w:val="28"/>
        </w:rPr>
        <w:t>я-</w:t>
      </w:r>
      <w:proofErr w:type="gramEnd"/>
      <w:r w:rsidRPr="00F000FF">
        <w:rPr>
          <w:sz w:val="28"/>
          <w:szCs w:val="28"/>
        </w:rPr>
        <w:t xml:space="preserve"> тиях населения и массовых профессиях родного края, достопримечательно- 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</w:t>
      </w:r>
      <w:proofErr w:type="gramStart"/>
      <w:r w:rsidRPr="00F000FF">
        <w:rPr>
          <w:sz w:val="28"/>
          <w:szCs w:val="28"/>
        </w:rPr>
        <w:t>о-</w:t>
      </w:r>
      <w:proofErr w:type="gramEnd"/>
      <w:r w:rsidRPr="00F000FF">
        <w:rPr>
          <w:sz w:val="28"/>
          <w:szCs w:val="28"/>
        </w:rPr>
        <w:t xml:space="preserve"> 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</w:t>
      </w:r>
      <w:r w:rsidR="00DD2C40">
        <w:rPr>
          <w:sz w:val="28"/>
          <w:szCs w:val="28"/>
        </w:rPr>
        <w:t xml:space="preserve">нтернет, получения информации и </w:t>
      </w:r>
      <w:r w:rsidRPr="00F000FF">
        <w:rPr>
          <w:sz w:val="28"/>
          <w:szCs w:val="28"/>
        </w:rPr>
        <w:t>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</w:t>
      </w:r>
      <w:proofErr w:type="gramStart"/>
      <w:r w:rsidRPr="00F000FF">
        <w:rPr>
          <w:sz w:val="28"/>
          <w:szCs w:val="28"/>
        </w:rPr>
        <w:t>с-</w:t>
      </w:r>
      <w:proofErr w:type="gramEnd"/>
      <w:r w:rsidRPr="00F000FF">
        <w:rPr>
          <w:sz w:val="28"/>
          <w:szCs w:val="28"/>
        </w:rPr>
        <w:t xml:space="preserve"> ности разглашения личной и финансовой информации при общении </w:t>
      </w:r>
      <w:r w:rsidRPr="00F000FF">
        <w:rPr>
          <w:sz w:val="28"/>
          <w:szCs w:val="28"/>
        </w:rPr>
        <w:lastRenderedPageBreak/>
        <w:t>с людьми вне семьи, в сети Интернет, и опыта соблюдения правил безопасного поведе- ния при использовании личных финансов; приобретение опыта положительн</w:t>
      </w:r>
      <w:proofErr w:type="gramStart"/>
      <w:r w:rsidRPr="00F000FF">
        <w:rPr>
          <w:sz w:val="28"/>
          <w:szCs w:val="28"/>
        </w:rPr>
        <w:t>о-</w:t>
      </w:r>
      <w:proofErr w:type="gramEnd"/>
      <w:r w:rsidRPr="00F000FF">
        <w:rPr>
          <w:sz w:val="28"/>
          <w:szCs w:val="28"/>
        </w:rPr>
        <w:t xml:space="preserve"> 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14:paraId="766FFF05" w14:textId="469CB708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Основы религиозных культур и светской этики: 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</w:t>
      </w:r>
      <w:proofErr w:type="gramStart"/>
      <w:r w:rsidRPr="00F000FF">
        <w:rPr>
          <w:sz w:val="28"/>
          <w:szCs w:val="28"/>
        </w:rPr>
        <w:t>н-</w:t>
      </w:r>
      <w:proofErr w:type="gramEnd"/>
      <w:r w:rsidRPr="00F000FF">
        <w:rPr>
          <w:sz w:val="28"/>
          <w:szCs w:val="28"/>
        </w:rPr>
        <w:t xml:space="preserve"> ку поступкам, отвечать за них, проявлять готовность к сознательному самоогра- ничению в поведении; построение суждений оценочного характера, раскры- 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</w:t>
      </w:r>
      <w:proofErr w:type="gramStart"/>
      <w:r w:rsidRPr="00F000FF">
        <w:rPr>
          <w:sz w:val="28"/>
          <w:szCs w:val="28"/>
        </w:rPr>
        <w:t>о-</w:t>
      </w:r>
      <w:proofErr w:type="gramEnd"/>
      <w:r w:rsidRPr="00F000FF">
        <w:rPr>
          <w:sz w:val="28"/>
          <w:szCs w:val="28"/>
        </w:rPr>
        <w:t xml:space="preserve"> страдание», «прощение», «дружелюбие», находить образы, приводить приме- 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</w:t>
      </w:r>
      <w:proofErr w:type="gramStart"/>
      <w:r w:rsidRPr="00F000FF">
        <w:rPr>
          <w:sz w:val="28"/>
          <w:szCs w:val="28"/>
        </w:rPr>
        <w:t>е-</w:t>
      </w:r>
      <w:proofErr w:type="gramEnd"/>
      <w:r w:rsidRPr="00F000FF">
        <w:rPr>
          <w:sz w:val="28"/>
          <w:szCs w:val="28"/>
        </w:rPr>
        <w:t xml:space="preserve"> ского достоинства, знание общепринятых в российском обществе норм мора- ли, отношений и поведения людей, основанных на российских традиционных духовных ценностях, конституционных правах, свободах и обязанностях граж- данина.</w:t>
      </w:r>
    </w:p>
    <w:p w14:paraId="41974BCB" w14:textId="77777777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Изобразительное искусство: выполнение творческих работ с использованием различных материалов и средств художественной выразительности изобраз</w:t>
      </w:r>
      <w:proofErr w:type="gramStart"/>
      <w:r w:rsidRPr="00F000FF">
        <w:rPr>
          <w:sz w:val="28"/>
          <w:szCs w:val="28"/>
        </w:rPr>
        <w:t>и-</w:t>
      </w:r>
      <w:proofErr w:type="gramEnd"/>
      <w:r w:rsidRPr="00F000FF">
        <w:rPr>
          <w:sz w:val="28"/>
          <w:szCs w:val="28"/>
        </w:rPr>
        <w:t xml:space="preserve"> тельного искусства; умение характеризовать виды и жанры изобразительного искусства; умение характеризовать отличительные особенности художествен- ных промыслов России.</w:t>
      </w:r>
    </w:p>
    <w:p w14:paraId="644370A7" w14:textId="77777777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Музыка: знание основных жанров народной и профессиональной музыки.</w:t>
      </w:r>
    </w:p>
    <w:p w14:paraId="0A45A291" w14:textId="77777777" w:rsidR="00F3565C" w:rsidRPr="00F000FF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Труд (технология): формирование общих представлений о мире профессий, значении труда в жизни человека и общества, многообразии предметов мат</w:t>
      </w:r>
      <w:proofErr w:type="gramStart"/>
      <w:r w:rsidRPr="00F000FF">
        <w:rPr>
          <w:sz w:val="28"/>
          <w:szCs w:val="28"/>
        </w:rPr>
        <w:t>е-</w:t>
      </w:r>
      <w:proofErr w:type="gramEnd"/>
      <w:r w:rsidRPr="00F000FF">
        <w:rPr>
          <w:sz w:val="28"/>
          <w:szCs w:val="28"/>
        </w:rPr>
        <w:t xml:space="preserve"> риальной культуры.</w:t>
      </w:r>
    </w:p>
    <w:p w14:paraId="15734DE1" w14:textId="43534701" w:rsidR="00FC2AC8" w:rsidRDefault="00F3565C" w:rsidP="00F000FF">
      <w:pPr>
        <w:ind w:left="142"/>
        <w:rPr>
          <w:sz w:val="28"/>
          <w:szCs w:val="28"/>
        </w:rPr>
      </w:pPr>
      <w:r w:rsidRPr="00F000FF">
        <w:rPr>
          <w:sz w:val="28"/>
          <w:szCs w:val="28"/>
        </w:rPr>
        <w:t>Физическая культура: 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14:paraId="037F7048" w14:textId="77777777" w:rsidR="00FC2AC8" w:rsidRPr="00F000FF" w:rsidRDefault="00FC2AC8" w:rsidP="00F000FF">
      <w:pPr>
        <w:ind w:left="142"/>
        <w:rPr>
          <w:sz w:val="28"/>
          <w:szCs w:val="28"/>
        </w:rPr>
      </w:pPr>
    </w:p>
    <w:p w14:paraId="05269A55" w14:textId="77777777" w:rsidR="006D4670" w:rsidRDefault="006D4670" w:rsidP="00DD2C40">
      <w:pPr>
        <w:ind w:left="142" w:hanging="142"/>
        <w:rPr>
          <w:sz w:val="28"/>
          <w:szCs w:val="28"/>
        </w:rPr>
      </w:pPr>
    </w:p>
    <w:p w14:paraId="34FB5BFD" w14:textId="77777777" w:rsidR="006D4670" w:rsidRDefault="006D4670" w:rsidP="00DD2C40">
      <w:pPr>
        <w:ind w:left="142" w:hanging="142"/>
        <w:rPr>
          <w:sz w:val="28"/>
          <w:szCs w:val="28"/>
        </w:rPr>
      </w:pPr>
    </w:p>
    <w:p w14:paraId="2A04B9BA" w14:textId="77777777" w:rsidR="006D4670" w:rsidRDefault="006D4670" w:rsidP="00DD2C40">
      <w:pPr>
        <w:ind w:left="142" w:hanging="142"/>
        <w:rPr>
          <w:sz w:val="28"/>
          <w:szCs w:val="28"/>
        </w:rPr>
      </w:pPr>
    </w:p>
    <w:p w14:paraId="1255CC9F" w14:textId="77777777" w:rsidR="006D4670" w:rsidRDefault="006D4670" w:rsidP="00DD2C40">
      <w:pPr>
        <w:ind w:left="142" w:hanging="142"/>
        <w:rPr>
          <w:sz w:val="28"/>
          <w:szCs w:val="28"/>
        </w:rPr>
      </w:pPr>
    </w:p>
    <w:p w14:paraId="00979E26" w14:textId="77777777" w:rsidR="006D4670" w:rsidRDefault="006D4670" w:rsidP="00DD2C40">
      <w:pPr>
        <w:ind w:left="142" w:hanging="142"/>
        <w:rPr>
          <w:sz w:val="28"/>
          <w:szCs w:val="28"/>
        </w:rPr>
      </w:pPr>
    </w:p>
    <w:p w14:paraId="0BB64B90" w14:textId="77777777" w:rsidR="00281427" w:rsidRDefault="00281427" w:rsidP="00DD2C40">
      <w:pPr>
        <w:ind w:left="142" w:hanging="142"/>
        <w:rPr>
          <w:sz w:val="28"/>
          <w:szCs w:val="28"/>
        </w:rPr>
      </w:pPr>
    </w:p>
    <w:p w14:paraId="6B7D9206" w14:textId="77777777" w:rsidR="00281427" w:rsidRDefault="00281427" w:rsidP="00DD2C40">
      <w:pPr>
        <w:ind w:left="142" w:hanging="142"/>
        <w:rPr>
          <w:sz w:val="28"/>
          <w:szCs w:val="28"/>
        </w:rPr>
      </w:pPr>
    </w:p>
    <w:p w14:paraId="4B57F1A8" w14:textId="77777777" w:rsidR="00281427" w:rsidRDefault="00281427" w:rsidP="00DD2C40">
      <w:pPr>
        <w:ind w:left="142" w:hanging="142"/>
        <w:rPr>
          <w:sz w:val="28"/>
          <w:szCs w:val="28"/>
        </w:rPr>
      </w:pPr>
    </w:p>
    <w:p w14:paraId="07DE8F14" w14:textId="77777777" w:rsidR="00281427" w:rsidRDefault="00281427" w:rsidP="00DD2C40">
      <w:pPr>
        <w:ind w:left="142" w:hanging="142"/>
        <w:rPr>
          <w:sz w:val="28"/>
          <w:szCs w:val="28"/>
        </w:rPr>
      </w:pPr>
    </w:p>
    <w:p w14:paraId="0023ABF7" w14:textId="77777777" w:rsidR="00281427" w:rsidRDefault="00281427" w:rsidP="00DD2C40">
      <w:pPr>
        <w:ind w:left="142" w:hanging="142"/>
        <w:rPr>
          <w:sz w:val="28"/>
          <w:szCs w:val="28"/>
        </w:rPr>
      </w:pPr>
    </w:p>
    <w:p w14:paraId="7388D0F5" w14:textId="77777777" w:rsidR="00281427" w:rsidRDefault="00281427" w:rsidP="00DD2C40">
      <w:pPr>
        <w:ind w:left="142" w:hanging="142"/>
        <w:rPr>
          <w:sz w:val="28"/>
          <w:szCs w:val="28"/>
        </w:rPr>
      </w:pPr>
      <w:bookmarkStart w:id="9" w:name="_GoBack"/>
      <w:bookmarkEnd w:id="9"/>
    </w:p>
    <w:p w14:paraId="539AB5A0" w14:textId="77777777" w:rsidR="006D4670" w:rsidRDefault="006D4670" w:rsidP="00DD2C40">
      <w:pPr>
        <w:ind w:left="142" w:hanging="142"/>
        <w:rPr>
          <w:sz w:val="28"/>
          <w:szCs w:val="28"/>
        </w:rPr>
      </w:pPr>
    </w:p>
    <w:p w14:paraId="7136A034" w14:textId="77777777" w:rsidR="006D4670" w:rsidRDefault="006D4670" w:rsidP="00DD2C40">
      <w:pPr>
        <w:ind w:left="142" w:hanging="142"/>
        <w:rPr>
          <w:sz w:val="28"/>
          <w:szCs w:val="28"/>
        </w:rPr>
      </w:pPr>
    </w:p>
    <w:p w14:paraId="57ACD177" w14:textId="77777777" w:rsidR="006D4670" w:rsidRDefault="006D4670" w:rsidP="00DD2C40">
      <w:pPr>
        <w:ind w:left="142" w:hanging="142"/>
        <w:rPr>
          <w:sz w:val="28"/>
          <w:szCs w:val="28"/>
        </w:rPr>
      </w:pPr>
    </w:p>
    <w:p w14:paraId="283B99B7" w14:textId="77777777" w:rsidR="00DD2C40" w:rsidRDefault="00F3565C" w:rsidP="00DD2C40">
      <w:pPr>
        <w:ind w:left="142" w:hanging="142"/>
        <w:rPr>
          <w:color w:val="231F20"/>
          <w:spacing w:val="-2"/>
          <w:w w:val="105"/>
          <w:sz w:val="24"/>
          <w:szCs w:val="24"/>
        </w:rPr>
      </w:pPr>
      <w:r w:rsidRPr="00F000FF">
        <w:rPr>
          <w:sz w:val="28"/>
          <w:szCs w:val="28"/>
        </w:rPr>
        <w:t xml:space="preserve"> </w:t>
      </w:r>
      <w:bookmarkStart w:id="10" w:name="_TOC_250003"/>
      <w:r w:rsidR="000877BB" w:rsidRPr="00F000FF">
        <w:rPr>
          <w:color w:val="231F20"/>
          <w:spacing w:val="-5"/>
          <w:w w:val="105"/>
          <w:sz w:val="24"/>
          <w:szCs w:val="24"/>
        </w:rPr>
        <w:t>ТЕМАТИЧЕСКОЕ</w:t>
      </w:r>
      <w:r w:rsidR="000877BB" w:rsidRPr="00F000FF">
        <w:rPr>
          <w:color w:val="231F20"/>
          <w:spacing w:val="-29"/>
          <w:w w:val="105"/>
          <w:sz w:val="24"/>
          <w:szCs w:val="24"/>
        </w:rPr>
        <w:t xml:space="preserve"> </w:t>
      </w:r>
      <w:bookmarkEnd w:id="10"/>
      <w:r w:rsidR="000877BB" w:rsidRPr="00F000FF">
        <w:rPr>
          <w:color w:val="231F20"/>
          <w:spacing w:val="-2"/>
          <w:w w:val="105"/>
          <w:sz w:val="24"/>
          <w:szCs w:val="24"/>
        </w:rPr>
        <w:t>ПЛАНИРОВАНИЕ</w:t>
      </w:r>
      <w:bookmarkStart w:id="11" w:name="_TOC_250002"/>
    </w:p>
    <w:p w14:paraId="28E61AED" w14:textId="1184BC27" w:rsidR="000877BB" w:rsidRPr="00F000FF" w:rsidRDefault="000877BB" w:rsidP="00DD2C40">
      <w:pPr>
        <w:jc w:val="left"/>
        <w:rPr>
          <w:sz w:val="24"/>
          <w:szCs w:val="24"/>
        </w:rPr>
      </w:pPr>
      <w:r w:rsidRPr="00F000FF">
        <w:rPr>
          <w:color w:val="231F20"/>
          <w:w w:val="105"/>
          <w:sz w:val="24"/>
          <w:szCs w:val="24"/>
        </w:rPr>
        <w:t>НАЧАЛЬНОЕ</w:t>
      </w:r>
      <w:r w:rsidRPr="00F000FF">
        <w:rPr>
          <w:color w:val="231F20"/>
          <w:spacing w:val="-8"/>
          <w:w w:val="105"/>
          <w:sz w:val="24"/>
          <w:szCs w:val="24"/>
        </w:rPr>
        <w:t xml:space="preserve"> </w:t>
      </w:r>
      <w:r w:rsidRPr="00F000FF">
        <w:rPr>
          <w:color w:val="231F20"/>
          <w:w w:val="105"/>
          <w:sz w:val="24"/>
          <w:szCs w:val="24"/>
        </w:rPr>
        <w:t>ОБЩЕЕ</w:t>
      </w:r>
      <w:r w:rsidRPr="00F000FF">
        <w:rPr>
          <w:color w:val="231F20"/>
          <w:spacing w:val="-7"/>
          <w:w w:val="105"/>
          <w:sz w:val="24"/>
          <w:szCs w:val="24"/>
        </w:rPr>
        <w:t xml:space="preserve"> </w:t>
      </w:r>
      <w:bookmarkEnd w:id="11"/>
      <w:r w:rsidRPr="00F000FF">
        <w:rPr>
          <w:color w:val="231F20"/>
          <w:spacing w:val="-2"/>
          <w:w w:val="105"/>
          <w:sz w:val="24"/>
          <w:szCs w:val="24"/>
        </w:rPr>
        <w:t>ОБРАЗОВАНИЕ</w:t>
      </w:r>
    </w:p>
    <w:p w14:paraId="1EA3C91F" w14:textId="77777777" w:rsidR="000877BB" w:rsidRPr="00F000FF" w:rsidRDefault="000877BB" w:rsidP="000877BB">
      <w:pPr>
        <w:pStyle w:val="affc"/>
        <w:spacing w:before="34"/>
        <w:ind w:left="12"/>
        <w:jc w:val="left"/>
        <w:rPr>
          <w:sz w:val="24"/>
          <w:szCs w:val="24"/>
        </w:rPr>
      </w:pPr>
      <w:r w:rsidRPr="00F000FF">
        <w:rPr>
          <w:color w:val="231F20"/>
          <w:sz w:val="24"/>
          <w:szCs w:val="24"/>
        </w:rPr>
        <w:t>(1–2</w:t>
      </w:r>
      <w:r w:rsidRPr="00F000FF">
        <w:rPr>
          <w:color w:val="231F20"/>
          <w:spacing w:val="-17"/>
          <w:sz w:val="24"/>
          <w:szCs w:val="24"/>
        </w:rPr>
        <w:t xml:space="preserve"> </w:t>
      </w:r>
      <w:r w:rsidRPr="00F000FF">
        <w:rPr>
          <w:color w:val="231F20"/>
          <w:sz w:val="24"/>
          <w:szCs w:val="24"/>
        </w:rPr>
        <w:t>и</w:t>
      </w:r>
      <w:r w:rsidRPr="00F000FF">
        <w:rPr>
          <w:color w:val="231F20"/>
          <w:spacing w:val="-16"/>
          <w:sz w:val="24"/>
          <w:szCs w:val="24"/>
        </w:rPr>
        <w:t xml:space="preserve"> </w:t>
      </w:r>
      <w:r w:rsidRPr="00F000FF">
        <w:rPr>
          <w:color w:val="231F20"/>
          <w:sz w:val="24"/>
          <w:szCs w:val="24"/>
        </w:rPr>
        <w:t>3–4</w:t>
      </w:r>
      <w:r w:rsidRPr="00F000FF">
        <w:rPr>
          <w:color w:val="231F20"/>
          <w:spacing w:val="-16"/>
          <w:sz w:val="24"/>
          <w:szCs w:val="24"/>
        </w:rPr>
        <w:t xml:space="preserve"> </w:t>
      </w:r>
      <w:r w:rsidRPr="00F000FF">
        <w:rPr>
          <w:color w:val="231F20"/>
          <w:spacing w:val="-2"/>
          <w:sz w:val="24"/>
          <w:szCs w:val="24"/>
        </w:rPr>
        <w:t>классы)</w:t>
      </w:r>
    </w:p>
    <w:p w14:paraId="0C6767A2" w14:textId="77777777" w:rsidR="000877BB" w:rsidRPr="00F000FF" w:rsidRDefault="000877BB" w:rsidP="000877BB">
      <w:pPr>
        <w:pStyle w:val="affc"/>
        <w:spacing w:before="9"/>
        <w:jc w:val="left"/>
        <w:rPr>
          <w:sz w:val="24"/>
          <w:szCs w:val="24"/>
        </w:rPr>
      </w:pPr>
    </w:p>
    <w:tbl>
      <w:tblPr>
        <w:tblStyle w:val="TableNormal"/>
        <w:tblW w:w="11482" w:type="dxa"/>
        <w:tblInd w:w="-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"/>
        <w:gridCol w:w="1100"/>
        <w:gridCol w:w="850"/>
        <w:gridCol w:w="1276"/>
        <w:gridCol w:w="3402"/>
        <w:gridCol w:w="142"/>
        <w:gridCol w:w="2268"/>
        <w:gridCol w:w="850"/>
        <w:gridCol w:w="992"/>
      </w:tblGrid>
      <w:tr w:rsidR="000877BB" w:rsidRPr="00F000FF" w14:paraId="228E3221" w14:textId="77777777" w:rsidTr="00E562FB">
        <w:trPr>
          <w:trHeight w:val="602"/>
        </w:trPr>
        <w:tc>
          <w:tcPr>
            <w:tcW w:w="602" w:type="dxa"/>
            <w:gridSpan w:val="2"/>
          </w:tcPr>
          <w:p w14:paraId="75FF5C42" w14:textId="77777777" w:rsidR="000877BB" w:rsidRPr="00F000FF" w:rsidRDefault="000877BB" w:rsidP="000877BB">
            <w:pPr>
              <w:pStyle w:val="TableParagraph"/>
              <w:spacing w:before="83" w:line="187" w:lineRule="auto"/>
              <w:ind w:left="126" w:right="108" w:firstLine="71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10"/>
                <w:sz w:val="24"/>
                <w:szCs w:val="24"/>
              </w:rPr>
              <w:t xml:space="preserve">№ </w:t>
            </w:r>
            <w:r w:rsidRPr="00F000FF">
              <w:rPr>
                <w:rFonts w:cs="Times New Roman"/>
                <w:color w:val="231F20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1100" w:type="dxa"/>
          </w:tcPr>
          <w:p w14:paraId="608348D6" w14:textId="77777777" w:rsidR="000877BB" w:rsidRPr="00F000FF" w:rsidRDefault="000877BB" w:rsidP="000877BB">
            <w:pPr>
              <w:pStyle w:val="TableParagraph"/>
              <w:spacing w:before="155"/>
              <w:ind w:left="249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</w:rPr>
              <w:t>Темы</w:t>
            </w:r>
            <w:r w:rsidRPr="00F000FF">
              <w:rPr>
                <w:rFonts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850" w:type="dxa"/>
          </w:tcPr>
          <w:p w14:paraId="278E1322" w14:textId="77777777" w:rsidR="000877BB" w:rsidRPr="00F000FF" w:rsidRDefault="000877BB" w:rsidP="00C27C52">
            <w:pPr>
              <w:pStyle w:val="TableParagraph"/>
              <w:spacing w:before="83" w:line="187" w:lineRule="auto"/>
              <w:ind w:left="141" w:hanging="26"/>
              <w:jc w:val="both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</w:rPr>
              <w:t xml:space="preserve">Количество </w:t>
            </w:r>
            <w:r w:rsidRPr="00F000FF">
              <w:rPr>
                <w:rFonts w:cs="Times New Roman"/>
                <w:color w:val="231F20"/>
                <w:spacing w:val="-2"/>
                <w:w w:val="110"/>
                <w:sz w:val="24"/>
                <w:szCs w:val="24"/>
              </w:rPr>
              <w:t>часов</w:t>
            </w:r>
          </w:p>
        </w:tc>
        <w:tc>
          <w:tcPr>
            <w:tcW w:w="4678" w:type="dxa"/>
            <w:gridSpan w:val="2"/>
          </w:tcPr>
          <w:p w14:paraId="1080CD94" w14:textId="77777777" w:rsidR="000877BB" w:rsidRPr="00F000FF" w:rsidRDefault="000877BB" w:rsidP="000877BB">
            <w:pPr>
              <w:pStyle w:val="TableParagraph"/>
              <w:spacing w:before="155"/>
              <w:ind w:left="1273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</w:rPr>
              <w:t>Основное</w:t>
            </w:r>
            <w:r w:rsidRPr="00F000FF">
              <w:rPr>
                <w:rFonts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содержание</w:t>
            </w:r>
          </w:p>
        </w:tc>
        <w:tc>
          <w:tcPr>
            <w:tcW w:w="2410" w:type="dxa"/>
            <w:gridSpan w:val="2"/>
          </w:tcPr>
          <w:p w14:paraId="385B7285" w14:textId="77777777" w:rsidR="000877BB" w:rsidRPr="00F000FF" w:rsidRDefault="000877BB" w:rsidP="000877BB">
            <w:pPr>
              <w:pStyle w:val="TableParagraph"/>
              <w:spacing w:before="83" w:line="187" w:lineRule="auto"/>
              <w:ind w:left="686" w:right="278" w:hanging="285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Виды</w:t>
            </w:r>
            <w:r w:rsidRPr="00F000FF">
              <w:rPr>
                <w:rFonts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деятельности обучающихся</w:t>
            </w:r>
          </w:p>
        </w:tc>
        <w:tc>
          <w:tcPr>
            <w:tcW w:w="1842" w:type="dxa"/>
            <w:gridSpan w:val="2"/>
          </w:tcPr>
          <w:p w14:paraId="2745244C" w14:textId="77777777" w:rsidR="000877BB" w:rsidRPr="00F000FF" w:rsidRDefault="000877BB" w:rsidP="000877BB">
            <w:pPr>
              <w:pStyle w:val="TableParagraph"/>
              <w:tabs>
                <w:tab w:val="left" w:pos="850"/>
                <w:tab w:val="left" w:pos="2885"/>
              </w:tabs>
              <w:spacing w:before="155"/>
              <w:ind w:left="64" w:right="55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</w:rPr>
              <w:t>Электронные</w:t>
            </w:r>
            <w:r w:rsidRPr="00F000FF">
              <w:rPr>
                <w:rFonts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ресурсы</w:t>
            </w:r>
          </w:p>
        </w:tc>
      </w:tr>
      <w:tr w:rsidR="000877BB" w:rsidRPr="00F000FF" w14:paraId="5B096586" w14:textId="77777777" w:rsidTr="00E562FB">
        <w:trPr>
          <w:trHeight w:val="2762"/>
        </w:trPr>
        <w:tc>
          <w:tcPr>
            <w:tcW w:w="602" w:type="dxa"/>
            <w:gridSpan w:val="2"/>
          </w:tcPr>
          <w:p w14:paraId="4425F082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7E8880DE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55C4B617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768A6A7E" w14:textId="77777777" w:rsidR="000877BB" w:rsidRPr="00F000FF" w:rsidRDefault="000877BB" w:rsidP="000877BB">
            <w:pPr>
              <w:pStyle w:val="TableParagraph"/>
              <w:spacing w:before="5"/>
              <w:rPr>
                <w:rFonts w:cs="Times New Roman"/>
                <w:sz w:val="24"/>
                <w:szCs w:val="24"/>
              </w:rPr>
            </w:pPr>
          </w:p>
          <w:p w14:paraId="37245152" w14:textId="77777777" w:rsidR="000877BB" w:rsidRPr="00F000FF" w:rsidRDefault="000877BB" w:rsidP="000877BB">
            <w:pPr>
              <w:pStyle w:val="TableParagraph"/>
              <w:ind w:left="10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14:paraId="07507FD9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36455F21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1E5F50C7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49AAA953" w14:textId="77777777" w:rsidR="000877BB" w:rsidRPr="00F000FF" w:rsidRDefault="000877BB" w:rsidP="000877BB">
            <w:pPr>
              <w:pStyle w:val="TableParagraph"/>
              <w:spacing w:before="5"/>
              <w:rPr>
                <w:rFonts w:cs="Times New Roman"/>
                <w:sz w:val="24"/>
                <w:szCs w:val="24"/>
              </w:rPr>
            </w:pPr>
          </w:p>
          <w:p w14:paraId="332EB67C" w14:textId="77777777" w:rsidR="000877BB" w:rsidRPr="00F000FF" w:rsidRDefault="000877BB" w:rsidP="000877BB">
            <w:pPr>
              <w:pStyle w:val="TableParagraph"/>
              <w:ind w:left="113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</w:rPr>
              <w:t>Зачем</w:t>
            </w:r>
            <w:r w:rsidRPr="00F000FF">
              <w:rPr>
                <w:rFonts w:cs="Times New Roman"/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</w:rPr>
              <w:t>человеку</w:t>
            </w:r>
            <w:r w:rsidRPr="00F000FF">
              <w:rPr>
                <w:rFonts w:cs="Times New Roman"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учиться?</w:t>
            </w:r>
          </w:p>
        </w:tc>
        <w:tc>
          <w:tcPr>
            <w:tcW w:w="850" w:type="dxa"/>
          </w:tcPr>
          <w:p w14:paraId="221B8B04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15B0D55F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3BF66AD7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776D7EF6" w14:textId="77777777" w:rsidR="000877BB" w:rsidRPr="00F000FF" w:rsidRDefault="000877BB" w:rsidP="000877BB">
            <w:pPr>
              <w:pStyle w:val="TableParagraph"/>
              <w:spacing w:before="5"/>
              <w:rPr>
                <w:rFonts w:cs="Times New Roman"/>
                <w:sz w:val="24"/>
                <w:szCs w:val="24"/>
              </w:rPr>
            </w:pPr>
          </w:p>
          <w:p w14:paraId="3EACA0CC" w14:textId="77777777" w:rsidR="000877BB" w:rsidRPr="00F000FF" w:rsidRDefault="000877BB" w:rsidP="000877BB">
            <w:pPr>
              <w:pStyle w:val="TableParagraph"/>
              <w:ind w:left="79" w:right="69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678" w:type="dxa"/>
            <w:gridSpan w:val="2"/>
          </w:tcPr>
          <w:p w14:paraId="7FA18EA4" w14:textId="77777777" w:rsidR="000877BB" w:rsidRPr="00F000FF" w:rsidRDefault="000877BB" w:rsidP="000877BB">
            <w:pPr>
              <w:pStyle w:val="TableParagraph"/>
              <w:spacing w:before="83" w:line="187" w:lineRule="auto"/>
              <w:ind w:left="113" w:right="157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Приобретение</w:t>
            </w:r>
            <w:r w:rsidRPr="00F000FF">
              <w:rPr>
                <w:rFonts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знаний</w:t>
            </w:r>
            <w:r w:rsidRPr="00F000FF">
              <w:rPr>
                <w:rFonts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на</w:t>
            </w:r>
            <w:r w:rsidRPr="00F000FF">
              <w:rPr>
                <w:rFonts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протяжении</w:t>
            </w:r>
            <w:r w:rsidRPr="00F000FF">
              <w:rPr>
                <w:rFonts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всей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жизни.</w:t>
            </w:r>
            <w:r w:rsidRPr="00F000FF">
              <w:rPr>
                <w:rFonts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Роль</w:t>
            </w:r>
            <w:r w:rsidRPr="00F000FF">
              <w:rPr>
                <w:rFonts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знаний</w:t>
            </w:r>
            <w:r w:rsidRPr="00F000FF">
              <w:rPr>
                <w:rFonts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F000FF">
              <w:rPr>
                <w:rFonts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развитии</w:t>
            </w:r>
            <w:r w:rsidRPr="00F000FF">
              <w:rPr>
                <w:rFonts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личности</w:t>
            </w:r>
            <w:r w:rsidRPr="00F000FF">
              <w:rPr>
                <w:rFonts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и общества.</w:t>
            </w:r>
            <w:r w:rsidRPr="00F000FF">
              <w:rPr>
                <w:rFonts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Влияние</w:t>
            </w:r>
            <w:r w:rsidRPr="00F000FF">
              <w:rPr>
                <w:rFonts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цифровых</w:t>
            </w:r>
            <w:r w:rsidRPr="00F000FF">
              <w:rPr>
                <w:rFonts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14:paraId="73EA364A" w14:textId="77777777" w:rsidR="000877BB" w:rsidRPr="00F000FF" w:rsidRDefault="000877BB" w:rsidP="000877BB">
            <w:pPr>
              <w:pStyle w:val="TableParagraph"/>
              <w:spacing w:before="2" w:line="187" w:lineRule="auto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в команде, уважения разных мнений,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разрешения</w:t>
            </w:r>
            <w:r w:rsidRPr="00F000FF">
              <w:rPr>
                <w:rFonts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конфликтов</w:t>
            </w:r>
            <w:r w:rsidRPr="00F000FF">
              <w:rPr>
                <w:rFonts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F000FF">
              <w:rPr>
                <w:rFonts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эмпатии</w:t>
            </w:r>
            <w:r w:rsidRPr="00F000FF">
              <w:rPr>
                <w:rFonts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</w:t>
            </w:r>
            <w:r w:rsidRPr="00F000FF">
              <w:rPr>
                <w:rFonts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ходе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школьного образования.</w:t>
            </w:r>
          </w:p>
          <w:p w14:paraId="7B31B9E1" w14:textId="77777777" w:rsidR="000877BB" w:rsidRPr="00F000FF" w:rsidRDefault="000877BB" w:rsidP="000877BB">
            <w:pPr>
              <w:pStyle w:val="TableParagraph"/>
              <w:spacing w:line="214" w:lineRule="exact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F000FF">
              <w:rPr>
                <w:rFonts w:cs="Times New Roman"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F000FF">
              <w:rPr>
                <w:rFonts w:cs="Times New Roman"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жизнь,</w:t>
            </w:r>
          </w:p>
          <w:p w14:paraId="3DB4D676" w14:textId="77777777" w:rsidR="000877BB" w:rsidRPr="00F000FF" w:rsidRDefault="000877BB" w:rsidP="000877BB">
            <w:pPr>
              <w:pStyle w:val="TableParagraph"/>
              <w:spacing w:before="10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созидательный</w:t>
            </w:r>
            <w:r w:rsidRPr="00F000FF">
              <w:rPr>
                <w:rFonts w:cs="Times New Roman"/>
                <w:color w:val="231F20"/>
                <w:spacing w:val="12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труд,</w:t>
            </w:r>
            <w:r w:rsidRPr="00F000FF">
              <w:rPr>
                <w:rFonts w:cs="Times New Roman"/>
                <w:color w:val="231F20"/>
                <w:spacing w:val="13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патриотизм</w:t>
            </w:r>
          </w:p>
        </w:tc>
        <w:tc>
          <w:tcPr>
            <w:tcW w:w="3260" w:type="dxa"/>
            <w:gridSpan w:val="3"/>
          </w:tcPr>
          <w:p w14:paraId="5D945218" w14:textId="77777777" w:rsidR="000877BB" w:rsidRPr="00F000FF" w:rsidRDefault="000877BB" w:rsidP="000877BB">
            <w:pPr>
              <w:pStyle w:val="TableParagraph"/>
              <w:spacing w:before="136"/>
              <w:rPr>
                <w:rFonts w:cs="Times New Roman"/>
                <w:sz w:val="24"/>
                <w:szCs w:val="24"/>
                <w:lang w:val="ru-RU"/>
              </w:rPr>
            </w:pPr>
          </w:p>
          <w:p w14:paraId="1E1E4BC5" w14:textId="77777777" w:rsidR="000877BB" w:rsidRPr="00F000FF" w:rsidRDefault="000877BB" w:rsidP="000877BB">
            <w:pPr>
              <w:pStyle w:val="TableParagraph"/>
              <w:spacing w:line="187" w:lineRule="auto"/>
              <w:ind w:left="113" w:right="425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Познавательная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беседа, просмотр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выполнение интерактивных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заданий, работа</w:t>
            </w:r>
          </w:p>
          <w:p w14:paraId="0B4D915F" w14:textId="77777777" w:rsidR="000877BB" w:rsidRPr="00F000FF" w:rsidRDefault="000877BB" w:rsidP="000877BB">
            <w:pPr>
              <w:pStyle w:val="TableParagraph"/>
              <w:spacing w:before="1" w:line="187" w:lineRule="auto"/>
              <w:ind w:left="113" w:right="278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с</w:t>
            </w:r>
            <w:r w:rsidRPr="00F000FF">
              <w:rPr>
                <w:rFonts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иллюстративным материалом</w:t>
            </w:r>
          </w:p>
        </w:tc>
        <w:tc>
          <w:tcPr>
            <w:tcW w:w="992" w:type="dxa"/>
          </w:tcPr>
          <w:p w14:paraId="39CEA3F5" w14:textId="77777777" w:rsidR="000877BB" w:rsidRPr="00F000FF" w:rsidRDefault="000877BB" w:rsidP="000877BB">
            <w:pPr>
              <w:pStyle w:val="TableParagraph"/>
              <w:tabs>
                <w:tab w:val="left" w:pos="1134"/>
              </w:tabs>
              <w:rPr>
                <w:rFonts w:cs="Times New Roman"/>
                <w:sz w:val="24"/>
                <w:szCs w:val="24"/>
              </w:rPr>
            </w:pPr>
          </w:p>
          <w:p w14:paraId="4774BB8E" w14:textId="77777777" w:rsidR="000877BB" w:rsidRPr="00F000FF" w:rsidRDefault="000877BB" w:rsidP="000877BB">
            <w:pPr>
              <w:pStyle w:val="TableParagraph"/>
              <w:tabs>
                <w:tab w:val="left" w:pos="1134"/>
              </w:tabs>
              <w:rPr>
                <w:rFonts w:cs="Times New Roman"/>
                <w:sz w:val="24"/>
                <w:szCs w:val="24"/>
              </w:rPr>
            </w:pPr>
          </w:p>
          <w:p w14:paraId="644C1059" w14:textId="77777777" w:rsidR="000877BB" w:rsidRPr="00F000FF" w:rsidRDefault="000877BB" w:rsidP="000877BB">
            <w:pPr>
              <w:pStyle w:val="TableParagraph"/>
              <w:tabs>
                <w:tab w:val="left" w:pos="1134"/>
              </w:tabs>
              <w:rPr>
                <w:rFonts w:cs="Times New Roman"/>
                <w:sz w:val="24"/>
                <w:szCs w:val="24"/>
              </w:rPr>
            </w:pPr>
          </w:p>
          <w:p w14:paraId="551C1766" w14:textId="77777777" w:rsidR="000877BB" w:rsidRPr="00F000FF" w:rsidRDefault="000877BB" w:rsidP="000877BB">
            <w:pPr>
              <w:pStyle w:val="TableParagraph"/>
              <w:tabs>
                <w:tab w:val="left" w:pos="1134"/>
              </w:tabs>
              <w:spacing w:before="5"/>
              <w:rPr>
                <w:rFonts w:cs="Times New Roman"/>
                <w:sz w:val="24"/>
                <w:szCs w:val="24"/>
              </w:rPr>
            </w:pPr>
          </w:p>
          <w:p w14:paraId="31BA8191" w14:textId="77777777" w:rsidR="000877BB" w:rsidRPr="00F000FF" w:rsidRDefault="000877BB" w:rsidP="000877BB">
            <w:pPr>
              <w:pStyle w:val="TableParagraph"/>
              <w:tabs>
                <w:tab w:val="left" w:pos="1134"/>
              </w:tabs>
              <w:ind w:left="9" w:right="63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877BB" w:rsidRPr="00F000FF" w14:paraId="5D58D9C9" w14:textId="77777777" w:rsidTr="00E562FB">
        <w:trPr>
          <w:trHeight w:val="3002"/>
        </w:trPr>
        <w:tc>
          <w:tcPr>
            <w:tcW w:w="602" w:type="dxa"/>
            <w:gridSpan w:val="2"/>
          </w:tcPr>
          <w:p w14:paraId="1288BB52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2286F303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2E2572BD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6DAF7C6C" w14:textId="77777777" w:rsidR="000877BB" w:rsidRPr="00F000FF" w:rsidRDefault="000877BB" w:rsidP="000877BB">
            <w:pPr>
              <w:pStyle w:val="TableParagraph"/>
              <w:spacing w:before="125"/>
              <w:rPr>
                <w:rFonts w:cs="Times New Roman"/>
                <w:sz w:val="24"/>
                <w:szCs w:val="24"/>
              </w:rPr>
            </w:pPr>
          </w:p>
          <w:p w14:paraId="00452B2E" w14:textId="77777777" w:rsidR="000877BB" w:rsidRPr="00F000FF" w:rsidRDefault="000877BB" w:rsidP="000877BB">
            <w:pPr>
              <w:pStyle w:val="TableParagraph"/>
              <w:spacing w:before="1"/>
              <w:ind w:left="10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10"/>
                <w:sz w:val="24"/>
                <w:szCs w:val="24"/>
              </w:rPr>
              <w:t>2</w:t>
            </w:r>
          </w:p>
        </w:tc>
        <w:tc>
          <w:tcPr>
            <w:tcW w:w="1100" w:type="dxa"/>
          </w:tcPr>
          <w:p w14:paraId="78964592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37F7E548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3C23CAF5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442DDDA3" w14:textId="77777777" w:rsidR="000877BB" w:rsidRPr="00F000FF" w:rsidRDefault="000877BB" w:rsidP="000877BB">
            <w:pPr>
              <w:pStyle w:val="TableParagraph"/>
              <w:spacing w:before="54"/>
              <w:rPr>
                <w:rFonts w:cs="Times New Roman"/>
                <w:sz w:val="24"/>
                <w:szCs w:val="24"/>
                <w:lang w:val="ru-RU"/>
              </w:rPr>
            </w:pPr>
          </w:p>
          <w:p w14:paraId="2E9C9EBE" w14:textId="77777777" w:rsidR="000877BB" w:rsidRPr="00F000FF" w:rsidRDefault="000877BB" w:rsidP="000877BB">
            <w:pPr>
              <w:pStyle w:val="TableParagraph"/>
              <w:spacing w:line="187" w:lineRule="auto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Русский язык в эпоху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цифровых</w:t>
            </w:r>
            <w:r w:rsidRPr="00F000FF">
              <w:rPr>
                <w:rFonts w:cs="Times New Roman"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850" w:type="dxa"/>
          </w:tcPr>
          <w:p w14:paraId="4982A169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33771070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79BE639D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18007074" w14:textId="77777777" w:rsidR="000877BB" w:rsidRPr="00F000FF" w:rsidRDefault="000877BB" w:rsidP="000877BB">
            <w:pPr>
              <w:pStyle w:val="TableParagraph"/>
              <w:spacing w:before="125"/>
              <w:rPr>
                <w:rFonts w:cs="Times New Roman"/>
                <w:sz w:val="24"/>
                <w:szCs w:val="24"/>
                <w:lang w:val="ru-RU"/>
              </w:rPr>
            </w:pPr>
          </w:p>
          <w:p w14:paraId="63E6D3B3" w14:textId="77777777" w:rsidR="000877BB" w:rsidRPr="00F000FF" w:rsidRDefault="000877BB" w:rsidP="000877BB">
            <w:pPr>
              <w:pStyle w:val="TableParagraph"/>
              <w:spacing w:before="1"/>
              <w:ind w:left="79" w:right="69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678" w:type="dxa"/>
            <w:gridSpan w:val="2"/>
          </w:tcPr>
          <w:p w14:paraId="295477C2" w14:textId="77777777" w:rsidR="000877BB" w:rsidRPr="00F000FF" w:rsidRDefault="000877BB" w:rsidP="000877BB">
            <w:pPr>
              <w:pStyle w:val="TableParagraph"/>
              <w:spacing w:before="83" w:line="187" w:lineRule="auto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Русский язык — государственный язык, об</w:t>
            </w:r>
            <w:proofErr w:type="gramStart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ъ-</w:t>
            </w:r>
            <w:proofErr w:type="gramEnd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 единяющий многонациональную семью на- родов Российской Федерации. Современное разнообразие русского языка, изменения</w:t>
            </w:r>
          </w:p>
          <w:p w14:paraId="28831F60" w14:textId="77777777" w:rsidR="000877BB" w:rsidRPr="00F000FF" w:rsidRDefault="000877BB" w:rsidP="000877BB">
            <w:pPr>
              <w:pStyle w:val="TableParagraph"/>
              <w:spacing w:before="1" w:line="187" w:lineRule="auto"/>
              <w:ind w:left="113" w:right="98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Грамотная, логичная и понятная речь — пр</w:t>
            </w:r>
            <w:proofErr w:type="gramStart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и-</w:t>
            </w:r>
            <w:proofErr w:type="gramEnd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знак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образованного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человека</w:t>
            </w:r>
            <w:r w:rsidRPr="00F000FF">
              <w:rPr>
                <w:rFonts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залог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успеха в будущем.</w:t>
            </w:r>
          </w:p>
          <w:p w14:paraId="49576DCE" w14:textId="77777777" w:rsidR="000877BB" w:rsidRPr="00F000FF" w:rsidRDefault="000877BB" w:rsidP="000877BB">
            <w:pPr>
              <w:pStyle w:val="TableParagraph"/>
              <w:spacing w:line="215" w:lineRule="exact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F000FF">
              <w:rPr>
                <w:rFonts w:cs="Times New Roman"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F000FF">
              <w:rPr>
                <w:rFonts w:cs="Times New Roman"/>
                <w:color w:val="231F20"/>
                <w:spacing w:val="53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4"/>
                <w:sz w:val="24"/>
                <w:szCs w:val="24"/>
                <w:lang w:val="ru-RU"/>
              </w:rPr>
              <w:t>высокие</w:t>
            </w:r>
            <w:r w:rsidRPr="00F000FF">
              <w:rPr>
                <w:rFonts w:cs="Times New Roman"/>
                <w:color w:val="231F20"/>
                <w:spacing w:val="53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нрав-</w:t>
            </w:r>
          </w:p>
          <w:p w14:paraId="3A1C6010" w14:textId="77777777" w:rsidR="000877BB" w:rsidRPr="00F000FF" w:rsidRDefault="000877BB" w:rsidP="000877BB">
            <w:pPr>
              <w:pStyle w:val="TableParagraph"/>
              <w:spacing w:before="10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ственные</w:t>
            </w:r>
            <w:r w:rsidRPr="00F000FF">
              <w:rPr>
                <w:rFonts w:cs="Times New Roman"/>
                <w:color w:val="231F20"/>
                <w:spacing w:val="26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идеалы,</w:t>
            </w:r>
            <w:r w:rsidRPr="00F000FF">
              <w:rPr>
                <w:rFonts w:cs="Times New Roman"/>
                <w:color w:val="231F20"/>
                <w:spacing w:val="27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патриотизм</w:t>
            </w:r>
          </w:p>
        </w:tc>
        <w:tc>
          <w:tcPr>
            <w:tcW w:w="3260" w:type="dxa"/>
            <w:gridSpan w:val="3"/>
          </w:tcPr>
          <w:p w14:paraId="6D9E12B0" w14:textId="77777777" w:rsidR="000877BB" w:rsidRPr="00F000FF" w:rsidRDefault="000877BB" w:rsidP="000877BB">
            <w:pPr>
              <w:pStyle w:val="TableParagraph"/>
              <w:spacing w:before="256"/>
              <w:rPr>
                <w:rFonts w:cs="Times New Roman"/>
                <w:sz w:val="24"/>
                <w:szCs w:val="24"/>
                <w:lang w:val="ru-RU"/>
              </w:rPr>
            </w:pPr>
          </w:p>
          <w:p w14:paraId="643FD1B6" w14:textId="77777777" w:rsidR="000877BB" w:rsidRPr="00F000FF" w:rsidRDefault="000877BB" w:rsidP="000877BB">
            <w:pPr>
              <w:pStyle w:val="TableParagraph"/>
              <w:spacing w:line="187" w:lineRule="auto"/>
              <w:ind w:left="113" w:right="278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000FF">
              <w:rPr>
                <w:rFonts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7F5D22FB" w14:textId="77777777" w:rsidR="000877BB" w:rsidRPr="00F000FF" w:rsidRDefault="000877BB" w:rsidP="000877BB">
            <w:pPr>
              <w:pStyle w:val="TableParagraph"/>
              <w:spacing w:before="1" w:line="187" w:lineRule="auto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000FF">
              <w:rPr>
                <w:rFonts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14:paraId="3313FEA8" w14:textId="77777777" w:rsidR="000877BB" w:rsidRPr="000C3915" w:rsidRDefault="000877BB" w:rsidP="000877BB">
            <w:pPr>
              <w:pStyle w:val="TableParagraph"/>
              <w:spacing w:line="187" w:lineRule="auto"/>
              <w:ind w:left="113" w:right="278"/>
              <w:rPr>
                <w:rFonts w:cs="Times New Roman"/>
                <w:sz w:val="24"/>
                <w:szCs w:val="24"/>
                <w:lang w:val="ru-RU"/>
              </w:rPr>
            </w:pPr>
            <w:r w:rsidRPr="000C3915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C3915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992" w:type="dxa"/>
          </w:tcPr>
          <w:p w14:paraId="211D3618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78B0FFFF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3959CC34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44FBB664" w14:textId="77777777" w:rsidR="000877BB" w:rsidRPr="000C3915" w:rsidRDefault="000877BB" w:rsidP="000877BB">
            <w:pPr>
              <w:pStyle w:val="TableParagraph"/>
              <w:spacing w:before="125"/>
              <w:rPr>
                <w:rFonts w:cs="Times New Roman"/>
                <w:sz w:val="24"/>
                <w:szCs w:val="24"/>
                <w:lang w:val="ru-RU"/>
              </w:rPr>
            </w:pPr>
          </w:p>
          <w:p w14:paraId="0790E975" w14:textId="77777777" w:rsidR="000877BB" w:rsidRPr="00F000FF" w:rsidRDefault="000877BB" w:rsidP="000877BB">
            <w:pPr>
              <w:pStyle w:val="TableParagraph"/>
              <w:spacing w:before="1"/>
              <w:ind w:left="9" w:right="63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877BB" w:rsidRPr="00F000FF" w14:paraId="23B4B1B9" w14:textId="77777777" w:rsidTr="00E562FB">
        <w:trPr>
          <w:trHeight w:val="2762"/>
        </w:trPr>
        <w:tc>
          <w:tcPr>
            <w:tcW w:w="602" w:type="dxa"/>
            <w:gridSpan w:val="2"/>
          </w:tcPr>
          <w:p w14:paraId="34A7DB46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2693CB72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0EF0A50A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40F83531" w14:textId="77777777" w:rsidR="000877BB" w:rsidRPr="00F000FF" w:rsidRDefault="000877BB" w:rsidP="000877BB">
            <w:pPr>
              <w:pStyle w:val="TableParagraph"/>
              <w:spacing w:before="5"/>
              <w:rPr>
                <w:rFonts w:cs="Times New Roman"/>
                <w:sz w:val="24"/>
                <w:szCs w:val="24"/>
              </w:rPr>
            </w:pPr>
          </w:p>
          <w:p w14:paraId="0D1D7A5C" w14:textId="77777777" w:rsidR="000877BB" w:rsidRPr="00F000FF" w:rsidRDefault="000877BB" w:rsidP="000877BB">
            <w:pPr>
              <w:pStyle w:val="TableParagraph"/>
              <w:spacing w:before="1"/>
              <w:ind w:left="10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10"/>
                <w:sz w:val="24"/>
                <w:szCs w:val="24"/>
              </w:rPr>
              <w:t>3</w:t>
            </w:r>
          </w:p>
        </w:tc>
        <w:tc>
          <w:tcPr>
            <w:tcW w:w="1100" w:type="dxa"/>
          </w:tcPr>
          <w:p w14:paraId="3EEBE1EE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7A473E60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1A30DDB1" w14:textId="77777777" w:rsidR="000877BB" w:rsidRPr="00F000FF" w:rsidRDefault="000877BB" w:rsidP="000877BB">
            <w:pPr>
              <w:pStyle w:val="TableParagraph"/>
              <w:spacing w:before="241"/>
              <w:rPr>
                <w:rFonts w:cs="Times New Roman"/>
                <w:sz w:val="24"/>
                <w:szCs w:val="24"/>
              </w:rPr>
            </w:pPr>
          </w:p>
          <w:p w14:paraId="5FB589AB" w14:textId="77777777" w:rsidR="000877BB" w:rsidRPr="00F000FF" w:rsidRDefault="000877BB" w:rsidP="000877BB">
            <w:pPr>
              <w:pStyle w:val="TableParagraph"/>
              <w:spacing w:line="187" w:lineRule="auto"/>
              <w:ind w:left="113" w:right="379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</w:rPr>
              <w:t>Цифровой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</w:rPr>
              <w:t xml:space="preserve">суверенитет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</w:p>
        </w:tc>
        <w:tc>
          <w:tcPr>
            <w:tcW w:w="850" w:type="dxa"/>
          </w:tcPr>
          <w:p w14:paraId="526F5211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13AC3410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50561424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114F8A1D" w14:textId="77777777" w:rsidR="000877BB" w:rsidRPr="00F000FF" w:rsidRDefault="000877BB" w:rsidP="000877BB">
            <w:pPr>
              <w:pStyle w:val="TableParagraph"/>
              <w:spacing w:before="5"/>
              <w:rPr>
                <w:rFonts w:cs="Times New Roman"/>
                <w:sz w:val="24"/>
                <w:szCs w:val="24"/>
              </w:rPr>
            </w:pPr>
          </w:p>
          <w:p w14:paraId="337236A1" w14:textId="77777777" w:rsidR="000877BB" w:rsidRPr="00F000FF" w:rsidRDefault="000877BB" w:rsidP="000877BB">
            <w:pPr>
              <w:pStyle w:val="TableParagraph"/>
              <w:spacing w:before="1"/>
              <w:ind w:left="79" w:right="69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678" w:type="dxa"/>
            <w:gridSpan w:val="2"/>
          </w:tcPr>
          <w:p w14:paraId="3FA68BE4" w14:textId="77777777" w:rsidR="000877BB" w:rsidRPr="00F000FF" w:rsidRDefault="000877BB" w:rsidP="000877BB">
            <w:pPr>
              <w:pStyle w:val="TableParagraph"/>
              <w:spacing w:before="83" w:line="187" w:lineRule="auto"/>
              <w:ind w:left="113" w:right="157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Что такое цифровой суверенитет? Как обеспечивается цифровая безопасность государства и каждого человека? Возмо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ж-</w:t>
            </w:r>
            <w:proofErr w:type="gramEnd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ности цифрового мира: как современные технологии помогают учиться, работать и осваивать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новые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горизонты.</w:t>
            </w:r>
            <w:r w:rsidRPr="00F000FF">
              <w:rPr>
                <w:rFonts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Мир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цифровых профессий: как создаются новые технол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о-</w:t>
            </w:r>
            <w:proofErr w:type="gramEnd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гии?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Правила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безопасного</w:t>
            </w:r>
            <w:r w:rsidRPr="00F000FF">
              <w:rPr>
                <w:rFonts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поведения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сети и угрозы цифрового мира.</w:t>
            </w:r>
          </w:p>
          <w:p w14:paraId="735175A7" w14:textId="77777777" w:rsidR="000877BB" w:rsidRPr="00F000FF" w:rsidRDefault="000877BB" w:rsidP="000877BB">
            <w:pPr>
              <w:pStyle w:val="TableParagraph"/>
              <w:spacing w:line="215" w:lineRule="exact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F000FF">
              <w:rPr>
                <w:rFonts w:cs="Times New Roman"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F000FF">
              <w:rPr>
                <w:rFonts w:cs="Times New Roman"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патриотизм,</w:t>
            </w:r>
          </w:p>
          <w:p w14:paraId="171B80FB" w14:textId="77777777" w:rsidR="000877BB" w:rsidRPr="00F000FF" w:rsidRDefault="000877BB" w:rsidP="000877BB">
            <w:pPr>
              <w:pStyle w:val="TableParagraph"/>
              <w:spacing w:before="11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10"/>
                <w:sz w:val="24"/>
                <w:szCs w:val="24"/>
                <w:lang w:val="ru-RU"/>
              </w:rPr>
              <w:t xml:space="preserve">права и свободы </w:t>
            </w:r>
            <w:r w:rsidRPr="00F000FF">
              <w:rPr>
                <w:rFonts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человека</w:t>
            </w:r>
          </w:p>
        </w:tc>
        <w:tc>
          <w:tcPr>
            <w:tcW w:w="3260" w:type="dxa"/>
            <w:gridSpan w:val="3"/>
          </w:tcPr>
          <w:p w14:paraId="152FD3A9" w14:textId="77777777" w:rsidR="000877BB" w:rsidRPr="00F000FF" w:rsidRDefault="000877BB" w:rsidP="000877BB">
            <w:pPr>
              <w:pStyle w:val="TableParagraph"/>
              <w:spacing w:before="136"/>
              <w:rPr>
                <w:rFonts w:cs="Times New Roman"/>
                <w:sz w:val="24"/>
                <w:szCs w:val="24"/>
                <w:lang w:val="ru-RU"/>
              </w:rPr>
            </w:pPr>
          </w:p>
          <w:p w14:paraId="66D7AFE4" w14:textId="77777777" w:rsidR="000877BB" w:rsidRPr="00F000FF" w:rsidRDefault="000877BB" w:rsidP="000877BB">
            <w:pPr>
              <w:pStyle w:val="TableParagraph"/>
              <w:spacing w:line="187" w:lineRule="auto"/>
              <w:ind w:left="113" w:right="278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000FF">
              <w:rPr>
                <w:rFonts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7B83B230" w14:textId="77777777" w:rsidR="000877BB" w:rsidRPr="00F000FF" w:rsidRDefault="000877BB" w:rsidP="000877BB">
            <w:pPr>
              <w:pStyle w:val="TableParagraph"/>
              <w:spacing w:before="1" w:line="187" w:lineRule="auto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000FF">
              <w:rPr>
                <w:rFonts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14:paraId="0657DF04" w14:textId="77777777" w:rsidR="000877BB" w:rsidRPr="000C3915" w:rsidRDefault="000877BB" w:rsidP="000877BB">
            <w:pPr>
              <w:pStyle w:val="TableParagraph"/>
              <w:spacing w:line="187" w:lineRule="auto"/>
              <w:ind w:left="113" w:right="278"/>
              <w:rPr>
                <w:rFonts w:cs="Times New Roman"/>
                <w:sz w:val="24"/>
                <w:szCs w:val="24"/>
                <w:lang w:val="ru-RU"/>
              </w:rPr>
            </w:pPr>
            <w:r w:rsidRPr="000C3915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C3915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992" w:type="dxa"/>
          </w:tcPr>
          <w:p w14:paraId="74134E6D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0877BB" w:rsidRPr="00F000FF" w14:paraId="00D40177" w14:textId="77777777" w:rsidTr="00E562FB">
        <w:trPr>
          <w:trHeight w:val="2522"/>
        </w:trPr>
        <w:tc>
          <w:tcPr>
            <w:tcW w:w="568" w:type="dxa"/>
          </w:tcPr>
          <w:p w14:paraId="783936EE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45FD5267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224F22B2" w14:textId="77777777" w:rsidR="000877BB" w:rsidRPr="000C3915" w:rsidRDefault="000877BB" w:rsidP="000877BB">
            <w:pPr>
              <w:pStyle w:val="TableParagraph"/>
              <w:spacing w:before="193"/>
              <w:rPr>
                <w:rFonts w:cs="Times New Roman"/>
                <w:sz w:val="24"/>
                <w:szCs w:val="24"/>
                <w:lang w:val="ru-RU"/>
              </w:rPr>
            </w:pPr>
          </w:p>
          <w:p w14:paraId="50F2C202" w14:textId="77777777" w:rsidR="000877BB" w:rsidRPr="00F000FF" w:rsidRDefault="000877BB" w:rsidP="000877BB">
            <w:pPr>
              <w:pStyle w:val="TableParagraph"/>
              <w:ind w:left="10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3"/>
          </w:tcPr>
          <w:p w14:paraId="0C099B2D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6792B5A8" w14:textId="77777777" w:rsidR="000877BB" w:rsidRPr="00F000FF" w:rsidRDefault="000877BB" w:rsidP="000877BB">
            <w:pPr>
              <w:pStyle w:val="TableParagraph"/>
              <w:spacing w:before="260"/>
              <w:rPr>
                <w:rFonts w:cs="Times New Roman"/>
                <w:sz w:val="24"/>
                <w:szCs w:val="24"/>
                <w:lang w:val="ru-RU"/>
              </w:rPr>
            </w:pPr>
          </w:p>
          <w:p w14:paraId="024FE399" w14:textId="77777777" w:rsidR="000877BB" w:rsidRPr="00F000FF" w:rsidRDefault="000877BB" w:rsidP="000877BB">
            <w:pPr>
              <w:pStyle w:val="TableParagraph"/>
              <w:spacing w:line="274" w:lineRule="exact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Мирный</w:t>
            </w:r>
            <w:r w:rsidRPr="00F000FF">
              <w:rPr>
                <w:rFonts w:cs="Times New Roman"/>
                <w:color w:val="231F20"/>
                <w:spacing w:val="12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атом.</w:t>
            </w:r>
          </w:p>
          <w:p w14:paraId="4DDB17D5" w14:textId="77777777" w:rsidR="000877BB" w:rsidRPr="00F000FF" w:rsidRDefault="000877BB" w:rsidP="000877BB">
            <w:pPr>
              <w:pStyle w:val="TableParagraph"/>
              <w:spacing w:before="15" w:line="187" w:lineRule="auto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День работника атомной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промышленности</w:t>
            </w:r>
          </w:p>
        </w:tc>
        <w:tc>
          <w:tcPr>
            <w:tcW w:w="1276" w:type="dxa"/>
          </w:tcPr>
          <w:p w14:paraId="692E2982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2AFB5CFC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082AF396" w14:textId="77777777" w:rsidR="000877BB" w:rsidRPr="00F000FF" w:rsidRDefault="000877BB" w:rsidP="000877BB">
            <w:pPr>
              <w:pStyle w:val="TableParagraph"/>
              <w:spacing w:before="193"/>
              <w:rPr>
                <w:rFonts w:cs="Times New Roman"/>
                <w:sz w:val="24"/>
                <w:szCs w:val="24"/>
                <w:lang w:val="ru-RU"/>
              </w:rPr>
            </w:pPr>
          </w:p>
          <w:p w14:paraId="72CF7245" w14:textId="77777777" w:rsidR="000877BB" w:rsidRPr="00F000FF" w:rsidRDefault="000877BB" w:rsidP="000877BB">
            <w:pPr>
              <w:pStyle w:val="TableParagraph"/>
              <w:ind w:left="79" w:right="69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14:paraId="1B5FA46D" w14:textId="77777777" w:rsidR="000877BB" w:rsidRPr="00F000FF" w:rsidRDefault="000877BB" w:rsidP="000877BB">
            <w:pPr>
              <w:pStyle w:val="TableParagraph"/>
              <w:spacing w:before="83" w:line="187" w:lineRule="auto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Мирный атом — это использование атомной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энергии в мирных целях на благо челов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е-</w:t>
            </w:r>
            <w:proofErr w:type="gramEnd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 чества. Уникальные атомные технологии и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достижения</w:t>
            </w:r>
            <w:r w:rsidRPr="00F000FF">
              <w:rPr>
                <w:rFonts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отечественной</w:t>
            </w:r>
            <w:r w:rsidRPr="00F000FF">
              <w:rPr>
                <w:rFonts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научной</w:t>
            </w:r>
            <w:r w:rsidRPr="00F000FF">
              <w:rPr>
                <w:rFonts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школы.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Контроль распространения атомной эне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р-</w:t>
            </w:r>
            <w:proofErr w:type="gramEnd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гии. Влияние экологически чистых и э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ф-</w:t>
            </w:r>
            <w:proofErr w:type="gramEnd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фективных</w:t>
            </w:r>
            <w:r w:rsidRPr="00F000FF">
              <w:rPr>
                <w:rFonts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источников</w:t>
            </w:r>
            <w:r w:rsidRPr="00F000FF">
              <w:rPr>
                <w:rFonts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энергии</w:t>
            </w:r>
            <w:r w:rsidRPr="00F000FF">
              <w:rPr>
                <w:rFonts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на</w:t>
            </w:r>
            <w:r w:rsidRPr="00F000FF">
              <w:rPr>
                <w:rFonts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будущее человечества.</w:t>
            </w:r>
          </w:p>
          <w:p w14:paraId="3F3397AE" w14:textId="77777777" w:rsidR="000877BB" w:rsidRPr="00F000FF" w:rsidRDefault="000877BB" w:rsidP="000877BB">
            <w:pPr>
              <w:pStyle w:val="TableParagraph"/>
              <w:spacing w:line="216" w:lineRule="exact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Формирующиеся</w:t>
            </w:r>
            <w:r w:rsidRPr="00F000FF">
              <w:rPr>
                <w:rFonts w:cs="Times New Roman"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ценности:</w:t>
            </w:r>
            <w:r w:rsidRPr="00F000FF">
              <w:rPr>
                <w:rFonts w:cs="Times New Roman"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патриотизм,</w:t>
            </w:r>
            <w:r w:rsidRPr="00F000FF">
              <w:rPr>
                <w:rFonts w:cs="Times New Roman"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000FF">
              <w:rPr>
                <w:rFonts w:cs="Times New Roman"/>
                <w:color w:val="231F20"/>
                <w:spacing w:val="-5"/>
                <w:sz w:val="24"/>
                <w:szCs w:val="24"/>
                <w:lang w:val="ru-RU"/>
              </w:rPr>
              <w:t>со</w:t>
            </w:r>
            <w:proofErr w:type="gramEnd"/>
            <w:r w:rsidRPr="00F000FF">
              <w:rPr>
                <w:rFonts w:cs="Times New Roman"/>
                <w:color w:val="231F20"/>
                <w:spacing w:val="-5"/>
                <w:sz w:val="24"/>
                <w:szCs w:val="24"/>
                <w:lang w:val="ru-RU"/>
              </w:rPr>
              <w:t>-</w:t>
            </w:r>
          </w:p>
          <w:p w14:paraId="394EBCE3" w14:textId="77777777" w:rsidR="000877BB" w:rsidRPr="00F000FF" w:rsidRDefault="000877BB" w:rsidP="000877BB">
            <w:pPr>
              <w:pStyle w:val="TableParagraph"/>
              <w:spacing w:before="10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зидательный</w:t>
            </w:r>
            <w:r w:rsidRPr="00F000FF">
              <w:rPr>
                <w:rFonts w:cs="Times New Roman"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3118" w:type="dxa"/>
            <w:gridSpan w:val="2"/>
          </w:tcPr>
          <w:p w14:paraId="1CB11FAB" w14:textId="77777777" w:rsidR="000877BB" w:rsidRPr="00F000FF" w:rsidRDefault="000877BB" w:rsidP="000877BB">
            <w:pPr>
              <w:pStyle w:val="TableParagraph"/>
              <w:spacing w:before="15"/>
              <w:rPr>
                <w:rFonts w:cs="Times New Roman"/>
                <w:sz w:val="24"/>
                <w:szCs w:val="24"/>
                <w:lang w:val="ru-RU"/>
              </w:rPr>
            </w:pPr>
          </w:p>
          <w:p w14:paraId="5218965F" w14:textId="77777777" w:rsidR="000877BB" w:rsidRPr="00F000FF" w:rsidRDefault="000877BB" w:rsidP="000877BB">
            <w:pPr>
              <w:pStyle w:val="TableParagraph"/>
              <w:spacing w:before="1" w:line="187" w:lineRule="auto"/>
              <w:ind w:left="113" w:right="278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000FF">
              <w:rPr>
                <w:rFonts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144D9DA5" w14:textId="77777777" w:rsidR="000877BB" w:rsidRPr="00F000FF" w:rsidRDefault="000877BB" w:rsidP="000877BB">
            <w:pPr>
              <w:pStyle w:val="TableParagraph"/>
              <w:spacing w:before="1" w:line="187" w:lineRule="auto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000FF">
              <w:rPr>
                <w:rFonts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14:paraId="00A58256" w14:textId="77777777" w:rsidR="000877BB" w:rsidRPr="000C3915" w:rsidRDefault="000877BB" w:rsidP="000877BB">
            <w:pPr>
              <w:pStyle w:val="TableParagraph"/>
              <w:spacing w:line="187" w:lineRule="auto"/>
              <w:ind w:left="113" w:right="278"/>
              <w:rPr>
                <w:rFonts w:cs="Times New Roman"/>
                <w:sz w:val="24"/>
                <w:szCs w:val="24"/>
                <w:lang w:val="ru-RU"/>
              </w:rPr>
            </w:pPr>
            <w:r w:rsidRPr="000C3915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C3915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992" w:type="dxa"/>
          </w:tcPr>
          <w:p w14:paraId="6885C3FA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6EBC4A80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4882FF65" w14:textId="77777777" w:rsidR="000877BB" w:rsidRPr="000C3915" w:rsidRDefault="000877BB" w:rsidP="000877BB">
            <w:pPr>
              <w:pStyle w:val="TableParagraph"/>
              <w:spacing w:before="193"/>
              <w:rPr>
                <w:rFonts w:cs="Times New Roman"/>
                <w:sz w:val="24"/>
                <w:szCs w:val="24"/>
                <w:lang w:val="ru-RU"/>
              </w:rPr>
            </w:pPr>
          </w:p>
          <w:p w14:paraId="648C98EF" w14:textId="77777777" w:rsidR="000877BB" w:rsidRPr="00F000FF" w:rsidRDefault="000877BB" w:rsidP="000877BB">
            <w:pPr>
              <w:pStyle w:val="TableParagraph"/>
              <w:ind w:left="9" w:right="63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877BB" w:rsidRPr="00F000FF" w14:paraId="700EFD0F" w14:textId="77777777" w:rsidTr="00E562FB">
        <w:trPr>
          <w:trHeight w:val="2762"/>
        </w:trPr>
        <w:tc>
          <w:tcPr>
            <w:tcW w:w="568" w:type="dxa"/>
          </w:tcPr>
          <w:p w14:paraId="6048D046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646B076A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790847B8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4DB4525B" w14:textId="77777777" w:rsidR="000877BB" w:rsidRPr="00F000FF" w:rsidRDefault="000877BB" w:rsidP="000877BB">
            <w:pPr>
              <w:pStyle w:val="TableParagraph"/>
              <w:spacing w:before="5"/>
              <w:rPr>
                <w:rFonts w:cs="Times New Roman"/>
                <w:sz w:val="24"/>
                <w:szCs w:val="24"/>
              </w:rPr>
            </w:pPr>
          </w:p>
          <w:p w14:paraId="19C85849" w14:textId="77777777" w:rsidR="000877BB" w:rsidRPr="00F000FF" w:rsidRDefault="000877BB" w:rsidP="000877BB">
            <w:pPr>
              <w:pStyle w:val="TableParagraph"/>
              <w:ind w:left="10" w:right="1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10"/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3"/>
          </w:tcPr>
          <w:p w14:paraId="35EF9939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43D5FC18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0334FD23" w14:textId="77777777" w:rsidR="000877BB" w:rsidRPr="00F000FF" w:rsidRDefault="000877BB" w:rsidP="000877BB">
            <w:pPr>
              <w:pStyle w:val="TableParagraph"/>
              <w:spacing w:before="241"/>
              <w:rPr>
                <w:rFonts w:cs="Times New Roman"/>
                <w:sz w:val="24"/>
                <w:szCs w:val="24"/>
                <w:lang w:val="ru-RU"/>
              </w:rPr>
            </w:pPr>
          </w:p>
          <w:p w14:paraId="22DFE815" w14:textId="77777777" w:rsidR="000877BB" w:rsidRPr="00F000FF" w:rsidRDefault="000877BB" w:rsidP="000877BB">
            <w:pPr>
              <w:pStyle w:val="TableParagraph"/>
              <w:spacing w:line="187" w:lineRule="auto"/>
              <w:ind w:left="113" w:right="142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О творчестве. Ко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Дню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музыки</w:t>
            </w:r>
          </w:p>
        </w:tc>
        <w:tc>
          <w:tcPr>
            <w:tcW w:w="1276" w:type="dxa"/>
          </w:tcPr>
          <w:p w14:paraId="02D7223C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12490F8C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17E626BC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7368BF9A" w14:textId="77777777" w:rsidR="000877BB" w:rsidRPr="00F000FF" w:rsidRDefault="000877BB" w:rsidP="000877BB">
            <w:pPr>
              <w:pStyle w:val="TableParagraph"/>
              <w:spacing w:before="5"/>
              <w:rPr>
                <w:rFonts w:cs="Times New Roman"/>
                <w:sz w:val="24"/>
                <w:szCs w:val="24"/>
                <w:lang w:val="ru-RU"/>
              </w:rPr>
            </w:pPr>
          </w:p>
          <w:p w14:paraId="148B77D3" w14:textId="77777777" w:rsidR="000877BB" w:rsidRPr="00F000FF" w:rsidRDefault="000877BB" w:rsidP="000877BB">
            <w:pPr>
              <w:pStyle w:val="TableParagraph"/>
              <w:ind w:left="78" w:right="69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14:paraId="45809D50" w14:textId="77777777" w:rsidR="000877BB" w:rsidRPr="00F000FF" w:rsidRDefault="000877BB" w:rsidP="000877BB">
            <w:pPr>
              <w:pStyle w:val="TableParagraph"/>
              <w:spacing w:before="83" w:line="187" w:lineRule="auto"/>
              <w:ind w:left="113" w:right="98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Творчество — неотъемлемая часть жизни каждого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человека.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Возможности</w:t>
            </w:r>
            <w:r w:rsidRPr="00F000FF">
              <w:rPr>
                <w:rFonts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реализации творческого потенциала взрослых и детей. Русская культура — признанное мировое достояние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человечества.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Музыка</w:t>
            </w:r>
            <w:r w:rsidRPr="00F000FF">
              <w:rPr>
                <w:rFonts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вид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с-</w:t>
            </w:r>
            <w:proofErr w:type="gramEnd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кусства. Состояние развития современной отечественной музыки: жанры и направл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е-</w:t>
            </w:r>
            <w:proofErr w:type="gramEnd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ния.</w:t>
            </w:r>
          </w:p>
          <w:p w14:paraId="721FE0B9" w14:textId="77777777" w:rsidR="000877BB" w:rsidRPr="00F000FF" w:rsidRDefault="000877BB" w:rsidP="000877BB">
            <w:pPr>
              <w:pStyle w:val="TableParagraph"/>
              <w:spacing w:line="216" w:lineRule="exact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F000FF">
              <w:rPr>
                <w:rFonts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F000FF">
              <w:rPr>
                <w:rFonts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F000FF">
              <w:rPr>
                <w:rFonts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>ду-</w:t>
            </w:r>
          </w:p>
          <w:p w14:paraId="4BFD112B" w14:textId="77777777" w:rsidR="000877BB" w:rsidRPr="00F000FF" w:rsidRDefault="000877BB" w:rsidP="000877BB">
            <w:pPr>
              <w:pStyle w:val="TableParagraph"/>
              <w:spacing w:before="10" w:line="249" w:lineRule="auto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ховного</w:t>
            </w:r>
            <w:r w:rsidRPr="00F000FF">
              <w:rPr>
                <w:rFonts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над</w:t>
            </w:r>
            <w:r w:rsidRPr="00F000FF">
              <w:rPr>
                <w:rFonts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материальным,</w:t>
            </w:r>
            <w:r w:rsidRPr="00F000FF">
              <w:rPr>
                <w:rFonts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служение</w:t>
            </w:r>
            <w:r w:rsidRPr="00F000FF">
              <w:rPr>
                <w:rFonts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От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е-</w:t>
            </w:r>
            <w:proofErr w:type="gramEnd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честву</w:t>
            </w:r>
          </w:p>
        </w:tc>
        <w:tc>
          <w:tcPr>
            <w:tcW w:w="3118" w:type="dxa"/>
            <w:gridSpan w:val="2"/>
          </w:tcPr>
          <w:p w14:paraId="4688711E" w14:textId="77777777" w:rsidR="000877BB" w:rsidRPr="00F000FF" w:rsidRDefault="000877BB" w:rsidP="000877BB">
            <w:pPr>
              <w:pStyle w:val="TableParagraph"/>
              <w:spacing w:before="136"/>
              <w:rPr>
                <w:rFonts w:cs="Times New Roman"/>
                <w:sz w:val="24"/>
                <w:szCs w:val="24"/>
                <w:lang w:val="ru-RU"/>
              </w:rPr>
            </w:pPr>
          </w:p>
          <w:p w14:paraId="7B686536" w14:textId="77777777" w:rsidR="000877BB" w:rsidRPr="00F000FF" w:rsidRDefault="000877BB" w:rsidP="000877BB">
            <w:pPr>
              <w:pStyle w:val="TableParagraph"/>
              <w:spacing w:line="187" w:lineRule="auto"/>
              <w:ind w:left="112" w:right="278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000FF">
              <w:rPr>
                <w:rFonts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6EFFB63C" w14:textId="77777777" w:rsidR="000877BB" w:rsidRPr="00F000FF" w:rsidRDefault="000877BB" w:rsidP="000877BB">
            <w:pPr>
              <w:pStyle w:val="TableParagraph"/>
              <w:spacing w:before="1" w:line="187" w:lineRule="auto"/>
              <w:ind w:left="112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000FF">
              <w:rPr>
                <w:rFonts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14:paraId="62FF121B" w14:textId="77777777" w:rsidR="000877BB" w:rsidRPr="000C3915" w:rsidRDefault="000877BB" w:rsidP="000877BB">
            <w:pPr>
              <w:pStyle w:val="TableParagraph"/>
              <w:spacing w:line="187" w:lineRule="auto"/>
              <w:ind w:left="112" w:right="278"/>
              <w:rPr>
                <w:rFonts w:cs="Times New Roman"/>
                <w:sz w:val="24"/>
                <w:szCs w:val="24"/>
                <w:lang w:val="ru-RU"/>
              </w:rPr>
            </w:pPr>
            <w:r w:rsidRPr="000C3915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C3915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992" w:type="dxa"/>
          </w:tcPr>
          <w:p w14:paraId="6E668ED1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6F81CF2D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61F5D6E0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2F412E03" w14:textId="77777777" w:rsidR="000877BB" w:rsidRPr="000C3915" w:rsidRDefault="000877BB" w:rsidP="000877BB">
            <w:pPr>
              <w:pStyle w:val="TableParagraph"/>
              <w:spacing w:before="5"/>
              <w:rPr>
                <w:rFonts w:cs="Times New Roman"/>
                <w:sz w:val="24"/>
                <w:szCs w:val="24"/>
                <w:lang w:val="ru-RU"/>
              </w:rPr>
            </w:pPr>
          </w:p>
          <w:p w14:paraId="728EEC5F" w14:textId="77777777" w:rsidR="000877BB" w:rsidRPr="00F000FF" w:rsidRDefault="000877BB" w:rsidP="000877BB">
            <w:pPr>
              <w:pStyle w:val="TableParagraph"/>
              <w:ind w:left="9" w:right="63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877BB" w:rsidRPr="00F000FF" w14:paraId="24E70773" w14:textId="77777777" w:rsidTr="00E562FB">
        <w:trPr>
          <w:trHeight w:val="2762"/>
        </w:trPr>
        <w:tc>
          <w:tcPr>
            <w:tcW w:w="568" w:type="dxa"/>
          </w:tcPr>
          <w:p w14:paraId="0A0F0EBB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7EB4CD28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792F84B1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2F028299" w14:textId="77777777" w:rsidR="000877BB" w:rsidRPr="00F000FF" w:rsidRDefault="000877BB" w:rsidP="000877BB">
            <w:pPr>
              <w:pStyle w:val="TableParagraph"/>
              <w:spacing w:before="5"/>
              <w:rPr>
                <w:rFonts w:cs="Times New Roman"/>
                <w:sz w:val="24"/>
                <w:szCs w:val="24"/>
              </w:rPr>
            </w:pPr>
          </w:p>
          <w:p w14:paraId="0E58EAA5" w14:textId="77777777" w:rsidR="000877BB" w:rsidRPr="00F000FF" w:rsidRDefault="000877BB" w:rsidP="000877BB">
            <w:pPr>
              <w:pStyle w:val="TableParagraph"/>
              <w:spacing w:before="1"/>
              <w:ind w:left="10" w:right="1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10"/>
                <w:sz w:val="24"/>
                <w:szCs w:val="24"/>
              </w:rPr>
              <w:t>6</w:t>
            </w:r>
          </w:p>
        </w:tc>
        <w:tc>
          <w:tcPr>
            <w:tcW w:w="1984" w:type="dxa"/>
            <w:gridSpan w:val="3"/>
          </w:tcPr>
          <w:p w14:paraId="042E853A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07B9A7EA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786B6511" w14:textId="77777777" w:rsidR="000877BB" w:rsidRPr="00F000FF" w:rsidRDefault="000877BB" w:rsidP="000877BB">
            <w:pPr>
              <w:pStyle w:val="TableParagraph"/>
              <w:spacing w:before="241"/>
              <w:rPr>
                <w:rFonts w:cs="Times New Roman"/>
                <w:sz w:val="24"/>
                <w:szCs w:val="24"/>
                <w:lang w:val="ru-RU"/>
              </w:rPr>
            </w:pPr>
          </w:p>
          <w:p w14:paraId="4B112BB2" w14:textId="77777777" w:rsidR="000877BB" w:rsidRPr="00F000FF" w:rsidRDefault="000877BB" w:rsidP="000877BB">
            <w:pPr>
              <w:pStyle w:val="TableParagraph"/>
              <w:spacing w:line="187" w:lineRule="auto"/>
              <w:ind w:left="113" w:right="569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Что такое уважение? </w:t>
            </w:r>
            <w:r w:rsidRPr="00F000FF">
              <w:rPr>
                <w:rFonts w:cs="Times New Roman"/>
                <w:color w:val="231F20"/>
                <w:w w:val="110"/>
                <w:sz w:val="24"/>
                <w:szCs w:val="24"/>
                <w:lang w:val="ru-RU"/>
              </w:rPr>
              <w:t>Ко Дню учителя</w:t>
            </w:r>
          </w:p>
        </w:tc>
        <w:tc>
          <w:tcPr>
            <w:tcW w:w="1276" w:type="dxa"/>
          </w:tcPr>
          <w:p w14:paraId="6CC62281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08269CB6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4C56B0AF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34C4F6C0" w14:textId="77777777" w:rsidR="000877BB" w:rsidRPr="00F000FF" w:rsidRDefault="000877BB" w:rsidP="000877BB">
            <w:pPr>
              <w:pStyle w:val="TableParagraph"/>
              <w:spacing w:before="5"/>
              <w:rPr>
                <w:rFonts w:cs="Times New Roman"/>
                <w:sz w:val="24"/>
                <w:szCs w:val="24"/>
                <w:lang w:val="ru-RU"/>
              </w:rPr>
            </w:pPr>
          </w:p>
          <w:p w14:paraId="033B010A" w14:textId="77777777" w:rsidR="000877BB" w:rsidRPr="00F000FF" w:rsidRDefault="000877BB" w:rsidP="000877BB">
            <w:pPr>
              <w:pStyle w:val="TableParagraph"/>
              <w:spacing w:before="1"/>
              <w:ind w:left="78" w:right="69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14:paraId="09A39595" w14:textId="77777777" w:rsidR="000877BB" w:rsidRPr="00F000FF" w:rsidRDefault="000877BB" w:rsidP="000877BB">
            <w:pPr>
              <w:pStyle w:val="TableParagraph"/>
              <w:spacing w:before="83" w:line="187" w:lineRule="auto"/>
              <w:ind w:left="112" w:right="98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Уважение — признание достоинств личн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о-</w:t>
            </w:r>
            <w:proofErr w:type="gramEnd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 сти.</w:t>
            </w:r>
            <w:r w:rsidRPr="00F000FF">
              <w:rPr>
                <w:rFonts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Уважение</w:t>
            </w:r>
            <w:r w:rsidRPr="00F000FF">
              <w:rPr>
                <w:rFonts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к</w:t>
            </w:r>
            <w:r w:rsidRPr="00F000FF">
              <w:rPr>
                <w:rFonts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окружающим</w:t>
            </w:r>
            <w:r w:rsidRPr="00F000FF">
              <w:rPr>
                <w:rFonts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F000FF">
              <w:rPr>
                <w:rFonts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чужому</w:t>
            </w:r>
            <w:r w:rsidRPr="00F000FF">
              <w:rPr>
                <w:rFonts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тр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у-</w:t>
            </w:r>
            <w:proofErr w:type="gramEnd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ду</w:t>
            </w:r>
            <w:r w:rsidRPr="00F000FF">
              <w:rPr>
                <w:rFonts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как</w:t>
            </w:r>
            <w:r w:rsidRPr="00F000FF">
              <w:rPr>
                <w:rFonts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основа</w:t>
            </w:r>
            <w:r w:rsidRPr="00F000FF">
              <w:rPr>
                <w:rFonts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гармоничного</w:t>
            </w:r>
            <w:r w:rsidRPr="00F000FF">
              <w:rPr>
                <w:rFonts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развития</w:t>
            </w:r>
            <w:r w:rsidRPr="00F000FF">
              <w:rPr>
                <w:rFonts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обще-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ства.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Правила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общения</w:t>
            </w:r>
            <w:r w:rsidRPr="00F000FF">
              <w:rPr>
                <w:rFonts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внутри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семьи,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школы и</w:t>
            </w:r>
            <w:r w:rsidRPr="00F000FF">
              <w:rPr>
                <w:rFonts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коллектива.</w:t>
            </w:r>
            <w:r w:rsidRPr="00F000FF">
              <w:rPr>
                <w:rFonts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Подготовка</w:t>
            </w:r>
            <w:r w:rsidRPr="00F000FF">
              <w:rPr>
                <w:rFonts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к</w:t>
            </w:r>
            <w:r w:rsidRPr="00F000FF">
              <w:rPr>
                <w:rFonts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взрослой</w:t>
            </w:r>
            <w:r w:rsidRPr="00F000FF">
              <w:rPr>
                <w:rFonts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жизни и формирование ответственности. О роли педагога</w:t>
            </w:r>
            <w:r w:rsidRPr="00F000FF">
              <w:rPr>
                <w:rFonts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F000FF">
              <w:rPr>
                <w:rFonts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воспитании</w:t>
            </w:r>
            <w:r w:rsidRPr="00F000FF">
              <w:rPr>
                <w:rFonts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личности.</w:t>
            </w:r>
            <w:r w:rsidRPr="00F000FF">
              <w:rPr>
                <w:rFonts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Традиции празднования Дня учителя.</w:t>
            </w:r>
          </w:p>
          <w:p w14:paraId="63AE2A67" w14:textId="77777777" w:rsidR="000877BB" w:rsidRPr="00F000FF" w:rsidRDefault="000877BB" w:rsidP="000877BB">
            <w:pPr>
              <w:pStyle w:val="TableParagraph"/>
              <w:spacing w:line="216" w:lineRule="exact"/>
              <w:ind w:left="112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F000FF">
              <w:rPr>
                <w:rFonts w:cs="Times New Roman"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F000FF">
              <w:rPr>
                <w:rFonts w:cs="Times New Roman"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взаимоуважение,</w:t>
            </w:r>
          </w:p>
          <w:p w14:paraId="2B9DA7DF" w14:textId="77777777" w:rsidR="000877BB" w:rsidRPr="00F000FF" w:rsidRDefault="000877BB" w:rsidP="000877BB">
            <w:pPr>
              <w:pStyle w:val="TableParagraph"/>
              <w:spacing w:before="10" w:line="249" w:lineRule="auto"/>
              <w:ind w:left="112" w:right="42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служение</w:t>
            </w:r>
            <w:r w:rsidRPr="00F000FF">
              <w:rPr>
                <w:rFonts w:cs="Times New Roman"/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Отечеству</w:t>
            </w:r>
            <w:r w:rsidRPr="00F000FF">
              <w:rPr>
                <w:rFonts w:cs="Times New Roman"/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F000FF">
              <w:rPr>
                <w:rFonts w:cs="Times New Roman"/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ответственность</w:t>
            </w:r>
            <w:r w:rsidRPr="00F000FF">
              <w:rPr>
                <w:rFonts w:cs="Times New Roman"/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за его судьбу</w:t>
            </w:r>
          </w:p>
        </w:tc>
        <w:tc>
          <w:tcPr>
            <w:tcW w:w="3118" w:type="dxa"/>
            <w:gridSpan w:val="2"/>
          </w:tcPr>
          <w:p w14:paraId="5A3DE73C" w14:textId="77777777" w:rsidR="000877BB" w:rsidRPr="00F000FF" w:rsidRDefault="000877BB" w:rsidP="000877BB">
            <w:pPr>
              <w:pStyle w:val="TableParagraph"/>
              <w:spacing w:before="136"/>
              <w:rPr>
                <w:rFonts w:cs="Times New Roman"/>
                <w:sz w:val="24"/>
                <w:szCs w:val="24"/>
                <w:lang w:val="ru-RU"/>
              </w:rPr>
            </w:pPr>
          </w:p>
          <w:p w14:paraId="13DCBEBE" w14:textId="77777777" w:rsidR="000877BB" w:rsidRPr="00F000FF" w:rsidRDefault="000877BB" w:rsidP="000877BB">
            <w:pPr>
              <w:pStyle w:val="TableParagraph"/>
              <w:spacing w:line="187" w:lineRule="auto"/>
              <w:ind w:left="112" w:right="278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000FF">
              <w:rPr>
                <w:rFonts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168E3F9D" w14:textId="77777777" w:rsidR="000877BB" w:rsidRPr="00F000FF" w:rsidRDefault="000877BB" w:rsidP="000877BB">
            <w:pPr>
              <w:pStyle w:val="TableParagraph"/>
              <w:spacing w:before="1" w:line="187" w:lineRule="auto"/>
              <w:ind w:left="112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000FF">
              <w:rPr>
                <w:rFonts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14:paraId="6A2B338A" w14:textId="77777777" w:rsidR="000877BB" w:rsidRPr="000C3915" w:rsidRDefault="000877BB" w:rsidP="000877BB">
            <w:pPr>
              <w:pStyle w:val="TableParagraph"/>
              <w:spacing w:line="187" w:lineRule="auto"/>
              <w:ind w:left="112" w:right="278"/>
              <w:rPr>
                <w:rFonts w:cs="Times New Roman"/>
                <w:sz w:val="24"/>
                <w:szCs w:val="24"/>
                <w:lang w:val="ru-RU"/>
              </w:rPr>
            </w:pPr>
            <w:r w:rsidRPr="000C3915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C3915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992" w:type="dxa"/>
          </w:tcPr>
          <w:p w14:paraId="1665163E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3F130B96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58B042C5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7CFE7221" w14:textId="77777777" w:rsidR="000877BB" w:rsidRPr="000C3915" w:rsidRDefault="000877BB" w:rsidP="000877BB">
            <w:pPr>
              <w:pStyle w:val="TableParagraph"/>
              <w:spacing w:before="5"/>
              <w:rPr>
                <w:rFonts w:cs="Times New Roman"/>
                <w:sz w:val="24"/>
                <w:szCs w:val="24"/>
                <w:lang w:val="ru-RU"/>
              </w:rPr>
            </w:pPr>
          </w:p>
          <w:p w14:paraId="486D51C6" w14:textId="77777777" w:rsidR="000877BB" w:rsidRPr="00F000FF" w:rsidRDefault="000877BB" w:rsidP="000877BB">
            <w:pPr>
              <w:pStyle w:val="TableParagraph"/>
              <w:spacing w:before="1"/>
              <w:ind w:left="9" w:right="64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877BB" w:rsidRPr="00F000FF" w14:paraId="10536E87" w14:textId="77777777" w:rsidTr="00E562FB">
        <w:trPr>
          <w:trHeight w:val="2042"/>
        </w:trPr>
        <w:tc>
          <w:tcPr>
            <w:tcW w:w="568" w:type="dxa"/>
          </w:tcPr>
          <w:p w14:paraId="4E159D8B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2E49C460" w14:textId="77777777" w:rsidR="000877BB" w:rsidRPr="00F000FF" w:rsidRDefault="000877BB" w:rsidP="000877BB">
            <w:pPr>
              <w:pStyle w:val="TableParagraph"/>
              <w:spacing w:before="260"/>
              <w:rPr>
                <w:rFonts w:cs="Times New Roman"/>
                <w:sz w:val="24"/>
                <w:szCs w:val="24"/>
              </w:rPr>
            </w:pPr>
          </w:p>
          <w:p w14:paraId="5EFF5969" w14:textId="77777777" w:rsidR="000877BB" w:rsidRPr="00F000FF" w:rsidRDefault="000877BB" w:rsidP="000877BB">
            <w:pPr>
              <w:pStyle w:val="TableParagraph"/>
              <w:ind w:left="10" w:right="2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10"/>
                <w:sz w:val="24"/>
                <w:szCs w:val="24"/>
              </w:rPr>
              <w:t>7</w:t>
            </w:r>
          </w:p>
        </w:tc>
        <w:tc>
          <w:tcPr>
            <w:tcW w:w="1984" w:type="dxa"/>
            <w:gridSpan w:val="3"/>
          </w:tcPr>
          <w:p w14:paraId="0515F660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36998390" w14:textId="77777777" w:rsidR="000877BB" w:rsidRPr="00F000FF" w:rsidRDefault="000877BB" w:rsidP="000877BB">
            <w:pPr>
              <w:pStyle w:val="TableParagraph"/>
              <w:spacing w:before="188"/>
              <w:rPr>
                <w:rFonts w:cs="Times New Roman"/>
                <w:sz w:val="24"/>
                <w:szCs w:val="24"/>
                <w:lang w:val="ru-RU"/>
              </w:rPr>
            </w:pPr>
          </w:p>
          <w:p w14:paraId="3A58F81D" w14:textId="77777777" w:rsidR="000877BB" w:rsidRPr="00F000FF" w:rsidRDefault="000877BB" w:rsidP="000877BB">
            <w:pPr>
              <w:pStyle w:val="TableParagraph"/>
              <w:spacing w:line="187" w:lineRule="auto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Как</w:t>
            </w:r>
            <w:r w:rsidRPr="00F000FF">
              <w:rPr>
                <w:rFonts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понять</w:t>
            </w:r>
            <w:r w:rsidRPr="00F000FF">
              <w:rPr>
                <w:rFonts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друг</w:t>
            </w:r>
            <w:r w:rsidRPr="00F000FF">
              <w:rPr>
                <w:rFonts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друга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разным поколениям?</w:t>
            </w:r>
          </w:p>
        </w:tc>
        <w:tc>
          <w:tcPr>
            <w:tcW w:w="1276" w:type="dxa"/>
          </w:tcPr>
          <w:p w14:paraId="02335159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05C46A86" w14:textId="77777777" w:rsidR="000877BB" w:rsidRPr="00F000FF" w:rsidRDefault="000877BB" w:rsidP="000877BB">
            <w:pPr>
              <w:pStyle w:val="TableParagraph"/>
              <w:spacing w:before="260"/>
              <w:rPr>
                <w:rFonts w:cs="Times New Roman"/>
                <w:sz w:val="24"/>
                <w:szCs w:val="24"/>
                <w:lang w:val="ru-RU"/>
              </w:rPr>
            </w:pPr>
          </w:p>
          <w:p w14:paraId="5B374A15" w14:textId="77777777" w:rsidR="000877BB" w:rsidRPr="00F000FF" w:rsidRDefault="000877BB" w:rsidP="000877BB">
            <w:pPr>
              <w:pStyle w:val="TableParagraph"/>
              <w:ind w:left="77" w:right="69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14:paraId="7321E953" w14:textId="77777777" w:rsidR="000877BB" w:rsidRPr="00F000FF" w:rsidRDefault="000877BB" w:rsidP="000877BB">
            <w:pPr>
              <w:pStyle w:val="TableParagraph"/>
              <w:spacing w:before="83" w:line="187" w:lineRule="auto"/>
              <w:ind w:left="112" w:right="157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Семья как ценность в жизни каждого чел</w:t>
            </w:r>
            <w:proofErr w:type="gramStart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о-</w:t>
            </w:r>
            <w:proofErr w:type="gramEnd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 века, основа любого общества. Формир</w:t>
            </w:r>
            <w:proofErr w:type="gramStart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о-</w:t>
            </w:r>
            <w:proofErr w:type="gramEnd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 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</w:t>
            </w:r>
            <w:proofErr w:type="gramStart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е-</w:t>
            </w:r>
            <w:proofErr w:type="gramEnd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 ниям и взрослению.</w:t>
            </w:r>
          </w:p>
          <w:p w14:paraId="770100AC" w14:textId="77777777" w:rsidR="000877BB" w:rsidRPr="00F000FF" w:rsidRDefault="000877BB" w:rsidP="000877BB">
            <w:pPr>
              <w:pStyle w:val="TableParagraph"/>
              <w:spacing w:line="215" w:lineRule="exact"/>
              <w:ind w:left="112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F000FF">
              <w:rPr>
                <w:rFonts w:cs="Times New Roman"/>
                <w:color w:val="231F20"/>
                <w:spacing w:val="56"/>
                <w:sz w:val="24"/>
                <w:szCs w:val="24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4"/>
                <w:sz w:val="24"/>
                <w:szCs w:val="24"/>
              </w:rPr>
              <w:t>ценности:</w:t>
            </w:r>
            <w:r w:rsidRPr="00F000FF">
              <w:rPr>
                <w:rFonts w:cs="Times New Roman"/>
                <w:color w:val="231F20"/>
                <w:spacing w:val="57"/>
                <w:sz w:val="24"/>
                <w:szCs w:val="24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4"/>
                <w:sz w:val="24"/>
                <w:szCs w:val="24"/>
              </w:rPr>
              <w:t>крепкая</w:t>
            </w:r>
            <w:r w:rsidRPr="00F000FF">
              <w:rPr>
                <w:rFonts w:cs="Times New Roman"/>
                <w:color w:val="231F20"/>
                <w:spacing w:val="56"/>
                <w:sz w:val="24"/>
                <w:szCs w:val="24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</w:rPr>
              <w:t>семья</w:t>
            </w:r>
          </w:p>
        </w:tc>
        <w:tc>
          <w:tcPr>
            <w:tcW w:w="3118" w:type="dxa"/>
            <w:gridSpan w:val="2"/>
          </w:tcPr>
          <w:p w14:paraId="7C83B97F" w14:textId="77777777" w:rsidR="000877BB" w:rsidRPr="00F000FF" w:rsidRDefault="000877BB" w:rsidP="000877BB">
            <w:pPr>
              <w:pStyle w:val="TableParagraph"/>
              <w:spacing w:before="83" w:line="187" w:lineRule="auto"/>
              <w:ind w:left="112" w:right="278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000FF">
              <w:rPr>
                <w:rFonts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64703672" w14:textId="77777777" w:rsidR="000877BB" w:rsidRPr="00F000FF" w:rsidRDefault="000877BB" w:rsidP="000877BB">
            <w:pPr>
              <w:pStyle w:val="TableParagraph"/>
              <w:spacing w:before="1" w:line="187" w:lineRule="auto"/>
              <w:ind w:left="112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000FF">
              <w:rPr>
                <w:rFonts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14:paraId="3FE59040" w14:textId="77777777" w:rsidR="000877BB" w:rsidRPr="000C3915" w:rsidRDefault="000877BB" w:rsidP="000877BB">
            <w:pPr>
              <w:pStyle w:val="TableParagraph"/>
              <w:spacing w:before="1" w:line="187" w:lineRule="auto"/>
              <w:ind w:left="112" w:right="278"/>
              <w:rPr>
                <w:rFonts w:cs="Times New Roman"/>
                <w:sz w:val="24"/>
                <w:szCs w:val="24"/>
                <w:lang w:val="ru-RU"/>
              </w:rPr>
            </w:pPr>
            <w:r w:rsidRPr="000C3915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C3915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992" w:type="dxa"/>
          </w:tcPr>
          <w:p w14:paraId="64DBC31C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5DD8FD89" w14:textId="77777777" w:rsidR="000877BB" w:rsidRPr="000C3915" w:rsidRDefault="000877BB" w:rsidP="000877BB">
            <w:pPr>
              <w:pStyle w:val="TableParagraph"/>
              <w:spacing w:before="260"/>
              <w:rPr>
                <w:rFonts w:cs="Times New Roman"/>
                <w:sz w:val="24"/>
                <w:szCs w:val="24"/>
                <w:lang w:val="ru-RU"/>
              </w:rPr>
            </w:pPr>
          </w:p>
          <w:p w14:paraId="68834DFA" w14:textId="77777777" w:rsidR="000877BB" w:rsidRPr="00F000FF" w:rsidRDefault="000877BB" w:rsidP="000877BB">
            <w:pPr>
              <w:pStyle w:val="TableParagraph"/>
              <w:ind w:left="9" w:right="64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877BB" w:rsidRPr="00F000FF" w14:paraId="6A6F0B64" w14:textId="77777777" w:rsidTr="00E562FB">
        <w:trPr>
          <w:trHeight w:val="3002"/>
        </w:trPr>
        <w:tc>
          <w:tcPr>
            <w:tcW w:w="568" w:type="dxa"/>
          </w:tcPr>
          <w:p w14:paraId="5605A9C5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324ED7BD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15B73A17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313C4253" w14:textId="77777777" w:rsidR="000877BB" w:rsidRPr="00F000FF" w:rsidRDefault="000877BB" w:rsidP="000877BB">
            <w:pPr>
              <w:pStyle w:val="TableParagraph"/>
              <w:spacing w:before="125"/>
              <w:rPr>
                <w:rFonts w:cs="Times New Roman"/>
                <w:sz w:val="24"/>
                <w:szCs w:val="24"/>
              </w:rPr>
            </w:pPr>
          </w:p>
          <w:p w14:paraId="6FC925F1" w14:textId="77777777" w:rsidR="000877BB" w:rsidRPr="00F000FF" w:rsidRDefault="000877BB" w:rsidP="000877BB">
            <w:pPr>
              <w:pStyle w:val="TableParagraph"/>
              <w:ind w:left="10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10"/>
                <w:sz w:val="24"/>
                <w:szCs w:val="24"/>
              </w:rPr>
              <w:t>8</w:t>
            </w:r>
          </w:p>
        </w:tc>
        <w:tc>
          <w:tcPr>
            <w:tcW w:w="1984" w:type="dxa"/>
            <w:gridSpan w:val="3"/>
          </w:tcPr>
          <w:p w14:paraId="12C18CCF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26439739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0A0D3E20" w14:textId="77777777" w:rsidR="000877BB" w:rsidRPr="00F000FF" w:rsidRDefault="000877BB" w:rsidP="000877BB">
            <w:pPr>
              <w:pStyle w:val="TableParagraph"/>
              <w:spacing w:before="241"/>
              <w:rPr>
                <w:rFonts w:cs="Times New Roman"/>
                <w:sz w:val="24"/>
                <w:szCs w:val="24"/>
                <w:lang w:val="ru-RU"/>
              </w:rPr>
            </w:pPr>
          </w:p>
          <w:p w14:paraId="391511FD" w14:textId="77777777" w:rsidR="000877BB" w:rsidRPr="00F000FF" w:rsidRDefault="000877BB" w:rsidP="000877BB">
            <w:pPr>
              <w:pStyle w:val="TableParagraph"/>
              <w:spacing w:line="187" w:lineRule="auto"/>
              <w:ind w:left="113" w:right="887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О городах России. Ко Дню народного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единства</w:t>
            </w:r>
          </w:p>
        </w:tc>
        <w:tc>
          <w:tcPr>
            <w:tcW w:w="1276" w:type="dxa"/>
          </w:tcPr>
          <w:p w14:paraId="785FF1DF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13CEE57C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03468810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43DE8243" w14:textId="77777777" w:rsidR="000877BB" w:rsidRPr="00F000FF" w:rsidRDefault="000877BB" w:rsidP="000877BB">
            <w:pPr>
              <w:pStyle w:val="TableParagraph"/>
              <w:spacing w:before="125"/>
              <w:rPr>
                <w:rFonts w:cs="Times New Roman"/>
                <w:sz w:val="24"/>
                <w:szCs w:val="24"/>
                <w:lang w:val="ru-RU"/>
              </w:rPr>
            </w:pPr>
          </w:p>
          <w:p w14:paraId="4A3823E0" w14:textId="77777777" w:rsidR="000877BB" w:rsidRPr="00F000FF" w:rsidRDefault="000877BB" w:rsidP="000877BB">
            <w:pPr>
              <w:pStyle w:val="TableParagraph"/>
              <w:ind w:left="79" w:right="69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14:paraId="66C5298E" w14:textId="77777777" w:rsidR="000877BB" w:rsidRPr="00F000FF" w:rsidRDefault="000877BB" w:rsidP="000877BB">
            <w:pPr>
              <w:pStyle w:val="TableParagraph"/>
              <w:spacing w:before="83" w:line="187" w:lineRule="auto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Города России: разнообразие культур, яз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ы-</w:t>
            </w:r>
            <w:proofErr w:type="gramEnd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ков</w:t>
            </w:r>
            <w:r w:rsidRPr="00F000FF">
              <w:rPr>
                <w:rFonts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F000FF">
              <w:rPr>
                <w:rFonts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вековых</w:t>
            </w:r>
            <w:r w:rsidRPr="00F000FF">
              <w:rPr>
                <w:rFonts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традиций.</w:t>
            </w:r>
            <w:r w:rsidRPr="00F000FF">
              <w:rPr>
                <w:rFonts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Единство</w:t>
            </w:r>
            <w:r w:rsidRPr="00F000FF">
              <w:rPr>
                <w:rFonts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народов, проживающих на территории Российской Федерации.</w:t>
            </w:r>
            <w:r w:rsidRPr="00F000FF">
              <w:rPr>
                <w:rFonts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Древнейшие</w:t>
            </w:r>
            <w:r w:rsidRPr="00F000FF">
              <w:rPr>
                <w:rFonts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города</w:t>
            </w:r>
            <w:r w:rsidRPr="00F000FF">
              <w:rPr>
                <w:rFonts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России</w:t>
            </w:r>
            <w:r w:rsidRPr="00F000FF">
              <w:rPr>
                <w:rFonts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как хранители</w:t>
            </w:r>
            <w:r w:rsidRPr="00F000FF">
              <w:rPr>
                <w:rFonts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информации</w:t>
            </w:r>
            <w:r w:rsidRPr="00F000FF">
              <w:rPr>
                <w:rFonts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о</w:t>
            </w:r>
            <w:r w:rsidRPr="00F000FF">
              <w:rPr>
                <w:rFonts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наших</w:t>
            </w:r>
            <w:r w:rsidRPr="00F000FF">
              <w:rPr>
                <w:rFonts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предках</w:t>
            </w:r>
            <w:r w:rsidRPr="00F000FF">
              <w:rPr>
                <w:rFonts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и культурного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кода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страны.</w:t>
            </w:r>
            <w:r w:rsidRPr="00F000FF">
              <w:rPr>
                <w:rFonts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Изучение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росси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й-</w:t>
            </w:r>
            <w:proofErr w:type="gramEnd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 ских городов — изучение страниц истории Отечества.</w:t>
            </w:r>
            <w:r w:rsidRPr="00F000FF">
              <w:rPr>
                <w:rFonts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Роль</w:t>
            </w:r>
            <w:r w:rsidRPr="00F000FF">
              <w:rPr>
                <w:rFonts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государства</w:t>
            </w:r>
            <w:r w:rsidRPr="00F000FF">
              <w:rPr>
                <w:rFonts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F000FF">
              <w:rPr>
                <w:rFonts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развитии</w:t>
            </w:r>
            <w:r w:rsidRPr="00F000FF">
              <w:rPr>
                <w:rFonts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м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а-</w:t>
            </w:r>
            <w:proofErr w:type="gramEnd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лых городов. Возможности граждан в разв</w:t>
            </w:r>
            <w:proofErr w:type="gramStart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и-</w:t>
            </w:r>
            <w:proofErr w:type="gramEnd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тии своей малой родины.</w:t>
            </w:r>
          </w:p>
          <w:p w14:paraId="34D81CFB" w14:textId="77777777" w:rsidR="000877BB" w:rsidRPr="00F000FF" w:rsidRDefault="000877BB" w:rsidP="000877BB">
            <w:pPr>
              <w:pStyle w:val="TableParagraph"/>
              <w:spacing w:line="216" w:lineRule="exact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2"/>
                <w:sz w:val="24"/>
                <w:szCs w:val="24"/>
                <w:lang w:val="ru-RU"/>
              </w:rPr>
              <w:t>Формирующиеся</w:t>
            </w:r>
            <w:r w:rsidRPr="00F000FF">
              <w:rPr>
                <w:rFonts w:cs="Times New Roman"/>
                <w:color w:val="231F20"/>
                <w:spacing w:val="5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2"/>
                <w:sz w:val="24"/>
                <w:szCs w:val="24"/>
                <w:lang w:val="ru-RU"/>
              </w:rPr>
              <w:t>ценности:</w:t>
            </w:r>
            <w:r w:rsidRPr="00F000FF">
              <w:rPr>
                <w:rFonts w:cs="Times New Roman"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2"/>
                <w:sz w:val="24"/>
                <w:szCs w:val="24"/>
                <w:lang w:val="ru-RU"/>
              </w:rPr>
              <w:t>единство</w:t>
            </w:r>
            <w:r w:rsidRPr="00F000FF">
              <w:rPr>
                <w:rFonts w:cs="Times New Roman"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наро-</w:t>
            </w:r>
          </w:p>
          <w:p w14:paraId="61DC8E57" w14:textId="77777777" w:rsidR="000877BB" w:rsidRPr="00F000FF" w:rsidRDefault="000877BB" w:rsidP="000877BB">
            <w:pPr>
              <w:pStyle w:val="TableParagraph"/>
              <w:spacing w:before="10"/>
              <w:ind w:left="113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</w:rPr>
              <w:t>дов</w:t>
            </w:r>
            <w:r w:rsidRPr="00F000FF">
              <w:rPr>
                <w:rFonts w:cs="Times New Roman"/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</w:rPr>
              <w:t>России,</w:t>
            </w:r>
            <w:r w:rsidRPr="00F000FF">
              <w:rPr>
                <w:rFonts w:cs="Times New Roman"/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гражданственность</w:t>
            </w:r>
          </w:p>
        </w:tc>
        <w:tc>
          <w:tcPr>
            <w:tcW w:w="3118" w:type="dxa"/>
            <w:gridSpan w:val="2"/>
          </w:tcPr>
          <w:p w14:paraId="654D928B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6BFBD0C2" w14:textId="77777777" w:rsidR="000877BB" w:rsidRPr="00F000FF" w:rsidRDefault="000877BB" w:rsidP="000877BB">
            <w:pPr>
              <w:pStyle w:val="TableParagraph"/>
              <w:spacing w:before="68"/>
              <w:rPr>
                <w:rFonts w:cs="Times New Roman"/>
                <w:sz w:val="24"/>
                <w:szCs w:val="24"/>
                <w:lang w:val="ru-RU"/>
              </w:rPr>
            </w:pPr>
          </w:p>
          <w:p w14:paraId="3684A2C1" w14:textId="77777777" w:rsidR="000877BB" w:rsidRPr="00F000FF" w:rsidRDefault="000877BB" w:rsidP="000877BB">
            <w:pPr>
              <w:pStyle w:val="TableParagraph"/>
              <w:spacing w:line="187" w:lineRule="auto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Познавательная</w:t>
            </w:r>
            <w:r w:rsidRPr="00F000FF">
              <w:rPr>
                <w:rFonts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беседа,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просмотр видеофра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г-</w:t>
            </w:r>
            <w:proofErr w:type="gramEnd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ментов, выполнение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000FF">
              <w:rPr>
                <w:rFonts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текстовым и иллюстративным мате-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риалом</w:t>
            </w:r>
          </w:p>
        </w:tc>
        <w:tc>
          <w:tcPr>
            <w:tcW w:w="992" w:type="dxa"/>
          </w:tcPr>
          <w:p w14:paraId="19649EC2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442B2762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4692A934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0371F820" w14:textId="77777777" w:rsidR="000877BB" w:rsidRPr="00F000FF" w:rsidRDefault="000877BB" w:rsidP="000877BB">
            <w:pPr>
              <w:pStyle w:val="TableParagraph"/>
              <w:spacing w:before="125"/>
              <w:rPr>
                <w:rFonts w:cs="Times New Roman"/>
                <w:sz w:val="24"/>
                <w:szCs w:val="24"/>
                <w:lang w:val="ru-RU"/>
              </w:rPr>
            </w:pPr>
          </w:p>
          <w:p w14:paraId="46489AFF" w14:textId="77777777" w:rsidR="000877BB" w:rsidRPr="00F000FF" w:rsidRDefault="000877BB" w:rsidP="000877BB">
            <w:pPr>
              <w:pStyle w:val="TableParagraph"/>
              <w:ind w:left="9" w:right="62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877BB" w:rsidRPr="00F000FF" w14:paraId="35614A63" w14:textId="77777777" w:rsidTr="00E562FB">
        <w:trPr>
          <w:trHeight w:val="2762"/>
        </w:trPr>
        <w:tc>
          <w:tcPr>
            <w:tcW w:w="568" w:type="dxa"/>
          </w:tcPr>
          <w:p w14:paraId="4114E49A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5992C9A7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6F4EE01C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3FF88736" w14:textId="77777777" w:rsidR="000877BB" w:rsidRPr="00F000FF" w:rsidRDefault="000877BB" w:rsidP="000877BB">
            <w:pPr>
              <w:pStyle w:val="TableParagraph"/>
              <w:spacing w:before="5"/>
              <w:rPr>
                <w:rFonts w:cs="Times New Roman"/>
                <w:sz w:val="24"/>
                <w:szCs w:val="24"/>
              </w:rPr>
            </w:pPr>
          </w:p>
          <w:p w14:paraId="3C67F1F7" w14:textId="77777777" w:rsidR="000877BB" w:rsidRPr="00F000FF" w:rsidRDefault="000877BB" w:rsidP="000877BB">
            <w:pPr>
              <w:pStyle w:val="TableParagraph"/>
              <w:ind w:left="10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10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3"/>
          </w:tcPr>
          <w:p w14:paraId="7ABA7847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5EA53D0B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0423B594" w14:textId="77777777" w:rsidR="000877BB" w:rsidRPr="00F000FF" w:rsidRDefault="000877BB" w:rsidP="000877BB">
            <w:pPr>
              <w:pStyle w:val="TableParagraph"/>
              <w:spacing w:before="241"/>
              <w:rPr>
                <w:rFonts w:cs="Times New Roman"/>
                <w:sz w:val="24"/>
                <w:szCs w:val="24"/>
              </w:rPr>
            </w:pPr>
          </w:p>
          <w:p w14:paraId="68F9956D" w14:textId="77777777" w:rsidR="000877BB" w:rsidRPr="00F000FF" w:rsidRDefault="000877BB" w:rsidP="000877BB">
            <w:pPr>
              <w:pStyle w:val="TableParagraph"/>
              <w:spacing w:line="187" w:lineRule="auto"/>
              <w:ind w:left="113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Общество</w:t>
            </w:r>
            <w:r w:rsidRPr="00F000FF">
              <w:rPr>
                <w:rFonts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безграничных возможностей</w:t>
            </w:r>
          </w:p>
        </w:tc>
        <w:tc>
          <w:tcPr>
            <w:tcW w:w="1276" w:type="dxa"/>
          </w:tcPr>
          <w:p w14:paraId="49E66C4F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27D5FA40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56EE4423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0DB8D938" w14:textId="77777777" w:rsidR="000877BB" w:rsidRPr="00F000FF" w:rsidRDefault="000877BB" w:rsidP="000877BB">
            <w:pPr>
              <w:pStyle w:val="TableParagraph"/>
              <w:spacing w:before="5"/>
              <w:rPr>
                <w:rFonts w:cs="Times New Roman"/>
                <w:sz w:val="24"/>
                <w:szCs w:val="24"/>
              </w:rPr>
            </w:pPr>
          </w:p>
          <w:p w14:paraId="0771FF68" w14:textId="77777777" w:rsidR="000877BB" w:rsidRPr="00F000FF" w:rsidRDefault="000877BB" w:rsidP="000877BB">
            <w:pPr>
              <w:pStyle w:val="TableParagraph"/>
              <w:ind w:left="79" w:right="69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14:paraId="3B5FE5E4" w14:textId="77777777" w:rsidR="000877BB" w:rsidRPr="00F000FF" w:rsidRDefault="000877BB" w:rsidP="000877BB">
            <w:pPr>
              <w:pStyle w:val="TableParagraph"/>
              <w:spacing w:before="83" w:line="187" w:lineRule="auto"/>
              <w:ind w:left="113" w:right="13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Общество — совокупность разных людей, отличных</w:t>
            </w:r>
            <w:r w:rsidRPr="00F000FF">
              <w:rPr>
                <w:rFonts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друг</w:t>
            </w:r>
            <w:r w:rsidRPr="00F000FF">
              <w:rPr>
                <w:rFonts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от</w:t>
            </w:r>
            <w:r w:rsidRPr="00F000FF">
              <w:rPr>
                <w:rFonts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друга,</w:t>
            </w:r>
            <w:r w:rsidRPr="00F000FF">
              <w:rPr>
                <w:rFonts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но</w:t>
            </w:r>
            <w:r w:rsidRPr="00F000FF">
              <w:rPr>
                <w:rFonts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имеющих</w:t>
            </w:r>
            <w:r w:rsidRPr="00F000FF">
              <w:rPr>
                <w:rFonts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</w:t>
            </w:r>
            <w:proofErr w:type="gramStart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в-</w:t>
            </w:r>
            <w:proofErr w:type="gramEnd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 ность уважительно воспринимать другого человека — основа гармоничных отношений</w:t>
            </w:r>
            <w:r w:rsidRPr="00F000FF">
              <w:rPr>
                <w:rFonts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в обществе.</w:t>
            </w:r>
          </w:p>
          <w:p w14:paraId="69031CA4" w14:textId="77777777" w:rsidR="000877BB" w:rsidRPr="00F000FF" w:rsidRDefault="000877BB" w:rsidP="000877BB">
            <w:pPr>
              <w:pStyle w:val="TableParagraph"/>
              <w:spacing w:line="216" w:lineRule="exact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F000FF">
              <w:rPr>
                <w:rFonts w:cs="Times New Roman"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F000FF">
              <w:rPr>
                <w:rFonts w:cs="Times New Roman"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4"/>
                <w:sz w:val="24"/>
                <w:szCs w:val="24"/>
                <w:lang w:val="ru-RU"/>
              </w:rPr>
              <w:t>жизнь,</w:t>
            </w:r>
            <w:r w:rsidRPr="00F000FF">
              <w:rPr>
                <w:rFonts w:cs="Times New Roman"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взаимоу-</w:t>
            </w:r>
          </w:p>
          <w:p w14:paraId="376E9DFD" w14:textId="77777777" w:rsidR="000877BB" w:rsidRPr="00F000FF" w:rsidRDefault="000877BB" w:rsidP="000877BB">
            <w:pPr>
              <w:pStyle w:val="TableParagraph"/>
              <w:spacing w:before="10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важение</w:t>
            </w:r>
          </w:p>
        </w:tc>
        <w:tc>
          <w:tcPr>
            <w:tcW w:w="3118" w:type="dxa"/>
            <w:gridSpan w:val="2"/>
          </w:tcPr>
          <w:p w14:paraId="29AFC7A8" w14:textId="77777777" w:rsidR="000877BB" w:rsidRPr="00F000FF" w:rsidRDefault="000877BB" w:rsidP="000877BB">
            <w:pPr>
              <w:pStyle w:val="TableParagraph"/>
              <w:spacing w:before="256"/>
              <w:rPr>
                <w:rFonts w:cs="Times New Roman"/>
                <w:sz w:val="24"/>
                <w:szCs w:val="24"/>
                <w:lang w:val="ru-RU"/>
              </w:rPr>
            </w:pPr>
          </w:p>
          <w:p w14:paraId="578B3C37" w14:textId="77777777" w:rsidR="000877BB" w:rsidRPr="00F000FF" w:rsidRDefault="000877BB" w:rsidP="000877BB">
            <w:pPr>
              <w:pStyle w:val="TableParagraph"/>
              <w:spacing w:line="187" w:lineRule="auto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Познавательная</w:t>
            </w:r>
            <w:r w:rsidRPr="00F000FF">
              <w:rPr>
                <w:rFonts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беседа,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просмотр видеофра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г-</w:t>
            </w:r>
            <w:proofErr w:type="gramEnd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ментов, выполнение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000FF">
              <w:rPr>
                <w:rFonts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текстовым и иллюстративным мате-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риалом</w:t>
            </w:r>
          </w:p>
        </w:tc>
        <w:tc>
          <w:tcPr>
            <w:tcW w:w="992" w:type="dxa"/>
          </w:tcPr>
          <w:p w14:paraId="1391EF10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608CED8F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1982825C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3ECFBD1E" w14:textId="77777777" w:rsidR="000877BB" w:rsidRPr="00F000FF" w:rsidRDefault="000877BB" w:rsidP="000877BB">
            <w:pPr>
              <w:pStyle w:val="TableParagraph"/>
              <w:spacing w:before="5"/>
              <w:rPr>
                <w:rFonts w:cs="Times New Roman"/>
                <w:sz w:val="24"/>
                <w:szCs w:val="24"/>
                <w:lang w:val="ru-RU"/>
              </w:rPr>
            </w:pPr>
          </w:p>
          <w:p w14:paraId="4296FC7E" w14:textId="77777777" w:rsidR="000877BB" w:rsidRPr="00F000FF" w:rsidRDefault="000877BB" w:rsidP="000877BB">
            <w:pPr>
              <w:pStyle w:val="TableParagraph"/>
              <w:ind w:left="9" w:right="62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877BB" w:rsidRPr="00F000FF" w14:paraId="2C41DB85" w14:textId="77777777" w:rsidTr="00E562FB">
        <w:trPr>
          <w:trHeight w:val="2522"/>
        </w:trPr>
        <w:tc>
          <w:tcPr>
            <w:tcW w:w="568" w:type="dxa"/>
          </w:tcPr>
          <w:p w14:paraId="706F7EEB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0064FE1A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3D74E152" w14:textId="77777777" w:rsidR="000877BB" w:rsidRPr="00F000FF" w:rsidRDefault="000877BB" w:rsidP="000877BB">
            <w:pPr>
              <w:pStyle w:val="TableParagraph"/>
              <w:spacing w:before="193"/>
              <w:rPr>
                <w:rFonts w:cs="Times New Roman"/>
                <w:sz w:val="24"/>
                <w:szCs w:val="24"/>
              </w:rPr>
            </w:pPr>
          </w:p>
          <w:p w14:paraId="47F4D145" w14:textId="77777777" w:rsidR="000877BB" w:rsidRPr="00F000FF" w:rsidRDefault="000877BB" w:rsidP="000877BB">
            <w:pPr>
              <w:pStyle w:val="TableParagraph"/>
              <w:ind w:left="10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5"/>
                <w:w w:val="95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3"/>
          </w:tcPr>
          <w:p w14:paraId="160D1B10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0FD3E3DF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4ED9982F" w14:textId="77777777" w:rsidR="000877BB" w:rsidRPr="00F000FF" w:rsidRDefault="000877BB" w:rsidP="000877BB">
            <w:pPr>
              <w:pStyle w:val="TableParagraph"/>
              <w:spacing w:before="1"/>
              <w:rPr>
                <w:rFonts w:cs="Times New Roman"/>
                <w:sz w:val="24"/>
                <w:szCs w:val="24"/>
                <w:lang w:val="ru-RU"/>
              </w:rPr>
            </w:pPr>
          </w:p>
          <w:p w14:paraId="0CB0296E" w14:textId="77777777" w:rsidR="000877BB" w:rsidRPr="00F000FF" w:rsidRDefault="000877BB" w:rsidP="000877BB">
            <w:pPr>
              <w:pStyle w:val="TableParagraph"/>
              <w:spacing w:line="187" w:lineRule="auto"/>
              <w:ind w:left="113" w:right="569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Селекция и генетика.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К 170-летию</w:t>
            </w:r>
          </w:p>
          <w:p w14:paraId="5D321915" w14:textId="77777777" w:rsidR="000877BB" w:rsidRPr="00F000FF" w:rsidRDefault="000877BB" w:rsidP="000877BB">
            <w:pPr>
              <w:pStyle w:val="TableParagraph"/>
              <w:spacing w:line="260" w:lineRule="exact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И.</w:t>
            </w:r>
            <w:r w:rsidRPr="00F000FF">
              <w:rPr>
                <w:rFonts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В.</w:t>
            </w:r>
            <w:r w:rsidRPr="00F000FF">
              <w:rPr>
                <w:rFonts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Мичурина</w:t>
            </w:r>
          </w:p>
        </w:tc>
        <w:tc>
          <w:tcPr>
            <w:tcW w:w="1276" w:type="dxa"/>
          </w:tcPr>
          <w:p w14:paraId="65F91657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1FDAEE09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2CEA8E5C" w14:textId="77777777" w:rsidR="000877BB" w:rsidRPr="00F000FF" w:rsidRDefault="000877BB" w:rsidP="000877BB">
            <w:pPr>
              <w:pStyle w:val="TableParagraph"/>
              <w:spacing w:before="193"/>
              <w:rPr>
                <w:rFonts w:cs="Times New Roman"/>
                <w:sz w:val="24"/>
                <w:szCs w:val="24"/>
                <w:lang w:val="ru-RU"/>
              </w:rPr>
            </w:pPr>
          </w:p>
          <w:p w14:paraId="3D643703" w14:textId="77777777" w:rsidR="000877BB" w:rsidRPr="00F000FF" w:rsidRDefault="000877BB" w:rsidP="000877BB">
            <w:pPr>
              <w:pStyle w:val="TableParagraph"/>
              <w:ind w:left="79" w:right="69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14:paraId="489F54E4" w14:textId="77777777" w:rsidR="000877BB" w:rsidRPr="00F000FF" w:rsidRDefault="000877BB" w:rsidP="000877BB">
            <w:pPr>
              <w:pStyle w:val="TableParagraph"/>
              <w:spacing w:before="83" w:line="187" w:lineRule="auto"/>
              <w:ind w:left="113" w:right="42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Состояние науки в современной России. Роль</w:t>
            </w:r>
            <w:r w:rsidRPr="00F000FF">
              <w:rPr>
                <w:rFonts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генетики</w:t>
            </w:r>
            <w:r w:rsidRPr="00F000FF">
              <w:rPr>
                <w:rFonts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F000FF">
              <w:rPr>
                <w:rFonts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селекции</w:t>
            </w:r>
            <w:r w:rsidRPr="00F000FF">
              <w:rPr>
                <w:rFonts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F000FF">
              <w:rPr>
                <w:rFonts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сельском</w:t>
            </w:r>
            <w:r w:rsidRPr="00F000FF">
              <w:rPr>
                <w:rFonts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х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о-</w:t>
            </w:r>
            <w:proofErr w:type="gramEnd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зяйстве,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медицине,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промышленности</w:t>
            </w:r>
            <w:r w:rsidRPr="00F000FF">
              <w:rPr>
                <w:rFonts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т.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д. Мировое признание достижений отече-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ственной</w:t>
            </w:r>
            <w:r w:rsidRPr="00F000FF">
              <w:rPr>
                <w:rFonts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научной</w:t>
            </w:r>
            <w:r w:rsidRPr="00F000FF">
              <w:rPr>
                <w:rFonts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школы.</w:t>
            </w:r>
            <w:r w:rsidRPr="00F000FF">
              <w:rPr>
                <w:rFonts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Открытия</w:t>
            </w:r>
            <w:r w:rsidRPr="00F000FF">
              <w:rPr>
                <w:rFonts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И.</w:t>
            </w:r>
            <w:r w:rsidRPr="00F000FF">
              <w:rPr>
                <w:rFonts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В.</w:t>
            </w:r>
          </w:p>
          <w:p w14:paraId="238890C3" w14:textId="77777777" w:rsidR="000877BB" w:rsidRPr="00F000FF" w:rsidRDefault="000877BB" w:rsidP="000877BB">
            <w:pPr>
              <w:pStyle w:val="TableParagraph"/>
              <w:spacing w:before="1" w:line="187" w:lineRule="auto"/>
              <w:ind w:left="113" w:right="157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Мичурина и их влияние на развитие страны. Возможности для подрастающего покол</w:t>
            </w:r>
            <w:proofErr w:type="gramStart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е-</w:t>
            </w:r>
            <w:proofErr w:type="gramEnd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 ния в познании мира и личном развитии.</w:t>
            </w:r>
          </w:p>
          <w:p w14:paraId="49264BD3" w14:textId="77777777" w:rsidR="000877BB" w:rsidRPr="00F000FF" w:rsidRDefault="000877BB" w:rsidP="000877BB">
            <w:pPr>
              <w:pStyle w:val="TableParagraph"/>
              <w:spacing w:line="214" w:lineRule="exact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Формирующиеся</w:t>
            </w:r>
            <w:r w:rsidRPr="00F000FF">
              <w:rPr>
                <w:rFonts w:cs="Times New Roman"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ценности:</w:t>
            </w:r>
            <w:r w:rsidRPr="00F000FF">
              <w:rPr>
                <w:rFonts w:cs="Times New Roman"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патриотизм,</w:t>
            </w:r>
            <w:r w:rsidRPr="00F000FF">
              <w:rPr>
                <w:rFonts w:cs="Times New Roman"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5"/>
                <w:sz w:val="24"/>
                <w:szCs w:val="24"/>
                <w:lang w:val="ru-RU"/>
              </w:rPr>
              <w:t>вы-</w:t>
            </w:r>
          </w:p>
          <w:p w14:paraId="5D37C653" w14:textId="77777777" w:rsidR="000877BB" w:rsidRPr="00F000FF" w:rsidRDefault="000877BB" w:rsidP="000877BB">
            <w:pPr>
              <w:pStyle w:val="TableParagraph"/>
              <w:spacing w:before="11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сокие</w:t>
            </w:r>
            <w:r w:rsidRPr="00F000FF">
              <w:rPr>
                <w:rFonts w:cs="Times New Roman"/>
                <w:color w:val="231F20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нравственные</w:t>
            </w:r>
            <w:r w:rsidRPr="00F000FF">
              <w:rPr>
                <w:rFonts w:cs="Times New Roman"/>
                <w:color w:val="231F20"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идеалы</w:t>
            </w:r>
          </w:p>
        </w:tc>
        <w:tc>
          <w:tcPr>
            <w:tcW w:w="3118" w:type="dxa"/>
            <w:gridSpan w:val="2"/>
          </w:tcPr>
          <w:p w14:paraId="3FC054D7" w14:textId="77777777" w:rsidR="000877BB" w:rsidRPr="00F000FF" w:rsidRDefault="000877BB" w:rsidP="000877BB">
            <w:pPr>
              <w:pStyle w:val="TableParagraph"/>
              <w:spacing w:before="136"/>
              <w:rPr>
                <w:rFonts w:cs="Times New Roman"/>
                <w:sz w:val="24"/>
                <w:szCs w:val="24"/>
                <w:lang w:val="ru-RU"/>
              </w:rPr>
            </w:pPr>
          </w:p>
          <w:p w14:paraId="50838B27" w14:textId="77777777" w:rsidR="000877BB" w:rsidRPr="00F000FF" w:rsidRDefault="000877BB" w:rsidP="000877BB">
            <w:pPr>
              <w:pStyle w:val="TableParagraph"/>
              <w:spacing w:line="187" w:lineRule="auto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Познавательная</w:t>
            </w:r>
            <w:r w:rsidRPr="00F000FF">
              <w:rPr>
                <w:rFonts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беседа,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просмотр видеофра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г-</w:t>
            </w:r>
            <w:proofErr w:type="gramEnd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ментов, выполнение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000FF">
              <w:rPr>
                <w:rFonts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текстовым и иллюстративным мате-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риалом</w:t>
            </w:r>
          </w:p>
        </w:tc>
        <w:tc>
          <w:tcPr>
            <w:tcW w:w="992" w:type="dxa"/>
          </w:tcPr>
          <w:p w14:paraId="617E4935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44CB61A0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496D1C21" w14:textId="77777777" w:rsidR="000877BB" w:rsidRPr="00F000FF" w:rsidRDefault="000877BB" w:rsidP="000877BB">
            <w:pPr>
              <w:pStyle w:val="TableParagraph"/>
              <w:spacing w:before="193"/>
              <w:rPr>
                <w:rFonts w:cs="Times New Roman"/>
                <w:sz w:val="24"/>
                <w:szCs w:val="24"/>
                <w:lang w:val="ru-RU"/>
              </w:rPr>
            </w:pPr>
          </w:p>
          <w:p w14:paraId="79DCF221" w14:textId="77777777" w:rsidR="000877BB" w:rsidRPr="00F000FF" w:rsidRDefault="000877BB" w:rsidP="000877BB">
            <w:pPr>
              <w:pStyle w:val="TableParagraph"/>
              <w:ind w:left="9" w:right="62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877BB" w:rsidRPr="00F000FF" w14:paraId="4B88C89B" w14:textId="77777777" w:rsidTr="00E562FB">
        <w:trPr>
          <w:trHeight w:val="2282"/>
        </w:trPr>
        <w:tc>
          <w:tcPr>
            <w:tcW w:w="568" w:type="dxa"/>
          </w:tcPr>
          <w:p w14:paraId="758F36C9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1235A313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2EBDD2AA" w14:textId="77777777" w:rsidR="000877BB" w:rsidRPr="00F000FF" w:rsidRDefault="000877BB" w:rsidP="000877BB">
            <w:pPr>
              <w:pStyle w:val="TableParagraph"/>
              <w:spacing w:before="73"/>
              <w:rPr>
                <w:rFonts w:cs="Times New Roman"/>
                <w:sz w:val="24"/>
                <w:szCs w:val="24"/>
              </w:rPr>
            </w:pPr>
          </w:p>
          <w:p w14:paraId="43479787" w14:textId="77777777" w:rsidR="000877BB" w:rsidRPr="00F000FF" w:rsidRDefault="000877BB" w:rsidP="000877BB">
            <w:pPr>
              <w:pStyle w:val="TableParagraph"/>
              <w:ind w:left="10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5"/>
                <w:w w:val="65"/>
                <w:sz w:val="24"/>
                <w:szCs w:val="24"/>
              </w:rPr>
              <w:t>11</w:t>
            </w:r>
          </w:p>
        </w:tc>
        <w:tc>
          <w:tcPr>
            <w:tcW w:w="1984" w:type="dxa"/>
            <w:gridSpan w:val="3"/>
          </w:tcPr>
          <w:p w14:paraId="2C8CF2BB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3648BDDC" w14:textId="77777777" w:rsidR="000877BB" w:rsidRPr="00F000FF" w:rsidRDefault="000877BB" w:rsidP="000877BB">
            <w:pPr>
              <w:pStyle w:val="TableParagraph"/>
              <w:spacing w:before="68"/>
              <w:rPr>
                <w:rFonts w:cs="Times New Roman"/>
                <w:sz w:val="24"/>
                <w:szCs w:val="24"/>
                <w:lang w:val="ru-RU"/>
              </w:rPr>
            </w:pPr>
          </w:p>
          <w:p w14:paraId="1FA8772B" w14:textId="77777777" w:rsidR="000877BB" w:rsidRPr="00F000FF" w:rsidRDefault="000877BB" w:rsidP="000877BB">
            <w:pPr>
              <w:pStyle w:val="TableParagraph"/>
              <w:spacing w:line="187" w:lineRule="auto"/>
              <w:ind w:left="113" w:right="379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решать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конфликты и справляться</w:t>
            </w:r>
          </w:p>
          <w:p w14:paraId="1CF062B9" w14:textId="77777777" w:rsidR="000877BB" w:rsidRPr="00F000FF" w:rsidRDefault="000877BB" w:rsidP="000877BB">
            <w:pPr>
              <w:pStyle w:val="TableParagraph"/>
              <w:spacing w:line="226" w:lineRule="exact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с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трудностями.</w:t>
            </w:r>
          </w:p>
          <w:p w14:paraId="4D080C3A" w14:textId="77777777" w:rsidR="000877BB" w:rsidRPr="00F000FF" w:rsidRDefault="000877BB" w:rsidP="000877BB">
            <w:pPr>
              <w:pStyle w:val="TableParagraph"/>
              <w:spacing w:line="274" w:lineRule="exact"/>
              <w:ind w:left="113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</w:rPr>
              <w:t>Ко</w:t>
            </w:r>
            <w:r w:rsidRPr="00F000FF">
              <w:rPr>
                <w:rFonts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</w:rPr>
              <w:t>Дню</w:t>
            </w:r>
            <w:r w:rsidRPr="00F000FF">
              <w:rPr>
                <w:rFonts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</w:rPr>
              <w:t>психолога</w:t>
            </w:r>
          </w:p>
        </w:tc>
        <w:tc>
          <w:tcPr>
            <w:tcW w:w="1276" w:type="dxa"/>
          </w:tcPr>
          <w:p w14:paraId="48C9EFAD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05FC9B30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46DA4406" w14:textId="77777777" w:rsidR="000877BB" w:rsidRPr="00F000FF" w:rsidRDefault="000877BB" w:rsidP="000877BB">
            <w:pPr>
              <w:pStyle w:val="TableParagraph"/>
              <w:spacing w:before="73"/>
              <w:rPr>
                <w:rFonts w:cs="Times New Roman"/>
                <w:sz w:val="24"/>
                <w:szCs w:val="24"/>
              </w:rPr>
            </w:pPr>
          </w:p>
          <w:p w14:paraId="3E706DE0" w14:textId="77777777" w:rsidR="000877BB" w:rsidRPr="00F000FF" w:rsidRDefault="000877BB" w:rsidP="000877BB">
            <w:pPr>
              <w:pStyle w:val="TableParagraph"/>
              <w:ind w:left="79" w:right="69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14:paraId="7A340017" w14:textId="77777777" w:rsidR="000877BB" w:rsidRPr="00F000FF" w:rsidRDefault="000877BB" w:rsidP="000877BB">
            <w:pPr>
              <w:pStyle w:val="TableParagraph"/>
              <w:spacing w:before="83" w:line="187" w:lineRule="auto"/>
              <w:ind w:left="113" w:right="216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Конфликты и трудности — естественный элемент развития общества и каждого отдельного человека. Поиск причины ко</w:t>
            </w:r>
            <w:proofErr w:type="gramStart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н-</w:t>
            </w:r>
            <w:proofErr w:type="gramEnd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 фликтов как ключ к их разрешению. С</w:t>
            </w:r>
            <w:proofErr w:type="gramStart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о-</w:t>
            </w:r>
            <w:proofErr w:type="gramEnd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 вместные усилия и внимание друг к другу</w:t>
            </w:r>
            <w:r w:rsidRPr="00F000FF">
              <w:rPr>
                <w:rFonts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как залог преодоления трудностей. </w:t>
            </w:r>
            <w:r w:rsidRPr="00F000FF">
              <w:rPr>
                <w:rFonts w:cs="Times New Roman"/>
                <w:color w:val="231F20"/>
                <w:sz w:val="24"/>
                <w:szCs w:val="24"/>
              </w:rPr>
              <w:t>Правила разрешения конфликтных ситуаций.</w:t>
            </w:r>
          </w:p>
          <w:p w14:paraId="37F46AC4" w14:textId="77777777" w:rsidR="000877BB" w:rsidRPr="00F000FF" w:rsidRDefault="000877BB" w:rsidP="000877BB">
            <w:pPr>
              <w:pStyle w:val="TableParagraph"/>
              <w:spacing w:line="215" w:lineRule="exact"/>
              <w:ind w:left="113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</w:rPr>
              <w:t>Формирующиеся</w:t>
            </w:r>
            <w:r w:rsidRPr="00F000FF">
              <w:rPr>
                <w:rFonts w:cs="Times New Roman"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</w:rPr>
              <w:t>ценности:</w:t>
            </w:r>
            <w:r w:rsidRPr="00F000FF">
              <w:rPr>
                <w:rFonts w:cs="Times New Roman"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взаимопомощь,</w:t>
            </w:r>
          </w:p>
          <w:p w14:paraId="36B0B726" w14:textId="77777777" w:rsidR="000877BB" w:rsidRPr="00F000FF" w:rsidRDefault="000877BB" w:rsidP="000877BB">
            <w:pPr>
              <w:pStyle w:val="TableParagraph"/>
              <w:spacing w:before="10"/>
              <w:ind w:left="113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2"/>
                <w:w w:val="105"/>
                <w:sz w:val="24"/>
                <w:szCs w:val="24"/>
              </w:rPr>
              <w:t>взаимоуважение,</w:t>
            </w:r>
            <w:r w:rsidRPr="00F000FF">
              <w:rPr>
                <w:rFonts w:cs="Times New Roman"/>
                <w:color w:val="231F20"/>
                <w:spacing w:val="36"/>
                <w:w w:val="105"/>
                <w:sz w:val="24"/>
                <w:szCs w:val="24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коллективизм</w:t>
            </w:r>
          </w:p>
        </w:tc>
        <w:tc>
          <w:tcPr>
            <w:tcW w:w="3118" w:type="dxa"/>
            <w:gridSpan w:val="2"/>
          </w:tcPr>
          <w:p w14:paraId="346EED65" w14:textId="77777777" w:rsidR="000877BB" w:rsidRPr="00F000FF" w:rsidRDefault="000877BB" w:rsidP="000877BB">
            <w:pPr>
              <w:pStyle w:val="TableParagraph"/>
              <w:spacing w:before="203" w:line="187" w:lineRule="auto"/>
              <w:ind w:left="113" w:right="278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000FF">
              <w:rPr>
                <w:rFonts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1E960533" w14:textId="77777777" w:rsidR="000877BB" w:rsidRPr="00F000FF" w:rsidRDefault="000877BB" w:rsidP="000877BB">
            <w:pPr>
              <w:pStyle w:val="TableParagraph"/>
              <w:spacing w:before="1" w:line="187" w:lineRule="auto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000FF">
              <w:rPr>
                <w:rFonts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14:paraId="7C523045" w14:textId="77777777" w:rsidR="000877BB" w:rsidRPr="000C3915" w:rsidRDefault="000877BB" w:rsidP="000877BB">
            <w:pPr>
              <w:pStyle w:val="TableParagraph"/>
              <w:spacing w:before="1" w:line="187" w:lineRule="auto"/>
              <w:ind w:left="113" w:right="278"/>
              <w:rPr>
                <w:rFonts w:cs="Times New Roman"/>
                <w:sz w:val="24"/>
                <w:szCs w:val="24"/>
                <w:lang w:val="ru-RU"/>
              </w:rPr>
            </w:pPr>
            <w:r w:rsidRPr="000C3915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C3915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992" w:type="dxa"/>
          </w:tcPr>
          <w:p w14:paraId="7812B07D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00099B22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0B91143D" w14:textId="77777777" w:rsidR="000877BB" w:rsidRPr="000C3915" w:rsidRDefault="000877BB" w:rsidP="000877BB">
            <w:pPr>
              <w:pStyle w:val="TableParagraph"/>
              <w:spacing w:before="73"/>
              <w:rPr>
                <w:rFonts w:cs="Times New Roman"/>
                <w:sz w:val="24"/>
                <w:szCs w:val="24"/>
                <w:lang w:val="ru-RU"/>
              </w:rPr>
            </w:pPr>
          </w:p>
          <w:p w14:paraId="57C21412" w14:textId="77777777" w:rsidR="000877BB" w:rsidRPr="00F000FF" w:rsidRDefault="000877BB" w:rsidP="000877BB">
            <w:pPr>
              <w:pStyle w:val="TableParagraph"/>
              <w:ind w:left="9" w:right="62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877BB" w:rsidRPr="00F000FF" w14:paraId="2958C709" w14:textId="77777777" w:rsidTr="00E562FB">
        <w:trPr>
          <w:trHeight w:val="2522"/>
        </w:trPr>
        <w:tc>
          <w:tcPr>
            <w:tcW w:w="568" w:type="dxa"/>
          </w:tcPr>
          <w:p w14:paraId="526CA3E9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2CD8F9FD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1AFB184F" w14:textId="77777777" w:rsidR="000877BB" w:rsidRPr="00F000FF" w:rsidRDefault="000877BB" w:rsidP="000877BB">
            <w:pPr>
              <w:pStyle w:val="TableParagraph"/>
              <w:spacing w:before="193"/>
              <w:rPr>
                <w:rFonts w:cs="Times New Roman"/>
                <w:sz w:val="24"/>
                <w:szCs w:val="24"/>
              </w:rPr>
            </w:pPr>
          </w:p>
          <w:p w14:paraId="2DE0476C" w14:textId="77777777" w:rsidR="000877BB" w:rsidRPr="00F000FF" w:rsidRDefault="000877BB" w:rsidP="000877BB">
            <w:pPr>
              <w:pStyle w:val="TableParagraph"/>
              <w:ind w:left="10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5"/>
                <w:w w:val="85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3"/>
          </w:tcPr>
          <w:p w14:paraId="1020C0F8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5397AF8D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7D369CAB" w14:textId="77777777" w:rsidR="000877BB" w:rsidRPr="00F000FF" w:rsidRDefault="000877BB" w:rsidP="000877BB">
            <w:pPr>
              <w:pStyle w:val="TableParagraph"/>
              <w:spacing w:before="121"/>
              <w:rPr>
                <w:rFonts w:cs="Times New Roman"/>
                <w:sz w:val="24"/>
                <w:szCs w:val="24"/>
              </w:rPr>
            </w:pPr>
          </w:p>
          <w:p w14:paraId="33255444" w14:textId="77777777" w:rsidR="000877BB" w:rsidRPr="00F000FF" w:rsidRDefault="000877BB" w:rsidP="000877BB">
            <w:pPr>
              <w:pStyle w:val="TableParagraph"/>
              <w:spacing w:line="187" w:lineRule="auto"/>
              <w:ind w:left="113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</w:rPr>
              <w:t>Профессия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</w:rPr>
              <w:t>—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</w:rPr>
              <w:t xml:space="preserve">жизнь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спасать</w:t>
            </w:r>
          </w:p>
        </w:tc>
        <w:tc>
          <w:tcPr>
            <w:tcW w:w="1276" w:type="dxa"/>
          </w:tcPr>
          <w:p w14:paraId="3A1E9031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418E7953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11D1309C" w14:textId="77777777" w:rsidR="000877BB" w:rsidRPr="00F000FF" w:rsidRDefault="000877BB" w:rsidP="000877BB">
            <w:pPr>
              <w:pStyle w:val="TableParagraph"/>
              <w:spacing w:before="193"/>
              <w:rPr>
                <w:rFonts w:cs="Times New Roman"/>
                <w:sz w:val="24"/>
                <w:szCs w:val="24"/>
              </w:rPr>
            </w:pPr>
          </w:p>
          <w:p w14:paraId="214280C7" w14:textId="77777777" w:rsidR="000877BB" w:rsidRPr="00F000FF" w:rsidRDefault="000877BB" w:rsidP="000877BB">
            <w:pPr>
              <w:pStyle w:val="TableParagraph"/>
              <w:ind w:left="79" w:right="69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14:paraId="0F531D4D" w14:textId="77777777" w:rsidR="000877BB" w:rsidRPr="00F000FF" w:rsidRDefault="000877BB" w:rsidP="000877BB">
            <w:pPr>
              <w:pStyle w:val="TableParagraph"/>
              <w:spacing w:before="83" w:line="187" w:lineRule="auto"/>
              <w:ind w:left="113" w:right="20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Спасатели — специалисты, которые помог</w:t>
            </w:r>
            <w:proofErr w:type="gramStart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а-</w:t>
            </w:r>
            <w:proofErr w:type="gramEnd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 ют людям в опасных ситуациях. Профессия спасателя связана с повышенным риском.</w:t>
            </w:r>
          </w:p>
          <w:p w14:paraId="0297BFA2" w14:textId="77777777" w:rsidR="000877BB" w:rsidRPr="00F000FF" w:rsidRDefault="000877BB" w:rsidP="000877BB">
            <w:pPr>
              <w:pStyle w:val="TableParagraph"/>
              <w:spacing w:before="1" w:line="187" w:lineRule="auto"/>
              <w:ind w:left="113" w:right="264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Профессиональные</w:t>
            </w:r>
            <w:r w:rsidRPr="00F000FF">
              <w:rPr>
                <w:rFonts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качества</w:t>
            </w:r>
            <w:r w:rsidRPr="00F000FF">
              <w:rPr>
                <w:rFonts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F000FF">
              <w:rPr>
                <w:rFonts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навыки</w:t>
            </w:r>
            <w:r w:rsidRPr="00F000FF">
              <w:rPr>
                <w:rFonts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сп</w:t>
            </w:r>
            <w:proofErr w:type="gramStart"/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а-</w:t>
            </w:r>
            <w:proofErr w:type="gramEnd"/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сателей.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Поведение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F000FF">
              <w:rPr>
                <w:rFonts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экстремальных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сит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у-</w:t>
            </w:r>
            <w:proofErr w:type="gramEnd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ациях.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Ответственное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отношение</w:t>
            </w:r>
            <w:r w:rsidRPr="00F000FF">
              <w:rPr>
                <w:rFonts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к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своей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и чужой жизни, правила безопасности.</w:t>
            </w:r>
          </w:p>
          <w:p w14:paraId="129F6739" w14:textId="77777777" w:rsidR="000877BB" w:rsidRPr="00F000FF" w:rsidRDefault="000877BB" w:rsidP="000877BB">
            <w:pPr>
              <w:pStyle w:val="TableParagraph"/>
              <w:spacing w:line="215" w:lineRule="exact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Формирующиеся</w:t>
            </w:r>
            <w:r w:rsidRPr="00F000FF">
              <w:rPr>
                <w:rFonts w:cs="Times New Roman"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ценности:</w:t>
            </w:r>
            <w:r w:rsidRPr="00F000FF">
              <w:rPr>
                <w:rFonts w:cs="Times New Roman"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патриотизм,</w:t>
            </w:r>
            <w:r w:rsidRPr="00F000FF">
              <w:rPr>
                <w:rFonts w:cs="Times New Roman"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4"/>
                <w:sz w:val="24"/>
                <w:szCs w:val="24"/>
                <w:lang w:val="ru-RU"/>
              </w:rPr>
              <w:t>слу-</w:t>
            </w:r>
          </w:p>
          <w:p w14:paraId="0847A01F" w14:textId="77777777" w:rsidR="000877BB" w:rsidRPr="00F000FF" w:rsidRDefault="000877BB" w:rsidP="000877BB">
            <w:pPr>
              <w:pStyle w:val="TableParagraph"/>
              <w:spacing w:before="10" w:line="249" w:lineRule="auto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жение</w:t>
            </w:r>
            <w:r w:rsidRPr="00F000FF">
              <w:rPr>
                <w:rFonts w:cs="Times New Roman"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Отечеству</w:t>
            </w:r>
            <w:r w:rsidRPr="00F000FF">
              <w:rPr>
                <w:rFonts w:cs="Times New Roman"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и</w:t>
            </w:r>
            <w:r w:rsidRPr="00F000FF">
              <w:rPr>
                <w:rFonts w:cs="Times New Roman"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ответственность</w:t>
            </w:r>
            <w:r w:rsidRPr="00F000FF">
              <w:rPr>
                <w:rFonts w:cs="Times New Roman"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за</w:t>
            </w:r>
            <w:r w:rsidRPr="00F000FF">
              <w:rPr>
                <w:rFonts w:cs="Times New Roman"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его судьбу</w:t>
            </w:r>
          </w:p>
        </w:tc>
        <w:tc>
          <w:tcPr>
            <w:tcW w:w="3118" w:type="dxa"/>
            <w:gridSpan w:val="2"/>
          </w:tcPr>
          <w:p w14:paraId="3ED68866" w14:textId="77777777" w:rsidR="000877BB" w:rsidRPr="00F000FF" w:rsidRDefault="000877BB" w:rsidP="000877BB">
            <w:pPr>
              <w:pStyle w:val="TableParagraph"/>
              <w:spacing w:before="15"/>
              <w:rPr>
                <w:rFonts w:cs="Times New Roman"/>
                <w:sz w:val="24"/>
                <w:szCs w:val="24"/>
                <w:lang w:val="ru-RU"/>
              </w:rPr>
            </w:pPr>
          </w:p>
          <w:p w14:paraId="473B814E" w14:textId="77777777" w:rsidR="000877BB" w:rsidRPr="00F000FF" w:rsidRDefault="000877BB" w:rsidP="000877BB">
            <w:pPr>
              <w:pStyle w:val="TableParagraph"/>
              <w:spacing w:before="1" w:line="187" w:lineRule="auto"/>
              <w:ind w:left="113" w:right="278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000FF">
              <w:rPr>
                <w:rFonts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50DC556B" w14:textId="77777777" w:rsidR="000877BB" w:rsidRPr="00F000FF" w:rsidRDefault="000877BB" w:rsidP="000877BB">
            <w:pPr>
              <w:pStyle w:val="TableParagraph"/>
              <w:spacing w:before="1" w:line="187" w:lineRule="auto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000FF">
              <w:rPr>
                <w:rFonts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14:paraId="2FC5B9AC" w14:textId="77777777" w:rsidR="000877BB" w:rsidRPr="000C3915" w:rsidRDefault="000877BB" w:rsidP="000877BB">
            <w:pPr>
              <w:pStyle w:val="TableParagraph"/>
              <w:spacing w:line="187" w:lineRule="auto"/>
              <w:ind w:left="113" w:right="278"/>
              <w:rPr>
                <w:rFonts w:cs="Times New Roman"/>
                <w:sz w:val="24"/>
                <w:szCs w:val="24"/>
                <w:lang w:val="ru-RU"/>
              </w:rPr>
            </w:pPr>
            <w:r w:rsidRPr="000C3915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C3915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992" w:type="dxa"/>
          </w:tcPr>
          <w:p w14:paraId="4F70C01E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3387276D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630042FB" w14:textId="77777777" w:rsidR="000877BB" w:rsidRPr="000C3915" w:rsidRDefault="000877BB" w:rsidP="000877BB">
            <w:pPr>
              <w:pStyle w:val="TableParagraph"/>
              <w:spacing w:before="193"/>
              <w:rPr>
                <w:rFonts w:cs="Times New Roman"/>
                <w:sz w:val="24"/>
                <w:szCs w:val="24"/>
                <w:lang w:val="ru-RU"/>
              </w:rPr>
            </w:pPr>
          </w:p>
          <w:p w14:paraId="1C1694D7" w14:textId="77777777" w:rsidR="000877BB" w:rsidRPr="00F000FF" w:rsidRDefault="000877BB" w:rsidP="000877BB">
            <w:pPr>
              <w:pStyle w:val="TableParagraph"/>
              <w:ind w:left="9" w:right="63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877BB" w:rsidRPr="00F000FF" w14:paraId="51B1DAAE" w14:textId="77777777" w:rsidTr="00E562FB">
        <w:trPr>
          <w:trHeight w:val="2042"/>
        </w:trPr>
        <w:tc>
          <w:tcPr>
            <w:tcW w:w="568" w:type="dxa"/>
          </w:tcPr>
          <w:p w14:paraId="4DD87052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0359E1A5" w14:textId="77777777" w:rsidR="000877BB" w:rsidRPr="00F000FF" w:rsidRDefault="000877BB" w:rsidP="000877BB">
            <w:pPr>
              <w:pStyle w:val="TableParagraph"/>
              <w:spacing w:before="260"/>
              <w:rPr>
                <w:rFonts w:cs="Times New Roman"/>
                <w:sz w:val="24"/>
                <w:szCs w:val="24"/>
              </w:rPr>
            </w:pPr>
          </w:p>
          <w:p w14:paraId="2A3220FA" w14:textId="77777777" w:rsidR="000877BB" w:rsidRPr="00F000FF" w:rsidRDefault="000877BB" w:rsidP="000877BB">
            <w:pPr>
              <w:pStyle w:val="TableParagraph"/>
              <w:ind w:left="10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5"/>
                <w:w w:val="85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3"/>
          </w:tcPr>
          <w:p w14:paraId="6027ECD6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76B5BBA9" w14:textId="77777777" w:rsidR="000877BB" w:rsidRPr="00F000FF" w:rsidRDefault="000877BB" w:rsidP="000877BB">
            <w:pPr>
              <w:pStyle w:val="TableParagraph"/>
              <w:spacing w:before="188"/>
              <w:rPr>
                <w:rFonts w:cs="Times New Roman"/>
                <w:sz w:val="24"/>
                <w:szCs w:val="24"/>
                <w:lang w:val="ru-RU"/>
              </w:rPr>
            </w:pPr>
          </w:p>
          <w:p w14:paraId="34ED2E24" w14:textId="77777777" w:rsidR="000877BB" w:rsidRPr="00F000FF" w:rsidRDefault="000877BB" w:rsidP="000877BB">
            <w:pPr>
              <w:pStyle w:val="TableParagraph"/>
              <w:spacing w:line="187" w:lineRule="auto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1276" w:type="dxa"/>
          </w:tcPr>
          <w:p w14:paraId="0A0FFCB7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225E9F98" w14:textId="77777777" w:rsidR="000877BB" w:rsidRPr="00F000FF" w:rsidRDefault="000877BB" w:rsidP="000877BB">
            <w:pPr>
              <w:pStyle w:val="TableParagraph"/>
              <w:spacing w:before="260"/>
              <w:rPr>
                <w:rFonts w:cs="Times New Roman"/>
                <w:sz w:val="24"/>
                <w:szCs w:val="24"/>
                <w:lang w:val="ru-RU"/>
              </w:rPr>
            </w:pPr>
          </w:p>
          <w:p w14:paraId="231D5D04" w14:textId="77777777" w:rsidR="000877BB" w:rsidRPr="00F000FF" w:rsidRDefault="000877BB" w:rsidP="000877BB">
            <w:pPr>
              <w:pStyle w:val="TableParagraph"/>
              <w:ind w:left="79" w:right="69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14:paraId="38863147" w14:textId="77777777" w:rsidR="000877BB" w:rsidRPr="00F000FF" w:rsidRDefault="000877BB" w:rsidP="000877BB">
            <w:pPr>
              <w:pStyle w:val="TableParagraph"/>
              <w:spacing w:before="83" w:line="187" w:lineRule="auto"/>
              <w:ind w:left="113" w:right="181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Роль</w:t>
            </w:r>
            <w:r w:rsidRPr="00F000FF">
              <w:rPr>
                <w:rFonts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домашних</w:t>
            </w:r>
            <w:r w:rsidRPr="00F000FF">
              <w:rPr>
                <w:rFonts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питомцев</w:t>
            </w:r>
            <w:r w:rsidRPr="00F000FF">
              <w:rPr>
                <w:rFonts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</w:t>
            </w:r>
            <w:r w:rsidRPr="00F000FF">
              <w:rPr>
                <w:rFonts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жизни</w:t>
            </w:r>
            <w:r w:rsidRPr="00F000FF">
              <w:rPr>
                <w:rFonts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человека.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Ответственность, забота и бережное отн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о-</w:t>
            </w:r>
            <w:proofErr w:type="gramEnd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 шение</w:t>
            </w:r>
            <w:r w:rsidRPr="00F000FF">
              <w:rPr>
                <w:rFonts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к</w:t>
            </w:r>
            <w:r w:rsidRPr="00F000FF">
              <w:rPr>
                <w:rFonts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питомцам.</w:t>
            </w:r>
            <w:r w:rsidRPr="00F000FF">
              <w:rPr>
                <w:rFonts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Всемирный</w:t>
            </w:r>
            <w:r w:rsidRPr="00F000FF">
              <w:rPr>
                <w:rFonts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день</w:t>
            </w:r>
            <w:r w:rsidRPr="00F000FF">
              <w:rPr>
                <w:rFonts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п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и-</w:t>
            </w:r>
            <w:proofErr w:type="gramEnd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 томца</w:t>
            </w:r>
            <w:r w:rsidRPr="00F000FF">
              <w:rPr>
                <w:rFonts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объединяет</w:t>
            </w:r>
            <w:r w:rsidRPr="00F000FF">
              <w:rPr>
                <w:rFonts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людей</w:t>
            </w:r>
            <w:r w:rsidRPr="00F000FF">
              <w:rPr>
                <w:rFonts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всей</w:t>
            </w:r>
            <w:r w:rsidRPr="00F000FF">
              <w:rPr>
                <w:rFonts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планеты</w:t>
            </w:r>
            <w:r w:rsidRPr="00F000FF">
              <w:rPr>
                <w:rFonts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для укрепления ценностей дружбы и заботы о животных.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соблюдать</w:t>
            </w:r>
            <w:r w:rsidRPr="00F000FF">
              <w:rPr>
                <w:rFonts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безопасность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при общении с животными?</w:t>
            </w:r>
          </w:p>
          <w:p w14:paraId="0F1D4DEF" w14:textId="77777777" w:rsidR="000877BB" w:rsidRPr="00F000FF" w:rsidRDefault="000877BB" w:rsidP="000877BB">
            <w:pPr>
              <w:pStyle w:val="TableParagraph"/>
              <w:spacing w:line="215" w:lineRule="exact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F000FF">
              <w:rPr>
                <w:rFonts w:cs="Times New Roman"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F000FF">
              <w:rPr>
                <w:rFonts w:cs="Times New Roman"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милосердие</w:t>
            </w:r>
          </w:p>
        </w:tc>
        <w:tc>
          <w:tcPr>
            <w:tcW w:w="3118" w:type="dxa"/>
            <w:gridSpan w:val="2"/>
          </w:tcPr>
          <w:p w14:paraId="724374D5" w14:textId="77777777" w:rsidR="000877BB" w:rsidRPr="00F000FF" w:rsidRDefault="000877BB" w:rsidP="000877BB">
            <w:pPr>
              <w:pStyle w:val="TableParagraph"/>
              <w:spacing w:before="83" w:line="187" w:lineRule="auto"/>
              <w:ind w:left="113" w:right="278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000FF">
              <w:rPr>
                <w:rFonts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20E5F343" w14:textId="77777777" w:rsidR="000877BB" w:rsidRPr="00F000FF" w:rsidRDefault="000877BB" w:rsidP="000877BB">
            <w:pPr>
              <w:pStyle w:val="TableParagraph"/>
              <w:spacing w:before="1" w:line="187" w:lineRule="auto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000FF">
              <w:rPr>
                <w:rFonts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14:paraId="30B209C3" w14:textId="77777777" w:rsidR="000877BB" w:rsidRPr="000C3915" w:rsidRDefault="000877BB" w:rsidP="000877BB">
            <w:pPr>
              <w:pStyle w:val="TableParagraph"/>
              <w:spacing w:before="1" w:line="187" w:lineRule="auto"/>
              <w:ind w:left="113" w:right="278"/>
              <w:rPr>
                <w:rFonts w:cs="Times New Roman"/>
                <w:sz w:val="24"/>
                <w:szCs w:val="24"/>
                <w:lang w:val="ru-RU"/>
              </w:rPr>
            </w:pPr>
            <w:r w:rsidRPr="000C3915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C3915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992" w:type="dxa"/>
          </w:tcPr>
          <w:p w14:paraId="392D4F10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1A3EEEC2" w14:textId="77777777" w:rsidR="000877BB" w:rsidRPr="000C3915" w:rsidRDefault="000877BB" w:rsidP="000877BB">
            <w:pPr>
              <w:pStyle w:val="TableParagraph"/>
              <w:spacing w:before="260"/>
              <w:rPr>
                <w:rFonts w:cs="Times New Roman"/>
                <w:sz w:val="24"/>
                <w:szCs w:val="24"/>
                <w:lang w:val="ru-RU"/>
              </w:rPr>
            </w:pPr>
          </w:p>
          <w:p w14:paraId="7B5A4910" w14:textId="77777777" w:rsidR="000877BB" w:rsidRPr="00F000FF" w:rsidRDefault="000877BB" w:rsidP="000877BB">
            <w:pPr>
              <w:pStyle w:val="TableParagraph"/>
              <w:ind w:left="9" w:right="63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877BB" w:rsidRPr="00F000FF" w14:paraId="44854A49" w14:textId="77777777" w:rsidTr="00E562FB">
        <w:trPr>
          <w:trHeight w:val="2522"/>
        </w:trPr>
        <w:tc>
          <w:tcPr>
            <w:tcW w:w="568" w:type="dxa"/>
          </w:tcPr>
          <w:p w14:paraId="2F1F2665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5910BAB8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71D8105D" w14:textId="77777777" w:rsidR="000877BB" w:rsidRPr="00F000FF" w:rsidRDefault="000877BB" w:rsidP="000877BB">
            <w:pPr>
              <w:pStyle w:val="TableParagraph"/>
              <w:spacing w:before="193"/>
              <w:rPr>
                <w:rFonts w:cs="Times New Roman"/>
                <w:sz w:val="24"/>
                <w:szCs w:val="24"/>
              </w:rPr>
            </w:pPr>
          </w:p>
          <w:p w14:paraId="08F8B2BB" w14:textId="77777777" w:rsidR="000877BB" w:rsidRPr="00F000FF" w:rsidRDefault="000877BB" w:rsidP="000877BB">
            <w:pPr>
              <w:pStyle w:val="TableParagraph"/>
              <w:ind w:left="10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5"/>
                <w:w w:val="90"/>
                <w:sz w:val="24"/>
                <w:szCs w:val="24"/>
              </w:rPr>
              <w:t>14</w:t>
            </w:r>
          </w:p>
        </w:tc>
        <w:tc>
          <w:tcPr>
            <w:tcW w:w="1984" w:type="dxa"/>
            <w:gridSpan w:val="3"/>
          </w:tcPr>
          <w:p w14:paraId="47ED559F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76FA9C9C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07570370" w14:textId="77777777" w:rsidR="000877BB" w:rsidRPr="00F000FF" w:rsidRDefault="000877BB" w:rsidP="000877BB">
            <w:pPr>
              <w:pStyle w:val="TableParagraph"/>
              <w:spacing w:before="1"/>
              <w:rPr>
                <w:rFonts w:cs="Times New Roman"/>
                <w:sz w:val="24"/>
                <w:szCs w:val="24"/>
                <w:lang w:val="ru-RU"/>
              </w:rPr>
            </w:pPr>
          </w:p>
          <w:p w14:paraId="302B8F6B" w14:textId="77777777" w:rsidR="000877BB" w:rsidRPr="00F000FF" w:rsidRDefault="000877BB" w:rsidP="000877BB">
            <w:pPr>
              <w:pStyle w:val="TableParagraph"/>
              <w:spacing w:line="187" w:lineRule="auto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Россия — страна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победителей.</w:t>
            </w:r>
          </w:p>
          <w:p w14:paraId="1229CA66" w14:textId="77777777" w:rsidR="000877BB" w:rsidRPr="00F000FF" w:rsidRDefault="000877BB" w:rsidP="000877BB">
            <w:pPr>
              <w:pStyle w:val="TableParagraph"/>
              <w:spacing w:line="260" w:lineRule="exact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Ко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Дню</w:t>
            </w:r>
            <w:r w:rsidRPr="00F000FF">
              <w:rPr>
                <w:rFonts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Героев</w:t>
            </w:r>
            <w:r w:rsidRPr="00F000FF">
              <w:rPr>
                <w:rFonts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276" w:type="dxa"/>
          </w:tcPr>
          <w:p w14:paraId="68466C51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70B64148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1AF3498A" w14:textId="77777777" w:rsidR="000877BB" w:rsidRPr="00F000FF" w:rsidRDefault="000877BB" w:rsidP="000877BB">
            <w:pPr>
              <w:pStyle w:val="TableParagraph"/>
              <w:spacing w:before="204"/>
              <w:rPr>
                <w:rFonts w:cs="Times New Roman"/>
                <w:sz w:val="24"/>
                <w:szCs w:val="24"/>
                <w:lang w:val="ru-RU"/>
              </w:rPr>
            </w:pPr>
          </w:p>
          <w:p w14:paraId="0258F9A5" w14:textId="77777777" w:rsidR="000877BB" w:rsidRPr="00F000FF" w:rsidRDefault="000877BB" w:rsidP="000877BB">
            <w:pPr>
              <w:pStyle w:val="TableParagraph"/>
              <w:ind w:left="10" w:right="79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11E1F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14:paraId="2A6DDF7F" w14:textId="77777777" w:rsidR="000877BB" w:rsidRPr="00F000FF" w:rsidRDefault="000877BB" w:rsidP="000877BB">
            <w:pPr>
              <w:pStyle w:val="TableParagraph"/>
              <w:spacing w:before="83" w:line="187" w:lineRule="auto"/>
              <w:ind w:left="113" w:right="95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Герои России с древнейших времен и до современности.</w:t>
            </w:r>
            <w:r w:rsidRPr="00F000FF">
              <w:rPr>
                <w:rFonts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Традиции</w:t>
            </w:r>
            <w:r w:rsidRPr="00F000FF">
              <w:rPr>
                <w:rFonts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героизма,</w:t>
            </w:r>
            <w:r w:rsidRPr="00F000FF">
              <w:rPr>
                <w:rFonts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муж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е-</w:t>
            </w:r>
            <w:proofErr w:type="gramEnd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 ства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решительности</w:t>
            </w:r>
            <w:r w:rsidRPr="00F000FF">
              <w:rPr>
                <w:rFonts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неотъемлемая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благодарности, признательности и уважения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за самоотверженность и мужество.</w:t>
            </w:r>
          </w:p>
          <w:p w14:paraId="5423D997" w14:textId="77777777" w:rsidR="000877BB" w:rsidRPr="00F000FF" w:rsidRDefault="000877BB" w:rsidP="000877BB">
            <w:pPr>
              <w:pStyle w:val="TableParagraph"/>
              <w:spacing w:line="215" w:lineRule="exact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Формирующиеся</w:t>
            </w:r>
            <w:r w:rsidRPr="00F000FF">
              <w:rPr>
                <w:rFonts w:cs="Times New Roman"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ценности:</w:t>
            </w:r>
            <w:r w:rsidRPr="00F000FF">
              <w:rPr>
                <w:rFonts w:cs="Times New Roman"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патриотизм,</w:t>
            </w:r>
            <w:r w:rsidRPr="00F000FF">
              <w:rPr>
                <w:rFonts w:cs="Times New Roman"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4"/>
                <w:sz w:val="24"/>
                <w:szCs w:val="24"/>
                <w:lang w:val="ru-RU"/>
              </w:rPr>
              <w:t>слу-</w:t>
            </w:r>
          </w:p>
          <w:p w14:paraId="7E5F4726" w14:textId="77777777" w:rsidR="000877BB" w:rsidRPr="00F000FF" w:rsidRDefault="000877BB" w:rsidP="000877BB">
            <w:pPr>
              <w:pStyle w:val="TableParagraph"/>
              <w:spacing w:before="10" w:line="249" w:lineRule="auto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жение</w:t>
            </w:r>
            <w:r w:rsidRPr="00F000FF">
              <w:rPr>
                <w:rFonts w:cs="Times New Roman"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Отечеству</w:t>
            </w:r>
            <w:r w:rsidRPr="00F000FF">
              <w:rPr>
                <w:rFonts w:cs="Times New Roman"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и</w:t>
            </w:r>
            <w:r w:rsidRPr="00F000FF">
              <w:rPr>
                <w:rFonts w:cs="Times New Roman"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ответственность</w:t>
            </w:r>
            <w:r w:rsidRPr="00F000FF">
              <w:rPr>
                <w:rFonts w:cs="Times New Roman"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за</w:t>
            </w:r>
            <w:r w:rsidRPr="00F000FF">
              <w:rPr>
                <w:rFonts w:cs="Times New Roman"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его судьбу</w:t>
            </w:r>
          </w:p>
        </w:tc>
        <w:tc>
          <w:tcPr>
            <w:tcW w:w="3118" w:type="dxa"/>
            <w:gridSpan w:val="2"/>
          </w:tcPr>
          <w:p w14:paraId="28398015" w14:textId="77777777" w:rsidR="000877BB" w:rsidRPr="00F000FF" w:rsidRDefault="000877BB" w:rsidP="000877BB">
            <w:pPr>
              <w:pStyle w:val="TableParagraph"/>
              <w:spacing w:before="16"/>
              <w:rPr>
                <w:rFonts w:cs="Times New Roman"/>
                <w:sz w:val="24"/>
                <w:szCs w:val="24"/>
                <w:lang w:val="ru-RU"/>
              </w:rPr>
            </w:pPr>
          </w:p>
          <w:p w14:paraId="40F36219" w14:textId="77777777" w:rsidR="000877BB" w:rsidRPr="00F000FF" w:rsidRDefault="000877BB" w:rsidP="000877BB">
            <w:pPr>
              <w:pStyle w:val="TableParagraph"/>
              <w:spacing w:line="187" w:lineRule="auto"/>
              <w:ind w:left="113" w:right="278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000FF">
              <w:rPr>
                <w:rFonts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540722F6" w14:textId="77777777" w:rsidR="000877BB" w:rsidRPr="00F000FF" w:rsidRDefault="000877BB" w:rsidP="000877BB">
            <w:pPr>
              <w:pStyle w:val="TableParagraph"/>
              <w:spacing w:before="1" w:line="187" w:lineRule="auto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000FF">
              <w:rPr>
                <w:rFonts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14:paraId="30D514F4" w14:textId="77777777" w:rsidR="000877BB" w:rsidRPr="000C3915" w:rsidRDefault="000877BB" w:rsidP="000877BB">
            <w:pPr>
              <w:pStyle w:val="TableParagraph"/>
              <w:spacing w:line="187" w:lineRule="auto"/>
              <w:ind w:left="113" w:right="278"/>
              <w:rPr>
                <w:rFonts w:cs="Times New Roman"/>
                <w:sz w:val="24"/>
                <w:szCs w:val="24"/>
                <w:lang w:val="ru-RU"/>
              </w:rPr>
            </w:pPr>
            <w:r w:rsidRPr="000C3915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C3915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992" w:type="dxa"/>
          </w:tcPr>
          <w:p w14:paraId="7991A975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641EDF05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0F5EA3DA" w14:textId="77777777" w:rsidR="000877BB" w:rsidRPr="000C3915" w:rsidRDefault="000877BB" w:rsidP="000877BB">
            <w:pPr>
              <w:pStyle w:val="TableParagraph"/>
              <w:spacing w:before="193"/>
              <w:rPr>
                <w:rFonts w:cs="Times New Roman"/>
                <w:sz w:val="24"/>
                <w:szCs w:val="24"/>
                <w:lang w:val="ru-RU"/>
              </w:rPr>
            </w:pPr>
          </w:p>
          <w:p w14:paraId="3CC09E4A" w14:textId="77777777" w:rsidR="000877BB" w:rsidRPr="00F000FF" w:rsidRDefault="000877BB" w:rsidP="000877BB">
            <w:pPr>
              <w:pStyle w:val="TableParagraph"/>
              <w:ind w:left="9" w:right="63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877BB" w:rsidRPr="00F000FF" w14:paraId="7F9A2671" w14:textId="77777777" w:rsidTr="00E562FB">
        <w:trPr>
          <w:trHeight w:val="3002"/>
        </w:trPr>
        <w:tc>
          <w:tcPr>
            <w:tcW w:w="568" w:type="dxa"/>
          </w:tcPr>
          <w:p w14:paraId="487F9E59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62EA8F47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5B87738E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7668E37A" w14:textId="77777777" w:rsidR="000877BB" w:rsidRPr="00F000FF" w:rsidRDefault="000877BB" w:rsidP="000877BB">
            <w:pPr>
              <w:pStyle w:val="TableParagraph"/>
              <w:spacing w:before="125"/>
              <w:rPr>
                <w:rFonts w:cs="Times New Roman"/>
                <w:sz w:val="24"/>
                <w:szCs w:val="24"/>
              </w:rPr>
            </w:pPr>
          </w:p>
          <w:p w14:paraId="30EBB7CE" w14:textId="77777777" w:rsidR="000877BB" w:rsidRPr="00F000FF" w:rsidRDefault="000877BB" w:rsidP="000877BB">
            <w:pPr>
              <w:pStyle w:val="TableParagraph"/>
              <w:spacing w:before="1"/>
              <w:ind w:left="10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5"/>
                <w:w w:val="85"/>
                <w:sz w:val="24"/>
                <w:szCs w:val="24"/>
              </w:rPr>
              <w:t>15</w:t>
            </w:r>
          </w:p>
        </w:tc>
        <w:tc>
          <w:tcPr>
            <w:tcW w:w="1984" w:type="dxa"/>
            <w:gridSpan w:val="3"/>
          </w:tcPr>
          <w:p w14:paraId="5DF736AC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6FF94058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48266455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03E3EE2B" w14:textId="77777777" w:rsidR="000877BB" w:rsidRPr="00F000FF" w:rsidRDefault="000877BB" w:rsidP="000877BB">
            <w:pPr>
              <w:pStyle w:val="TableParagraph"/>
              <w:spacing w:before="54"/>
              <w:rPr>
                <w:rFonts w:cs="Times New Roman"/>
                <w:sz w:val="24"/>
                <w:szCs w:val="24"/>
                <w:lang w:val="ru-RU"/>
              </w:rPr>
            </w:pPr>
          </w:p>
          <w:p w14:paraId="5A34A091" w14:textId="77777777" w:rsidR="000877BB" w:rsidRPr="00F000FF" w:rsidRDefault="000877BB" w:rsidP="000877BB">
            <w:pPr>
              <w:pStyle w:val="TableParagraph"/>
              <w:spacing w:line="187" w:lineRule="auto"/>
              <w:ind w:left="113" w:right="209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Закон</w:t>
            </w:r>
            <w:r w:rsidRPr="00F000FF">
              <w:rPr>
                <w:rFonts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F000FF">
              <w:rPr>
                <w:rFonts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справедливость.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Ко Дню Конституции</w:t>
            </w:r>
          </w:p>
        </w:tc>
        <w:tc>
          <w:tcPr>
            <w:tcW w:w="1276" w:type="dxa"/>
          </w:tcPr>
          <w:p w14:paraId="3000B650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265EFA86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24BDA9E4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1B2B670C" w14:textId="77777777" w:rsidR="000877BB" w:rsidRPr="00F000FF" w:rsidRDefault="000877BB" w:rsidP="000877BB">
            <w:pPr>
              <w:pStyle w:val="TableParagraph"/>
              <w:spacing w:before="125"/>
              <w:rPr>
                <w:rFonts w:cs="Times New Roman"/>
                <w:sz w:val="24"/>
                <w:szCs w:val="24"/>
                <w:lang w:val="ru-RU"/>
              </w:rPr>
            </w:pPr>
          </w:p>
          <w:p w14:paraId="6B1CFB51" w14:textId="77777777" w:rsidR="000877BB" w:rsidRPr="00F000FF" w:rsidRDefault="000877BB" w:rsidP="000877BB">
            <w:pPr>
              <w:pStyle w:val="TableParagraph"/>
              <w:spacing w:before="1"/>
              <w:ind w:left="79" w:right="69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14:paraId="51E248F6" w14:textId="77777777" w:rsidR="000877BB" w:rsidRPr="00F000FF" w:rsidRDefault="000877BB" w:rsidP="000877BB">
            <w:pPr>
              <w:pStyle w:val="TableParagraph"/>
              <w:spacing w:before="83" w:line="187" w:lineRule="auto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Конституция Российской Федерации — о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с-</w:t>
            </w:r>
            <w:proofErr w:type="gramEnd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новной закон страны. Конституция закр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е-</w:t>
            </w:r>
            <w:proofErr w:type="gramEnd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пляет права и свободы человека как выс- шую ценность. Справедливость — одна из важнейших</w:t>
            </w:r>
            <w:r w:rsidRPr="00F000FF">
              <w:rPr>
                <w:rFonts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духовно-нравственных</w:t>
            </w:r>
            <w:r w:rsidRPr="00F000FF">
              <w:rPr>
                <w:rFonts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ценн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о-</w:t>
            </w:r>
            <w:proofErr w:type="gramEnd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 стей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российского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общества.</w:t>
            </w:r>
            <w:r w:rsidRPr="00F000FF">
              <w:rPr>
                <w:rFonts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Знание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законов страны как прямая обязанность каждого гражданина России. Какие права и обяза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н-</w:t>
            </w:r>
            <w:proofErr w:type="gramEnd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ности есть у детей?</w:t>
            </w:r>
          </w:p>
          <w:p w14:paraId="7115ECFE" w14:textId="77777777" w:rsidR="000877BB" w:rsidRPr="00F000FF" w:rsidRDefault="000877BB" w:rsidP="000877BB">
            <w:pPr>
              <w:pStyle w:val="TableParagraph"/>
              <w:spacing w:line="216" w:lineRule="exact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F000FF">
              <w:rPr>
                <w:rFonts w:cs="Times New Roman"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F000FF">
              <w:rPr>
                <w:rFonts w:cs="Times New Roman"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справедливость,</w:t>
            </w:r>
          </w:p>
          <w:p w14:paraId="7131AE21" w14:textId="77777777" w:rsidR="000877BB" w:rsidRPr="00F000FF" w:rsidRDefault="000877BB" w:rsidP="000877BB">
            <w:pPr>
              <w:pStyle w:val="TableParagraph"/>
              <w:spacing w:before="10" w:line="249" w:lineRule="auto"/>
              <w:ind w:left="113" w:right="157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жизнь, достоинство, права и свободы чел</w:t>
            </w:r>
            <w:proofErr w:type="gramStart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о-</w:t>
            </w:r>
            <w:proofErr w:type="gramEnd"/>
            <w:r w:rsidRPr="00F000FF">
              <w:rPr>
                <w:rFonts w:cs="Times New Roman"/>
                <w:color w:val="231F20"/>
                <w:spacing w:val="80"/>
                <w:w w:val="110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4"/>
                <w:w w:val="110"/>
                <w:sz w:val="24"/>
                <w:szCs w:val="24"/>
                <w:lang w:val="ru-RU"/>
              </w:rPr>
              <w:t>века</w:t>
            </w:r>
          </w:p>
        </w:tc>
        <w:tc>
          <w:tcPr>
            <w:tcW w:w="3118" w:type="dxa"/>
            <w:gridSpan w:val="2"/>
          </w:tcPr>
          <w:p w14:paraId="19F20A86" w14:textId="77777777" w:rsidR="000877BB" w:rsidRPr="00F000FF" w:rsidRDefault="000877BB" w:rsidP="000877BB">
            <w:pPr>
              <w:pStyle w:val="TableParagraph"/>
              <w:spacing w:before="256"/>
              <w:rPr>
                <w:rFonts w:cs="Times New Roman"/>
                <w:sz w:val="24"/>
                <w:szCs w:val="24"/>
                <w:lang w:val="ru-RU"/>
              </w:rPr>
            </w:pPr>
          </w:p>
          <w:p w14:paraId="758A64C2" w14:textId="77777777" w:rsidR="000877BB" w:rsidRPr="00F000FF" w:rsidRDefault="000877BB" w:rsidP="000877BB">
            <w:pPr>
              <w:pStyle w:val="TableParagraph"/>
              <w:spacing w:line="187" w:lineRule="auto"/>
              <w:ind w:left="113" w:right="278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000FF">
              <w:rPr>
                <w:rFonts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59485B83" w14:textId="77777777" w:rsidR="000877BB" w:rsidRPr="00F000FF" w:rsidRDefault="000877BB" w:rsidP="000877BB">
            <w:pPr>
              <w:pStyle w:val="TableParagraph"/>
              <w:spacing w:before="1" w:line="187" w:lineRule="auto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000FF">
              <w:rPr>
                <w:rFonts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14:paraId="47EBA64D" w14:textId="77777777" w:rsidR="000877BB" w:rsidRPr="000C3915" w:rsidRDefault="000877BB" w:rsidP="000877BB">
            <w:pPr>
              <w:pStyle w:val="TableParagraph"/>
              <w:spacing w:line="187" w:lineRule="auto"/>
              <w:ind w:left="113" w:right="278"/>
              <w:rPr>
                <w:rFonts w:cs="Times New Roman"/>
                <w:sz w:val="24"/>
                <w:szCs w:val="24"/>
                <w:lang w:val="ru-RU"/>
              </w:rPr>
            </w:pPr>
            <w:r w:rsidRPr="000C3915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C3915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992" w:type="dxa"/>
          </w:tcPr>
          <w:p w14:paraId="3657BF86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5F5B5291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4D7B6B2D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12CB89C6" w14:textId="77777777" w:rsidR="000877BB" w:rsidRPr="000C3915" w:rsidRDefault="000877BB" w:rsidP="000877BB">
            <w:pPr>
              <w:pStyle w:val="TableParagraph"/>
              <w:spacing w:before="125"/>
              <w:rPr>
                <w:rFonts w:cs="Times New Roman"/>
                <w:sz w:val="24"/>
                <w:szCs w:val="24"/>
                <w:lang w:val="ru-RU"/>
              </w:rPr>
            </w:pPr>
          </w:p>
          <w:p w14:paraId="25711E0A" w14:textId="77777777" w:rsidR="000877BB" w:rsidRPr="00F000FF" w:rsidRDefault="000877BB" w:rsidP="000877BB">
            <w:pPr>
              <w:pStyle w:val="TableParagraph"/>
              <w:spacing w:before="1"/>
              <w:ind w:left="9" w:right="63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14:paraId="57C1C1D3" w14:textId="77777777" w:rsidR="000877BB" w:rsidRPr="00F000FF" w:rsidRDefault="000877BB" w:rsidP="000877BB">
      <w:pPr>
        <w:pStyle w:val="TableParagraph"/>
        <w:jc w:val="center"/>
        <w:rPr>
          <w:sz w:val="24"/>
          <w:szCs w:val="24"/>
        </w:rPr>
        <w:sectPr w:rsidR="000877BB" w:rsidRPr="00F000FF" w:rsidSect="006D4670">
          <w:footerReference w:type="default" r:id="rId9"/>
          <w:pgSz w:w="11910" w:h="16840"/>
          <w:pgMar w:top="708" w:right="700" w:bottom="708" w:left="280" w:header="0" w:footer="0" w:gutter="0"/>
          <w:cols w:space="720"/>
          <w:docGrid w:linePitch="272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1791"/>
        <w:gridCol w:w="1134"/>
        <w:gridCol w:w="3544"/>
        <w:gridCol w:w="3402"/>
        <w:gridCol w:w="4536"/>
      </w:tblGrid>
      <w:tr w:rsidR="000877BB" w:rsidRPr="00F000FF" w14:paraId="676C2F22" w14:textId="77777777" w:rsidTr="00DD2C40">
        <w:trPr>
          <w:trHeight w:val="2042"/>
        </w:trPr>
        <w:tc>
          <w:tcPr>
            <w:tcW w:w="602" w:type="dxa"/>
          </w:tcPr>
          <w:p w14:paraId="3F359066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04F15D3E" w14:textId="77777777" w:rsidR="000877BB" w:rsidRPr="00F000FF" w:rsidRDefault="000877BB" w:rsidP="000877BB">
            <w:pPr>
              <w:pStyle w:val="TableParagraph"/>
              <w:spacing w:before="260"/>
              <w:rPr>
                <w:rFonts w:cs="Times New Roman"/>
                <w:sz w:val="24"/>
                <w:szCs w:val="24"/>
              </w:rPr>
            </w:pPr>
          </w:p>
          <w:p w14:paraId="3A92D23D" w14:textId="77777777" w:rsidR="000877BB" w:rsidRPr="00F000FF" w:rsidRDefault="000877BB" w:rsidP="000877BB">
            <w:pPr>
              <w:pStyle w:val="TableParagraph"/>
              <w:ind w:left="10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5"/>
                <w:w w:val="90"/>
                <w:sz w:val="24"/>
                <w:szCs w:val="24"/>
              </w:rPr>
              <w:t>16</w:t>
            </w:r>
          </w:p>
        </w:tc>
        <w:tc>
          <w:tcPr>
            <w:tcW w:w="1791" w:type="dxa"/>
          </w:tcPr>
          <w:p w14:paraId="2D984946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463FD779" w14:textId="77777777" w:rsidR="000877BB" w:rsidRPr="00F000FF" w:rsidRDefault="000877BB" w:rsidP="000877BB">
            <w:pPr>
              <w:pStyle w:val="TableParagraph"/>
              <w:spacing w:before="260"/>
              <w:rPr>
                <w:rFonts w:cs="Times New Roman"/>
                <w:sz w:val="24"/>
                <w:szCs w:val="24"/>
              </w:rPr>
            </w:pPr>
          </w:p>
          <w:p w14:paraId="1A3A1D05" w14:textId="77777777" w:rsidR="000877BB" w:rsidRPr="00F000FF" w:rsidRDefault="000877BB" w:rsidP="000877BB">
            <w:pPr>
              <w:pStyle w:val="TableParagraph"/>
              <w:ind w:left="113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</w:rPr>
              <w:t>Совесть</w:t>
            </w:r>
            <w:r w:rsidRPr="00F000FF">
              <w:rPr>
                <w:rFonts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</w:rPr>
              <w:t>внутри</w:t>
            </w:r>
            <w:r w:rsidRPr="00F000FF">
              <w:rPr>
                <w:rFonts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5"/>
                <w:w w:val="105"/>
                <w:sz w:val="24"/>
                <w:szCs w:val="24"/>
              </w:rPr>
              <w:t>нас</w:t>
            </w:r>
          </w:p>
        </w:tc>
        <w:tc>
          <w:tcPr>
            <w:tcW w:w="1134" w:type="dxa"/>
          </w:tcPr>
          <w:p w14:paraId="4277F70C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0F4D63F9" w14:textId="77777777" w:rsidR="000877BB" w:rsidRPr="00F000FF" w:rsidRDefault="000877BB" w:rsidP="000877BB">
            <w:pPr>
              <w:pStyle w:val="TableParagraph"/>
              <w:spacing w:before="260"/>
              <w:rPr>
                <w:rFonts w:cs="Times New Roman"/>
                <w:sz w:val="24"/>
                <w:szCs w:val="24"/>
              </w:rPr>
            </w:pPr>
          </w:p>
          <w:p w14:paraId="27010E6A" w14:textId="77777777" w:rsidR="000877BB" w:rsidRPr="00F000FF" w:rsidRDefault="000877BB" w:rsidP="000877BB">
            <w:pPr>
              <w:pStyle w:val="TableParagraph"/>
              <w:ind w:left="79" w:right="69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6E92D2DE" w14:textId="77777777" w:rsidR="000877BB" w:rsidRPr="00F000FF" w:rsidRDefault="000877BB" w:rsidP="000877BB">
            <w:pPr>
              <w:pStyle w:val="TableParagraph"/>
              <w:spacing w:before="81" w:line="189" w:lineRule="auto"/>
              <w:ind w:left="113" w:right="133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Совесть</w:t>
            </w:r>
            <w:r w:rsidRPr="00F000FF">
              <w:rPr>
                <w:rFonts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F000FF">
              <w:rPr>
                <w:rFonts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внутренний</w:t>
            </w:r>
            <w:r w:rsidRPr="00F000FF">
              <w:rPr>
                <w:rFonts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ориентир,</w:t>
            </w:r>
            <w:r w:rsidRPr="00F000FF">
              <w:rPr>
                <w:rFonts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помога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ю-</w:t>
            </w:r>
            <w:proofErr w:type="gramEnd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 щий отличить добро от зла. Ключевая роль совести в осуществлении личного выбора.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Влияние традиционных ценностей, культуры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F000FF">
              <w:rPr>
                <w:rFonts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исторического</w:t>
            </w:r>
            <w:r w:rsidRPr="00F000FF">
              <w:rPr>
                <w:rFonts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опыта</w:t>
            </w:r>
            <w:r w:rsidRPr="00F000FF">
              <w:rPr>
                <w:rFonts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страны</w:t>
            </w:r>
            <w:r w:rsidRPr="00F000FF">
              <w:rPr>
                <w:rFonts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на</w:t>
            </w:r>
            <w:r w:rsidRPr="00F000FF">
              <w:rPr>
                <w:rFonts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формир</w:t>
            </w:r>
            <w:proofErr w:type="gramStart"/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о-</w:t>
            </w:r>
            <w:proofErr w:type="gramEnd"/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вание нравственных ориентиров личности.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</w:rPr>
              <w:t>Формирующиеся ценности: патриотизм, со-</w:t>
            </w:r>
          </w:p>
          <w:p w14:paraId="11B0911A" w14:textId="77777777" w:rsidR="000877BB" w:rsidRPr="00F000FF" w:rsidRDefault="000877BB" w:rsidP="000877BB">
            <w:pPr>
              <w:pStyle w:val="TableParagraph"/>
              <w:spacing w:before="27"/>
              <w:ind w:left="113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</w:rPr>
              <w:t>зидательный</w:t>
            </w:r>
            <w:r w:rsidRPr="00F000FF">
              <w:rPr>
                <w:rFonts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3402" w:type="dxa"/>
          </w:tcPr>
          <w:p w14:paraId="3DBB4F10" w14:textId="77777777" w:rsidR="000877BB" w:rsidRPr="00F000FF" w:rsidRDefault="000877BB" w:rsidP="000877BB">
            <w:pPr>
              <w:pStyle w:val="TableParagraph"/>
              <w:spacing w:before="83" w:line="187" w:lineRule="auto"/>
              <w:ind w:left="113" w:right="278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000FF">
              <w:rPr>
                <w:rFonts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55D4F0A1" w14:textId="77777777" w:rsidR="000877BB" w:rsidRPr="00F000FF" w:rsidRDefault="000877BB" w:rsidP="000877BB">
            <w:pPr>
              <w:pStyle w:val="TableParagraph"/>
              <w:spacing w:before="1" w:line="187" w:lineRule="auto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000FF">
              <w:rPr>
                <w:rFonts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14:paraId="652025D4" w14:textId="77777777" w:rsidR="000877BB" w:rsidRPr="000C3915" w:rsidRDefault="000877BB" w:rsidP="000877BB">
            <w:pPr>
              <w:pStyle w:val="TableParagraph"/>
              <w:spacing w:before="1" w:line="187" w:lineRule="auto"/>
              <w:ind w:left="113" w:right="278"/>
              <w:rPr>
                <w:rFonts w:cs="Times New Roman"/>
                <w:sz w:val="24"/>
                <w:szCs w:val="24"/>
                <w:lang w:val="ru-RU"/>
              </w:rPr>
            </w:pPr>
            <w:r w:rsidRPr="000C3915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C3915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4536" w:type="dxa"/>
          </w:tcPr>
          <w:p w14:paraId="1D5831F3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5B80FB63" w14:textId="77777777" w:rsidR="000877BB" w:rsidRPr="000C3915" w:rsidRDefault="000877BB" w:rsidP="000877BB">
            <w:pPr>
              <w:pStyle w:val="TableParagraph"/>
              <w:spacing w:before="260"/>
              <w:rPr>
                <w:rFonts w:cs="Times New Roman"/>
                <w:sz w:val="24"/>
                <w:szCs w:val="24"/>
                <w:lang w:val="ru-RU"/>
              </w:rPr>
            </w:pPr>
          </w:p>
          <w:p w14:paraId="7E38E312" w14:textId="77777777" w:rsidR="000877BB" w:rsidRPr="00F000FF" w:rsidRDefault="000877BB" w:rsidP="000877BB">
            <w:pPr>
              <w:pStyle w:val="TableParagraph"/>
              <w:ind w:left="9" w:right="63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877BB" w:rsidRPr="00F000FF" w14:paraId="33801851" w14:textId="77777777" w:rsidTr="00DD2C40">
        <w:trPr>
          <w:trHeight w:val="2282"/>
        </w:trPr>
        <w:tc>
          <w:tcPr>
            <w:tcW w:w="602" w:type="dxa"/>
          </w:tcPr>
          <w:p w14:paraId="3C592676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4325410D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073D74CE" w14:textId="77777777" w:rsidR="000877BB" w:rsidRPr="00F000FF" w:rsidRDefault="000877BB" w:rsidP="000877BB">
            <w:pPr>
              <w:pStyle w:val="TableParagraph"/>
              <w:spacing w:before="73"/>
              <w:rPr>
                <w:rFonts w:cs="Times New Roman"/>
                <w:sz w:val="24"/>
                <w:szCs w:val="24"/>
              </w:rPr>
            </w:pPr>
          </w:p>
          <w:p w14:paraId="5BB6B796" w14:textId="77777777" w:rsidR="000877BB" w:rsidRPr="00F000FF" w:rsidRDefault="000877BB" w:rsidP="000877BB">
            <w:pPr>
              <w:pStyle w:val="TableParagraph"/>
              <w:ind w:left="10" w:right="1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5"/>
                <w:w w:val="85"/>
                <w:sz w:val="24"/>
                <w:szCs w:val="24"/>
              </w:rPr>
              <w:t>17</w:t>
            </w:r>
          </w:p>
        </w:tc>
        <w:tc>
          <w:tcPr>
            <w:tcW w:w="1791" w:type="dxa"/>
          </w:tcPr>
          <w:p w14:paraId="0BADCA8A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253FC9D4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1B2E9E9D" w14:textId="77777777" w:rsidR="000877BB" w:rsidRPr="00F000FF" w:rsidRDefault="000877BB" w:rsidP="000877BB">
            <w:pPr>
              <w:pStyle w:val="TableParagraph"/>
              <w:spacing w:before="1"/>
              <w:rPr>
                <w:rFonts w:cs="Times New Roman"/>
                <w:sz w:val="24"/>
                <w:szCs w:val="24"/>
                <w:lang w:val="ru-RU"/>
              </w:rPr>
            </w:pPr>
          </w:p>
          <w:p w14:paraId="6687A348" w14:textId="77777777" w:rsidR="000877BB" w:rsidRPr="00F000FF" w:rsidRDefault="000877BB" w:rsidP="000877BB">
            <w:pPr>
              <w:pStyle w:val="TableParagraph"/>
              <w:spacing w:line="187" w:lineRule="auto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134" w:type="dxa"/>
          </w:tcPr>
          <w:p w14:paraId="7C8FEE79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38BC98AF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363A4DD0" w14:textId="77777777" w:rsidR="000877BB" w:rsidRPr="00F000FF" w:rsidRDefault="000877BB" w:rsidP="000877BB">
            <w:pPr>
              <w:pStyle w:val="TableParagraph"/>
              <w:spacing w:before="73"/>
              <w:rPr>
                <w:rFonts w:cs="Times New Roman"/>
                <w:sz w:val="24"/>
                <w:szCs w:val="24"/>
                <w:lang w:val="ru-RU"/>
              </w:rPr>
            </w:pPr>
          </w:p>
          <w:p w14:paraId="75C7EF0A" w14:textId="77777777" w:rsidR="000877BB" w:rsidRPr="00F000FF" w:rsidRDefault="000877BB" w:rsidP="000877BB">
            <w:pPr>
              <w:pStyle w:val="TableParagraph"/>
              <w:ind w:left="78" w:right="69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122A419B" w14:textId="77777777" w:rsidR="000877BB" w:rsidRPr="00F000FF" w:rsidRDefault="000877BB" w:rsidP="000877BB">
            <w:pPr>
              <w:pStyle w:val="TableParagraph"/>
              <w:spacing w:before="83" w:line="187" w:lineRule="auto"/>
              <w:ind w:left="113" w:right="98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Зимние</w:t>
            </w:r>
            <w:r w:rsidRPr="00F000FF">
              <w:rPr>
                <w:rFonts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каникулы</w:t>
            </w:r>
            <w:r w:rsidRPr="00F000FF">
              <w:rPr>
                <w:rFonts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F000FF">
              <w:rPr>
                <w:rFonts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это</w:t>
            </w:r>
            <w:r w:rsidRPr="00F000FF">
              <w:rPr>
                <w:rFonts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время</w:t>
            </w:r>
            <w:r w:rsidRPr="00F000FF">
              <w:rPr>
                <w:rFonts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не</w:t>
            </w:r>
            <w:r w:rsidRPr="00F000FF">
              <w:rPr>
                <w:rFonts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только</w:t>
            </w:r>
            <w:r w:rsidRPr="00F000FF">
              <w:rPr>
                <w:rFonts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для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семейного</w:t>
            </w:r>
            <w:r w:rsidRPr="00F000FF">
              <w:rPr>
                <w:rFonts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до</w:t>
            </w:r>
            <w:proofErr w:type="gramStart"/>
            <w:r w:rsidRPr="00F000FF">
              <w:rPr>
                <w:rFonts w:cs="Times New Roman"/>
                <w:color w:val="231F20"/>
                <w:sz w:val="24"/>
                <w:szCs w:val="24"/>
              </w:rPr>
              <w:t>c</w:t>
            </w:r>
            <w:proofErr w:type="gramEnd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уга</w:t>
            </w:r>
            <w:r w:rsidRPr="00F000FF">
              <w:rPr>
                <w:rFonts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F000FF">
              <w:rPr>
                <w:rFonts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отдыха,</w:t>
            </w:r>
            <w:r w:rsidRPr="00F000FF">
              <w:rPr>
                <w:rFonts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но</w:t>
            </w:r>
            <w:r w:rsidRPr="00F000FF">
              <w:rPr>
                <w:rFonts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F000FF">
              <w:rPr>
                <w:rFonts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добрых</w:t>
            </w:r>
            <w:r w:rsidRPr="00F000FF">
              <w:rPr>
                <w:rFonts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дел.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Чем заняться на каникулах, чтобы пров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е-</w:t>
            </w:r>
            <w:proofErr w:type="gramEnd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 сти время с пользой: составление календа- ря. Новогодние традиции народов России.</w:t>
            </w:r>
          </w:p>
          <w:p w14:paraId="7A238B3B" w14:textId="77777777" w:rsidR="000877BB" w:rsidRPr="00F000FF" w:rsidRDefault="000877BB" w:rsidP="000877BB">
            <w:pPr>
              <w:pStyle w:val="TableParagraph"/>
              <w:spacing w:before="1" w:line="187" w:lineRule="auto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Подарки, создание атмосферы новогодней сказки для своих родных и близких.</w:t>
            </w:r>
          </w:p>
          <w:p w14:paraId="40A151EA" w14:textId="77777777" w:rsidR="000877BB" w:rsidRPr="00F000FF" w:rsidRDefault="000877BB" w:rsidP="000877BB">
            <w:pPr>
              <w:pStyle w:val="TableParagraph"/>
              <w:spacing w:line="214" w:lineRule="exact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F000FF">
              <w:rPr>
                <w:rFonts w:cs="Times New Roman"/>
                <w:color w:val="231F20"/>
                <w:spacing w:val="56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F000FF">
              <w:rPr>
                <w:rFonts w:cs="Times New Roman"/>
                <w:color w:val="231F20"/>
                <w:spacing w:val="57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4"/>
                <w:sz w:val="24"/>
                <w:szCs w:val="24"/>
                <w:lang w:val="ru-RU"/>
              </w:rPr>
              <w:t>крепкая</w:t>
            </w:r>
            <w:r w:rsidRPr="00F000FF">
              <w:rPr>
                <w:rFonts w:cs="Times New Roman"/>
                <w:color w:val="231F20"/>
                <w:spacing w:val="56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семья,</w:t>
            </w:r>
          </w:p>
          <w:p w14:paraId="07D0650A" w14:textId="77777777" w:rsidR="000877BB" w:rsidRPr="00F000FF" w:rsidRDefault="000877BB" w:rsidP="000877BB">
            <w:pPr>
              <w:pStyle w:val="TableParagraph"/>
              <w:spacing w:before="10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единство</w:t>
            </w:r>
            <w:r w:rsidRPr="00F000FF">
              <w:rPr>
                <w:rFonts w:cs="Times New Roman"/>
                <w:color w:val="231F20"/>
                <w:spacing w:val="60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народов</w:t>
            </w:r>
            <w:r w:rsidRPr="00F000FF">
              <w:rPr>
                <w:rFonts w:cs="Times New Roman"/>
                <w:color w:val="231F20"/>
                <w:spacing w:val="60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России,</w:t>
            </w:r>
            <w:r w:rsidRPr="00F000FF">
              <w:rPr>
                <w:rFonts w:cs="Times New Roman"/>
                <w:color w:val="231F20"/>
                <w:spacing w:val="60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взаимопомощь</w:t>
            </w:r>
          </w:p>
        </w:tc>
        <w:tc>
          <w:tcPr>
            <w:tcW w:w="3402" w:type="dxa"/>
          </w:tcPr>
          <w:p w14:paraId="60C0DABE" w14:textId="77777777" w:rsidR="000877BB" w:rsidRPr="00F000FF" w:rsidRDefault="000877BB" w:rsidP="000877BB">
            <w:pPr>
              <w:pStyle w:val="TableParagraph"/>
              <w:spacing w:before="203" w:line="187" w:lineRule="auto"/>
              <w:ind w:left="112" w:right="278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000FF">
              <w:rPr>
                <w:rFonts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61948802" w14:textId="77777777" w:rsidR="000877BB" w:rsidRPr="00F000FF" w:rsidRDefault="000877BB" w:rsidP="000877BB">
            <w:pPr>
              <w:pStyle w:val="TableParagraph"/>
              <w:spacing w:before="1" w:line="187" w:lineRule="auto"/>
              <w:ind w:left="112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000FF">
              <w:rPr>
                <w:rFonts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14:paraId="1A329E87" w14:textId="77777777" w:rsidR="000877BB" w:rsidRPr="000C3915" w:rsidRDefault="000877BB" w:rsidP="000877BB">
            <w:pPr>
              <w:pStyle w:val="TableParagraph"/>
              <w:spacing w:before="1" w:line="187" w:lineRule="auto"/>
              <w:ind w:left="112" w:right="278"/>
              <w:rPr>
                <w:rFonts w:cs="Times New Roman"/>
                <w:sz w:val="24"/>
                <w:szCs w:val="24"/>
                <w:lang w:val="ru-RU"/>
              </w:rPr>
            </w:pPr>
            <w:r w:rsidRPr="000C3915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C3915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4536" w:type="dxa"/>
          </w:tcPr>
          <w:p w14:paraId="22F866CE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2E8CA46F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648D079F" w14:textId="77777777" w:rsidR="000877BB" w:rsidRPr="000C3915" w:rsidRDefault="000877BB" w:rsidP="000877BB">
            <w:pPr>
              <w:pStyle w:val="TableParagraph"/>
              <w:spacing w:before="73"/>
              <w:rPr>
                <w:rFonts w:cs="Times New Roman"/>
                <w:sz w:val="24"/>
                <w:szCs w:val="24"/>
                <w:lang w:val="ru-RU"/>
              </w:rPr>
            </w:pPr>
          </w:p>
          <w:p w14:paraId="116A3BAD" w14:textId="77777777" w:rsidR="000877BB" w:rsidRPr="00F000FF" w:rsidRDefault="000877BB" w:rsidP="000877BB">
            <w:pPr>
              <w:pStyle w:val="TableParagraph"/>
              <w:ind w:left="9" w:right="63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877BB" w:rsidRPr="00F000FF" w14:paraId="7FFE967A" w14:textId="77777777" w:rsidTr="00DD2C40">
        <w:trPr>
          <w:trHeight w:val="2282"/>
        </w:trPr>
        <w:tc>
          <w:tcPr>
            <w:tcW w:w="602" w:type="dxa"/>
          </w:tcPr>
          <w:p w14:paraId="5431A54E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0F9F7EED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74D4F88D" w14:textId="77777777" w:rsidR="000877BB" w:rsidRPr="00F000FF" w:rsidRDefault="000877BB" w:rsidP="000877BB">
            <w:pPr>
              <w:pStyle w:val="TableParagraph"/>
              <w:spacing w:before="73"/>
              <w:rPr>
                <w:rFonts w:cs="Times New Roman"/>
                <w:sz w:val="24"/>
                <w:szCs w:val="24"/>
              </w:rPr>
            </w:pPr>
          </w:p>
          <w:p w14:paraId="29502ABE" w14:textId="77777777" w:rsidR="000877BB" w:rsidRPr="00F000FF" w:rsidRDefault="000877BB" w:rsidP="000877BB">
            <w:pPr>
              <w:pStyle w:val="TableParagraph"/>
              <w:ind w:left="10" w:right="1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5"/>
                <w:w w:val="90"/>
                <w:sz w:val="24"/>
                <w:szCs w:val="24"/>
              </w:rPr>
              <w:t>18</w:t>
            </w:r>
          </w:p>
        </w:tc>
        <w:tc>
          <w:tcPr>
            <w:tcW w:w="1791" w:type="dxa"/>
          </w:tcPr>
          <w:p w14:paraId="038475B2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0BA3E9C3" w14:textId="77777777" w:rsidR="000877BB" w:rsidRPr="00F000FF" w:rsidRDefault="000877BB" w:rsidP="000877BB">
            <w:pPr>
              <w:pStyle w:val="TableParagraph"/>
              <w:spacing w:before="68"/>
              <w:rPr>
                <w:rFonts w:cs="Times New Roman"/>
                <w:sz w:val="24"/>
                <w:szCs w:val="24"/>
                <w:lang w:val="ru-RU"/>
              </w:rPr>
            </w:pPr>
          </w:p>
          <w:p w14:paraId="2A4B84E1" w14:textId="77777777" w:rsidR="000877BB" w:rsidRPr="00F000FF" w:rsidRDefault="000877BB" w:rsidP="000877BB">
            <w:pPr>
              <w:pStyle w:val="TableParagraph"/>
              <w:spacing w:line="187" w:lineRule="auto"/>
              <w:ind w:left="113" w:right="379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Как создают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мультфильмы?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Мультипликация,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анимация</w:t>
            </w:r>
          </w:p>
        </w:tc>
        <w:tc>
          <w:tcPr>
            <w:tcW w:w="1134" w:type="dxa"/>
          </w:tcPr>
          <w:p w14:paraId="2E357791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5438C89F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21755886" w14:textId="77777777" w:rsidR="000877BB" w:rsidRPr="00F000FF" w:rsidRDefault="000877BB" w:rsidP="000877BB">
            <w:pPr>
              <w:pStyle w:val="TableParagraph"/>
              <w:spacing w:before="73"/>
              <w:rPr>
                <w:rFonts w:cs="Times New Roman"/>
                <w:sz w:val="24"/>
                <w:szCs w:val="24"/>
                <w:lang w:val="ru-RU"/>
              </w:rPr>
            </w:pPr>
          </w:p>
          <w:p w14:paraId="2DD1E193" w14:textId="77777777" w:rsidR="000877BB" w:rsidRPr="00F000FF" w:rsidRDefault="000877BB" w:rsidP="000877BB">
            <w:pPr>
              <w:pStyle w:val="TableParagraph"/>
              <w:ind w:left="78" w:right="69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67C79686" w14:textId="77777777" w:rsidR="000877BB" w:rsidRPr="00F000FF" w:rsidRDefault="000877BB" w:rsidP="000877BB">
            <w:pPr>
              <w:pStyle w:val="TableParagraph"/>
              <w:spacing w:before="83" w:line="187" w:lineRule="auto"/>
              <w:ind w:left="112" w:right="307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Отечественная школа мультипликац</w:t>
            </w:r>
            <w:proofErr w:type="gramStart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ии и ее</w:t>
            </w:r>
            <w:proofErr w:type="gramEnd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 достижения. Мировое признание советских и российских мультипликационных фил</w:t>
            </w:r>
            <w:proofErr w:type="gramStart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ь-</w:t>
            </w:r>
            <w:proofErr w:type="gramEnd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 мов. Каждый фильм — это труд большой команды профессионалов. От идеи — до экрана: как появляются современные мул</w:t>
            </w:r>
            <w:proofErr w:type="gramStart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ь-</w:t>
            </w:r>
            <w:proofErr w:type="gramEnd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 типликационные фильмы?</w:t>
            </w:r>
          </w:p>
          <w:p w14:paraId="6EE66F83" w14:textId="77777777" w:rsidR="000877BB" w:rsidRPr="00F000FF" w:rsidRDefault="000877BB" w:rsidP="000877BB">
            <w:pPr>
              <w:pStyle w:val="TableParagraph"/>
              <w:spacing w:line="215" w:lineRule="exact"/>
              <w:ind w:left="112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F000FF">
              <w:rPr>
                <w:rFonts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F000FF">
              <w:rPr>
                <w:rFonts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F000FF">
              <w:rPr>
                <w:rFonts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>ду-</w:t>
            </w:r>
          </w:p>
          <w:p w14:paraId="1950F6D1" w14:textId="77777777" w:rsidR="000877BB" w:rsidRPr="00F000FF" w:rsidRDefault="000877BB" w:rsidP="000877BB">
            <w:pPr>
              <w:pStyle w:val="TableParagraph"/>
              <w:spacing w:before="10"/>
              <w:ind w:left="112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ховного</w:t>
            </w:r>
            <w:r w:rsidRPr="00F000FF">
              <w:rPr>
                <w:rFonts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над</w:t>
            </w:r>
            <w:r w:rsidRPr="00F000FF">
              <w:rPr>
                <w:rFonts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материальным</w:t>
            </w:r>
            <w:proofErr w:type="gramEnd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,</w:t>
            </w:r>
            <w:r w:rsidRPr="00F000FF">
              <w:rPr>
                <w:rFonts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гуманизм</w:t>
            </w:r>
          </w:p>
        </w:tc>
        <w:tc>
          <w:tcPr>
            <w:tcW w:w="3402" w:type="dxa"/>
          </w:tcPr>
          <w:p w14:paraId="52197E13" w14:textId="77777777" w:rsidR="000877BB" w:rsidRPr="00F000FF" w:rsidRDefault="000877BB" w:rsidP="000877BB">
            <w:pPr>
              <w:pStyle w:val="TableParagraph"/>
              <w:spacing w:before="203" w:line="187" w:lineRule="auto"/>
              <w:ind w:left="112" w:right="278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000FF">
              <w:rPr>
                <w:rFonts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37068A0D" w14:textId="77777777" w:rsidR="000877BB" w:rsidRPr="00F000FF" w:rsidRDefault="000877BB" w:rsidP="000877BB">
            <w:pPr>
              <w:pStyle w:val="TableParagraph"/>
              <w:spacing w:before="1" w:line="187" w:lineRule="auto"/>
              <w:ind w:left="112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000FF">
              <w:rPr>
                <w:rFonts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14:paraId="10EAE4D3" w14:textId="77777777" w:rsidR="000877BB" w:rsidRPr="000C3915" w:rsidRDefault="000877BB" w:rsidP="000877BB">
            <w:pPr>
              <w:pStyle w:val="TableParagraph"/>
              <w:spacing w:before="1" w:line="187" w:lineRule="auto"/>
              <w:ind w:left="112" w:right="278"/>
              <w:rPr>
                <w:rFonts w:cs="Times New Roman"/>
                <w:sz w:val="24"/>
                <w:szCs w:val="24"/>
                <w:lang w:val="ru-RU"/>
              </w:rPr>
            </w:pPr>
            <w:r w:rsidRPr="000C3915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C3915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4536" w:type="dxa"/>
          </w:tcPr>
          <w:p w14:paraId="1E592CCD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5E186626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6913AA0D" w14:textId="77777777" w:rsidR="000877BB" w:rsidRPr="000C3915" w:rsidRDefault="000877BB" w:rsidP="000877BB">
            <w:pPr>
              <w:pStyle w:val="TableParagraph"/>
              <w:spacing w:before="73"/>
              <w:rPr>
                <w:rFonts w:cs="Times New Roman"/>
                <w:sz w:val="24"/>
                <w:szCs w:val="24"/>
                <w:lang w:val="ru-RU"/>
              </w:rPr>
            </w:pPr>
          </w:p>
          <w:p w14:paraId="326FA44B" w14:textId="77777777" w:rsidR="000877BB" w:rsidRPr="00F000FF" w:rsidRDefault="000877BB" w:rsidP="000877BB">
            <w:pPr>
              <w:pStyle w:val="TableParagraph"/>
              <w:ind w:left="9" w:right="64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877BB" w:rsidRPr="00F000FF" w14:paraId="17DD9438" w14:textId="77777777" w:rsidTr="00DD2C40">
        <w:trPr>
          <w:trHeight w:val="3482"/>
        </w:trPr>
        <w:tc>
          <w:tcPr>
            <w:tcW w:w="602" w:type="dxa"/>
          </w:tcPr>
          <w:p w14:paraId="64DFC03A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76DE5F49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4BFA7B24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6352E539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7E30B10B" w14:textId="77777777" w:rsidR="000877BB" w:rsidRPr="00F000FF" w:rsidRDefault="000877BB" w:rsidP="000877BB">
            <w:pPr>
              <w:pStyle w:val="TableParagraph"/>
              <w:spacing w:before="58"/>
              <w:rPr>
                <w:rFonts w:cs="Times New Roman"/>
                <w:sz w:val="24"/>
                <w:szCs w:val="24"/>
              </w:rPr>
            </w:pPr>
          </w:p>
          <w:p w14:paraId="2D04DE12" w14:textId="77777777" w:rsidR="000877BB" w:rsidRPr="00F000FF" w:rsidRDefault="000877BB" w:rsidP="000877BB">
            <w:pPr>
              <w:pStyle w:val="TableParagraph"/>
              <w:ind w:left="10" w:right="1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5"/>
                <w:w w:val="90"/>
                <w:sz w:val="24"/>
                <w:szCs w:val="24"/>
              </w:rPr>
              <w:t>19</w:t>
            </w:r>
          </w:p>
        </w:tc>
        <w:tc>
          <w:tcPr>
            <w:tcW w:w="1791" w:type="dxa"/>
          </w:tcPr>
          <w:p w14:paraId="2EC821BF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4EC3619F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3884E44F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5D37727B" w14:textId="77777777" w:rsidR="000877BB" w:rsidRPr="00F000FF" w:rsidRDefault="000877BB" w:rsidP="000877BB">
            <w:pPr>
              <w:pStyle w:val="TableParagraph"/>
              <w:spacing w:before="294"/>
              <w:rPr>
                <w:rFonts w:cs="Times New Roman"/>
                <w:sz w:val="24"/>
                <w:szCs w:val="24"/>
                <w:lang w:val="ru-RU"/>
              </w:rPr>
            </w:pPr>
          </w:p>
          <w:p w14:paraId="332FB2F9" w14:textId="77777777" w:rsidR="000877BB" w:rsidRPr="00F000FF" w:rsidRDefault="000877BB" w:rsidP="000877BB">
            <w:pPr>
              <w:pStyle w:val="TableParagraph"/>
              <w:spacing w:line="187" w:lineRule="auto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Музейное</w:t>
            </w:r>
            <w:r w:rsidRPr="00F000FF">
              <w:rPr>
                <w:rFonts w:cs="Times New Roman"/>
                <w:color w:val="231F20"/>
                <w:spacing w:val="-10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дело.</w:t>
            </w:r>
            <w:r w:rsidRPr="00F000FF">
              <w:rPr>
                <w:rFonts w:cs="Times New Roman"/>
                <w:color w:val="231F20"/>
                <w:spacing w:val="-10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170</w:t>
            </w:r>
            <w:r w:rsidRPr="00F000FF">
              <w:rPr>
                <w:rFonts w:cs="Times New Roman"/>
                <w:color w:val="231F20"/>
                <w:spacing w:val="-10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лет </w:t>
            </w:r>
            <w:r w:rsidRPr="00F000FF">
              <w:rPr>
                <w:rFonts w:cs="Times New Roman"/>
                <w:color w:val="231F20"/>
                <w:spacing w:val="4"/>
                <w:sz w:val="24"/>
                <w:szCs w:val="24"/>
                <w:lang w:val="ru-RU"/>
              </w:rPr>
              <w:t>Третьяковской</w:t>
            </w:r>
            <w:r w:rsidRPr="00F000FF">
              <w:rPr>
                <w:rFonts w:cs="Times New Roman"/>
                <w:color w:val="231F20"/>
                <w:spacing w:val="3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галерее</w:t>
            </w:r>
          </w:p>
        </w:tc>
        <w:tc>
          <w:tcPr>
            <w:tcW w:w="1134" w:type="dxa"/>
          </w:tcPr>
          <w:p w14:paraId="47F1CF93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22B5216E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19D04970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669E044F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5718347F" w14:textId="77777777" w:rsidR="000877BB" w:rsidRPr="00F000FF" w:rsidRDefault="000877BB" w:rsidP="000877BB">
            <w:pPr>
              <w:pStyle w:val="TableParagraph"/>
              <w:spacing w:before="58"/>
              <w:rPr>
                <w:rFonts w:cs="Times New Roman"/>
                <w:sz w:val="24"/>
                <w:szCs w:val="24"/>
                <w:lang w:val="ru-RU"/>
              </w:rPr>
            </w:pPr>
          </w:p>
          <w:p w14:paraId="56A2D842" w14:textId="77777777" w:rsidR="000877BB" w:rsidRPr="00F000FF" w:rsidRDefault="000877BB" w:rsidP="000877BB">
            <w:pPr>
              <w:pStyle w:val="TableParagraph"/>
              <w:ind w:left="77" w:right="69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404F39F0" w14:textId="77777777" w:rsidR="000877BB" w:rsidRPr="00F000FF" w:rsidRDefault="000877BB" w:rsidP="000877BB">
            <w:pPr>
              <w:pStyle w:val="TableParagraph"/>
              <w:spacing w:before="83" w:line="187" w:lineRule="auto"/>
              <w:ind w:left="112" w:right="216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Российские музеи — хранители богатейшего материального и нематериального наследия страны. Сохранение исторического и кул</w:t>
            </w:r>
            <w:proofErr w:type="gramStart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ь-</w:t>
            </w:r>
            <w:proofErr w:type="gramEnd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 турного наследия как направление государ- ственной</w:t>
            </w:r>
            <w:r w:rsidRPr="00F000FF">
              <w:rPr>
                <w:rFonts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политики.</w:t>
            </w:r>
            <w:r w:rsidRPr="00F000FF">
              <w:rPr>
                <w:rFonts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Изучение,</w:t>
            </w:r>
            <w:r w:rsidRPr="00F000FF">
              <w:rPr>
                <w:rFonts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реставрация</w:t>
            </w:r>
            <w:r w:rsidRPr="00F000FF">
              <w:rPr>
                <w:rFonts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и интерпретация памятников искусства.</w:t>
            </w:r>
          </w:p>
          <w:p w14:paraId="3A6E7D7C" w14:textId="77777777" w:rsidR="000877BB" w:rsidRPr="00F000FF" w:rsidRDefault="000877BB" w:rsidP="000877BB">
            <w:pPr>
              <w:pStyle w:val="TableParagraph"/>
              <w:spacing w:before="2" w:line="187" w:lineRule="auto"/>
              <w:ind w:left="112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Третьяковская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галерея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F000FF">
              <w:rPr>
                <w:rFonts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крупнейший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14:paraId="3BD0DAF5" w14:textId="77777777" w:rsidR="000877BB" w:rsidRPr="00F000FF" w:rsidRDefault="000877BB" w:rsidP="000877BB">
            <w:pPr>
              <w:pStyle w:val="TableParagraph"/>
              <w:spacing w:line="215" w:lineRule="exact"/>
              <w:ind w:left="112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F000FF">
              <w:rPr>
                <w:rFonts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F000FF">
              <w:rPr>
                <w:rFonts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F000FF">
              <w:rPr>
                <w:rFonts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>ду-</w:t>
            </w:r>
          </w:p>
          <w:p w14:paraId="566CCBD5" w14:textId="2E357C4A" w:rsidR="000877BB" w:rsidRPr="00F000FF" w:rsidRDefault="000877BB" w:rsidP="000877BB">
            <w:pPr>
              <w:pStyle w:val="TableParagraph"/>
              <w:spacing w:before="10" w:line="249" w:lineRule="auto"/>
              <w:ind w:left="112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ховного </w:t>
            </w:r>
            <w:r w:rsidR="00BF3B1E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над </w:t>
            </w:r>
            <w:proofErr w:type="gramStart"/>
            <w:r w:rsidR="00BF3B1E">
              <w:rPr>
                <w:rFonts w:cs="Times New Roman"/>
                <w:color w:val="231F20"/>
                <w:sz w:val="24"/>
                <w:szCs w:val="24"/>
                <w:lang w:val="ru-RU"/>
              </w:rPr>
              <w:t>материальным</w:t>
            </w:r>
            <w:proofErr w:type="gramEnd"/>
            <w:r w:rsidR="00BF3B1E">
              <w:rPr>
                <w:rFonts w:cs="Times New Roman"/>
                <w:color w:val="231F20"/>
                <w:sz w:val="24"/>
                <w:szCs w:val="24"/>
                <w:lang w:val="ru-RU"/>
              </w:rPr>
              <w:t>, служение Оте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честву</w:t>
            </w:r>
          </w:p>
        </w:tc>
        <w:tc>
          <w:tcPr>
            <w:tcW w:w="3402" w:type="dxa"/>
          </w:tcPr>
          <w:p w14:paraId="26D49AA0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453CA359" w14:textId="77777777" w:rsidR="000877BB" w:rsidRPr="00F000FF" w:rsidRDefault="000877BB" w:rsidP="000877BB">
            <w:pPr>
              <w:pStyle w:val="TableParagraph"/>
              <w:spacing w:before="188"/>
              <w:rPr>
                <w:rFonts w:cs="Times New Roman"/>
                <w:sz w:val="24"/>
                <w:szCs w:val="24"/>
                <w:lang w:val="ru-RU"/>
              </w:rPr>
            </w:pPr>
          </w:p>
          <w:p w14:paraId="42536227" w14:textId="77777777" w:rsidR="000877BB" w:rsidRPr="00F000FF" w:rsidRDefault="000877BB" w:rsidP="000877BB">
            <w:pPr>
              <w:pStyle w:val="TableParagraph"/>
              <w:spacing w:line="187" w:lineRule="auto"/>
              <w:ind w:left="112" w:right="278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000FF">
              <w:rPr>
                <w:rFonts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13E93D53" w14:textId="77777777" w:rsidR="000877BB" w:rsidRPr="00F000FF" w:rsidRDefault="000877BB" w:rsidP="000877BB">
            <w:pPr>
              <w:pStyle w:val="TableParagraph"/>
              <w:spacing w:before="2" w:line="187" w:lineRule="auto"/>
              <w:ind w:left="112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000FF">
              <w:rPr>
                <w:rFonts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14:paraId="75E253BE" w14:textId="77777777" w:rsidR="000877BB" w:rsidRPr="000C3915" w:rsidRDefault="000877BB" w:rsidP="000877BB">
            <w:pPr>
              <w:pStyle w:val="TableParagraph"/>
              <w:spacing w:line="187" w:lineRule="auto"/>
              <w:ind w:left="112" w:right="278"/>
              <w:rPr>
                <w:rFonts w:cs="Times New Roman"/>
                <w:sz w:val="24"/>
                <w:szCs w:val="24"/>
                <w:lang w:val="ru-RU"/>
              </w:rPr>
            </w:pPr>
            <w:r w:rsidRPr="000C3915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C3915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4536" w:type="dxa"/>
          </w:tcPr>
          <w:p w14:paraId="06B3A1E1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3455DFF9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5D7E25E0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4B7FFB16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07D04660" w14:textId="77777777" w:rsidR="000877BB" w:rsidRPr="000C3915" w:rsidRDefault="000877BB" w:rsidP="000877BB">
            <w:pPr>
              <w:pStyle w:val="TableParagraph"/>
              <w:spacing w:before="58"/>
              <w:rPr>
                <w:rFonts w:cs="Times New Roman"/>
                <w:sz w:val="24"/>
                <w:szCs w:val="24"/>
                <w:lang w:val="ru-RU"/>
              </w:rPr>
            </w:pPr>
          </w:p>
          <w:p w14:paraId="5C287A02" w14:textId="77777777" w:rsidR="000877BB" w:rsidRPr="00F000FF" w:rsidRDefault="000877BB" w:rsidP="000877BB">
            <w:pPr>
              <w:pStyle w:val="TableParagraph"/>
              <w:ind w:left="9" w:right="64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877BB" w:rsidRPr="00F000FF" w14:paraId="099D1449" w14:textId="77777777" w:rsidTr="00DD2C40">
        <w:trPr>
          <w:trHeight w:val="3002"/>
        </w:trPr>
        <w:tc>
          <w:tcPr>
            <w:tcW w:w="602" w:type="dxa"/>
          </w:tcPr>
          <w:p w14:paraId="5168E560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40347941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381C833D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38E37FB8" w14:textId="77777777" w:rsidR="000877BB" w:rsidRPr="00F000FF" w:rsidRDefault="000877BB" w:rsidP="000877BB">
            <w:pPr>
              <w:pStyle w:val="TableParagraph"/>
              <w:spacing w:before="125"/>
              <w:rPr>
                <w:rFonts w:cs="Times New Roman"/>
                <w:sz w:val="24"/>
                <w:szCs w:val="24"/>
              </w:rPr>
            </w:pPr>
          </w:p>
          <w:p w14:paraId="0AA79767" w14:textId="77777777" w:rsidR="000877BB" w:rsidRPr="00F000FF" w:rsidRDefault="000877BB" w:rsidP="000877BB">
            <w:pPr>
              <w:pStyle w:val="TableParagraph"/>
              <w:ind w:left="10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5"/>
                <w:w w:val="105"/>
                <w:sz w:val="24"/>
                <w:szCs w:val="24"/>
              </w:rPr>
              <w:t>20</w:t>
            </w:r>
          </w:p>
        </w:tc>
        <w:tc>
          <w:tcPr>
            <w:tcW w:w="1791" w:type="dxa"/>
          </w:tcPr>
          <w:p w14:paraId="5A6810ED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655E2B03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68A506E7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1E06AC94" w14:textId="77777777" w:rsidR="000877BB" w:rsidRPr="00F000FF" w:rsidRDefault="000877BB" w:rsidP="000877BB">
            <w:pPr>
              <w:pStyle w:val="TableParagraph"/>
              <w:spacing w:before="54"/>
              <w:rPr>
                <w:rFonts w:cs="Times New Roman"/>
                <w:sz w:val="24"/>
                <w:szCs w:val="24"/>
              </w:rPr>
            </w:pPr>
          </w:p>
          <w:p w14:paraId="01176962" w14:textId="77777777" w:rsidR="000877BB" w:rsidRPr="00F000FF" w:rsidRDefault="000877BB" w:rsidP="000877BB">
            <w:pPr>
              <w:pStyle w:val="TableParagraph"/>
              <w:spacing w:line="187" w:lineRule="auto"/>
              <w:ind w:left="113" w:right="379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</w:rPr>
              <w:t>Как</w:t>
            </w:r>
            <w:r w:rsidRPr="00F000FF">
              <w:rPr>
                <w:rFonts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</w:rPr>
              <w:t>создавать</w:t>
            </w:r>
            <w:r w:rsidRPr="00F000FF">
              <w:rPr>
                <w:rFonts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</w:rPr>
              <w:t xml:space="preserve">свой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бизнес?</w:t>
            </w:r>
          </w:p>
        </w:tc>
        <w:tc>
          <w:tcPr>
            <w:tcW w:w="1134" w:type="dxa"/>
          </w:tcPr>
          <w:p w14:paraId="7A32903E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00D48AD9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74DF4A45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3531360D" w14:textId="77777777" w:rsidR="000877BB" w:rsidRPr="00F000FF" w:rsidRDefault="000877BB" w:rsidP="000877BB">
            <w:pPr>
              <w:pStyle w:val="TableParagraph"/>
              <w:spacing w:before="125"/>
              <w:rPr>
                <w:rFonts w:cs="Times New Roman"/>
                <w:sz w:val="24"/>
                <w:szCs w:val="24"/>
              </w:rPr>
            </w:pPr>
          </w:p>
          <w:p w14:paraId="3BF34ED7" w14:textId="77777777" w:rsidR="000877BB" w:rsidRPr="00F000FF" w:rsidRDefault="000877BB" w:rsidP="000877BB">
            <w:pPr>
              <w:pStyle w:val="TableParagraph"/>
              <w:ind w:left="79" w:right="69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002457D7" w14:textId="77777777" w:rsidR="000877BB" w:rsidRPr="00F000FF" w:rsidRDefault="000877BB" w:rsidP="000877BB">
            <w:pPr>
              <w:pStyle w:val="TableParagraph"/>
              <w:spacing w:before="83" w:line="187" w:lineRule="auto"/>
              <w:ind w:left="113" w:right="212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Бизнес — ответственный выбор человека, возможность реализовать свою мечту и пр</w:t>
            </w:r>
            <w:proofErr w:type="gramStart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и-</w:t>
            </w:r>
            <w:proofErr w:type="gramEnd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 нести пользу обществу. Современные пре</w:t>
            </w:r>
            <w:proofErr w:type="gramStart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д-</w:t>
            </w:r>
            <w:proofErr w:type="gramEnd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 приниматели и их возможности в развитии отечественной экономики и улучшении</w:t>
            </w:r>
            <w:r w:rsidRPr="00F000FF">
              <w:rPr>
                <w:rFonts w:cs="Times New Roman"/>
                <w:color w:val="231F20"/>
                <w:spacing w:val="80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жизни людей. Бизнес — это не только ли</w:t>
            </w:r>
            <w:proofErr w:type="gramStart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ч-</w:t>
            </w:r>
            <w:proofErr w:type="gramEnd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 ный успех, но и ответственная командная работа. С чего начать свое дело? О мерах поддержки для молодых предпринимателей</w:t>
            </w:r>
            <w:r w:rsidRPr="00F000FF">
              <w:rPr>
                <w:rFonts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в нашей стране.</w:t>
            </w:r>
          </w:p>
          <w:p w14:paraId="0D4A7C65" w14:textId="77777777" w:rsidR="000877BB" w:rsidRPr="00F000FF" w:rsidRDefault="000877BB" w:rsidP="000877BB">
            <w:pPr>
              <w:pStyle w:val="TableParagraph"/>
              <w:spacing w:line="216" w:lineRule="exact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F000FF">
              <w:rPr>
                <w:rFonts w:cs="Times New Roman"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F000FF">
              <w:rPr>
                <w:rFonts w:cs="Times New Roman"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коллективизм,</w:t>
            </w:r>
          </w:p>
          <w:p w14:paraId="7D92E563" w14:textId="77777777" w:rsidR="000877BB" w:rsidRPr="00F000FF" w:rsidRDefault="000877BB" w:rsidP="000877BB">
            <w:pPr>
              <w:pStyle w:val="TableParagraph"/>
              <w:spacing w:before="10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созидательный</w:t>
            </w:r>
            <w:r w:rsidRPr="00F000FF">
              <w:rPr>
                <w:rFonts w:cs="Times New Roman"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3402" w:type="dxa"/>
          </w:tcPr>
          <w:p w14:paraId="0777061D" w14:textId="77777777" w:rsidR="000877BB" w:rsidRPr="00F000FF" w:rsidRDefault="000877BB" w:rsidP="000877BB">
            <w:pPr>
              <w:pStyle w:val="TableParagraph"/>
              <w:spacing w:before="255"/>
              <w:rPr>
                <w:rFonts w:cs="Times New Roman"/>
                <w:sz w:val="24"/>
                <w:szCs w:val="24"/>
                <w:lang w:val="ru-RU"/>
              </w:rPr>
            </w:pPr>
          </w:p>
          <w:p w14:paraId="7C32342A" w14:textId="77777777" w:rsidR="000877BB" w:rsidRPr="00F000FF" w:rsidRDefault="000877BB" w:rsidP="000877BB">
            <w:pPr>
              <w:pStyle w:val="TableParagraph"/>
              <w:spacing w:before="1" w:line="187" w:lineRule="auto"/>
              <w:ind w:left="113" w:right="278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000FF">
              <w:rPr>
                <w:rFonts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2D0820DA" w14:textId="77777777" w:rsidR="000877BB" w:rsidRPr="00F000FF" w:rsidRDefault="000877BB" w:rsidP="000877BB">
            <w:pPr>
              <w:pStyle w:val="TableParagraph"/>
              <w:spacing w:before="1" w:line="187" w:lineRule="auto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000FF">
              <w:rPr>
                <w:rFonts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14:paraId="2BE10CC2" w14:textId="77777777" w:rsidR="000877BB" w:rsidRPr="000C3915" w:rsidRDefault="000877BB" w:rsidP="000877BB">
            <w:pPr>
              <w:pStyle w:val="TableParagraph"/>
              <w:spacing w:line="187" w:lineRule="auto"/>
              <w:ind w:left="113" w:right="278"/>
              <w:rPr>
                <w:rFonts w:cs="Times New Roman"/>
                <w:sz w:val="24"/>
                <w:szCs w:val="24"/>
                <w:lang w:val="ru-RU"/>
              </w:rPr>
            </w:pPr>
            <w:r w:rsidRPr="000C3915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C3915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4536" w:type="dxa"/>
          </w:tcPr>
          <w:p w14:paraId="73B345D7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3F8B415E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5C577B27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231C765D" w14:textId="77777777" w:rsidR="000877BB" w:rsidRPr="000C3915" w:rsidRDefault="000877BB" w:rsidP="000877BB">
            <w:pPr>
              <w:pStyle w:val="TableParagraph"/>
              <w:spacing w:before="125"/>
              <w:rPr>
                <w:rFonts w:cs="Times New Roman"/>
                <w:sz w:val="24"/>
                <w:szCs w:val="24"/>
                <w:lang w:val="ru-RU"/>
              </w:rPr>
            </w:pPr>
          </w:p>
          <w:p w14:paraId="15F5968B" w14:textId="77777777" w:rsidR="000877BB" w:rsidRPr="00F000FF" w:rsidRDefault="000877BB" w:rsidP="000877BB">
            <w:pPr>
              <w:pStyle w:val="TableParagraph"/>
              <w:ind w:left="9" w:right="63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877BB" w:rsidRPr="00F000FF" w14:paraId="25C347E2" w14:textId="77777777" w:rsidTr="00DD2C40">
        <w:trPr>
          <w:trHeight w:val="2522"/>
        </w:trPr>
        <w:tc>
          <w:tcPr>
            <w:tcW w:w="602" w:type="dxa"/>
          </w:tcPr>
          <w:p w14:paraId="6A1FFA6D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67D7137E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4113B831" w14:textId="77777777" w:rsidR="000877BB" w:rsidRPr="00F000FF" w:rsidRDefault="000877BB" w:rsidP="000877BB">
            <w:pPr>
              <w:pStyle w:val="TableParagraph"/>
              <w:spacing w:before="193"/>
              <w:rPr>
                <w:rFonts w:cs="Times New Roman"/>
                <w:sz w:val="24"/>
                <w:szCs w:val="24"/>
              </w:rPr>
            </w:pPr>
          </w:p>
          <w:p w14:paraId="2C8E0D76" w14:textId="77777777" w:rsidR="000877BB" w:rsidRPr="00F000FF" w:rsidRDefault="000877BB" w:rsidP="000877BB">
            <w:pPr>
              <w:pStyle w:val="TableParagraph"/>
              <w:ind w:left="10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5"/>
                <w:w w:val="85"/>
                <w:sz w:val="24"/>
                <w:szCs w:val="24"/>
              </w:rPr>
              <w:t>21</w:t>
            </w:r>
          </w:p>
        </w:tc>
        <w:tc>
          <w:tcPr>
            <w:tcW w:w="1791" w:type="dxa"/>
          </w:tcPr>
          <w:p w14:paraId="60A743A7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0BDB4B11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76DB8624" w14:textId="77777777" w:rsidR="000877BB" w:rsidRPr="00F000FF" w:rsidRDefault="000877BB" w:rsidP="000877BB">
            <w:pPr>
              <w:pStyle w:val="TableParagraph"/>
              <w:spacing w:before="121"/>
              <w:rPr>
                <w:rFonts w:cs="Times New Roman"/>
                <w:sz w:val="24"/>
                <w:szCs w:val="24"/>
                <w:lang w:val="ru-RU"/>
              </w:rPr>
            </w:pPr>
          </w:p>
          <w:p w14:paraId="5EB61168" w14:textId="77777777" w:rsidR="000877BB" w:rsidRPr="00F000FF" w:rsidRDefault="000877BB" w:rsidP="000877BB">
            <w:pPr>
              <w:pStyle w:val="TableParagraph"/>
              <w:spacing w:line="187" w:lineRule="auto"/>
              <w:ind w:left="113" w:right="341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Есть ли у знания границы?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</w:rPr>
              <w:t>Ко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</w:rPr>
              <w:t>Дню</w:t>
            </w:r>
            <w:r w:rsidRPr="00F000FF">
              <w:rPr>
                <w:rFonts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</w:rPr>
              <w:t>науки</w:t>
            </w:r>
          </w:p>
        </w:tc>
        <w:tc>
          <w:tcPr>
            <w:tcW w:w="1134" w:type="dxa"/>
          </w:tcPr>
          <w:p w14:paraId="09C6A637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24E340E2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3D3CDAB8" w14:textId="77777777" w:rsidR="000877BB" w:rsidRPr="00F000FF" w:rsidRDefault="000877BB" w:rsidP="000877BB">
            <w:pPr>
              <w:pStyle w:val="TableParagraph"/>
              <w:spacing w:before="193"/>
              <w:rPr>
                <w:rFonts w:cs="Times New Roman"/>
                <w:sz w:val="24"/>
                <w:szCs w:val="24"/>
              </w:rPr>
            </w:pPr>
          </w:p>
          <w:p w14:paraId="629F9CA8" w14:textId="77777777" w:rsidR="000877BB" w:rsidRPr="00F000FF" w:rsidRDefault="000877BB" w:rsidP="000877BB">
            <w:pPr>
              <w:pStyle w:val="TableParagraph"/>
              <w:ind w:left="78" w:right="69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2049D4BD" w14:textId="77777777" w:rsidR="000877BB" w:rsidRPr="00F000FF" w:rsidRDefault="000877BB" w:rsidP="000877BB">
            <w:pPr>
              <w:pStyle w:val="TableParagraph"/>
              <w:spacing w:before="83" w:line="187" w:lineRule="auto"/>
              <w:ind w:left="113" w:right="157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Богатейшее наследие российской науки и ее</w:t>
            </w:r>
            <w:r w:rsidRPr="00F000FF">
              <w:rPr>
                <w:rFonts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выдающихся</w:t>
            </w:r>
            <w:r w:rsidRPr="00F000FF">
              <w:rPr>
                <w:rFonts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представителей.</w:t>
            </w:r>
            <w:r w:rsidRPr="00F000FF">
              <w:rPr>
                <w:rFonts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Технол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о-</w:t>
            </w:r>
            <w:proofErr w:type="gramEnd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гическое</w:t>
            </w:r>
            <w:r w:rsidRPr="00F000FF">
              <w:rPr>
                <w:rFonts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лидерство</w:t>
            </w:r>
            <w:r w:rsidRPr="00F000FF">
              <w:rPr>
                <w:rFonts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государства</w:t>
            </w:r>
            <w:r w:rsidRPr="00F000FF">
              <w:rPr>
                <w:rFonts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F000FF">
              <w:rPr>
                <w:rFonts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развитие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науки. Как меняются научные подходы с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развитием цифровых технологий? Госуда</w:t>
            </w:r>
            <w:proofErr w:type="gramStart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р-</w:t>
            </w:r>
            <w:proofErr w:type="gramEnd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ственная</w:t>
            </w:r>
            <w:r w:rsidRPr="00F000FF">
              <w:rPr>
                <w:rFonts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поддержка</w:t>
            </w:r>
            <w:r w:rsidRPr="00F000FF">
              <w:rPr>
                <w:rFonts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науки</w:t>
            </w:r>
            <w:r w:rsidRPr="00F000FF">
              <w:rPr>
                <w:rFonts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F000FF">
              <w:rPr>
                <w:rFonts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молодых</w:t>
            </w:r>
            <w:r w:rsidRPr="00F000FF">
              <w:rPr>
                <w:rFonts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уче- ных. Как происходят современные откр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ы-</w:t>
            </w:r>
            <w:proofErr w:type="gramEnd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 тия?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</w:rPr>
              <w:t>Как стать ученым?</w:t>
            </w:r>
          </w:p>
          <w:p w14:paraId="4B732C3A" w14:textId="77777777" w:rsidR="000877BB" w:rsidRPr="00F000FF" w:rsidRDefault="000877BB" w:rsidP="000877BB">
            <w:pPr>
              <w:pStyle w:val="TableParagraph"/>
              <w:spacing w:line="216" w:lineRule="exact"/>
              <w:ind w:left="113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</w:rPr>
              <w:t>Формирующиеся</w:t>
            </w:r>
            <w:r w:rsidRPr="00F000FF">
              <w:rPr>
                <w:rFonts w:cs="Times New Roman"/>
                <w:color w:val="231F20"/>
                <w:spacing w:val="48"/>
                <w:sz w:val="24"/>
                <w:szCs w:val="24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</w:rPr>
              <w:t>ценности:</w:t>
            </w:r>
            <w:r w:rsidRPr="00F000FF">
              <w:rPr>
                <w:rFonts w:cs="Times New Roman"/>
                <w:color w:val="231F20"/>
                <w:spacing w:val="49"/>
                <w:sz w:val="24"/>
                <w:szCs w:val="24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</w:rPr>
              <w:t>патриотизм,</w:t>
            </w:r>
            <w:r w:rsidRPr="00F000FF">
              <w:rPr>
                <w:rFonts w:cs="Times New Roman"/>
                <w:color w:val="231F20"/>
                <w:spacing w:val="48"/>
                <w:sz w:val="24"/>
                <w:szCs w:val="24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5"/>
                <w:sz w:val="24"/>
                <w:szCs w:val="24"/>
              </w:rPr>
              <w:t>со-</w:t>
            </w:r>
          </w:p>
          <w:p w14:paraId="1C74978C" w14:textId="77777777" w:rsidR="000877BB" w:rsidRPr="00F000FF" w:rsidRDefault="000877BB" w:rsidP="000877BB">
            <w:pPr>
              <w:pStyle w:val="TableParagraph"/>
              <w:spacing w:before="10"/>
              <w:ind w:left="113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</w:rPr>
              <w:t>зидательный</w:t>
            </w:r>
            <w:r w:rsidRPr="00F000FF">
              <w:rPr>
                <w:rFonts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3402" w:type="dxa"/>
          </w:tcPr>
          <w:p w14:paraId="3FE68D9B" w14:textId="77777777" w:rsidR="000877BB" w:rsidRPr="00F000FF" w:rsidRDefault="000877BB" w:rsidP="000877BB">
            <w:pPr>
              <w:pStyle w:val="TableParagraph"/>
              <w:spacing w:before="16"/>
              <w:rPr>
                <w:rFonts w:cs="Times New Roman"/>
                <w:sz w:val="24"/>
                <w:szCs w:val="24"/>
                <w:lang w:val="ru-RU"/>
              </w:rPr>
            </w:pPr>
          </w:p>
          <w:p w14:paraId="0AD3528C" w14:textId="77777777" w:rsidR="000877BB" w:rsidRPr="00F000FF" w:rsidRDefault="000877BB" w:rsidP="000877BB">
            <w:pPr>
              <w:pStyle w:val="TableParagraph"/>
              <w:spacing w:line="187" w:lineRule="auto"/>
              <w:ind w:left="112" w:right="278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000FF">
              <w:rPr>
                <w:rFonts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6812732A" w14:textId="77777777" w:rsidR="000877BB" w:rsidRPr="00F000FF" w:rsidRDefault="000877BB" w:rsidP="000877BB">
            <w:pPr>
              <w:pStyle w:val="TableParagraph"/>
              <w:spacing w:before="1" w:line="187" w:lineRule="auto"/>
              <w:ind w:left="112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000FF">
              <w:rPr>
                <w:rFonts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14:paraId="26D8F5D7" w14:textId="77777777" w:rsidR="000877BB" w:rsidRPr="000C3915" w:rsidRDefault="000877BB" w:rsidP="000877BB">
            <w:pPr>
              <w:pStyle w:val="TableParagraph"/>
              <w:spacing w:line="187" w:lineRule="auto"/>
              <w:ind w:left="112" w:right="278"/>
              <w:rPr>
                <w:rFonts w:cs="Times New Roman"/>
                <w:sz w:val="24"/>
                <w:szCs w:val="24"/>
                <w:lang w:val="ru-RU"/>
              </w:rPr>
            </w:pPr>
            <w:r w:rsidRPr="000C3915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C3915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4536" w:type="dxa"/>
          </w:tcPr>
          <w:p w14:paraId="6C5BFBF0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1FDD274B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02391A87" w14:textId="77777777" w:rsidR="000877BB" w:rsidRPr="000C3915" w:rsidRDefault="000877BB" w:rsidP="000877BB">
            <w:pPr>
              <w:pStyle w:val="TableParagraph"/>
              <w:spacing w:before="193"/>
              <w:rPr>
                <w:rFonts w:cs="Times New Roman"/>
                <w:sz w:val="24"/>
                <w:szCs w:val="24"/>
                <w:lang w:val="ru-RU"/>
              </w:rPr>
            </w:pPr>
          </w:p>
          <w:p w14:paraId="63BB5BF2" w14:textId="77777777" w:rsidR="000877BB" w:rsidRPr="00F000FF" w:rsidRDefault="000877BB" w:rsidP="000877BB">
            <w:pPr>
              <w:pStyle w:val="TableParagraph"/>
              <w:ind w:left="9" w:right="63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877BB" w:rsidRPr="00F000FF" w14:paraId="27403B86" w14:textId="77777777" w:rsidTr="00DD2C40">
        <w:trPr>
          <w:trHeight w:val="3002"/>
        </w:trPr>
        <w:tc>
          <w:tcPr>
            <w:tcW w:w="602" w:type="dxa"/>
          </w:tcPr>
          <w:p w14:paraId="4FA961F9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30206221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65614934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60423917" w14:textId="77777777" w:rsidR="000877BB" w:rsidRPr="00F000FF" w:rsidRDefault="000877BB" w:rsidP="000877BB">
            <w:pPr>
              <w:pStyle w:val="TableParagraph"/>
              <w:spacing w:before="125"/>
              <w:rPr>
                <w:rFonts w:cs="Times New Roman"/>
                <w:sz w:val="24"/>
                <w:szCs w:val="24"/>
              </w:rPr>
            </w:pPr>
          </w:p>
          <w:p w14:paraId="67950217" w14:textId="77777777" w:rsidR="000877BB" w:rsidRPr="00F000FF" w:rsidRDefault="000877BB" w:rsidP="000877BB">
            <w:pPr>
              <w:pStyle w:val="TableParagraph"/>
              <w:spacing w:before="1"/>
              <w:ind w:left="10" w:right="1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5"/>
                <w:sz w:val="24"/>
                <w:szCs w:val="24"/>
              </w:rPr>
              <w:t>22</w:t>
            </w:r>
          </w:p>
        </w:tc>
        <w:tc>
          <w:tcPr>
            <w:tcW w:w="1791" w:type="dxa"/>
          </w:tcPr>
          <w:p w14:paraId="5A7E2B48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354F5DD2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40CF1403" w14:textId="77777777" w:rsidR="000877BB" w:rsidRPr="00F000FF" w:rsidRDefault="000877BB" w:rsidP="000877BB">
            <w:pPr>
              <w:pStyle w:val="TableParagraph"/>
              <w:spacing w:before="241"/>
              <w:rPr>
                <w:rFonts w:cs="Times New Roman"/>
                <w:sz w:val="24"/>
                <w:szCs w:val="24"/>
                <w:lang w:val="ru-RU"/>
              </w:rPr>
            </w:pPr>
          </w:p>
          <w:p w14:paraId="633F7EF2" w14:textId="77777777" w:rsidR="000877BB" w:rsidRPr="00F000FF" w:rsidRDefault="000877BB" w:rsidP="000877BB">
            <w:pPr>
              <w:pStyle w:val="TableParagraph"/>
              <w:spacing w:line="187" w:lineRule="auto"/>
              <w:ind w:left="113" w:right="920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Слушать,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слышать и</w:t>
            </w:r>
            <w:r w:rsidRPr="00F000FF">
              <w:rPr>
                <w:rFonts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договариваться.</w:t>
            </w:r>
          </w:p>
          <w:p w14:paraId="15F5EB2D" w14:textId="77777777" w:rsidR="000877BB" w:rsidRPr="00F000FF" w:rsidRDefault="000877BB" w:rsidP="000877BB">
            <w:pPr>
              <w:pStyle w:val="TableParagraph"/>
              <w:spacing w:line="260" w:lineRule="exact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Кто</w:t>
            </w:r>
            <w:r w:rsidRPr="00F000FF">
              <w:rPr>
                <w:rFonts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такие</w:t>
            </w:r>
            <w:r w:rsidRPr="00F000FF">
              <w:rPr>
                <w:rFonts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дипломаты?</w:t>
            </w:r>
          </w:p>
        </w:tc>
        <w:tc>
          <w:tcPr>
            <w:tcW w:w="1134" w:type="dxa"/>
          </w:tcPr>
          <w:p w14:paraId="164BC7FC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7443CF95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687F7A71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7D892FDE" w14:textId="77777777" w:rsidR="000877BB" w:rsidRPr="00F000FF" w:rsidRDefault="000877BB" w:rsidP="000877BB">
            <w:pPr>
              <w:pStyle w:val="TableParagraph"/>
              <w:spacing w:before="125"/>
              <w:rPr>
                <w:rFonts w:cs="Times New Roman"/>
                <w:sz w:val="24"/>
                <w:szCs w:val="24"/>
                <w:lang w:val="ru-RU"/>
              </w:rPr>
            </w:pPr>
          </w:p>
          <w:p w14:paraId="12FE4A4B" w14:textId="77777777" w:rsidR="000877BB" w:rsidRPr="00F000FF" w:rsidRDefault="000877BB" w:rsidP="000877BB">
            <w:pPr>
              <w:pStyle w:val="TableParagraph"/>
              <w:spacing w:before="1"/>
              <w:ind w:left="78" w:right="69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4074CF6D" w14:textId="77777777" w:rsidR="000877BB" w:rsidRPr="00F000FF" w:rsidRDefault="000877BB" w:rsidP="000877BB">
            <w:pPr>
              <w:pStyle w:val="TableParagraph"/>
              <w:spacing w:before="83" w:line="187" w:lineRule="auto"/>
              <w:ind w:left="112" w:right="216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Дипломатия</w:t>
            </w:r>
            <w:r w:rsidRPr="00F000FF">
              <w:rPr>
                <w:rFonts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—</w:t>
            </w:r>
            <w:r w:rsidRPr="00F000FF">
              <w:rPr>
                <w:rFonts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важная</w:t>
            </w:r>
            <w:r w:rsidRPr="00F000FF">
              <w:rPr>
                <w:rFonts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сфера</w:t>
            </w:r>
            <w:r w:rsidRPr="00F000FF">
              <w:rPr>
                <w:rFonts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деятельн</w:t>
            </w:r>
            <w:proofErr w:type="gramStart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о-</w:t>
            </w:r>
            <w:proofErr w:type="gramEnd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 сти государства, обеспечивающая защиту интересов государства и российских граж- 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</w:t>
            </w:r>
            <w:proofErr w:type="gramStart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в-</w:t>
            </w:r>
            <w:proofErr w:type="gramEnd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 ный диалог.</w:t>
            </w:r>
          </w:p>
          <w:p w14:paraId="5C465A91" w14:textId="77777777" w:rsidR="000877BB" w:rsidRPr="00F000FF" w:rsidRDefault="000877BB" w:rsidP="000877BB">
            <w:pPr>
              <w:pStyle w:val="TableParagraph"/>
              <w:spacing w:line="216" w:lineRule="exact"/>
              <w:ind w:left="112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F000FF">
              <w:rPr>
                <w:rFonts w:cs="Times New Roman"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F000FF">
              <w:rPr>
                <w:rFonts w:cs="Times New Roman"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историческая</w:t>
            </w:r>
            <w:proofErr w:type="gramEnd"/>
          </w:p>
          <w:p w14:paraId="120D61F1" w14:textId="77777777" w:rsidR="000877BB" w:rsidRPr="00F000FF" w:rsidRDefault="000877BB" w:rsidP="000877BB">
            <w:pPr>
              <w:pStyle w:val="TableParagraph"/>
              <w:spacing w:before="10" w:line="249" w:lineRule="auto"/>
              <w:ind w:left="112" w:right="307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память</w:t>
            </w:r>
            <w:r w:rsidRPr="00F000FF">
              <w:rPr>
                <w:rFonts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F000FF">
              <w:rPr>
                <w:rFonts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преемственность</w:t>
            </w:r>
            <w:r w:rsidRPr="00F000FF">
              <w:rPr>
                <w:rFonts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поколений,</w:t>
            </w:r>
            <w:r w:rsidRPr="00F000FF">
              <w:rPr>
                <w:rFonts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мн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о-</w:t>
            </w:r>
            <w:proofErr w:type="gramEnd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гонациональное единство</w:t>
            </w:r>
          </w:p>
        </w:tc>
        <w:tc>
          <w:tcPr>
            <w:tcW w:w="3402" w:type="dxa"/>
          </w:tcPr>
          <w:p w14:paraId="2673184B" w14:textId="77777777" w:rsidR="000877BB" w:rsidRPr="00F000FF" w:rsidRDefault="000877BB" w:rsidP="000877BB">
            <w:pPr>
              <w:pStyle w:val="TableParagraph"/>
              <w:spacing w:before="256"/>
              <w:rPr>
                <w:rFonts w:cs="Times New Roman"/>
                <w:sz w:val="24"/>
                <w:szCs w:val="24"/>
                <w:lang w:val="ru-RU"/>
              </w:rPr>
            </w:pPr>
          </w:p>
          <w:p w14:paraId="2877C280" w14:textId="77777777" w:rsidR="000877BB" w:rsidRPr="00F000FF" w:rsidRDefault="000877BB" w:rsidP="000877BB">
            <w:pPr>
              <w:pStyle w:val="TableParagraph"/>
              <w:spacing w:line="187" w:lineRule="auto"/>
              <w:ind w:left="112" w:right="278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000FF">
              <w:rPr>
                <w:rFonts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156D6665" w14:textId="77777777" w:rsidR="000877BB" w:rsidRPr="00F000FF" w:rsidRDefault="000877BB" w:rsidP="000877BB">
            <w:pPr>
              <w:pStyle w:val="TableParagraph"/>
              <w:spacing w:before="1" w:line="187" w:lineRule="auto"/>
              <w:ind w:left="112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000FF">
              <w:rPr>
                <w:rFonts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14:paraId="20FDE585" w14:textId="77777777" w:rsidR="000877BB" w:rsidRPr="000C3915" w:rsidRDefault="000877BB" w:rsidP="000877BB">
            <w:pPr>
              <w:pStyle w:val="TableParagraph"/>
              <w:spacing w:line="187" w:lineRule="auto"/>
              <w:ind w:left="112" w:right="278"/>
              <w:rPr>
                <w:rFonts w:cs="Times New Roman"/>
                <w:sz w:val="24"/>
                <w:szCs w:val="24"/>
                <w:lang w:val="ru-RU"/>
              </w:rPr>
            </w:pPr>
            <w:r w:rsidRPr="000C3915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C3915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4536" w:type="dxa"/>
          </w:tcPr>
          <w:p w14:paraId="475AD4F7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02A8E3AC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2432EC18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50980772" w14:textId="77777777" w:rsidR="000877BB" w:rsidRPr="000C3915" w:rsidRDefault="000877BB" w:rsidP="000877BB">
            <w:pPr>
              <w:pStyle w:val="TableParagraph"/>
              <w:spacing w:before="125"/>
              <w:rPr>
                <w:rFonts w:cs="Times New Roman"/>
                <w:sz w:val="24"/>
                <w:szCs w:val="24"/>
                <w:lang w:val="ru-RU"/>
              </w:rPr>
            </w:pPr>
          </w:p>
          <w:p w14:paraId="73629021" w14:textId="77777777" w:rsidR="000877BB" w:rsidRPr="00F000FF" w:rsidRDefault="000877BB" w:rsidP="000877BB">
            <w:pPr>
              <w:pStyle w:val="TableParagraph"/>
              <w:spacing w:before="1"/>
              <w:ind w:left="9" w:right="64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877BB" w:rsidRPr="00F000FF" w14:paraId="65E337D4" w14:textId="77777777" w:rsidTr="00DD2C40">
        <w:trPr>
          <w:trHeight w:val="2042"/>
        </w:trPr>
        <w:tc>
          <w:tcPr>
            <w:tcW w:w="602" w:type="dxa"/>
          </w:tcPr>
          <w:p w14:paraId="66384F21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1940A1D2" w14:textId="77777777" w:rsidR="000877BB" w:rsidRPr="00F000FF" w:rsidRDefault="000877BB" w:rsidP="000877BB">
            <w:pPr>
              <w:pStyle w:val="TableParagraph"/>
              <w:spacing w:before="260"/>
              <w:rPr>
                <w:rFonts w:cs="Times New Roman"/>
                <w:sz w:val="24"/>
                <w:szCs w:val="24"/>
              </w:rPr>
            </w:pPr>
          </w:p>
          <w:p w14:paraId="5F8CC04A" w14:textId="77777777" w:rsidR="000877BB" w:rsidRPr="00F000FF" w:rsidRDefault="000877BB" w:rsidP="000877BB">
            <w:pPr>
              <w:pStyle w:val="TableParagraph"/>
              <w:ind w:left="10" w:right="1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5"/>
                <w:sz w:val="24"/>
                <w:szCs w:val="24"/>
              </w:rPr>
              <w:t>23</w:t>
            </w:r>
          </w:p>
        </w:tc>
        <w:tc>
          <w:tcPr>
            <w:tcW w:w="1791" w:type="dxa"/>
          </w:tcPr>
          <w:p w14:paraId="35B9D045" w14:textId="77777777" w:rsidR="000877BB" w:rsidRPr="00F000FF" w:rsidRDefault="000877BB" w:rsidP="000877BB">
            <w:pPr>
              <w:pStyle w:val="TableParagraph"/>
              <w:spacing w:before="256"/>
              <w:rPr>
                <w:rFonts w:cs="Times New Roman"/>
                <w:sz w:val="24"/>
                <w:szCs w:val="24"/>
                <w:lang w:val="ru-RU"/>
              </w:rPr>
            </w:pPr>
          </w:p>
          <w:p w14:paraId="3477A46F" w14:textId="77777777" w:rsidR="000877BB" w:rsidRPr="00F000FF" w:rsidRDefault="000877BB" w:rsidP="000877BB">
            <w:pPr>
              <w:pStyle w:val="TableParagraph"/>
              <w:spacing w:line="187" w:lineRule="auto"/>
              <w:ind w:left="113" w:right="209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Герой с соседнего двора. Региональный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урок</w:t>
            </w:r>
            <w:r w:rsidRPr="00F000FF">
              <w:rPr>
                <w:rFonts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ко</w:t>
            </w:r>
            <w:r w:rsidRPr="00F000FF">
              <w:rPr>
                <w:rFonts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Дню</w:t>
            </w:r>
            <w:r w:rsidRPr="00F000FF">
              <w:rPr>
                <w:rFonts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защитника Отечества</w:t>
            </w:r>
          </w:p>
        </w:tc>
        <w:tc>
          <w:tcPr>
            <w:tcW w:w="1134" w:type="dxa"/>
          </w:tcPr>
          <w:p w14:paraId="6CEC0718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35D91C94" w14:textId="77777777" w:rsidR="000877BB" w:rsidRPr="00F000FF" w:rsidRDefault="000877BB" w:rsidP="000877BB">
            <w:pPr>
              <w:pStyle w:val="TableParagraph"/>
              <w:spacing w:before="260"/>
              <w:rPr>
                <w:rFonts w:cs="Times New Roman"/>
                <w:sz w:val="24"/>
                <w:szCs w:val="24"/>
                <w:lang w:val="ru-RU"/>
              </w:rPr>
            </w:pPr>
          </w:p>
          <w:p w14:paraId="652A3327" w14:textId="77777777" w:rsidR="000877BB" w:rsidRPr="00F000FF" w:rsidRDefault="000877BB" w:rsidP="000877BB">
            <w:pPr>
              <w:pStyle w:val="TableParagraph"/>
              <w:ind w:left="78" w:right="69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1EF953C2" w14:textId="77777777" w:rsidR="000877BB" w:rsidRPr="00F000FF" w:rsidRDefault="000877BB" w:rsidP="000877BB">
            <w:pPr>
              <w:pStyle w:val="TableParagraph"/>
              <w:spacing w:before="83" w:line="187" w:lineRule="auto"/>
              <w:ind w:left="112" w:right="157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Герой — реальный человек, живущий р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я-</w:t>
            </w:r>
            <w:proofErr w:type="gramEnd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дом с нами, чья жизнь является примером для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окружающих.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F000FF">
              <w:rPr>
                <w:rFonts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каждом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регионе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России живут</w:t>
            </w:r>
            <w:r w:rsidRPr="00F000FF">
              <w:rPr>
                <w:rFonts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выдающиеся</w:t>
            </w:r>
            <w:r w:rsidRPr="00F000FF">
              <w:rPr>
                <w:rFonts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герои,</w:t>
            </w:r>
            <w:r w:rsidRPr="00F000FF">
              <w:rPr>
                <w:rFonts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отважные,</w:t>
            </w:r>
            <w:r w:rsidRPr="00F000FF">
              <w:rPr>
                <w:rFonts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муж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е-</w:t>
            </w:r>
            <w:proofErr w:type="gramEnd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 ственные</w:t>
            </w:r>
            <w:r w:rsidRPr="00F000FF">
              <w:rPr>
                <w:rFonts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F000FF">
              <w:rPr>
                <w:rFonts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трудолюбивые.</w:t>
            </w:r>
            <w:r w:rsidRPr="00F000FF">
              <w:rPr>
                <w:rFonts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Что</w:t>
            </w:r>
            <w:r w:rsidRPr="00F000FF">
              <w:rPr>
                <w:rFonts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такое</w:t>
            </w:r>
            <w:r w:rsidRPr="00F000FF">
              <w:rPr>
                <w:rFonts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гер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о-</w:t>
            </w:r>
            <w:proofErr w:type="gramEnd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изм? Какие качества отличают героя?</w:t>
            </w:r>
          </w:p>
          <w:p w14:paraId="5E0F053A" w14:textId="77777777" w:rsidR="000877BB" w:rsidRPr="00F000FF" w:rsidRDefault="000877BB" w:rsidP="000877BB">
            <w:pPr>
              <w:pStyle w:val="TableParagraph"/>
              <w:spacing w:line="215" w:lineRule="exact"/>
              <w:ind w:left="112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F000FF">
              <w:rPr>
                <w:rFonts w:cs="Times New Roman"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F000FF">
              <w:rPr>
                <w:rFonts w:cs="Times New Roman"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патриотизм,</w:t>
            </w:r>
          </w:p>
          <w:p w14:paraId="0148746A" w14:textId="77777777" w:rsidR="000877BB" w:rsidRPr="00F000FF" w:rsidRDefault="000877BB" w:rsidP="000877BB">
            <w:pPr>
              <w:pStyle w:val="TableParagraph"/>
              <w:spacing w:before="10"/>
              <w:ind w:left="112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единство</w:t>
            </w:r>
            <w:r w:rsidRPr="00F000FF">
              <w:rPr>
                <w:rFonts w:cs="Times New Roman"/>
                <w:color w:val="231F20"/>
                <w:spacing w:val="59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народов</w:t>
            </w:r>
            <w:r w:rsidRPr="00F000FF">
              <w:rPr>
                <w:rFonts w:cs="Times New Roman"/>
                <w:color w:val="231F20"/>
                <w:spacing w:val="59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3402" w:type="dxa"/>
          </w:tcPr>
          <w:p w14:paraId="53A6C107" w14:textId="77777777" w:rsidR="000877BB" w:rsidRPr="00F000FF" w:rsidRDefault="000877BB" w:rsidP="000877BB">
            <w:pPr>
              <w:pStyle w:val="TableParagraph"/>
              <w:spacing w:before="83" w:line="187" w:lineRule="auto"/>
              <w:ind w:left="112" w:right="278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000FF">
              <w:rPr>
                <w:rFonts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3F47FE10" w14:textId="77777777" w:rsidR="000877BB" w:rsidRPr="00F000FF" w:rsidRDefault="000877BB" w:rsidP="000877BB">
            <w:pPr>
              <w:pStyle w:val="TableParagraph"/>
              <w:spacing w:before="1" w:line="187" w:lineRule="auto"/>
              <w:ind w:left="112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000FF">
              <w:rPr>
                <w:rFonts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14:paraId="47EA8CEB" w14:textId="77777777" w:rsidR="000877BB" w:rsidRPr="000C3915" w:rsidRDefault="000877BB" w:rsidP="000877BB">
            <w:pPr>
              <w:pStyle w:val="TableParagraph"/>
              <w:spacing w:before="1" w:line="187" w:lineRule="auto"/>
              <w:ind w:left="112" w:right="278"/>
              <w:rPr>
                <w:rFonts w:cs="Times New Roman"/>
                <w:sz w:val="24"/>
                <w:szCs w:val="24"/>
                <w:lang w:val="ru-RU"/>
              </w:rPr>
            </w:pPr>
            <w:r w:rsidRPr="000C3915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C3915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4536" w:type="dxa"/>
          </w:tcPr>
          <w:p w14:paraId="0C2CFCCC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34EAE764" w14:textId="77777777" w:rsidR="000877BB" w:rsidRPr="000C3915" w:rsidRDefault="000877BB" w:rsidP="000877BB">
            <w:pPr>
              <w:pStyle w:val="TableParagraph"/>
              <w:spacing w:before="260"/>
              <w:rPr>
                <w:rFonts w:cs="Times New Roman"/>
                <w:sz w:val="24"/>
                <w:szCs w:val="24"/>
                <w:lang w:val="ru-RU"/>
              </w:rPr>
            </w:pPr>
          </w:p>
          <w:p w14:paraId="32BBB388" w14:textId="77777777" w:rsidR="000877BB" w:rsidRPr="00F000FF" w:rsidRDefault="000877BB" w:rsidP="000877BB">
            <w:pPr>
              <w:pStyle w:val="TableParagraph"/>
              <w:ind w:left="9" w:right="64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877BB" w:rsidRPr="00F000FF" w14:paraId="19139CE8" w14:textId="77777777" w:rsidTr="00DD2C40">
        <w:trPr>
          <w:trHeight w:val="2762"/>
        </w:trPr>
        <w:tc>
          <w:tcPr>
            <w:tcW w:w="602" w:type="dxa"/>
          </w:tcPr>
          <w:p w14:paraId="64F19489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22DC32A6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748FCCD7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4BB23955" w14:textId="77777777" w:rsidR="000877BB" w:rsidRPr="00F000FF" w:rsidRDefault="000877BB" w:rsidP="000877BB">
            <w:pPr>
              <w:pStyle w:val="TableParagraph"/>
              <w:spacing w:before="5"/>
              <w:rPr>
                <w:rFonts w:cs="Times New Roman"/>
                <w:sz w:val="24"/>
                <w:szCs w:val="24"/>
              </w:rPr>
            </w:pPr>
          </w:p>
          <w:p w14:paraId="0F4E5B02" w14:textId="77777777" w:rsidR="000877BB" w:rsidRPr="00F000FF" w:rsidRDefault="000877BB" w:rsidP="000877BB">
            <w:pPr>
              <w:pStyle w:val="TableParagraph"/>
              <w:ind w:left="10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5"/>
                <w:sz w:val="24"/>
                <w:szCs w:val="24"/>
              </w:rPr>
              <w:t>24</w:t>
            </w:r>
          </w:p>
        </w:tc>
        <w:tc>
          <w:tcPr>
            <w:tcW w:w="1791" w:type="dxa"/>
          </w:tcPr>
          <w:p w14:paraId="4C060922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1E993A0A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77545F8E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7AE2C730" w14:textId="77777777" w:rsidR="000877BB" w:rsidRPr="00F000FF" w:rsidRDefault="000877BB" w:rsidP="000877BB">
            <w:pPr>
              <w:pStyle w:val="TableParagraph"/>
              <w:spacing w:before="5"/>
              <w:rPr>
                <w:rFonts w:cs="Times New Roman"/>
                <w:sz w:val="24"/>
                <w:szCs w:val="24"/>
              </w:rPr>
            </w:pPr>
          </w:p>
          <w:p w14:paraId="69007F56" w14:textId="77777777" w:rsidR="000877BB" w:rsidRPr="00F000FF" w:rsidRDefault="000877BB" w:rsidP="000877BB">
            <w:pPr>
              <w:pStyle w:val="TableParagraph"/>
              <w:ind w:left="113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</w:rPr>
              <w:t>День</w:t>
            </w:r>
            <w:r w:rsidRPr="00F000FF">
              <w:rPr>
                <w:rFonts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</w:rPr>
              <w:t>наставника</w:t>
            </w:r>
          </w:p>
        </w:tc>
        <w:tc>
          <w:tcPr>
            <w:tcW w:w="1134" w:type="dxa"/>
          </w:tcPr>
          <w:p w14:paraId="5321ECAB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57814193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14BD7BFF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444AA613" w14:textId="77777777" w:rsidR="000877BB" w:rsidRPr="00F000FF" w:rsidRDefault="000877BB" w:rsidP="000877BB">
            <w:pPr>
              <w:pStyle w:val="TableParagraph"/>
              <w:spacing w:before="5"/>
              <w:rPr>
                <w:rFonts w:cs="Times New Roman"/>
                <w:sz w:val="24"/>
                <w:szCs w:val="24"/>
              </w:rPr>
            </w:pPr>
          </w:p>
          <w:p w14:paraId="7ED208D5" w14:textId="77777777" w:rsidR="000877BB" w:rsidRPr="00F000FF" w:rsidRDefault="000877BB" w:rsidP="000877BB">
            <w:pPr>
              <w:pStyle w:val="TableParagraph"/>
              <w:ind w:left="79" w:right="69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5AA9BCBA" w14:textId="77777777" w:rsidR="000877BB" w:rsidRPr="00F000FF" w:rsidRDefault="000877BB" w:rsidP="000877BB">
            <w:pPr>
              <w:pStyle w:val="TableParagraph"/>
              <w:spacing w:before="83" w:line="187" w:lineRule="auto"/>
              <w:ind w:left="113" w:right="157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День наставника — важный государстве</w:t>
            </w:r>
            <w:proofErr w:type="gramStart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н-</w:t>
            </w:r>
            <w:proofErr w:type="gramEnd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 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14:paraId="3CBA1465" w14:textId="77777777" w:rsidR="000877BB" w:rsidRPr="00F000FF" w:rsidRDefault="000877BB" w:rsidP="000877BB">
            <w:pPr>
              <w:pStyle w:val="TableParagraph"/>
              <w:spacing w:before="1" w:line="187" w:lineRule="auto"/>
              <w:ind w:left="113" w:right="116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Роль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наставника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F000FF">
              <w:rPr>
                <w:rFonts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формировании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профе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с-</w:t>
            </w:r>
            <w:proofErr w:type="gramEnd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сиональном развитии личности. Знаменитые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14:paraId="49AD44F3" w14:textId="77777777" w:rsidR="000877BB" w:rsidRPr="00F000FF" w:rsidRDefault="000877BB" w:rsidP="000877BB">
            <w:pPr>
              <w:pStyle w:val="TableParagraph"/>
              <w:spacing w:line="215" w:lineRule="exact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F000FF">
              <w:rPr>
                <w:rFonts w:cs="Times New Roman"/>
                <w:color w:val="231F20"/>
                <w:spacing w:val="6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F000FF">
              <w:rPr>
                <w:rFonts w:cs="Times New Roman"/>
                <w:color w:val="231F20"/>
                <w:spacing w:val="6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4"/>
                <w:sz w:val="24"/>
                <w:szCs w:val="24"/>
                <w:lang w:val="ru-RU"/>
              </w:rPr>
              <w:t>служение</w:t>
            </w:r>
            <w:r w:rsidRPr="00F000FF">
              <w:rPr>
                <w:rFonts w:cs="Times New Roman"/>
                <w:color w:val="231F20"/>
                <w:spacing w:val="62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Отече-</w:t>
            </w:r>
          </w:p>
          <w:p w14:paraId="173B0B73" w14:textId="77777777" w:rsidR="000877BB" w:rsidRPr="00F000FF" w:rsidRDefault="000877BB" w:rsidP="000877BB">
            <w:pPr>
              <w:pStyle w:val="TableParagraph"/>
              <w:spacing w:before="10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ству,</w:t>
            </w:r>
            <w:r w:rsidRPr="00F000FF">
              <w:rPr>
                <w:rFonts w:cs="Times New Roman"/>
                <w:color w:val="231F20"/>
                <w:spacing w:val="8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созидательный</w:t>
            </w:r>
            <w:r w:rsidRPr="00F000FF">
              <w:rPr>
                <w:rFonts w:cs="Times New Roman"/>
                <w:color w:val="231F20"/>
                <w:spacing w:val="8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3402" w:type="dxa"/>
          </w:tcPr>
          <w:p w14:paraId="4F330734" w14:textId="77777777" w:rsidR="000877BB" w:rsidRPr="00F000FF" w:rsidRDefault="000877BB" w:rsidP="000877BB">
            <w:pPr>
              <w:pStyle w:val="TableParagraph"/>
              <w:spacing w:before="135"/>
              <w:rPr>
                <w:rFonts w:cs="Times New Roman"/>
                <w:sz w:val="24"/>
                <w:szCs w:val="24"/>
                <w:lang w:val="ru-RU"/>
              </w:rPr>
            </w:pPr>
          </w:p>
          <w:p w14:paraId="73A83A37" w14:textId="77777777" w:rsidR="000877BB" w:rsidRPr="00F000FF" w:rsidRDefault="000877BB" w:rsidP="000877BB">
            <w:pPr>
              <w:pStyle w:val="TableParagraph"/>
              <w:spacing w:before="1" w:line="187" w:lineRule="auto"/>
              <w:ind w:left="113" w:right="278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000FF">
              <w:rPr>
                <w:rFonts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17CE5881" w14:textId="77777777" w:rsidR="000877BB" w:rsidRPr="00F000FF" w:rsidRDefault="000877BB" w:rsidP="000877BB">
            <w:pPr>
              <w:pStyle w:val="TableParagraph"/>
              <w:spacing w:before="1" w:line="187" w:lineRule="auto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000FF">
              <w:rPr>
                <w:rFonts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14:paraId="6225FE8A" w14:textId="77777777" w:rsidR="000877BB" w:rsidRPr="000C3915" w:rsidRDefault="000877BB" w:rsidP="000877BB">
            <w:pPr>
              <w:pStyle w:val="TableParagraph"/>
              <w:spacing w:line="187" w:lineRule="auto"/>
              <w:ind w:left="113" w:right="278"/>
              <w:rPr>
                <w:rFonts w:cs="Times New Roman"/>
                <w:sz w:val="24"/>
                <w:szCs w:val="24"/>
                <w:lang w:val="ru-RU"/>
              </w:rPr>
            </w:pPr>
            <w:r w:rsidRPr="000C3915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C3915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4536" w:type="dxa"/>
          </w:tcPr>
          <w:p w14:paraId="66A2DE61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113A1ECF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7DBCB06E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4AC965DE" w14:textId="77777777" w:rsidR="000877BB" w:rsidRPr="000C3915" w:rsidRDefault="000877BB" w:rsidP="000877BB">
            <w:pPr>
              <w:pStyle w:val="TableParagraph"/>
              <w:spacing w:before="5"/>
              <w:rPr>
                <w:rFonts w:cs="Times New Roman"/>
                <w:sz w:val="24"/>
                <w:szCs w:val="24"/>
                <w:lang w:val="ru-RU"/>
              </w:rPr>
            </w:pPr>
          </w:p>
          <w:p w14:paraId="2B55E3DF" w14:textId="77777777" w:rsidR="000877BB" w:rsidRPr="00F000FF" w:rsidRDefault="000877BB" w:rsidP="000877BB">
            <w:pPr>
              <w:pStyle w:val="TableParagraph"/>
              <w:ind w:left="9" w:right="62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877BB" w:rsidRPr="00F000FF" w14:paraId="3662609D" w14:textId="77777777" w:rsidTr="00DD2C40">
        <w:trPr>
          <w:trHeight w:val="3242"/>
        </w:trPr>
        <w:tc>
          <w:tcPr>
            <w:tcW w:w="602" w:type="dxa"/>
          </w:tcPr>
          <w:p w14:paraId="20774148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1A102832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78E2D31D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30C9EE48" w14:textId="77777777" w:rsidR="000877BB" w:rsidRPr="00F000FF" w:rsidRDefault="000877BB" w:rsidP="000877BB">
            <w:pPr>
              <w:pStyle w:val="TableParagraph"/>
              <w:spacing w:before="245"/>
              <w:rPr>
                <w:rFonts w:cs="Times New Roman"/>
                <w:sz w:val="24"/>
                <w:szCs w:val="24"/>
              </w:rPr>
            </w:pPr>
          </w:p>
          <w:p w14:paraId="4DC7059D" w14:textId="77777777" w:rsidR="000877BB" w:rsidRPr="00F000FF" w:rsidRDefault="000877BB" w:rsidP="000877BB">
            <w:pPr>
              <w:pStyle w:val="TableParagraph"/>
              <w:ind w:left="10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5"/>
                <w:sz w:val="24"/>
                <w:szCs w:val="24"/>
              </w:rPr>
              <w:t>25</w:t>
            </w:r>
          </w:p>
        </w:tc>
        <w:tc>
          <w:tcPr>
            <w:tcW w:w="1791" w:type="dxa"/>
          </w:tcPr>
          <w:p w14:paraId="672F407C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1AC9B6D5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4777BE6E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57D14C83" w14:textId="77777777" w:rsidR="000877BB" w:rsidRPr="00F000FF" w:rsidRDefault="000877BB" w:rsidP="000877BB">
            <w:pPr>
              <w:pStyle w:val="TableParagraph"/>
              <w:spacing w:before="245"/>
              <w:rPr>
                <w:rFonts w:cs="Times New Roman"/>
                <w:sz w:val="24"/>
                <w:szCs w:val="24"/>
              </w:rPr>
            </w:pPr>
          </w:p>
          <w:p w14:paraId="13713388" w14:textId="77777777" w:rsidR="000877BB" w:rsidRPr="00F000FF" w:rsidRDefault="000877BB" w:rsidP="000877BB">
            <w:pPr>
              <w:pStyle w:val="TableParagraph"/>
              <w:ind w:left="113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</w:rPr>
              <w:t>Всемирный</w:t>
            </w:r>
            <w:r w:rsidRPr="00F000FF">
              <w:rPr>
                <w:rFonts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</w:rPr>
              <w:t>день</w:t>
            </w:r>
            <w:r w:rsidRPr="00F000FF">
              <w:rPr>
                <w:rFonts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</w:rPr>
              <w:t>поэзии</w:t>
            </w:r>
          </w:p>
        </w:tc>
        <w:tc>
          <w:tcPr>
            <w:tcW w:w="1134" w:type="dxa"/>
          </w:tcPr>
          <w:p w14:paraId="78D29822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4223453D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5E241CC9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2A712CE1" w14:textId="77777777" w:rsidR="000877BB" w:rsidRPr="00F000FF" w:rsidRDefault="000877BB" w:rsidP="000877BB">
            <w:pPr>
              <w:pStyle w:val="TableParagraph"/>
              <w:spacing w:before="245"/>
              <w:rPr>
                <w:rFonts w:cs="Times New Roman"/>
                <w:sz w:val="24"/>
                <w:szCs w:val="24"/>
              </w:rPr>
            </w:pPr>
          </w:p>
          <w:p w14:paraId="52D36FC1" w14:textId="77777777" w:rsidR="000877BB" w:rsidRPr="00F000FF" w:rsidRDefault="000877BB" w:rsidP="000877BB">
            <w:pPr>
              <w:pStyle w:val="TableParagraph"/>
              <w:ind w:left="79" w:right="69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14732BEA" w14:textId="77777777" w:rsidR="000877BB" w:rsidRPr="00F000FF" w:rsidRDefault="000877BB" w:rsidP="000877BB">
            <w:pPr>
              <w:pStyle w:val="TableParagraph"/>
              <w:spacing w:before="83" w:line="187" w:lineRule="auto"/>
              <w:ind w:left="113" w:right="157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России.</w:t>
            </w:r>
            <w:r w:rsidRPr="00F000FF">
              <w:rPr>
                <w:rFonts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Почему</w:t>
            </w:r>
            <w:r w:rsidRPr="00F000FF">
              <w:rPr>
                <w:rFonts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люди</w:t>
            </w:r>
            <w:r w:rsidRPr="00F000FF">
              <w:rPr>
                <w:rFonts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пишут</w:t>
            </w:r>
            <w:r w:rsidRPr="00F000FF">
              <w:rPr>
                <w:rFonts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стихотворения,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можно ли этому научиться?</w:t>
            </w:r>
          </w:p>
          <w:p w14:paraId="21685998" w14:textId="77777777" w:rsidR="000877BB" w:rsidRPr="00F000FF" w:rsidRDefault="000877BB" w:rsidP="000877BB">
            <w:pPr>
              <w:pStyle w:val="TableParagraph"/>
              <w:spacing w:line="216" w:lineRule="exact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F000FF">
              <w:rPr>
                <w:rFonts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F000FF">
              <w:rPr>
                <w:rFonts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F000FF">
              <w:rPr>
                <w:rFonts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>ду-</w:t>
            </w:r>
          </w:p>
          <w:p w14:paraId="3B41EECA" w14:textId="77777777" w:rsidR="000877BB" w:rsidRPr="00F000FF" w:rsidRDefault="000877BB" w:rsidP="000877BB">
            <w:pPr>
              <w:pStyle w:val="TableParagraph"/>
              <w:spacing w:before="10" w:line="249" w:lineRule="auto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ховного</w:t>
            </w:r>
            <w:r w:rsidRPr="00F000FF">
              <w:rPr>
                <w:rFonts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над</w:t>
            </w:r>
            <w:r w:rsidRPr="00F000FF">
              <w:rPr>
                <w:rFonts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материальным</w:t>
            </w:r>
            <w:proofErr w:type="gramEnd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,</w:t>
            </w:r>
            <w:r w:rsidRPr="00F000FF">
              <w:rPr>
                <w:rFonts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созидательный </w:t>
            </w:r>
            <w:r w:rsidRPr="00F000FF">
              <w:rPr>
                <w:rFonts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3402" w:type="dxa"/>
          </w:tcPr>
          <w:p w14:paraId="6B729BAA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26CAB242" w14:textId="77777777" w:rsidR="000877BB" w:rsidRPr="00F000FF" w:rsidRDefault="000877BB" w:rsidP="000877BB">
            <w:pPr>
              <w:pStyle w:val="TableParagraph"/>
              <w:spacing w:before="68"/>
              <w:rPr>
                <w:rFonts w:cs="Times New Roman"/>
                <w:sz w:val="24"/>
                <w:szCs w:val="24"/>
                <w:lang w:val="ru-RU"/>
              </w:rPr>
            </w:pPr>
          </w:p>
          <w:p w14:paraId="49255E39" w14:textId="77777777" w:rsidR="000877BB" w:rsidRPr="00F000FF" w:rsidRDefault="000877BB" w:rsidP="000877BB">
            <w:pPr>
              <w:pStyle w:val="TableParagraph"/>
              <w:spacing w:line="187" w:lineRule="auto"/>
              <w:ind w:left="113" w:right="278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000FF">
              <w:rPr>
                <w:rFonts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399C9F27" w14:textId="77777777" w:rsidR="000877BB" w:rsidRPr="00F000FF" w:rsidRDefault="000877BB" w:rsidP="000877BB">
            <w:pPr>
              <w:pStyle w:val="TableParagraph"/>
              <w:spacing w:before="2" w:line="187" w:lineRule="auto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000FF">
              <w:rPr>
                <w:rFonts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14:paraId="48926AF7" w14:textId="77777777" w:rsidR="000877BB" w:rsidRPr="000C3915" w:rsidRDefault="000877BB" w:rsidP="000877BB">
            <w:pPr>
              <w:pStyle w:val="TableParagraph"/>
              <w:spacing w:line="187" w:lineRule="auto"/>
              <w:ind w:left="113" w:right="278"/>
              <w:rPr>
                <w:rFonts w:cs="Times New Roman"/>
                <w:sz w:val="24"/>
                <w:szCs w:val="24"/>
                <w:lang w:val="ru-RU"/>
              </w:rPr>
            </w:pPr>
            <w:r w:rsidRPr="000C3915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C3915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4536" w:type="dxa"/>
          </w:tcPr>
          <w:p w14:paraId="341E70BB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0ED77819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7B271977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2608E7E3" w14:textId="77777777" w:rsidR="000877BB" w:rsidRPr="000C3915" w:rsidRDefault="000877BB" w:rsidP="000877BB">
            <w:pPr>
              <w:pStyle w:val="TableParagraph"/>
              <w:spacing w:before="245"/>
              <w:rPr>
                <w:rFonts w:cs="Times New Roman"/>
                <w:sz w:val="24"/>
                <w:szCs w:val="24"/>
                <w:lang w:val="ru-RU"/>
              </w:rPr>
            </w:pPr>
          </w:p>
          <w:p w14:paraId="3EB4BA78" w14:textId="77777777" w:rsidR="000877BB" w:rsidRPr="00F000FF" w:rsidRDefault="000877BB" w:rsidP="000877BB">
            <w:pPr>
              <w:pStyle w:val="TableParagraph"/>
              <w:ind w:left="9" w:right="62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877BB" w:rsidRPr="00F000FF" w14:paraId="1FB61B6A" w14:textId="77777777" w:rsidTr="00DD2C40">
        <w:trPr>
          <w:trHeight w:val="3002"/>
        </w:trPr>
        <w:tc>
          <w:tcPr>
            <w:tcW w:w="602" w:type="dxa"/>
          </w:tcPr>
          <w:p w14:paraId="77214AC3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533E11FA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0F447678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50819A7B" w14:textId="77777777" w:rsidR="000877BB" w:rsidRPr="00F000FF" w:rsidRDefault="000877BB" w:rsidP="000877BB">
            <w:pPr>
              <w:pStyle w:val="TableParagraph"/>
              <w:spacing w:before="125"/>
              <w:rPr>
                <w:rFonts w:cs="Times New Roman"/>
                <w:sz w:val="24"/>
                <w:szCs w:val="24"/>
              </w:rPr>
            </w:pPr>
          </w:p>
          <w:p w14:paraId="17104610" w14:textId="77777777" w:rsidR="000877BB" w:rsidRPr="00F000FF" w:rsidRDefault="000877BB" w:rsidP="000877BB">
            <w:pPr>
              <w:pStyle w:val="TableParagraph"/>
              <w:spacing w:before="1"/>
              <w:ind w:left="10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5"/>
                <w:sz w:val="24"/>
                <w:szCs w:val="24"/>
              </w:rPr>
              <w:t>26</w:t>
            </w:r>
          </w:p>
        </w:tc>
        <w:tc>
          <w:tcPr>
            <w:tcW w:w="1791" w:type="dxa"/>
          </w:tcPr>
          <w:p w14:paraId="665CA46F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0B1D2140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77914F71" w14:textId="77777777" w:rsidR="000877BB" w:rsidRPr="00F000FF" w:rsidRDefault="000877BB" w:rsidP="000877BB">
            <w:pPr>
              <w:pStyle w:val="TableParagraph"/>
              <w:spacing w:before="1"/>
              <w:rPr>
                <w:rFonts w:cs="Times New Roman"/>
                <w:sz w:val="24"/>
                <w:szCs w:val="24"/>
                <w:lang w:val="ru-RU"/>
              </w:rPr>
            </w:pPr>
          </w:p>
          <w:p w14:paraId="1CA18EED" w14:textId="77777777" w:rsidR="000877BB" w:rsidRPr="00F000FF" w:rsidRDefault="000877BB" w:rsidP="000877BB">
            <w:pPr>
              <w:pStyle w:val="TableParagraph"/>
              <w:spacing w:line="187" w:lineRule="auto"/>
              <w:ind w:left="113" w:right="379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Большой. За кулисами. 250 лет Большому театру</w:t>
            </w:r>
            <w:r w:rsidRPr="00F000FF">
              <w:rPr>
                <w:rFonts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F000FF">
              <w:rPr>
                <w:rFonts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150</w:t>
            </w:r>
            <w:r w:rsidRPr="00F000FF">
              <w:rPr>
                <w:rFonts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лет</w:t>
            </w:r>
            <w:r w:rsidRPr="00F000FF">
              <w:rPr>
                <w:rFonts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Союзу театральных деятелей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1134" w:type="dxa"/>
          </w:tcPr>
          <w:p w14:paraId="7CF4CAB9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561216FD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0F08C473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5E652FC4" w14:textId="77777777" w:rsidR="000877BB" w:rsidRPr="00F000FF" w:rsidRDefault="000877BB" w:rsidP="000877BB">
            <w:pPr>
              <w:pStyle w:val="TableParagraph"/>
              <w:spacing w:before="125"/>
              <w:rPr>
                <w:rFonts w:cs="Times New Roman"/>
                <w:sz w:val="24"/>
                <w:szCs w:val="24"/>
                <w:lang w:val="ru-RU"/>
              </w:rPr>
            </w:pPr>
          </w:p>
          <w:p w14:paraId="6AE650AF" w14:textId="77777777" w:rsidR="000877BB" w:rsidRPr="00F000FF" w:rsidRDefault="000877BB" w:rsidP="000877BB">
            <w:pPr>
              <w:pStyle w:val="TableParagraph"/>
              <w:spacing w:before="1"/>
              <w:ind w:left="79" w:right="69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20B24BA7" w14:textId="77777777" w:rsidR="000877BB" w:rsidRPr="00F000FF" w:rsidRDefault="000877BB" w:rsidP="000877BB">
            <w:pPr>
              <w:pStyle w:val="TableParagraph"/>
              <w:spacing w:before="35" w:line="274" w:lineRule="exact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Российская</w:t>
            </w:r>
            <w:r w:rsidRPr="00F000FF">
              <w:rPr>
                <w:rFonts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драматургия,</w:t>
            </w:r>
            <w:r w:rsidRPr="00F000FF">
              <w:rPr>
                <w:rFonts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опера</w:t>
            </w:r>
            <w:r w:rsidRPr="00F000FF">
              <w:rPr>
                <w:rFonts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F000FF">
              <w:rPr>
                <w:rFonts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балет</w:t>
            </w:r>
          </w:p>
          <w:p w14:paraId="730D05BB" w14:textId="77777777" w:rsidR="000877BB" w:rsidRPr="00F000FF" w:rsidRDefault="000877BB" w:rsidP="000877BB">
            <w:pPr>
              <w:pStyle w:val="TableParagraph"/>
              <w:spacing w:before="14" w:line="187" w:lineRule="auto"/>
              <w:ind w:left="113" w:right="42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— часть мирового наследия. Театр — ц</w:t>
            </w:r>
            <w:proofErr w:type="gramStart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е-</w:t>
            </w:r>
            <w:proofErr w:type="gramEnd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 лая семья разных профессий: декораторы,</w:t>
            </w:r>
          </w:p>
          <w:p w14:paraId="55A1BC63" w14:textId="77777777" w:rsidR="000877BB" w:rsidRPr="00F000FF" w:rsidRDefault="000877BB" w:rsidP="000877BB">
            <w:pPr>
              <w:pStyle w:val="TableParagraph"/>
              <w:spacing w:before="1" w:line="187" w:lineRule="auto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костюмеры, режиссеры, музыканты, дириж</w:t>
            </w:r>
            <w:proofErr w:type="gramStart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е-</w:t>
            </w:r>
            <w:proofErr w:type="gramEnd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 ры,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гримеры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многие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другие.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Почему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дост</w:t>
            </w:r>
            <w:proofErr w:type="gramStart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и-</w:t>
            </w:r>
            <w:proofErr w:type="gramEnd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жения русской театральной школы широко используются во многих странах мира? Как стать</w:t>
            </w:r>
            <w:r w:rsidRPr="00F000FF">
              <w:rPr>
                <w:rFonts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актером</w:t>
            </w:r>
            <w:r w:rsidRPr="00F000FF">
              <w:rPr>
                <w:rFonts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F000FF">
              <w:rPr>
                <w:rFonts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что</w:t>
            </w:r>
            <w:r w:rsidRPr="00F000FF">
              <w:rPr>
                <w:rFonts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для</w:t>
            </w:r>
            <w:r w:rsidRPr="00F000FF">
              <w:rPr>
                <w:rFonts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этого</w:t>
            </w:r>
            <w:r w:rsidRPr="00F000FF">
              <w:rPr>
                <w:rFonts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нужно?</w:t>
            </w:r>
            <w:r w:rsidRPr="00F000FF">
              <w:rPr>
                <w:rFonts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Разв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и-</w:t>
            </w:r>
            <w:proofErr w:type="gramEnd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 тие школьных театров в России.</w:t>
            </w:r>
          </w:p>
          <w:p w14:paraId="38C4F9B5" w14:textId="77777777" w:rsidR="000877BB" w:rsidRPr="00F000FF" w:rsidRDefault="000877BB" w:rsidP="000877BB">
            <w:pPr>
              <w:pStyle w:val="TableParagraph"/>
              <w:spacing w:line="215" w:lineRule="exact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F000FF">
              <w:rPr>
                <w:rFonts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F000FF">
              <w:rPr>
                <w:rFonts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F000FF">
              <w:rPr>
                <w:rFonts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>ду-</w:t>
            </w:r>
          </w:p>
          <w:p w14:paraId="77AC6320" w14:textId="77777777" w:rsidR="000877BB" w:rsidRPr="00F000FF" w:rsidRDefault="000877BB" w:rsidP="000877BB">
            <w:pPr>
              <w:pStyle w:val="TableParagraph"/>
              <w:spacing w:before="10" w:line="249" w:lineRule="auto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ховного</w:t>
            </w:r>
            <w:r w:rsidRPr="00F000FF">
              <w:rPr>
                <w:rFonts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над</w:t>
            </w:r>
            <w:r w:rsidRPr="00F000FF">
              <w:rPr>
                <w:rFonts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материальным</w:t>
            </w:r>
            <w:proofErr w:type="gramEnd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,</w:t>
            </w:r>
            <w:r w:rsidRPr="00F000FF">
              <w:rPr>
                <w:rFonts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созидательный </w:t>
            </w:r>
            <w:r w:rsidRPr="00F000FF">
              <w:rPr>
                <w:rFonts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3402" w:type="dxa"/>
          </w:tcPr>
          <w:p w14:paraId="2B63C2AE" w14:textId="77777777" w:rsidR="000877BB" w:rsidRPr="00F000FF" w:rsidRDefault="000877BB" w:rsidP="000877BB">
            <w:pPr>
              <w:pStyle w:val="TableParagraph"/>
              <w:spacing w:before="256"/>
              <w:rPr>
                <w:rFonts w:cs="Times New Roman"/>
                <w:sz w:val="24"/>
                <w:szCs w:val="24"/>
                <w:lang w:val="ru-RU"/>
              </w:rPr>
            </w:pPr>
          </w:p>
          <w:p w14:paraId="2D305106" w14:textId="77777777" w:rsidR="000877BB" w:rsidRPr="00F000FF" w:rsidRDefault="000877BB" w:rsidP="000877BB">
            <w:pPr>
              <w:pStyle w:val="TableParagraph"/>
              <w:spacing w:line="187" w:lineRule="auto"/>
              <w:ind w:left="113" w:right="278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000FF">
              <w:rPr>
                <w:rFonts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31A1156B" w14:textId="77777777" w:rsidR="000877BB" w:rsidRPr="00F000FF" w:rsidRDefault="000877BB" w:rsidP="000877BB">
            <w:pPr>
              <w:pStyle w:val="TableParagraph"/>
              <w:spacing w:before="1" w:line="187" w:lineRule="auto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000FF">
              <w:rPr>
                <w:rFonts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14:paraId="0BBF733B" w14:textId="77777777" w:rsidR="000877BB" w:rsidRPr="000C3915" w:rsidRDefault="000877BB" w:rsidP="000877BB">
            <w:pPr>
              <w:pStyle w:val="TableParagraph"/>
              <w:spacing w:line="187" w:lineRule="auto"/>
              <w:ind w:left="113" w:right="278"/>
              <w:rPr>
                <w:rFonts w:cs="Times New Roman"/>
                <w:sz w:val="24"/>
                <w:szCs w:val="24"/>
                <w:lang w:val="ru-RU"/>
              </w:rPr>
            </w:pPr>
            <w:r w:rsidRPr="000C3915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C3915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4536" w:type="dxa"/>
          </w:tcPr>
          <w:p w14:paraId="4AB44B3E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01B754D5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713E118B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7533FB1B" w14:textId="77777777" w:rsidR="000877BB" w:rsidRPr="000C3915" w:rsidRDefault="000877BB" w:rsidP="000877BB">
            <w:pPr>
              <w:pStyle w:val="TableParagraph"/>
              <w:spacing w:before="125"/>
              <w:rPr>
                <w:rFonts w:cs="Times New Roman"/>
                <w:sz w:val="24"/>
                <w:szCs w:val="24"/>
                <w:lang w:val="ru-RU"/>
              </w:rPr>
            </w:pPr>
          </w:p>
          <w:p w14:paraId="66352415" w14:textId="77777777" w:rsidR="000877BB" w:rsidRPr="00F000FF" w:rsidRDefault="000877BB" w:rsidP="000877BB">
            <w:pPr>
              <w:pStyle w:val="TableParagraph"/>
              <w:spacing w:before="1"/>
              <w:ind w:left="9" w:right="62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14:paraId="2846668F" w14:textId="77777777" w:rsidR="000877BB" w:rsidRPr="00F000FF" w:rsidRDefault="000877BB" w:rsidP="000877BB">
      <w:pPr>
        <w:pStyle w:val="TableParagraph"/>
        <w:jc w:val="center"/>
        <w:rPr>
          <w:sz w:val="24"/>
          <w:szCs w:val="24"/>
        </w:rPr>
        <w:sectPr w:rsidR="000877BB" w:rsidRPr="00F000FF">
          <w:footerReference w:type="default" r:id="rId1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0877BB" w:rsidRPr="00F000FF" w14:paraId="3DFA5780" w14:textId="77777777" w:rsidTr="000877BB">
        <w:trPr>
          <w:trHeight w:val="2282"/>
        </w:trPr>
        <w:tc>
          <w:tcPr>
            <w:tcW w:w="602" w:type="dxa"/>
          </w:tcPr>
          <w:p w14:paraId="2FD94681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3D729270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6F68A8C7" w14:textId="77777777" w:rsidR="000877BB" w:rsidRPr="00F000FF" w:rsidRDefault="000877BB" w:rsidP="000877BB">
            <w:pPr>
              <w:pStyle w:val="TableParagraph"/>
              <w:spacing w:before="73"/>
              <w:rPr>
                <w:rFonts w:cs="Times New Roman"/>
                <w:sz w:val="24"/>
                <w:szCs w:val="24"/>
              </w:rPr>
            </w:pPr>
          </w:p>
          <w:p w14:paraId="1D1FCF2F" w14:textId="77777777" w:rsidR="000877BB" w:rsidRPr="00F000FF" w:rsidRDefault="000877BB" w:rsidP="000877BB">
            <w:pPr>
              <w:pStyle w:val="TableParagraph"/>
              <w:ind w:left="10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5"/>
                <w:sz w:val="24"/>
                <w:szCs w:val="24"/>
              </w:rPr>
              <w:t>27</w:t>
            </w:r>
          </w:p>
        </w:tc>
        <w:tc>
          <w:tcPr>
            <w:tcW w:w="2948" w:type="dxa"/>
          </w:tcPr>
          <w:p w14:paraId="685BFF56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2C5F681A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63296976" w14:textId="77777777" w:rsidR="000877BB" w:rsidRPr="00F000FF" w:rsidRDefault="000877BB" w:rsidP="000877BB">
            <w:pPr>
              <w:pStyle w:val="TableParagraph"/>
              <w:spacing w:before="1"/>
              <w:rPr>
                <w:rFonts w:cs="Times New Roman"/>
                <w:sz w:val="24"/>
                <w:szCs w:val="24"/>
              </w:rPr>
            </w:pPr>
          </w:p>
          <w:p w14:paraId="46BFC0AA" w14:textId="77777777" w:rsidR="000877BB" w:rsidRPr="00F000FF" w:rsidRDefault="000877BB" w:rsidP="000877BB">
            <w:pPr>
              <w:pStyle w:val="TableParagraph"/>
              <w:spacing w:line="187" w:lineRule="auto"/>
              <w:ind w:left="113" w:right="1050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4"/>
                <w:w w:val="110"/>
                <w:sz w:val="24"/>
                <w:szCs w:val="24"/>
              </w:rPr>
              <w:t>Как</w:t>
            </w:r>
            <w:r w:rsidRPr="00F000FF">
              <w:rPr>
                <w:rFonts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4"/>
                <w:w w:val="110"/>
                <w:sz w:val="24"/>
                <w:szCs w:val="24"/>
              </w:rPr>
              <w:t xml:space="preserve">справляться </w:t>
            </w:r>
            <w:r w:rsidRPr="00F000FF">
              <w:rPr>
                <w:rFonts w:cs="Times New Roman"/>
                <w:color w:val="231F20"/>
                <w:w w:val="110"/>
                <w:sz w:val="24"/>
                <w:szCs w:val="24"/>
              </w:rPr>
              <w:t>с волнением?</w:t>
            </w:r>
          </w:p>
        </w:tc>
        <w:tc>
          <w:tcPr>
            <w:tcW w:w="1446" w:type="dxa"/>
          </w:tcPr>
          <w:p w14:paraId="454F09B5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04343754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623B4B6F" w14:textId="77777777" w:rsidR="000877BB" w:rsidRPr="00F000FF" w:rsidRDefault="000877BB" w:rsidP="000877BB">
            <w:pPr>
              <w:pStyle w:val="TableParagraph"/>
              <w:spacing w:before="73"/>
              <w:rPr>
                <w:rFonts w:cs="Times New Roman"/>
                <w:sz w:val="24"/>
                <w:szCs w:val="24"/>
              </w:rPr>
            </w:pPr>
          </w:p>
          <w:p w14:paraId="17C9CAD3" w14:textId="77777777" w:rsidR="000877BB" w:rsidRPr="00F000FF" w:rsidRDefault="000877BB" w:rsidP="000877BB">
            <w:pPr>
              <w:pStyle w:val="TableParagraph"/>
              <w:ind w:left="79" w:right="69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3376D0E7" w14:textId="77777777" w:rsidR="000877BB" w:rsidRPr="00F000FF" w:rsidRDefault="000877BB" w:rsidP="000877BB">
            <w:pPr>
              <w:pStyle w:val="TableParagraph"/>
              <w:spacing w:before="83" w:line="187" w:lineRule="auto"/>
              <w:ind w:left="113" w:right="157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Волнение как естественное состояние человека</w:t>
            </w:r>
            <w:r w:rsidRPr="00F000FF">
              <w:rPr>
                <w:rFonts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перед</w:t>
            </w:r>
            <w:r w:rsidRPr="00F000FF">
              <w:rPr>
                <w:rFonts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важным</w:t>
            </w:r>
            <w:r w:rsidRPr="00F000FF">
              <w:rPr>
                <w:rFonts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событием</w:t>
            </w:r>
            <w:r w:rsidRPr="00F000FF">
              <w:rPr>
                <w:rFonts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в</w:t>
            </w:r>
            <w:r w:rsidRPr="00F000FF">
              <w:rPr>
                <w:rFonts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жи</w:t>
            </w:r>
            <w:proofErr w:type="gramStart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з-</w:t>
            </w:r>
            <w:proofErr w:type="gramEnd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 ни. Контроль эмоционального состояния, забота о своем физическом и психологич</w:t>
            </w:r>
            <w:proofErr w:type="gramStart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е-</w:t>
            </w:r>
            <w:proofErr w:type="gramEnd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 ском здоровье. Какие полезные привычки положительно влияют на эмоциональное состояние? Как их сформировать и приде</w:t>
            </w:r>
            <w:proofErr w:type="gramStart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р-</w:t>
            </w:r>
            <w:proofErr w:type="gramEnd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живаться?</w:t>
            </w:r>
          </w:p>
          <w:p w14:paraId="7038F5FF" w14:textId="77777777" w:rsidR="000877BB" w:rsidRPr="00F000FF" w:rsidRDefault="000877BB" w:rsidP="000877BB">
            <w:pPr>
              <w:pStyle w:val="TableParagraph"/>
              <w:spacing w:line="216" w:lineRule="exact"/>
              <w:ind w:left="113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F000FF">
              <w:rPr>
                <w:rFonts w:cs="Times New Roman"/>
                <w:color w:val="231F20"/>
                <w:spacing w:val="52"/>
                <w:sz w:val="24"/>
                <w:szCs w:val="24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4"/>
                <w:sz w:val="24"/>
                <w:szCs w:val="24"/>
              </w:rPr>
              <w:t>ценности:</w:t>
            </w:r>
            <w:r w:rsidRPr="00F000FF">
              <w:rPr>
                <w:rFonts w:cs="Times New Roman"/>
                <w:color w:val="231F20"/>
                <w:spacing w:val="52"/>
                <w:sz w:val="24"/>
                <w:szCs w:val="24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</w:rPr>
              <w:t>жизнь</w:t>
            </w:r>
          </w:p>
        </w:tc>
        <w:tc>
          <w:tcPr>
            <w:tcW w:w="2806" w:type="dxa"/>
          </w:tcPr>
          <w:p w14:paraId="54422DCC" w14:textId="77777777" w:rsidR="000877BB" w:rsidRPr="00F000FF" w:rsidRDefault="000877BB" w:rsidP="000877BB">
            <w:pPr>
              <w:pStyle w:val="TableParagraph"/>
              <w:spacing w:before="203" w:line="187" w:lineRule="auto"/>
              <w:ind w:left="113" w:right="278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000FF">
              <w:rPr>
                <w:rFonts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09E3D62F" w14:textId="77777777" w:rsidR="000877BB" w:rsidRPr="00F000FF" w:rsidRDefault="000877BB" w:rsidP="000877BB">
            <w:pPr>
              <w:pStyle w:val="TableParagraph"/>
              <w:spacing w:before="1" w:line="187" w:lineRule="auto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000FF">
              <w:rPr>
                <w:rFonts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14:paraId="049C9235" w14:textId="77777777" w:rsidR="000877BB" w:rsidRPr="000C3915" w:rsidRDefault="000877BB" w:rsidP="000877BB">
            <w:pPr>
              <w:pStyle w:val="TableParagraph"/>
              <w:spacing w:before="1" w:line="187" w:lineRule="auto"/>
              <w:ind w:left="113" w:right="278"/>
              <w:rPr>
                <w:rFonts w:cs="Times New Roman"/>
                <w:sz w:val="24"/>
                <w:szCs w:val="24"/>
                <w:lang w:val="ru-RU"/>
              </w:rPr>
            </w:pPr>
            <w:r w:rsidRPr="000C3915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C3915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</w:tcPr>
          <w:p w14:paraId="05A1B986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2856FAFC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2BE75CF5" w14:textId="77777777" w:rsidR="000877BB" w:rsidRPr="000C3915" w:rsidRDefault="000877BB" w:rsidP="000877BB">
            <w:pPr>
              <w:pStyle w:val="TableParagraph"/>
              <w:spacing w:before="73"/>
              <w:rPr>
                <w:rFonts w:cs="Times New Roman"/>
                <w:sz w:val="24"/>
                <w:szCs w:val="24"/>
                <w:lang w:val="ru-RU"/>
              </w:rPr>
            </w:pPr>
          </w:p>
          <w:p w14:paraId="65E5DA73" w14:textId="77777777" w:rsidR="000877BB" w:rsidRPr="00F000FF" w:rsidRDefault="000877BB" w:rsidP="000877BB">
            <w:pPr>
              <w:pStyle w:val="TableParagraph"/>
              <w:ind w:left="9" w:right="63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877BB" w:rsidRPr="00F000FF" w14:paraId="6C17099D" w14:textId="77777777" w:rsidTr="000877BB">
        <w:trPr>
          <w:trHeight w:val="3002"/>
        </w:trPr>
        <w:tc>
          <w:tcPr>
            <w:tcW w:w="602" w:type="dxa"/>
          </w:tcPr>
          <w:p w14:paraId="47FBAEA7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1D681EC0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3E707CAC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7C6BB2EA" w14:textId="77777777" w:rsidR="000877BB" w:rsidRPr="00F000FF" w:rsidRDefault="000877BB" w:rsidP="000877BB">
            <w:pPr>
              <w:pStyle w:val="TableParagraph"/>
              <w:spacing w:before="125"/>
              <w:rPr>
                <w:rFonts w:cs="Times New Roman"/>
                <w:sz w:val="24"/>
                <w:szCs w:val="24"/>
              </w:rPr>
            </w:pPr>
          </w:p>
          <w:p w14:paraId="4ABBB271" w14:textId="77777777" w:rsidR="000877BB" w:rsidRPr="00F000FF" w:rsidRDefault="000877BB" w:rsidP="000877BB">
            <w:pPr>
              <w:pStyle w:val="TableParagraph"/>
              <w:ind w:left="10" w:right="1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5"/>
                <w:sz w:val="24"/>
                <w:szCs w:val="24"/>
              </w:rPr>
              <w:t>28</w:t>
            </w:r>
          </w:p>
        </w:tc>
        <w:tc>
          <w:tcPr>
            <w:tcW w:w="2948" w:type="dxa"/>
          </w:tcPr>
          <w:p w14:paraId="1DB98793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7192C2CE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26483FB7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3CC11218" w14:textId="77777777" w:rsidR="000877BB" w:rsidRPr="00F000FF" w:rsidRDefault="000877BB" w:rsidP="000877BB">
            <w:pPr>
              <w:pStyle w:val="TableParagraph"/>
              <w:spacing w:before="5"/>
              <w:rPr>
                <w:rFonts w:cs="Times New Roman"/>
                <w:sz w:val="24"/>
                <w:szCs w:val="24"/>
                <w:lang w:val="ru-RU"/>
              </w:rPr>
            </w:pPr>
          </w:p>
          <w:p w14:paraId="55DFE88D" w14:textId="77777777" w:rsidR="000877BB" w:rsidRPr="00F000FF" w:rsidRDefault="000877BB" w:rsidP="000877BB">
            <w:pPr>
              <w:pStyle w:val="TableParagraph"/>
              <w:spacing w:line="274" w:lineRule="exact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65</w:t>
            </w:r>
            <w:r w:rsidRPr="00F000FF">
              <w:rPr>
                <w:rFonts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лет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триумфа.</w:t>
            </w:r>
          </w:p>
          <w:p w14:paraId="09E94E28" w14:textId="77777777" w:rsidR="000877BB" w:rsidRPr="00F000FF" w:rsidRDefault="000877BB" w:rsidP="000877BB">
            <w:pPr>
              <w:pStyle w:val="TableParagraph"/>
              <w:spacing w:line="274" w:lineRule="exact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Ко</w:t>
            </w:r>
            <w:r w:rsidRPr="00F000FF">
              <w:rPr>
                <w:rFonts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Дню</w:t>
            </w:r>
            <w:r w:rsidRPr="00F000FF">
              <w:rPr>
                <w:rFonts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космонавтики</w:t>
            </w:r>
          </w:p>
        </w:tc>
        <w:tc>
          <w:tcPr>
            <w:tcW w:w="1446" w:type="dxa"/>
          </w:tcPr>
          <w:p w14:paraId="5667FB58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6E223C41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326E68EC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50BC015F" w14:textId="77777777" w:rsidR="000877BB" w:rsidRPr="00F000FF" w:rsidRDefault="000877BB" w:rsidP="000877BB">
            <w:pPr>
              <w:pStyle w:val="TableParagraph"/>
              <w:spacing w:before="125"/>
              <w:rPr>
                <w:rFonts w:cs="Times New Roman"/>
                <w:sz w:val="24"/>
                <w:szCs w:val="24"/>
                <w:lang w:val="ru-RU"/>
              </w:rPr>
            </w:pPr>
          </w:p>
          <w:p w14:paraId="578D78F8" w14:textId="77777777" w:rsidR="000877BB" w:rsidRPr="00F000FF" w:rsidRDefault="000877BB" w:rsidP="000877BB">
            <w:pPr>
              <w:pStyle w:val="TableParagraph"/>
              <w:ind w:left="78" w:right="69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6966ABAA" w14:textId="77777777" w:rsidR="000877BB" w:rsidRPr="00F000FF" w:rsidRDefault="000877BB" w:rsidP="000877BB">
            <w:pPr>
              <w:pStyle w:val="TableParagraph"/>
              <w:spacing w:before="83" w:line="187" w:lineRule="auto"/>
              <w:ind w:left="113" w:right="101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Россия — одна из ведущих космических де</w:t>
            </w:r>
            <w:proofErr w:type="gramStart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р-</w:t>
            </w:r>
            <w:proofErr w:type="gramEnd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жав.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Развитие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космической</w:t>
            </w:r>
            <w:r w:rsidRPr="00F000FF">
              <w:rPr>
                <w:rFonts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отрасли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при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о-</w:t>
            </w:r>
            <w:proofErr w:type="gramEnd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 ритетное направление национальных про- ектов. Достижения прошлого как предмет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национальной гордости и мотивация для б</w:t>
            </w:r>
            <w:proofErr w:type="gramStart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у-</w:t>
            </w:r>
            <w:proofErr w:type="gramEnd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дущих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свершений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отечественной</w:t>
            </w:r>
            <w:r w:rsidRPr="00F000FF">
              <w:rPr>
                <w:rFonts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космонав- тики.</w:t>
            </w:r>
            <w:r w:rsidRPr="00F000FF">
              <w:rPr>
                <w:rFonts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F000FF">
              <w:rPr>
                <w:rFonts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устроен</w:t>
            </w:r>
            <w:r w:rsidRPr="00F000FF">
              <w:rPr>
                <w:rFonts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современный</w:t>
            </w:r>
            <w:r w:rsidRPr="00F000FF">
              <w:rPr>
                <w:rFonts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космодром? Труд</w:t>
            </w:r>
            <w:r w:rsidRPr="00F000FF">
              <w:rPr>
                <w:rFonts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конструкторов,</w:t>
            </w:r>
            <w:r w:rsidRPr="00F000FF">
              <w:rPr>
                <w:rFonts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инженеров,</w:t>
            </w:r>
            <w:r w:rsidRPr="00F000FF">
              <w:rPr>
                <w:rFonts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летчиков</w:t>
            </w:r>
            <w:r w:rsidRPr="00F000FF">
              <w:rPr>
                <w:rFonts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и других</w:t>
            </w:r>
            <w:r w:rsidRPr="00F000FF">
              <w:rPr>
                <w:rFonts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специалистов</w:t>
            </w:r>
            <w:r w:rsidRPr="00F000FF">
              <w:rPr>
                <w:rFonts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открывает</w:t>
            </w:r>
            <w:r w:rsidRPr="00F000FF">
              <w:rPr>
                <w:rFonts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для</w:t>
            </w:r>
            <w:r w:rsidRPr="00F000FF">
              <w:rPr>
                <w:rFonts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страны и всего человечества новые горизонты.</w:t>
            </w:r>
          </w:p>
          <w:p w14:paraId="22D49657" w14:textId="77777777" w:rsidR="000877BB" w:rsidRPr="00F000FF" w:rsidRDefault="000877BB" w:rsidP="000877BB">
            <w:pPr>
              <w:pStyle w:val="TableParagraph"/>
              <w:spacing w:line="216" w:lineRule="exact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F000FF">
              <w:rPr>
                <w:rFonts w:cs="Times New Roman"/>
                <w:color w:val="231F20"/>
                <w:spacing w:val="6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F000FF">
              <w:rPr>
                <w:rFonts w:cs="Times New Roman"/>
                <w:color w:val="231F20"/>
                <w:spacing w:val="6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4"/>
                <w:sz w:val="24"/>
                <w:szCs w:val="24"/>
                <w:lang w:val="ru-RU"/>
              </w:rPr>
              <w:t>служение</w:t>
            </w:r>
            <w:r w:rsidRPr="00F000FF">
              <w:rPr>
                <w:rFonts w:cs="Times New Roman"/>
                <w:color w:val="231F20"/>
                <w:spacing w:val="62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Отече-</w:t>
            </w:r>
          </w:p>
          <w:p w14:paraId="50984B91" w14:textId="77777777" w:rsidR="000877BB" w:rsidRPr="00F000FF" w:rsidRDefault="000877BB" w:rsidP="000877BB">
            <w:pPr>
              <w:pStyle w:val="TableParagraph"/>
              <w:spacing w:before="10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ству,</w:t>
            </w:r>
            <w:r w:rsidRPr="00F000FF">
              <w:rPr>
                <w:rFonts w:cs="Times New Roman"/>
                <w:color w:val="231F20"/>
                <w:spacing w:val="19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историческая</w:t>
            </w:r>
            <w:r w:rsidRPr="00F000FF">
              <w:rPr>
                <w:rFonts w:cs="Times New Roman"/>
                <w:color w:val="231F20"/>
                <w:spacing w:val="19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память</w:t>
            </w:r>
          </w:p>
        </w:tc>
        <w:tc>
          <w:tcPr>
            <w:tcW w:w="2806" w:type="dxa"/>
          </w:tcPr>
          <w:p w14:paraId="7D97C9D8" w14:textId="77777777" w:rsidR="000877BB" w:rsidRPr="00F000FF" w:rsidRDefault="000877BB" w:rsidP="000877BB">
            <w:pPr>
              <w:pStyle w:val="TableParagraph"/>
              <w:spacing w:before="256"/>
              <w:rPr>
                <w:rFonts w:cs="Times New Roman"/>
                <w:sz w:val="24"/>
                <w:szCs w:val="24"/>
                <w:lang w:val="ru-RU"/>
              </w:rPr>
            </w:pPr>
          </w:p>
          <w:p w14:paraId="4327714F" w14:textId="77777777" w:rsidR="000877BB" w:rsidRPr="00F000FF" w:rsidRDefault="000877BB" w:rsidP="000877BB">
            <w:pPr>
              <w:pStyle w:val="TableParagraph"/>
              <w:spacing w:line="187" w:lineRule="auto"/>
              <w:ind w:left="112" w:right="278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000FF">
              <w:rPr>
                <w:rFonts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5B32B7B1" w14:textId="77777777" w:rsidR="000877BB" w:rsidRPr="00F000FF" w:rsidRDefault="000877BB" w:rsidP="000877BB">
            <w:pPr>
              <w:pStyle w:val="TableParagraph"/>
              <w:spacing w:before="1" w:line="187" w:lineRule="auto"/>
              <w:ind w:left="112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000FF">
              <w:rPr>
                <w:rFonts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14:paraId="43BDF2E4" w14:textId="77777777" w:rsidR="000877BB" w:rsidRPr="000C3915" w:rsidRDefault="000877BB" w:rsidP="000877BB">
            <w:pPr>
              <w:pStyle w:val="TableParagraph"/>
              <w:spacing w:line="187" w:lineRule="auto"/>
              <w:ind w:left="112" w:right="278"/>
              <w:rPr>
                <w:rFonts w:cs="Times New Roman"/>
                <w:sz w:val="24"/>
                <w:szCs w:val="24"/>
                <w:lang w:val="ru-RU"/>
              </w:rPr>
            </w:pPr>
            <w:r w:rsidRPr="000C3915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C3915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</w:tcPr>
          <w:p w14:paraId="691BFCC0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71BC4F7A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6041F394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5D2A6322" w14:textId="77777777" w:rsidR="000877BB" w:rsidRPr="000C3915" w:rsidRDefault="000877BB" w:rsidP="000877BB">
            <w:pPr>
              <w:pStyle w:val="TableParagraph"/>
              <w:spacing w:before="125"/>
              <w:rPr>
                <w:rFonts w:cs="Times New Roman"/>
                <w:sz w:val="24"/>
                <w:szCs w:val="24"/>
                <w:lang w:val="ru-RU"/>
              </w:rPr>
            </w:pPr>
          </w:p>
          <w:p w14:paraId="3E29FE8C" w14:textId="77777777" w:rsidR="000877BB" w:rsidRPr="00F000FF" w:rsidRDefault="000877BB" w:rsidP="000877BB">
            <w:pPr>
              <w:pStyle w:val="TableParagraph"/>
              <w:ind w:left="9" w:right="63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877BB" w:rsidRPr="00F000FF" w14:paraId="013102A1" w14:textId="77777777" w:rsidTr="000877BB">
        <w:trPr>
          <w:trHeight w:val="3002"/>
        </w:trPr>
        <w:tc>
          <w:tcPr>
            <w:tcW w:w="602" w:type="dxa"/>
          </w:tcPr>
          <w:p w14:paraId="4AD8B42F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76855B7E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7513EA9B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181C23A3" w14:textId="77777777" w:rsidR="000877BB" w:rsidRPr="00F000FF" w:rsidRDefault="000877BB" w:rsidP="000877BB">
            <w:pPr>
              <w:pStyle w:val="TableParagraph"/>
              <w:spacing w:before="125"/>
              <w:rPr>
                <w:rFonts w:cs="Times New Roman"/>
                <w:sz w:val="24"/>
                <w:szCs w:val="24"/>
              </w:rPr>
            </w:pPr>
          </w:p>
          <w:p w14:paraId="0A8FEA47" w14:textId="77777777" w:rsidR="000877BB" w:rsidRPr="00F000FF" w:rsidRDefault="000877BB" w:rsidP="000877BB">
            <w:pPr>
              <w:pStyle w:val="TableParagraph"/>
              <w:spacing w:before="1"/>
              <w:ind w:left="10" w:right="1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5"/>
                <w:sz w:val="24"/>
                <w:szCs w:val="24"/>
              </w:rPr>
              <w:t>29</w:t>
            </w:r>
          </w:p>
        </w:tc>
        <w:tc>
          <w:tcPr>
            <w:tcW w:w="2948" w:type="dxa"/>
          </w:tcPr>
          <w:p w14:paraId="4E1B52E6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094828BC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304F6C58" w14:textId="77777777" w:rsidR="000877BB" w:rsidRPr="00F000FF" w:rsidRDefault="000877BB" w:rsidP="000877BB">
            <w:pPr>
              <w:pStyle w:val="TableParagraph"/>
              <w:spacing w:before="193"/>
              <w:rPr>
                <w:rFonts w:cs="Times New Roman"/>
                <w:sz w:val="24"/>
                <w:szCs w:val="24"/>
                <w:lang w:val="ru-RU"/>
              </w:rPr>
            </w:pPr>
          </w:p>
          <w:p w14:paraId="71FC40B6" w14:textId="77777777" w:rsidR="000877BB" w:rsidRPr="00F000FF" w:rsidRDefault="000877BB" w:rsidP="000877BB">
            <w:pPr>
              <w:pStyle w:val="TableParagraph"/>
              <w:spacing w:line="274" w:lineRule="exact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F000FF">
              <w:rPr>
                <w:rFonts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мусор</w:t>
            </w:r>
            <w:r w:rsidRPr="00F000FF">
              <w:rPr>
                <w:rFonts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получает</w:t>
            </w:r>
          </w:p>
          <w:p w14:paraId="754B70AA" w14:textId="77777777" w:rsidR="000877BB" w:rsidRPr="00F000FF" w:rsidRDefault="000877BB" w:rsidP="000877BB">
            <w:pPr>
              <w:pStyle w:val="TableParagraph"/>
              <w:spacing w:before="14" w:line="187" w:lineRule="auto"/>
              <w:ind w:left="113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«вторую жизнь»? </w:t>
            </w:r>
            <w:r w:rsidRPr="00F000FF">
              <w:rPr>
                <w:rFonts w:cs="Times New Roman"/>
                <w:color w:val="231F20"/>
                <w:sz w:val="24"/>
                <w:szCs w:val="24"/>
              </w:rPr>
              <w:t>Технологии переработки</w:t>
            </w:r>
          </w:p>
        </w:tc>
        <w:tc>
          <w:tcPr>
            <w:tcW w:w="1446" w:type="dxa"/>
          </w:tcPr>
          <w:p w14:paraId="6A2E0EFC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0401C2AD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52961441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6293DE4C" w14:textId="77777777" w:rsidR="000877BB" w:rsidRPr="00F000FF" w:rsidRDefault="000877BB" w:rsidP="000877BB">
            <w:pPr>
              <w:pStyle w:val="TableParagraph"/>
              <w:spacing w:before="125"/>
              <w:rPr>
                <w:rFonts w:cs="Times New Roman"/>
                <w:sz w:val="24"/>
                <w:szCs w:val="24"/>
              </w:rPr>
            </w:pPr>
          </w:p>
          <w:p w14:paraId="5DC3FDE6" w14:textId="77777777" w:rsidR="000877BB" w:rsidRPr="00F000FF" w:rsidRDefault="000877BB" w:rsidP="000877BB">
            <w:pPr>
              <w:pStyle w:val="TableParagraph"/>
              <w:spacing w:before="1"/>
              <w:ind w:left="78" w:right="69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42F036CC" w14:textId="77777777" w:rsidR="000877BB" w:rsidRPr="00F000FF" w:rsidRDefault="000877BB" w:rsidP="000877BB">
            <w:pPr>
              <w:pStyle w:val="TableParagraph"/>
              <w:spacing w:before="83" w:line="187" w:lineRule="auto"/>
              <w:ind w:left="112" w:right="157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Состояние планеты — личная ответстве</w:t>
            </w:r>
            <w:proofErr w:type="gramStart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н-</w:t>
            </w:r>
            <w:proofErr w:type="gramEnd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 ность каждого человека. Почему об экол</w:t>
            </w:r>
            <w:proofErr w:type="gramStart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о-</w:t>
            </w:r>
            <w:proofErr w:type="gramEnd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 гии должен заботиться каждый человек?</w:t>
            </w:r>
          </w:p>
          <w:p w14:paraId="14730C93" w14:textId="77777777" w:rsidR="000877BB" w:rsidRPr="00F000FF" w:rsidRDefault="000877BB" w:rsidP="000877BB">
            <w:pPr>
              <w:pStyle w:val="TableParagraph"/>
              <w:spacing w:before="1" w:line="187" w:lineRule="auto"/>
              <w:ind w:left="112" w:right="157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Неосознанное потребление как причина роста количества мусора. Климатические изменения, загрязнение окружающей ср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е-</w:t>
            </w:r>
            <w:proofErr w:type="gramEnd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ды.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Развитие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системы</w:t>
            </w:r>
            <w:r w:rsidRPr="00F000FF">
              <w:rPr>
                <w:rFonts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переработки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отходов и роль государства в этом процессе. Какие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полезные привычки необходимо сформир</w:t>
            </w:r>
            <w:proofErr w:type="gramStart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о-</w:t>
            </w:r>
            <w:proofErr w:type="gramEnd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вать у себя?</w:t>
            </w:r>
          </w:p>
          <w:p w14:paraId="1CB61C6D" w14:textId="77777777" w:rsidR="000877BB" w:rsidRPr="00F000FF" w:rsidRDefault="000877BB" w:rsidP="000877BB">
            <w:pPr>
              <w:pStyle w:val="TableParagraph"/>
              <w:spacing w:line="215" w:lineRule="exact"/>
              <w:ind w:left="112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F000FF">
              <w:rPr>
                <w:rFonts w:cs="Times New Roman"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F000FF">
              <w:rPr>
                <w:rFonts w:cs="Times New Roman"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созидательный</w:t>
            </w:r>
            <w:proofErr w:type="gramEnd"/>
          </w:p>
          <w:p w14:paraId="116D3DD8" w14:textId="77777777" w:rsidR="000877BB" w:rsidRPr="00F000FF" w:rsidRDefault="000877BB" w:rsidP="000877BB">
            <w:pPr>
              <w:pStyle w:val="TableParagraph"/>
              <w:spacing w:before="10"/>
              <w:ind w:left="112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14:paraId="26EA3C72" w14:textId="77777777" w:rsidR="000877BB" w:rsidRPr="00F000FF" w:rsidRDefault="000877BB" w:rsidP="000877BB">
            <w:pPr>
              <w:pStyle w:val="TableParagraph"/>
              <w:spacing w:before="256"/>
              <w:rPr>
                <w:rFonts w:cs="Times New Roman"/>
                <w:sz w:val="24"/>
                <w:szCs w:val="24"/>
                <w:lang w:val="ru-RU"/>
              </w:rPr>
            </w:pPr>
          </w:p>
          <w:p w14:paraId="031DA501" w14:textId="77777777" w:rsidR="000877BB" w:rsidRPr="00F000FF" w:rsidRDefault="000877BB" w:rsidP="000877BB">
            <w:pPr>
              <w:pStyle w:val="TableParagraph"/>
              <w:spacing w:line="187" w:lineRule="auto"/>
              <w:ind w:left="112" w:right="278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000FF">
              <w:rPr>
                <w:rFonts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234FC4B2" w14:textId="77777777" w:rsidR="000877BB" w:rsidRPr="00F000FF" w:rsidRDefault="000877BB" w:rsidP="000877BB">
            <w:pPr>
              <w:pStyle w:val="TableParagraph"/>
              <w:spacing w:before="1" w:line="187" w:lineRule="auto"/>
              <w:ind w:left="112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000FF">
              <w:rPr>
                <w:rFonts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14:paraId="4639B662" w14:textId="77777777" w:rsidR="000877BB" w:rsidRPr="000C3915" w:rsidRDefault="000877BB" w:rsidP="000877BB">
            <w:pPr>
              <w:pStyle w:val="TableParagraph"/>
              <w:spacing w:line="187" w:lineRule="auto"/>
              <w:ind w:left="112" w:right="278"/>
              <w:rPr>
                <w:rFonts w:cs="Times New Roman"/>
                <w:sz w:val="24"/>
                <w:szCs w:val="24"/>
                <w:lang w:val="ru-RU"/>
              </w:rPr>
            </w:pPr>
            <w:r w:rsidRPr="000C3915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C3915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</w:tcPr>
          <w:p w14:paraId="2F16B6A7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1569F179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1C616967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601561F8" w14:textId="77777777" w:rsidR="000877BB" w:rsidRPr="000C3915" w:rsidRDefault="000877BB" w:rsidP="000877BB">
            <w:pPr>
              <w:pStyle w:val="TableParagraph"/>
              <w:spacing w:before="125"/>
              <w:rPr>
                <w:rFonts w:cs="Times New Roman"/>
                <w:sz w:val="24"/>
                <w:szCs w:val="24"/>
                <w:lang w:val="ru-RU"/>
              </w:rPr>
            </w:pPr>
          </w:p>
          <w:p w14:paraId="2F5C40DC" w14:textId="77777777" w:rsidR="000877BB" w:rsidRPr="00F000FF" w:rsidRDefault="000877BB" w:rsidP="000877BB">
            <w:pPr>
              <w:pStyle w:val="TableParagraph"/>
              <w:spacing w:before="1"/>
              <w:ind w:left="9" w:right="64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877BB" w:rsidRPr="00F000FF" w14:paraId="19F21EA8" w14:textId="77777777" w:rsidTr="000877BB">
        <w:trPr>
          <w:trHeight w:val="2282"/>
        </w:trPr>
        <w:tc>
          <w:tcPr>
            <w:tcW w:w="602" w:type="dxa"/>
          </w:tcPr>
          <w:p w14:paraId="503E91A3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0B65E812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5F84AEEA" w14:textId="77777777" w:rsidR="000877BB" w:rsidRPr="00F000FF" w:rsidRDefault="000877BB" w:rsidP="000877BB">
            <w:pPr>
              <w:pStyle w:val="TableParagraph"/>
              <w:spacing w:before="73"/>
              <w:rPr>
                <w:rFonts w:cs="Times New Roman"/>
                <w:sz w:val="24"/>
                <w:szCs w:val="24"/>
              </w:rPr>
            </w:pPr>
          </w:p>
          <w:p w14:paraId="00371F94" w14:textId="77777777" w:rsidR="000877BB" w:rsidRPr="00F000FF" w:rsidRDefault="000877BB" w:rsidP="000877BB">
            <w:pPr>
              <w:pStyle w:val="TableParagraph"/>
              <w:ind w:left="10" w:right="2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5"/>
                <w:w w:val="105"/>
                <w:sz w:val="24"/>
                <w:szCs w:val="24"/>
              </w:rPr>
              <w:t>30</w:t>
            </w:r>
          </w:p>
        </w:tc>
        <w:tc>
          <w:tcPr>
            <w:tcW w:w="2948" w:type="dxa"/>
          </w:tcPr>
          <w:p w14:paraId="5DC318B3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2097841D" w14:textId="77777777" w:rsidR="000877BB" w:rsidRPr="00F000FF" w:rsidRDefault="000877BB" w:rsidP="000877BB">
            <w:pPr>
              <w:pStyle w:val="TableParagraph"/>
              <w:spacing w:before="140"/>
              <w:rPr>
                <w:rFonts w:cs="Times New Roman"/>
                <w:sz w:val="24"/>
                <w:szCs w:val="24"/>
                <w:lang w:val="ru-RU"/>
              </w:rPr>
            </w:pPr>
          </w:p>
          <w:p w14:paraId="6FB422C6" w14:textId="77777777" w:rsidR="000877BB" w:rsidRPr="00F000FF" w:rsidRDefault="000877BB" w:rsidP="000877BB">
            <w:pPr>
              <w:pStyle w:val="TableParagraph"/>
              <w:spacing w:line="274" w:lineRule="exact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Что</w:t>
            </w:r>
            <w:r w:rsidRPr="00F000FF">
              <w:rPr>
                <w:rFonts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значит</w:t>
            </w:r>
            <w:r w:rsidRPr="00F000FF">
              <w:rPr>
                <w:rFonts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работать</w:t>
            </w:r>
          </w:p>
          <w:p w14:paraId="6CA708C1" w14:textId="77777777" w:rsidR="000877BB" w:rsidRPr="00F000FF" w:rsidRDefault="000877BB" w:rsidP="000877BB">
            <w:pPr>
              <w:pStyle w:val="TableParagraph"/>
              <w:spacing w:before="15" w:line="187" w:lineRule="auto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в команде? Сила команды.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Ко Дню труда</w:t>
            </w:r>
          </w:p>
        </w:tc>
        <w:tc>
          <w:tcPr>
            <w:tcW w:w="1446" w:type="dxa"/>
          </w:tcPr>
          <w:p w14:paraId="5F07B3A5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4583B18F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683F9503" w14:textId="77777777" w:rsidR="000877BB" w:rsidRPr="00F000FF" w:rsidRDefault="000877BB" w:rsidP="000877BB">
            <w:pPr>
              <w:pStyle w:val="TableParagraph"/>
              <w:spacing w:before="73"/>
              <w:rPr>
                <w:rFonts w:cs="Times New Roman"/>
                <w:sz w:val="24"/>
                <w:szCs w:val="24"/>
                <w:lang w:val="ru-RU"/>
              </w:rPr>
            </w:pPr>
          </w:p>
          <w:p w14:paraId="6A447AAA" w14:textId="77777777" w:rsidR="000877BB" w:rsidRPr="00F000FF" w:rsidRDefault="000877BB" w:rsidP="000877BB">
            <w:pPr>
              <w:pStyle w:val="TableParagraph"/>
              <w:ind w:left="77" w:right="69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6022BF25" w14:textId="77777777" w:rsidR="000877BB" w:rsidRPr="00F000FF" w:rsidRDefault="000877BB" w:rsidP="000877BB">
            <w:pPr>
              <w:pStyle w:val="TableParagraph"/>
              <w:spacing w:before="83" w:line="187" w:lineRule="auto"/>
              <w:ind w:left="112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14:paraId="300BE428" w14:textId="77777777" w:rsidR="000877BB" w:rsidRPr="00F000FF" w:rsidRDefault="000877BB" w:rsidP="000877BB">
            <w:pPr>
              <w:pStyle w:val="TableParagraph"/>
              <w:spacing w:before="1" w:line="187" w:lineRule="auto"/>
              <w:ind w:left="112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Умение</w:t>
            </w:r>
            <w:r w:rsidRPr="00F000FF">
              <w:rPr>
                <w:rFonts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слышать</w:t>
            </w:r>
            <w:r w:rsidRPr="00F000FF">
              <w:rPr>
                <w:rFonts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F000FF">
              <w:rPr>
                <w:rFonts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трудиться</w:t>
            </w:r>
            <w:r w:rsidRPr="00F000FF">
              <w:rPr>
                <w:rFonts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сообща,</w:t>
            </w:r>
            <w:r w:rsidRPr="00F000FF">
              <w:rPr>
                <w:rFonts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ра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з-</w:t>
            </w:r>
            <w:proofErr w:type="gramEnd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делять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успех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F000FF">
              <w:rPr>
                <w:rFonts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вместе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переживать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неудачу. Примеры коллективной работы в истории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страны.</w:t>
            </w:r>
          </w:p>
          <w:p w14:paraId="533C93B8" w14:textId="77777777" w:rsidR="000877BB" w:rsidRPr="00F000FF" w:rsidRDefault="000877BB" w:rsidP="000877BB">
            <w:pPr>
              <w:pStyle w:val="TableParagraph"/>
              <w:spacing w:line="215" w:lineRule="exact"/>
              <w:ind w:left="112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F000FF">
              <w:rPr>
                <w:rFonts w:cs="Times New Roman"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F000FF">
              <w:rPr>
                <w:rFonts w:cs="Times New Roman"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коллективизм,</w:t>
            </w:r>
          </w:p>
          <w:p w14:paraId="55FBD4BB" w14:textId="77777777" w:rsidR="000877BB" w:rsidRPr="00F000FF" w:rsidRDefault="000877BB" w:rsidP="000877BB">
            <w:pPr>
              <w:pStyle w:val="TableParagraph"/>
              <w:spacing w:before="10"/>
              <w:ind w:left="112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созидательный</w:t>
            </w:r>
            <w:r w:rsidRPr="00F000FF">
              <w:rPr>
                <w:rFonts w:cs="Times New Roman"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</w:tcPr>
          <w:p w14:paraId="391CF070" w14:textId="77777777" w:rsidR="000877BB" w:rsidRPr="00F000FF" w:rsidRDefault="000877BB" w:rsidP="000877BB">
            <w:pPr>
              <w:pStyle w:val="TableParagraph"/>
              <w:spacing w:before="203" w:line="187" w:lineRule="auto"/>
              <w:ind w:left="112" w:right="278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000FF">
              <w:rPr>
                <w:rFonts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2640BEBF" w14:textId="77777777" w:rsidR="000877BB" w:rsidRPr="00F000FF" w:rsidRDefault="000877BB" w:rsidP="000877BB">
            <w:pPr>
              <w:pStyle w:val="TableParagraph"/>
              <w:spacing w:before="1" w:line="187" w:lineRule="auto"/>
              <w:ind w:left="112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000FF">
              <w:rPr>
                <w:rFonts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14:paraId="1CE278DC" w14:textId="77777777" w:rsidR="000877BB" w:rsidRPr="000C3915" w:rsidRDefault="000877BB" w:rsidP="000877BB">
            <w:pPr>
              <w:pStyle w:val="TableParagraph"/>
              <w:spacing w:before="1" w:line="187" w:lineRule="auto"/>
              <w:ind w:left="112" w:right="278"/>
              <w:rPr>
                <w:rFonts w:cs="Times New Roman"/>
                <w:sz w:val="24"/>
                <w:szCs w:val="24"/>
                <w:lang w:val="ru-RU"/>
              </w:rPr>
            </w:pPr>
            <w:r w:rsidRPr="000C3915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C3915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</w:tcPr>
          <w:p w14:paraId="374350BC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2C7D1AB5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5676667F" w14:textId="77777777" w:rsidR="000877BB" w:rsidRPr="000C3915" w:rsidRDefault="000877BB" w:rsidP="000877BB">
            <w:pPr>
              <w:pStyle w:val="TableParagraph"/>
              <w:spacing w:before="73"/>
              <w:rPr>
                <w:rFonts w:cs="Times New Roman"/>
                <w:sz w:val="24"/>
                <w:szCs w:val="24"/>
                <w:lang w:val="ru-RU"/>
              </w:rPr>
            </w:pPr>
          </w:p>
          <w:p w14:paraId="174700B0" w14:textId="77777777" w:rsidR="000877BB" w:rsidRPr="00F000FF" w:rsidRDefault="000877BB" w:rsidP="000877BB">
            <w:pPr>
              <w:pStyle w:val="TableParagraph"/>
              <w:ind w:left="9" w:right="64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14:paraId="788EC7C7" w14:textId="77777777" w:rsidR="000877BB" w:rsidRPr="00F000FF" w:rsidRDefault="000877BB" w:rsidP="000877BB">
      <w:pPr>
        <w:pStyle w:val="TableParagraph"/>
        <w:jc w:val="center"/>
        <w:rPr>
          <w:sz w:val="24"/>
          <w:szCs w:val="24"/>
        </w:rPr>
        <w:sectPr w:rsidR="000877BB" w:rsidRPr="00F000FF">
          <w:footerReference w:type="default" r:id="rId1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0877BB" w:rsidRPr="00F000FF" w14:paraId="6985E184" w14:textId="77777777" w:rsidTr="000877BB">
        <w:trPr>
          <w:trHeight w:val="2762"/>
        </w:trPr>
        <w:tc>
          <w:tcPr>
            <w:tcW w:w="602" w:type="dxa"/>
          </w:tcPr>
          <w:p w14:paraId="189318B4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5E276B29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2946DF75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1EF763FF" w14:textId="77777777" w:rsidR="000877BB" w:rsidRPr="00F000FF" w:rsidRDefault="000877BB" w:rsidP="000877BB">
            <w:pPr>
              <w:pStyle w:val="TableParagraph"/>
              <w:spacing w:before="5"/>
              <w:rPr>
                <w:rFonts w:cs="Times New Roman"/>
                <w:sz w:val="24"/>
                <w:szCs w:val="24"/>
              </w:rPr>
            </w:pPr>
          </w:p>
          <w:p w14:paraId="13C3F4F9" w14:textId="77777777" w:rsidR="000877BB" w:rsidRPr="00F000FF" w:rsidRDefault="000877BB" w:rsidP="000877BB">
            <w:pPr>
              <w:pStyle w:val="TableParagraph"/>
              <w:ind w:left="10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5"/>
                <w:w w:val="85"/>
                <w:sz w:val="24"/>
                <w:szCs w:val="24"/>
              </w:rPr>
              <w:t>31</w:t>
            </w:r>
          </w:p>
        </w:tc>
        <w:tc>
          <w:tcPr>
            <w:tcW w:w="2948" w:type="dxa"/>
          </w:tcPr>
          <w:p w14:paraId="5F99A4EF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245952AC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11C54EE7" w14:textId="77777777" w:rsidR="000877BB" w:rsidRPr="00F000FF" w:rsidRDefault="000877BB" w:rsidP="000877BB">
            <w:pPr>
              <w:pStyle w:val="TableParagraph"/>
              <w:spacing w:before="241"/>
              <w:rPr>
                <w:rFonts w:cs="Times New Roman"/>
                <w:sz w:val="24"/>
                <w:szCs w:val="24"/>
                <w:lang w:val="ru-RU"/>
              </w:rPr>
            </w:pPr>
          </w:p>
          <w:p w14:paraId="5970B328" w14:textId="77777777" w:rsidR="000877BB" w:rsidRPr="00F000FF" w:rsidRDefault="000877BB" w:rsidP="000877BB">
            <w:pPr>
              <w:pStyle w:val="TableParagraph"/>
              <w:spacing w:line="187" w:lineRule="auto"/>
              <w:ind w:left="113" w:right="43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Песни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о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войне.</w:t>
            </w:r>
            <w:r w:rsidRPr="00F000FF">
              <w:rPr>
                <w:rFonts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Ко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Дню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Победы</w:t>
            </w:r>
          </w:p>
        </w:tc>
        <w:tc>
          <w:tcPr>
            <w:tcW w:w="1446" w:type="dxa"/>
          </w:tcPr>
          <w:p w14:paraId="5395EB0F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39677D02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52339868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206AB017" w14:textId="77777777" w:rsidR="000877BB" w:rsidRPr="00F000FF" w:rsidRDefault="000877BB" w:rsidP="000877BB">
            <w:pPr>
              <w:pStyle w:val="TableParagraph"/>
              <w:spacing w:before="5"/>
              <w:rPr>
                <w:rFonts w:cs="Times New Roman"/>
                <w:sz w:val="24"/>
                <w:szCs w:val="24"/>
                <w:lang w:val="ru-RU"/>
              </w:rPr>
            </w:pPr>
          </w:p>
          <w:p w14:paraId="37F221D2" w14:textId="77777777" w:rsidR="000877BB" w:rsidRPr="00F000FF" w:rsidRDefault="000877BB" w:rsidP="000877BB">
            <w:pPr>
              <w:pStyle w:val="TableParagraph"/>
              <w:ind w:left="79" w:right="69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5F08495B" w14:textId="77777777" w:rsidR="000877BB" w:rsidRPr="00F000FF" w:rsidRDefault="000877BB" w:rsidP="000877BB">
            <w:pPr>
              <w:pStyle w:val="TableParagraph"/>
              <w:spacing w:before="83" w:line="187" w:lineRule="auto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е-</w:t>
            </w:r>
            <w:proofErr w:type="gramEnd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ние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памяти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о</w:t>
            </w:r>
            <w:r w:rsidRPr="00F000FF">
              <w:rPr>
                <w:rFonts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Великой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Отечественной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войне последующими поколениями. Как песни передают чувства, эмоции и переживания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создателей?</w:t>
            </w:r>
          </w:p>
          <w:p w14:paraId="5BF3209E" w14:textId="77777777" w:rsidR="000877BB" w:rsidRPr="00F000FF" w:rsidRDefault="000877BB" w:rsidP="000877BB">
            <w:pPr>
              <w:pStyle w:val="TableParagraph"/>
              <w:spacing w:line="216" w:lineRule="exact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2"/>
                <w:sz w:val="24"/>
                <w:szCs w:val="24"/>
                <w:lang w:val="ru-RU"/>
              </w:rPr>
              <w:t>Формирующиеся</w:t>
            </w:r>
            <w:r w:rsidRPr="00F000FF">
              <w:rPr>
                <w:rFonts w:cs="Times New Roman"/>
                <w:color w:val="231F20"/>
                <w:spacing w:val="5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2"/>
                <w:sz w:val="24"/>
                <w:szCs w:val="24"/>
                <w:lang w:val="ru-RU"/>
              </w:rPr>
              <w:t>ценности:</w:t>
            </w:r>
            <w:r w:rsidRPr="00F000FF">
              <w:rPr>
                <w:rFonts w:cs="Times New Roman"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2"/>
                <w:sz w:val="24"/>
                <w:szCs w:val="24"/>
                <w:lang w:val="ru-RU"/>
              </w:rPr>
              <w:t>единство</w:t>
            </w:r>
            <w:r w:rsidRPr="00F000FF">
              <w:rPr>
                <w:rFonts w:cs="Times New Roman"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наро-</w:t>
            </w:r>
          </w:p>
          <w:p w14:paraId="19373135" w14:textId="77777777" w:rsidR="000877BB" w:rsidRPr="00F000FF" w:rsidRDefault="000877BB" w:rsidP="000877BB">
            <w:pPr>
              <w:pStyle w:val="TableParagraph"/>
              <w:spacing w:before="10" w:line="249" w:lineRule="auto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дов</w:t>
            </w:r>
            <w:r w:rsidRPr="00F000FF">
              <w:rPr>
                <w:rFonts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России,</w:t>
            </w:r>
            <w:r w:rsidRPr="00F000FF">
              <w:rPr>
                <w:rFonts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историческая</w:t>
            </w:r>
            <w:r w:rsidRPr="00F000FF">
              <w:rPr>
                <w:rFonts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память</w:t>
            </w:r>
            <w:r w:rsidRPr="00F000FF">
              <w:rPr>
                <w:rFonts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F000FF">
              <w:rPr>
                <w:rFonts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прее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м-</w:t>
            </w:r>
            <w:proofErr w:type="gramEnd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 ственность поколений</w:t>
            </w:r>
          </w:p>
        </w:tc>
        <w:tc>
          <w:tcPr>
            <w:tcW w:w="2806" w:type="dxa"/>
          </w:tcPr>
          <w:p w14:paraId="75676FA1" w14:textId="77777777" w:rsidR="000877BB" w:rsidRPr="00F000FF" w:rsidRDefault="000877BB" w:rsidP="000877BB">
            <w:pPr>
              <w:pStyle w:val="TableParagraph"/>
              <w:spacing w:before="135"/>
              <w:rPr>
                <w:rFonts w:cs="Times New Roman"/>
                <w:sz w:val="24"/>
                <w:szCs w:val="24"/>
                <w:lang w:val="ru-RU"/>
              </w:rPr>
            </w:pPr>
          </w:p>
          <w:p w14:paraId="1C32683B" w14:textId="77777777" w:rsidR="000877BB" w:rsidRPr="00F000FF" w:rsidRDefault="000877BB" w:rsidP="000877BB">
            <w:pPr>
              <w:pStyle w:val="TableParagraph"/>
              <w:spacing w:before="1" w:line="187" w:lineRule="auto"/>
              <w:ind w:left="113" w:right="278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000FF">
              <w:rPr>
                <w:rFonts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54D552E9" w14:textId="77777777" w:rsidR="000877BB" w:rsidRPr="00F000FF" w:rsidRDefault="000877BB" w:rsidP="000877BB">
            <w:pPr>
              <w:pStyle w:val="TableParagraph"/>
              <w:spacing w:before="1" w:line="187" w:lineRule="auto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000FF">
              <w:rPr>
                <w:rFonts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14:paraId="16DA8652" w14:textId="77777777" w:rsidR="000877BB" w:rsidRPr="000C3915" w:rsidRDefault="000877BB" w:rsidP="000877BB">
            <w:pPr>
              <w:pStyle w:val="TableParagraph"/>
              <w:spacing w:line="187" w:lineRule="auto"/>
              <w:ind w:left="113" w:right="278"/>
              <w:rPr>
                <w:rFonts w:cs="Times New Roman"/>
                <w:sz w:val="24"/>
                <w:szCs w:val="24"/>
                <w:lang w:val="ru-RU"/>
              </w:rPr>
            </w:pPr>
            <w:r w:rsidRPr="000C3915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C3915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</w:tcPr>
          <w:p w14:paraId="585FAAD0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6928E226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6078BDEB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131AD2B7" w14:textId="77777777" w:rsidR="000877BB" w:rsidRPr="000C3915" w:rsidRDefault="000877BB" w:rsidP="000877BB">
            <w:pPr>
              <w:pStyle w:val="TableParagraph"/>
              <w:spacing w:before="5"/>
              <w:rPr>
                <w:rFonts w:cs="Times New Roman"/>
                <w:sz w:val="24"/>
                <w:szCs w:val="24"/>
                <w:lang w:val="ru-RU"/>
              </w:rPr>
            </w:pPr>
          </w:p>
          <w:p w14:paraId="07127101" w14:textId="77777777" w:rsidR="000877BB" w:rsidRPr="00F000FF" w:rsidRDefault="000877BB" w:rsidP="000877BB">
            <w:pPr>
              <w:pStyle w:val="TableParagraph"/>
              <w:ind w:left="9" w:right="63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877BB" w:rsidRPr="00F000FF" w14:paraId="336243F6" w14:textId="77777777" w:rsidTr="000877BB">
        <w:trPr>
          <w:trHeight w:val="3962"/>
        </w:trPr>
        <w:tc>
          <w:tcPr>
            <w:tcW w:w="602" w:type="dxa"/>
          </w:tcPr>
          <w:p w14:paraId="502980F5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63452872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6F2D7766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3E4A8A07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4C9DFFB1" w14:textId="77777777" w:rsidR="000877BB" w:rsidRPr="00F000FF" w:rsidRDefault="000877BB" w:rsidP="000877BB">
            <w:pPr>
              <w:pStyle w:val="TableParagraph"/>
              <w:spacing w:before="298"/>
              <w:rPr>
                <w:rFonts w:cs="Times New Roman"/>
                <w:sz w:val="24"/>
                <w:szCs w:val="24"/>
              </w:rPr>
            </w:pPr>
          </w:p>
          <w:p w14:paraId="6466F846" w14:textId="77777777" w:rsidR="000877BB" w:rsidRPr="00F000FF" w:rsidRDefault="000877BB" w:rsidP="000877BB">
            <w:pPr>
              <w:pStyle w:val="TableParagraph"/>
              <w:ind w:left="10" w:right="1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5"/>
                <w:sz w:val="24"/>
                <w:szCs w:val="24"/>
              </w:rPr>
              <w:t>32</w:t>
            </w:r>
          </w:p>
        </w:tc>
        <w:tc>
          <w:tcPr>
            <w:tcW w:w="2948" w:type="dxa"/>
          </w:tcPr>
          <w:p w14:paraId="5D4F8080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4E019DFE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2F16FDE7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20175E96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3B9467E6" w14:textId="77777777" w:rsidR="000877BB" w:rsidRPr="00F000FF" w:rsidRDefault="000877BB" w:rsidP="000877BB">
            <w:pPr>
              <w:pStyle w:val="TableParagraph"/>
              <w:spacing w:before="226"/>
              <w:rPr>
                <w:rFonts w:cs="Times New Roman"/>
                <w:sz w:val="24"/>
                <w:szCs w:val="24"/>
              </w:rPr>
            </w:pPr>
          </w:p>
          <w:p w14:paraId="4762C05D" w14:textId="77777777" w:rsidR="000877BB" w:rsidRPr="00F000FF" w:rsidRDefault="000877BB" w:rsidP="000877BB">
            <w:pPr>
              <w:pStyle w:val="TableParagraph"/>
              <w:spacing w:line="187" w:lineRule="auto"/>
              <w:ind w:left="113" w:right="429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Ценности,</w:t>
            </w:r>
            <w:r w:rsidRPr="00F000FF">
              <w:rPr>
                <w:rFonts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которые</w:t>
            </w:r>
            <w:r w:rsidRPr="00F000FF">
              <w:rPr>
                <w:rFonts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нас объединяют</w:t>
            </w:r>
          </w:p>
        </w:tc>
        <w:tc>
          <w:tcPr>
            <w:tcW w:w="1446" w:type="dxa"/>
          </w:tcPr>
          <w:p w14:paraId="327A9983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245FF562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10556C53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382956B6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14:paraId="24F0648D" w14:textId="77777777" w:rsidR="000877BB" w:rsidRPr="00F000FF" w:rsidRDefault="000877BB" w:rsidP="000877BB">
            <w:pPr>
              <w:pStyle w:val="TableParagraph"/>
              <w:spacing w:before="298"/>
              <w:rPr>
                <w:rFonts w:cs="Times New Roman"/>
                <w:sz w:val="24"/>
                <w:szCs w:val="24"/>
              </w:rPr>
            </w:pPr>
          </w:p>
          <w:p w14:paraId="354E464C" w14:textId="77777777" w:rsidR="000877BB" w:rsidRPr="00F000FF" w:rsidRDefault="000877BB" w:rsidP="000877BB">
            <w:pPr>
              <w:pStyle w:val="TableParagraph"/>
              <w:ind w:left="78" w:right="69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16EB999E" w14:textId="77777777" w:rsidR="000877BB" w:rsidRPr="00F000FF" w:rsidRDefault="000877BB" w:rsidP="000877BB">
            <w:pPr>
              <w:pStyle w:val="TableParagraph"/>
              <w:spacing w:before="83" w:line="187" w:lineRule="auto"/>
              <w:ind w:left="113" w:right="157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Занятие проходит по итогам всех занятий года. Ценности — это ориентир, который помогает нам поступать правильно и отве</w:t>
            </w:r>
            <w:proofErr w:type="gramStart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т-</w:t>
            </w:r>
            <w:proofErr w:type="gramEnd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 ственно. Традиционные ценности помогают чувствовать себя частью единого народа, способствуют укреплению общества и ра</w:t>
            </w:r>
            <w:proofErr w:type="gramStart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з-</w:t>
            </w:r>
            <w:proofErr w:type="gramEnd"/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 витию страны.</w:t>
            </w:r>
          </w:p>
          <w:p w14:paraId="67710B3A" w14:textId="77777777" w:rsidR="000877BB" w:rsidRPr="00F000FF" w:rsidRDefault="000877BB" w:rsidP="000877BB">
            <w:pPr>
              <w:pStyle w:val="TableParagraph"/>
              <w:spacing w:before="2" w:line="187" w:lineRule="auto"/>
              <w:ind w:left="113" w:right="230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Следование ценностям помогает человеку развиваться и достигать успеха. Уникал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ь-</w:t>
            </w:r>
            <w:proofErr w:type="gramEnd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ность каждого человека и опыт разных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поколений обогащают общество, но только</w:t>
            </w:r>
            <w:r w:rsidRPr="00F000FF">
              <w:rPr>
                <w:rFonts w:cs="Times New Roman"/>
                <w:color w:val="231F20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в сочетании с единством, взаимопомощью и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уважением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друг</w:t>
            </w:r>
            <w:r w:rsidRPr="00F000FF">
              <w:rPr>
                <w:rFonts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к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другу</w:t>
            </w:r>
            <w:r w:rsidRPr="00F000FF">
              <w:rPr>
                <w:rFonts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существует</w:t>
            </w:r>
            <w:r w:rsidRPr="00F000FF">
              <w:rPr>
                <w:rFonts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силь- ный и сплоченный народ.</w:t>
            </w:r>
          </w:p>
          <w:p w14:paraId="76C89F30" w14:textId="77777777" w:rsidR="000877BB" w:rsidRPr="00F000FF" w:rsidRDefault="000877BB" w:rsidP="000877BB">
            <w:pPr>
              <w:pStyle w:val="TableParagraph"/>
              <w:spacing w:line="215" w:lineRule="exact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F000FF">
              <w:rPr>
                <w:rFonts w:cs="Times New Roman"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F000FF">
              <w:rPr>
                <w:rFonts w:cs="Times New Roman"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традиционные</w:t>
            </w:r>
          </w:p>
          <w:p w14:paraId="098FDC97" w14:textId="77777777" w:rsidR="000877BB" w:rsidRPr="00F000FF" w:rsidRDefault="000877BB" w:rsidP="000877BB">
            <w:pPr>
              <w:pStyle w:val="TableParagraph"/>
              <w:spacing w:before="10"/>
              <w:ind w:left="113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2"/>
                <w:w w:val="105"/>
                <w:sz w:val="24"/>
                <w:szCs w:val="24"/>
                <w:lang w:val="ru-RU"/>
              </w:rPr>
              <w:t>российские</w:t>
            </w:r>
            <w:r w:rsidRPr="00F000FF">
              <w:rPr>
                <w:rFonts w:cs="Times New Roman"/>
                <w:color w:val="231F20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2"/>
                <w:w w:val="105"/>
                <w:sz w:val="24"/>
                <w:szCs w:val="24"/>
                <w:lang w:val="ru-RU"/>
              </w:rPr>
              <w:t>духовно-нравственные</w:t>
            </w:r>
            <w:r w:rsidRPr="00F000FF">
              <w:rPr>
                <w:rFonts w:cs="Times New Roman"/>
                <w:color w:val="231F20"/>
                <w:spacing w:val="36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ценности</w:t>
            </w:r>
          </w:p>
        </w:tc>
        <w:tc>
          <w:tcPr>
            <w:tcW w:w="2806" w:type="dxa"/>
          </w:tcPr>
          <w:p w14:paraId="6F0E52E9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138FAE7B" w14:textId="77777777" w:rsidR="000877BB" w:rsidRPr="00F000FF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0A2565A6" w14:textId="77777777" w:rsidR="000877BB" w:rsidRPr="00F000FF" w:rsidRDefault="000877BB" w:rsidP="000877BB">
            <w:pPr>
              <w:pStyle w:val="TableParagraph"/>
              <w:spacing w:before="121"/>
              <w:rPr>
                <w:rFonts w:cs="Times New Roman"/>
                <w:sz w:val="24"/>
                <w:szCs w:val="24"/>
                <w:lang w:val="ru-RU"/>
              </w:rPr>
            </w:pPr>
          </w:p>
          <w:p w14:paraId="57B95749" w14:textId="77777777" w:rsidR="000877BB" w:rsidRPr="00F000FF" w:rsidRDefault="000877BB" w:rsidP="000877BB">
            <w:pPr>
              <w:pStyle w:val="TableParagraph"/>
              <w:spacing w:line="187" w:lineRule="auto"/>
              <w:ind w:left="112" w:right="278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000FF">
              <w:rPr>
                <w:rFonts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000FF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7C567E62" w14:textId="77777777" w:rsidR="000877BB" w:rsidRPr="00F000FF" w:rsidRDefault="000877BB" w:rsidP="000877BB">
            <w:pPr>
              <w:pStyle w:val="TableParagraph"/>
              <w:spacing w:before="1" w:line="187" w:lineRule="auto"/>
              <w:ind w:left="112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000FF">
              <w:rPr>
                <w:rFonts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000FF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000FF">
              <w:rPr>
                <w:rFonts w:cs="Times New Roman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14:paraId="1D3B60E7" w14:textId="77777777" w:rsidR="000877BB" w:rsidRPr="000C3915" w:rsidRDefault="000877BB" w:rsidP="000877BB">
            <w:pPr>
              <w:pStyle w:val="TableParagraph"/>
              <w:spacing w:before="1" w:line="187" w:lineRule="auto"/>
              <w:ind w:left="112" w:right="278"/>
              <w:rPr>
                <w:rFonts w:cs="Times New Roman"/>
                <w:sz w:val="24"/>
                <w:szCs w:val="24"/>
                <w:lang w:val="ru-RU"/>
              </w:rPr>
            </w:pPr>
            <w:r w:rsidRPr="000C3915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C3915">
              <w:rPr>
                <w:rFonts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</w:tcPr>
          <w:p w14:paraId="0A013598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6B71BA1E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04FE100E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21BAA601" w14:textId="77777777" w:rsidR="000877BB" w:rsidRPr="000C3915" w:rsidRDefault="000877BB" w:rsidP="000877BB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  <w:p w14:paraId="107F41B1" w14:textId="77777777" w:rsidR="000877BB" w:rsidRPr="000C3915" w:rsidRDefault="000877BB" w:rsidP="000877BB">
            <w:pPr>
              <w:pStyle w:val="TableParagraph"/>
              <w:spacing w:before="298"/>
              <w:rPr>
                <w:rFonts w:cs="Times New Roman"/>
                <w:sz w:val="24"/>
                <w:szCs w:val="24"/>
                <w:lang w:val="ru-RU"/>
              </w:rPr>
            </w:pPr>
          </w:p>
          <w:p w14:paraId="7D07E828" w14:textId="77777777" w:rsidR="000877BB" w:rsidRPr="00F000FF" w:rsidRDefault="000877BB" w:rsidP="000877BB">
            <w:pPr>
              <w:pStyle w:val="TableParagraph"/>
              <w:ind w:left="9" w:right="63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877BB" w:rsidRPr="00F000FF" w14:paraId="1DD4B98E" w14:textId="77777777" w:rsidTr="000877BB">
        <w:trPr>
          <w:trHeight w:val="602"/>
        </w:trPr>
        <w:tc>
          <w:tcPr>
            <w:tcW w:w="4996" w:type="dxa"/>
            <w:gridSpan w:val="3"/>
          </w:tcPr>
          <w:p w14:paraId="5BD610E7" w14:textId="77777777" w:rsidR="000877BB" w:rsidRPr="00F000FF" w:rsidRDefault="000877BB" w:rsidP="000877BB">
            <w:pPr>
              <w:pStyle w:val="TableParagraph"/>
              <w:spacing w:before="83" w:line="187" w:lineRule="auto"/>
              <w:ind w:left="1635" w:right="662" w:hanging="722"/>
              <w:rPr>
                <w:rFonts w:cs="Times New Roman"/>
                <w:sz w:val="24"/>
                <w:szCs w:val="24"/>
                <w:lang w:val="ru-RU"/>
              </w:rPr>
            </w:pPr>
            <w:r w:rsidRPr="00F000FF">
              <w:rPr>
                <w:rFonts w:cs="Times New Roman"/>
                <w:color w:val="231F20"/>
                <w:w w:val="11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14:paraId="3E535445" w14:textId="77777777" w:rsidR="000877BB" w:rsidRPr="00F000FF" w:rsidRDefault="000877BB" w:rsidP="000877BB">
            <w:pPr>
              <w:pStyle w:val="TableParagraph"/>
              <w:spacing w:before="155"/>
              <w:ind w:left="9"/>
              <w:jc w:val="center"/>
              <w:rPr>
                <w:rFonts w:cs="Times New Roman"/>
                <w:sz w:val="24"/>
                <w:szCs w:val="24"/>
              </w:rPr>
            </w:pPr>
            <w:r w:rsidRPr="00F000FF">
              <w:rPr>
                <w:rFonts w:cs="Times New Roman"/>
                <w:color w:val="231F20"/>
                <w:spacing w:val="-5"/>
                <w:sz w:val="24"/>
                <w:szCs w:val="24"/>
              </w:rPr>
              <w:t>32</w:t>
            </w:r>
          </w:p>
        </w:tc>
      </w:tr>
    </w:tbl>
    <w:p w14:paraId="04DF31F0" w14:textId="77777777" w:rsidR="000877BB" w:rsidRPr="00F000FF" w:rsidRDefault="000877BB" w:rsidP="000877BB">
      <w:pPr>
        <w:pStyle w:val="TableParagraph"/>
        <w:jc w:val="center"/>
        <w:rPr>
          <w:sz w:val="24"/>
          <w:szCs w:val="24"/>
        </w:rPr>
        <w:sectPr w:rsidR="000877BB" w:rsidRPr="00F000FF">
          <w:footerReference w:type="default" r:id="rId12"/>
          <w:pgSz w:w="16840" w:h="11910" w:orient="landscape"/>
          <w:pgMar w:top="700" w:right="708" w:bottom="280" w:left="708" w:header="0" w:footer="0" w:gutter="0"/>
          <w:cols w:space="720"/>
        </w:sectPr>
      </w:pPr>
    </w:p>
    <w:p w14:paraId="2A5CE86C" w14:textId="7280468C" w:rsidR="00371924" w:rsidRPr="00CC03EC" w:rsidRDefault="00BC21D0" w:rsidP="00AB3000">
      <w:pPr>
        <w:ind w:firstLine="284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Программа внеурочной деятельности  «</w:t>
      </w:r>
      <w:r w:rsidR="00371924" w:rsidRPr="00CC03EC">
        <w:rPr>
          <w:b/>
          <w:bCs/>
          <w:sz w:val="28"/>
          <w:szCs w:val="28"/>
        </w:rPr>
        <w:t>Орлята России</w:t>
      </w:r>
      <w:r>
        <w:rPr>
          <w:b/>
          <w:bCs/>
          <w:sz w:val="28"/>
          <w:szCs w:val="28"/>
        </w:rPr>
        <w:t>»</w:t>
      </w:r>
    </w:p>
    <w:p w14:paraId="0E0BBD3B" w14:textId="77777777" w:rsidR="00FC2AC8" w:rsidRDefault="00FC2AC8" w:rsidP="00AB3000">
      <w:pPr>
        <w:ind w:firstLine="284"/>
        <w:rPr>
          <w:color w:val="010101"/>
          <w:sz w:val="28"/>
          <w:szCs w:val="28"/>
        </w:rPr>
      </w:pPr>
    </w:p>
    <w:p w14:paraId="73674178" w14:textId="77777777" w:rsidR="00FC2AC8" w:rsidRDefault="00FC2AC8" w:rsidP="00AB3000">
      <w:pPr>
        <w:ind w:firstLine="284"/>
        <w:rPr>
          <w:color w:val="010101"/>
          <w:sz w:val="28"/>
          <w:szCs w:val="28"/>
        </w:rPr>
      </w:pPr>
    </w:p>
    <w:p w14:paraId="0A2257C2" w14:textId="77777777" w:rsidR="00E75B5E" w:rsidRPr="002F6921" w:rsidRDefault="00E75B5E" w:rsidP="00E75B5E">
      <w:pPr>
        <w:ind w:left="120"/>
        <w:jc w:val="center"/>
        <w:rPr>
          <w:sz w:val="28"/>
          <w:szCs w:val="28"/>
        </w:rPr>
      </w:pPr>
      <w:r w:rsidRPr="002F6921">
        <w:rPr>
          <w:b/>
          <w:sz w:val="28"/>
          <w:szCs w:val="28"/>
        </w:rPr>
        <w:t>ПОЯСНИТЕЛЬНАЯ ЗАПИСКА</w:t>
      </w:r>
    </w:p>
    <w:p w14:paraId="628D6BAB" w14:textId="77777777" w:rsidR="00E75B5E" w:rsidRPr="002F6921" w:rsidRDefault="00E75B5E" w:rsidP="00E75B5E">
      <w:pPr>
        <w:rPr>
          <w:rFonts w:eastAsia="Calibri"/>
          <w:sz w:val="28"/>
          <w:szCs w:val="28"/>
        </w:rPr>
      </w:pPr>
      <w:r w:rsidRPr="00FD1F0E">
        <w:rPr>
          <w:rFonts w:eastAsia="Calibri"/>
          <w:sz w:val="24"/>
          <w:szCs w:val="24"/>
        </w:rPr>
        <w:t xml:space="preserve">      </w:t>
      </w:r>
      <w:r w:rsidRPr="002F6921">
        <w:rPr>
          <w:rFonts w:eastAsia="Calibri"/>
          <w:sz w:val="28"/>
          <w:szCs w:val="28"/>
        </w:rPr>
        <w:t xml:space="preserve">Рабочая программа курса внеурочной деятельности </w:t>
      </w:r>
      <w:r w:rsidRPr="002F6921">
        <w:rPr>
          <w:rFonts w:eastAsia="Calibri"/>
          <w:b/>
          <w:i/>
          <w:sz w:val="28"/>
          <w:szCs w:val="28"/>
        </w:rPr>
        <w:t>«Орлята России</w:t>
      </w:r>
      <w:r w:rsidRPr="002F6921">
        <w:rPr>
          <w:rFonts w:eastAsia="Calibri"/>
          <w:sz w:val="28"/>
          <w:szCs w:val="28"/>
        </w:rPr>
        <w:t>» разработана в соответствии:</w:t>
      </w:r>
    </w:p>
    <w:p w14:paraId="666866CF" w14:textId="77777777" w:rsidR="00E75B5E" w:rsidRPr="002F6921" w:rsidRDefault="00E75B5E" w:rsidP="00E75B5E">
      <w:pPr>
        <w:rPr>
          <w:rFonts w:eastAsia="Calibri"/>
          <w:sz w:val="28"/>
          <w:szCs w:val="28"/>
        </w:rPr>
      </w:pPr>
      <w:r w:rsidRPr="002F6921">
        <w:rPr>
          <w:rFonts w:eastAsia="Calibri"/>
          <w:sz w:val="28"/>
          <w:szCs w:val="28"/>
        </w:rPr>
        <w:t>- Федеральным законом от 29.12.2012 № 273 «Об образовании в Российской Федерации»;</w:t>
      </w:r>
    </w:p>
    <w:p w14:paraId="4E3D131A" w14:textId="77777777" w:rsidR="00E75B5E" w:rsidRPr="002F6921" w:rsidRDefault="00E75B5E" w:rsidP="00E75B5E">
      <w:pPr>
        <w:rPr>
          <w:rFonts w:eastAsia="Calibri"/>
          <w:sz w:val="28"/>
          <w:szCs w:val="28"/>
        </w:rPr>
      </w:pPr>
      <w:r w:rsidRPr="002F6921">
        <w:rPr>
          <w:rFonts w:eastAsia="Calibri"/>
          <w:sz w:val="28"/>
          <w:szCs w:val="28"/>
        </w:rPr>
        <w:t>- 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14:paraId="1812A89C" w14:textId="77777777" w:rsidR="00E75B5E" w:rsidRPr="002F6921" w:rsidRDefault="00E75B5E" w:rsidP="00E75B5E">
      <w:pPr>
        <w:rPr>
          <w:rFonts w:eastAsia="Calibri"/>
          <w:sz w:val="28"/>
          <w:szCs w:val="28"/>
        </w:rPr>
      </w:pPr>
      <w:r w:rsidRPr="002F6921">
        <w:rPr>
          <w:rFonts w:eastAsia="Calibri"/>
          <w:sz w:val="28"/>
          <w:szCs w:val="28"/>
        </w:rPr>
        <w:t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14:paraId="1EDB2C2F" w14:textId="77777777" w:rsidR="00E75B5E" w:rsidRPr="002F6921" w:rsidRDefault="00E75B5E" w:rsidP="00E75B5E">
      <w:pPr>
        <w:rPr>
          <w:rFonts w:eastAsia="Calibri"/>
          <w:sz w:val="28"/>
          <w:szCs w:val="28"/>
        </w:rPr>
      </w:pPr>
      <w:r w:rsidRPr="002F6921">
        <w:rPr>
          <w:rFonts w:eastAsia="Calibri"/>
          <w:sz w:val="28"/>
          <w:szCs w:val="28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14:paraId="593AD3CD" w14:textId="77777777" w:rsidR="00E75B5E" w:rsidRPr="002F6921" w:rsidRDefault="00E75B5E" w:rsidP="00E75B5E">
      <w:pPr>
        <w:rPr>
          <w:rFonts w:eastAsia="Calibri"/>
          <w:sz w:val="28"/>
          <w:szCs w:val="28"/>
        </w:rPr>
      </w:pPr>
      <w:r w:rsidRPr="002F6921">
        <w:rPr>
          <w:rFonts w:eastAsia="Calibri"/>
          <w:sz w:val="28"/>
          <w:szCs w:val="28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14:paraId="40DC3950" w14:textId="77777777" w:rsidR="00E75B5E" w:rsidRPr="002F6921" w:rsidRDefault="00E75B5E" w:rsidP="00E75B5E">
      <w:pPr>
        <w:rPr>
          <w:rFonts w:eastAsia="Calibri"/>
          <w:sz w:val="28"/>
          <w:szCs w:val="28"/>
        </w:rPr>
      </w:pPr>
      <w:r w:rsidRPr="002F6921">
        <w:rPr>
          <w:rFonts w:eastAsia="Calibri"/>
          <w:sz w:val="28"/>
          <w:szCs w:val="28"/>
        </w:rPr>
        <w:t>- Программы развития социальной активности «Орлята России» для обучающихся начальных классов</w:t>
      </w:r>
      <w:r w:rsidRPr="002F6921">
        <w:rPr>
          <w:rFonts w:eastAsia="Calibri"/>
          <w:sz w:val="28"/>
          <w:szCs w:val="28"/>
        </w:rPr>
        <w:tab/>
        <w:t xml:space="preserve"> общеобразовательных школ /под редакцией А. В. Джеуса; авто</w:t>
      </w:r>
      <w:proofErr w:type="gramStart"/>
      <w:r w:rsidRPr="002F6921">
        <w:rPr>
          <w:rFonts w:eastAsia="Calibri"/>
          <w:sz w:val="28"/>
          <w:szCs w:val="28"/>
        </w:rPr>
        <w:t>р-</w:t>
      </w:r>
      <w:proofErr w:type="gramEnd"/>
      <w:r w:rsidRPr="002F6921">
        <w:rPr>
          <w:rFonts w:eastAsia="Calibri"/>
          <w:sz w:val="28"/>
          <w:szCs w:val="28"/>
        </w:rPr>
        <w:t xml:space="preserve"> составитель: А. В. Спирина и др./ Ставрополь, 2023г.</w:t>
      </w:r>
    </w:p>
    <w:p w14:paraId="5B8F83BC" w14:textId="77777777" w:rsidR="00E75B5E" w:rsidRPr="002F6921" w:rsidRDefault="00E75B5E" w:rsidP="00E75B5E">
      <w:pPr>
        <w:autoSpaceDE w:val="0"/>
        <w:autoSpaceDN w:val="0"/>
        <w:ind w:left="100" w:right="359" w:firstLine="707"/>
        <w:rPr>
          <w:sz w:val="28"/>
          <w:szCs w:val="28"/>
        </w:rPr>
      </w:pPr>
      <w:r w:rsidRPr="002F6921">
        <w:rPr>
          <w:sz w:val="28"/>
          <w:szCs w:val="28"/>
        </w:rPr>
        <w:t>В рамках, указанных выше тенденций была разработана и начала своё осуществление Всероссийская Программа развития социальной активности обучающихся начальных классов «Орлята России» (далее – Программа, программа «Орлята России»). Внедрение программы «Орлята России» в практику общеобразовательных школ Российской Федерации позволяет решать одну из главных задач государственной политики в сфере образования – сохранение и развитие единого образовательного пространства России.</w:t>
      </w:r>
    </w:p>
    <w:p w14:paraId="2BBD9CB0" w14:textId="77777777" w:rsidR="00E75B5E" w:rsidRPr="002F6921" w:rsidRDefault="00E75B5E" w:rsidP="00E75B5E">
      <w:pPr>
        <w:autoSpaceDE w:val="0"/>
        <w:autoSpaceDN w:val="0"/>
        <w:spacing w:before="17"/>
        <w:ind w:left="100" w:right="356" w:firstLine="42"/>
        <w:rPr>
          <w:sz w:val="28"/>
          <w:szCs w:val="28"/>
        </w:rPr>
      </w:pPr>
      <w:r w:rsidRPr="002F6921">
        <w:rPr>
          <w:sz w:val="28"/>
          <w:szCs w:val="28"/>
        </w:rPr>
        <w:t xml:space="preserve">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 ФГОС начального общего образования, таки в «Примерной рабочей программе воспитания», в которой указывается, что «поощрение социальной активности обучающихся» может рассматриваться в качестве «основной </w:t>
      </w:r>
      <w:r w:rsidRPr="002F6921">
        <w:rPr>
          <w:sz w:val="28"/>
          <w:szCs w:val="28"/>
        </w:rPr>
        <w:lastRenderedPageBreak/>
        <w:t>традиции воспитания в образовательной организации».</w:t>
      </w:r>
    </w:p>
    <w:p w14:paraId="2430DA2A" w14:textId="77777777" w:rsidR="00E75B5E" w:rsidRPr="002F6921" w:rsidRDefault="00E75B5E" w:rsidP="00E75B5E">
      <w:pPr>
        <w:autoSpaceDE w:val="0"/>
        <w:autoSpaceDN w:val="0"/>
        <w:ind w:left="100" w:right="359" w:firstLine="707"/>
        <w:rPr>
          <w:sz w:val="28"/>
          <w:szCs w:val="28"/>
        </w:rPr>
      </w:pPr>
      <w:r w:rsidRPr="002F6921">
        <w:rPr>
          <w:sz w:val="28"/>
          <w:szCs w:val="28"/>
        </w:rPr>
        <w:t>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</w:t>
      </w:r>
    </w:p>
    <w:p w14:paraId="012E4904" w14:textId="77777777" w:rsidR="00E75B5E" w:rsidRPr="002F6921" w:rsidRDefault="00E75B5E" w:rsidP="00E75B5E">
      <w:pPr>
        <w:ind w:firstLine="600"/>
        <w:rPr>
          <w:sz w:val="28"/>
          <w:szCs w:val="28"/>
        </w:rPr>
      </w:pPr>
      <w:r w:rsidRPr="002F6921">
        <w:rPr>
          <w:sz w:val="28"/>
          <w:szCs w:val="28"/>
        </w:rPr>
        <w:t>Планируемые результаты освоения курса внеурочной деятельности «Орлята России», представленные по годам обучения.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14:paraId="67B3C411" w14:textId="39B13FDA" w:rsidR="00E75B5E" w:rsidRPr="002F6921" w:rsidRDefault="00E75B5E" w:rsidP="00E75B5E">
      <w:pPr>
        <w:pStyle w:val="affc"/>
        <w:spacing w:line="276" w:lineRule="auto"/>
        <w:ind w:right="116" w:firstLine="567"/>
        <w:rPr>
          <w:sz w:val="28"/>
          <w:szCs w:val="28"/>
        </w:rPr>
      </w:pPr>
      <w:r w:rsidRPr="002F6921">
        <w:rPr>
          <w:sz w:val="28"/>
          <w:szCs w:val="28"/>
        </w:rPr>
        <w:t>‌</w:t>
      </w:r>
      <w:bookmarkStart w:id="12" w:name="bc284a2b-8dc7-47b2-bec2-e0e566c832dd"/>
      <w:r w:rsidRPr="002F6921">
        <w:rPr>
          <w:sz w:val="28"/>
          <w:szCs w:val="28"/>
        </w:rPr>
        <w:t xml:space="preserve"> На изучение учебного курса «Орлята России» отводится по 1 часу в неделю в 1 классе и </w:t>
      </w:r>
      <w:r>
        <w:rPr>
          <w:sz w:val="28"/>
          <w:szCs w:val="28"/>
        </w:rPr>
        <w:t>1 часу</w:t>
      </w:r>
      <w:r w:rsidRPr="002F6921">
        <w:rPr>
          <w:sz w:val="28"/>
          <w:szCs w:val="28"/>
        </w:rPr>
        <w:t xml:space="preserve"> в 2-4 классах начальной школы. Программа рассчитана на 4</w:t>
      </w:r>
      <w:r>
        <w:rPr>
          <w:sz w:val="28"/>
          <w:szCs w:val="28"/>
        </w:rPr>
        <w:t xml:space="preserve"> </w:t>
      </w:r>
      <w:r w:rsidRPr="002F6921">
        <w:rPr>
          <w:sz w:val="28"/>
          <w:szCs w:val="28"/>
        </w:rPr>
        <w:t>года (1</w:t>
      </w:r>
      <w:r>
        <w:rPr>
          <w:sz w:val="28"/>
          <w:szCs w:val="28"/>
        </w:rPr>
        <w:t xml:space="preserve"> </w:t>
      </w:r>
      <w:r w:rsidRPr="002F6921">
        <w:rPr>
          <w:sz w:val="28"/>
          <w:szCs w:val="28"/>
        </w:rPr>
        <w:t>класс</w:t>
      </w:r>
      <w:r>
        <w:rPr>
          <w:sz w:val="28"/>
          <w:szCs w:val="28"/>
        </w:rPr>
        <w:t xml:space="preserve"> </w:t>
      </w:r>
      <w:r w:rsidRPr="002F692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F6921">
        <w:rPr>
          <w:sz w:val="28"/>
          <w:szCs w:val="28"/>
        </w:rPr>
        <w:t>33</w:t>
      </w:r>
      <w:r>
        <w:rPr>
          <w:sz w:val="28"/>
          <w:szCs w:val="28"/>
        </w:rPr>
        <w:t xml:space="preserve"> </w:t>
      </w:r>
      <w:r w:rsidRPr="002F6921">
        <w:rPr>
          <w:sz w:val="28"/>
          <w:szCs w:val="28"/>
        </w:rPr>
        <w:t>недели;</w:t>
      </w:r>
      <w:r>
        <w:rPr>
          <w:sz w:val="28"/>
          <w:szCs w:val="28"/>
        </w:rPr>
        <w:t xml:space="preserve"> </w:t>
      </w:r>
      <w:r w:rsidRPr="002F6921">
        <w:rPr>
          <w:sz w:val="28"/>
          <w:szCs w:val="28"/>
        </w:rPr>
        <w:t>2</w:t>
      </w:r>
      <w:r>
        <w:rPr>
          <w:sz w:val="28"/>
          <w:szCs w:val="28"/>
        </w:rPr>
        <w:t xml:space="preserve"> – </w:t>
      </w:r>
      <w:r w:rsidRPr="002F6921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2F6921">
        <w:rPr>
          <w:sz w:val="28"/>
          <w:szCs w:val="28"/>
        </w:rPr>
        <w:t xml:space="preserve">класс </w:t>
      </w:r>
      <w:r>
        <w:rPr>
          <w:sz w:val="28"/>
          <w:szCs w:val="28"/>
        </w:rPr>
        <w:t>–</w:t>
      </w:r>
      <w:r w:rsidRPr="002F6921">
        <w:rPr>
          <w:sz w:val="28"/>
          <w:szCs w:val="28"/>
        </w:rPr>
        <w:t xml:space="preserve"> 34</w:t>
      </w:r>
      <w:r>
        <w:rPr>
          <w:sz w:val="28"/>
          <w:szCs w:val="28"/>
        </w:rPr>
        <w:t xml:space="preserve"> </w:t>
      </w:r>
      <w:proofErr w:type="gramStart"/>
      <w:r w:rsidRPr="002F6921">
        <w:rPr>
          <w:sz w:val="28"/>
          <w:szCs w:val="28"/>
        </w:rPr>
        <w:t>учебных</w:t>
      </w:r>
      <w:proofErr w:type="gramEnd"/>
      <w:r>
        <w:rPr>
          <w:sz w:val="28"/>
          <w:szCs w:val="28"/>
        </w:rPr>
        <w:t xml:space="preserve"> </w:t>
      </w:r>
      <w:r w:rsidR="00DD2C40">
        <w:rPr>
          <w:sz w:val="28"/>
          <w:szCs w:val="28"/>
        </w:rPr>
        <w:t xml:space="preserve"> </w:t>
      </w:r>
      <w:r w:rsidRPr="002F6921">
        <w:rPr>
          <w:sz w:val="28"/>
          <w:szCs w:val="28"/>
        </w:rPr>
        <w:t>недели</w:t>
      </w:r>
      <w:r>
        <w:rPr>
          <w:sz w:val="28"/>
          <w:szCs w:val="28"/>
        </w:rPr>
        <w:t xml:space="preserve"> </w:t>
      </w:r>
      <w:r w:rsidRPr="002F692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F6921">
        <w:rPr>
          <w:sz w:val="28"/>
          <w:szCs w:val="28"/>
        </w:rPr>
        <w:t>год).</w:t>
      </w:r>
    </w:p>
    <w:bookmarkEnd w:id="12"/>
    <w:p w14:paraId="7675A10E" w14:textId="77777777" w:rsidR="00E75B5E" w:rsidRDefault="00E75B5E" w:rsidP="00E75B5E">
      <w:pPr>
        <w:autoSpaceDE w:val="0"/>
        <w:autoSpaceDN w:val="0"/>
        <w:rPr>
          <w:b/>
          <w:sz w:val="24"/>
          <w:szCs w:val="24"/>
        </w:rPr>
      </w:pPr>
    </w:p>
    <w:p w14:paraId="5E8D911D" w14:textId="77777777" w:rsidR="00E75B5E" w:rsidRPr="009E1CDE" w:rsidRDefault="00E75B5E" w:rsidP="00E75B5E">
      <w:pPr>
        <w:autoSpaceDE w:val="0"/>
        <w:autoSpaceDN w:val="0"/>
        <w:rPr>
          <w:b/>
          <w:sz w:val="28"/>
          <w:szCs w:val="28"/>
        </w:rPr>
      </w:pPr>
      <w:r w:rsidRPr="009E1CDE">
        <w:rPr>
          <w:b/>
          <w:sz w:val="28"/>
          <w:szCs w:val="28"/>
        </w:rPr>
        <w:t>Основные направления воспитательной деятельности</w:t>
      </w:r>
    </w:p>
    <w:p w14:paraId="7804E810" w14:textId="77777777" w:rsidR="00E75B5E" w:rsidRPr="00FD1F0E" w:rsidRDefault="00E75B5E" w:rsidP="00E75B5E">
      <w:pPr>
        <w:autoSpaceDE w:val="0"/>
        <w:autoSpaceDN w:val="0"/>
        <w:spacing w:before="2"/>
        <w:rPr>
          <w:sz w:val="24"/>
          <w:szCs w:val="24"/>
        </w:rPr>
      </w:pPr>
    </w:p>
    <w:tbl>
      <w:tblPr>
        <w:tblW w:w="11199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8937"/>
      </w:tblGrid>
      <w:tr w:rsidR="00E75B5E" w:rsidRPr="00FD1F0E" w14:paraId="1782AFD1" w14:textId="77777777" w:rsidTr="006D4670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A88B" w14:textId="77777777" w:rsidR="00E75B5E" w:rsidRPr="00FD1F0E" w:rsidRDefault="00E75B5E" w:rsidP="00340A6B">
            <w:pPr>
              <w:tabs>
                <w:tab w:val="left" w:pos="851"/>
              </w:tabs>
              <w:autoSpaceDE w:val="0"/>
              <w:autoSpaceDN w:val="0"/>
              <w:rPr>
                <w:w w:val="1"/>
                <w:kern w:val="2"/>
                <w:sz w:val="24"/>
                <w:szCs w:val="24"/>
                <w:lang w:eastAsia="ko-KR"/>
              </w:rPr>
            </w:pPr>
            <w:r w:rsidRPr="00FD1F0E">
              <w:rPr>
                <w:b/>
                <w:bCs/>
                <w:sz w:val="24"/>
                <w:szCs w:val="24"/>
              </w:rPr>
              <w:t>Направления воспитания</w:t>
            </w:r>
          </w:p>
        </w:tc>
        <w:tc>
          <w:tcPr>
            <w:tcW w:w="8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CAB8" w14:textId="77777777" w:rsidR="00E75B5E" w:rsidRPr="00FD1F0E" w:rsidRDefault="00E75B5E" w:rsidP="00340A6B">
            <w:pPr>
              <w:tabs>
                <w:tab w:val="left" w:pos="851"/>
              </w:tabs>
              <w:autoSpaceDE w:val="0"/>
              <w:autoSpaceDN w:val="0"/>
              <w:rPr>
                <w:w w:val="1"/>
                <w:kern w:val="2"/>
                <w:sz w:val="24"/>
                <w:szCs w:val="24"/>
                <w:lang w:eastAsia="ko-KR"/>
              </w:rPr>
            </w:pPr>
            <w:r w:rsidRPr="00FD1F0E">
              <w:rPr>
                <w:b/>
                <w:bCs/>
                <w:sz w:val="24"/>
                <w:szCs w:val="24"/>
              </w:rPr>
              <w:t>Целевые ориентиры</w:t>
            </w:r>
          </w:p>
        </w:tc>
      </w:tr>
      <w:tr w:rsidR="00E75B5E" w:rsidRPr="001264A2" w14:paraId="68ECA0BE" w14:textId="77777777" w:rsidTr="006D4670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9688" w14:textId="77777777" w:rsidR="00E75B5E" w:rsidRPr="00FD1F0E" w:rsidRDefault="00E75B5E" w:rsidP="00340A6B">
            <w:pPr>
              <w:tabs>
                <w:tab w:val="left" w:pos="851"/>
              </w:tabs>
              <w:autoSpaceDE w:val="0"/>
              <w:autoSpaceDN w:val="0"/>
              <w:rPr>
                <w:bCs/>
                <w:sz w:val="24"/>
                <w:szCs w:val="24"/>
              </w:rPr>
            </w:pPr>
            <w:r w:rsidRPr="00FD1F0E">
              <w:rPr>
                <w:bCs/>
                <w:sz w:val="24"/>
                <w:szCs w:val="24"/>
              </w:rPr>
              <w:t>Гражданское</w:t>
            </w:r>
          </w:p>
          <w:p w14:paraId="045E9C54" w14:textId="77777777" w:rsidR="00E75B5E" w:rsidRPr="00FD1F0E" w:rsidRDefault="00E75B5E" w:rsidP="00340A6B">
            <w:pPr>
              <w:tabs>
                <w:tab w:val="left" w:pos="851"/>
              </w:tabs>
              <w:autoSpaceDE w:val="0"/>
              <w:autoSpaceDN w:val="0"/>
              <w:rPr>
                <w:bCs/>
                <w:sz w:val="24"/>
                <w:szCs w:val="24"/>
              </w:rPr>
            </w:pPr>
            <w:r w:rsidRPr="00FD1F0E">
              <w:rPr>
                <w:bCs/>
                <w:sz w:val="24"/>
                <w:szCs w:val="24"/>
              </w:rPr>
              <w:t>Патриотическое</w:t>
            </w:r>
          </w:p>
          <w:p w14:paraId="3C9FE97B" w14:textId="77777777" w:rsidR="00E75B5E" w:rsidRPr="00FD1F0E" w:rsidRDefault="00E75B5E" w:rsidP="00340A6B">
            <w:pPr>
              <w:tabs>
                <w:tab w:val="left" w:pos="851"/>
              </w:tabs>
              <w:autoSpaceDE w:val="0"/>
              <w:autoSpaceDN w:val="0"/>
              <w:rPr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D88B" w14:textId="77777777" w:rsidR="00E75B5E" w:rsidRPr="00FD1F0E" w:rsidRDefault="00E75B5E" w:rsidP="00340A6B">
            <w:pPr>
              <w:tabs>
                <w:tab w:val="left" w:pos="4"/>
                <w:tab w:val="left" w:pos="288"/>
              </w:tabs>
              <w:autoSpaceDN w:val="0"/>
              <w:rPr>
                <w:bCs/>
                <w:sz w:val="24"/>
                <w:szCs w:val="24"/>
              </w:rPr>
            </w:pPr>
            <w:r w:rsidRPr="00FD1F0E">
              <w:rPr>
                <w:bCs/>
                <w:sz w:val="24"/>
                <w:szCs w:val="24"/>
              </w:rPr>
              <w:t>Знающий и любящий свою малую родину, свой край.</w:t>
            </w:r>
          </w:p>
          <w:p w14:paraId="169C2391" w14:textId="77777777" w:rsidR="00E75B5E" w:rsidRPr="00FD1F0E" w:rsidRDefault="00E75B5E" w:rsidP="00340A6B">
            <w:pPr>
              <w:tabs>
                <w:tab w:val="left" w:pos="4"/>
                <w:tab w:val="left" w:pos="288"/>
              </w:tabs>
              <w:autoSpaceDN w:val="0"/>
              <w:rPr>
                <w:bCs/>
                <w:sz w:val="24"/>
                <w:szCs w:val="24"/>
              </w:rPr>
            </w:pPr>
            <w:proofErr w:type="gramStart"/>
            <w:r w:rsidRPr="00FD1F0E">
              <w:rPr>
                <w:bCs/>
                <w:sz w:val="24"/>
                <w:szCs w:val="24"/>
              </w:rPr>
              <w:t>Имеющий</w:t>
            </w:r>
            <w:proofErr w:type="gramEnd"/>
            <w:r w:rsidRPr="00FD1F0E">
              <w:rPr>
                <w:bCs/>
                <w:sz w:val="24"/>
                <w:szCs w:val="24"/>
              </w:rPr>
              <w:t xml:space="preserve"> представление о своей стране, Родине – России, ее территории, расположении.</w:t>
            </w:r>
          </w:p>
          <w:p w14:paraId="7F0D27B2" w14:textId="77777777" w:rsidR="00E75B5E" w:rsidRPr="00FD1F0E" w:rsidRDefault="00E75B5E" w:rsidP="00340A6B">
            <w:pPr>
              <w:tabs>
                <w:tab w:val="left" w:pos="4"/>
                <w:tab w:val="left" w:pos="288"/>
              </w:tabs>
              <w:autoSpaceDN w:val="0"/>
              <w:rPr>
                <w:bCs/>
                <w:sz w:val="24"/>
                <w:szCs w:val="24"/>
              </w:rPr>
            </w:pPr>
            <w:proofErr w:type="gramStart"/>
            <w:r w:rsidRPr="00FD1F0E">
              <w:rPr>
                <w:bCs/>
                <w:sz w:val="24"/>
                <w:szCs w:val="24"/>
              </w:rPr>
              <w:t>Сознающий</w:t>
            </w:r>
            <w:proofErr w:type="gramEnd"/>
            <w:r w:rsidRPr="00FD1F0E">
              <w:rPr>
                <w:bCs/>
                <w:sz w:val="24"/>
                <w:szCs w:val="24"/>
              </w:rPr>
              <w:t xml:space="preserve"> принадлежность к своему народу, проявляющий уважение к своему и другим народам.</w:t>
            </w:r>
          </w:p>
          <w:p w14:paraId="36B8D672" w14:textId="77777777" w:rsidR="00E75B5E" w:rsidRPr="00FD1F0E" w:rsidRDefault="00E75B5E" w:rsidP="00340A6B">
            <w:pPr>
              <w:tabs>
                <w:tab w:val="left" w:pos="4"/>
                <w:tab w:val="left" w:pos="288"/>
              </w:tabs>
              <w:autoSpaceDN w:val="0"/>
              <w:rPr>
                <w:bCs/>
                <w:sz w:val="24"/>
                <w:szCs w:val="24"/>
              </w:rPr>
            </w:pPr>
            <w:proofErr w:type="gramStart"/>
            <w:r w:rsidRPr="00FD1F0E">
              <w:rPr>
                <w:bCs/>
                <w:sz w:val="24"/>
                <w:szCs w:val="24"/>
              </w:rPr>
              <w:t>Сознающий</w:t>
            </w:r>
            <w:proofErr w:type="gramEnd"/>
            <w:r w:rsidRPr="00FD1F0E">
              <w:rPr>
                <w:bCs/>
                <w:sz w:val="24"/>
                <w:szCs w:val="24"/>
              </w:rPr>
              <w:t xml:space="preserve"> свою принадлежность к общности граждан России;</w:t>
            </w:r>
          </w:p>
          <w:p w14:paraId="6C0793C6" w14:textId="77777777" w:rsidR="00E75B5E" w:rsidRPr="00FD1F0E" w:rsidRDefault="00E75B5E" w:rsidP="00340A6B">
            <w:pPr>
              <w:tabs>
                <w:tab w:val="left" w:pos="4"/>
                <w:tab w:val="left" w:pos="288"/>
              </w:tabs>
              <w:autoSpaceDN w:val="0"/>
              <w:rPr>
                <w:bCs/>
                <w:sz w:val="24"/>
                <w:szCs w:val="24"/>
              </w:rPr>
            </w:pPr>
            <w:proofErr w:type="gramStart"/>
            <w:r w:rsidRPr="00FD1F0E">
              <w:rPr>
                <w:bCs/>
                <w:sz w:val="24"/>
                <w:szCs w:val="24"/>
              </w:rPr>
              <w:t>Понимающий</w:t>
            </w:r>
            <w:proofErr w:type="gramEnd"/>
            <w:r w:rsidRPr="00FD1F0E">
              <w:rPr>
                <w:bCs/>
                <w:sz w:val="24"/>
                <w:szCs w:val="24"/>
              </w:rPr>
              <w:t xml:space="preserve">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14:paraId="79BD1441" w14:textId="77777777" w:rsidR="00E75B5E" w:rsidRPr="00FD1F0E" w:rsidRDefault="00E75B5E" w:rsidP="00340A6B">
            <w:pPr>
              <w:tabs>
                <w:tab w:val="left" w:pos="4"/>
                <w:tab w:val="left" w:pos="288"/>
              </w:tabs>
              <w:autoSpaceDN w:val="0"/>
              <w:rPr>
                <w:bCs/>
                <w:sz w:val="24"/>
                <w:szCs w:val="24"/>
              </w:rPr>
            </w:pPr>
            <w:proofErr w:type="gramStart"/>
            <w:r w:rsidRPr="00FD1F0E">
              <w:rPr>
                <w:bCs/>
                <w:sz w:val="24"/>
                <w:szCs w:val="24"/>
              </w:rPr>
              <w:t>Имеющий</w:t>
            </w:r>
            <w:proofErr w:type="gramEnd"/>
            <w:r w:rsidRPr="00FD1F0E">
              <w:rPr>
                <w:bCs/>
                <w:sz w:val="24"/>
                <w:szCs w:val="24"/>
              </w:rPr>
              <w:t xml:space="preserve"> первоначальные представления о своих гражданских правах и обязанностях, ответственности в обществе.</w:t>
            </w:r>
          </w:p>
          <w:p w14:paraId="65BEEF3B" w14:textId="77777777" w:rsidR="00E75B5E" w:rsidRPr="00FD1F0E" w:rsidRDefault="00E75B5E" w:rsidP="00340A6B">
            <w:pPr>
              <w:tabs>
                <w:tab w:val="left" w:pos="4"/>
                <w:tab w:val="left" w:pos="288"/>
              </w:tabs>
              <w:autoSpaceDN w:val="0"/>
              <w:rPr>
                <w:w w:val="1"/>
                <w:kern w:val="2"/>
                <w:sz w:val="24"/>
                <w:szCs w:val="24"/>
                <w:lang w:eastAsia="ko-KR"/>
              </w:rPr>
            </w:pPr>
            <w:proofErr w:type="gramStart"/>
            <w:r w:rsidRPr="00FD1F0E">
              <w:rPr>
                <w:bCs/>
                <w:sz w:val="24"/>
                <w:szCs w:val="24"/>
              </w:rPr>
              <w:t>Понимающий</w:t>
            </w:r>
            <w:proofErr w:type="gramEnd"/>
            <w:r w:rsidRPr="00FD1F0E">
              <w:rPr>
                <w:bCs/>
                <w:sz w:val="24"/>
                <w:szCs w:val="24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E75B5E" w:rsidRPr="001264A2" w14:paraId="24C67808" w14:textId="77777777" w:rsidTr="006D4670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F91F5" w14:textId="77777777" w:rsidR="00E75B5E" w:rsidRPr="00FD1F0E" w:rsidRDefault="00E75B5E" w:rsidP="00340A6B">
            <w:pPr>
              <w:tabs>
                <w:tab w:val="left" w:pos="851"/>
              </w:tabs>
              <w:autoSpaceDE w:val="0"/>
              <w:autoSpaceDN w:val="0"/>
              <w:rPr>
                <w:bCs/>
                <w:sz w:val="24"/>
                <w:szCs w:val="24"/>
              </w:rPr>
            </w:pPr>
            <w:r w:rsidRPr="00FD1F0E">
              <w:rPr>
                <w:bCs/>
                <w:sz w:val="24"/>
                <w:szCs w:val="24"/>
              </w:rPr>
              <w:t>Духовно-нравственное</w:t>
            </w:r>
          </w:p>
        </w:tc>
        <w:tc>
          <w:tcPr>
            <w:tcW w:w="8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444A" w14:textId="77777777" w:rsidR="00E75B5E" w:rsidRPr="00FD1F0E" w:rsidRDefault="00E75B5E" w:rsidP="00340A6B">
            <w:pPr>
              <w:tabs>
                <w:tab w:val="left" w:pos="4"/>
                <w:tab w:val="left" w:pos="288"/>
                <w:tab w:val="left" w:pos="430"/>
              </w:tabs>
              <w:autoSpaceDN w:val="0"/>
              <w:rPr>
                <w:bCs/>
                <w:sz w:val="24"/>
                <w:szCs w:val="24"/>
              </w:rPr>
            </w:pPr>
            <w:proofErr w:type="gramStart"/>
            <w:r w:rsidRPr="00FD1F0E">
              <w:rPr>
                <w:bCs/>
                <w:sz w:val="24"/>
                <w:szCs w:val="24"/>
              </w:rPr>
              <w:t>Сознающий</w:t>
            </w:r>
            <w:proofErr w:type="gramEnd"/>
            <w:r w:rsidRPr="00FD1F0E">
              <w:rPr>
                <w:bCs/>
                <w:sz w:val="24"/>
                <w:szCs w:val="24"/>
              </w:rPr>
              <w:t xml:space="preserve"> ценность каждой человеческой жизни, признающий индивидуальность и достоинство каждого человека.</w:t>
            </w:r>
          </w:p>
          <w:p w14:paraId="5D1B8E04" w14:textId="77777777" w:rsidR="00E75B5E" w:rsidRPr="00FD1F0E" w:rsidRDefault="00E75B5E" w:rsidP="00340A6B">
            <w:pPr>
              <w:tabs>
                <w:tab w:val="left" w:pos="4"/>
                <w:tab w:val="left" w:pos="288"/>
                <w:tab w:val="left" w:pos="430"/>
              </w:tabs>
              <w:autoSpaceDN w:val="0"/>
              <w:rPr>
                <w:bCs/>
                <w:sz w:val="24"/>
                <w:szCs w:val="24"/>
              </w:rPr>
            </w:pPr>
            <w:proofErr w:type="gramStart"/>
            <w:r w:rsidRPr="00FD1F0E">
              <w:rPr>
                <w:bCs/>
                <w:sz w:val="24"/>
                <w:szCs w:val="24"/>
              </w:rPr>
              <w:t>Умеющий</w:t>
            </w:r>
            <w:proofErr w:type="gramEnd"/>
            <w:r w:rsidRPr="00FD1F0E">
              <w:rPr>
                <w:bCs/>
                <w:sz w:val="24"/>
                <w:szCs w:val="24"/>
              </w:rPr>
              <w:t xml:space="preserve">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14:paraId="05242612" w14:textId="77777777" w:rsidR="00E75B5E" w:rsidRPr="00FD1F0E" w:rsidRDefault="00E75B5E" w:rsidP="00340A6B">
            <w:pPr>
              <w:tabs>
                <w:tab w:val="left" w:pos="4"/>
                <w:tab w:val="left" w:pos="288"/>
                <w:tab w:val="left" w:pos="430"/>
              </w:tabs>
              <w:autoSpaceDN w:val="0"/>
              <w:rPr>
                <w:bCs/>
                <w:sz w:val="24"/>
                <w:szCs w:val="24"/>
              </w:rPr>
            </w:pPr>
            <w:r w:rsidRPr="00FD1F0E">
              <w:rPr>
                <w:bCs/>
                <w:sz w:val="24"/>
                <w:szCs w:val="24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14:paraId="56D52241" w14:textId="77777777" w:rsidR="00E75B5E" w:rsidRPr="00FD1F0E" w:rsidRDefault="00E75B5E" w:rsidP="00340A6B">
            <w:pPr>
              <w:tabs>
                <w:tab w:val="left" w:pos="4"/>
                <w:tab w:val="left" w:pos="288"/>
                <w:tab w:val="left" w:pos="430"/>
              </w:tabs>
              <w:autoSpaceDN w:val="0"/>
              <w:rPr>
                <w:bCs/>
                <w:sz w:val="24"/>
                <w:szCs w:val="24"/>
              </w:rPr>
            </w:pPr>
            <w:proofErr w:type="gramStart"/>
            <w:r w:rsidRPr="00FD1F0E">
              <w:rPr>
                <w:bCs/>
                <w:sz w:val="24"/>
                <w:szCs w:val="24"/>
              </w:rPr>
              <w:t>Понимающий</w:t>
            </w:r>
            <w:proofErr w:type="gramEnd"/>
            <w:r w:rsidRPr="00FD1F0E">
              <w:rPr>
                <w:bCs/>
                <w:sz w:val="24"/>
                <w:szCs w:val="24"/>
              </w:rPr>
              <w:t xml:space="preserve">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14:paraId="49900DC6" w14:textId="77777777" w:rsidR="00E75B5E" w:rsidRPr="00FD1F0E" w:rsidRDefault="00E75B5E" w:rsidP="00340A6B">
            <w:pPr>
              <w:tabs>
                <w:tab w:val="left" w:pos="4"/>
                <w:tab w:val="left" w:pos="288"/>
                <w:tab w:val="left" w:pos="430"/>
              </w:tabs>
              <w:autoSpaceDN w:val="0"/>
              <w:rPr>
                <w:bCs/>
                <w:sz w:val="24"/>
                <w:szCs w:val="24"/>
              </w:rPr>
            </w:pPr>
            <w:proofErr w:type="gramStart"/>
            <w:r w:rsidRPr="00FD1F0E">
              <w:rPr>
                <w:bCs/>
                <w:sz w:val="24"/>
                <w:szCs w:val="24"/>
              </w:rPr>
              <w:t>Владеющий</w:t>
            </w:r>
            <w:proofErr w:type="gramEnd"/>
            <w:r w:rsidRPr="00FD1F0E">
              <w:rPr>
                <w:bCs/>
                <w:sz w:val="24"/>
                <w:szCs w:val="24"/>
              </w:rPr>
              <w:t xml:space="preserve"> первоначальными навыками общения с людьми разных народов, вероисповеданий.</w:t>
            </w:r>
          </w:p>
          <w:p w14:paraId="366D4FEE" w14:textId="77777777" w:rsidR="00E75B5E" w:rsidRPr="00FD1F0E" w:rsidRDefault="00E75B5E" w:rsidP="00340A6B">
            <w:pPr>
              <w:tabs>
                <w:tab w:val="left" w:pos="4"/>
                <w:tab w:val="left" w:pos="288"/>
                <w:tab w:val="left" w:pos="430"/>
              </w:tabs>
              <w:autoSpaceDN w:val="0"/>
              <w:rPr>
                <w:bCs/>
                <w:sz w:val="24"/>
                <w:szCs w:val="24"/>
              </w:rPr>
            </w:pPr>
            <w:proofErr w:type="gramStart"/>
            <w:r w:rsidRPr="00FD1F0E">
              <w:rPr>
                <w:bCs/>
                <w:sz w:val="24"/>
                <w:szCs w:val="24"/>
              </w:rPr>
              <w:t>Знающий</w:t>
            </w:r>
            <w:proofErr w:type="gramEnd"/>
            <w:r w:rsidRPr="00FD1F0E">
              <w:rPr>
                <w:bCs/>
                <w:sz w:val="24"/>
                <w:szCs w:val="24"/>
              </w:rPr>
              <w:t xml:space="preserve"> и уважающий традиции и ценности своей семьи, российские традиционные семейные ценности (с учетом этнической, религиозной </w:t>
            </w:r>
            <w:r w:rsidRPr="00FD1F0E">
              <w:rPr>
                <w:bCs/>
                <w:sz w:val="24"/>
                <w:szCs w:val="24"/>
              </w:rPr>
              <w:lastRenderedPageBreak/>
              <w:t>принадлежности).</w:t>
            </w:r>
          </w:p>
          <w:p w14:paraId="1AA01FA0" w14:textId="77777777" w:rsidR="00E75B5E" w:rsidRPr="00FD1F0E" w:rsidRDefault="00E75B5E" w:rsidP="00340A6B">
            <w:pPr>
              <w:tabs>
                <w:tab w:val="left" w:pos="4"/>
                <w:tab w:val="left" w:pos="288"/>
                <w:tab w:val="left" w:pos="430"/>
              </w:tabs>
              <w:autoSpaceDN w:val="0"/>
              <w:rPr>
                <w:bCs/>
                <w:sz w:val="24"/>
                <w:szCs w:val="24"/>
              </w:rPr>
            </w:pPr>
            <w:proofErr w:type="gramStart"/>
            <w:r w:rsidRPr="00FD1F0E">
              <w:rPr>
                <w:bCs/>
                <w:sz w:val="24"/>
                <w:szCs w:val="24"/>
              </w:rPr>
              <w:t>Владеющий</w:t>
            </w:r>
            <w:proofErr w:type="gramEnd"/>
            <w:r w:rsidRPr="00FD1F0E">
              <w:rPr>
                <w:bCs/>
                <w:sz w:val="24"/>
                <w:szCs w:val="24"/>
              </w:rPr>
              <w:t xml:space="preserve">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14:paraId="0BE9FF84" w14:textId="77777777" w:rsidR="00E75B5E" w:rsidRPr="00FD1F0E" w:rsidRDefault="00E75B5E" w:rsidP="00340A6B">
            <w:pPr>
              <w:tabs>
                <w:tab w:val="left" w:pos="4"/>
                <w:tab w:val="left" w:pos="288"/>
                <w:tab w:val="left" w:pos="430"/>
              </w:tabs>
              <w:autoSpaceDN w:val="0"/>
              <w:rPr>
                <w:bCs/>
                <w:sz w:val="24"/>
                <w:szCs w:val="24"/>
              </w:rPr>
            </w:pPr>
            <w:r w:rsidRPr="00FD1F0E">
              <w:rPr>
                <w:bCs/>
                <w:sz w:val="24"/>
                <w:szCs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14:paraId="2AFC1BE2" w14:textId="77777777" w:rsidR="00E75B5E" w:rsidRPr="00FD1F0E" w:rsidRDefault="00E75B5E" w:rsidP="00340A6B">
            <w:pPr>
              <w:tabs>
                <w:tab w:val="left" w:pos="4"/>
                <w:tab w:val="left" w:pos="288"/>
                <w:tab w:val="left" w:pos="430"/>
              </w:tabs>
              <w:autoSpaceDN w:val="0"/>
              <w:rPr>
                <w:bCs/>
                <w:sz w:val="24"/>
                <w:szCs w:val="24"/>
              </w:rPr>
            </w:pPr>
            <w:proofErr w:type="gramStart"/>
            <w:r w:rsidRPr="00FD1F0E">
              <w:rPr>
                <w:bCs/>
                <w:sz w:val="24"/>
                <w:szCs w:val="24"/>
              </w:rPr>
              <w:t>Знающий</w:t>
            </w:r>
            <w:proofErr w:type="gramEnd"/>
            <w:r w:rsidRPr="00FD1F0E">
              <w:rPr>
                <w:bCs/>
                <w:sz w:val="24"/>
                <w:szCs w:val="24"/>
              </w:rPr>
              <w:t xml:space="preserve"> и соблюдающий основные правила этикета в обществе.</w:t>
            </w:r>
          </w:p>
        </w:tc>
      </w:tr>
      <w:tr w:rsidR="00E75B5E" w:rsidRPr="001264A2" w14:paraId="321F8F64" w14:textId="77777777" w:rsidTr="006D4670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96F5" w14:textId="77777777" w:rsidR="00E75B5E" w:rsidRPr="00FD1F0E" w:rsidRDefault="00E75B5E" w:rsidP="00340A6B">
            <w:pPr>
              <w:tabs>
                <w:tab w:val="left" w:pos="851"/>
              </w:tabs>
              <w:autoSpaceDE w:val="0"/>
              <w:autoSpaceDN w:val="0"/>
              <w:rPr>
                <w:bCs/>
                <w:sz w:val="24"/>
                <w:szCs w:val="24"/>
              </w:rPr>
            </w:pPr>
            <w:r w:rsidRPr="00FD1F0E">
              <w:rPr>
                <w:bCs/>
                <w:sz w:val="24"/>
                <w:szCs w:val="24"/>
              </w:rPr>
              <w:lastRenderedPageBreak/>
              <w:t>Эстетическое</w:t>
            </w:r>
          </w:p>
        </w:tc>
        <w:tc>
          <w:tcPr>
            <w:tcW w:w="8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1CDA" w14:textId="77777777" w:rsidR="00E75B5E" w:rsidRPr="00FD1F0E" w:rsidRDefault="00E75B5E" w:rsidP="00340A6B">
            <w:pPr>
              <w:tabs>
                <w:tab w:val="left" w:pos="4"/>
                <w:tab w:val="left" w:pos="288"/>
                <w:tab w:val="left" w:pos="430"/>
              </w:tabs>
              <w:autoSpaceDN w:val="0"/>
              <w:rPr>
                <w:bCs/>
                <w:sz w:val="24"/>
                <w:szCs w:val="24"/>
              </w:rPr>
            </w:pPr>
            <w:r w:rsidRPr="00FD1F0E">
              <w:rPr>
                <w:bCs/>
                <w:sz w:val="24"/>
                <w:szCs w:val="24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14:paraId="1BCACE1C" w14:textId="77777777" w:rsidR="00E75B5E" w:rsidRPr="00FD1F0E" w:rsidRDefault="00E75B5E" w:rsidP="00340A6B">
            <w:pPr>
              <w:tabs>
                <w:tab w:val="left" w:pos="4"/>
                <w:tab w:val="left" w:pos="288"/>
                <w:tab w:val="left" w:pos="430"/>
              </w:tabs>
              <w:autoSpaceDN w:val="0"/>
              <w:rPr>
                <w:bCs/>
                <w:sz w:val="24"/>
                <w:szCs w:val="24"/>
              </w:rPr>
            </w:pPr>
            <w:proofErr w:type="gramStart"/>
            <w:r w:rsidRPr="00FD1F0E">
              <w:rPr>
                <w:bCs/>
                <w:sz w:val="24"/>
                <w:szCs w:val="24"/>
              </w:rPr>
              <w:t>Проявляющий</w:t>
            </w:r>
            <w:proofErr w:type="gramEnd"/>
            <w:r w:rsidRPr="00FD1F0E">
              <w:rPr>
                <w:bCs/>
                <w:sz w:val="24"/>
                <w:szCs w:val="24"/>
              </w:rPr>
              <w:t xml:space="preserve"> стремление к самовыражению в разных видах художественной деятельности, искусства.</w:t>
            </w:r>
          </w:p>
          <w:p w14:paraId="4E51C5D6" w14:textId="77777777" w:rsidR="00E75B5E" w:rsidRPr="00FD1F0E" w:rsidRDefault="00E75B5E" w:rsidP="00340A6B">
            <w:pPr>
              <w:tabs>
                <w:tab w:val="left" w:pos="4"/>
                <w:tab w:val="left" w:pos="288"/>
                <w:tab w:val="left" w:pos="430"/>
              </w:tabs>
              <w:autoSpaceDN w:val="0"/>
              <w:rPr>
                <w:bCs/>
                <w:sz w:val="24"/>
                <w:szCs w:val="24"/>
              </w:rPr>
            </w:pPr>
            <w:proofErr w:type="gramStart"/>
            <w:r w:rsidRPr="00FD1F0E">
              <w:rPr>
                <w:bCs/>
                <w:sz w:val="24"/>
                <w:szCs w:val="24"/>
              </w:rPr>
              <w:t>Способный</w:t>
            </w:r>
            <w:proofErr w:type="gramEnd"/>
            <w:r w:rsidRPr="00FD1F0E">
              <w:rPr>
                <w:bCs/>
                <w:sz w:val="24"/>
                <w:szCs w:val="24"/>
              </w:rPr>
              <w:t xml:space="preserve"> воспринимать и чувствовать прекрасное в быту, природе, искусстве, творчестве людей.</w:t>
            </w:r>
          </w:p>
        </w:tc>
      </w:tr>
      <w:tr w:rsidR="00E75B5E" w:rsidRPr="001264A2" w14:paraId="6DD5EC53" w14:textId="77777777" w:rsidTr="006D4670">
        <w:trPr>
          <w:trHeight w:val="13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B156" w14:textId="77777777" w:rsidR="00E75B5E" w:rsidRPr="00FD1F0E" w:rsidRDefault="00E75B5E" w:rsidP="00340A6B">
            <w:pPr>
              <w:tabs>
                <w:tab w:val="left" w:pos="851"/>
              </w:tabs>
              <w:autoSpaceDE w:val="0"/>
              <w:autoSpaceDN w:val="0"/>
              <w:rPr>
                <w:bCs/>
                <w:sz w:val="24"/>
                <w:szCs w:val="24"/>
              </w:rPr>
            </w:pPr>
            <w:r w:rsidRPr="00FD1F0E">
              <w:rPr>
                <w:bCs/>
                <w:sz w:val="24"/>
                <w:szCs w:val="24"/>
              </w:rPr>
              <w:t xml:space="preserve">Физическое </w:t>
            </w:r>
          </w:p>
        </w:tc>
        <w:tc>
          <w:tcPr>
            <w:tcW w:w="8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316B" w14:textId="77777777" w:rsidR="00E75B5E" w:rsidRPr="00FD1F0E" w:rsidRDefault="00E75B5E" w:rsidP="00340A6B">
            <w:pPr>
              <w:tabs>
                <w:tab w:val="left" w:pos="4"/>
                <w:tab w:val="left" w:pos="288"/>
                <w:tab w:val="left" w:pos="430"/>
              </w:tabs>
              <w:autoSpaceDN w:val="0"/>
              <w:rPr>
                <w:bCs/>
                <w:sz w:val="24"/>
                <w:szCs w:val="24"/>
              </w:rPr>
            </w:pPr>
            <w:proofErr w:type="gramStart"/>
            <w:r w:rsidRPr="00FD1F0E">
              <w:rPr>
                <w:bCs/>
                <w:sz w:val="24"/>
                <w:szCs w:val="24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14:paraId="50C0B567" w14:textId="77777777" w:rsidR="00E75B5E" w:rsidRPr="00FD1F0E" w:rsidRDefault="00E75B5E" w:rsidP="00340A6B">
            <w:pPr>
              <w:tabs>
                <w:tab w:val="left" w:pos="4"/>
                <w:tab w:val="left" w:pos="288"/>
                <w:tab w:val="left" w:pos="430"/>
              </w:tabs>
              <w:autoSpaceDN w:val="0"/>
              <w:rPr>
                <w:bCs/>
                <w:sz w:val="24"/>
                <w:szCs w:val="24"/>
              </w:rPr>
            </w:pPr>
            <w:proofErr w:type="gramStart"/>
            <w:r w:rsidRPr="00FD1F0E">
              <w:rPr>
                <w:bCs/>
                <w:sz w:val="24"/>
                <w:szCs w:val="24"/>
              </w:rPr>
              <w:t>Ориентированный</w:t>
            </w:r>
            <w:proofErr w:type="gramEnd"/>
            <w:r w:rsidRPr="00FD1F0E">
              <w:rPr>
                <w:bCs/>
                <w:sz w:val="24"/>
                <w:szCs w:val="24"/>
              </w:rPr>
              <w:t xml:space="preserve"> на физическое развитие, занятия физкультурой и спортом.</w:t>
            </w:r>
          </w:p>
          <w:p w14:paraId="0BFC20F7" w14:textId="77777777" w:rsidR="00E75B5E" w:rsidRPr="00FD1F0E" w:rsidRDefault="00E75B5E" w:rsidP="00340A6B">
            <w:pPr>
              <w:tabs>
                <w:tab w:val="left" w:pos="4"/>
                <w:tab w:val="left" w:pos="288"/>
                <w:tab w:val="left" w:pos="430"/>
              </w:tabs>
              <w:autoSpaceDN w:val="0"/>
              <w:rPr>
                <w:bCs/>
                <w:sz w:val="24"/>
                <w:szCs w:val="24"/>
              </w:rPr>
            </w:pPr>
            <w:r w:rsidRPr="00FD1F0E">
              <w:rPr>
                <w:bCs/>
                <w:sz w:val="24"/>
                <w:szCs w:val="24"/>
              </w:rPr>
              <w:t xml:space="preserve">Бережно </w:t>
            </w:r>
            <w:proofErr w:type="gramStart"/>
            <w:r w:rsidRPr="00FD1F0E">
              <w:rPr>
                <w:bCs/>
                <w:sz w:val="24"/>
                <w:szCs w:val="24"/>
              </w:rPr>
              <w:t>относящийся</w:t>
            </w:r>
            <w:proofErr w:type="gramEnd"/>
            <w:r w:rsidRPr="00FD1F0E">
              <w:rPr>
                <w:bCs/>
                <w:sz w:val="24"/>
                <w:szCs w:val="24"/>
              </w:rPr>
              <w:t xml:space="preserve"> к физическому здоровью и душевному состоянию своему и других людей.</w:t>
            </w:r>
          </w:p>
          <w:p w14:paraId="62895076" w14:textId="77777777" w:rsidR="00E75B5E" w:rsidRPr="00FD1F0E" w:rsidRDefault="00E75B5E" w:rsidP="00340A6B">
            <w:pPr>
              <w:tabs>
                <w:tab w:val="left" w:pos="4"/>
                <w:tab w:val="left" w:pos="288"/>
                <w:tab w:val="left" w:pos="430"/>
              </w:tabs>
              <w:autoSpaceDN w:val="0"/>
              <w:rPr>
                <w:bCs/>
                <w:sz w:val="24"/>
                <w:szCs w:val="24"/>
              </w:rPr>
            </w:pPr>
            <w:proofErr w:type="gramStart"/>
            <w:r w:rsidRPr="00FD1F0E">
              <w:rPr>
                <w:bCs/>
                <w:sz w:val="24"/>
                <w:szCs w:val="24"/>
              </w:rPr>
              <w:t>Владеющий</w:t>
            </w:r>
            <w:proofErr w:type="gramEnd"/>
            <w:r w:rsidRPr="00FD1F0E">
              <w:rPr>
                <w:bCs/>
                <w:sz w:val="24"/>
                <w:szCs w:val="24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14:paraId="48E0A991" w14:textId="77777777" w:rsidR="00E75B5E" w:rsidRPr="00FD1F0E" w:rsidRDefault="00E75B5E" w:rsidP="00340A6B">
            <w:pPr>
              <w:tabs>
                <w:tab w:val="left" w:pos="4"/>
                <w:tab w:val="left" w:pos="288"/>
                <w:tab w:val="left" w:pos="430"/>
              </w:tabs>
              <w:autoSpaceDN w:val="0"/>
              <w:rPr>
                <w:bCs/>
                <w:sz w:val="24"/>
                <w:szCs w:val="24"/>
              </w:rPr>
            </w:pPr>
            <w:proofErr w:type="gramStart"/>
            <w:r w:rsidRPr="00FD1F0E">
              <w:rPr>
                <w:bCs/>
                <w:sz w:val="24"/>
                <w:szCs w:val="24"/>
              </w:rPr>
              <w:t>Сознающий</w:t>
            </w:r>
            <w:proofErr w:type="gramEnd"/>
            <w:r w:rsidRPr="00FD1F0E">
              <w:rPr>
                <w:bCs/>
                <w:sz w:val="24"/>
                <w:szCs w:val="24"/>
              </w:rPr>
      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E75B5E" w:rsidRPr="00F242A4" w14:paraId="5D920D78" w14:textId="77777777" w:rsidTr="006D4670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82563" w14:textId="77777777" w:rsidR="00E75B5E" w:rsidRPr="00FD1F0E" w:rsidRDefault="00E75B5E" w:rsidP="00340A6B">
            <w:pPr>
              <w:tabs>
                <w:tab w:val="left" w:pos="851"/>
              </w:tabs>
              <w:autoSpaceDE w:val="0"/>
              <w:autoSpaceDN w:val="0"/>
              <w:rPr>
                <w:bCs/>
                <w:sz w:val="24"/>
                <w:szCs w:val="24"/>
              </w:rPr>
            </w:pPr>
            <w:r w:rsidRPr="00FD1F0E">
              <w:rPr>
                <w:bCs/>
                <w:sz w:val="24"/>
                <w:szCs w:val="24"/>
              </w:rPr>
              <w:t>Трудовое</w:t>
            </w:r>
          </w:p>
        </w:tc>
        <w:tc>
          <w:tcPr>
            <w:tcW w:w="8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1CE8" w14:textId="77777777" w:rsidR="00E75B5E" w:rsidRPr="00FD1F0E" w:rsidRDefault="00E75B5E" w:rsidP="00340A6B">
            <w:pPr>
              <w:tabs>
                <w:tab w:val="left" w:pos="4"/>
                <w:tab w:val="left" w:pos="288"/>
                <w:tab w:val="left" w:pos="430"/>
              </w:tabs>
              <w:autoSpaceDN w:val="0"/>
              <w:rPr>
                <w:bCs/>
                <w:sz w:val="24"/>
                <w:szCs w:val="24"/>
              </w:rPr>
            </w:pPr>
            <w:proofErr w:type="gramStart"/>
            <w:r w:rsidRPr="00FD1F0E">
              <w:rPr>
                <w:bCs/>
                <w:sz w:val="24"/>
                <w:szCs w:val="24"/>
              </w:rPr>
              <w:t>Сознающий</w:t>
            </w:r>
            <w:proofErr w:type="gramEnd"/>
            <w:r w:rsidRPr="00FD1F0E">
              <w:rPr>
                <w:bCs/>
                <w:sz w:val="24"/>
                <w:szCs w:val="24"/>
              </w:rPr>
              <w:t xml:space="preserve"> ценность честного труда в жизни человека, семьи, народа, общества и государства.</w:t>
            </w:r>
          </w:p>
          <w:p w14:paraId="39A4D73C" w14:textId="77777777" w:rsidR="00E75B5E" w:rsidRPr="00FD1F0E" w:rsidRDefault="00E75B5E" w:rsidP="00340A6B">
            <w:pPr>
              <w:tabs>
                <w:tab w:val="left" w:pos="4"/>
                <w:tab w:val="left" w:pos="288"/>
                <w:tab w:val="left" w:pos="430"/>
              </w:tabs>
              <w:autoSpaceDN w:val="0"/>
              <w:rPr>
                <w:bCs/>
                <w:sz w:val="24"/>
                <w:szCs w:val="24"/>
              </w:rPr>
            </w:pPr>
            <w:proofErr w:type="gramStart"/>
            <w:r w:rsidRPr="00FD1F0E">
              <w:rPr>
                <w:bCs/>
                <w:sz w:val="24"/>
                <w:szCs w:val="24"/>
              </w:rPr>
              <w:t>Проявляющий</w:t>
            </w:r>
            <w:proofErr w:type="gramEnd"/>
            <w:r w:rsidRPr="00FD1F0E">
              <w:rPr>
                <w:bCs/>
                <w:sz w:val="24"/>
                <w:szCs w:val="24"/>
              </w:rPr>
              <w:t xml:space="preserve"> уважение к труду, людям труда, бережное отношение к результатам своего труда и других людей, прошлых поколений.</w:t>
            </w:r>
          </w:p>
          <w:p w14:paraId="03E1E275" w14:textId="77777777" w:rsidR="00E75B5E" w:rsidRPr="00FD1F0E" w:rsidRDefault="00E75B5E" w:rsidP="00340A6B">
            <w:pPr>
              <w:tabs>
                <w:tab w:val="left" w:pos="4"/>
                <w:tab w:val="left" w:pos="288"/>
                <w:tab w:val="left" w:pos="430"/>
              </w:tabs>
              <w:autoSpaceDN w:val="0"/>
              <w:rPr>
                <w:bCs/>
                <w:sz w:val="24"/>
                <w:szCs w:val="24"/>
              </w:rPr>
            </w:pPr>
            <w:proofErr w:type="gramStart"/>
            <w:r w:rsidRPr="00FD1F0E">
              <w:rPr>
                <w:bCs/>
                <w:sz w:val="24"/>
                <w:szCs w:val="24"/>
              </w:rPr>
              <w:t>Выражающий</w:t>
            </w:r>
            <w:proofErr w:type="gramEnd"/>
            <w:r w:rsidRPr="00FD1F0E">
              <w:rPr>
                <w:bCs/>
                <w:sz w:val="24"/>
                <w:szCs w:val="24"/>
              </w:rPr>
              <w:t xml:space="preserve"> желание участвовать в различных видах доступного по возрасту труда, трудовой деятельности.</w:t>
            </w:r>
          </w:p>
          <w:p w14:paraId="0BB944D3" w14:textId="77777777" w:rsidR="00E75B5E" w:rsidRPr="00FD1F0E" w:rsidRDefault="00E75B5E" w:rsidP="00340A6B">
            <w:pPr>
              <w:tabs>
                <w:tab w:val="left" w:pos="4"/>
                <w:tab w:val="left" w:pos="288"/>
                <w:tab w:val="left" w:pos="430"/>
              </w:tabs>
              <w:autoSpaceDN w:val="0"/>
              <w:rPr>
                <w:bCs/>
                <w:sz w:val="24"/>
                <w:szCs w:val="24"/>
              </w:rPr>
            </w:pPr>
            <w:r w:rsidRPr="00FD1F0E">
              <w:rPr>
                <w:bCs/>
                <w:sz w:val="24"/>
                <w:szCs w:val="24"/>
              </w:rPr>
              <w:t>Проявляющий интерес к разным профессиям.</w:t>
            </w:r>
          </w:p>
        </w:tc>
      </w:tr>
      <w:tr w:rsidR="00E75B5E" w:rsidRPr="001264A2" w14:paraId="0D27009C" w14:textId="77777777" w:rsidTr="006D4670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A4FC" w14:textId="77777777" w:rsidR="00E75B5E" w:rsidRPr="00FD1F0E" w:rsidRDefault="00E75B5E" w:rsidP="00340A6B">
            <w:pPr>
              <w:tabs>
                <w:tab w:val="left" w:pos="851"/>
              </w:tabs>
              <w:autoSpaceDE w:val="0"/>
              <w:autoSpaceDN w:val="0"/>
              <w:rPr>
                <w:bCs/>
                <w:sz w:val="24"/>
                <w:szCs w:val="24"/>
              </w:rPr>
            </w:pPr>
            <w:r w:rsidRPr="00FD1F0E">
              <w:rPr>
                <w:bCs/>
                <w:sz w:val="24"/>
                <w:szCs w:val="24"/>
              </w:rPr>
              <w:t>Экологическое</w:t>
            </w:r>
          </w:p>
        </w:tc>
        <w:tc>
          <w:tcPr>
            <w:tcW w:w="8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4313" w14:textId="77777777" w:rsidR="00E75B5E" w:rsidRPr="00FD1F0E" w:rsidRDefault="00E75B5E" w:rsidP="00340A6B">
            <w:pPr>
              <w:tabs>
                <w:tab w:val="left" w:pos="4"/>
                <w:tab w:val="left" w:pos="288"/>
                <w:tab w:val="left" w:pos="430"/>
              </w:tabs>
              <w:autoSpaceDN w:val="0"/>
              <w:rPr>
                <w:bCs/>
                <w:sz w:val="24"/>
                <w:szCs w:val="24"/>
              </w:rPr>
            </w:pPr>
            <w:proofErr w:type="gramStart"/>
            <w:r w:rsidRPr="00FD1F0E">
              <w:rPr>
                <w:bCs/>
                <w:sz w:val="24"/>
                <w:szCs w:val="24"/>
              </w:rPr>
              <w:t>Понимающий</w:t>
            </w:r>
            <w:proofErr w:type="gramEnd"/>
            <w:r w:rsidRPr="00FD1F0E">
              <w:rPr>
                <w:bCs/>
                <w:sz w:val="24"/>
                <w:szCs w:val="24"/>
              </w:rPr>
              <w:t xml:space="preserve"> ценность природы, окружающей среды, зависимость жизни людей от природы.</w:t>
            </w:r>
          </w:p>
          <w:p w14:paraId="1B3AD61E" w14:textId="77777777" w:rsidR="00E75B5E" w:rsidRPr="00FD1F0E" w:rsidRDefault="00E75B5E" w:rsidP="00340A6B">
            <w:pPr>
              <w:tabs>
                <w:tab w:val="left" w:pos="4"/>
                <w:tab w:val="left" w:pos="288"/>
                <w:tab w:val="left" w:pos="430"/>
              </w:tabs>
              <w:autoSpaceDN w:val="0"/>
              <w:rPr>
                <w:bCs/>
                <w:sz w:val="24"/>
                <w:szCs w:val="24"/>
              </w:rPr>
            </w:pPr>
            <w:r w:rsidRPr="00FD1F0E">
              <w:rPr>
                <w:bCs/>
                <w:sz w:val="24"/>
                <w:szCs w:val="24"/>
              </w:rPr>
              <w:t xml:space="preserve">Способный правильно оценивать влияние людей, в том </w:t>
            </w:r>
            <w:proofErr w:type="gramStart"/>
            <w:r w:rsidRPr="00FD1F0E">
              <w:rPr>
                <w:bCs/>
                <w:sz w:val="24"/>
                <w:szCs w:val="24"/>
              </w:rPr>
              <w:t>числе</w:t>
            </w:r>
            <w:proofErr w:type="gramEnd"/>
            <w:r w:rsidRPr="00FD1F0E">
              <w:rPr>
                <w:bCs/>
                <w:sz w:val="24"/>
                <w:szCs w:val="24"/>
              </w:rPr>
              <w:t xml:space="preserve"> собственного поведения, на состояние природы, окружающей среды.</w:t>
            </w:r>
          </w:p>
          <w:p w14:paraId="3B3508CD" w14:textId="77777777" w:rsidR="00E75B5E" w:rsidRPr="00FD1F0E" w:rsidRDefault="00E75B5E" w:rsidP="00340A6B">
            <w:pPr>
              <w:tabs>
                <w:tab w:val="left" w:pos="4"/>
                <w:tab w:val="left" w:pos="288"/>
                <w:tab w:val="left" w:pos="430"/>
              </w:tabs>
              <w:autoSpaceDN w:val="0"/>
              <w:rPr>
                <w:bCs/>
                <w:sz w:val="24"/>
                <w:szCs w:val="24"/>
              </w:rPr>
            </w:pPr>
            <w:r w:rsidRPr="00FD1F0E">
              <w:rPr>
                <w:bCs/>
                <w:sz w:val="24"/>
                <w:szCs w:val="24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14:paraId="7C9F7A62" w14:textId="77777777" w:rsidR="00E75B5E" w:rsidRPr="00FD1F0E" w:rsidRDefault="00E75B5E" w:rsidP="00340A6B">
            <w:pPr>
              <w:tabs>
                <w:tab w:val="left" w:pos="4"/>
                <w:tab w:val="left" w:pos="288"/>
                <w:tab w:val="left" w:pos="430"/>
              </w:tabs>
              <w:autoSpaceDN w:val="0"/>
              <w:rPr>
                <w:bCs/>
                <w:sz w:val="24"/>
                <w:szCs w:val="24"/>
              </w:rPr>
            </w:pPr>
            <w:proofErr w:type="gramStart"/>
            <w:r w:rsidRPr="00FD1F0E">
              <w:rPr>
                <w:bCs/>
                <w:sz w:val="24"/>
                <w:szCs w:val="24"/>
              </w:rPr>
              <w:t>Выражающий</w:t>
            </w:r>
            <w:proofErr w:type="gramEnd"/>
            <w:r w:rsidRPr="00FD1F0E">
              <w:rPr>
                <w:bCs/>
                <w:sz w:val="24"/>
                <w:szCs w:val="24"/>
              </w:rPr>
              <w:t xml:space="preserve">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E75B5E" w:rsidRPr="001264A2" w14:paraId="43831F8F" w14:textId="77777777" w:rsidTr="006D4670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0FA7" w14:textId="77777777" w:rsidR="00E75B5E" w:rsidRPr="00FD1F0E" w:rsidRDefault="00E75B5E" w:rsidP="00340A6B">
            <w:pPr>
              <w:tabs>
                <w:tab w:val="left" w:pos="851"/>
              </w:tabs>
              <w:autoSpaceDE w:val="0"/>
              <w:autoSpaceDN w:val="0"/>
              <w:rPr>
                <w:bCs/>
                <w:sz w:val="24"/>
                <w:szCs w:val="24"/>
              </w:rPr>
            </w:pPr>
            <w:r w:rsidRPr="00FD1F0E">
              <w:rPr>
                <w:bCs/>
                <w:sz w:val="24"/>
                <w:szCs w:val="24"/>
              </w:rPr>
              <w:t>Познавательное</w:t>
            </w:r>
          </w:p>
        </w:tc>
        <w:tc>
          <w:tcPr>
            <w:tcW w:w="8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4F3C" w14:textId="77777777" w:rsidR="00E75B5E" w:rsidRPr="00FD1F0E" w:rsidRDefault="00E75B5E" w:rsidP="00340A6B">
            <w:pPr>
              <w:tabs>
                <w:tab w:val="left" w:pos="4"/>
                <w:tab w:val="left" w:pos="288"/>
                <w:tab w:val="left" w:pos="430"/>
              </w:tabs>
              <w:autoSpaceDN w:val="0"/>
              <w:rPr>
                <w:bCs/>
                <w:sz w:val="24"/>
                <w:szCs w:val="24"/>
              </w:rPr>
            </w:pPr>
            <w:proofErr w:type="gramStart"/>
            <w:r w:rsidRPr="00FD1F0E">
              <w:rPr>
                <w:bCs/>
                <w:sz w:val="24"/>
                <w:szCs w:val="24"/>
              </w:rPr>
              <w:t>Выражающий</w:t>
            </w:r>
            <w:proofErr w:type="gramEnd"/>
            <w:r w:rsidRPr="00FD1F0E">
              <w:rPr>
                <w:bCs/>
                <w:sz w:val="24"/>
                <w:szCs w:val="24"/>
              </w:rPr>
              <w:t xml:space="preserve"> познавательные интересы, активность, инициативность, любознательность и самостоятельность в познании.</w:t>
            </w:r>
          </w:p>
          <w:p w14:paraId="6FA49B44" w14:textId="77777777" w:rsidR="00E75B5E" w:rsidRPr="00FD1F0E" w:rsidRDefault="00E75B5E" w:rsidP="00340A6B">
            <w:pPr>
              <w:tabs>
                <w:tab w:val="left" w:pos="4"/>
                <w:tab w:val="left" w:pos="288"/>
                <w:tab w:val="left" w:pos="430"/>
              </w:tabs>
              <w:autoSpaceDN w:val="0"/>
              <w:rPr>
                <w:bCs/>
                <w:sz w:val="24"/>
                <w:szCs w:val="24"/>
              </w:rPr>
            </w:pPr>
            <w:proofErr w:type="gramStart"/>
            <w:r w:rsidRPr="00FD1F0E">
              <w:rPr>
                <w:bCs/>
                <w:sz w:val="24"/>
                <w:szCs w:val="24"/>
              </w:rPr>
              <w:t>Обладающий</w:t>
            </w:r>
            <w:proofErr w:type="gramEnd"/>
            <w:r w:rsidRPr="00FD1F0E">
              <w:rPr>
                <w:bCs/>
                <w:sz w:val="24"/>
                <w:szCs w:val="24"/>
              </w:rPr>
              <w:t xml:space="preserve">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14:paraId="18E58441" w14:textId="77777777" w:rsidR="00E75B5E" w:rsidRPr="00FD1F0E" w:rsidRDefault="00E75B5E" w:rsidP="00340A6B">
            <w:pPr>
              <w:tabs>
                <w:tab w:val="left" w:pos="4"/>
                <w:tab w:val="left" w:pos="288"/>
                <w:tab w:val="left" w:pos="430"/>
              </w:tabs>
              <w:autoSpaceDN w:val="0"/>
              <w:rPr>
                <w:bCs/>
                <w:sz w:val="24"/>
                <w:szCs w:val="24"/>
              </w:rPr>
            </w:pPr>
            <w:r w:rsidRPr="00FD1F0E">
              <w:rPr>
                <w:bCs/>
                <w:sz w:val="24"/>
                <w:szCs w:val="24"/>
              </w:rPr>
              <w:t>Проявляющий уважение и интерес к науке, научному знанию в разных областях.</w:t>
            </w:r>
          </w:p>
          <w:p w14:paraId="380F7187" w14:textId="77777777" w:rsidR="00E75B5E" w:rsidRPr="00FD1F0E" w:rsidRDefault="00E75B5E" w:rsidP="00340A6B">
            <w:pPr>
              <w:tabs>
                <w:tab w:val="left" w:pos="4"/>
                <w:tab w:val="left" w:pos="288"/>
                <w:tab w:val="left" w:pos="430"/>
              </w:tabs>
              <w:autoSpaceDN w:val="0"/>
              <w:rPr>
                <w:bCs/>
                <w:sz w:val="24"/>
                <w:szCs w:val="24"/>
              </w:rPr>
            </w:pPr>
            <w:proofErr w:type="gramStart"/>
            <w:r w:rsidRPr="00FD1F0E">
              <w:rPr>
                <w:bCs/>
                <w:sz w:val="24"/>
                <w:szCs w:val="24"/>
              </w:rPr>
              <w:t>Обладающий</w:t>
            </w:r>
            <w:proofErr w:type="gramEnd"/>
            <w:r w:rsidRPr="00FD1F0E">
              <w:rPr>
                <w:bCs/>
                <w:sz w:val="24"/>
                <w:szCs w:val="24"/>
              </w:rPr>
              <w:t xml:space="preserve"> первоначальными навыками исследовательской деятельности.</w:t>
            </w:r>
          </w:p>
        </w:tc>
      </w:tr>
    </w:tbl>
    <w:p w14:paraId="29BC9E04" w14:textId="77777777" w:rsidR="000D1256" w:rsidRDefault="000D1256" w:rsidP="00E75B5E">
      <w:pPr>
        <w:spacing w:before="240" w:line="264" w:lineRule="auto"/>
        <w:ind w:left="120"/>
        <w:rPr>
          <w:b/>
          <w:sz w:val="24"/>
          <w:szCs w:val="24"/>
        </w:rPr>
      </w:pPr>
      <w:bookmarkStart w:id="13" w:name="block-12510041"/>
      <w:bookmarkEnd w:id="13"/>
    </w:p>
    <w:p w14:paraId="4406CD14" w14:textId="77777777" w:rsidR="000D1256" w:rsidRDefault="000D1256" w:rsidP="00E75B5E">
      <w:pPr>
        <w:spacing w:before="240" w:line="264" w:lineRule="auto"/>
        <w:ind w:left="120"/>
        <w:rPr>
          <w:b/>
          <w:sz w:val="24"/>
          <w:szCs w:val="24"/>
        </w:rPr>
      </w:pPr>
    </w:p>
    <w:p w14:paraId="08561C6C" w14:textId="77777777" w:rsidR="00E75B5E" w:rsidRDefault="00E75B5E" w:rsidP="00E75B5E">
      <w:pPr>
        <w:spacing w:before="240" w:line="264" w:lineRule="auto"/>
        <w:ind w:left="120"/>
        <w:rPr>
          <w:b/>
          <w:sz w:val="24"/>
          <w:szCs w:val="24"/>
        </w:rPr>
      </w:pPr>
      <w:r w:rsidRPr="00FD1F0E">
        <w:rPr>
          <w:b/>
          <w:sz w:val="24"/>
          <w:szCs w:val="24"/>
        </w:rPr>
        <w:lastRenderedPageBreak/>
        <w:t>СОДЕРЖАНИЕ КУРСА ВНЕУРОЧНОЙ ДЕЯТЕЛЬНОСТИ</w:t>
      </w:r>
    </w:p>
    <w:p w14:paraId="6A8D1287" w14:textId="77777777" w:rsidR="00E75B5E" w:rsidRPr="00FD1F0E" w:rsidRDefault="00E75B5E" w:rsidP="00E75B5E">
      <w:pPr>
        <w:spacing w:before="240" w:line="264" w:lineRule="auto"/>
        <w:ind w:left="120"/>
        <w:rPr>
          <w:sz w:val="24"/>
          <w:szCs w:val="24"/>
        </w:rPr>
      </w:pPr>
    </w:p>
    <w:p w14:paraId="410CC732" w14:textId="77777777" w:rsidR="00E75B5E" w:rsidRPr="00DD2C40" w:rsidRDefault="00E75B5E" w:rsidP="00DD2C40">
      <w:pPr>
        <w:ind w:left="-426"/>
        <w:jc w:val="left"/>
        <w:rPr>
          <w:sz w:val="28"/>
          <w:szCs w:val="28"/>
        </w:rPr>
      </w:pPr>
      <w:bookmarkStart w:id="14" w:name="block-12510034"/>
      <w:bookmarkEnd w:id="14"/>
      <w:r w:rsidRPr="00DD2C40">
        <w:rPr>
          <w:rStyle w:val="c3"/>
          <w:color w:val="181818"/>
          <w:sz w:val="28"/>
          <w:szCs w:val="28"/>
        </w:rPr>
        <w:t>В основу курса внеурочной деятельности положен системно-деятельностный</w:t>
      </w:r>
      <w:r w:rsidRPr="00DD2C40">
        <w:rPr>
          <w:rStyle w:val="c3"/>
          <w:rFonts w:eastAsiaTheme="majorEastAsia"/>
          <w:color w:val="181818"/>
          <w:sz w:val="28"/>
          <w:szCs w:val="28"/>
        </w:rPr>
        <w:t xml:space="preserve"> </w:t>
      </w:r>
      <w:r w:rsidRPr="00DD2C40">
        <w:rPr>
          <w:rStyle w:val="c3"/>
          <w:color w:val="181818"/>
          <w:sz w:val="28"/>
          <w:szCs w:val="28"/>
        </w:rPr>
        <w:t xml:space="preserve">подход, </w:t>
      </w:r>
      <w:r w:rsidRPr="00DD2C40">
        <w:rPr>
          <w:rStyle w:val="c3"/>
          <w:rFonts w:eastAsiaTheme="majorEastAsia"/>
          <w:color w:val="181818"/>
          <w:sz w:val="28"/>
          <w:szCs w:val="28"/>
        </w:rPr>
        <w:t>п</w:t>
      </w:r>
      <w:r w:rsidRPr="00DD2C40">
        <w:rPr>
          <w:rStyle w:val="c3"/>
          <w:color w:val="181818"/>
          <w:sz w:val="28"/>
          <w:szCs w:val="28"/>
        </w:rPr>
        <w:t>озволяющий за период освоения ребенком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«Орленок России».</w:t>
      </w:r>
      <w:r w:rsidRPr="00DD2C40">
        <w:rPr>
          <w:sz w:val="28"/>
          <w:szCs w:val="28"/>
        </w:rPr>
        <w:t xml:space="preserve"> </w:t>
      </w:r>
      <w:r w:rsidRPr="00DD2C40">
        <w:rPr>
          <w:rStyle w:val="c3"/>
          <w:color w:val="181818"/>
          <w:sz w:val="28"/>
          <w:szCs w:val="28"/>
        </w:rPr>
        <w:t>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 своей жизни.</w:t>
      </w:r>
    </w:p>
    <w:p w14:paraId="6EA2AF7E" w14:textId="77777777" w:rsidR="00E75B5E" w:rsidRPr="00FD1F0E" w:rsidRDefault="00E75B5E" w:rsidP="00E75B5E">
      <w:pPr>
        <w:spacing w:before="240" w:line="264" w:lineRule="auto"/>
        <w:ind w:left="120"/>
        <w:rPr>
          <w:b/>
          <w:sz w:val="24"/>
          <w:szCs w:val="24"/>
        </w:rPr>
      </w:pPr>
      <w:r w:rsidRPr="00FD1F0E">
        <w:rPr>
          <w:b/>
          <w:sz w:val="24"/>
          <w:szCs w:val="24"/>
        </w:rPr>
        <w:t>1класс</w:t>
      </w:r>
    </w:p>
    <w:tbl>
      <w:tblPr>
        <w:tblStyle w:val="affb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982"/>
        <w:gridCol w:w="3822"/>
        <w:gridCol w:w="2694"/>
        <w:gridCol w:w="1275"/>
      </w:tblGrid>
      <w:tr w:rsidR="00E75B5E" w:rsidRPr="00FD1F0E" w14:paraId="6BD166DE" w14:textId="77777777" w:rsidTr="006D4670">
        <w:trPr>
          <w:trHeight w:val="1474"/>
        </w:trPr>
        <w:tc>
          <w:tcPr>
            <w:tcW w:w="2982" w:type="dxa"/>
            <w:vAlign w:val="center"/>
          </w:tcPr>
          <w:p w14:paraId="7233731A" w14:textId="77777777" w:rsidR="00E75B5E" w:rsidRPr="00FD1F0E" w:rsidRDefault="00E75B5E" w:rsidP="00340A6B">
            <w:pPr>
              <w:spacing w:before="240" w:line="264" w:lineRule="auto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>Название трека</w:t>
            </w:r>
          </w:p>
        </w:tc>
        <w:tc>
          <w:tcPr>
            <w:tcW w:w="3822" w:type="dxa"/>
            <w:vAlign w:val="center"/>
          </w:tcPr>
          <w:p w14:paraId="3AD38FE0" w14:textId="77777777" w:rsidR="00E75B5E" w:rsidRPr="00FD1F0E" w:rsidRDefault="00E75B5E" w:rsidP="00340A6B">
            <w:pPr>
              <w:spacing w:before="240" w:line="264" w:lineRule="auto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>Содержание учебного курса</w:t>
            </w:r>
          </w:p>
        </w:tc>
        <w:tc>
          <w:tcPr>
            <w:tcW w:w="2694" w:type="dxa"/>
            <w:vAlign w:val="center"/>
          </w:tcPr>
          <w:p w14:paraId="61435FB6" w14:textId="77777777" w:rsidR="00E75B5E" w:rsidRPr="00FD1F0E" w:rsidRDefault="00E75B5E" w:rsidP="00340A6B">
            <w:pPr>
              <w:spacing w:before="240" w:line="264" w:lineRule="auto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>Формы организации занятий</w:t>
            </w:r>
          </w:p>
        </w:tc>
        <w:tc>
          <w:tcPr>
            <w:tcW w:w="1275" w:type="dxa"/>
            <w:vAlign w:val="center"/>
          </w:tcPr>
          <w:p w14:paraId="70BBB310" w14:textId="77777777" w:rsidR="00E75B5E" w:rsidRPr="00FD1F0E" w:rsidRDefault="00E75B5E" w:rsidP="00340A6B">
            <w:pPr>
              <w:spacing w:before="240" w:line="264" w:lineRule="auto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>Виды деятельности</w:t>
            </w:r>
          </w:p>
        </w:tc>
      </w:tr>
      <w:tr w:rsidR="00E75B5E" w:rsidRPr="00F242A4" w14:paraId="1F7E6425" w14:textId="77777777" w:rsidTr="006D4670">
        <w:tc>
          <w:tcPr>
            <w:tcW w:w="2982" w:type="dxa"/>
          </w:tcPr>
          <w:p w14:paraId="5B644ECE" w14:textId="77777777" w:rsidR="00E75B5E" w:rsidRPr="00FD1F0E" w:rsidRDefault="00E75B5E" w:rsidP="00340A6B">
            <w:pPr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>Трек «Орлёнок – Эрудит».</w:t>
            </w:r>
          </w:p>
        </w:tc>
        <w:tc>
          <w:tcPr>
            <w:tcW w:w="3822" w:type="dxa"/>
          </w:tcPr>
          <w:p w14:paraId="32300DED" w14:textId="77777777" w:rsidR="00E75B5E" w:rsidRPr="00FD1F0E" w:rsidRDefault="00E75B5E" w:rsidP="00340A6B">
            <w:pPr>
              <w:ind w:left="120" w:firstLine="447"/>
              <w:rPr>
                <w:b/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Ценности, значимые качества трека: познание Символ трека – конвер</w:t>
            </w:r>
            <w:proofErr w:type="gramStart"/>
            <w:r w:rsidRPr="00FD1F0E">
              <w:rPr>
                <w:sz w:val="24"/>
                <w:szCs w:val="24"/>
              </w:rPr>
              <w:t>т-</w:t>
            </w:r>
            <w:proofErr w:type="gramEnd"/>
            <w:r w:rsidRPr="00FD1F0E">
              <w:rPr>
                <w:sz w:val="24"/>
                <w:szCs w:val="24"/>
              </w:rPr>
              <w:t xml:space="preserve"> копилка. Трек «Орлѐнок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</w:t>
            </w:r>
          </w:p>
        </w:tc>
        <w:tc>
          <w:tcPr>
            <w:tcW w:w="2694" w:type="dxa"/>
          </w:tcPr>
          <w:p w14:paraId="789315CF" w14:textId="77777777" w:rsidR="00E75B5E" w:rsidRPr="00FD1F0E" w:rsidRDefault="00E75B5E" w:rsidP="00340A6B">
            <w:pPr>
              <w:rPr>
                <w:b/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Дидактические, развивающие и ролевые игры,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учебные диалоги, игровая</w:t>
            </w:r>
            <w:r w:rsidRPr="00FD1F0E">
              <w:rPr>
                <w:spacing w:val="-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программа</w:t>
            </w:r>
          </w:p>
        </w:tc>
        <w:tc>
          <w:tcPr>
            <w:tcW w:w="1275" w:type="dxa"/>
          </w:tcPr>
          <w:p w14:paraId="3DB8A8CD" w14:textId="77777777" w:rsidR="00E75B5E" w:rsidRPr="00FD1F0E" w:rsidRDefault="00E75B5E" w:rsidP="00340A6B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проблемн</w:t>
            </w:r>
            <w:proofErr w:type="gramStart"/>
            <w:r w:rsidRPr="00FD1F0E">
              <w:rPr>
                <w:sz w:val="24"/>
                <w:szCs w:val="24"/>
              </w:rPr>
              <w:t>о-</w:t>
            </w:r>
            <w:proofErr w:type="gramEnd"/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70308B06" w14:textId="77777777" w:rsidR="00E75B5E" w:rsidRPr="00FD1F0E" w:rsidRDefault="00E75B5E" w:rsidP="00340A6B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14:paraId="11525B1F" w14:textId="77777777" w:rsidR="00E75B5E" w:rsidRPr="00FD1F0E" w:rsidRDefault="00E75B5E" w:rsidP="00340A6B">
            <w:pPr>
              <w:rPr>
                <w:b/>
                <w:sz w:val="24"/>
                <w:szCs w:val="24"/>
              </w:rPr>
            </w:pPr>
          </w:p>
        </w:tc>
      </w:tr>
      <w:tr w:rsidR="00E75B5E" w:rsidRPr="00F242A4" w14:paraId="0029B106" w14:textId="77777777" w:rsidTr="006D4670">
        <w:tc>
          <w:tcPr>
            <w:tcW w:w="2982" w:type="dxa"/>
          </w:tcPr>
          <w:p w14:paraId="4ED4958A" w14:textId="77777777" w:rsidR="00E75B5E" w:rsidRPr="00FD1F0E" w:rsidRDefault="00E75B5E" w:rsidP="00340A6B">
            <w:pPr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>Трек «Орлёнок – Доброволец»</w:t>
            </w:r>
          </w:p>
        </w:tc>
        <w:tc>
          <w:tcPr>
            <w:tcW w:w="3822" w:type="dxa"/>
          </w:tcPr>
          <w:p w14:paraId="4C79AE84" w14:textId="77777777" w:rsidR="00E75B5E" w:rsidRPr="00FD1F0E" w:rsidRDefault="00E75B5E" w:rsidP="00340A6B">
            <w:pPr>
              <w:rPr>
                <w:b/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 понятиями «доброволец», «волонтѐ</w:t>
            </w:r>
            <w:proofErr w:type="gramStart"/>
            <w:r w:rsidRPr="00FD1F0E">
              <w:rPr>
                <w:sz w:val="24"/>
                <w:szCs w:val="24"/>
              </w:rPr>
              <w:t>р</w:t>
            </w:r>
            <w:proofErr w:type="gramEnd"/>
            <w:r w:rsidRPr="00FD1F0E">
              <w:rPr>
                <w:sz w:val="24"/>
                <w:szCs w:val="24"/>
              </w:rPr>
              <w:t xml:space="preserve">», «волонтѐрское движение». Рассказывая о тимуровском движении, в котором </w:t>
            </w:r>
            <w:r w:rsidRPr="00FD1F0E">
              <w:rPr>
                <w:sz w:val="24"/>
                <w:szCs w:val="24"/>
              </w:rPr>
              <w:lastRenderedPageBreak/>
              <w:t>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волонтѐра.</w:t>
            </w:r>
          </w:p>
        </w:tc>
        <w:tc>
          <w:tcPr>
            <w:tcW w:w="2694" w:type="dxa"/>
          </w:tcPr>
          <w:p w14:paraId="7328E08E" w14:textId="77777777" w:rsidR="00E75B5E" w:rsidRPr="00FD1F0E" w:rsidRDefault="00E75B5E" w:rsidP="00340A6B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Создание</w:t>
            </w:r>
          </w:p>
          <w:p w14:paraId="023BA94A" w14:textId="77777777" w:rsidR="00E75B5E" w:rsidRPr="00FD1F0E" w:rsidRDefault="00E75B5E" w:rsidP="00340A6B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«Классного круга добра» Решение кейса «Как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поступить в данной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Pr="00FD1F0E">
              <w:rPr>
                <w:spacing w:val="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что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попросить</w:t>
            </w:r>
            <w:r w:rsidRPr="00FD1F0E">
              <w:rPr>
                <w:spacing w:val="-12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в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награду».</w:t>
            </w:r>
          </w:p>
          <w:p w14:paraId="45DA3F8B" w14:textId="77777777" w:rsidR="00E75B5E" w:rsidRPr="00FD1F0E" w:rsidRDefault="00E75B5E" w:rsidP="00340A6B">
            <w:pPr>
              <w:rPr>
                <w:b/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Динамические</w:t>
            </w:r>
            <w:r w:rsidRPr="00FD1F0E">
              <w:rPr>
                <w:spacing w:val="-8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паузы.</w:t>
            </w:r>
          </w:p>
        </w:tc>
        <w:tc>
          <w:tcPr>
            <w:tcW w:w="1275" w:type="dxa"/>
          </w:tcPr>
          <w:p w14:paraId="60C49229" w14:textId="77777777" w:rsidR="00E75B5E" w:rsidRPr="00FD1F0E" w:rsidRDefault="00E75B5E" w:rsidP="00340A6B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проблемн</w:t>
            </w:r>
            <w:proofErr w:type="gramStart"/>
            <w:r w:rsidRPr="00FD1F0E">
              <w:rPr>
                <w:sz w:val="24"/>
                <w:szCs w:val="24"/>
              </w:rPr>
              <w:t>о-</w:t>
            </w:r>
            <w:proofErr w:type="gramEnd"/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7028177E" w14:textId="77777777" w:rsidR="00E75B5E" w:rsidRPr="00FD1F0E" w:rsidRDefault="00E75B5E" w:rsidP="00340A6B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14:paraId="4D1A2C7E" w14:textId="77777777" w:rsidR="00E75B5E" w:rsidRPr="00FD1F0E" w:rsidRDefault="00E75B5E" w:rsidP="00340A6B">
            <w:pPr>
              <w:rPr>
                <w:b/>
                <w:sz w:val="24"/>
                <w:szCs w:val="24"/>
              </w:rPr>
            </w:pPr>
          </w:p>
        </w:tc>
      </w:tr>
      <w:tr w:rsidR="00E75B5E" w:rsidRPr="00FD1F0E" w14:paraId="106A5977" w14:textId="77777777" w:rsidTr="006D4670">
        <w:tc>
          <w:tcPr>
            <w:tcW w:w="2982" w:type="dxa"/>
          </w:tcPr>
          <w:p w14:paraId="5A78DF16" w14:textId="77777777" w:rsidR="00E75B5E" w:rsidRPr="00FD1F0E" w:rsidRDefault="00E75B5E" w:rsidP="00340A6B">
            <w:pPr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lastRenderedPageBreak/>
              <w:t>Трек «Орлёнок – Мастер»</w:t>
            </w:r>
          </w:p>
        </w:tc>
        <w:tc>
          <w:tcPr>
            <w:tcW w:w="3822" w:type="dxa"/>
          </w:tcPr>
          <w:p w14:paraId="6A1339C4" w14:textId="77777777" w:rsidR="00E75B5E" w:rsidRPr="00FD1F0E" w:rsidRDefault="00E75B5E" w:rsidP="00340A6B">
            <w:pPr>
              <w:spacing w:line="264" w:lineRule="auto"/>
              <w:ind w:left="120" w:firstLine="447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Ценности, 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«Орлѐнок – Мастер» поделены на два временных промежутка: во время первой части трека дети – активные участники Мастерской Деда Мороза: готовят класс и </w:t>
            </w:r>
            <w:proofErr w:type="gramStart"/>
            <w:r w:rsidRPr="00FD1F0E">
              <w:rPr>
                <w:sz w:val="24"/>
                <w:szCs w:val="24"/>
              </w:rPr>
              <w:t>классную</w:t>
            </w:r>
            <w:proofErr w:type="gramEnd"/>
            <w:r w:rsidRPr="00FD1F0E">
              <w:rPr>
                <w:sz w:val="24"/>
                <w:szCs w:val="24"/>
              </w:rPr>
              <w:t xml:space="preserve"> ѐлку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родителей-мастеров своего дела, краеведческих музеев и пр.</w:t>
            </w:r>
          </w:p>
          <w:p w14:paraId="7E9BF635" w14:textId="77777777" w:rsidR="00E75B5E" w:rsidRPr="00FD1F0E" w:rsidRDefault="00E75B5E" w:rsidP="00340A6B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40413F92" w14:textId="77777777" w:rsidR="00E75B5E" w:rsidRPr="00FD1F0E" w:rsidRDefault="00E75B5E" w:rsidP="00340A6B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идея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«одной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большой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командой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делаем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общее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дело»</w:t>
            </w:r>
            <w:proofErr w:type="gramStart"/>
            <w:r w:rsidRPr="00FD1F0E">
              <w:rPr>
                <w:sz w:val="24"/>
                <w:szCs w:val="24"/>
              </w:rPr>
              <w:t>.</w:t>
            </w:r>
            <w:proofErr w:type="gramEnd"/>
            <w:r w:rsidRPr="00FD1F0E">
              <w:rPr>
                <w:sz w:val="24"/>
                <w:szCs w:val="24"/>
              </w:rPr>
              <w:t xml:space="preserve"> </w:t>
            </w:r>
            <w:proofErr w:type="gramStart"/>
            <w:r w:rsidRPr="00FD1F0E">
              <w:rPr>
                <w:sz w:val="24"/>
                <w:szCs w:val="24"/>
              </w:rPr>
              <w:t>и</w:t>
            </w:r>
            <w:proofErr w:type="gramEnd"/>
            <w:r w:rsidRPr="00FD1F0E">
              <w:rPr>
                <w:sz w:val="24"/>
                <w:szCs w:val="24"/>
              </w:rPr>
              <w:t>зготовление оригами, реализация идей по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украшению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класса/классной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ёлки</w:t>
            </w:r>
          </w:p>
        </w:tc>
        <w:tc>
          <w:tcPr>
            <w:tcW w:w="1275" w:type="dxa"/>
          </w:tcPr>
          <w:p w14:paraId="2230A8AB" w14:textId="77777777" w:rsidR="00E75B5E" w:rsidRPr="00FD1F0E" w:rsidRDefault="00E75B5E" w:rsidP="00340A6B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14:paraId="3FC37FCA" w14:textId="77777777" w:rsidR="00E75B5E" w:rsidRPr="00FD1F0E" w:rsidRDefault="00E75B5E" w:rsidP="00340A6B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14:paraId="4A0A2FCA" w14:textId="77777777" w:rsidR="00E75B5E" w:rsidRPr="00FD1F0E" w:rsidRDefault="00E75B5E" w:rsidP="00340A6B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14:paraId="03D83632" w14:textId="77777777" w:rsidR="00E75B5E" w:rsidRPr="00FD1F0E" w:rsidRDefault="00E75B5E" w:rsidP="00340A6B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</w:t>
            </w:r>
            <w:proofErr w:type="gramStart"/>
            <w:r w:rsidRPr="00FD1F0E">
              <w:rPr>
                <w:sz w:val="24"/>
                <w:szCs w:val="24"/>
              </w:rPr>
              <w:t>о-</w:t>
            </w:r>
            <w:proofErr w:type="gramEnd"/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18A3DF87" w14:textId="77777777" w:rsidR="00E75B5E" w:rsidRPr="00FD1F0E" w:rsidRDefault="00E75B5E" w:rsidP="00340A6B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14:paraId="61C2FCD5" w14:textId="77777777" w:rsidR="00E75B5E" w:rsidRPr="00FD1F0E" w:rsidRDefault="00E75B5E" w:rsidP="00340A6B">
            <w:pPr>
              <w:rPr>
                <w:b/>
                <w:sz w:val="24"/>
                <w:szCs w:val="24"/>
              </w:rPr>
            </w:pPr>
          </w:p>
        </w:tc>
      </w:tr>
      <w:tr w:rsidR="00E75B5E" w:rsidRPr="001264A2" w14:paraId="5D3507B4" w14:textId="77777777" w:rsidTr="006D4670">
        <w:tc>
          <w:tcPr>
            <w:tcW w:w="2982" w:type="dxa"/>
          </w:tcPr>
          <w:p w14:paraId="5AF6D4CA" w14:textId="77777777" w:rsidR="00E75B5E" w:rsidRPr="00FD1F0E" w:rsidRDefault="00E75B5E" w:rsidP="00340A6B">
            <w:pPr>
              <w:spacing w:line="264" w:lineRule="auto"/>
              <w:ind w:left="120" w:firstLine="447"/>
              <w:rPr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>Трек «Орлёнок – Спортсмен»</w:t>
            </w:r>
          </w:p>
          <w:p w14:paraId="4A4E29D1" w14:textId="77777777" w:rsidR="00E75B5E" w:rsidRPr="00FD1F0E" w:rsidRDefault="00E75B5E" w:rsidP="00340A6B">
            <w:pPr>
              <w:rPr>
                <w:b/>
                <w:sz w:val="24"/>
                <w:szCs w:val="24"/>
              </w:rPr>
            </w:pPr>
          </w:p>
        </w:tc>
        <w:tc>
          <w:tcPr>
            <w:tcW w:w="3822" w:type="dxa"/>
          </w:tcPr>
          <w:p w14:paraId="33A70800" w14:textId="77777777" w:rsidR="00E75B5E" w:rsidRPr="00FD1F0E" w:rsidRDefault="00E75B5E" w:rsidP="00340A6B">
            <w:pPr>
              <w:rPr>
                <w:b/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Ценности, значимые качества трека: здоровый образ жизни Символ трека – ЗОЖик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что дополнительные физкультурно-оздоровительные мероприятия, в том числе, </w:t>
            </w:r>
            <w:r w:rsidRPr="00FD1F0E">
              <w:rPr>
                <w:sz w:val="24"/>
                <w:szCs w:val="24"/>
              </w:rPr>
              <w:lastRenderedPageBreak/>
              <w:t>позволят снизить заболеваемость детей, что актуально в зимний период.</w:t>
            </w:r>
          </w:p>
        </w:tc>
        <w:tc>
          <w:tcPr>
            <w:tcW w:w="2694" w:type="dxa"/>
          </w:tcPr>
          <w:p w14:paraId="29EAB002" w14:textId="77777777" w:rsidR="00E75B5E" w:rsidRPr="00FD1F0E" w:rsidRDefault="00E75B5E" w:rsidP="00340A6B">
            <w:pPr>
              <w:pStyle w:val="TableParagraph"/>
              <w:spacing w:before="3" w:line="276" w:lineRule="auto"/>
              <w:ind w:firstLine="8"/>
              <w:jc w:val="both"/>
              <w:rPr>
                <w:sz w:val="24"/>
                <w:szCs w:val="24"/>
              </w:rPr>
            </w:pPr>
            <w:proofErr w:type="gramStart"/>
            <w:r w:rsidRPr="00FD1F0E">
              <w:rPr>
                <w:sz w:val="24"/>
                <w:szCs w:val="24"/>
              </w:rPr>
              <w:lastRenderedPageBreak/>
              <w:t>т</w:t>
            </w:r>
            <w:proofErr w:type="gramEnd"/>
            <w:r w:rsidRPr="00FD1F0E">
              <w:rPr>
                <w:sz w:val="24"/>
                <w:szCs w:val="24"/>
              </w:rPr>
              <w:t>анцевальная зарядка;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введение образа ЗОЖика, участие 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 весёлых стартах,  проба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спортивных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ролей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детьми, прослушивание</w:t>
            </w:r>
            <w:r w:rsidRPr="00FD1F0E">
              <w:rPr>
                <w:spacing w:val="-1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рассказа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 школы,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интервью, беседа со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спортсменами</w:t>
            </w:r>
          </w:p>
        </w:tc>
        <w:tc>
          <w:tcPr>
            <w:tcW w:w="1275" w:type="dxa"/>
          </w:tcPr>
          <w:p w14:paraId="2B6F058F" w14:textId="77777777" w:rsidR="00E75B5E" w:rsidRPr="00FD1F0E" w:rsidRDefault="00E75B5E" w:rsidP="00340A6B">
            <w:pPr>
              <w:rPr>
                <w:b/>
                <w:sz w:val="24"/>
                <w:szCs w:val="24"/>
              </w:rPr>
            </w:pPr>
            <w:proofErr w:type="gramStart"/>
            <w:r w:rsidRPr="00FD1F0E">
              <w:rPr>
                <w:sz w:val="24"/>
                <w:szCs w:val="24"/>
              </w:rPr>
              <w:t>Познавательная</w:t>
            </w:r>
            <w:proofErr w:type="gramEnd"/>
            <w:r w:rsidRPr="00FD1F0E">
              <w:rPr>
                <w:sz w:val="24"/>
                <w:szCs w:val="24"/>
              </w:rPr>
              <w:t>, игровая,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проблемно-ценностное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общение,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pacing w:val="-2"/>
                <w:sz w:val="24"/>
                <w:szCs w:val="24"/>
              </w:rPr>
              <w:t>физкультурно-спортивная</w:t>
            </w:r>
          </w:p>
        </w:tc>
      </w:tr>
      <w:tr w:rsidR="00E75B5E" w:rsidRPr="001264A2" w14:paraId="249D70C2" w14:textId="77777777" w:rsidTr="006D4670">
        <w:tc>
          <w:tcPr>
            <w:tcW w:w="2982" w:type="dxa"/>
          </w:tcPr>
          <w:p w14:paraId="56756C8A" w14:textId="77777777" w:rsidR="00E75B5E" w:rsidRPr="00FD1F0E" w:rsidRDefault="00E75B5E" w:rsidP="00340A6B">
            <w:pPr>
              <w:spacing w:line="264" w:lineRule="auto"/>
              <w:ind w:left="120" w:firstLine="447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lastRenderedPageBreak/>
              <w:t>Трек «Орлёнок – Хранитель исторической памяти»</w:t>
            </w:r>
          </w:p>
        </w:tc>
        <w:tc>
          <w:tcPr>
            <w:tcW w:w="3822" w:type="dxa"/>
          </w:tcPr>
          <w:p w14:paraId="71D1D667" w14:textId="77777777" w:rsidR="00E75B5E" w:rsidRPr="00FD1F0E" w:rsidRDefault="00E75B5E" w:rsidP="00340A6B">
            <w:pPr>
              <w:spacing w:line="264" w:lineRule="auto"/>
              <w:ind w:left="120" w:firstLine="447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Ценности, значимые качества трека: семья, Родина Символ трека – альбом «Мы - хранители»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значимость сохранения традиций, истории и культуры своего родного края через понимание фразы «Я и моѐ дело важны для Родины». Основная смысловая нагрузка трека: Я 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      </w:r>
          </w:p>
        </w:tc>
        <w:tc>
          <w:tcPr>
            <w:tcW w:w="2694" w:type="dxa"/>
          </w:tcPr>
          <w:p w14:paraId="1A1B1951" w14:textId="77777777" w:rsidR="00E75B5E" w:rsidRPr="00FD1F0E" w:rsidRDefault="00E75B5E" w:rsidP="00340A6B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 – путешествие, работа в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парах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изучению данных в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детской энциклопедии,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просмотр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познавательного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видеоролика об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историческом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культурном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богатстве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своего</w:t>
            </w:r>
            <w:r w:rsidRPr="00FD1F0E">
              <w:rPr>
                <w:spacing w:val="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региона/своей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страны,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просмотр</w:t>
            </w:r>
          </w:p>
          <w:p w14:paraId="1CA7017C" w14:textId="77777777" w:rsidR="00E75B5E" w:rsidRPr="00FD1F0E" w:rsidRDefault="00E75B5E" w:rsidP="00340A6B">
            <w:pPr>
              <w:rPr>
                <w:b/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фотографий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</w:t>
            </w:r>
            <w:r w:rsidRPr="00FD1F0E">
              <w:rPr>
                <w:spacing w:val="-6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прошлом,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старине</w:t>
            </w:r>
            <w:proofErr w:type="gramStart"/>
            <w:r w:rsidRPr="00FD1F0E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1275" w:type="dxa"/>
          </w:tcPr>
          <w:p w14:paraId="4DF0A958" w14:textId="77777777" w:rsidR="00E75B5E" w:rsidRPr="00FD1F0E" w:rsidRDefault="00E75B5E" w:rsidP="00340A6B">
            <w:pPr>
              <w:rPr>
                <w:b/>
                <w:sz w:val="24"/>
                <w:szCs w:val="24"/>
              </w:rPr>
            </w:pPr>
            <w:proofErr w:type="gramStart"/>
            <w:r w:rsidRPr="00FD1F0E">
              <w:rPr>
                <w:sz w:val="24"/>
                <w:szCs w:val="24"/>
              </w:rPr>
              <w:t>Познавательная</w:t>
            </w:r>
            <w:proofErr w:type="gramEnd"/>
            <w:r w:rsidRPr="00FD1F0E">
              <w:rPr>
                <w:sz w:val="24"/>
                <w:szCs w:val="24"/>
              </w:rPr>
              <w:t>, игровая,</w:t>
            </w:r>
            <w:r w:rsidRPr="00FD1F0E">
              <w:rPr>
                <w:spacing w:val="-58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проблемно-ценностное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общение</w:t>
            </w:r>
          </w:p>
        </w:tc>
      </w:tr>
      <w:tr w:rsidR="00E75B5E" w:rsidRPr="001264A2" w14:paraId="2EE18E7A" w14:textId="77777777" w:rsidTr="006D4670">
        <w:tc>
          <w:tcPr>
            <w:tcW w:w="2982" w:type="dxa"/>
          </w:tcPr>
          <w:p w14:paraId="46FB8982" w14:textId="77777777" w:rsidR="00E75B5E" w:rsidRPr="00FD1F0E" w:rsidRDefault="00E75B5E" w:rsidP="00340A6B">
            <w:pPr>
              <w:spacing w:line="264" w:lineRule="auto"/>
              <w:ind w:left="120" w:firstLine="447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>Трек «Орлёнок – Эколог»</w:t>
            </w:r>
          </w:p>
          <w:p w14:paraId="3AD7218F" w14:textId="77777777" w:rsidR="00E75B5E" w:rsidRPr="00FD1F0E" w:rsidRDefault="00E75B5E" w:rsidP="00340A6B">
            <w:pPr>
              <w:spacing w:line="264" w:lineRule="auto"/>
              <w:ind w:left="120" w:firstLine="447"/>
              <w:rPr>
                <w:b/>
                <w:sz w:val="24"/>
                <w:szCs w:val="24"/>
              </w:rPr>
            </w:pPr>
          </w:p>
        </w:tc>
        <w:tc>
          <w:tcPr>
            <w:tcW w:w="3822" w:type="dxa"/>
          </w:tcPr>
          <w:p w14:paraId="6A2F42EA" w14:textId="77777777" w:rsidR="00E75B5E" w:rsidRPr="00FD1F0E" w:rsidRDefault="00E75B5E" w:rsidP="00340A6B">
            <w:pPr>
              <w:spacing w:line="264" w:lineRule="auto"/>
              <w:ind w:left="120" w:firstLine="447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и пр.</w:t>
            </w:r>
          </w:p>
        </w:tc>
        <w:tc>
          <w:tcPr>
            <w:tcW w:w="2694" w:type="dxa"/>
          </w:tcPr>
          <w:p w14:paraId="3226EE4A" w14:textId="77777777" w:rsidR="00E75B5E" w:rsidRPr="00FD1F0E" w:rsidRDefault="00E75B5E" w:rsidP="00340A6B">
            <w:pPr>
              <w:rPr>
                <w:b/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сбор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рюкзачка эколога, экскурсия </w:t>
            </w:r>
          </w:p>
        </w:tc>
        <w:tc>
          <w:tcPr>
            <w:tcW w:w="1275" w:type="dxa"/>
          </w:tcPr>
          <w:p w14:paraId="1A905A36" w14:textId="77777777" w:rsidR="00E75B5E" w:rsidRPr="00FD1F0E" w:rsidRDefault="00E75B5E" w:rsidP="00340A6B">
            <w:pPr>
              <w:rPr>
                <w:b/>
                <w:sz w:val="24"/>
                <w:szCs w:val="24"/>
              </w:rPr>
            </w:pPr>
            <w:proofErr w:type="gramStart"/>
            <w:r w:rsidRPr="00FD1F0E">
              <w:rPr>
                <w:sz w:val="24"/>
                <w:szCs w:val="24"/>
              </w:rPr>
              <w:t>Познавательная</w:t>
            </w:r>
            <w:proofErr w:type="gramEnd"/>
            <w:r w:rsidRPr="00FD1F0E">
              <w:rPr>
                <w:sz w:val="24"/>
                <w:szCs w:val="24"/>
              </w:rPr>
              <w:t>, игровая,</w:t>
            </w:r>
            <w:r w:rsidRPr="00FD1F0E">
              <w:rPr>
                <w:spacing w:val="-58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проблемно-ценностное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общение</w:t>
            </w:r>
          </w:p>
        </w:tc>
      </w:tr>
    </w:tbl>
    <w:p w14:paraId="1E23B564" w14:textId="77777777" w:rsidR="00E75B5E" w:rsidRPr="00FD1F0E" w:rsidRDefault="00E75B5E" w:rsidP="00E75B5E">
      <w:pPr>
        <w:spacing w:line="264" w:lineRule="auto"/>
        <w:ind w:left="120"/>
        <w:rPr>
          <w:b/>
          <w:sz w:val="24"/>
          <w:szCs w:val="24"/>
        </w:rPr>
      </w:pPr>
    </w:p>
    <w:p w14:paraId="050FD5F3" w14:textId="77777777" w:rsidR="000B2232" w:rsidRDefault="000B2232" w:rsidP="00E75B5E">
      <w:pPr>
        <w:spacing w:line="264" w:lineRule="auto"/>
        <w:ind w:left="120" w:firstLine="447"/>
        <w:rPr>
          <w:sz w:val="24"/>
          <w:szCs w:val="24"/>
        </w:rPr>
      </w:pPr>
    </w:p>
    <w:p w14:paraId="4B8F72EA" w14:textId="77777777" w:rsidR="000B2232" w:rsidRDefault="000B2232" w:rsidP="00E75B5E">
      <w:pPr>
        <w:spacing w:line="264" w:lineRule="auto"/>
        <w:ind w:left="120" w:firstLine="447"/>
        <w:rPr>
          <w:sz w:val="24"/>
          <w:szCs w:val="24"/>
        </w:rPr>
      </w:pPr>
    </w:p>
    <w:p w14:paraId="59385838" w14:textId="77777777" w:rsidR="000B2232" w:rsidRDefault="000B2232" w:rsidP="00E75B5E">
      <w:pPr>
        <w:spacing w:line="264" w:lineRule="auto"/>
        <w:ind w:left="120" w:firstLine="447"/>
        <w:rPr>
          <w:sz w:val="24"/>
          <w:szCs w:val="24"/>
        </w:rPr>
      </w:pPr>
    </w:p>
    <w:p w14:paraId="619D34AF" w14:textId="77777777" w:rsidR="000B2232" w:rsidRDefault="000B2232" w:rsidP="00E75B5E">
      <w:pPr>
        <w:spacing w:line="264" w:lineRule="auto"/>
        <w:ind w:left="120" w:firstLine="447"/>
        <w:rPr>
          <w:sz w:val="24"/>
          <w:szCs w:val="24"/>
        </w:rPr>
      </w:pPr>
    </w:p>
    <w:p w14:paraId="66FAFD55" w14:textId="77777777" w:rsidR="000B2232" w:rsidRDefault="000B2232" w:rsidP="00E75B5E">
      <w:pPr>
        <w:spacing w:line="264" w:lineRule="auto"/>
        <w:ind w:left="120" w:firstLine="447"/>
        <w:rPr>
          <w:sz w:val="24"/>
          <w:szCs w:val="24"/>
        </w:rPr>
      </w:pPr>
    </w:p>
    <w:p w14:paraId="45D584F6" w14:textId="77777777" w:rsidR="000B2232" w:rsidRDefault="000B2232" w:rsidP="00E75B5E">
      <w:pPr>
        <w:spacing w:line="264" w:lineRule="auto"/>
        <w:ind w:left="120" w:firstLine="447"/>
        <w:rPr>
          <w:sz w:val="24"/>
          <w:szCs w:val="24"/>
        </w:rPr>
      </w:pPr>
    </w:p>
    <w:p w14:paraId="5AF2735A" w14:textId="77777777" w:rsidR="00E75B5E" w:rsidRPr="00FD1F0E" w:rsidRDefault="00E75B5E" w:rsidP="00E75B5E">
      <w:pPr>
        <w:spacing w:line="264" w:lineRule="auto"/>
        <w:ind w:left="120" w:firstLine="447"/>
        <w:rPr>
          <w:b/>
          <w:sz w:val="24"/>
          <w:szCs w:val="24"/>
        </w:rPr>
      </w:pPr>
      <w:r w:rsidRPr="00FD1F0E">
        <w:rPr>
          <w:sz w:val="24"/>
          <w:szCs w:val="24"/>
        </w:rPr>
        <w:t xml:space="preserve"> </w:t>
      </w:r>
      <w:r w:rsidRPr="00FD1F0E">
        <w:rPr>
          <w:b/>
          <w:sz w:val="24"/>
          <w:szCs w:val="24"/>
        </w:rPr>
        <w:t>2 класс</w:t>
      </w:r>
    </w:p>
    <w:tbl>
      <w:tblPr>
        <w:tblStyle w:val="affb"/>
        <w:tblW w:w="1129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810"/>
        <w:gridCol w:w="5278"/>
        <w:gridCol w:w="2694"/>
        <w:gridCol w:w="1511"/>
      </w:tblGrid>
      <w:tr w:rsidR="00E75B5E" w:rsidRPr="00FD1F0E" w14:paraId="323E8E89" w14:textId="77777777" w:rsidTr="006D4670">
        <w:trPr>
          <w:trHeight w:val="1474"/>
        </w:trPr>
        <w:tc>
          <w:tcPr>
            <w:tcW w:w="1810" w:type="dxa"/>
            <w:vAlign w:val="center"/>
          </w:tcPr>
          <w:p w14:paraId="22401C1D" w14:textId="77777777" w:rsidR="00E75B5E" w:rsidRPr="00FD1F0E" w:rsidRDefault="00E75B5E" w:rsidP="00340A6B">
            <w:pPr>
              <w:spacing w:before="240" w:line="264" w:lineRule="auto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>Название трека</w:t>
            </w:r>
          </w:p>
        </w:tc>
        <w:tc>
          <w:tcPr>
            <w:tcW w:w="5278" w:type="dxa"/>
            <w:vAlign w:val="center"/>
          </w:tcPr>
          <w:p w14:paraId="108344E7" w14:textId="77777777" w:rsidR="00E75B5E" w:rsidRPr="00FD1F0E" w:rsidRDefault="00E75B5E" w:rsidP="00340A6B">
            <w:pPr>
              <w:spacing w:before="240" w:line="264" w:lineRule="auto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>Содержание учебного курса</w:t>
            </w:r>
          </w:p>
        </w:tc>
        <w:tc>
          <w:tcPr>
            <w:tcW w:w="2694" w:type="dxa"/>
            <w:vAlign w:val="center"/>
          </w:tcPr>
          <w:p w14:paraId="16F70685" w14:textId="77777777" w:rsidR="00E75B5E" w:rsidRPr="00FD1F0E" w:rsidRDefault="00E75B5E" w:rsidP="00340A6B">
            <w:pPr>
              <w:spacing w:before="240" w:line="264" w:lineRule="auto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>Формы организации занятий</w:t>
            </w:r>
          </w:p>
        </w:tc>
        <w:tc>
          <w:tcPr>
            <w:tcW w:w="1511" w:type="dxa"/>
            <w:vAlign w:val="center"/>
          </w:tcPr>
          <w:p w14:paraId="1DC1E36D" w14:textId="77777777" w:rsidR="00E75B5E" w:rsidRPr="00FD1F0E" w:rsidRDefault="00E75B5E" w:rsidP="00340A6B">
            <w:pPr>
              <w:spacing w:before="240" w:line="264" w:lineRule="auto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>Виды деятельности</w:t>
            </w:r>
          </w:p>
        </w:tc>
      </w:tr>
      <w:tr w:rsidR="00E75B5E" w:rsidRPr="001264A2" w14:paraId="7BAE6EB8" w14:textId="77777777" w:rsidTr="006D4670">
        <w:trPr>
          <w:trHeight w:val="1269"/>
        </w:trPr>
        <w:tc>
          <w:tcPr>
            <w:tcW w:w="1810" w:type="dxa"/>
            <w:vAlign w:val="center"/>
          </w:tcPr>
          <w:p w14:paraId="24EEF19E" w14:textId="77777777" w:rsidR="00E75B5E" w:rsidRPr="00FD1F0E" w:rsidRDefault="00E75B5E" w:rsidP="00340A6B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 xml:space="preserve">Трек «Орлёнок – Лидер» 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78" w:type="dxa"/>
            <w:vAlign w:val="center"/>
          </w:tcPr>
          <w:p w14:paraId="7DB7F7B0" w14:textId="77777777" w:rsidR="00E75B5E" w:rsidRPr="00FD1F0E" w:rsidRDefault="00E75B5E" w:rsidP="00340A6B">
            <w:pPr>
              <w:spacing w:line="264" w:lineRule="auto"/>
              <w:ind w:left="120" w:firstLine="447"/>
              <w:rPr>
                <w:b/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коллектива, сформировать детские микрогруппы для приобретения и осуществления опыта совместной деятельности и чередования творческих поручений. «Лидер – это …» 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учит детей слушать друг друга, показывает, как правильно такие задания выполнять, даѐт ребятам подсказки, что нужно сделать при выполнении задания: построиться по росту, сыграть в игру «мяч по кругу» (мяч, имя, слово «Привет!»)</w:t>
            </w:r>
            <w:proofErr w:type="gramStart"/>
            <w:r w:rsidRPr="00FD1F0E">
              <w:rPr>
                <w:sz w:val="24"/>
                <w:szCs w:val="24"/>
              </w:rPr>
              <w:t>,«</w:t>
            </w:r>
            <w:proofErr w:type="gramEnd"/>
            <w:r w:rsidRPr="00FD1F0E">
              <w:rPr>
                <w:sz w:val="24"/>
                <w:szCs w:val="24"/>
              </w:rPr>
              <w:t>молекула», «имя хором» и др.</w:t>
            </w:r>
          </w:p>
        </w:tc>
        <w:tc>
          <w:tcPr>
            <w:tcW w:w="2694" w:type="dxa"/>
            <w:vAlign w:val="center"/>
          </w:tcPr>
          <w:p w14:paraId="15A60B1C" w14:textId="77777777" w:rsidR="00E75B5E" w:rsidRPr="00FD1F0E" w:rsidRDefault="00E75B5E" w:rsidP="00340A6B">
            <w:pPr>
              <w:pStyle w:val="TableParagraph"/>
              <w:spacing w:line="276" w:lineRule="auto"/>
              <w:ind w:firstLine="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Игра-испытание.</w:t>
            </w:r>
          </w:p>
          <w:p w14:paraId="1E04E181" w14:textId="77777777" w:rsidR="00E75B5E" w:rsidRPr="00FD1F0E" w:rsidRDefault="00E75B5E" w:rsidP="00340A6B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Динамические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паузы. </w:t>
            </w:r>
          </w:p>
          <w:p w14:paraId="3C4BCB69" w14:textId="77777777" w:rsidR="00E75B5E" w:rsidRPr="00FD1F0E" w:rsidRDefault="00E75B5E" w:rsidP="00340A6B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Практикум «Пробую себя в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роли лидера». Работа по ЧТП Веревочный</w:t>
            </w:r>
            <w:r w:rsidRPr="00FD1F0E">
              <w:rPr>
                <w:spacing w:val="-9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курс</w:t>
            </w:r>
          </w:p>
          <w:p w14:paraId="42C741CD" w14:textId="77777777" w:rsidR="00E75B5E" w:rsidRPr="00FD1F0E" w:rsidRDefault="00E75B5E" w:rsidP="00340A6B">
            <w:pPr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«Лидер»</w:t>
            </w:r>
          </w:p>
        </w:tc>
        <w:tc>
          <w:tcPr>
            <w:tcW w:w="1511" w:type="dxa"/>
            <w:vAlign w:val="center"/>
          </w:tcPr>
          <w:p w14:paraId="71343A53" w14:textId="77777777" w:rsidR="00E75B5E" w:rsidRPr="00FD1F0E" w:rsidRDefault="00E75B5E" w:rsidP="00340A6B">
            <w:pPr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 игровая,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досугов</w:t>
            </w:r>
            <w:proofErr w:type="gramStart"/>
            <w:r w:rsidRPr="00FD1F0E">
              <w:rPr>
                <w:sz w:val="24"/>
                <w:szCs w:val="24"/>
              </w:rPr>
              <w:t>о-</w:t>
            </w:r>
            <w:proofErr w:type="gramEnd"/>
            <w:r w:rsidRPr="00FD1F0E">
              <w:rPr>
                <w:spacing w:val="-1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развлекательная, проблемно-ценностное общение</w:t>
            </w:r>
          </w:p>
        </w:tc>
      </w:tr>
      <w:tr w:rsidR="00E75B5E" w:rsidRPr="00FD1F0E" w14:paraId="106BDF09" w14:textId="77777777" w:rsidTr="006D4670">
        <w:trPr>
          <w:trHeight w:val="1474"/>
        </w:trPr>
        <w:tc>
          <w:tcPr>
            <w:tcW w:w="1810" w:type="dxa"/>
            <w:vAlign w:val="center"/>
          </w:tcPr>
          <w:p w14:paraId="6DDA90B0" w14:textId="77777777" w:rsidR="00E75B5E" w:rsidRPr="00FD1F0E" w:rsidRDefault="00E75B5E" w:rsidP="00340A6B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>Трек «Орлёнок – Эрудит»</w:t>
            </w:r>
          </w:p>
        </w:tc>
        <w:tc>
          <w:tcPr>
            <w:tcW w:w="5278" w:type="dxa"/>
            <w:vAlign w:val="center"/>
          </w:tcPr>
          <w:p w14:paraId="74ED95E9" w14:textId="77777777" w:rsidR="00E75B5E" w:rsidRPr="00FD1F0E" w:rsidRDefault="00E75B5E" w:rsidP="00340A6B">
            <w:pPr>
              <w:spacing w:line="264" w:lineRule="auto"/>
              <w:ind w:left="120" w:firstLine="447"/>
              <w:rPr>
                <w:b/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Ценности, значимые качества трека: познание Символ трека – Конвер</w:t>
            </w:r>
            <w:proofErr w:type="gramStart"/>
            <w:r w:rsidRPr="00FD1F0E">
              <w:rPr>
                <w:sz w:val="24"/>
                <w:szCs w:val="24"/>
              </w:rPr>
              <w:t>т-</w:t>
            </w:r>
            <w:proofErr w:type="gramEnd"/>
            <w:r w:rsidRPr="00FD1F0E">
              <w:rPr>
                <w:sz w:val="24"/>
                <w:szCs w:val="24"/>
              </w:rPr>
              <w:t xml:space="preserve"> копилка Трек «Орлѐнок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</w:t>
            </w:r>
            <w:proofErr w:type="gramStart"/>
            <w:r w:rsidRPr="00FD1F0E">
              <w:rPr>
                <w:sz w:val="24"/>
                <w:szCs w:val="24"/>
              </w:rPr>
              <w:t>к уч</w:t>
            </w:r>
            <w:proofErr w:type="gramEnd"/>
            <w:r w:rsidRPr="00FD1F0E">
              <w:rPr>
                <w:sz w:val="24"/>
                <w:szCs w:val="24"/>
              </w:rPr>
              <w:t>ѐбе.</w:t>
            </w:r>
          </w:p>
        </w:tc>
        <w:tc>
          <w:tcPr>
            <w:tcW w:w="2694" w:type="dxa"/>
            <w:vAlign w:val="center"/>
          </w:tcPr>
          <w:p w14:paraId="599D1416" w14:textId="77777777" w:rsidR="00E75B5E" w:rsidRPr="00FD1F0E" w:rsidRDefault="00E75B5E" w:rsidP="00340A6B">
            <w:pPr>
              <w:rPr>
                <w:spacing w:val="-1"/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 xml:space="preserve">Командные и интеллектуальные игры, </w:t>
            </w:r>
            <w:r w:rsidRPr="00FD1F0E">
              <w:rPr>
                <w:sz w:val="24"/>
                <w:szCs w:val="24"/>
              </w:rPr>
              <w:t xml:space="preserve"> «Кейс интеллектуальных, игра «Всезнайки»</w:t>
            </w:r>
          </w:p>
          <w:p w14:paraId="7A18875A" w14:textId="77777777" w:rsidR="00E75B5E" w:rsidRPr="00FD1F0E" w:rsidRDefault="00E75B5E" w:rsidP="00340A6B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Создание «конверта-копилки «Эрудит», игра «Хочу всё знать»</w:t>
            </w:r>
          </w:p>
        </w:tc>
        <w:tc>
          <w:tcPr>
            <w:tcW w:w="1511" w:type="dxa"/>
            <w:vAlign w:val="center"/>
          </w:tcPr>
          <w:p w14:paraId="1A0D6F19" w14:textId="77777777" w:rsidR="00E75B5E" w:rsidRPr="00FD1F0E" w:rsidRDefault="00E75B5E" w:rsidP="00340A6B">
            <w:pPr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 игровая</w:t>
            </w:r>
          </w:p>
        </w:tc>
      </w:tr>
      <w:tr w:rsidR="00E75B5E" w:rsidRPr="00FD1F0E" w14:paraId="56B2E542" w14:textId="77777777" w:rsidTr="006D4670">
        <w:trPr>
          <w:trHeight w:val="1474"/>
        </w:trPr>
        <w:tc>
          <w:tcPr>
            <w:tcW w:w="1810" w:type="dxa"/>
            <w:vAlign w:val="center"/>
          </w:tcPr>
          <w:p w14:paraId="155824A7" w14:textId="77777777" w:rsidR="00E75B5E" w:rsidRPr="00FD1F0E" w:rsidRDefault="00E75B5E" w:rsidP="00340A6B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lastRenderedPageBreak/>
              <w:t xml:space="preserve">Трек «Орлёнок – Мастер»  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78" w:type="dxa"/>
            <w:vAlign w:val="center"/>
          </w:tcPr>
          <w:p w14:paraId="7182DFF9" w14:textId="77777777" w:rsidR="00E75B5E" w:rsidRPr="00FD1F0E" w:rsidRDefault="00E75B5E" w:rsidP="00340A6B">
            <w:pPr>
              <w:spacing w:line="264" w:lineRule="auto"/>
              <w:ind w:left="120" w:firstLine="447"/>
              <w:rPr>
                <w:b/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«Орлѐно</w:t>
            </w:r>
            <w:proofErr w:type="gramStart"/>
            <w:r w:rsidRPr="00FD1F0E">
              <w:rPr>
                <w:sz w:val="24"/>
                <w:szCs w:val="24"/>
              </w:rPr>
              <w:t>к-</w:t>
            </w:r>
            <w:proofErr w:type="gramEnd"/>
            <w:r w:rsidRPr="00FD1F0E">
              <w:rPr>
                <w:sz w:val="24"/>
                <w:szCs w:val="24"/>
              </w:rPr>
              <w:t xml:space="preserve">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694" w:type="dxa"/>
            <w:vAlign w:val="center"/>
          </w:tcPr>
          <w:p w14:paraId="44D75455" w14:textId="77777777" w:rsidR="00E75B5E" w:rsidRPr="00FD1F0E" w:rsidRDefault="00E75B5E" w:rsidP="00340A6B">
            <w:pPr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Создание идеи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своего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дела.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Тренинг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«Мы 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мастера».</w:t>
            </w:r>
          </w:p>
          <w:p w14:paraId="13CB2AE8" w14:textId="77777777" w:rsidR="00E75B5E" w:rsidRPr="00FD1F0E" w:rsidRDefault="00E75B5E" w:rsidP="00340A6B">
            <w:pPr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Экскурсия/</w:t>
            </w:r>
            <w:r w:rsidRPr="00FD1F0E">
              <w:rPr>
                <w:spacing w:val="-8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мастер-класс</w:t>
            </w:r>
          </w:p>
          <w:p w14:paraId="7439BA94" w14:textId="77777777" w:rsidR="00E75B5E" w:rsidRPr="00FD1F0E" w:rsidRDefault="00E75B5E" w:rsidP="00340A6B">
            <w:pPr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Мини-спектакль</w:t>
            </w:r>
          </w:p>
        </w:tc>
        <w:tc>
          <w:tcPr>
            <w:tcW w:w="1511" w:type="dxa"/>
            <w:vAlign w:val="center"/>
          </w:tcPr>
          <w:p w14:paraId="65B7B7B9" w14:textId="77777777" w:rsidR="00E75B5E" w:rsidRPr="00FD1F0E" w:rsidRDefault="00E75B5E" w:rsidP="00340A6B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14:paraId="54102D11" w14:textId="77777777" w:rsidR="00E75B5E" w:rsidRPr="00FD1F0E" w:rsidRDefault="00E75B5E" w:rsidP="00340A6B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14:paraId="0B9DBE7E" w14:textId="77777777" w:rsidR="00E75B5E" w:rsidRPr="00FD1F0E" w:rsidRDefault="00E75B5E" w:rsidP="00340A6B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14:paraId="3DA1AF08" w14:textId="77777777" w:rsidR="00E75B5E" w:rsidRPr="00FD1F0E" w:rsidRDefault="00E75B5E" w:rsidP="00340A6B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</w:t>
            </w:r>
            <w:proofErr w:type="gramStart"/>
            <w:r w:rsidRPr="00FD1F0E">
              <w:rPr>
                <w:sz w:val="24"/>
                <w:szCs w:val="24"/>
              </w:rPr>
              <w:t>о-</w:t>
            </w:r>
            <w:proofErr w:type="gramEnd"/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7EC495C7" w14:textId="77777777" w:rsidR="00E75B5E" w:rsidRPr="00FD1F0E" w:rsidRDefault="00E75B5E" w:rsidP="00340A6B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E75B5E" w:rsidRPr="00FD1F0E" w14:paraId="15E5D4E0" w14:textId="77777777" w:rsidTr="006D4670">
        <w:trPr>
          <w:trHeight w:val="419"/>
        </w:trPr>
        <w:tc>
          <w:tcPr>
            <w:tcW w:w="1810" w:type="dxa"/>
            <w:vAlign w:val="center"/>
          </w:tcPr>
          <w:p w14:paraId="2811F975" w14:textId="77777777" w:rsidR="00E75B5E" w:rsidRPr="00FD1F0E" w:rsidRDefault="00E75B5E" w:rsidP="00340A6B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>Трек «Орлёнок – Доброволец»</w:t>
            </w:r>
            <w:r w:rsidRPr="00FD1F0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278" w:type="dxa"/>
            <w:vAlign w:val="center"/>
          </w:tcPr>
          <w:p w14:paraId="549BC73B" w14:textId="77777777" w:rsidR="00E75B5E" w:rsidRPr="00FD1F0E" w:rsidRDefault="00E75B5E" w:rsidP="00340A6B">
            <w:pPr>
              <w:spacing w:line="264" w:lineRule="auto"/>
              <w:ind w:left="120" w:firstLine="447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      </w:r>
          </w:p>
        </w:tc>
        <w:tc>
          <w:tcPr>
            <w:tcW w:w="2694" w:type="dxa"/>
            <w:vAlign w:val="center"/>
          </w:tcPr>
          <w:p w14:paraId="77371871" w14:textId="77777777" w:rsidR="00E75B5E" w:rsidRPr="00FD1F0E" w:rsidRDefault="00E75B5E" w:rsidP="00340A6B">
            <w:pPr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Беседа. Динамические</w:t>
            </w:r>
            <w:r w:rsidRPr="00FD1F0E">
              <w:rPr>
                <w:spacing w:val="-58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паузы</w:t>
            </w:r>
          </w:p>
        </w:tc>
        <w:tc>
          <w:tcPr>
            <w:tcW w:w="1511" w:type="dxa"/>
            <w:vAlign w:val="center"/>
          </w:tcPr>
          <w:p w14:paraId="17B1AA7A" w14:textId="77777777" w:rsidR="00E75B5E" w:rsidRPr="00FD1F0E" w:rsidRDefault="00E75B5E" w:rsidP="00340A6B">
            <w:pPr>
              <w:rPr>
                <w:sz w:val="24"/>
                <w:szCs w:val="24"/>
              </w:rPr>
            </w:pPr>
            <w:proofErr w:type="gramStart"/>
            <w:r w:rsidRPr="00FD1F0E">
              <w:rPr>
                <w:sz w:val="24"/>
                <w:szCs w:val="24"/>
              </w:rPr>
              <w:t>Познавательная</w:t>
            </w:r>
            <w:proofErr w:type="gramEnd"/>
            <w:r w:rsidRPr="00FD1F0E">
              <w:rPr>
                <w:sz w:val="24"/>
                <w:szCs w:val="24"/>
              </w:rPr>
              <w:t>,</w:t>
            </w:r>
            <w:r w:rsidRPr="00FD1F0E">
              <w:rPr>
                <w:spacing w:val="-1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  <w:r w:rsidRPr="00FD1F0E">
              <w:rPr>
                <w:spacing w:val="-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общение</w:t>
            </w:r>
          </w:p>
        </w:tc>
      </w:tr>
      <w:tr w:rsidR="00E75B5E" w:rsidRPr="001264A2" w14:paraId="6C36BF74" w14:textId="77777777" w:rsidTr="006D4670">
        <w:trPr>
          <w:trHeight w:val="1474"/>
        </w:trPr>
        <w:tc>
          <w:tcPr>
            <w:tcW w:w="1810" w:type="dxa"/>
            <w:vAlign w:val="center"/>
          </w:tcPr>
          <w:p w14:paraId="2D2464F3" w14:textId="77777777" w:rsidR="00E75B5E" w:rsidRPr="00FD1F0E" w:rsidRDefault="00E75B5E" w:rsidP="00340A6B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 xml:space="preserve">Трек «Орлёнок – Спортсмен» 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78" w:type="dxa"/>
            <w:vAlign w:val="center"/>
          </w:tcPr>
          <w:p w14:paraId="6841945E" w14:textId="77777777" w:rsidR="00E75B5E" w:rsidRPr="00FD1F0E" w:rsidRDefault="00E75B5E" w:rsidP="00340A6B">
            <w:pPr>
              <w:spacing w:line="264" w:lineRule="auto"/>
              <w:ind w:left="120" w:firstLine="447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что дополнительные физкультурно-оздоровительные </w:t>
            </w:r>
            <w:proofErr w:type="gramStart"/>
            <w:r w:rsidRPr="00FD1F0E">
              <w:rPr>
                <w:sz w:val="24"/>
                <w:szCs w:val="24"/>
              </w:rPr>
              <w:t>мероприятия</w:t>
            </w:r>
            <w:proofErr w:type="gramEnd"/>
            <w:r w:rsidRPr="00FD1F0E">
              <w:rPr>
                <w:sz w:val="24"/>
                <w:szCs w:val="24"/>
              </w:rPr>
              <w:t xml:space="preserve"> в том числе позволят снизить заболеваемость детей, что актуально в зимний период.</w:t>
            </w:r>
          </w:p>
        </w:tc>
        <w:tc>
          <w:tcPr>
            <w:tcW w:w="2694" w:type="dxa"/>
            <w:vAlign w:val="center"/>
          </w:tcPr>
          <w:p w14:paraId="36E5CF0A" w14:textId="77777777" w:rsidR="00E75B5E" w:rsidRPr="00FD1F0E" w:rsidRDefault="00E75B5E" w:rsidP="00340A6B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Беседа.</w:t>
            </w:r>
          </w:p>
          <w:p w14:paraId="294473E6" w14:textId="77777777" w:rsidR="00E75B5E" w:rsidRPr="00FD1F0E" w:rsidRDefault="00E75B5E" w:rsidP="00340A6B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Игра «Победа над </w:t>
            </w:r>
            <w:proofErr w:type="gramStart"/>
            <w:r w:rsidRPr="00FD1F0E">
              <w:rPr>
                <w:sz w:val="24"/>
                <w:szCs w:val="24"/>
              </w:rPr>
              <w:t>Великим</w:t>
            </w:r>
            <w:proofErr w:type="gramEnd"/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Нехочухой». Динамические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паузы.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Работа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FD1F0E">
              <w:rPr>
                <w:sz w:val="24"/>
                <w:szCs w:val="24"/>
              </w:rPr>
              <w:t>чек-листом</w:t>
            </w:r>
            <w:proofErr w:type="gramEnd"/>
            <w:r w:rsidRPr="00FD1F0E">
              <w:rPr>
                <w:sz w:val="24"/>
                <w:szCs w:val="24"/>
              </w:rPr>
              <w:t>, Игра с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элементами ТРИЗ, мини-соревнования.</w:t>
            </w:r>
            <w:r w:rsidRPr="00FD1F0E">
              <w:rPr>
                <w:spacing w:val="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КТД</w:t>
            </w:r>
          </w:p>
          <w:p w14:paraId="421EFA0C" w14:textId="77777777" w:rsidR="00E75B5E" w:rsidRPr="00FD1F0E" w:rsidRDefault="00E75B5E" w:rsidP="00340A6B">
            <w:pPr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«Плакат болельщика». Игр</w:t>
            </w:r>
            <w:proofErr w:type="gramStart"/>
            <w:r w:rsidRPr="00FD1F0E">
              <w:rPr>
                <w:sz w:val="24"/>
                <w:szCs w:val="24"/>
              </w:rPr>
              <w:t>а-</w:t>
            </w:r>
            <w:proofErr w:type="gramEnd"/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обсуждение «Копилка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болельщика».</w:t>
            </w:r>
          </w:p>
        </w:tc>
        <w:tc>
          <w:tcPr>
            <w:tcW w:w="1511" w:type="dxa"/>
            <w:vAlign w:val="center"/>
          </w:tcPr>
          <w:p w14:paraId="396B80BE" w14:textId="77777777" w:rsidR="00E75B5E" w:rsidRPr="00FD1F0E" w:rsidRDefault="00E75B5E" w:rsidP="00340A6B">
            <w:pPr>
              <w:rPr>
                <w:sz w:val="24"/>
                <w:szCs w:val="24"/>
              </w:rPr>
            </w:pPr>
            <w:proofErr w:type="gramStart"/>
            <w:r w:rsidRPr="00FD1F0E">
              <w:rPr>
                <w:sz w:val="24"/>
                <w:szCs w:val="24"/>
              </w:rPr>
              <w:t>Познавательная</w:t>
            </w:r>
            <w:proofErr w:type="gramEnd"/>
            <w:r w:rsidRPr="00FD1F0E">
              <w:rPr>
                <w:sz w:val="24"/>
                <w:szCs w:val="24"/>
              </w:rPr>
              <w:t>, игровая,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 ценностное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E75B5E" w:rsidRPr="001264A2" w14:paraId="508BFC5C" w14:textId="77777777" w:rsidTr="006D4670">
        <w:trPr>
          <w:trHeight w:val="1474"/>
        </w:trPr>
        <w:tc>
          <w:tcPr>
            <w:tcW w:w="1810" w:type="dxa"/>
            <w:vAlign w:val="center"/>
          </w:tcPr>
          <w:p w14:paraId="0B5BBB75" w14:textId="77777777" w:rsidR="00E75B5E" w:rsidRPr="00FD1F0E" w:rsidRDefault="00E75B5E" w:rsidP="00340A6B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>Трек «Орлёнок – Эколог»</w:t>
            </w:r>
          </w:p>
        </w:tc>
        <w:tc>
          <w:tcPr>
            <w:tcW w:w="5278" w:type="dxa"/>
            <w:vAlign w:val="center"/>
          </w:tcPr>
          <w:p w14:paraId="593323C9" w14:textId="77777777" w:rsidR="00E75B5E" w:rsidRPr="00FD1F0E" w:rsidRDefault="00E75B5E" w:rsidP="00340A6B">
            <w:pPr>
              <w:spacing w:line="264" w:lineRule="auto"/>
              <w:ind w:left="120" w:firstLine="447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</w:t>
            </w:r>
            <w:r w:rsidRPr="00FD1F0E">
              <w:rPr>
                <w:sz w:val="24"/>
                <w:szCs w:val="24"/>
              </w:rPr>
              <w:lastRenderedPageBreak/>
              <w:t>экологического субботника</w:t>
            </w:r>
          </w:p>
        </w:tc>
        <w:tc>
          <w:tcPr>
            <w:tcW w:w="2694" w:type="dxa"/>
            <w:vAlign w:val="center"/>
          </w:tcPr>
          <w:p w14:paraId="19F0BD46" w14:textId="77777777" w:rsidR="00E75B5E" w:rsidRPr="00FD1F0E" w:rsidRDefault="00E75B5E" w:rsidP="00340A6B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Сбор рюкзака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эколога, игровые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упражнения, игра</w:t>
            </w:r>
          </w:p>
          <w:p w14:paraId="4399E572" w14:textId="77777777" w:rsidR="00E75B5E" w:rsidRPr="00FD1F0E" w:rsidRDefault="00E75B5E" w:rsidP="00340A6B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 xml:space="preserve">«Экологическая ромашка», </w:t>
            </w:r>
            <w:r w:rsidRPr="00FD1F0E">
              <w:rPr>
                <w:sz w:val="24"/>
                <w:szCs w:val="24"/>
              </w:rPr>
              <w:t>Дидактическая</w:t>
            </w:r>
            <w:r w:rsidRPr="00FD1F0E">
              <w:rPr>
                <w:spacing w:val="-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</w:p>
          <w:p w14:paraId="0204170A" w14:textId="77777777" w:rsidR="00E75B5E" w:rsidRPr="00FD1F0E" w:rsidRDefault="00E75B5E" w:rsidP="00340A6B">
            <w:pPr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«Орлёнок»: что в мусорном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ведре? </w:t>
            </w:r>
            <w:r w:rsidRPr="00FD1F0E">
              <w:rPr>
                <w:spacing w:val="-1"/>
                <w:sz w:val="24"/>
                <w:szCs w:val="24"/>
              </w:rPr>
              <w:t xml:space="preserve">Экскурсия/интеллектуальная </w:t>
            </w:r>
            <w:r w:rsidRPr="00FD1F0E">
              <w:rPr>
                <w:spacing w:val="-57"/>
                <w:sz w:val="24"/>
                <w:szCs w:val="24"/>
              </w:rPr>
              <w:t xml:space="preserve">     </w:t>
            </w:r>
            <w:r w:rsidRPr="00FD1F0E">
              <w:rPr>
                <w:sz w:val="24"/>
                <w:szCs w:val="24"/>
              </w:rPr>
              <w:t>игра.</w:t>
            </w:r>
          </w:p>
        </w:tc>
        <w:tc>
          <w:tcPr>
            <w:tcW w:w="1511" w:type="dxa"/>
            <w:vAlign w:val="center"/>
          </w:tcPr>
          <w:p w14:paraId="71F49F31" w14:textId="77777777" w:rsidR="00E75B5E" w:rsidRPr="00FD1F0E" w:rsidRDefault="00E75B5E" w:rsidP="00340A6B">
            <w:pPr>
              <w:rPr>
                <w:sz w:val="24"/>
                <w:szCs w:val="24"/>
              </w:rPr>
            </w:pPr>
            <w:proofErr w:type="gramStart"/>
            <w:r w:rsidRPr="00FD1F0E">
              <w:rPr>
                <w:sz w:val="24"/>
                <w:szCs w:val="24"/>
              </w:rPr>
              <w:t>Познавательная</w:t>
            </w:r>
            <w:proofErr w:type="gramEnd"/>
            <w:r w:rsidRPr="00FD1F0E">
              <w:rPr>
                <w:sz w:val="24"/>
                <w:szCs w:val="24"/>
              </w:rPr>
              <w:t>, игровая,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 ценностное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общение</w:t>
            </w:r>
          </w:p>
        </w:tc>
      </w:tr>
      <w:tr w:rsidR="00E75B5E" w:rsidRPr="001264A2" w14:paraId="3CB5E9D9" w14:textId="77777777" w:rsidTr="006D4670">
        <w:trPr>
          <w:trHeight w:val="1474"/>
        </w:trPr>
        <w:tc>
          <w:tcPr>
            <w:tcW w:w="1810" w:type="dxa"/>
            <w:vAlign w:val="center"/>
          </w:tcPr>
          <w:p w14:paraId="255D3302" w14:textId="77777777" w:rsidR="00E75B5E" w:rsidRPr="00FD1F0E" w:rsidRDefault="00E75B5E" w:rsidP="00340A6B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lastRenderedPageBreak/>
              <w:t>Трек «Орлёнок – Хранитель исторической памяти»</w:t>
            </w:r>
          </w:p>
        </w:tc>
        <w:tc>
          <w:tcPr>
            <w:tcW w:w="5278" w:type="dxa"/>
            <w:vAlign w:val="center"/>
          </w:tcPr>
          <w:p w14:paraId="037AA88D" w14:textId="77777777" w:rsidR="00E75B5E" w:rsidRPr="00FD1F0E" w:rsidRDefault="00E75B5E" w:rsidP="00340A6B">
            <w:pPr>
              <w:spacing w:line="264" w:lineRule="auto"/>
              <w:ind w:left="120" w:firstLine="447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</w:t>
            </w:r>
          </w:p>
        </w:tc>
        <w:tc>
          <w:tcPr>
            <w:tcW w:w="2694" w:type="dxa"/>
            <w:vAlign w:val="center"/>
          </w:tcPr>
          <w:p w14:paraId="13A0CE04" w14:textId="77777777" w:rsidR="00E75B5E" w:rsidRPr="00FD1F0E" w:rsidRDefault="00E75B5E" w:rsidP="00340A6B">
            <w:pPr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Экскурсия, беседа, исследование исторических альбомов</w:t>
            </w:r>
          </w:p>
        </w:tc>
        <w:tc>
          <w:tcPr>
            <w:tcW w:w="1511" w:type="dxa"/>
            <w:vAlign w:val="center"/>
          </w:tcPr>
          <w:p w14:paraId="1B0C2A0D" w14:textId="77777777" w:rsidR="00E75B5E" w:rsidRPr="00FD1F0E" w:rsidRDefault="00E75B5E" w:rsidP="00340A6B">
            <w:pPr>
              <w:rPr>
                <w:sz w:val="24"/>
                <w:szCs w:val="24"/>
              </w:rPr>
            </w:pPr>
            <w:proofErr w:type="gramStart"/>
            <w:r w:rsidRPr="00FD1F0E">
              <w:rPr>
                <w:sz w:val="24"/>
                <w:szCs w:val="24"/>
              </w:rPr>
              <w:t>Познавательная</w:t>
            </w:r>
            <w:proofErr w:type="gramEnd"/>
            <w:r w:rsidRPr="00FD1F0E">
              <w:rPr>
                <w:sz w:val="24"/>
                <w:szCs w:val="24"/>
              </w:rPr>
              <w:t>, игровая,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общение.</w:t>
            </w:r>
          </w:p>
        </w:tc>
      </w:tr>
    </w:tbl>
    <w:p w14:paraId="29D8FB5B" w14:textId="77777777" w:rsidR="00E75B5E" w:rsidRDefault="00E75B5E" w:rsidP="00E75B5E">
      <w:pPr>
        <w:spacing w:line="264" w:lineRule="auto"/>
        <w:ind w:left="120" w:firstLine="447"/>
        <w:rPr>
          <w:b/>
          <w:sz w:val="24"/>
          <w:szCs w:val="24"/>
        </w:rPr>
      </w:pPr>
    </w:p>
    <w:p w14:paraId="2B5ABE77" w14:textId="77777777" w:rsidR="000B2232" w:rsidRDefault="000B2232" w:rsidP="00E75B5E">
      <w:pPr>
        <w:spacing w:line="264" w:lineRule="auto"/>
        <w:ind w:left="120" w:firstLine="447"/>
        <w:rPr>
          <w:b/>
          <w:sz w:val="24"/>
          <w:szCs w:val="24"/>
        </w:rPr>
      </w:pPr>
    </w:p>
    <w:p w14:paraId="5349A0B0" w14:textId="77777777" w:rsidR="000B2232" w:rsidRDefault="000B2232" w:rsidP="00E75B5E">
      <w:pPr>
        <w:spacing w:line="264" w:lineRule="auto"/>
        <w:ind w:left="120" w:firstLine="447"/>
        <w:rPr>
          <w:b/>
          <w:sz w:val="24"/>
          <w:szCs w:val="24"/>
        </w:rPr>
      </w:pPr>
    </w:p>
    <w:p w14:paraId="4AA66863" w14:textId="77777777" w:rsidR="000B2232" w:rsidRDefault="000B2232" w:rsidP="00E75B5E">
      <w:pPr>
        <w:spacing w:line="264" w:lineRule="auto"/>
        <w:ind w:left="120" w:firstLine="447"/>
        <w:rPr>
          <w:b/>
          <w:sz w:val="24"/>
          <w:szCs w:val="24"/>
        </w:rPr>
      </w:pPr>
    </w:p>
    <w:p w14:paraId="3EBAABBC" w14:textId="77777777" w:rsidR="000B2232" w:rsidRPr="00FD1F0E" w:rsidRDefault="000B2232" w:rsidP="00E75B5E">
      <w:pPr>
        <w:spacing w:line="264" w:lineRule="auto"/>
        <w:ind w:left="120" w:firstLine="447"/>
        <w:rPr>
          <w:b/>
          <w:sz w:val="24"/>
          <w:szCs w:val="24"/>
        </w:rPr>
      </w:pPr>
    </w:p>
    <w:p w14:paraId="042F9D84" w14:textId="77777777" w:rsidR="00E75B5E" w:rsidRPr="00FD1F0E" w:rsidRDefault="00E75B5E" w:rsidP="00E75B5E">
      <w:pPr>
        <w:spacing w:line="264" w:lineRule="auto"/>
        <w:ind w:left="120" w:firstLine="447"/>
        <w:rPr>
          <w:b/>
          <w:sz w:val="24"/>
          <w:szCs w:val="24"/>
        </w:rPr>
      </w:pPr>
      <w:r w:rsidRPr="00FD1F0E">
        <w:rPr>
          <w:b/>
          <w:sz w:val="24"/>
          <w:szCs w:val="24"/>
        </w:rPr>
        <w:t xml:space="preserve"> </w:t>
      </w:r>
      <w:r w:rsidRPr="00FD1F0E">
        <w:rPr>
          <w:sz w:val="24"/>
          <w:szCs w:val="24"/>
        </w:rPr>
        <w:t xml:space="preserve"> </w:t>
      </w:r>
      <w:r w:rsidRPr="00FD1F0E">
        <w:rPr>
          <w:b/>
          <w:sz w:val="24"/>
          <w:szCs w:val="24"/>
        </w:rPr>
        <w:t>3-4 классы</w:t>
      </w:r>
    </w:p>
    <w:tbl>
      <w:tblPr>
        <w:tblStyle w:val="affb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10"/>
        <w:gridCol w:w="4853"/>
        <w:gridCol w:w="2835"/>
        <w:gridCol w:w="1701"/>
      </w:tblGrid>
      <w:tr w:rsidR="00E75B5E" w:rsidRPr="00FD1F0E" w14:paraId="2F5CD2E6" w14:textId="77777777" w:rsidTr="006D4670">
        <w:trPr>
          <w:trHeight w:val="1474"/>
        </w:trPr>
        <w:tc>
          <w:tcPr>
            <w:tcW w:w="1810" w:type="dxa"/>
            <w:vAlign w:val="center"/>
          </w:tcPr>
          <w:p w14:paraId="31BA810F" w14:textId="77777777" w:rsidR="00E75B5E" w:rsidRPr="00FD1F0E" w:rsidRDefault="00E75B5E" w:rsidP="00340A6B">
            <w:pPr>
              <w:spacing w:before="240" w:line="264" w:lineRule="auto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>Название трека</w:t>
            </w:r>
          </w:p>
        </w:tc>
        <w:tc>
          <w:tcPr>
            <w:tcW w:w="4853" w:type="dxa"/>
            <w:vAlign w:val="center"/>
          </w:tcPr>
          <w:p w14:paraId="5AF5E773" w14:textId="77777777" w:rsidR="00E75B5E" w:rsidRPr="00FD1F0E" w:rsidRDefault="00E75B5E" w:rsidP="00340A6B">
            <w:pPr>
              <w:spacing w:before="240" w:line="264" w:lineRule="auto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>Содержание учебного курса</w:t>
            </w:r>
          </w:p>
        </w:tc>
        <w:tc>
          <w:tcPr>
            <w:tcW w:w="2835" w:type="dxa"/>
            <w:vAlign w:val="center"/>
          </w:tcPr>
          <w:p w14:paraId="26BD202A" w14:textId="77777777" w:rsidR="00E75B5E" w:rsidRPr="00FD1F0E" w:rsidRDefault="00E75B5E" w:rsidP="00340A6B">
            <w:pPr>
              <w:spacing w:before="240" w:line="264" w:lineRule="auto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>Формы организации занятий</w:t>
            </w:r>
          </w:p>
        </w:tc>
        <w:tc>
          <w:tcPr>
            <w:tcW w:w="1701" w:type="dxa"/>
            <w:vAlign w:val="center"/>
          </w:tcPr>
          <w:p w14:paraId="4087A8A0" w14:textId="77777777" w:rsidR="00E75B5E" w:rsidRPr="00FD1F0E" w:rsidRDefault="00E75B5E" w:rsidP="00340A6B">
            <w:pPr>
              <w:spacing w:before="240" w:line="264" w:lineRule="auto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>Виды деятельности</w:t>
            </w:r>
          </w:p>
        </w:tc>
      </w:tr>
      <w:tr w:rsidR="00E75B5E" w:rsidRPr="001264A2" w14:paraId="68695CFE" w14:textId="77777777" w:rsidTr="006D4670">
        <w:trPr>
          <w:trHeight w:val="1269"/>
        </w:trPr>
        <w:tc>
          <w:tcPr>
            <w:tcW w:w="1810" w:type="dxa"/>
            <w:vAlign w:val="center"/>
          </w:tcPr>
          <w:p w14:paraId="1713940E" w14:textId="77777777" w:rsidR="00E75B5E" w:rsidRPr="00FD1F0E" w:rsidRDefault="00E75B5E" w:rsidP="00340A6B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 xml:space="preserve">Трек «Орлёнок – Лидер» 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53" w:type="dxa"/>
            <w:vAlign w:val="center"/>
          </w:tcPr>
          <w:p w14:paraId="65239009" w14:textId="77777777" w:rsidR="00E75B5E" w:rsidRPr="00FD1F0E" w:rsidRDefault="00E75B5E" w:rsidP="00340A6B">
            <w:pPr>
              <w:spacing w:line="264" w:lineRule="auto"/>
              <w:ind w:left="120" w:firstLine="447"/>
              <w:rPr>
                <w:b/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 в начале учебного года, сформировать детские микрогруппы для приобретения и осуществления опыта чередования творческих поручений</w:t>
            </w:r>
          </w:p>
        </w:tc>
        <w:tc>
          <w:tcPr>
            <w:tcW w:w="2835" w:type="dxa"/>
            <w:vAlign w:val="center"/>
          </w:tcPr>
          <w:p w14:paraId="205996E4" w14:textId="77777777" w:rsidR="00E75B5E" w:rsidRPr="00FD1F0E" w:rsidRDefault="00E75B5E" w:rsidP="00340A6B">
            <w:pPr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командообразование Беседа. Тренинг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 выявления лидера в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команде. </w:t>
            </w:r>
          </w:p>
        </w:tc>
        <w:tc>
          <w:tcPr>
            <w:tcW w:w="1701" w:type="dxa"/>
            <w:vAlign w:val="center"/>
          </w:tcPr>
          <w:p w14:paraId="27FE78B4" w14:textId="77777777" w:rsidR="00E75B5E" w:rsidRPr="00FD1F0E" w:rsidRDefault="00E75B5E" w:rsidP="00340A6B">
            <w:pPr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 игровая,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досугов</w:t>
            </w:r>
            <w:proofErr w:type="gramStart"/>
            <w:r w:rsidRPr="00FD1F0E">
              <w:rPr>
                <w:sz w:val="24"/>
                <w:szCs w:val="24"/>
              </w:rPr>
              <w:t>о-</w:t>
            </w:r>
            <w:proofErr w:type="gramEnd"/>
            <w:r w:rsidRPr="00FD1F0E">
              <w:rPr>
                <w:spacing w:val="-1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развлекательная, проблемно-ценностное общение</w:t>
            </w:r>
          </w:p>
        </w:tc>
      </w:tr>
      <w:tr w:rsidR="00E75B5E" w:rsidRPr="00FD1F0E" w14:paraId="72EF6DE1" w14:textId="77777777" w:rsidTr="006D4670">
        <w:trPr>
          <w:trHeight w:val="1474"/>
        </w:trPr>
        <w:tc>
          <w:tcPr>
            <w:tcW w:w="1810" w:type="dxa"/>
            <w:vAlign w:val="center"/>
          </w:tcPr>
          <w:p w14:paraId="2D2160AE" w14:textId="77777777" w:rsidR="00E75B5E" w:rsidRPr="00FD1F0E" w:rsidRDefault="00E75B5E" w:rsidP="00340A6B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lastRenderedPageBreak/>
              <w:t>Трек «Орлёнок – Эрудит»</w:t>
            </w:r>
          </w:p>
        </w:tc>
        <w:tc>
          <w:tcPr>
            <w:tcW w:w="4853" w:type="dxa"/>
            <w:vAlign w:val="center"/>
          </w:tcPr>
          <w:p w14:paraId="7486B5F8" w14:textId="77777777" w:rsidR="00E75B5E" w:rsidRPr="00FD1F0E" w:rsidRDefault="00E75B5E" w:rsidP="00340A6B">
            <w:pPr>
              <w:spacing w:line="264" w:lineRule="auto"/>
              <w:ind w:left="120" w:firstLine="447"/>
              <w:rPr>
                <w:b/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Ценности, значимые качества трека: познание Символ трека – конвер</w:t>
            </w:r>
            <w:proofErr w:type="gramStart"/>
            <w:r w:rsidRPr="00FD1F0E">
              <w:rPr>
                <w:sz w:val="24"/>
                <w:szCs w:val="24"/>
              </w:rPr>
              <w:t>т-</w:t>
            </w:r>
            <w:proofErr w:type="gramEnd"/>
            <w:r w:rsidRPr="00FD1F0E">
              <w:rPr>
                <w:sz w:val="24"/>
                <w:szCs w:val="24"/>
              </w:rPr>
              <w:t xml:space="preserve"> копилка. Трек «Орлѐнок-Эрудит»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</w:t>
            </w:r>
            <w:proofErr w:type="gramStart"/>
            <w:r w:rsidRPr="00FD1F0E">
              <w:rPr>
                <w:sz w:val="24"/>
                <w:szCs w:val="24"/>
              </w:rPr>
              <w:t>к уч</w:t>
            </w:r>
            <w:proofErr w:type="gramEnd"/>
            <w:r w:rsidRPr="00FD1F0E">
              <w:rPr>
                <w:sz w:val="24"/>
                <w:szCs w:val="24"/>
              </w:rPr>
              <w:t>ѐбе.</w:t>
            </w:r>
          </w:p>
        </w:tc>
        <w:tc>
          <w:tcPr>
            <w:tcW w:w="2835" w:type="dxa"/>
            <w:vAlign w:val="center"/>
          </w:tcPr>
          <w:p w14:paraId="6EFFE539" w14:textId="77777777" w:rsidR="00E75B5E" w:rsidRPr="00FD1F0E" w:rsidRDefault="00E75B5E" w:rsidP="00340A6B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«Лото».</w:t>
            </w:r>
          </w:p>
          <w:p w14:paraId="6A09BEE7" w14:textId="77777777" w:rsidR="00E75B5E" w:rsidRPr="00FD1F0E" w:rsidRDefault="00E75B5E" w:rsidP="00340A6B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Интеллектуальная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</w:p>
          <w:p w14:paraId="12EDA639" w14:textId="77777777" w:rsidR="00E75B5E" w:rsidRPr="00FD1F0E" w:rsidRDefault="00E75B5E" w:rsidP="00340A6B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«Вопрос</w:t>
            </w:r>
            <w:r w:rsidRPr="00FD1F0E">
              <w:rPr>
                <w:spacing w:val="-6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от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эрудита». Игра</w:t>
            </w:r>
          </w:p>
          <w:p w14:paraId="420E8750" w14:textId="77777777" w:rsidR="00E75B5E" w:rsidRPr="00FD1F0E" w:rsidRDefault="00E75B5E" w:rsidP="00340A6B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«Интеллектуальный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кроссворд» Игра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«Эврика».</w:t>
            </w:r>
          </w:p>
        </w:tc>
        <w:tc>
          <w:tcPr>
            <w:tcW w:w="1701" w:type="dxa"/>
            <w:vAlign w:val="center"/>
          </w:tcPr>
          <w:p w14:paraId="4269E127" w14:textId="77777777" w:rsidR="00E75B5E" w:rsidRPr="00FD1F0E" w:rsidRDefault="00E75B5E" w:rsidP="00340A6B">
            <w:pPr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 игровая</w:t>
            </w:r>
          </w:p>
        </w:tc>
      </w:tr>
      <w:tr w:rsidR="00E75B5E" w:rsidRPr="00FD1F0E" w14:paraId="18A72D5C" w14:textId="77777777" w:rsidTr="006D4670">
        <w:trPr>
          <w:trHeight w:val="1474"/>
        </w:trPr>
        <w:tc>
          <w:tcPr>
            <w:tcW w:w="1810" w:type="dxa"/>
            <w:vAlign w:val="center"/>
          </w:tcPr>
          <w:p w14:paraId="66575356" w14:textId="77777777" w:rsidR="00E75B5E" w:rsidRPr="00FD1F0E" w:rsidRDefault="00E75B5E" w:rsidP="00340A6B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 xml:space="preserve">Трек «Орлёнок – Мастер»  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53" w:type="dxa"/>
            <w:vAlign w:val="center"/>
          </w:tcPr>
          <w:p w14:paraId="3F24FB29" w14:textId="77777777" w:rsidR="00E75B5E" w:rsidRPr="00FD1F0E" w:rsidRDefault="00E75B5E" w:rsidP="00340A6B">
            <w:pPr>
              <w:spacing w:line="264" w:lineRule="auto"/>
              <w:ind w:left="120" w:firstLine="447"/>
              <w:rPr>
                <w:b/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835" w:type="dxa"/>
            <w:vAlign w:val="center"/>
          </w:tcPr>
          <w:p w14:paraId="08C42379" w14:textId="77777777" w:rsidR="00E75B5E" w:rsidRPr="00FD1F0E" w:rsidRDefault="00E75B5E" w:rsidP="00340A6B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Мастер классы.</w:t>
            </w:r>
          </w:p>
          <w:p w14:paraId="679188AF" w14:textId="77777777" w:rsidR="00E75B5E" w:rsidRPr="00FD1F0E" w:rsidRDefault="00E75B5E" w:rsidP="00340A6B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«Россия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мастеровая». Игра</w:t>
            </w:r>
            <w:r w:rsidRPr="00FD1F0E">
              <w:rPr>
                <w:spacing w:val="-9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станциям</w:t>
            </w:r>
          </w:p>
          <w:p w14:paraId="55359676" w14:textId="77777777" w:rsidR="00E75B5E" w:rsidRPr="00FD1F0E" w:rsidRDefault="00E75B5E" w:rsidP="00340A6B">
            <w:pPr>
              <w:ind w:firstLine="33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«Город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мастеров». Тренинг «Мы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мастера»</w:t>
            </w:r>
          </w:p>
        </w:tc>
        <w:tc>
          <w:tcPr>
            <w:tcW w:w="1701" w:type="dxa"/>
            <w:vAlign w:val="center"/>
          </w:tcPr>
          <w:p w14:paraId="03DA147F" w14:textId="77777777" w:rsidR="00E75B5E" w:rsidRPr="00FD1F0E" w:rsidRDefault="00E75B5E" w:rsidP="00340A6B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14:paraId="605107A1" w14:textId="77777777" w:rsidR="00E75B5E" w:rsidRPr="00FD1F0E" w:rsidRDefault="00E75B5E" w:rsidP="00340A6B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14:paraId="1F9E8DDF" w14:textId="77777777" w:rsidR="00E75B5E" w:rsidRPr="00FD1F0E" w:rsidRDefault="00E75B5E" w:rsidP="00340A6B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14:paraId="20B56A72" w14:textId="77777777" w:rsidR="00E75B5E" w:rsidRPr="00FD1F0E" w:rsidRDefault="00E75B5E" w:rsidP="00340A6B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</w:t>
            </w:r>
            <w:proofErr w:type="gramStart"/>
            <w:r w:rsidRPr="00FD1F0E">
              <w:rPr>
                <w:sz w:val="24"/>
                <w:szCs w:val="24"/>
              </w:rPr>
              <w:t>о-</w:t>
            </w:r>
            <w:proofErr w:type="gramEnd"/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6AC1675C" w14:textId="77777777" w:rsidR="00E75B5E" w:rsidRPr="00FD1F0E" w:rsidRDefault="00E75B5E" w:rsidP="00340A6B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E75B5E" w:rsidRPr="00FD1F0E" w14:paraId="232C5CE4" w14:textId="77777777" w:rsidTr="006D4670">
        <w:trPr>
          <w:trHeight w:val="419"/>
        </w:trPr>
        <w:tc>
          <w:tcPr>
            <w:tcW w:w="1810" w:type="dxa"/>
            <w:vAlign w:val="center"/>
          </w:tcPr>
          <w:p w14:paraId="6083DC57" w14:textId="77777777" w:rsidR="00E75B5E" w:rsidRPr="00FD1F0E" w:rsidRDefault="00E75B5E" w:rsidP="00340A6B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>Трек «Орлёнок – Доброволец»</w:t>
            </w:r>
            <w:r w:rsidRPr="00FD1F0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853" w:type="dxa"/>
            <w:vAlign w:val="center"/>
          </w:tcPr>
          <w:p w14:paraId="3DA8DF1B" w14:textId="77777777" w:rsidR="00E75B5E" w:rsidRPr="00FD1F0E" w:rsidRDefault="00E75B5E" w:rsidP="00340A6B">
            <w:pPr>
              <w:spacing w:line="264" w:lineRule="auto"/>
              <w:ind w:left="120" w:firstLine="447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835" w:type="dxa"/>
            <w:vAlign w:val="center"/>
          </w:tcPr>
          <w:p w14:paraId="1283DF0F" w14:textId="77777777" w:rsidR="00E75B5E" w:rsidRPr="00FD1F0E" w:rsidRDefault="00E75B5E" w:rsidP="00340A6B">
            <w:pPr>
              <w:pStyle w:val="TableParagraph"/>
              <w:spacing w:line="276" w:lineRule="auto"/>
              <w:ind w:hanging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Решение</w:t>
            </w:r>
            <w:r w:rsidRPr="00FD1F0E">
              <w:rPr>
                <w:spacing w:val="-1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кейса</w:t>
            </w:r>
          </w:p>
          <w:p w14:paraId="68110A87" w14:textId="77777777" w:rsidR="00E75B5E" w:rsidRPr="00FD1F0E" w:rsidRDefault="00E75B5E" w:rsidP="00340A6B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«Как поступить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данной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 и что попросить в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награду».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КТД «Создай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людям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хорошее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настроение».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Мини-тренинг.</w:t>
            </w:r>
          </w:p>
        </w:tc>
        <w:tc>
          <w:tcPr>
            <w:tcW w:w="1701" w:type="dxa"/>
            <w:vAlign w:val="center"/>
          </w:tcPr>
          <w:p w14:paraId="70CDD334" w14:textId="77777777" w:rsidR="00E75B5E" w:rsidRPr="00FD1F0E" w:rsidRDefault="00E75B5E" w:rsidP="00340A6B">
            <w:pPr>
              <w:rPr>
                <w:sz w:val="24"/>
                <w:szCs w:val="24"/>
              </w:rPr>
            </w:pPr>
            <w:proofErr w:type="gramStart"/>
            <w:r w:rsidRPr="00FD1F0E">
              <w:rPr>
                <w:sz w:val="24"/>
                <w:szCs w:val="24"/>
              </w:rPr>
              <w:t>Познавательная</w:t>
            </w:r>
            <w:proofErr w:type="gramEnd"/>
            <w:r w:rsidRPr="00FD1F0E">
              <w:rPr>
                <w:sz w:val="24"/>
                <w:szCs w:val="24"/>
              </w:rPr>
              <w:t>,</w:t>
            </w:r>
            <w:r w:rsidRPr="00FD1F0E">
              <w:rPr>
                <w:spacing w:val="-1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  <w:r w:rsidRPr="00FD1F0E">
              <w:rPr>
                <w:spacing w:val="-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общение</w:t>
            </w:r>
          </w:p>
        </w:tc>
      </w:tr>
      <w:tr w:rsidR="00E75B5E" w:rsidRPr="001264A2" w14:paraId="6E0A86D1" w14:textId="77777777" w:rsidTr="006D4670">
        <w:trPr>
          <w:trHeight w:val="1474"/>
        </w:trPr>
        <w:tc>
          <w:tcPr>
            <w:tcW w:w="1810" w:type="dxa"/>
            <w:vAlign w:val="center"/>
          </w:tcPr>
          <w:p w14:paraId="77F458FD" w14:textId="77777777" w:rsidR="00E75B5E" w:rsidRPr="00FD1F0E" w:rsidRDefault="00E75B5E" w:rsidP="00340A6B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 xml:space="preserve">Трек «Орлёнок – Спортсмен» 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53" w:type="dxa"/>
            <w:vAlign w:val="center"/>
          </w:tcPr>
          <w:p w14:paraId="7406CAA8" w14:textId="77777777" w:rsidR="00E75B5E" w:rsidRPr="00FD1F0E" w:rsidRDefault="00E75B5E" w:rsidP="00340A6B">
            <w:pPr>
              <w:spacing w:line="264" w:lineRule="auto"/>
              <w:ind w:left="120" w:firstLine="447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усталость, вызванная </w:t>
            </w:r>
            <w:r w:rsidRPr="00FD1F0E">
              <w:rPr>
                <w:sz w:val="24"/>
                <w:szCs w:val="24"/>
              </w:rPr>
              <w:lastRenderedPageBreak/>
              <w:t>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835" w:type="dxa"/>
            <w:vAlign w:val="center"/>
          </w:tcPr>
          <w:p w14:paraId="43998CD6" w14:textId="77777777" w:rsidR="00E75B5E" w:rsidRPr="00FD1F0E" w:rsidRDefault="00E75B5E" w:rsidP="00340A6B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КТД</w:t>
            </w:r>
          </w:p>
          <w:p w14:paraId="74BCC6AE" w14:textId="77777777" w:rsidR="00E75B5E" w:rsidRPr="00FD1F0E" w:rsidRDefault="00E75B5E" w:rsidP="00340A6B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«Зарядка». КТД</w:t>
            </w:r>
          </w:p>
          <w:p w14:paraId="091EF25B" w14:textId="77777777" w:rsidR="00E75B5E" w:rsidRPr="00FD1F0E" w:rsidRDefault="00E75B5E" w:rsidP="00340A6B">
            <w:pPr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«Плакат болельщика». Игр</w:t>
            </w:r>
            <w:proofErr w:type="gramStart"/>
            <w:r w:rsidRPr="00FD1F0E">
              <w:rPr>
                <w:sz w:val="24"/>
                <w:szCs w:val="24"/>
              </w:rPr>
              <w:t>а-</w:t>
            </w:r>
            <w:proofErr w:type="gramEnd"/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обсуждение «Копилка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болельщика».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3444B54" w14:textId="77777777" w:rsidR="00E75B5E" w:rsidRPr="00FD1F0E" w:rsidRDefault="00E75B5E" w:rsidP="00340A6B">
            <w:pPr>
              <w:rPr>
                <w:sz w:val="24"/>
                <w:szCs w:val="24"/>
              </w:rPr>
            </w:pPr>
            <w:proofErr w:type="gramStart"/>
            <w:r w:rsidRPr="00FD1F0E">
              <w:rPr>
                <w:sz w:val="24"/>
                <w:szCs w:val="24"/>
              </w:rPr>
              <w:t>Познавательная</w:t>
            </w:r>
            <w:proofErr w:type="gramEnd"/>
            <w:r w:rsidRPr="00FD1F0E">
              <w:rPr>
                <w:sz w:val="24"/>
                <w:szCs w:val="24"/>
              </w:rPr>
              <w:t>, игровая,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 ценностное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E75B5E" w:rsidRPr="001264A2" w14:paraId="3FEBA373" w14:textId="77777777" w:rsidTr="006D4670">
        <w:trPr>
          <w:trHeight w:val="986"/>
        </w:trPr>
        <w:tc>
          <w:tcPr>
            <w:tcW w:w="1810" w:type="dxa"/>
            <w:vAlign w:val="center"/>
          </w:tcPr>
          <w:p w14:paraId="24E2EDB3" w14:textId="77777777" w:rsidR="00E75B5E" w:rsidRPr="00FD1F0E" w:rsidRDefault="00E75B5E" w:rsidP="00340A6B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lastRenderedPageBreak/>
              <w:t>Трек «Орлёнок – Эколог»</w:t>
            </w:r>
          </w:p>
        </w:tc>
        <w:tc>
          <w:tcPr>
            <w:tcW w:w="4853" w:type="dxa"/>
            <w:vAlign w:val="center"/>
          </w:tcPr>
          <w:p w14:paraId="30C5BA7B" w14:textId="77777777" w:rsidR="00E75B5E" w:rsidRPr="00FD1F0E" w:rsidRDefault="00E75B5E" w:rsidP="00340A6B">
            <w:pPr>
              <w:spacing w:line="264" w:lineRule="auto"/>
              <w:ind w:left="120" w:firstLine="447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835" w:type="dxa"/>
            <w:vAlign w:val="center"/>
          </w:tcPr>
          <w:p w14:paraId="2C8FBAFB" w14:textId="77777777" w:rsidR="00E75B5E" w:rsidRPr="00FD1F0E" w:rsidRDefault="00E75B5E" w:rsidP="00340A6B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14:paraId="2104EECD" w14:textId="77777777" w:rsidR="00E75B5E" w:rsidRPr="00FD1F0E" w:rsidRDefault="00E75B5E" w:rsidP="00340A6B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«Экологическая тропа». </w:t>
            </w:r>
          </w:p>
          <w:p w14:paraId="5549EA1D" w14:textId="77777777" w:rsidR="00E75B5E" w:rsidRPr="00FD1F0E" w:rsidRDefault="00E75B5E" w:rsidP="00340A6B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14:paraId="0FA74ADB" w14:textId="77777777" w:rsidR="00E75B5E" w:rsidRPr="00FD1F0E" w:rsidRDefault="00E75B5E" w:rsidP="00340A6B">
            <w:pPr>
              <w:rPr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«Знаю,</w:t>
            </w:r>
            <w:r w:rsidRPr="00FD1F0E">
              <w:rPr>
                <w:spacing w:val="-1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умею,</w:t>
            </w:r>
            <w:r w:rsidRPr="00FD1F0E">
              <w:rPr>
                <w:spacing w:val="-1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действую».</w:t>
            </w:r>
          </w:p>
        </w:tc>
        <w:tc>
          <w:tcPr>
            <w:tcW w:w="1701" w:type="dxa"/>
            <w:vAlign w:val="center"/>
          </w:tcPr>
          <w:p w14:paraId="1FEF71C0" w14:textId="77777777" w:rsidR="00E75B5E" w:rsidRPr="00FD1F0E" w:rsidRDefault="00E75B5E" w:rsidP="00340A6B">
            <w:pPr>
              <w:rPr>
                <w:sz w:val="24"/>
                <w:szCs w:val="24"/>
              </w:rPr>
            </w:pPr>
            <w:proofErr w:type="gramStart"/>
            <w:r w:rsidRPr="00FD1F0E">
              <w:rPr>
                <w:sz w:val="24"/>
                <w:szCs w:val="24"/>
              </w:rPr>
              <w:t>Познавательная</w:t>
            </w:r>
            <w:proofErr w:type="gramEnd"/>
            <w:r w:rsidRPr="00FD1F0E">
              <w:rPr>
                <w:sz w:val="24"/>
                <w:szCs w:val="24"/>
              </w:rPr>
              <w:t>, игровая,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 ценностное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общение</w:t>
            </w:r>
          </w:p>
        </w:tc>
      </w:tr>
      <w:tr w:rsidR="00E75B5E" w:rsidRPr="001264A2" w14:paraId="75D8CFEF" w14:textId="77777777" w:rsidTr="006D4670">
        <w:trPr>
          <w:trHeight w:val="1474"/>
        </w:trPr>
        <w:tc>
          <w:tcPr>
            <w:tcW w:w="1810" w:type="dxa"/>
            <w:vAlign w:val="center"/>
          </w:tcPr>
          <w:p w14:paraId="4DEA3E4E" w14:textId="77777777" w:rsidR="00E75B5E" w:rsidRPr="00FD1F0E" w:rsidRDefault="00E75B5E" w:rsidP="00340A6B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>Трек «Орлёнок – Хранитель исторической памяти»</w:t>
            </w:r>
          </w:p>
        </w:tc>
        <w:tc>
          <w:tcPr>
            <w:tcW w:w="4853" w:type="dxa"/>
            <w:vAlign w:val="center"/>
          </w:tcPr>
          <w:p w14:paraId="2E6513C6" w14:textId="77777777" w:rsidR="00E75B5E" w:rsidRPr="00FD1F0E" w:rsidRDefault="00E75B5E" w:rsidP="00340A6B">
            <w:pPr>
              <w:spacing w:line="264" w:lineRule="auto"/>
              <w:ind w:left="120" w:firstLine="447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ребѐнком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края, через понимания фразы «Я и моѐ дело важны для Родины».</w:t>
            </w:r>
          </w:p>
        </w:tc>
        <w:tc>
          <w:tcPr>
            <w:tcW w:w="2835" w:type="dxa"/>
            <w:vAlign w:val="center"/>
          </w:tcPr>
          <w:p w14:paraId="76B459CF" w14:textId="77777777" w:rsidR="00E75B5E" w:rsidRPr="00FD1F0E" w:rsidRDefault="00E75B5E" w:rsidP="00340A6B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«Альбом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памяти». Поделка</w:t>
            </w:r>
          </w:p>
          <w:p w14:paraId="7FE653F4" w14:textId="77777777" w:rsidR="00E75B5E" w:rsidRPr="00FD1F0E" w:rsidRDefault="00E75B5E" w:rsidP="00340A6B">
            <w:pPr>
              <w:pStyle w:val="TableParagraph"/>
              <w:spacing w:line="276" w:lineRule="auto"/>
              <w:ind w:firstLine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«Традиции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России». Кодекс</w:t>
            </w:r>
          </w:p>
          <w:p w14:paraId="422FBE49" w14:textId="77777777" w:rsidR="00E75B5E" w:rsidRPr="00FD1F0E" w:rsidRDefault="00E75B5E" w:rsidP="00340A6B">
            <w:pPr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«Орленка-хранителя». </w:t>
            </w:r>
          </w:p>
        </w:tc>
        <w:tc>
          <w:tcPr>
            <w:tcW w:w="1701" w:type="dxa"/>
            <w:vAlign w:val="center"/>
          </w:tcPr>
          <w:p w14:paraId="3CA3E018" w14:textId="77777777" w:rsidR="00E75B5E" w:rsidRPr="00FD1F0E" w:rsidRDefault="00E75B5E" w:rsidP="00340A6B">
            <w:pPr>
              <w:rPr>
                <w:sz w:val="24"/>
                <w:szCs w:val="24"/>
              </w:rPr>
            </w:pPr>
            <w:proofErr w:type="gramStart"/>
            <w:r w:rsidRPr="00FD1F0E">
              <w:rPr>
                <w:sz w:val="24"/>
                <w:szCs w:val="24"/>
              </w:rPr>
              <w:t>Познавательная</w:t>
            </w:r>
            <w:proofErr w:type="gramEnd"/>
            <w:r w:rsidRPr="00FD1F0E">
              <w:rPr>
                <w:sz w:val="24"/>
                <w:szCs w:val="24"/>
              </w:rPr>
              <w:t>, игровая,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художественное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творчество, проблемно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общение.</w:t>
            </w:r>
          </w:p>
        </w:tc>
      </w:tr>
    </w:tbl>
    <w:p w14:paraId="19ADEE26" w14:textId="77777777" w:rsidR="00E75B5E" w:rsidRPr="00FD1F0E" w:rsidRDefault="00E75B5E" w:rsidP="00E75B5E">
      <w:pPr>
        <w:spacing w:line="264" w:lineRule="auto"/>
        <w:ind w:left="120" w:firstLine="447"/>
        <w:rPr>
          <w:b/>
          <w:sz w:val="24"/>
          <w:szCs w:val="24"/>
        </w:rPr>
      </w:pPr>
    </w:p>
    <w:p w14:paraId="4D5ACEA8" w14:textId="77777777" w:rsidR="000B2232" w:rsidRPr="00FD1F0E" w:rsidRDefault="000B2232" w:rsidP="00E75B5E">
      <w:pPr>
        <w:spacing w:before="240"/>
        <w:jc w:val="center"/>
        <w:rPr>
          <w:b/>
          <w:sz w:val="24"/>
          <w:szCs w:val="24"/>
        </w:rPr>
        <w:sectPr w:rsidR="000B2232" w:rsidRPr="00FD1F0E" w:rsidSect="006D4670"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14:paraId="5459F92B" w14:textId="77777777" w:rsidR="00E75B5E" w:rsidRPr="00FD1F0E" w:rsidRDefault="00E75B5E" w:rsidP="00E75B5E">
      <w:pPr>
        <w:spacing w:before="240"/>
        <w:jc w:val="center"/>
        <w:rPr>
          <w:b/>
          <w:sz w:val="24"/>
          <w:szCs w:val="24"/>
        </w:rPr>
      </w:pPr>
      <w:r w:rsidRPr="00FD1F0E">
        <w:rPr>
          <w:b/>
          <w:sz w:val="24"/>
          <w:szCs w:val="24"/>
        </w:rPr>
        <w:lastRenderedPageBreak/>
        <w:t>РЕЗУЛЬТАТЫ ОСВОЕНИЯ КУРСА ВНЕУРОЧНОЙ ДЕЯТЕЛЬНОСТИ</w:t>
      </w:r>
    </w:p>
    <w:p w14:paraId="1AB8B66C" w14:textId="77777777" w:rsidR="00E75B5E" w:rsidRPr="000B2232" w:rsidRDefault="00E75B5E" w:rsidP="00E75B5E">
      <w:pPr>
        <w:shd w:val="clear" w:color="auto" w:fill="FFFFFF"/>
        <w:ind w:firstLine="709"/>
        <w:rPr>
          <w:color w:val="111115"/>
          <w:sz w:val="28"/>
          <w:szCs w:val="28"/>
        </w:rPr>
      </w:pPr>
      <w:r w:rsidRPr="000B2232">
        <w:rPr>
          <w:color w:val="111115"/>
          <w:sz w:val="28"/>
          <w:szCs w:val="28"/>
          <w:bdr w:val="none" w:sz="0" w:space="0" w:color="auto" w:frame="1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14:paraId="3B3B11DF" w14:textId="77777777" w:rsidR="00E75B5E" w:rsidRPr="000B2232" w:rsidRDefault="00E75B5E" w:rsidP="00E75B5E">
      <w:pPr>
        <w:pStyle w:val="111"/>
        <w:spacing w:line="276" w:lineRule="auto"/>
        <w:ind w:left="0" w:right="216" w:firstLine="709"/>
        <w:rPr>
          <w:sz w:val="28"/>
          <w:szCs w:val="28"/>
        </w:rPr>
      </w:pPr>
      <w:r w:rsidRPr="000B2232">
        <w:rPr>
          <w:sz w:val="28"/>
          <w:szCs w:val="28"/>
        </w:rPr>
        <w:t>Личностные результаты:</w:t>
      </w:r>
    </w:p>
    <w:p w14:paraId="64295A2C" w14:textId="77777777" w:rsidR="00E75B5E" w:rsidRPr="000B2232" w:rsidRDefault="00E75B5E" w:rsidP="00E75B5E">
      <w:pPr>
        <w:ind w:firstLine="709"/>
        <w:rPr>
          <w:sz w:val="28"/>
          <w:szCs w:val="28"/>
        </w:rPr>
      </w:pPr>
      <w:r w:rsidRPr="000B2232">
        <w:rPr>
          <w:i/>
          <w:sz w:val="28"/>
          <w:szCs w:val="28"/>
        </w:rPr>
        <w:t>Гражданско-патриотическое</w:t>
      </w:r>
      <w:r w:rsidRPr="000B2232">
        <w:rPr>
          <w:i/>
          <w:spacing w:val="-3"/>
          <w:sz w:val="28"/>
          <w:szCs w:val="28"/>
        </w:rPr>
        <w:t xml:space="preserve"> </w:t>
      </w:r>
      <w:r w:rsidRPr="000B2232">
        <w:rPr>
          <w:i/>
          <w:sz w:val="28"/>
          <w:szCs w:val="28"/>
        </w:rPr>
        <w:t>воспитание</w:t>
      </w:r>
      <w:r w:rsidRPr="000B2232">
        <w:rPr>
          <w:sz w:val="28"/>
          <w:szCs w:val="28"/>
        </w:rPr>
        <w:t>:</w:t>
      </w:r>
    </w:p>
    <w:p w14:paraId="217532BC" w14:textId="77777777" w:rsidR="00E75B5E" w:rsidRPr="000B2232" w:rsidRDefault="00E75B5E" w:rsidP="008E5681">
      <w:pPr>
        <w:pStyle w:val="afe"/>
        <w:widowControl w:val="0"/>
        <w:numPr>
          <w:ilvl w:val="0"/>
          <w:numId w:val="70"/>
        </w:numPr>
        <w:tabs>
          <w:tab w:val="left" w:pos="1689"/>
        </w:tabs>
        <w:autoSpaceDE w:val="0"/>
        <w:autoSpaceDN w:val="0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0B2232">
        <w:rPr>
          <w:rFonts w:ascii="Times New Roman" w:hAnsi="Times New Roman"/>
          <w:sz w:val="28"/>
          <w:szCs w:val="28"/>
        </w:rPr>
        <w:t>осознание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своей</w:t>
      </w:r>
      <w:r w:rsidRPr="000B223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этнокультурной</w:t>
      </w:r>
      <w:r w:rsidRPr="000B223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и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российской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гражданской</w:t>
      </w:r>
      <w:r w:rsidRPr="000B223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идентичности;</w:t>
      </w:r>
    </w:p>
    <w:p w14:paraId="28282D97" w14:textId="77777777" w:rsidR="00E75B5E" w:rsidRPr="000B2232" w:rsidRDefault="00E75B5E" w:rsidP="008E5681">
      <w:pPr>
        <w:pStyle w:val="afe"/>
        <w:widowControl w:val="0"/>
        <w:numPr>
          <w:ilvl w:val="0"/>
          <w:numId w:val="70"/>
        </w:numPr>
        <w:tabs>
          <w:tab w:val="left" w:pos="1689"/>
        </w:tabs>
        <w:autoSpaceDE w:val="0"/>
        <w:autoSpaceDN w:val="0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0B2232">
        <w:rPr>
          <w:rFonts w:ascii="Times New Roman" w:hAnsi="Times New Roman"/>
          <w:sz w:val="28"/>
          <w:szCs w:val="28"/>
        </w:rPr>
        <w:t>сопричастность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к</w:t>
      </w:r>
      <w:r w:rsidRPr="000B223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прошлому, настоящему</w:t>
      </w:r>
      <w:r w:rsidRPr="000B2232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и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будущему</w:t>
      </w:r>
      <w:r w:rsidRPr="000B223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своей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страны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и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родного</w:t>
      </w:r>
      <w:r w:rsidRPr="000B223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края;</w:t>
      </w:r>
    </w:p>
    <w:p w14:paraId="2869C4C9" w14:textId="77777777" w:rsidR="00E75B5E" w:rsidRPr="000B2232" w:rsidRDefault="00E75B5E" w:rsidP="008E5681">
      <w:pPr>
        <w:pStyle w:val="afe"/>
        <w:widowControl w:val="0"/>
        <w:numPr>
          <w:ilvl w:val="0"/>
          <w:numId w:val="70"/>
        </w:numPr>
        <w:tabs>
          <w:tab w:val="left" w:pos="1689"/>
        </w:tabs>
        <w:autoSpaceDE w:val="0"/>
        <w:autoSpaceDN w:val="0"/>
        <w:spacing w:line="276" w:lineRule="auto"/>
        <w:ind w:left="0" w:right="119" w:firstLine="709"/>
        <w:rPr>
          <w:rFonts w:ascii="Times New Roman" w:hAnsi="Times New Roman"/>
          <w:sz w:val="28"/>
          <w:szCs w:val="28"/>
        </w:rPr>
      </w:pPr>
      <w:r w:rsidRPr="000B2232">
        <w:rPr>
          <w:rFonts w:ascii="Times New Roman" w:hAnsi="Times New Roman"/>
          <w:sz w:val="28"/>
          <w:szCs w:val="28"/>
        </w:rPr>
        <w:t>уважение к своему и другим народам; первоначальные представления о человеке</w:t>
      </w:r>
      <w:r w:rsidRPr="000B223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 xml:space="preserve">как члене общества, о правах и обязанности </w:t>
      </w:r>
      <w:r w:rsidRPr="000B2232">
        <w:rPr>
          <w:rFonts w:ascii="Times New Roman" w:hAnsi="Times New Roman"/>
          <w:sz w:val="28"/>
          <w:szCs w:val="28"/>
        </w:rPr>
        <w:lastRenderedPageBreak/>
        <w:t>гражданина, качествах патриота своей</w:t>
      </w:r>
      <w:r w:rsidRPr="000B223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страны.</w:t>
      </w:r>
    </w:p>
    <w:p w14:paraId="7CAF1F12" w14:textId="77777777" w:rsidR="00E75B5E" w:rsidRPr="000B2232" w:rsidRDefault="00E75B5E" w:rsidP="00E75B5E">
      <w:pPr>
        <w:ind w:firstLine="709"/>
        <w:rPr>
          <w:sz w:val="28"/>
          <w:szCs w:val="28"/>
        </w:rPr>
      </w:pPr>
      <w:r w:rsidRPr="000B2232">
        <w:rPr>
          <w:i/>
          <w:sz w:val="28"/>
          <w:szCs w:val="28"/>
        </w:rPr>
        <w:t>Духовно-нравственное</w:t>
      </w:r>
      <w:r w:rsidRPr="000B2232">
        <w:rPr>
          <w:i/>
          <w:spacing w:val="-4"/>
          <w:sz w:val="28"/>
          <w:szCs w:val="28"/>
        </w:rPr>
        <w:t xml:space="preserve"> </w:t>
      </w:r>
      <w:r w:rsidRPr="000B2232">
        <w:rPr>
          <w:i/>
          <w:sz w:val="28"/>
          <w:szCs w:val="28"/>
        </w:rPr>
        <w:t>воспитание</w:t>
      </w:r>
      <w:r w:rsidRPr="000B2232">
        <w:rPr>
          <w:sz w:val="28"/>
          <w:szCs w:val="28"/>
        </w:rPr>
        <w:t>:</w:t>
      </w:r>
    </w:p>
    <w:p w14:paraId="6547DD63" w14:textId="77777777" w:rsidR="00E75B5E" w:rsidRPr="000B2232" w:rsidRDefault="00E75B5E" w:rsidP="008E5681">
      <w:pPr>
        <w:pStyle w:val="afe"/>
        <w:widowControl w:val="0"/>
        <w:numPr>
          <w:ilvl w:val="0"/>
          <w:numId w:val="70"/>
        </w:numPr>
        <w:tabs>
          <w:tab w:val="left" w:pos="1700"/>
          <w:tab w:val="left" w:pos="1701"/>
        </w:tabs>
        <w:autoSpaceDE w:val="0"/>
        <w:autoSpaceDN w:val="0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0B2232">
        <w:rPr>
          <w:rFonts w:ascii="Times New Roman" w:hAnsi="Times New Roman"/>
          <w:sz w:val="28"/>
          <w:szCs w:val="28"/>
        </w:rPr>
        <w:t>понимание</w:t>
      </w:r>
      <w:r w:rsidRPr="000B223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связи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человека</w:t>
      </w:r>
      <w:r w:rsidRPr="000B223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 окружающим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миром;</w:t>
      </w:r>
    </w:p>
    <w:p w14:paraId="110515E1" w14:textId="77777777" w:rsidR="00E75B5E" w:rsidRPr="000B2232" w:rsidRDefault="00E75B5E" w:rsidP="008E5681">
      <w:pPr>
        <w:pStyle w:val="afe"/>
        <w:widowControl w:val="0"/>
        <w:numPr>
          <w:ilvl w:val="0"/>
          <w:numId w:val="70"/>
        </w:numPr>
        <w:tabs>
          <w:tab w:val="left" w:pos="1820"/>
          <w:tab w:val="left" w:pos="1821"/>
        </w:tabs>
        <w:autoSpaceDE w:val="0"/>
        <w:autoSpaceDN w:val="0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0B2232">
        <w:rPr>
          <w:rFonts w:ascii="Times New Roman" w:hAnsi="Times New Roman"/>
          <w:sz w:val="28"/>
          <w:szCs w:val="28"/>
        </w:rPr>
        <w:t>бережное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отношение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к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среде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обитания;</w:t>
      </w:r>
    </w:p>
    <w:p w14:paraId="0B251655" w14:textId="77777777" w:rsidR="00E75B5E" w:rsidRPr="000B2232" w:rsidRDefault="00E75B5E" w:rsidP="008E5681">
      <w:pPr>
        <w:pStyle w:val="afe"/>
        <w:widowControl w:val="0"/>
        <w:numPr>
          <w:ilvl w:val="0"/>
          <w:numId w:val="70"/>
        </w:numPr>
        <w:tabs>
          <w:tab w:val="left" w:pos="1700"/>
          <w:tab w:val="left" w:pos="1701"/>
        </w:tabs>
        <w:autoSpaceDE w:val="0"/>
        <w:autoSpaceDN w:val="0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0B2232">
        <w:rPr>
          <w:rFonts w:ascii="Times New Roman" w:hAnsi="Times New Roman"/>
          <w:sz w:val="28"/>
          <w:szCs w:val="28"/>
        </w:rPr>
        <w:t>проявление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заботы</w:t>
      </w:r>
      <w:r w:rsidRPr="000B223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о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природе;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неприятие</w:t>
      </w:r>
      <w:r w:rsidRPr="000B223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действий,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приносящих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ей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вред.</w:t>
      </w:r>
    </w:p>
    <w:p w14:paraId="28D67A32" w14:textId="77777777" w:rsidR="00E75B5E" w:rsidRPr="000B2232" w:rsidRDefault="00E75B5E" w:rsidP="008E5681">
      <w:pPr>
        <w:pStyle w:val="afe"/>
        <w:widowControl w:val="0"/>
        <w:numPr>
          <w:ilvl w:val="0"/>
          <w:numId w:val="70"/>
        </w:numPr>
        <w:tabs>
          <w:tab w:val="left" w:pos="1700"/>
          <w:tab w:val="left" w:pos="1701"/>
        </w:tabs>
        <w:autoSpaceDE w:val="0"/>
        <w:autoSpaceDN w:val="0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0B2232">
        <w:rPr>
          <w:rFonts w:ascii="Times New Roman" w:hAnsi="Times New Roman"/>
          <w:sz w:val="28"/>
          <w:szCs w:val="28"/>
        </w:rPr>
        <w:t>признание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индивидуальности</w:t>
      </w:r>
      <w:r w:rsidRPr="000B223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каждого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человека;</w:t>
      </w:r>
    </w:p>
    <w:p w14:paraId="471A964C" w14:textId="77777777" w:rsidR="00E75B5E" w:rsidRPr="000B2232" w:rsidRDefault="00E75B5E" w:rsidP="008E5681">
      <w:pPr>
        <w:pStyle w:val="afe"/>
        <w:widowControl w:val="0"/>
        <w:numPr>
          <w:ilvl w:val="0"/>
          <w:numId w:val="70"/>
        </w:numPr>
        <w:tabs>
          <w:tab w:val="left" w:pos="1700"/>
          <w:tab w:val="left" w:pos="1701"/>
        </w:tabs>
        <w:autoSpaceDE w:val="0"/>
        <w:autoSpaceDN w:val="0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0B2232">
        <w:rPr>
          <w:rFonts w:ascii="Times New Roman" w:hAnsi="Times New Roman"/>
          <w:sz w:val="28"/>
          <w:szCs w:val="28"/>
        </w:rPr>
        <w:t>проявление</w:t>
      </w:r>
      <w:r w:rsidRPr="000B223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сопереживания,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уважения</w:t>
      </w:r>
      <w:r w:rsidRPr="000B223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и</w:t>
      </w:r>
      <w:r w:rsidRPr="000B223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доброжелательности;</w:t>
      </w:r>
    </w:p>
    <w:p w14:paraId="6204BC0C" w14:textId="77777777" w:rsidR="00E75B5E" w:rsidRPr="000B2232" w:rsidRDefault="00E75B5E" w:rsidP="008E5681">
      <w:pPr>
        <w:pStyle w:val="afe"/>
        <w:widowControl w:val="0"/>
        <w:numPr>
          <w:ilvl w:val="0"/>
          <w:numId w:val="70"/>
        </w:numPr>
        <w:tabs>
          <w:tab w:val="left" w:pos="1700"/>
          <w:tab w:val="left" w:pos="1701"/>
        </w:tabs>
        <w:autoSpaceDE w:val="0"/>
        <w:autoSpaceDN w:val="0"/>
        <w:spacing w:line="276" w:lineRule="auto"/>
        <w:ind w:left="0" w:right="500" w:firstLine="709"/>
        <w:rPr>
          <w:rFonts w:ascii="Times New Roman" w:hAnsi="Times New Roman"/>
          <w:sz w:val="28"/>
          <w:szCs w:val="28"/>
        </w:rPr>
      </w:pPr>
      <w:r w:rsidRPr="000B2232">
        <w:rPr>
          <w:rFonts w:ascii="Times New Roman" w:hAnsi="Times New Roman"/>
          <w:sz w:val="28"/>
          <w:szCs w:val="28"/>
        </w:rPr>
        <w:t>неприятие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любых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форм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поведения,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направленных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на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причинение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физического</w:t>
      </w:r>
      <w:r w:rsidRPr="000B223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и</w:t>
      </w:r>
      <w:r w:rsidRPr="000B2232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морального</w:t>
      </w:r>
      <w:r w:rsidRPr="000B223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вреда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другим</w:t>
      </w:r>
      <w:r w:rsidRPr="000B223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людям;</w:t>
      </w:r>
    </w:p>
    <w:p w14:paraId="6AAEFB6A" w14:textId="77777777" w:rsidR="00E75B5E" w:rsidRPr="000B2232" w:rsidRDefault="00E75B5E" w:rsidP="008E5681">
      <w:pPr>
        <w:pStyle w:val="afe"/>
        <w:widowControl w:val="0"/>
        <w:numPr>
          <w:ilvl w:val="0"/>
          <w:numId w:val="70"/>
        </w:numPr>
        <w:tabs>
          <w:tab w:val="left" w:pos="1700"/>
          <w:tab w:val="left" w:pos="1701"/>
        </w:tabs>
        <w:autoSpaceDE w:val="0"/>
        <w:autoSpaceDN w:val="0"/>
        <w:spacing w:line="276" w:lineRule="auto"/>
        <w:ind w:left="0" w:right="683" w:firstLine="709"/>
        <w:rPr>
          <w:rFonts w:ascii="Times New Roman" w:hAnsi="Times New Roman"/>
          <w:sz w:val="28"/>
          <w:szCs w:val="28"/>
        </w:rPr>
      </w:pPr>
      <w:r w:rsidRPr="000B2232">
        <w:rPr>
          <w:rFonts w:ascii="Times New Roman" w:hAnsi="Times New Roman"/>
          <w:sz w:val="28"/>
          <w:szCs w:val="28"/>
        </w:rPr>
        <w:t>выполнение</w:t>
      </w:r>
      <w:r w:rsidRPr="000B223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нравственно-этических</w:t>
      </w:r>
      <w:r w:rsidRPr="000B223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норм</w:t>
      </w:r>
      <w:r w:rsidRPr="000B223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поведения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и</w:t>
      </w:r>
      <w:r w:rsidRPr="000B223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правил</w:t>
      </w:r>
      <w:r w:rsidRPr="000B223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межличностных</w:t>
      </w:r>
      <w:r w:rsidRPr="000B2232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отношений.</w:t>
      </w:r>
    </w:p>
    <w:p w14:paraId="55EFF04B" w14:textId="77777777" w:rsidR="00E75B5E" w:rsidRPr="000B2232" w:rsidRDefault="00E75B5E" w:rsidP="00E75B5E">
      <w:pPr>
        <w:ind w:firstLine="709"/>
        <w:rPr>
          <w:sz w:val="28"/>
          <w:szCs w:val="28"/>
        </w:rPr>
      </w:pPr>
      <w:r w:rsidRPr="000B2232">
        <w:rPr>
          <w:i/>
          <w:sz w:val="28"/>
          <w:szCs w:val="28"/>
        </w:rPr>
        <w:t>Эстетическое</w:t>
      </w:r>
      <w:r w:rsidRPr="000B2232">
        <w:rPr>
          <w:i/>
          <w:spacing w:val="-1"/>
          <w:sz w:val="28"/>
          <w:szCs w:val="28"/>
        </w:rPr>
        <w:t xml:space="preserve"> </w:t>
      </w:r>
      <w:r w:rsidRPr="000B2232">
        <w:rPr>
          <w:i/>
          <w:sz w:val="28"/>
          <w:szCs w:val="28"/>
        </w:rPr>
        <w:t>воспитание</w:t>
      </w:r>
      <w:r w:rsidRPr="000B2232">
        <w:rPr>
          <w:sz w:val="28"/>
          <w:szCs w:val="28"/>
        </w:rPr>
        <w:t>:</w:t>
      </w:r>
    </w:p>
    <w:p w14:paraId="70E23E77" w14:textId="77777777" w:rsidR="00E75B5E" w:rsidRPr="000B2232" w:rsidRDefault="00E75B5E" w:rsidP="008E5681">
      <w:pPr>
        <w:pStyle w:val="afe"/>
        <w:widowControl w:val="0"/>
        <w:numPr>
          <w:ilvl w:val="0"/>
          <w:numId w:val="70"/>
        </w:numPr>
        <w:tabs>
          <w:tab w:val="left" w:pos="1700"/>
          <w:tab w:val="left" w:pos="1701"/>
        </w:tabs>
        <w:autoSpaceDE w:val="0"/>
        <w:autoSpaceDN w:val="0"/>
        <w:spacing w:line="276" w:lineRule="auto"/>
        <w:ind w:left="0" w:right="101" w:firstLine="709"/>
        <w:rPr>
          <w:rFonts w:ascii="Times New Roman" w:hAnsi="Times New Roman"/>
          <w:sz w:val="28"/>
          <w:szCs w:val="28"/>
        </w:rPr>
      </w:pPr>
      <w:r w:rsidRPr="000B2232">
        <w:rPr>
          <w:rFonts w:ascii="Times New Roman" w:hAnsi="Times New Roman"/>
          <w:sz w:val="28"/>
          <w:szCs w:val="28"/>
        </w:rPr>
        <w:t>уважительное</w:t>
      </w:r>
      <w:r w:rsidRPr="000B223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отношение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и</w:t>
      </w:r>
      <w:r w:rsidRPr="000B223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интерес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к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художественной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культуре,</w:t>
      </w:r>
      <w:r w:rsidRPr="000B223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восприимчивость</w:t>
      </w:r>
      <w:r w:rsidRPr="000B223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к</w:t>
      </w:r>
      <w:r w:rsidRPr="000B2232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разным</w:t>
      </w:r>
      <w:r w:rsidRPr="000B223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видам</w:t>
      </w:r>
      <w:r w:rsidRPr="000B223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искусства,</w:t>
      </w:r>
      <w:r w:rsidRPr="000B223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традициям</w:t>
      </w:r>
      <w:r w:rsidRPr="000B223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и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творчеству</w:t>
      </w:r>
      <w:r w:rsidRPr="000B223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своего</w:t>
      </w:r>
      <w:r w:rsidRPr="000B223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и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других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народов;</w:t>
      </w:r>
    </w:p>
    <w:p w14:paraId="3283578A" w14:textId="77777777" w:rsidR="00E75B5E" w:rsidRPr="000B2232" w:rsidRDefault="00E75B5E" w:rsidP="008E5681">
      <w:pPr>
        <w:pStyle w:val="afe"/>
        <w:widowControl w:val="0"/>
        <w:numPr>
          <w:ilvl w:val="0"/>
          <w:numId w:val="70"/>
        </w:numPr>
        <w:tabs>
          <w:tab w:val="left" w:pos="1700"/>
          <w:tab w:val="left" w:pos="1701"/>
        </w:tabs>
        <w:autoSpaceDE w:val="0"/>
        <w:autoSpaceDN w:val="0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0B2232">
        <w:rPr>
          <w:rFonts w:ascii="Times New Roman" w:hAnsi="Times New Roman"/>
          <w:sz w:val="28"/>
          <w:szCs w:val="28"/>
        </w:rPr>
        <w:t>стремление</w:t>
      </w:r>
      <w:r w:rsidRPr="000B223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к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самовыражению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в</w:t>
      </w:r>
      <w:r w:rsidRPr="000B223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разных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видах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художественной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деятельности.</w:t>
      </w:r>
    </w:p>
    <w:p w14:paraId="73C209CB" w14:textId="77777777" w:rsidR="00E75B5E" w:rsidRPr="000B2232" w:rsidRDefault="00E75B5E" w:rsidP="00E75B5E">
      <w:pPr>
        <w:ind w:firstLine="709"/>
        <w:rPr>
          <w:sz w:val="28"/>
          <w:szCs w:val="28"/>
        </w:rPr>
      </w:pPr>
      <w:r w:rsidRPr="000B2232">
        <w:rPr>
          <w:i/>
          <w:sz w:val="28"/>
          <w:szCs w:val="28"/>
        </w:rPr>
        <w:t>Физическое</w:t>
      </w:r>
      <w:r w:rsidRPr="000B2232">
        <w:rPr>
          <w:i/>
          <w:spacing w:val="-1"/>
          <w:sz w:val="28"/>
          <w:szCs w:val="28"/>
        </w:rPr>
        <w:t xml:space="preserve"> </w:t>
      </w:r>
      <w:r w:rsidRPr="000B2232">
        <w:rPr>
          <w:i/>
          <w:sz w:val="28"/>
          <w:szCs w:val="28"/>
        </w:rPr>
        <w:t>воспитание,</w:t>
      </w:r>
      <w:r w:rsidRPr="000B2232">
        <w:rPr>
          <w:i/>
          <w:spacing w:val="-2"/>
          <w:sz w:val="28"/>
          <w:szCs w:val="28"/>
        </w:rPr>
        <w:t xml:space="preserve"> </w:t>
      </w:r>
      <w:r w:rsidRPr="000B2232">
        <w:rPr>
          <w:i/>
          <w:sz w:val="28"/>
          <w:szCs w:val="28"/>
        </w:rPr>
        <w:t>культура</w:t>
      </w:r>
      <w:r w:rsidRPr="000B2232">
        <w:rPr>
          <w:i/>
          <w:spacing w:val="-2"/>
          <w:sz w:val="28"/>
          <w:szCs w:val="28"/>
        </w:rPr>
        <w:t xml:space="preserve"> </w:t>
      </w:r>
      <w:r w:rsidRPr="000B2232">
        <w:rPr>
          <w:i/>
          <w:sz w:val="28"/>
          <w:szCs w:val="28"/>
        </w:rPr>
        <w:t>здоровья</w:t>
      </w:r>
      <w:r w:rsidRPr="000B2232">
        <w:rPr>
          <w:i/>
          <w:spacing w:val="-2"/>
          <w:sz w:val="28"/>
          <w:szCs w:val="28"/>
        </w:rPr>
        <w:t xml:space="preserve"> </w:t>
      </w:r>
      <w:r w:rsidRPr="000B2232">
        <w:rPr>
          <w:i/>
          <w:sz w:val="28"/>
          <w:szCs w:val="28"/>
        </w:rPr>
        <w:t>и</w:t>
      </w:r>
      <w:r w:rsidRPr="000B2232">
        <w:rPr>
          <w:i/>
          <w:spacing w:val="-2"/>
          <w:sz w:val="28"/>
          <w:szCs w:val="28"/>
        </w:rPr>
        <w:t xml:space="preserve"> </w:t>
      </w:r>
      <w:r w:rsidRPr="000B2232">
        <w:rPr>
          <w:i/>
          <w:sz w:val="28"/>
          <w:szCs w:val="28"/>
        </w:rPr>
        <w:t>эмоционального</w:t>
      </w:r>
      <w:r w:rsidRPr="000B2232">
        <w:rPr>
          <w:i/>
          <w:spacing w:val="1"/>
          <w:sz w:val="28"/>
          <w:szCs w:val="28"/>
        </w:rPr>
        <w:t xml:space="preserve"> </w:t>
      </w:r>
      <w:r w:rsidRPr="000B2232">
        <w:rPr>
          <w:i/>
          <w:sz w:val="28"/>
          <w:szCs w:val="28"/>
        </w:rPr>
        <w:t>благополучия</w:t>
      </w:r>
      <w:r w:rsidRPr="000B2232">
        <w:rPr>
          <w:sz w:val="28"/>
          <w:szCs w:val="28"/>
        </w:rPr>
        <w:t>:</w:t>
      </w:r>
    </w:p>
    <w:p w14:paraId="75FEA794" w14:textId="77777777" w:rsidR="00E75B5E" w:rsidRPr="000B2232" w:rsidRDefault="00E75B5E" w:rsidP="008E5681">
      <w:pPr>
        <w:pStyle w:val="afe"/>
        <w:widowControl w:val="0"/>
        <w:numPr>
          <w:ilvl w:val="0"/>
          <w:numId w:val="70"/>
        </w:numPr>
        <w:tabs>
          <w:tab w:val="left" w:pos="1701"/>
        </w:tabs>
        <w:autoSpaceDE w:val="0"/>
        <w:autoSpaceDN w:val="0"/>
        <w:spacing w:line="276" w:lineRule="auto"/>
        <w:ind w:left="0" w:right="680" w:firstLine="709"/>
        <w:rPr>
          <w:rFonts w:ascii="Times New Roman" w:hAnsi="Times New Roman"/>
          <w:sz w:val="28"/>
          <w:szCs w:val="28"/>
        </w:rPr>
      </w:pPr>
      <w:r w:rsidRPr="000B2232">
        <w:rPr>
          <w:rFonts w:ascii="Times New Roman" w:hAnsi="Times New Roman"/>
          <w:sz w:val="28"/>
          <w:szCs w:val="28"/>
        </w:rPr>
        <w:t>соблюдение правил здорового и безопасного (для себя и других людей) образа</w:t>
      </w:r>
      <w:r w:rsidRPr="000B2232">
        <w:rPr>
          <w:rFonts w:ascii="Times New Roman" w:hAnsi="Times New Roman"/>
          <w:spacing w:val="-58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жизни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в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окружающей</w:t>
      </w:r>
      <w:r w:rsidRPr="000B223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среде</w:t>
      </w:r>
      <w:r w:rsidRPr="000B223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(в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том</w:t>
      </w:r>
      <w:r w:rsidRPr="000B223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числе</w:t>
      </w:r>
      <w:r w:rsidRPr="000B223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информационной);</w:t>
      </w:r>
    </w:p>
    <w:p w14:paraId="456FDC44" w14:textId="77777777" w:rsidR="00E75B5E" w:rsidRPr="000B2232" w:rsidRDefault="00E75B5E" w:rsidP="008E5681">
      <w:pPr>
        <w:pStyle w:val="afe"/>
        <w:widowControl w:val="0"/>
        <w:numPr>
          <w:ilvl w:val="0"/>
          <w:numId w:val="70"/>
        </w:numPr>
        <w:tabs>
          <w:tab w:val="left" w:pos="1701"/>
        </w:tabs>
        <w:autoSpaceDE w:val="0"/>
        <w:autoSpaceDN w:val="0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0B2232">
        <w:rPr>
          <w:rFonts w:ascii="Times New Roman" w:hAnsi="Times New Roman"/>
          <w:sz w:val="28"/>
          <w:szCs w:val="28"/>
        </w:rPr>
        <w:t>бережное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отношение к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физическому</w:t>
      </w:r>
      <w:r w:rsidRPr="000B2232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и</w:t>
      </w:r>
      <w:r w:rsidRPr="000B2232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психическому</w:t>
      </w:r>
      <w:r w:rsidRPr="000B2232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здоровью.</w:t>
      </w:r>
    </w:p>
    <w:p w14:paraId="6F61EE26" w14:textId="77777777" w:rsidR="00E75B5E" w:rsidRPr="000B2232" w:rsidRDefault="00E75B5E" w:rsidP="00E75B5E">
      <w:pPr>
        <w:ind w:firstLine="709"/>
        <w:rPr>
          <w:sz w:val="28"/>
          <w:szCs w:val="28"/>
        </w:rPr>
      </w:pPr>
      <w:r w:rsidRPr="000B2232">
        <w:rPr>
          <w:i/>
          <w:sz w:val="28"/>
          <w:szCs w:val="28"/>
        </w:rPr>
        <w:t>Трудовое</w:t>
      </w:r>
      <w:r w:rsidRPr="000B2232">
        <w:rPr>
          <w:i/>
          <w:spacing w:val="-3"/>
          <w:sz w:val="28"/>
          <w:szCs w:val="28"/>
        </w:rPr>
        <w:t xml:space="preserve"> </w:t>
      </w:r>
      <w:r w:rsidRPr="000B2232">
        <w:rPr>
          <w:i/>
          <w:sz w:val="28"/>
          <w:szCs w:val="28"/>
        </w:rPr>
        <w:t>воспитание</w:t>
      </w:r>
      <w:r w:rsidRPr="000B2232">
        <w:rPr>
          <w:sz w:val="28"/>
          <w:szCs w:val="28"/>
        </w:rPr>
        <w:t>:</w:t>
      </w:r>
    </w:p>
    <w:p w14:paraId="1AFA12A8" w14:textId="77777777" w:rsidR="00E75B5E" w:rsidRPr="000B2232" w:rsidRDefault="00E75B5E" w:rsidP="00E75B5E">
      <w:pPr>
        <w:pStyle w:val="affc"/>
        <w:spacing w:line="276" w:lineRule="auto"/>
        <w:ind w:right="121" w:firstLine="709"/>
        <w:rPr>
          <w:sz w:val="28"/>
          <w:szCs w:val="28"/>
        </w:rPr>
      </w:pPr>
      <w:r w:rsidRPr="000B2232">
        <w:rPr>
          <w:sz w:val="28"/>
          <w:szCs w:val="28"/>
        </w:rPr>
        <w:t>–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осознание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ценности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труда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в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жизни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человека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и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общества,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ответственное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потребление и бережное отношение к результатам труда, интерес к различным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профессиям.</w:t>
      </w:r>
    </w:p>
    <w:p w14:paraId="06AA6B69" w14:textId="77777777" w:rsidR="00E75B5E" w:rsidRPr="000B2232" w:rsidRDefault="00E75B5E" w:rsidP="00E75B5E">
      <w:pPr>
        <w:ind w:firstLine="709"/>
        <w:rPr>
          <w:i/>
          <w:sz w:val="28"/>
          <w:szCs w:val="28"/>
        </w:rPr>
      </w:pPr>
      <w:r w:rsidRPr="000B2232">
        <w:rPr>
          <w:i/>
          <w:sz w:val="28"/>
          <w:szCs w:val="28"/>
        </w:rPr>
        <w:t>Экологическое</w:t>
      </w:r>
      <w:r w:rsidRPr="000B2232">
        <w:rPr>
          <w:i/>
          <w:spacing w:val="-1"/>
          <w:sz w:val="28"/>
          <w:szCs w:val="28"/>
        </w:rPr>
        <w:t xml:space="preserve"> </w:t>
      </w:r>
      <w:r w:rsidRPr="000B2232">
        <w:rPr>
          <w:i/>
          <w:sz w:val="28"/>
          <w:szCs w:val="28"/>
        </w:rPr>
        <w:t>воспитание:</w:t>
      </w:r>
    </w:p>
    <w:p w14:paraId="52E74D58" w14:textId="77777777" w:rsidR="00E75B5E" w:rsidRPr="000B2232" w:rsidRDefault="00E75B5E" w:rsidP="008E5681">
      <w:pPr>
        <w:pStyle w:val="afe"/>
        <w:widowControl w:val="0"/>
        <w:numPr>
          <w:ilvl w:val="0"/>
          <w:numId w:val="70"/>
        </w:numPr>
        <w:tabs>
          <w:tab w:val="left" w:pos="1700"/>
          <w:tab w:val="left" w:pos="1701"/>
        </w:tabs>
        <w:autoSpaceDE w:val="0"/>
        <w:autoSpaceDN w:val="0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0B2232">
        <w:rPr>
          <w:rFonts w:ascii="Times New Roman" w:hAnsi="Times New Roman"/>
          <w:sz w:val="28"/>
          <w:szCs w:val="28"/>
        </w:rPr>
        <w:t>бережное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отношение</w:t>
      </w:r>
      <w:r w:rsidRPr="000B223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к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природе;</w:t>
      </w:r>
    </w:p>
    <w:p w14:paraId="0E8F1DA3" w14:textId="77777777" w:rsidR="00E75B5E" w:rsidRPr="000B2232" w:rsidRDefault="00E75B5E" w:rsidP="008E5681">
      <w:pPr>
        <w:pStyle w:val="afe"/>
        <w:widowControl w:val="0"/>
        <w:numPr>
          <w:ilvl w:val="0"/>
          <w:numId w:val="70"/>
        </w:numPr>
        <w:tabs>
          <w:tab w:val="left" w:pos="1700"/>
          <w:tab w:val="left" w:pos="1701"/>
        </w:tabs>
        <w:autoSpaceDE w:val="0"/>
        <w:autoSpaceDN w:val="0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0B2232">
        <w:rPr>
          <w:rFonts w:ascii="Times New Roman" w:hAnsi="Times New Roman"/>
          <w:sz w:val="28"/>
          <w:szCs w:val="28"/>
        </w:rPr>
        <w:t>неприятие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действий,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приносящих</w:t>
      </w:r>
      <w:r w:rsidRPr="000B223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ей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вред.</w:t>
      </w:r>
    </w:p>
    <w:p w14:paraId="2370A293" w14:textId="77777777" w:rsidR="00E75B5E" w:rsidRPr="000B2232" w:rsidRDefault="00E75B5E" w:rsidP="00E75B5E">
      <w:pPr>
        <w:ind w:firstLine="709"/>
        <w:rPr>
          <w:sz w:val="28"/>
          <w:szCs w:val="28"/>
        </w:rPr>
      </w:pPr>
      <w:r w:rsidRPr="000B2232">
        <w:rPr>
          <w:i/>
          <w:sz w:val="28"/>
          <w:szCs w:val="28"/>
        </w:rPr>
        <w:t>Ценности</w:t>
      </w:r>
      <w:r w:rsidRPr="000B2232">
        <w:rPr>
          <w:i/>
          <w:spacing w:val="-2"/>
          <w:sz w:val="28"/>
          <w:szCs w:val="28"/>
        </w:rPr>
        <w:t xml:space="preserve"> </w:t>
      </w:r>
      <w:r w:rsidRPr="000B2232">
        <w:rPr>
          <w:i/>
          <w:sz w:val="28"/>
          <w:szCs w:val="28"/>
        </w:rPr>
        <w:t>научного</w:t>
      </w:r>
      <w:r w:rsidRPr="000B2232">
        <w:rPr>
          <w:i/>
          <w:spacing w:val="-1"/>
          <w:sz w:val="28"/>
          <w:szCs w:val="28"/>
        </w:rPr>
        <w:t xml:space="preserve"> </w:t>
      </w:r>
      <w:r w:rsidRPr="000B2232">
        <w:rPr>
          <w:i/>
          <w:sz w:val="28"/>
          <w:szCs w:val="28"/>
        </w:rPr>
        <w:t>познания</w:t>
      </w:r>
      <w:r w:rsidRPr="000B2232">
        <w:rPr>
          <w:sz w:val="28"/>
          <w:szCs w:val="28"/>
        </w:rPr>
        <w:t>:</w:t>
      </w:r>
    </w:p>
    <w:p w14:paraId="3319A942" w14:textId="77777777" w:rsidR="00E75B5E" w:rsidRPr="000B2232" w:rsidRDefault="00E75B5E" w:rsidP="008E5681">
      <w:pPr>
        <w:pStyle w:val="afe"/>
        <w:widowControl w:val="0"/>
        <w:numPr>
          <w:ilvl w:val="0"/>
          <w:numId w:val="70"/>
        </w:numPr>
        <w:tabs>
          <w:tab w:val="left" w:pos="1700"/>
          <w:tab w:val="left" w:pos="1701"/>
        </w:tabs>
        <w:autoSpaceDE w:val="0"/>
        <w:autoSpaceDN w:val="0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0B2232">
        <w:rPr>
          <w:rFonts w:ascii="Times New Roman" w:hAnsi="Times New Roman"/>
          <w:sz w:val="28"/>
          <w:szCs w:val="28"/>
        </w:rPr>
        <w:t>первоначальные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представления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о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научной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картине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мира;</w:t>
      </w:r>
    </w:p>
    <w:p w14:paraId="7A7F2A3B" w14:textId="77777777" w:rsidR="00E75B5E" w:rsidRPr="000B2232" w:rsidRDefault="00E75B5E" w:rsidP="008E5681">
      <w:pPr>
        <w:pStyle w:val="afe"/>
        <w:widowControl w:val="0"/>
        <w:numPr>
          <w:ilvl w:val="0"/>
          <w:numId w:val="70"/>
        </w:numPr>
        <w:tabs>
          <w:tab w:val="left" w:pos="1700"/>
          <w:tab w:val="left" w:pos="1701"/>
        </w:tabs>
        <w:autoSpaceDE w:val="0"/>
        <w:autoSpaceDN w:val="0"/>
        <w:spacing w:line="276" w:lineRule="auto"/>
        <w:ind w:left="0" w:right="882" w:firstLine="709"/>
        <w:rPr>
          <w:rFonts w:ascii="Times New Roman" w:hAnsi="Times New Roman"/>
          <w:sz w:val="28"/>
          <w:szCs w:val="28"/>
        </w:rPr>
      </w:pPr>
      <w:r w:rsidRPr="000B2232">
        <w:rPr>
          <w:rFonts w:ascii="Times New Roman" w:hAnsi="Times New Roman"/>
          <w:sz w:val="28"/>
          <w:szCs w:val="28"/>
        </w:rPr>
        <w:t>познавательные</w:t>
      </w:r>
      <w:r w:rsidRPr="000B223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интересы,</w:t>
      </w:r>
      <w:r w:rsidRPr="000B223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активность,</w:t>
      </w:r>
      <w:r w:rsidRPr="000B223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инициативность,</w:t>
      </w:r>
      <w:r w:rsidRPr="000B223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любознательность</w:t>
      </w:r>
      <w:r w:rsidRPr="000B223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и</w:t>
      </w:r>
      <w:r w:rsidRPr="000B2232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самостоятельность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в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познании.</w:t>
      </w:r>
    </w:p>
    <w:p w14:paraId="7B8410CB" w14:textId="77777777" w:rsidR="00E75B5E" w:rsidRPr="000B2232" w:rsidRDefault="00E75B5E" w:rsidP="008E5681">
      <w:pPr>
        <w:pStyle w:val="afe"/>
        <w:widowControl w:val="0"/>
        <w:numPr>
          <w:ilvl w:val="0"/>
          <w:numId w:val="70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autoSpaceDE w:val="0"/>
        <w:autoSpaceDN w:val="0"/>
        <w:spacing w:line="276" w:lineRule="auto"/>
        <w:ind w:left="0" w:right="130" w:firstLine="709"/>
        <w:rPr>
          <w:rFonts w:ascii="Times New Roman" w:hAnsi="Times New Roman"/>
          <w:sz w:val="28"/>
          <w:szCs w:val="28"/>
        </w:rPr>
      </w:pPr>
      <w:r w:rsidRPr="000B2232">
        <w:rPr>
          <w:rFonts w:ascii="Times New Roman" w:hAnsi="Times New Roman"/>
          <w:sz w:val="28"/>
          <w:szCs w:val="28"/>
        </w:rPr>
        <w:tab/>
        <w:t xml:space="preserve">проявление  </w:t>
      </w:r>
      <w:r w:rsidRPr="000B2232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 xml:space="preserve">желания обогащать </w:t>
      </w:r>
      <w:r w:rsidRPr="000B2232">
        <w:rPr>
          <w:rFonts w:ascii="Times New Roman" w:hAnsi="Times New Roman"/>
          <w:spacing w:val="-1"/>
          <w:sz w:val="28"/>
          <w:szCs w:val="28"/>
        </w:rPr>
        <w:t xml:space="preserve">свои  </w:t>
      </w:r>
      <w:r w:rsidRPr="000B2232">
        <w:rPr>
          <w:rFonts w:ascii="Times New Roman" w:hAnsi="Times New Roman"/>
          <w:sz w:val="28"/>
          <w:szCs w:val="28"/>
        </w:rPr>
        <w:t>знания,</w:t>
      </w:r>
      <w:r w:rsidRPr="000B2232">
        <w:rPr>
          <w:rFonts w:ascii="Times New Roman" w:hAnsi="Times New Roman"/>
          <w:sz w:val="28"/>
          <w:szCs w:val="28"/>
        </w:rPr>
        <w:tab/>
        <w:t>способность</w:t>
      </w:r>
      <w:r w:rsidRPr="000B2232">
        <w:rPr>
          <w:rFonts w:ascii="Times New Roman" w:hAnsi="Times New Roman"/>
          <w:sz w:val="28"/>
          <w:szCs w:val="28"/>
        </w:rPr>
        <w:tab/>
        <w:t>к поисково-исследовательской</w:t>
      </w:r>
      <w:r w:rsidRPr="000B223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деятельности.</w:t>
      </w:r>
    </w:p>
    <w:p w14:paraId="1485233A" w14:textId="77777777" w:rsidR="00E75B5E" w:rsidRPr="000B2232" w:rsidRDefault="00E75B5E" w:rsidP="00E75B5E">
      <w:pPr>
        <w:pStyle w:val="affc"/>
        <w:spacing w:line="276" w:lineRule="auto"/>
        <w:ind w:firstLine="709"/>
        <w:rPr>
          <w:sz w:val="28"/>
          <w:szCs w:val="28"/>
        </w:rPr>
      </w:pPr>
    </w:p>
    <w:p w14:paraId="52A515B3" w14:textId="77777777" w:rsidR="00E75B5E" w:rsidRPr="000B2232" w:rsidRDefault="00E75B5E" w:rsidP="00E75B5E">
      <w:pPr>
        <w:pStyle w:val="111"/>
        <w:spacing w:line="276" w:lineRule="auto"/>
        <w:ind w:left="0" w:firstLine="709"/>
        <w:rPr>
          <w:sz w:val="28"/>
          <w:szCs w:val="28"/>
        </w:rPr>
      </w:pPr>
      <w:r w:rsidRPr="000B2232">
        <w:rPr>
          <w:sz w:val="28"/>
          <w:szCs w:val="28"/>
        </w:rPr>
        <w:lastRenderedPageBreak/>
        <w:t>Метапредметные</w:t>
      </w:r>
      <w:r w:rsidRPr="000B2232">
        <w:rPr>
          <w:spacing w:val="-6"/>
          <w:sz w:val="28"/>
          <w:szCs w:val="28"/>
        </w:rPr>
        <w:t xml:space="preserve"> </w:t>
      </w:r>
      <w:r w:rsidRPr="000B2232">
        <w:rPr>
          <w:sz w:val="28"/>
          <w:szCs w:val="28"/>
        </w:rPr>
        <w:t>результаты:</w:t>
      </w:r>
    </w:p>
    <w:p w14:paraId="223E659F" w14:textId="77777777" w:rsidR="00E75B5E" w:rsidRPr="000B2232" w:rsidRDefault="00E75B5E" w:rsidP="00E75B5E">
      <w:pPr>
        <w:ind w:firstLine="709"/>
        <w:rPr>
          <w:i/>
          <w:sz w:val="28"/>
          <w:szCs w:val="28"/>
        </w:rPr>
      </w:pPr>
      <w:r w:rsidRPr="000B2232">
        <w:rPr>
          <w:i/>
          <w:sz w:val="28"/>
          <w:szCs w:val="28"/>
        </w:rPr>
        <w:t>Универсальные</w:t>
      </w:r>
      <w:r w:rsidRPr="000B2232">
        <w:rPr>
          <w:i/>
          <w:spacing w:val="-4"/>
          <w:sz w:val="28"/>
          <w:szCs w:val="28"/>
        </w:rPr>
        <w:t xml:space="preserve"> </w:t>
      </w:r>
      <w:r w:rsidRPr="000B2232">
        <w:rPr>
          <w:i/>
          <w:sz w:val="28"/>
          <w:szCs w:val="28"/>
        </w:rPr>
        <w:t>учебные</w:t>
      </w:r>
      <w:r w:rsidRPr="000B2232">
        <w:rPr>
          <w:i/>
          <w:spacing w:val="-4"/>
          <w:sz w:val="28"/>
          <w:szCs w:val="28"/>
        </w:rPr>
        <w:t xml:space="preserve"> </w:t>
      </w:r>
      <w:r w:rsidRPr="000B2232">
        <w:rPr>
          <w:i/>
          <w:sz w:val="28"/>
          <w:szCs w:val="28"/>
        </w:rPr>
        <w:t>познавательные</w:t>
      </w:r>
      <w:r w:rsidRPr="000B2232">
        <w:rPr>
          <w:i/>
          <w:spacing w:val="-4"/>
          <w:sz w:val="28"/>
          <w:szCs w:val="28"/>
        </w:rPr>
        <w:t xml:space="preserve"> </w:t>
      </w:r>
      <w:r w:rsidRPr="000B2232">
        <w:rPr>
          <w:i/>
          <w:sz w:val="28"/>
          <w:szCs w:val="28"/>
        </w:rPr>
        <w:t>действия:</w:t>
      </w:r>
    </w:p>
    <w:p w14:paraId="4ECD4653" w14:textId="77777777" w:rsidR="00E75B5E" w:rsidRPr="000B2232" w:rsidRDefault="00E75B5E" w:rsidP="008E5681">
      <w:pPr>
        <w:pStyle w:val="afe"/>
        <w:widowControl w:val="0"/>
        <w:numPr>
          <w:ilvl w:val="0"/>
          <w:numId w:val="70"/>
        </w:numPr>
        <w:tabs>
          <w:tab w:val="left" w:pos="1700"/>
          <w:tab w:val="left" w:pos="1701"/>
        </w:tabs>
        <w:autoSpaceDE w:val="0"/>
        <w:autoSpaceDN w:val="0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0B2232">
        <w:rPr>
          <w:rFonts w:ascii="Times New Roman" w:hAnsi="Times New Roman"/>
          <w:sz w:val="28"/>
          <w:szCs w:val="28"/>
        </w:rPr>
        <w:t>способность</w:t>
      </w:r>
      <w:r w:rsidRPr="000B223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к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демонстрации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своих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знаний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и умений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из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личного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жизненного</w:t>
      </w:r>
      <w:r w:rsidRPr="000B2232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опыта;</w:t>
      </w:r>
    </w:p>
    <w:p w14:paraId="340FB585" w14:textId="77777777" w:rsidR="00E75B5E" w:rsidRPr="000B2232" w:rsidRDefault="00E75B5E" w:rsidP="008E5681">
      <w:pPr>
        <w:pStyle w:val="afe"/>
        <w:widowControl w:val="0"/>
        <w:numPr>
          <w:ilvl w:val="0"/>
          <w:numId w:val="70"/>
        </w:numPr>
        <w:tabs>
          <w:tab w:val="left" w:pos="1700"/>
          <w:tab w:val="left" w:pos="1701"/>
        </w:tabs>
        <w:autoSpaceDE w:val="0"/>
        <w:autoSpaceDN w:val="0"/>
        <w:spacing w:line="276" w:lineRule="auto"/>
        <w:ind w:left="0" w:right="550" w:firstLine="709"/>
        <w:rPr>
          <w:rFonts w:ascii="Times New Roman" w:hAnsi="Times New Roman"/>
          <w:sz w:val="28"/>
          <w:szCs w:val="28"/>
        </w:rPr>
      </w:pPr>
      <w:r w:rsidRPr="000B2232">
        <w:rPr>
          <w:rFonts w:ascii="Times New Roman" w:hAnsi="Times New Roman"/>
          <w:sz w:val="28"/>
          <w:szCs w:val="28"/>
        </w:rPr>
        <w:t>способность</w:t>
      </w:r>
      <w:r w:rsidRPr="000B223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к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применению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своих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знаний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и умений,</w:t>
      </w:r>
      <w:r w:rsidRPr="000B223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способность</w:t>
      </w:r>
      <w:r w:rsidRPr="000B223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выражать</w:t>
      </w:r>
      <w:r w:rsidRPr="000B223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свои</w:t>
      </w:r>
      <w:r w:rsidRPr="000B2232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мысли;</w:t>
      </w:r>
      <w:r w:rsidRPr="000B2232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умение</w:t>
      </w:r>
      <w:r w:rsidRPr="000B223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составлять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совместно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</w:t>
      </w:r>
      <w:r w:rsidRPr="000B223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учителем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общие</w:t>
      </w:r>
      <w:r w:rsidRPr="000B223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правила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поведения;</w:t>
      </w:r>
    </w:p>
    <w:p w14:paraId="59B38136" w14:textId="77777777" w:rsidR="00E75B5E" w:rsidRPr="000B2232" w:rsidRDefault="00E75B5E" w:rsidP="008E5681">
      <w:pPr>
        <w:pStyle w:val="afe"/>
        <w:widowControl w:val="0"/>
        <w:numPr>
          <w:ilvl w:val="0"/>
          <w:numId w:val="70"/>
        </w:numPr>
        <w:tabs>
          <w:tab w:val="left" w:pos="1700"/>
          <w:tab w:val="left" w:pos="1701"/>
        </w:tabs>
        <w:autoSpaceDE w:val="0"/>
        <w:autoSpaceDN w:val="0"/>
        <w:spacing w:line="276" w:lineRule="auto"/>
        <w:ind w:left="0" w:right="479" w:firstLine="709"/>
        <w:rPr>
          <w:rFonts w:ascii="Times New Roman" w:hAnsi="Times New Roman"/>
          <w:sz w:val="28"/>
          <w:szCs w:val="28"/>
        </w:rPr>
      </w:pPr>
      <w:r w:rsidRPr="000B2232">
        <w:rPr>
          <w:rFonts w:ascii="Times New Roman" w:hAnsi="Times New Roman"/>
          <w:sz w:val="28"/>
          <w:szCs w:val="28"/>
        </w:rPr>
        <w:t>умение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обобщать</w:t>
      </w:r>
      <w:r w:rsidRPr="000B223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и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систематизировать,</w:t>
      </w:r>
      <w:r w:rsidRPr="000B223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осуществлять</w:t>
      </w:r>
      <w:r w:rsidRPr="000B223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сравнение,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сопоставление,</w:t>
      </w:r>
      <w:r w:rsidRPr="000B2232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классификацию</w:t>
      </w:r>
      <w:r w:rsidRPr="000B223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изученных</w:t>
      </w:r>
      <w:r w:rsidRPr="000B223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фактов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(под</w:t>
      </w:r>
      <w:r w:rsidRPr="000B2232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руководством педагога);</w:t>
      </w:r>
    </w:p>
    <w:p w14:paraId="5670E2E9" w14:textId="77777777" w:rsidR="00E75B5E" w:rsidRPr="000B2232" w:rsidRDefault="00E75B5E" w:rsidP="008E5681">
      <w:pPr>
        <w:pStyle w:val="afe"/>
        <w:widowControl w:val="0"/>
        <w:numPr>
          <w:ilvl w:val="0"/>
          <w:numId w:val="70"/>
        </w:numPr>
        <w:tabs>
          <w:tab w:val="left" w:pos="1700"/>
          <w:tab w:val="left" w:pos="1701"/>
        </w:tabs>
        <w:autoSpaceDE w:val="0"/>
        <w:autoSpaceDN w:val="0"/>
        <w:spacing w:line="276" w:lineRule="auto"/>
        <w:ind w:left="0" w:right="650" w:firstLine="709"/>
        <w:rPr>
          <w:rFonts w:ascii="Times New Roman" w:hAnsi="Times New Roman"/>
          <w:sz w:val="28"/>
          <w:szCs w:val="28"/>
        </w:rPr>
      </w:pPr>
      <w:r w:rsidRPr="000B2232">
        <w:rPr>
          <w:rFonts w:ascii="Times New Roman" w:hAnsi="Times New Roman"/>
          <w:sz w:val="28"/>
          <w:szCs w:val="28"/>
        </w:rPr>
        <w:t>умение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ориентироваться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в</w:t>
      </w:r>
      <w:r w:rsidRPr="000B223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мире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книг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и</w:t>
      </w:r>
      <w:r w:rsidRPr="000B223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искать</w:t>
      </w:r>
      <w:r w:rsidRPr="000B223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необходимую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информацию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(под</w:t>
      </w:r>
      <w:r w:rsidRPr="000B2232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руководством</w:t>
      </w:r>
      <w:r w:rsidRPr="000B223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педагога);</w:t>
      </w:r>
    </w:p>
    <w:p w14:paraId="43BDECDF" w14:textId="77777777" w:rsidR="00E75B5E" w:rsidRPr="000B2232" w:rsidRDefault="00E75B5E" w:rsidP="008E5681">
      <w:pPr>
        <w:pStyle w:val="afe"/>
        <w:widowControl w:val="0"/>
        <w:numPr>
          <w:ilvl w:val="0"/>
          <w:numId w:val="70"/>
        </w:numPr>
        <w:tabs>
          <w:tab w:val="left" w:pos="1700"/>
          <w:tab w:val="left" w:pos="1701"/>
          <w:tab w:val="left" w:pos="2780"/>
        </w:tabs>
        <w:autoSpaceDE w:val="0"/>
        <w:autoSpaceDN w:val="0"/>
        <w:spacing w:line="276" w:lineRule="auto"/>
        <w:ind w:left="0" w:right="697" w:firstLine="709"/>
        <w:rPr>
          <w:rFonts w:ascii="Times New Roman" w:hAnsi="Times New Roman"/>
          <w:sz w:val="28"/>
          <w:szCs w:val="28"/>
        </w:rPr>
      </w:pPr>
      <w:r w:rsidRPr="000B2232">
        <w:rPr>
          <w:rFonts w:ascii="Times New Roman" w:hAnsi="Times New Roman"/>
          <w:sz w:val="28"/>
          <w:szCs w:val="28"/>
        </w:rPr>
        <w:t>умение</w:t>
      </w:r>
      <w:r w:rsidRPr="000B2232">
        <w:rPr>
          <w:rFonts w:ascii="Times New Roman" w:hAnsi="Times New Roman"/>
          <w:sz w:val="28"/>
          <w:szCs w:val="28"/>
        </w:rPr>
        <w:tab/>
        <w:t>понимать нравственные ценности общества: добро, человеколюбие,</w:t>
      </w:r>
      <w:r w:rsidRPr="000B2232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благотворительность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(под</w:t>
      </w:r>
      <w:r w:rsidRPr="000B223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руководством педагога);</w:t>
      </w:r>
    </w:p>
    <w:p w14:paraId="6834F3E3" w14:textId="77777777" w:rsidR="00E75B5E" w:rsidRPr="000B2232" w:rsidRDefault="00E75B5E" w:rsidP="008E5681">
      <w:pPr>
        <w:pStyle w:val="afe"/>
        <w:widowControl w:val="0"/>
        <w:numPr>
          <w:ilvl w:val="0"/>
          <w:numId w:val="70"/>
        </w:numPr>
        <w:tabs>
          <w:tab w:val="left" w:pos="1700"/>
          <w:tab w:val="left" w:pos="1701"/>
        </w:tabs>
        <w:autoSpaceDE w:val="0"/>
        <w:autoSpaceDN w:val="0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0B2232">
        <w:rPr>
          <w:rFonts w:ascii="Times New Roman" w:hAnsi="Times New Roman"/>
          <w:sz w:val="28"/>
          <w:szCs w:val="28"/>
        </w:rPr>
        <w:t>умение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приобретать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опыт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составления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комплекса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упражнений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для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зарядки;</w:t>
      </w:r>
    </w:p>
    <w:p w14:paraId="527D333D" w14:textId="77777777" w:rsidR="00E75B5E" w:rsidRPr="000B2232" w:rsidRDefault="00E75B5E" w:rsidP="008E5681">
      <w:pPr>
        <w:pStyle w:val="afe"/>
        <w:widowControl w:val="0"/>
        <w:numPr>
          <w:ilvl w:val="0"/>
          <w:numId w:val="70"/>
        </w:numPr>
        <w:tabs>
          <w:tab w:val="left" w:pos="1700"/>
          <w:tab w:val="left" w:pos="1701"/>
        </w:tabs>
        <w:autoSpaceDE w:val="0"/>
        <w:autoSpaceDN w:val="0"/>
        <w:spacing w:line="276" w:lineRule="auto"/>
        <w:ind w:left="0" w:right="142" w:firstLine="709"/>
        <w:rPr>
          <w:rFonts w:ascii="Times New Roman" w:hAnsi="Times New Roman"/>
          <w:sz w:val="28"/>
          <w:szCs w:val="28"/>
        </w:rPr>
      </w:pPr>
      <w:r w:rsidRPr="000B2232">
        <w:rPr>
          <w:rFonts w:ascii="Times New Roman" w:hAnsi="Times New Roman"/>
          <w:sz w:val="28"/>
          <w:szCs w:val="28"/>
        </w:rPr>
        <w:t>понимать, что информация может быть представлена в разной форме – книга, фото,</w:t>
      </w:r>
      <w:r w:rsidRPr="000B2232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видео</w:t>
      </w:r>
    </w:p>
    <w:p w14:paraId="28239AF4" w14:textId="77777777" w:rsidR="00E75B5E" w:rsidRPr="000B2232" w:rsidRDefault="00E75B5E" w:rsidP="00E75B5E">
      <w:pPr>
        <w:ind w:firstLine="709"/>
        <w:rPr>
          <w:i/>
          <w:sz w:val="28"/>
          <w:szCs w:val="28"/>
        </w:rPr>
      </w:pPr>
      <w:r w:rsidRPr="000B2232">
        <w:rPr>
          <w:i/>
          <w:sz w:val="28"/>
          <w:szCs w:val="28"/>
        </w:rPr>
        <w:t>Универсальные</w:t>
      </w:r>
      <w:r w:rsidRPr="000B2232">
        <w:rPr>
          <w:i/>
          <w:spacing w:val="-3"/>
          <w:sz w:val="28"/>
          <w:szCs w:val="28"/>
        </w:rPr>
        <w:t xml:space="preserve"> </w:t>
      </w:r>
      <w:r w:rsidRPr="000B2232">
        <w:rPr>
          <w:i/>
          <w:sz w:val="28"/>
          <w:szCs w:val="28"/>
        </w:rPr>
        <w:t>учебные</w:t>
      </w:r>
      <w:r w:rsidRPr="000B2232">
        <w:rPr>
          <w:i/>
          <w:spacing w:val="-3"/>
          <w:sz w:val="28"/>
          <w:szCs w:val="28"/>
        </w:rPr>
        <w:t xml:space="preserve"> </w:t>
      </w:r>
      <w:r w:rsidRPr="000B2232">
        <w:rPr>
          <w:i/>
          <w:sz w:val="28"/>
          <w:szCs w:val="28"/>
        </w:rPr>
        <w:t>коммуникативные</w:t>
      </w:r>
      <w:r w:rsidRPr="000B2232">
        <w:rPr>
          <w:i/>
          <w:spacing w:val="-3"/>
          <w:sz w:val="28"/>
          <w:szCs w:val="28"/>
        </w:rPr>
        <w:t xml:space="preserve"> </w:t>
      </w:r>
      <w:r w:rsidRPr="000B2232">
        <w:rPr>
          <w:i/>
          <w:sz w:val="28"/>
          <w:szCs w:val="28"/>
        </w:rPr>
        <w:t>действия:</w:t>
      </w:r>
    </w:p>
    <w:p w14:paraId="78FC5CC7" w14:textId="77777777" w:rsidR="00E75B5E" w:rsidRPr="000B2232" w:rsidRDefault="00E75B5E" w:rsidP="008E5681">
      <w:pPr>
        <w:pStyle w:val="afe"/>
        <w:widowControl w:val="0"/>
        <w:numPr>
          <w:ilvl w:val="1"/>
          <w:numId w:val="71"/>
        </w:numPr>
        <w:tabs>
          <w:tab w:val="left" w:pos="1549"/>
        </w:tabs>
        <w:autoSpaceDE w:val="0"/>
        <w:autoSpaceDN w:val="0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0B2232">
        <w:rPr>
          <w:rFonts w:ascii="Times New Roman" w:hAnsi="Times New Roman"/>
          <w:sz w:val="28"/>
          <w:szCs w:val="28"/>
        </w:rPr>
        <w:t>умение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проявлять</w:t>
      </w:r>
      <w:r w:rsidRPr="000B223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инициативность,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активность,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самостоятельность;</w:t>
      </w:r>
    </w:p>
    <w:p w14:paraId="04802BD8" w14:textId="77777777" w:rsidR="00E75B5E" w:rsidRPr="000B2232" w:rsidRDefault="00E75B5E" w:rsidP="008E5681">
      <w:pPr>
        <w:pStyle w:val="afe"/>
        <w:widowControl w:val="0"/>
        <w:numPr>
          <w:ilvl w:val="1"/>
          <w:numId w:val="71"/>
        </w:numPr>
        <w:tabs>
          <w:tab w:val="left" w:pos="1549"/>
        </w:tabs>
        <w:autoSpaceDE w:val="0"/>
        <w:autoSpaceDN w:val="0"/>
        <w:spacing w:line="276" w:lineRule="auto"/>
        <w:ind w:left="0" w:right="1241" w:firstLine="709"/>
        <w:rPr>
          <w:rFonts w:ascii="Times New Roman" w:hAnsi="Times New Roman"/>
          <w:sz w:val="28"/>
          <w:szCs w:val="28"/>
        </w:rPr>
      </w:pPr>
      <w:r w:rsidRPr="000B2232">
        <w:rPr>
          <w:rFonts w:ascii="Times New Roman" w:hAnsi="Times New Roman"/>
          <w:sz w:val="28"/>
          <w:szCs w:val="28"/>
        </w:rPr>
        <w:t>умение проявлять готовность выступить в роли организатора, инициатора,</w:t>
      </w:r>
      <w:r w:rsidRPr="000B2232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руководителя,</w:t>
      </w:r>
      <w:r w:rsidRPr="000B223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исполнителя;</w:t>
      </w:r>
    </w:p>
    <w:p w14:paraId="441EA029" w14:textId="77777777" w:rsidR="00E75B5E" w:rsidRPr="000B2232" w:rsidRDefault="00E75B5E" w:rsidP="008E5681">
      <w:pPr>
        <w:pStyle w:val="afe"/>
        <w:widowControl w:val="0"/>
        <w:numPr>
          <w:ilvl w:val="1"/>
          <w:numId w:val="71"/>
        </w:numPr>
        <w:tabs>
          <w:tab w:val="left" w:pos="1549"/>
        </w:tabs>
        <w:autoSpaceDE w:val="0"/>
        <w:autoSpaceDN w:val="0"/>
        <w:spacing w:line="276" w:lineRule="auto"/>
        <w:ind w:left="0" w:right="685" w:firstLine="709"/>
        <w:rPr>
          <w:rFonts w:ascii="Times New Roman" w:hAnsi="Times New Roman"/>
          <w:sz w:val="28"/>
          <w:szCs w:val="28"/>
        </w:rPr>
      </w:pPr>
      <w:r w:rsidRPr="000B2232">
        <w:rPr>
          <w:rFonts w:ascii="Times New Roman" w:hAnsi="Times New Roman"/>
          <w:sz w:val="28"/>
          <w:szCs w:val="28"/>
        </w:rPr>
        <w:t>умение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сравнивать</w:t>
      </w:r>
      <w:r w:rsidRPr="000B223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свои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качества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качествами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лидера,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комментировать</w:t>
      </w:r>
      <w:r w:rsidRPr="000B223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процесс</w:t>
      </w:r>
      <w:r w:rsidRPr="000B2232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решения поставленных задач,</w:t>
      </w:r>
      <w:r w:rsidRPr="000B223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проявлять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этику</w:t>
      </w:r>
      <w:r w:rsidRPr="000B223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общения;</w:t>
      </w:r>
    </w:p>
    <w:p w14:paraId="65F3228E" w14:textId="77777777" w:rsidR="00E75B5E" w:rsidRPr="000B2232" w:rsidRDefault="00E75B5E" w:rsidP="008E5681">
      <w:pPr>
        <w:pStyle w:val="afe"/>
        <w:widowControl w:val="0"/>
        <w:numPr>
          <w:ilvl w:val="1"/>
          <w:numId w:val="71"/>
        </w:numPr>
        <w:tabs>
          <w:tab w:val="left" w:pos="1549"/>
        </w:tabs>
        <w:autoSpaceDE w:val="0"/>
        <w:autoSpaceDN w:val="0"/>
        <w:spacing w:line="276" w:lineRule="auto"/>
        <w:ind w:left="0" w:right="588" w:firstLine="709"/>
        <w:rPr>
          <w:rFonts w:ascii="Times New Roman" w:hAnsi="Times New Roman"/>
          <w:sz w:val="28"/>
          <w:szCs w:val="28"/>
        </w:rPr>
      </w:pPr>
      <w:r w:rsidRPr="000B2232">
        <w:rPr>
          <w:rFonts w:ascii="Times New Roman" w:hAnsi="Times New Roman"/>
          <w:sz w:val="28"/>
          <w:szCs w:val="28"/>
        </w:rPr>
        <w:t>участие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в</w:t>
      </w:r>
      <w:r w:rsidRPr="000B223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совместной</w:t>
      </w:r>
      <w:r w:rsidRPr="000B223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деятельности,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умение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согласовывать</w:t>
      </w:r>
      <w:r w:rsidRPr="000B223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мнения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в</w:t>
      </w:r>
      <w:r w:rsidRPr="000B223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ходе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поиска</w:t>
      </w:r>
      <w:r w:rsidRPr="000B2232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ответа;</w:t>
      </w:r>
    </w:p>
    <w:p w14:paraId="3B817D60" w14:textId="77777777" w:rsidR="00E75B5E" w:rsidRPr="000B2232" w:rsidRDefault="00E75B5E" w:rsidP="008E5681">
      <w:pPr>
        <w:pStyle w:val="afe"/>
        <w:widowControl w:val="0"/>
        <w:numPr>
          <w:ilvl w:val="1"/>
          <w:numId w:val="71"/>
        </w:numPr>
        <w:tabs>
          <w:tab w:val="left" w:pos="1549"/>
        </w:tabs>
        <w:autoSpaceDE w:val="0"/>
        <w:autoSpaceDN w:val="0"/>
        <w:spacing w:line="276" w:lineRule="auto"/>
        <w:ind w:left="0" w:right="208" w:firstLine="709"/>
        <w:rPr>
          <w:rFonts w:ascii="Times New Roman" w:hAnsi="Times New Roman"/>
          <w:sz w:val="28"/>
          <w:szCs w:val="28"/>
        </w:rPr>
      </w:pPr>
      <w:r w:rsidRPr="000B2232">
        <w:rPr>
          <w:rFonts w:ascii="Times New Roman" w:hAnsi="Times New Roman"/>
          <w:sz w:val="28"/>
          <w:szCs w:val="28"/>
        </w:rPr>
        <w:t>умение высказывать свою точку зрения, договариваться с одноклассниками, работая</w:t>
      </w:r>
      <w:r w:rsidRPr="000B2232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в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группе;</w:t>
      </w:r>
    </w:p>
    <w:p w14:paraId="71B392E8" w14:textId="77777777" w:rsidR="00E75B5E" w:rsidRPr="000B2232" w:rsidRDefault="00E75B5E" w:rsidP="008E5681">
      <w:pPr>
        <w:pStyle w:val="afe"/>
        <w:widowControl w:val="0"/>
        <w:numPr>
          <w:ilvl w:val="1"/>
          <w:numId w:val="71"/>
        </w:numPr>
        <w:tabs>
          <w:tab w:val="left" w:pos="1549"/>
        </w:tabs>
        <w:autoSpaceDE w:val="0"/>
        <w:autoSpaceDN w:val="0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0B2232">
        <w:rPr>
          <w:rFonts w:ascii="Times New Roman" w:hAnsi="Times New Roman"/>
          <w:sz w:val="28"/>
          <w:szCs w:val="28"/>
        </w:rPr>
        <w:t>умение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высказывать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и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отстаивать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свое</w:t>
      </w:r>
      <w:r w:rsidRPr="000B223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мнение;</w:t>
      </w:r>
    </w:p>
    <w:p w14:paraId="1117AF9E" w14:textId="77777777" w:rsidR="00E75B5E" w:rsidRPr="000B2232" w:rsidRDefault="00E75B5E" w:rsidP="008E5681">
      <w:pPr>
        <w:pStyle w:val="afe"/>
        <w:widowControl w:val="0"/>
        <w:numPr>
          <w:ilvl w:val="1"/>
          <w:numId w:val="71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autoSpaceDE w:val="0"/>
        <w:autoSpaceDN w:val="0"/>
        <w:spacing w:line="276" w:lineRule="auto"/>
        <w:ind w:left="0" w:right="129" w:firstLine="709"/>
        <w:rPr>
          <w:rFonts w:ascii="Times New Roman" w:hAnsi="Times New Roman"/>
          <w:sz w:val="28"/>
          <w:szCs w:val="28"/>
        </w:rPr>
      </w:pPr>
      <w:r w:rsidRPr="000B2232">
        <w:rPr>
          <w:rFonts w:ascii="Times New Roman" w:hAnsi="Times New Roman"/>
          <w:sz w:val="28"/>
          <w:szCs w:val="28"/>
        </w:rPr>
        <w:t>умение</w:t>
      </w:r>
      <w:r w:rsidRPr="000B2232">
        <w:rPr>
          <w:rFonts w:ascii="Times New Roman" w:hAnsi="Times New Roman"/>
          <w:sz w:val="28"/>
          <w:szCs w:val="28"/>
        </w:rPr>
        <w:tab/>
        <w:t>рассуждать,</w:t>
      </w:r>
      <w:r w:rsidRPr="000B2232">
        <w:rPr>
          <w:rFonts w:ascii="Times New Roman" w:hAnsi="Times New Roman"/>
          <w:sz w:val="28"/>
          <w:szCs w:val="28"/>
        </w:rPr>
        <w:tab/>
        <w:t>вести</w:t>
      </w:r>
      <w:r w:rsidRPr="000B2232">
        <w:rPr>
          <w:rFonts w:ascii="Times New Roman" w:hAnsi="Times New Roman"/>
          <w:sz w:val="28"/>
          <w:szCs w:val="28"/>
        </w:rPr>
        <w:tab/>
        <w:t>повествование,</w:t>
      </w:r>
      <w:r w:rsidRPr="000B2232">
        <w:rPr>
          <w:rFonts w:ascii="Times New Roman" w:hAnsi="Times New Roman"/>
          <w:sz w:val="28"/>
          <w:szCs w:val="28"/>
        </w:rPr>
        <w:tab/>
        <w:t>строить</w:t>
      </w:r>
      <w:r w:rsidRPr="000B2232">
        <w:rPr>
          <w:rFonts w:ascii="Times New Roman" w:hAnsi="Times New Roman"/>
          <w:sz w:val="28"/>
          <w:szCs w:val="28"/>
        </w:rPr>
        <w:tab/>
        <w:t>своѐ</w:t>
      </w:r>
      <w:r w:rsidRPr="000B2232">
        <w:rPr>
          <w:rFonts w:ascii="Times New Roman" w:hAnsi="Times New Roman"/>
          <w:sz w:val="28"/>
          <w:szCs w:val="28"/>
        </w:rPr>
        <w:tab/>
        <w:t>высказывание</w:t>
      </w:r>
      <w:r w:rsidRPr="000B2232">
        <w:rPr>
          <w:rFonts w:ascii="Times New Roman" w:hAnsi="Times New Roman"/>
          <w:sz w:val="28"/>
          <w:szCs w:val="28"/>
        </w:rPr>
        <w:tab/>
      </w:r>
      <w:r w:rsidRPr="000B2232">
        <w:rPr>
          <w:rFonts w:ascii="Times New Roman" w:hAnsi="Times New Roman"/>
          <w:spacing w:val="-3"/>
          <w:sz w:val="28"/>
          <w:szCs w:val="28"/>
        </w:rPr>
        <w:t>в</w:t>
      </w:r>
      <w:r w:rsidRPr="000B2232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соответствии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</w:t>
      </w:r>
      <w:r w:rsidRPr="000B223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поставленной задачей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или</w:t>
      </w:r>
      <w:r w:rsidRPr="000B223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вопросом;</w:t>
      </w:r>
    </w:p>
    <w:p w14:paraId="54B8F213" w14:textId="77777777" w:rsidR="00E75B5E" w:rsidRPr="000B2232" w:rsidRDefault="00E75B5E" w:rsidP="008E5681">
      <w:pPr>
        <w:pStyle w:val="afe"/>
        <w:widowControl w:val="0"/>
        <w:numPr>
          <w:ilvl w:val="1"/>
          <w:numId w:val="71"/>
        </w:numPr>
        <w:tabs>
          <w:tab w:val="left" w:pos="1700"/>
          <w:tab w:val="left" w:pos="1701"/>
        </w:tabs>
        <w:autoSpaceDE w:val="0"/>
        <w:autoSpaceDN w:val="0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0B2232">
        <w:rPr>
          <w:rFonts w:ascii="Times New Roman" w:hAnsi="Times New Roman"/>
          <w:sz w:val="28"/>
          <w:szCs w:val="28"/>
        </w:rPr>
        <w:t>корректно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и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аргументированно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высказывать</w:t>
      </w:r>
      <w:r w:rsidRPr="000B223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своѐ</w:t>
      </w:r>
      <w:r w:rsidRPr="000B223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мнение;</w:t>
      </w:r>
    </w:p>
    <w:p w14:paraId="562BAD26" w14:textId="77777777" w:rsidR="00E75B5E" w:rsidRPr="000B2232" w:rsidRDefault="00E75B5E" w:rsidP="008E5681">
      <w:pPr>
        <w:pStyle w:val="afe"/>
        <w:widowControl w:val="0"/>
        <w:numPr>
          <w:ilvl w:val="1"/>
          <w:numId w:val="71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autoSpaceDE w:val="0"/>
        <w:autoSpaceDN w:val="0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0B2232">
        <w:rPr>
          <w:rFonts w:ascii="Times New Roman" w:hAnsi="Times New Roman"/>
          <w:sz w:val="28"/>
          <w:szCs w:val="28"/>
        </w:rPr>
        <w:t>умение</w:t>
      </w:r>
      <w:r w:rsidRPr="000B2232">
        <w:rPr>
          <w:rFonts w:ascii="Times New Roman" w:hAnsi="Times New Roman"/>
          <w:sz w:val="28"/>
          <w:szCs w:val="28"/>
        </w:rPr>
        <w:tab/>
        <w:t>работать</w:t>
      </w:r>
      <w:r w:rsidRPr="000B2232">
        <w:rPr>
          <w:rFonts w:ascii="Times New Roman" w:hAnsi="Times New Roman"/>
          <w:sz w:val="28"/>
          <w:szCs w:val="28"/>
        </w:rPr>
        <w:tab/>
        <w:t>в</w:t>
      </w:r>
      <w:r w:rsidRPr="000B2232">
        <w:rPr>
          <w:rFonts w:ascii="Times New Roman" w:hAnsi="Times New Roman"/>
          <w:sz w:val="28"/>
          <w:szCs w:val="28"/>
        </w:rPr>
        <w:tab/>
        <w:t>группе,</w:t>
      </w:r>
      <w:r w:rsidRPr="000B2232">
        <w:rPr>
          <w:rFonts w:ascii="Times New Roman" w:hAnsi="Times New Roman"/>
          <w:sz w:val="28"/>
          <w:szCs w:val="28"/>
        </w:rPr>
        <w:tab/>
        <w:t>общаться</w:t>
      </w:r>
      <w:r w:rsidRPr="000B2232">
        <w:rPr>
          <w:rFonts w:ascii="Times New Roman" w:hAnsi="Times New Roman"/>
          <w:sz w:val="28"/>
          <w:szCs w:val="28"/>
        </w:rPr>
        <w:tab/>
        <w:t>со</w:t>
      </w:r>
      <w:r w:rsidRPr="000B2232">
        <w:rPr>
          <w:rFonts w:ascii="Times New Roman" w:hAnsi="Times New Roman"/>
          <w:sz w:val="28"/>
          <w:szCs w:val="28"/>
        </w:rPr>
        <w:tab/>
        <w:t>сверстниками</w:t>
      </w:r>
      <w:r w:rsidRPr="000B2232">
        <w:rPr>
          <w:rFonts w:ascii="Times New Roman" w:hAnsi="Times New Roman"/>
          <w:sz w:val="28"/>
          <w:szCs w:val="28"/>
        </w:rPr>
        <w:tab/>
        <w:t>на</w:t>
      </w:r>
      <w:r w:rsidRPr="000B2232">
        <w:rPr>
          <w:rFonts w:ascii="Times New Roman" w:hAnsi="Times New Roman"/>
          <w:sz w:val="28"/>
          <w:szCs w:val="28"/>
        </w:rPr>
        <w:tab/>
        <w:t>принципах взаимоуважения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и</w:t>
      </w:r>
      <w:r w:rsidRPr="000B223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помощи;</w:t>
      </w:r>
    </w:p>
    <w:p w14:paraId="649E7A5F" w14:textId="77777777" w:rsidR="00E75B5E" w:rsidRPr="000B2232" w:rsidRDefault="00E75B5E" w:rsidP="008E5681">
      <w:pPr>
        <w:pStyle w:val="afe"/>
        <w:widowControl w:val="0"/>
        <w:numPr>
          <w:ilvl w:val="1"/>
          <w:numId w:val="71"/>
        </w:numPr>
        <w:tabs>
          <w:tab w:val="left" w:pos="1549"/>
        </w:tabs>
        <w:autoSpaceDE w:val="0"/>
        <w:autoSpaceDN w:val="0"/>
        <w:spacing w:line="276" w:lineRule="auto"/>
        <w:ind w:left="0" w:right="558" w:firstLine="709"/>
        <w:rPr>
          <w:rFonts w:ascii="Times New Roman" w:hAnsi="Times New Roman"/>
          <w:sz w:val="28"/>
          <w:szCs w:val="28"/>
        </w:rPr>
      </w:pPr>
      <w:r w:rsidRPr="000B2232">
        <w:rPr>
          <w:rFonts w:ascii="Times New Roman" w:hAnsi="Times New Roman"/>
          <w:sz w:val="28"/>
          <w:szCs w:val="28"/>
        </w:rPr>
        <w:t>признание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возможности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существования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различных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точек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зрения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и</w:t>
      </w:r>
      <w:r w:rsidRPr="000B223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права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каждого</w:t>
      </w:r>
      <w:r w:rsidRPr="000B2232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иметь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gramStart"/>
      <w:r w:rsidRPr="000B2232">
        <w:rPr>
          <w:rFonts w:ascii="Times New Roman" w:hAnsi="Times New Roman"/>
          <w:sz w:val="28"/>
          <w:szCs w:val="28"/>
        </w:rPr>
        <w:t>свою</w:t>
      </w:r>
      <w:proofErr w:type="gramEnd"/>
      <w:r w:rsidRPr="000B2232">
        <w:rPr>
          <w:rFonts w:ascii="Times New Roman" w:hAnsi="Times New Roman"/>
          <w:sz w:val="28"/>
          <w:szCs w:val="28"/>
        </w:rPr>
        <w:t>;</w:t>
      </w:r>
    </w:p>
    <w:p w14:paraId="2EC97A1C" w14:textId="77777777" w:rsidR="00E75B5E" w:rsidRPr="000B2232" w:rsidRDefault="00E75B5E" w:rsidP="008E5681">
      <w:pPr>
        <w:pStyle w:val="afe"/>
        <w:widowControl w:val="0"/>
        <w:numPr>
          <w:ilvl w:val="0"/>
          <w:numId w:val="69"/>
        </w:numPr>
        <w:tabs>
          <w:tab w:val="left" w:pos="1548"/>
          <w:tab w:val="left" w:pos="1549"/>
        </w:tabs>
        <w:autoSpaceDE w:val="0"/>
        <w:autoSpaceDN w:val="0"/>
        <w:spacing w:line="276" w:lineRule="auto"/>
        <w:ind w:left="0" w:right="952" w:firstLine="709"/>
        <w:rPr>
          <w:rFonts w:ascii="Times New Roman" w:hAnsi="Times New Roman"/>
          <w:sz w:val="28"/>
          <w:szCs w:val="28"/>
        </w:rPr>
      </w:pPr>
      <w:r w:rsidRPr="000B2232">
        <w:rPr>
          <w:rFonts w:ascii="Times New Roman" w:hAnsi="Times New Roman"/>
          <w:sz w:val="28"/>
          <w:szCs w:val="28"/>
        </w:rPr>
        <w:lastRenderedPageBreak/>
        <w:t>умение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высказывать</w:t>
      </w:r>
      <w:r w:rsidRPr="000B223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свою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точку</w:t>
      </w:r>
      <w:r w:rsidRPr="000B223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зрения</w:t>
      </w:r>
      <w:r w:rsidRPr="000B2232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и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пытаться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еѐ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обосновывать,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приводя</w:t>
      </w:r>
      <w:r w:rsidRPr="000B2232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аргументы;</w:t>
      </w:r>
    </w:p>
    <w:p w14:paraId="025E57B9" w14:textId="77777777" w:rsidR="00E75B5E" w:rsidRPr="000B2232" w:rsidRDefault="00E75B5E" w:rsidP="008E5681">
      <w:pPr>
        <w:pStyle w:val="afe"/>
        <w:widowControl w:val="0"/>
        <w:numPr>
          <w:ilvl w:val="0"/>
          <w:numId w:val="69"/>
        </w:numPr>
        <w:tabs>
          <w:tab w:val="left" w:pos="1548"/>
          <w:tab w:val="left" w:pos="1549"/>
        </w:tabs>
        <w:autoSpaceDE w:val="0"/>
        <w:autoSpaceDN w:val="0"/>
        <w:spacing w:line="276" w:lineRule="auto"/>
        <w:ind w:left="0" w:right="282" w:firstLine="709"/>
        <w:rPr>
          <w:rFonts w:ascii="Times New Roman" w:hAnsi="Times New Roman"/>
          <w:sz w:val="28"/>
          <w:szCs w:val="28"/>
        </w:rPr>
      </w:pPr>
      <w:r w:rsidRPr="000B2232">
        <w:rPr>
          <w:rFonts w:ascii="Times New Roman" w:hAnsi="Times New Roman"/>
          <w:sz w:val="28"/>
          <w:szCs w:val="28"/>
        </w:rPr>
        <w:t>умение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сотрудничать и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работать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в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группе,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выражать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свои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мысли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ясно,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корректно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по</w:t>
      </w:r>
      <w:r w:rsidRPr="000B2232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отношению</w:t>
      </w:r>
      <w:r w:rsidRPr="000B223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к окружающим;</w:t>
      </w:r>
    </w:p>
    <w:p w14:paraId="7857F59F" w14:textId="77777777" w:rsidR="00E75B5E" w:rsidRPr="000B2232" w:rsidRDefault="00E75B5E" w:rsidP="008E5681">
      <w:pPr>
        <w:pStyle w:val="afe"/>
        <w:widowControl w:val="0"/>
        <w:numPr>
          <w:ilvl w:val="0"/>
          <w:numId w:val="69"/>
        </w:numPr>
        <w:tabs>
          <w:tab w:val="left" w:pos="1548"/>
          <w:tab w:val="left" w:pos="1549"/>
        </w:tabs>
        <w:autoSpaceDE w:val="0"/>
        <w:autoSpaceDN w:val="0"/>
        <w:spacing w:line="276" w:lineRule="auto"/>
        <w:ind w:left="0" w:right="837" w:firstLine="709"/>
        <w:rPr>
          <w:rFonts w:ascii="Times New Roman" w:hAnsi="Times New Roman"/>
          <w:sz w:val="28"/>
          <w:szCs w:val="28"/>
        </w:rPr>
      </w:pPr>
      <w:r w:rsidRPr="000B2232">
        <w:rPr>
          <w:rFonts w:ascii="Times New Roman" w:hAnsi="Times New Roman"/>
          <w:sz w:val="28"/>
          <w:szCs w:val="28"/>
        </w:rPr>
        <w:t>умение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ответственно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относиться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к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своим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обязанностям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в</w:t>
      </w:r>
      <w:r w:rsidRPr="000B223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процессе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совместной</w:t>
      </w:r>
      <w:r w:rsidRPr="000B2232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деятельности</w:t>
      </w:r>
    </w:p>
    <w:p w14:paraId="6176D56A" w14:textId="77777777" w:rsidR="00E75B5E" w:rsidRPr="000B2232" w:rsidRDefault="00E75B5E" w:rsidP="00E75B5E">
      <w:pPr>
        <w:ind w:firstLine="709"/>
        <w:rPr>
          <w:i/>
          <w:sz w:val="28"/>
          <w:szCs w:val="28"/>
        </w:rPr>
      </w:pPr>
      <w:r w:rsidRPr="000B2232">
        <w:rPr>
          <w:i/>
          <w:sz w:val="28"/>
          <w:szCs w:val="28"/>
        </w:rPr>
        <w:t>Универсальные</w:t>
      </w:r>
      <w:r w:rsidRPr="000B2232">
        <w:rPr>
          <w:i/>
          <w:spacing w:val="-4"/>
          <w:sz w:val="28"/>
          <w:szCs w:val="28"/>
        </w:rPr>
        <w:t xml:space="preserve"> </w:t>
      </w:r>
      <w:r w:rsidRPr="000B2232">
        <w:rPr>
          <w:i/>
          <w:sz w:val="28"/>
          <w:szCs w:val="28"/>
        </w:rPr>
        <w:t>учебные</w:t>
      </w:r>
      <w:r w:rsidRPr="000B2232">
        <w:rPr>
          <w:i/>
          <w:spacing w:val="-3"/>
          <w:sz w:val="28"/>
          <w:szCs w:val="28"/>
        </w:rPr>
        <w:t xml:space="preserve"> </w:t>
      </w:r>
      <w:r w:rsidRPr="000B2232">
        <w:rPr>
          <w:i/>
          <w:sz w:val="28"/>
          <w:szCs w:val="28"/>
        </w:rPr>
        <w:t>регулятивные</w:t>
      </w:r>
      <w:r w:rsidRPr="000B2232">
        <w:rPr>
          <w:i/>
          <w:spacing w:val="-7"/>
          <w:sz w:val="28"/>
          <w:szCs w:val="28"/>
        </w:rPr>
        <w:t xml:space="preserve"> </w:t>
      </w:r>
      <w:r w:rsidRPr="000B2232">
        <w:rPr>
          <w:i/>
          <w:sz w:val="28"/>
          <w:szCs w:val="28"/>
        </w:rPr>
        <w:t>действия:</w:t>
      </w:r>
    </w:p>
    <w:p w14:paraId="26E62FA2" w14:textId="77777777" w:rsidR="00E75B5E" w:rsidRPr="000B2232" w:rsidRDefault="00E75B5E" w:rsidP="008E5681">
      <w:pPr>
        <w:pStyle w:val="afe"/>
        <w:widowControl w:val="0"/>
        <w:numPr>
          <w:ilvl w:val="0"/>
          <w:numId w:val="68"/>
        </w:numPr>
        <w:tabs>
          <w:tab w:val="left" w:pos="1549"/>
        </w:tabs>
        <w:autoSpaceDE w:val="0"/>
        <w:autoSpaceDN w:val="0"/>
        <w:spacing w:line="276" w:lineRule="auto"/>
        <w:ind w:left="0" w:right="717" w:firstLine="709"/>
        <w:rPr>
          <w:rFonts w:ascii="Times New Roman" w:hAnsi="Times New Roman"/>
          <w:sz w:val="28"/>
          <w:szCs w:val="28"/>
        </w:rPr>
      </w:pPr>
      <w:r w:rsidRPr="000B2232">
        <w:rPr>
          <w:rFonts w:ascii="Times New Roman" w:hAnsi="Times New Roman"/>
          <w:sz w:val="28"/>
          <w:szCs w:val="28"/>
        </w:rPr>
        <w:t>умение оценивать свои поступки и действия, свои возможности способствовать</w:t>
      </w:r>
      <w:r w:rsidRPr="000B2232">
        <w:rPr>
          <w:rFonts w:ascii="Times New Roman" w:hAnsi="Times New Roman"/>
          <w:spacing w:val="-58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проявлению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самостоятельности,</w:t>
      </w:r>
      <w:r w:rsidRPr="000B223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инициативности,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организованности;</w:t>
      </w:r>
    </w:p>
    <w:p w14:paraId="67BE1172" w14:textId="77777777" w:rsidR="00E75B5E" w:rsidRPr="000B2232" w:rsidRDefault="00E75B5E" w:rsidP="008E5681">
      <w:pPr>
        <w:pStyle w:val="afe"/>
        <w:widowControl w:val="0"/>
        <w:numPr>
          <w:ilvl w:val="0"/>
          <w:numId w:val="68"/>
        </w:numPr>
        <w:tabs>
          <w:tab w:val="left" w:pos="1549"/>
        </w:tabs>
        <w:autoSpaceDE w:val="0"/>
        <w:autoSpaceDN w:val="0"/>
        <w:spacing w:line="276" w:lineRule="auto"/>
        <w:ind w:left="0" w:right="598" w:firstLine="709"/>
        <w:rPr>
          <w:rFonts w:ascii="Times New Roman" w:hAnsi="Times New Roman"/>
          <w:sz w:val="28"/>
          <w:szCs w:val="28"/>
        </w:rPr>
      </w:pPr>
      <w:r w:rsidRPr="000B2232">
        <w:rPr>
          <w:rFonts w:ascii="Times New Roman" w:hAnsi="Times New Roman"/>
          <w:sz w:val="28"/>
          <w:szCs w:val="28"/>
        </w:rPr>
        <w:t>умение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планировать</w:t>
      </w:r>
      <w:r w:rsidRPr="000B223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этапы</w:t>
      </w:r>
      <w:r w:rsidRPr="000B223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предстоящей</w:t>
      </w:r>
      <w:r w:rsidRPr="000B223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работы,</w:t>
      </w:r>
      <w:r w:rsidRPr="000B223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определять</w:t>
      </w:r>
      <w:r w:rsidRPr="000B223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последовательность</w:t>
      </w:r>
      <w:r w:rsidRPr="000B2232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действий,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объективно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оценивать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их;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проявлять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готовность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изменять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себя;</w:t>
      </w:r>
    </w:p>
    <w:p w14:paraId="01B03A14" w14:textId="77777777" w:rsidR="00E75B5E" w:rsidRPr="000B2232" w:rsidRDefault="00E75B5E" w:rsidP="008E5681">
      <w:pPr>
        <w:pStyle w:val="afe"/>
        <w:widowControl w:val="0"/>
        <w:numPr>
          <w:ilvl w:val="0"/>
          <w:numId w:val="68"/>
        </w:numPr>
        <w:tabs>
          <w:tab w:val="left" w:pos="1549"/>
        </w:tabs>
        <w:autoSpaceDE w:val="0"/>
        <w:autoSpaceDN w:val="0"/>
        <w:spacing w:line="276" w:lineRule="auto"/>
        <w:ind w:left="0" w:right="116" w:firstLine="709"/>
        <w:rPr>
          <w:rFonts w:ascii="Times New Roman" w:hAnsi="Times New Roman"/>
          <w:sz w:val="28"/>
          <w:szCs w:val="28"/>
        </w:rPr>
      </w:pPr>
      <w:r w:rsidRPr="000B2232">
        <w:rPr>
          <w:rFonts w:ascii="Times New Roman" w:hAnsi="Times New Roman"/>
          <w:sz w:val="28"/>
          <w:szCs w:val="28"/>
        </w:rPr>
        <w:t>умение принимать и сохранять поставленную задачу, осуществлять поиск средств еѐ</w:t>
      </w:r>
      <w:r w:rsidRPr="000B223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достижения,</w:t>
      </w:r>
      <w:r w:rsidRPr="000B223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самостоятельно</w:t>
      </w:r>
      <w:r w:rsidRPr="000B223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формулировать</w:t>
      </w:r>
      <w:r w:rsidRPr="000B223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цель</w:t>
      </w:r>
      <w:r w:rsidRPr="000B223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после</w:t>
      </w:r>
      <w:r w:rsidRPr="000B223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предварительного</w:t>
      </w:r>
      <w:r w:rsidRPr="000B223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обсуждения,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планировать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свои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действия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в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соответствии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</w:t>
      </w:r>
      <w:r w:rsidRPr="000B223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поставленной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задачей;</w:t>
      </w:r>
    </w:p>
    <w:p w14:paraId="60B0C7D0" w14:textId="77777777" w:rsidR="00E75B5E" w:rsidRPr="000B2232" w:rsidRDefault="00E75B5E" w:rsidP="008E5681">
      <w:pPr>
        <w:pStyle w:val="afe"/>
        <w:widowControl w:val="0"/>
        <w:numPr>
          <w:ilvl w:val="0"/>
          <w:numId w:val="68"/>
        </w:numPr>
        <w:tabs>
          <w:tab w:val="left" w:pos="1549"/>
        </w:tabs>
        <w:autoSpaceDE w:val="0"/>
        <w:autoSpaceDN w:val="0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0B2232">
        <w:rPr>
          <w:rFonts w:ascii="Times New Roman" w:hAnsi="Times New Roman"/>
          <w:sz w:val="28"/>
          <w:szCs w:val="28"/>
        </w:rPr>
        <w:t>формирование умения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оценивать</w:t>
      </w:r>
      <w:r w:rsidRPr="000B223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свои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поступки</w:t>
      </w:r>
      <w:r w:rsidRPr="000B223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и</w:t>
      </w:r>
      <w:r w:rsidRPr="000B223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действия,</w:t>
      </w:r>
      <w:r w:rsidRPr="000B223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свои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возможности;</w:t>
      </w:r>
    </w:p>
    <w:p w14:paraId="78EE5964" w14:textId="77777777" w:rsidR="00E75B5E" w:rsidRPr="000B2232" w:rsidRDefault="00E75B5E" w:rsidP="008E5681">
      <w:pPr>
        <w:pStyle w:val="afe"/>
        <w:widowControl w:val="0"/>
        <w:numPr>
          <w:ilvl w:val="0"/>
          <w:numId w:val="68"/>
        </w:numPr>
        <w:tabs>
          <w:tab w:val="left" w:pos="1549"/>
        </w:tabs>
        <w:autoSpaceDE w:val="0"/>
        <w:autoSpaceDN w:val="0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0B2232">
        <w:rPr>
          <w:rFonts w:ascii="Times New Roman" w:hAnsi="Times New Roman"/>
          <w:sz w:val="28"/>
          <w:szCs w:val="28"/>
        </w:rPr>
        <w:t>формирование умения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применять</w:t>
      </w:r>
      <w:r w:rsidRPr="000B223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свои</w:t>
      </w:r>
      <w:r w:rsidRPr="000B223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знания</w:t>
      </w:r>
      <w:r w:rsidRPr="000B223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в</w:t>
      </w:r>
      <w:r w:rsidRPr="000B223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практической</w:t>
      </w:r>
      <w:r w:rsidRPr="000B223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B2232">
        <w:rPr>
          <w:rFonts w:ascii="Times New Roman" w:hAnsi="Times New Roman"/>
          <w:sz w:val="28"/>
          <w:szCs w:val="28"/>
        </w:rPr>
        <w:t>деятельности.</w:t>
      </w:r>
    </w:p>
    <w:p w14:paraId="6AE85892" w14:textId="77777777" w:rsidR="00E75B5E" w:rsidRPr="000B2232" w:rsidRDefault="00E75B5E" w:rsidP="00E75B5E">
      <w:pPr>
        <w:pStyle w:val="affc"/>
        <w:spacing w:line="276" w:lineRule="auto"/>
        <w:ind w:firstLine="709"/>
        <w:rPr>
          <w:sz w:val="28"/>
          <w:szCs w:val="28"/>
        </w:rPr>
      </w:pPr>
    </w:p>
    <w:p w14:paraId="6E9AD3FE" w14:textId="77777777" w:rsidR="00E75B5E" w:rsidRPr="000B2232" w:rsidRDefault="00E75B5E" w:rsidP="00E75B5E">
      <w:pPr>
        <w:pStyle w:val="111"/>
        <w:spacing w:line="276" w:lineRule="auto"/>
        <w:ind w:left="0" w:firstLine="709"/>
        <w:rPr>
          <w:sz w:val="28"/>
          <w:szCs w:val="28"/>
        </w:rPr>
      </w:pPr>
      <w:r w:rsidRPr="000B2232">
        <w:rPr>
          <w:sz w:val="28"/>
          <w:szCs w:val="28"/>
        </w:rPr>
        <w:t>Предметные</w:t>
      </w:r>
      <w:r w:rsidRPr="000B2232">
        <w:rPr>
          <w:spacing w:val="-4"/>
          <w:sz w:val="28"/>
          <w:szCs w:val="28"/>
        </w:rPr>
        <w:t xml:space="preserve"> </w:t>
      </w:r>
      <w:r w:rsidRPr="000B2232">
        <w:rPr>
          <w:sz w:val="28"/>
          <w:szCs w:val="28"/>
        </w:rPr>
        <w:t>результаты:</w:t>
      </w:r>
    </w:p>
    <w:p w14:paraId="44C3BA53" w14:textId="77777777" w:rsidR="00E75B5E" w:rsidRPr="000B2232" w:rsidRDefault="00E75B5E" w:rsidP="008E5681">
      <w:pPr>
        <w:pStyle w:val="afe"/>
        <w:widowControl w:val="0"/>
        <w:numPr>
          <w:ilvl w:val="1"/>
          <w:numId w:val="68"/>
        </w:numPr>
        <w:tabs>
          <w:tab w:val="left" w:pos="1729"/>
        </w:tabs>
        <w:autoSpaceDE w:val="0"/>
        <w:autoSpaceDN w:val="0"/>
        <w:spacing w:line="276" w:lineRule="auto"/>
        <w:ind w:left="709" w:firstLine="709"/>
        <w:rPr>
          <w:rFonts w:ascii="Times New Roman" w:hAnsi="Times New Roman"/>
          <w:b/>
          <w:sz w:val="28"/>
          <w:szCs w:val="28"/>
        </w:rPr>
      </w:pPr>
      <w:r w:rsidRPr="000B2232">
        <w:rPr>
          <w:rFonts w:ascii="Times New Roman" w:hAnsi="Times New Roman"/>
          <w:b/>
          <w:sz w:val="28"/>
          <w:szCs w:val="28"/>
        </w:rPr>
        <w:t>класс</w:t>
      </w:r>
    </w:p>
    <w:p w14:paraId="23CFD028" w14:textId="77777777" w:rsidR="00E75B5E" w:rsidRPr="000B2232" w:rsidRDefault="00E75B5E" w:rsidP="00E75B5E">
      <w:pPr>
        <w:pStyle w:val="affc"/>
        <w:spacing w:line="276" w:lineRule="auto"/>
        <w:ind w:right="114" w:firstLine="709"/>
        <w:rPr>
          <w:sz w:val="28"/>
          <w:szCs w:val="28"/>
        </w:rPr>
      </w:pPr>
      <w:r w:rsidRPr="000B2232">
        <w:rPr>
          <w:sz w:val="28"/>
          <w:szCs w:val="28"/>
        </w:rPr>
        <w:t>умение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раскрывать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своими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словами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первоначальные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представления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об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основных</w:t>
      </w:r>
      <w:r w:rsidRPr="000B2232">
        <w:rPr>
          <w:spacing w:val="-57"/>
          <w:sz w:val="28"/>
          <w:szCs w:val="28"/>
        </w:rPr>
        <w:t xml:space="preserve"> </w:t>
      </w:r>
      <w:r w:rsidRPr="000B2232">
        <w:rPr>
          <w:sz w:val="28"/>
          <w:szCs w:val="28"/>
        </w:rPr>
        <w:t>нормах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поведения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в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классе,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школе,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выражать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своими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словами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понимание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значимости</w:t>
      </w:r>
      <w:r w:rsidRPr="000B2232">
        <w:rPr>
          <w:spacing w:val="-57"/>
          <w:sz w:val="28"/>
          <w:szCs w:val="28"/>
        </w:rPr>
        <w:t xml:space="preserve"> </w:t>
      </w:r>
      <w:r w:rsidRPr="000B2232">
        <w:rPr>
          <w:sz w:val="28"/>
          <w:szCs w:val="28"/>
        </w:rPr>
        <w:t>дружбы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в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классе,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формирование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коллективных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правил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коллектива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и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желание</w:t>
      </w:r>
      <w:r w:rsidRPr="000B2232">
        <w:rPr>
          <w:spacing w:val="61"/>
          <w:sz w:val="28"/>
          <w:szCs w:val="28"/>
        </w:rPr>
        <w:t xml:space="preserve"> </w:t>
      </w:r>
      <w:r w:rsidRPr="000B2232">
        <w:rPr>
          <w:sz w:val="28"/>
          <w:szCs w:val="28"/>
        </w:rPr>
        <w:t>им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следовать,</w:t>
      </w:r>
      <w:r w:rsidRPr="000B2232">
        <w:rPr>
          <w:spacing w:val="-3"/>
          <w:sz w:val="28"/>
          <w:szCs w:val="28"/>
        </w:rPr>
        <w:t xml:space="preserve"> </w:t>
      </w:r>
      <w:r w:rsidRPr="000B2232">
        <w:rPr>
          <w:sz w:val="28"/>
          <w:szCs w:val="28"/>
        </w:rPr>
        <w:t>владеть</w:t>
      </w:r>
      <w:r w:rsidRPr="000B2232">
        <w:rPr>
          <w:spacing w:val="-5"/>
          <w:sz w:val="28"/>
          <w:szCs w:val="28"/>
        </w:rPr>
        <w:t xml:space="preserve"> </w:t>
      </w:r>
      <w:r w:rsidRPr="000B2232">
        <w:rPr>
          <w:sz w:val="28"/>
          <w:szCs w:val="28"/>
        </w:rPr>
        <w:t>правилами</w:t>
      </w:r>
      <w:r w:rsidRPr="000B2232">
        <w:rPr>
          <w:spacing w:val="-3"/>
          <w:sz w:val="28"/>
          <w:szCs w:val="28"/>
        </w:rPr>
        <w:t xml:space="preserve"> </w:t>
      </w:r>
      <w:r w:rsidRPr="000B2232">
        <w:rPr>
          <w:sz w:val="28"/>
          <w:szCs w:val="28"/>
        </w:rPr>
        <w:t>поведения</w:t>
      </w:r>
      <w:r w:rsidRPr="000B2232">
        <w:rPr>
          <w:spacing w:val="-2"/>
          <w:sz w:val="28"/>
          <w:szCs w:val="28"/>
        </w:rPr>
        <w:t xml:space="preserve"> </w:t>
      </w:r>
      <w:r w:rsidRPr="000B2232">
        <w:rPr>
          <w:sz w:val="28"/>
          <w:szCs w:val="28"/>
        </w:rPr>
        <w:t>в</w:t>
      </w:r>
      <w:r w:rsidRPr="000B2232">
        <w:rPr>
          <w:spacing w:val="-5"/>
          <w:sz w:val="28"/>
          <w:szCs w:val="28"/>
        </w:rPr>
        <w:t xml:space="preserve"> </w:t>
      </w:r>
      <w:r w:rsidRPr="000B2232">
        <w:rPr>
          <w:sz w:val="28"/>
          <w:szCs w:val="28"/>
        </w:rPr>
        <w:t>классе,</w:t>
      </w:r>
      <w:r w:rsidRPr="000B2232">
        <w:rPr>
          <w:spacing w:val="-3"/>
          <w:sz w:val="28"/>
          <w:szCs w:val="28"/>
        </w:rPr>
        <w:t xml:space="preserve"> </w:t>
      </w:r>
      <w:r w:rsidRPr="000B2232">
        <w:rPr>
          <w:sz w:val="28"/>
          <w:szCs w:val="28"/>
        </w:rPr>
        <w:t>школе;</w:t>
      </w:r>
      <w:r w:rsidRPr="000B2232">
        <w:rPr>
          <w:spacing w:val="-1"/>
          <w:sz w:val="28"/>
          <w:szCs w:val="28"/>
        </w:rPr>
        <w:t xml:space="preserve"> </w:t>
      </w:r>
      <w:r w:rsidRPr="000B2232">
        <w:rPr>
          <w:sz w:val="28"/>
          <w:szCs w:val="28"/>
        </w:rPr>
        <w:t>умение</w:t>
      </w:r>
      <w:r w:rsidRPr="000B2232">
        <w:rPr>
          <w:spacing w:val="-2"/>
          <w:sz w:val="28"/>
          <w:szCs w:val="28"/>
        </w:rPr>
        <w:t xml:space="preserve"> </w:t>
      </w:r>
      <w:r w:rsidRPr="000B2232">
        <w:rPr>
          <w:sz w:val="28"/>
          <w:szCs w:val="28"/>
        </w:rPr>
        <w:t>применять</w:t>
      </w:r>
      <w:r w:rsidRPr="000B2232">
        <w:rPr>
          <w:spacing w:val="-5"/>
          <w:sz w:val="28"/>
          <w:szCs w:val="28"/>
        </w:rPr>
        <w:t xml:space="preserve"> </w:t>
      </w:r>
      <w:r w:rsidRPr="000B2232">
        <w:rPr>
          <w:sz w:val="28"/>
          <w:szCs w:val="28"/>
        </w:rPr>
        <w:t>полученные</w:t>
      </w:r>
    </w:p>
    <w:p w14:paraId="76714560" w14:textId="77777777" w:rsidR="00E75B5E" w:rsidRPr="000B2232" w:rsidRDefault="00E75B5E" w:rsidP="00E75B5E">
      <w:pPr>
        <w:pStyle w:val="affc"/>
        <w:tabs>
          <w:tab w:val="left" w:pos="8598"/>
        </w:tabs>
        <w:spacing w:line="276" w:lineRule="auto"/>
        <w:ind w:right="108" w:firstLine="709"/>
        <w:rPr>
          <w:sz w:val="28"/>
          <w:szCs w:val="28"/>
        </w:rPr>
      </w:pPr>
      <w:r w:rsidRPr="000B2232">
        <w:rPr>
          <w:sz w:val="28"/>
          <w:szCs w:val="28"/>
        </w:rPr>
        <w:t>знания из различных областей в совместной коллективной деятельности; представления о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некоторых</w:t>
      </w:r>
      <w:r w:rsidRPr="000B2232">
        <w:rPr>
          <w:spacing w:val="-3"/>
          <w:sz w:val="28"/>
          <w:szCs w:val="28"/>
        </w:rPr>
        <w:t xml:space="preserve"> </w:t>
      </w:r>
      <w:r w:rsidRPr="000B2232">
        <w:rPr>
          <w:sz w:val="28"/>
          <w:szCs w:val="28"/>
        </w:rPr>
        <w:t>понятиях</w:t>
      </w:r>
      <w:r w:rsidRPr="000B2232">
        <w:rPr>
          <w:spacing w:val="-2"/>
          <w:sz w:val="28"/>
          <w:szCs w:val="28"/>
        </w:rPr>
        <w:t xml:space="preserve"> </w:t>
      </w:r>
      <w:r w:rsidRPr="000B2232">
        <w:rPr>
          <w:sz w:val="28"/>
          <w:szCs w:val="28"/>
        </w:rPr>
        <w:t>и</w:t>
      </w:r>
      <w:r w:rsidRPr="000B2232">
        <w:rPr>
          <w:spacing w:val="-3"/>
          <w:sz w:val="28"/>
          <w:szCs w:val="28"/>
        </w:rPr>
        <w:t xml:space="preserve"> </w:t>
      </w:r>
      <w:r w:rsidRPr="000B2232">
        <w:rPr>
          <w:sz w:val="28"/>
          <w:szCs w:val="28"/>
        </w:rPr>
        <w:t>правилах</w:t>
      </w:r>
      <w:r w:rsidRPr="000B2232">
        <w:rPr>
          <w:spacing w:val="-2"/>
          <w:sz w:val="28"/>
          <w:szCs w:val="28"/>
        </w:rPr>
        <w:t xml:space="preserve"> </w:t>
      </w:r>
      <w:r w:rsidRPr="000B2232">
        <w:rPr>
          <w:sz w:val="28"/>
          <w:szCs w:val="28"/>
        </w:rPr>
        <w:t>решения</w:t>
      </w:r>
      <w:r w:rsidRPr="000B2232">
        <w:rPr>
          <w:spacing w:val="-1"/>
          <w:sz w:val="28"/>
          <w:szCs w:val="28"/>
        </w:rPr>
        <w:t xml:space="preserve"> </w:t>
      </w:r>
      <w:r w:rsidRPr="000B2232">
        <w:rPr>
          <w:sz w:val="28"/>
          <w:szCs w:val="28"/>
        </w:rPr>
        <w:t>логических</w:t>
      </w:r>
      <w:r w:rsidRPr="000B2232">
        <w:rPr>
          <w:spacing w:val="-2"/>
          <w:sz w:val="28"/>
          <w:szCs w:val="28"/>
        </w:rPr>
        <w:t xml:space="preserve"> </w:t>
      </w:r>
      <w:r w:rsidRPr="000B2232">
        <w:rPr>
          <w:sz w:val="28"/>
          <w:szCs w:val="28"/>
        </w:rPr>
        <w:t>задач;</w:t>
      </w:r>
      <w:r w:rsidRPr="000B2232">
        <w:rPr>
          <w:spacing w:val="-1"/>
          <w:sz w:val="28"/>
          <w:szCs w:val="28"/>
        </w:rPr>
        <w:t xml:space="preserve"> </w:t>
      </w:r>
      <w:r w:rsidRPr="000B2232">
        <w:rPr>
          <w:sz w:val="28"/>
          <w:szCs w:val="28"/>
        </w:rPr>
        <w:t>знание главных</w:t>
      </w:r>
      <w:r w:rsidRPr="000B2232">
        <w:rPr>
          <w:spacing w:val="9"/>
          <w:sz w:val="28"/>
          <w:szCs w:val="28"/>
        </w:rPr>
        <w:t xml:space="preserve"> </w:t>
      </w:r>
      <w:r w:rsidRPr="000B2232">
        <w:rPr>
          <w:sz w:val="28"/>
          <w:szCs w:val="28"/>
        </w:rPr>
        <w:t>качеств</w:t>
      </w:r>
      <w:r w:rsidRPr="000B2232">
        <w:rPr>
          <w:spacing w:val="-58"/>
          <w:sz w:val="28"/>
          <w:szCs w:val="28"/>
        </w:rPr>
        <w:t xml:space="preserve"> </w:t>
      </w:r>
      <w:r w:rsidRPr="000B2232">
        <w:rPr>
          <w:sz w:val="28"/>
          <w:szCs w:val="28"/>
        </w:rPr>
        <w:t>эрудита: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смекалка,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ум,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знание,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любознательность,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внимательность,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увлеченность,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изобретательность; узнавать главные источники знаний эрудита: книга, журналы, газеты;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выполнять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несложные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коллективные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работы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проектного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характера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совместно</w:t>
      </w:r>
      <w:r w:rsidRPr="000B2232">
        <w:rPr>
          <w:spacing w:val="1"/>
          <w:sz w:val="28"/>
          <w:szCs w:val="28"/>
        </w:rPr>
        <w:t xml:space="preserve"> </w:t>
      </w:r>
      <w:proofErr w:type="gramStart"/>
      <w:r w:rsidRPr="000B2232">
        <w:rPr>
          <w:sz w:val="28"/>
          <w:szCs w:val="28"/>
        </w:rPr>
        <w:t>со</w:t>
      </w:r>
      <w:proofErr w:type="gramEnd"/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взрослыми;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приобретать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опыт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художественно-эстетического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наполнения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предметной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среды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человека;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умение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выполнять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в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определенной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lastRenderedPageBreak/>
        <w:t>последовательности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комплекс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утренней</w:t>
      </w:r>
      <w:r w:rsidRPr="000B2232">
        <w:rPr>
          <w:spacing w:val="-2"/>
          <w:sz w:val="28"/>
          <w:szCs w:val="28"/>
        </w:rPr>
        <w:t xml:space="preserve"> </w:t>
      </w:r>
      <w:r w:rsidRPr="000B2232">
        <w:rPr>
          <w:sz w:val="28"/>
          <w:szCs w:val="28"/>
        </w:rPr>
        <w:t>зарядки; расширять</w:t>
      </w:r>
      <w:r w:rsidRPr="000B2232">
        <w:rPr>
          <w:spacing w:val="-2"/>
          <w:sz w:val="28"/>
          <w:szCs w:val="28"/>
        </w:rPr>
        <w:t xml:space="preserve"> </w:t>
      </w:r>
      <w:r w:rsidRPr="000B2232">
        <w:rPr>
          <w:sz w:val="28"/>
          <w:szCs w:val="28"/>
        </w:rPr>
        <w:t>словарный</w:t>
      </w:r>
      <w:r w:rsidRPr="000B2232">
        <w:rPr>
          <w:spacing w:val="-2"/>
          <w:sz w:val="28"/>
          <w:szCs w:val="28"/>
        </w:rPr>
        <w:t xml:space="preserve"> </w:t>
      </w:r>
      <w:r w:rsidRPr="000B2232">
        <w:rPr>
          <w:sz w:val="28"/>
          <w:szCs w:val="28"/>
        </w:rPr>
        <w:t>запас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новыми</w:t>
      </w:r>
      <w:r w:rsidRPr="000B2232">
        <w:rPr>
          <w:spacing w:val="-1"/>
          <w:sz w:val="28"/>
          <w:szCs w:val="28"/>
        </w:rPr>
        <w:t xml:space="preserve"> </w:t>
      </w:r>
      <w:r w:rsidRPr="000B2232">
        <w:rPr>
          <w:sz w:val="28"/>
          <w:szCs w:val="28"/>
        </w:rPr>
        <w:t>словами и</w:t>
      </w:r>
      <w:r w:rsidRPr="000B2232">
        <w:rPr>
          <w:spacing w:val="-2"/>
          <w:sz w:val="28"/>
          <w:szCs w:val="28"/>
        </w:rPr>
        <w:t xml:space="preserve"> </w:t>
      </w:r>
      <w:r w:rsidRPr="000B2232">
        <w:rPr>
          <w:sz w:val="28"/>
          <w:szCs w:val="28"/>
        </w:rPr>
        <w:t>терминами.</w:t>
      </w:r>
    </w:p>
    <w:p w14:paraId="727F7293" w14:textId="77777777" w:rsidR="00E75B5E" w:rsidRPr="000B2232" w:rsidRDefault="00E75B5E" w:rsidP="008E5681">
      <w:pPr>
        <w:pStyle w:val="111"/>
        <w:numPr>
          <w:ilvl w:val="1"/>
          <w:numId w:val="68"/>
        </w:numPr>
        <w:spacing w:line="276" w:lineRule="auto"/>
        <w:ind w:left="567" w:firstLine="0"/>
        <w:jc w:val="left"/>
        <w:rPr>
          <w:sz w:val="28"/>
          <w:szCs w:val="28"/>
        </w:rPr>
      </w:pPr>
      <w:r w:rsidRPr="000B2232">
        <w:rPr>
          <w:sz w:val="28"/>
          <w:szCs w:val="28"/>
        </w:rPr>
        <w:t>класс</w:t>
      </w:r>
    </w:p>
    <w:p w14:paraId="1E5B779A" w14:textId="219FED79" w:rsidR="00E75B5E" w:rsidRPr="000B2232" w:rsidRDefault="000B2232" w:rsidP="00E75B5E">
      <w:pPr>
        <w:pStyle w:val="affc"/>
        <w:spacing w:line="276" w:lineRule="auto"/>
        <w:ind w:right="117" w:firstLine="709"/>
        <w:rPr>
          <w:sz w:val="28"/>
          <w:szCs w:val="28"/>
        </w:rPr>
      </w:pPr>
      <w:r>
        <w:rPr>
          <w:sz w:val="28"/>
          <w:szCs w:val="28"/>
        </w:rPr>
        <w:t>З</w:t>
      </w:r>
      <w:r w:rsidR="00E75B5E" w:rsidRPr="000B2232">
        <w:rPr>
          <w:sz w:val="28"/>
          <w:szCs w:val="28"/>
        </w:rPr>
        <w:t>накомство с понятием «лидер», его важными качествами; наличие первоначального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опыта осмысления и нравственной оценки поступков поведения (своего и других людей) с</w:t>
      </w:r>
      <w:r w:rsidR="00E75B5E" w:rsidRPr="000B2232">
        <w:rPr>
          <w:spacing w:val="-57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позиций этических норм; знакомство со значением слова «эрудит», синонимами данного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слова;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использование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в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речи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языковые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средства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для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выражения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мыслей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и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чувств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соответственно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ситуации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общения;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работа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со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значением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слова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«мастер»;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умение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ориентироваться в наименованиях основных технологических операций: исполнять песни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с простым мелодическим рисунком,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выполнять элементарные танцевальные движения;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лексическая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работа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с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понятиями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доброволец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и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волонтѐ</w:t>
      </w:r>
      <w:proofErr w:type="gramStart"/>
      <w:r w:rsidR="00E75B5E" w:rsidRPr="000B2232">
        <w:rPr>
          <w:sz w:val="28"/>
          <w:szCs w:val="28"/>
        </w:rPr>
        <w:t>р</w:t>
      </w:r>
      <w:proofErr w:type="gramEnd"/>
      <w:r w:rsidR="00E75B5E" w:rsidRPr="000B2232">
        <w:rPr>
          <w:sz w:val="28"/>
          <w:szCs w:val="28"/>
        </w:rPr>
        <w:t>»,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«добровольчество»,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умение</w:t>
      </w:r>
      <w:r w:rsidR="00E75B5E" w:rsidRPr="000B2232">
        <w:rPr>
          <w:spacing w:val="-57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определять главную мысль мультфильм; осознавать положительное влияние зарядки на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укрепление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здоровья;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умение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осознавать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ценность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природы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и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необходимость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ответственности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за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ее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сохранение;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умение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приводить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примеры,</w:t>
      </w:r>
      <w:r w:rsidR="00E75B5E" w:rsidRPr="000B2232">
        <w:rPr>
          <w:spacing w:val="6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иллюстрирующие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значение</w:t>
      </w:r>
      <w:r w:rsidR="00E75B5E" w:rsidRPr="000B2232">
        <w:rPr>
          <w:spacing w:val="13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природы</w:t>
      </w:r>
      <w:r w:rsidR="00E75B5E" w:rsidRPr="000B2232">
        <w:rPr>
          <w:spacing w:val="1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в</w:t>
      </w:r>
      <w:r w:rsidR="00E75B5E" w:rsidRPr="000B2232">
        <w:rPr>
          <w:spacing w:val="1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жизни</w:t>
      </w:r>
      <w:r w:rsidR="00E75B5E" w:rsidRPr="000B2232">
        <w:rPr>
          <w:spacing w:val="14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человека;</w:t>
      </w:r>
      <w:r w:rsidR="00E75B5E" w:rsidRPr="000B2232">
        <w:rPr>
          <w:spacing w:val="17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умение</w:t>
      </w:r>
      <w:r w:rsidR="00E75B5E" w:rsidRPr="000B2232">
        <w:rPr>
          <w:spacing w:val="13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соблюдать</w:t>
      </w:r>
      <w:r w:rsidR="00E75B5E" w:rsidRPr="000B2232">
        <w:rPr>
          <w:spacing w:val="1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правила</w:t>
      </w:r>
      <w:r w:rsidR="00E75B5E" w:rsidRPr="000B2232">
        <w:rPr>
          <w:spacing w:val="13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экологичного</w:t>
      </w:r>
      <w:r w:rsidR="00E75B5E" w:rsidRPr="000B2232">
        <w:rPr>
          <w:spacing w:val="12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поведения в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школе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и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в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быту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(экономия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воды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и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электроэнергии),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и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природной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среде;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владение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различными</w:t>
      </w:r>
      <w:r w:rsidR="00E75B5E" w:rsidRPr="000B2232">
        <w:rPr>
          <w:spacing w:val="1"/>
          <w:sz w:val="28"/>
          <w:szCs w:val="28"/>
        </w:rPr>
        <w:t xml:space="preserve"> </w:t>
      </w:r>
      <w:proofErr w:type="gramStart"/>
      <w:r w:rsidR="00E75B5E" w:rsidRPr="000B2232">
        <w:rPr>
          <w:sz w:val="28"/>
          <w:szCs w:val="28"/>
        </w:rPr>
        <w:t>приѐмами</w:t>
      </w:r>
      <w:proofErr w:type="gramEnd"/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слушания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научно-познавательных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текстов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об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истории</w:t>
      </w:r>
      <w:r w:rsidR="00E75B5E" w:rsidRPr="000B2232">
        <w:rPr>
          <w:spacing w:val="60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родного</w:t>
      </w:r>
      <w:r w:rsidR="00E75B5E" w:rsidRPr="000B2232">
        <w:rPr>
          <w:spacing w:val="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края;</w:t>
      </w:r>
      <w:r w:rsidR="00E75B5E" w:rsidRPr="000B2232">
        <w:rPr>
          <w:spacing w:val="-1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использование в</w:t>
      </w:r>
      <w:r w:rsidR="00E75B5E" w:rsidRPr="000B2232">
        <w:rPr>
          <w:spacing w:val="-3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речи</w:t>
      </w:r>
      <w:r w:rsidR="00E75B5E" w:rsidRPr="000B2232">
        <w:rPr>
          <w:spacing w:val="-2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языковые средства</w:t>
      </w:r>
      <w:r w:rsidR="00E75B5E" w:rsidRPr="000B2232">
        <w:rPr>
          <w:spacing w:val="-4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для выражения мыслей</w:t>
      </w:r>
      <w:r w:rsidR="00E75B5E" w:rsidRPr="000B2232">
        <w:rPr>
          <w:spacing w:val="-2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и</w:t>
      </w:r>
      <w:r w:rsidR="00E75B5E" w:rsidRPr="000B2232">
        <w:rPr>
          <w:spacing w:val="-2"/>
          <w:sz w:val="28"/>
          <w:szCs w:val="28"/>
        </w:rPr>
        <w:t xml:space="preserve"> </w:t>
      </w:r>
      <w:r w:rsidR="00E75B5E" w:rsidRPr="000B2232">
        <w:rPr>
          <w:sz w:val="28"/>
          <w:szCs w:val="28"/>
        </w:rPr>
        <w:t>чувств.</w:t>
      </w:r>
    </w:p>
    <w:p w14:paraId="36080EB6" w14:textId="77777777" w:rsidR="00E75B5E" w:rsidRPr="000B2232" w:rsidRDefault="00E75B5E" w:rsidP="00E75B5E">
      <w:pPr>
        <w:pStyle w:val="111"/>
        <w:spacing w:line="276" w:lineRule="auto"/>
        <w:ind w:left="0" w:firstLine="709"/>
        <w:rPr>
          <w:sz w:val="28"/>
          <w:szCs w:val="28"/>
        </w:rPr>
      </w:pPr>
      <w:r w:rsidRPr="000B2232">
        <w:rPr>
          <w:sz w:val="28"/>
          <w:szCs w:val="28"/>
        </w:rPr>
        <w:t>3-4 классы</w:t>
      </w:r>
    </w:p>
    <w:p w14:paraId="6E2925B2" w14:textId="77777777" w:rsidR="00E75B5E" w:rsidRPr="000B2232" w:rsidRDefault="00E75B5E" w:rsidP="00E75B5E">
      <w:pPr>
        <w:pStyle w:val="affc"/>
        <w:spacing w:line="276" w:lineRule="auto"/>
        <w:ind w:right="130" w:firstLine="709"/>
        <w:rPr>
          <w:sz w:val="28"/>
          <w:szCs w:val="28"/>
        </w:rPr>
      </w:pPr>
      <w:r w:rsidRPr="000B2232">
        <w:rPr>
          <w:sz w:val="28"/>
          <w:szCs w:val="28"/>
        </w:rPr>
        <w:t>понимание понятия «Лидер», знание способы выявления лидеров в коллективе, качества и</w:t>
      </w:r>
      <w:r w:rsidRPr="000B2232">
        <w:rPr>
          <w:spacing w:val="-57"/>
          <w:sz w:val="28"/>
          <w:szCs w:val="28"/>
        </w:rPr>
        <w:t xml:space="preserve"> </w:t>
      </w:r>
      <w:r w:rsidRPr="000B2232">
        <w:rPr>
          <w:sz w:val="28"/>
          <w:szCs w:val="28"/>
        </w:rPr>
        <w:t>характеристики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человек</w:t>
      </w:r>
      <w:proofErr w:type="gramStart"/>
      <w:r w:rsidRPr="000B2232">
        <w:rPr>
          <w:sz w:val="28"/>
          <w:szCs w:val="28"/>
        </w:rPr>
        <w:t>а-</w:t>
      </w:r>
      <w:proofErr w:type="gramEnd"/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лидера;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умение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строить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логические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рассуждения;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формулировать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утверждения,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строить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логические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рассуждения;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расширение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знания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о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разнообразии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профессий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и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их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роли; знакомство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с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понятиями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«добро»,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«доброволец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и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волонтѐ</w:t>
      </w:r>
      <w:proofErr w:type="gramStart"/>
      <w:r w:rsidRPr="000B2232">
        <w:rPr>
          <w:sz w:val="28"/>
          <w:szCs w:val="28"/>
        </w:rPr>
        <w:t>р</w:t>
      </w:r>
      <w:proofErr w:type="gramEnd"/>
      <w:r w:rsidRPr="000B2232">
        <w:rPr>
          <w:sz w:val="28"/>
          <w:szCs w:val="28"/>
        </w:rPr>
        <w:t>», «добровольчество», с качествами волонтѐра и теми добрыми делами, которые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волонтѐры совершают со смыслами деятельности волонтѐра (безвозмездность и дело для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других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–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помощь,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забота);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знания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о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положительном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влиянии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зарядки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на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укрепление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здоровья; умение систематизировать основные составляющие здорового образа жизни;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усвоение сведений о понятиях экология и эколог; понимание необходимости соблюдения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правил</w:t>
      </w:r>
      <w:r w:rsidRPr="000B2232">
        <w:rPr>
          <w:spacing w:val="17"/>
          <w:sz w:val="28"/>
          <w:szCs w:val="28"/>
        </w:rPr>
        <w:t xml:space="preserve"> </w:t>
      </w:r>
      <w:r w:rsidRPr="000B2232">
        <w:rPr>
          <w:sz w:val="28"/>
          <w:szCs w:val="28"/>
        </w:rPr>
        <w:t>экологического</w:t>
      </w:r>
      <w:r w:rsidRPr="000B2232">
        <w:rPr>
          <w:spacing w:val="17"/>
          <w:sz w:val="28"/>
          <w:szCs w:val="28"/>
        </w:rPr>
        <w:t xml:space="preserve"> </w:t>
      </w:r>
      <w:r w:rsidRPr="000B2232">
        <w:rPr>
          <w:sz w:val="28"/>
          <w:szCs w:val="28"/>
        </w:rPr>
        <w:t>поведения</w:t>
      </w:r>
      <w:r w:rsidRPr="000B2232">
        <w:rPr>
          <w:spacing w:val="19"/>
          <w:sz w:val="28"/>
          <w:szCs w:val="28"/>
        </w:rPr>
        <w:t xml:space="preserve"> </w:t>
      </w:r>
      <w:r w:rsidRPr="000B2232">
        <w:rPr>
          <w:sz w:val="28"/>
          <w:szCs w:val="28"/>
        </w:rPr>
        <w:t>на</w:t>
      </w:r>
      <w:r w:rsidRPr="000B2232">
        <w:rPr>
          <w:spacing w:val="14"/>
          <w:sz w:val="28"/>
          <w:szCs w:val="28"/>
        </w:rPr>
        <w:t xml:space="preserve"> </w:t>
      </w:r>
      <w:r w:rsidRPr="000B2232">
        <w:rPr>
          <w:sz w:val="28"/>
          <w:szCs w:val="28"/>
        </w:rPr>
        <w:t>природе;</w:t>
      </w:r>
      <w:r w:rsidRPr="000B2232">
        <w:rPr>
          <w:spacing w:val="18"/>
          <w:sz w:val="28"/>
          <w:szCs w:val="28"/>
        </w:rPr>
        <w:t xml:space="preserve"> </w:t>
      </w:r>
      <w:r w:rsidRPr="000B2232">
        <w:rPr>
          <w:sz w:val="28"/>
          <w:szCs w:val="28"/>
        </w:rPr>
        <w:t>знакомство</w:t>
      </w:r>
      <w:r w:rsidRPr="000B2232">
        <w:rPr>
          <w:spacing w:val="17"/>
          <w:sz w:val="28"/>
          <w:szCs w:val="28"/>
        </w:rPr>
        <w:t xml:space="preserve"> </w:t>
      </w:r>
      <w:r w:rsidRPr="000B2232">
        <w:rPr>
          <w:sz w:val="28"/>
          <w:szCs w:val="28"/>
        </w:rPr>
        <w:t>с</w:t>
      </w:r>
      <w:r w:rsidRPr="000B2232">
        <w:rPr>
          <w:spacing w:val="18"/>
          <w:sz w:val="28"/>
          <w:szCs w:val="28"/>
        </w:rPr>
        <w:t xml:space="preserve"> </w:t>
      </w:r>
      <w:r w:rsidRPr="000B2232">
        <w:rPr>
          <w:sz w:val="28"/>
          <w:szCs w:val="28"/>
        </w:rPr>
        <w:t>понятиями</w:t>
      </w:r>
      <w:r w:rsidRPr="000B2232">
        <w:rPr>
          <w:spacing w:val="17"/>
          <w:sz w:val="28"/>
          <w:szCs w:val="28"/>
        </w:rPr>
        <w:t xml:space="preserve"> </w:t>
      </w:r>
      <w:r w:rsidRPr="000B2232">
        <w:rPr>
          <w:sz w:val="28"/>
          <w:szCs w:val="28"/>
        </w:rPr>
        <w:t>“хранитель”, «хранитель исторической памяти», умение проявлять уважение к семейным ценностям и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традициям;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понимание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lastRenderedPageBreak/>
        <w:t>особой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роли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в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истории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России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и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мировой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истории,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чувства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гордости</w:t>
      </w:r>
      <w:r w:rsidRPr="000B2232">
        <w:rPr>
          <w:spacing w:val="-2"/>
          <w:sz w:val="28"/>
          <w:szCs w:val="28"/>
        </w:rPr>
        <w:t xml:space="preserve"> </w:t>
      </w:r>
      <w:r w:rsidRPr="000B2232">
        <w:rPr>
          <w:sz w:val="28"/>
          <w:szCs w:val="28"/>
        </w:rPr>
        <w:t>за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достижения</w:t>
      </w:r>
      <w:r w:rsidRPr="000B2232">
        <w:rPr>
          <w:spacing w:val="1"/>
          <w:sz w:val="28"/>
          <w:szCs w:val="28"/>
        </w:rPr>
        <w:t xml:space="preserve"> </w:t>
      </w:r>
      <w:r w:rsidRPr="000B2232">
        <w:rPr>
          <w:sz w:val="28"/>
          <w:szCs w:val="28"/>
        </w:rPr>
        <w:t>малой</w:t>
      </w:r>
      <w:r w:rsidRPr="000B2232">
        <w:rPr>
          <w:spacing w:val="-1"/>
          <w:sz w:val="28"/>
          <w:szCs w:val="28"/>
        </w:rPr>
        <w:t xml:space="preserve"> </w:t>
      </w:r>
      <w:r w:rsidRPr="000B2232">
        <w:rPr>
          <w:sz w:val="28"/>
          <w:szCs w:val="28"/>
        </w:rPr>
        <w:t>Родины.</w:t>
      </w:r>
    </w:p>
    <w:p w14:paraId="3B9805BD" w14:textId="77777777" w:rsidR="00E75B5E" w:rsidRPr="000B2232" w:rsidRDefault="00E75B5E" w:rsidP="00E75B5E">
      <w:pPr>
        <w:ind w:firstLine="709"/>
        <w:rPr>
          <w:sz w:val="28"/>
          <w:szCs w:val="28"/>
        </w:rPr>
      </w:pPr>
    </w:p>
    <w:p w14:paraId="5221090A" w14:textId="77777777" w:rsidR="00E75B5E" w:rsidRPr="000B2232" w:rsidRDefault="00E75B5E" w:rsidP="00E75B5E">
      <w:pPr>
        <w:rPr>
          <w:sz w:val="28"/>
          <w:szCs w:val="28"/>
        </w:rPr>
      </w:pPr>
    </w:p>
    <w:p w14:paraId="58649541" w14:textId="77777777" w:rsidR="00E75B5E" w:rsidRPr="000B2232" w:rsidRDefault="00E75B5E" w:rsidP="00E75B5E">
      <w:pPr>
        <w:rPr>
          <w:sz w:val="28"/>
          <w:szCs w:val="28"/>
        </w:rPr>
      </w:pPr>
    </w:p>
    <w:p w14:paraId="25BEC98A" w14:textId="77777777" w:rsidR="00E75B5E" w:rsidRPr="000B2232" w:rsidRDefault="00E75B5E" w:rsidP="00E75B5E">
      <w:pPr>
        <w:rPr>
          <w:sz w:val="28"/>
          <w:szCs w:val="28"/>
        </w:rPr>
      </w:pPr>
    </w:p>
    <w:p w14:paraId="23466E54" w14:textId="77777777" w:rsidR="00E75B5E" w:rsidRPr="000B2232" w:rsidRDefault="00E75B5E" w:rsidP="00E75B5E">
      <w:pPr>
        <w:rPr>
          <w:sz w:val="28"/>
          <w:szCs w:val="28"/>
        </w:rPr>
      </w:pPr>
    </w:p>
    <w:p w14:paraId="60035306" w14:textId="77777777" w:rsidR="00E75B5E" w:rsidRDefault="00E75B5E" w:rsidP="00E75B5E">
      <w:pPr>
        <w:rPr>
          <w:sz w:val="24"/>
          <w:szCs w:val="24"/>
        </w:rPr>
      </w:pPr>
    </w:p>
    <w:p w14:paraId="7A94E418" w14:textId="77777777" w:rsidR="00E75B5E" w:rsidRDefault="00E75B5E" w:rsidP="00E75B5E">
      <w:pPr>
        <w:rPr>
          <w:sz w:val="24"/>
          <w:szCs w:val="24"/>
        </w:rPr>
      </w:pPr>
    </w:p>
    <w:p w14:paraId="3CFF6188" w14:textId="77777777" w:rsidR="00E75B5E" w:rsidRDefault="00E75B5E" w:rsidP="00E75B5E">
      <w:pPr>
        <w:rPr>
          <w:sz w:val="24"/>
          <w:szCs w:val="24"/>
        </w:rPr>
      </w:pPr>
    </w:p>
    <w:p w14:paraId="2C4D7F24" w14:textId="77777777" w:rsidR="00E75B5E" w:rsidRDefault="00E75B5E" w:rsidP="00E75B5E">
      <w:pPr>
        <w:rPr>
          <w:sz w:val="24"/>
          <w:szCs w:val="24"/>
        </w:rPr>
      </w:pPr>
    </w:p>
    <w:p w14:paraId="34134EA9" w14:textId="77777777" w:rsidR="00E75B5E" w:rsidRDefault="00E75B5E" w:rsidP="00E75B5E">
      <w:pPr>
        <w:rPr>
          <w:sz w:val="24"/>
          <w:szCs w:val="24"/>
        </w:rPr>
      </w:pPr>
    </w:p>
    <w:p w14:paraId="63BD8747" w14:textId="77777777" w:rsidR="00E75B5E" w:rsidRDefault="00E75B5E" w:rsidP="00E75B5E">
      <w:pPr>
        <w:rPr>
          <w:sz w:val="24"/>
          <w:szCs w:val="24"/>
        </w:rPr>
      </w:pPr>
    </w:p>
    <w:p w14:paraId="78FB9F7B" w14:textId="77777777" w:rsidR="00E75B5E" w:rsidRDefault="00E75B5E" w:rsidP="00E75B5E">
      <w:pPr>
        <w:rPr>
          <w:sz w:val="24"/>
          <w:szCs w:val="24"/>
        </w:rPr>
      </w:pPr>
    </w:p>
    <w:p w14:paraId="68223914" w14:textId="77777777" w:rsidR="00E75B5E" w:rsidRDefault="00E75B5E" w:rsidP="00E75B5E">
      <w:pPr>
        <w:rPr>
          <w:sz w:val="24"/>
          <w:szCs w:val="24"/>
        </w:rPr>
      </w:pPr>
    </w:p>
    <w:p w14:paraId="03F496CD" w14:textId="77777777" w:rsidR="00E75B5E" w:rsidRDefault="00E75B5E" w:rsidP="00E75B5E">
      <w:pPr>
        <w:rPr>
          <w:sz w:val="24"/>
          <w:szCs w:val="24"/>
        </w:rPr>
      </w:pPr>
    </w:p>
    <w:p w14:paraId="5949E47A" w14:textId="77777777" w:rsidR="00E75B5E" w:rsidRDefault="00E75B5E" w:rsidP="00E75B5E">
      <w:pPr>
        <w:rPr>
          <w:sz w:val="24"/>
          <w:szCs w:val="24"/>
        </w:rPr>
      </w:pPr>
    </w:p>
    <w:p w14:paraId="02CF0A65" w14:textId="77777777" w:rsidR="00E75B5E" w:rsidRDefault="00E75B5E" w:rsidP="00E75B5E">
      <w:pPr>
        <w:rPr>
          <w:sz w:val="24"/>
          <w:szCs w:val="24"/>
        </w:rPr>
      </w:pPr>
    </w:p>
    <w:p w14:paraId="5BCE71A6" w14:textId="77777777" w:rsidR="00E75B5E" w:rsidRDefault="00E75B5E" w:rsidP="00E75B5E">
      <w:pPr>
        <w:rPr>
          <w:sz w:val="24"/>
          <w:szCs w:val="24"/>
        </w:rPr>
      </w:pPr>
    </w:p>
    <w:p w14:paraId="19EAC68D" w14:textId="77777777" w:rsidR="00E75B5E" w:rsidRDefault="00E75B5E" w:rsidP="00E75B5E">
      <w:pPr>
        <w:rPr>
          <w:sz w:val="24"/>
          <w:szCs w:val="24"/>
        </w:rPr>
      </w:pPr>
    </w:p>
    <w:p w14:paraId="5ECFC026" w14:textId="77777777" w:rsidR="00E75B5E" w:rsidRDefault="00E75B5E" w:rsidP="00E75B5E">
      <w:pPr>
        <w:rPr>
          <w:sz w:val="24"/>
          <w:szCs w:val="24"/>
        </w:rPr>
      </w:pPr>
    </w:p>
    <w:p w14:paraId="630B6318" w14:textId="77777777" w:rsidR="00E75B5E" w:rsidRDefault="00E75B5E" w:rsidP="00E75B5E">
      <w:pPr>
        <w:rPr>
          <w:sz w:val="24"/>
          <w:szCs w:val="24"/>
        </w:rPr>
      </w:pPr>
    </w:p>
    <w:p w14:paraId="46E58222" w14:textId="77777777" w:rsidR="00E75B5E" w:rsidRDefault="00E75B5E" w:rsidP="00E75B5E">
      <w:pPr>
        <w:rPr>
          <w:sz w:val="24"/>
          <w:szCs w:val="24"/>
        </w:rPr>
      </w:pPr>
    </w:p>
    <w:p w14:paraId="6DBE3A33" w14:textId="77777777" w:rsidR="00E75B5E" w:rsidRDefault="00E75B5E" w:rsidP="00E75B5E">
      <w:pPr>
        <w:rPr>
          <w:sz w:val="24"/>
          <w:szCs w:val="24"/>
        </w:rPr>
      </w:pPr>
    </w:p>
    <w:p w14:paraId="35CBAD4A" w14:textId="77777777" w:rsidR="00E75B5E" w:rsidRPr="00FD1F0E" w:rsidRDefault="00E75B5E" w:rsidP="00E75B5E">
      <w:pPr>
        <w:rPr>
          <w:sz w:val="24"/>
          <w:szCs w:val="24"/>
        </w:rPr>
        <w:sectPr w:rsidR="00E75B5E" w:rsidRPr="00FD1F0E" w:rsidSect="00340A6B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14:paraId="61C3C5F9" w14:textId="77777777" w:rsidR="00E75B5E" w:rsidRPr="00FD1F0E" w:rsidRDefault="00E75B5E" w:rsidP="00E75B5E">
      <w:pPr>
        <w:ind w:left="120"/>
        <w:rPr>
          <w:b/>
          <w:sz w:val="24"/>
          <w:szCs w:val="24"/>
        </w:rPr>
      </w:pPr>
      <w:bookmarkStart w:id="15" w:name="block-12510035"/>
      <w:bookmarkEnd w:id="15"/>
      <w:r w:rsidRPr="00FD1F0E">
        <w:rPr>
          <w:b/>
          <w:sz w:val="24"/>
          <w:szCs w:val="24"/>
        </w:rPr>
        <w:lastRenderedPageBreak/>
        <w:t xml:space="preserve">ТЕМАТИЧЕСКОЕ ПЛАНИРОВАНИЕ </w:t>
      </w:r>
    </w:p>
    <w:p w14:paraId="2E8ED659" w14:textId="77777777" w:rsidR="00E75B5E" w:rsidRPr="00FD1F0E" w:rsidRDefault="00E75B5E" w:rsidP="00E75B5E">
      <w:pPr>
        <w:ind w:left="120"/>
        <w:rPr>
          <w:sz w:val="24"/>
          <w:szCs w:val="24"/>
        </w:rPr>
      </w:pPr>
    </w:p>
    <w:p w14:paraId="38C1D598" w14:textId="77777777" w:rsidR="00E75B5E" w:rsidRPr="006B1047" w:rsidRDefault="00E75B5E" w:rsidP="00E75B5E">
      <w:pPr>
        <w:autoSpaceDE w:val="0"/>
        <w:autoSpaceDN w:val="0"/>
        <w:rPr>
          <w:b/>
          <w:sz w:val="28"/>
          <w:szCs w:val="28"/>
        </w:rPr>
      </w:pPr>
      <w:r w:rsidRPr="006B1047">
        <w:rPr>
          <w:b/>
          <w:sz w:val="28"/>
          <w:szCs w:val="28"/>
        </w:rPr>
        <w:t xml:space="preserve">1 класс </w:t>
      </w:r>
    </w:p>
    <w:p w14:paraId="7F2C0A12" w14:textId="77777777" w:rsidR="00E75B5E" w:rsidRPr="00FD1F0E" w:rsidRDefault="00E75B5E" w:rsidP="00E75B5E">
      <w:pPr>
        <w:autoSpaceDE w:val="0"/>
        <w:autoSpaceDN w:val="0"/>
        <w:jc w:val="center"/>
        <w:rPr>
          <w:b/>
          <w:sz w:val="24"/>
          <w:szCs w:val="24"/>
        </w:rPr>
      </w:pPr>
    </w:p>
    <w:tbl>
      <w:tblPr>
        <w:tblStyle w:val="affb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879"/>
        <w:gridCol w:w="5217"/>
      </w:tblGrid>
      <w:tr w:rsidR="00E75B5E" w:rsidRPr="00FD1F0E" w14:paraId="56E6737A" w14:textId="77777777" w:rsidTr="00340A6B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5D48" w14:textId="77777777" w:rsidR="00E75B5E" w:rsidRPr="00FD1F0E" w:rsidRDefault="00E75B5E" w:rsidP="0034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>№</w:t>
            </w:r>
          </w:p>
          <w:p w14:paraId="18868008" w14:textId="77777777" w:rsidR="00E75B5E" w:rsidRPr="00FD1F0E" w:rsidRDefault="00E75B5E" w:rsidP="00340A6B">
            <w:pPr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>п\</w:t>
            </w:r>
            <w:proofErr w:type="gramStart"/>
            <w:r w:rsidRPr="00FD1F0E">
              <w:rPr>
                <w:b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A6375" w14:textId="77777777" w:rsidR="00E75B5E" w:rsidRPr="00FD1F0E" w:rsidRDefault="00E75B5E" w:rsidP="00340A6B">
            <w:pPr>
              <w:ind w:right="178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>Тема раздела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7452" w14:textId="77777777" w:rsidR="00E75B5E" w:rsidRPr="00FD1F0E" w:rsidRDefault="00E75B5E" w:rsidP="00340A6B">
            <w:pPr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2828" w14:textId="77777777" w:rsidR="00E75B5E" w:rsidRPr="00FD1F0E" w:rsidRDefault="00E75B5E" w:rsidP="00340A6B">
            <w:pPr>
              <w:ind w:left="-202"/>
              <w:jc w:val="center"/>
              <w:rPr>
                <w:b/>
                <w:bCs/>
                <w:sz w:val="24"/>
                <w:szCs w:val="24"/>
              </w:rPr>
            </w:pPr>
            <w:r w:rsidRPr="00FD1F0E">
              <w:rPr>
                <w:b/>
                <w:w w:val="105"/>
                <w:sz w:val="24"/>
                <w:szCs w:val="24"/>
                <w:lang w:eastAsia="ar-SA"/>
              </w:rPr>
              <w:t xml:space="preserve">Электронные (цифровые) </w:t>
            </w:r>
            <w:r w:rsidRPr="00FD1F0E">
              <w:rPr>
                <w:b/>
                <w:spacing w:val="-1"/>
                <w:w w:val="105"/>
                <w:sz w:val="24"/>
                <w:szCs w:val="24"/>
                <w:lang w:eastAsia="ar-SA"/>
              </w:rPr>
              <w:t xml:space="preserve">образовательные </w:t>
            </w:r>
            <w:r w:rsidRPr="00FD1F0E">
              <w:rPr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E75B5E" w:rsidRPr="00E562FB" w14:paraId="35A608E9" w14:textId="77777777" w:rsidTr="00340A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ED34" w14:textId="77777777" w:rsidR="00E75B5E" w:rsidRPr="00FD1F0E" w:rsidRDefault="00E75B5E" w:rsidP="008E5681">
            <w:pPr>
              <w:widowControl/>
              <w:numPr>
                <w:ilvl w:val="0"/>
                <w:numId w:val="64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D495" w14:textId="77777777" w:rsidR="00E75B5E" w:rsidRPr="00FD1F0E" w:rsidRDefault="00E75B5E" w:rsidP="00340A6B">
            <w:pPr>
              <w:tabs>
                <w:tab w:val="left" w:pos="1485"/>
                <w:tab w:val="left" w:pos="3675"/>
              </w:tabs>
              <w:ind w:left="34" w:right="34" w:hanging="34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Старт программы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392A" w14:textId="77777777" w:rsidR="00E75B5E" w:rsidRPr="00FD1F0E" w:rsidRDefault="00E75B5E" w:rsidP="00340A6B">
            <w:pPr>
              <w:tabs>
                <w:tab w:val="left" w:pos="3675"/>
              </w:tabs>
              <w:jc w:val="center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BC5B" w14:textId="77777777" w:rsidR="00E75B5E" w:rsidRPr="00E75B5E" w:rsidRDefault="00E562FB" w:rsidP="00340A6B">
            <w:pPr>
              <w:tabs>
                <w:tab w:val="left" w:pos="3675"/>
              </w:tabs>
              <w:ind w:left="-202"/>
              <w:jc w:val="center"/>
              <w:rPr>
                <w:color w:val="0000FF"/>
                <w:sz w:val="24"/>
                <w:szCs w:val="24"/>
                <w:u w:val="single" w:color="0000FF"/>
                <w:lang w:val="en-US"/>
              </w:rPr>
            </w:pPr>
            <w:hyperlink r:id="rId13" w:history="1">
              <w:r w:rsidR="00E75B5E" w:rsidRPr="00E75B5E">
                <w:rPr>
                  <w:rStyle w:val="af7"/>
                  <w:sz w:val="24"/>
                  <w:szCs w:val="24"/>
                  <w:lang w:val="en-US"/>
                </w:rPr>
                <w:t>https://orlyatarussia.ru/library/29</w:t>
              </w:r>
            </w:hyperlink>
            <w:r w:rsidR="00E75B5E" w:rsidRPr="00E75B5E">
              <w:rPr>
                <w:sz w:val="24"/>
                <w:szCs w:val="24"/>
                <w:lang w:val="en-US"/>
              </w:rPr>
              <w:t xml:space="preserve">  </w:t>
            </w:r>
            <w:hyperlink r:id="rId14" w:history="1">
              <w:r w:rsidR="00E75B5E" w:rsidRPr="00E75B5E">
                <w:rPr>
                  <w:rStyle w:val="af7"/>
                  <w:spacing w:val="-1"/>
                  <w:sz w:val="24"/>
                  <w:szCs w:val="24"/>
                  <w:lang w:val="en-US"/>
                </w:rPr>
                <w:t>https://disk.yandex.ru/i/H</w:t>
              </w:r>
            </w:hyperlink>
            <w:r w:rsidR="00E75B5E" w:rsidRPr="00E75B5E">
              <w:rPr>
                <w:color w:val="0000FF"/>
                <w:spacing w:val="-52"/>
                <w:sz w:val="24"/>
                <w:szCs w:val="24"/>
                <w:lang w:val="en-US"/>
              </w:rPr>
              <w:t xml:space="preserve"> </w:t>
            </w:r>
            <w:hyperlink r:id="rId15">
              <w:r w:rsidR="00E75B5E" w:rsidRPr="00E75B5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Qghg12WMehcrg</w:t>
              </w:r>
            </w:hyperlink>
          </w:p>
          <w:p w14:paraId="3CD79619" w14:textId="77777777" w:rsidR="00E75B5E" w:rsidRPr="00E75B5E" w:rsidRDefault="00E562FB" w:rsidP="00340A6B">
            <w:pPr>
              <w:tabs>
                <w:tab w:val="left" w:pos="3675"/>
              </w:tabs>
              <w:ind w:left="-202"/>
              <w:jc w:val="center"/>
              <w:rPr>
                <w:lang w:val="en-US"/>
              </w:rPr>
            </w:pPr>
            <w:hyperlink r:id="rId16">
              <w:r w:rsidR="00E75B5E" w:rsidRPr="00E75B5E">
                <w:rPr>
                  <w:color w:val="0462C1"/>
                  <w:sz w:val="24"/>
                  <w:u w:val="single" w:color="0462C1"/>
                  <w:lang w:val="en-US"/>
                </w:rPr>
                <w:t>https://disk.yandex.ru/i/v3sGr4Q2-INR7A</w:t>
              </w:r>
            </w:hyperlink>
            <w:r w:rsidR="00E75B5E" w:rsidRPr="00E75B5E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7">
              <w:r w:rsidR="00E75B5E" w:rsidRPr="00E75B5E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https://disk.yandex.ru/i/TwEDL8QqpIkLHw</w:t>
              </w:r>
            </w:hyperlink>
          </w:p>
        </w:tc>
      </w:tr>
      <w:tr w:rsidR="00E75B5E" w:rsidRPr="00FD1F0E" w14:paraId="7E9669C6" w14:textId="77777777" w:rsidTr="00340A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B10E" w14:textId="77777777" w:rsidR="00E75B5E" w:rsidRPr="00E75B5E" w:rsidRDefault="00E75B5E" w:rsidP="008E5681">
            <w:pPr>
              <w:widowControl/>
              <w:numPr>
                <w:ilvl w:val="0"/>
                <w:numId w:val="64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3AD5" w14:textId="77777777" w:rsidR="00E75B5E" w:rsidRPr="00FD1F0E" w:rsidRDefault="00E75B5E" w:rsidP="00340A6B">
            <w:pPr>
              <w:tabs>
                <w:tab w:val="left" w:pos="1485"/>
                <w:tab w:val="left" w:pos="3675"/>
              </w:tabs>
              <w:ind w:left="34" w:right="34" w:hanging="34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Орлёнок – Лидер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EC191" w14:textId="77777777" w:rsidR="00E75B5E" w:rsidRPr="00FD1F0E" w:rsidRDefault="00E75B5E" w:rsidP="00340A6B">
            <w:pPr>
              <w:jc w:val="center"/>
              <w:rPr>
                <w:rFonts w:eastAsia="Calibri"/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9664" w14:textId="77777777" w:rsidR="00E75B5E" w:rsidRPr="002024BC" w:rsidRDefault="00E562FB" w:rsidP="00340A6B">
            <w:pPr>
              <w:ind w:left="-202"/>
              <w:jc w:val="center"/>
            </w:pPr>
            <w:hyperlink r:id="rId18">
              <w:r w:rsidR="00E75B5E">
                <w:rPr>
                  <w:color w:val="0462C1"/>
                  <w:sz w:val="24"/>
                  <w:u w:val="single" w:color="0462C1"/>
                </w:rPr>
                <w:t>https</w:t>
              </w:r>
              <w:r w:rsidR="00E75B5E" w:rsidRPr="002024BC">
                <w:rPr>
                  <w:color w:val="0462C1"/>
                  <w:sz w:val="24"/>
                  <w:u w:val="single" w:color="0462C1"/>
                </w:rPr>
                <w:t>://</w:t>
              </w:r>
              <w:r w:rsidR="00E75B5E">
                <w:rPr>
                  <w:color w:val="0462C1"/>
                  <w:sz w:val="24"/>
                  <w:u w:val="single" w:color="0462C1"/>
                </w:rPr>
                <w:t>disk</w:t>
              </w:r>
              <w:r w:rsidR="00E75B5E" w:rsidRPr="002024BC">
                <w:rPr>
                  <w:color w:val="0462C1"/>
                  <w:sz w:val="24"/>
                  <w:u w:val="single" w:color="0462C1"/>
                </w:rPr>
                <w:t>.</w:t>
              </w:r>
              <w:r w:rsidR="00E75B5E">
                <w:rPr>
                  <w:color w:val="0462C1"/>
                  <w:sz w:val="24"/>
                  <w:u w:val="single" w:color="0462C1"/>
                </w:rPr>
                <w:t>yandex</w:t>
              </w:r>
              <w:r w:rsidR="00E75B5E" w:rsidRPr="002024BC">
                <w:rPr>
                  <w:color w:val="0462C1"/>
                  <w:sz w:val="24"/>
                  <w:u w:val="single" w:color="0462C1"/>
                </w:rPr>
                <w:t>.</w:t>
              </w:r>
              <w:r w:rsidR="00E75B5E">
                <w:rPr>
                  <w:color w:val="0462C1"/>
                  <w:sz w:val="24"/>
                  <w:u w:val="single" w:color="0462C1"/>
                </w:rPr>
                <w:t>ru</w:t>
              </w:r>
              <w:r w:rsidR="00E75B5E" w:rsidRPr="002024BC">
                <w:rPr>
                  <w:color w:val="0462C1"/>
                  <w:sz w:val="24"/>
                  <w:u w:val="single" w:color="0462C1"/>
                </w:rPr>
                <w:t>/</w:t>
              </w:r>
              <w:r w:rsidR="00E75B5E">
                <w:rPr>
                  <w:color w:val="0462C1"/>
                  <w:sz w:val="24"/>
                  <w:u w:val="single" w:color="0462C1"/>
                </w:rPr>
                <w:t>i</w:t>
              </w:r>
              <w:r w:rsidR="00E75B5E" w:rsidRPr="002024BC">
                <w:rPr>
                  <w:color w:val="0462C1"/>
                  <w:sz w:val="24"/>
                  <w:u w:val="single" w:color="0462C1"/>
                </w:rPr>
                <w:t>/</w:t>
              </w:r>
              <w:r w:rsidR="00E75B5E">
                <w:rPr>
                  <w:color w:val="0462C1"/>
                  <w:sz w:val="24"/>
                  <w:u w:val="single" w:color="0462C1"/>
                </w:rPr>
                <w:t>oBiFjtTTrDn</w:t>
              </w:r>
              <w:r w:rsidR="00E75B5E" w:rsidRPr="002024BC">
                <w:rPr>
                  <w:color w:val="0462C1"/>
                  <w:sz w:val="24"/>
                  <w:u w:val="single" w:color="0462C1"/>
                </w:rPr>
                <w:t>83</w:t>
              </w:r>
              <w:r w:rsidR="00E75B5E">
                <w:rPr>
                  <w:color w:val="0462C1"/>
                  <w:sz w:val="24"/>
                  <w:u w:val="single" w:color="0462C1"/>
                </w:rPr>
                <w:t>g</w:t>
              </w:r>
            </w:hyperlink>
          </w:p>
          <w:p w14:paraId="14CA5572" w14:textId="77777777" w:rsidR="00E75B5E" w:rsidRPr="002024BC" w:rsidRDefault="00E562FB" w:rsidP="00340A6B">
            <w:pPr>
              <w:ind w:left="-202"/>
              <w:jc w:val="center"/>
              <w:rPr>
                <w:sz w:val="24"/>
                <w:szCs w:val="24"/>
              </w:rPr>
            </w:pPr>
            <w:hyperlink r:id="rId19" w:history="1">
              <w:r w:rsidR="00E75B5E" w:rsidRPr="002024BC">
                <w:rPr>
                  <w:rStyle w:val="af7"/>
                  <w:sz w:val="24"/>
                  <w:szCs w:val="24"/>
                </w:rPr>
                <w:t>https://orlyatarussia.ru/library/29</w:t>
              </w:r>
            </w:hyperlink>
          </w:p>
          <w:p w14:paraId="313CA518" w14:textId="77777777" w:rsidR="00E75B5E" w:rsidRPr="00E75B5E" w:rsidRDefault="00E562FB" w:rsidP="00340A6B">
            <w:pPr>
              <w:pStyle w:val="TableParagraph"/>
              <w:spacing w:line="259" w:lineRule="exact"/>
              <w:ind w:left="172" w:right="181"/>
              <w:rPr>
                <w:sz w:val="20"/>
                <w:szCs w:val="20"/>
              </w:rPr>
            </w:pPr>
            <w:hyperlink r:id="rId20">
              <w:r w:rsidR="00E75B5E" w:rsidRPr="002024B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E75B5E" w:rsidRPr="00E75B5E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E75B5E" w:rsidRPr="002024B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disk</w:t>
              </w:r>
              <w:r w:rsidR="00E75B5E" w:rsidRPr="00E75B5E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75B5E" w:rsidRPr="002024B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yandex</w:t>
              </w:r>
              <w:r w:rsidR="00E75B5E" w:rsidRPr="00E75B5E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75B5E" w:rsidRPr="002024B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="00E75B5E" w:rsidRPr="00E75B5E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75B5E" w:rsidRPr="002024B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i</w:t>
              </w:r>
              <w:r w:rsidR="00E75B5E" w:rsidRPr="00E75B5E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75B5E" w:rsidRPr="002024B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hu</w:t>
              </w:r>
              <w:r w:rsidR="00E75B5E" w:rsidRPr="00E75B5E">
                <w:rPr>
                  <w:color w:val="0000FF"/>
                  <w:sz w:val="24"/>
                  <w:szCs w:val="24"/>
                  <w:u w:val="single" w:color="0000FF"/>
                </w:rPr>
                <w:t>1</w:t>
              </w:r>
              <w:r w:rsidR="00E75B5E" w:rsidRPr="002024B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cqrRIiLCBYQ</w:t>
              </w:r>
            </w:hyperlink>
          </w:p>
        </w:tc>
      </w:tr>
      <w:tr w:rsidR="00E75B5E" w:rsidRPr="00FD1F0E" w14:paraId="05F08DA4" w14:textId="77777777" w:rsidTr="00340A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CBE2" w14:textId="77777777" w:rsidR="00E75B5E" w:rsidRPr="00FD1F0E" w:rsidRDefault="00E75B5E" w:rsidP="008E5681">
            <w:pPr>
              <w:widowControl/>
              <w:numPr>
                <w:ilvl w:val="0"/>
                <w:numId w:val="64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A027" w14:textId="77777777" w:rsidR="00E75B5E" w:rsidRPr="00FD1F0E" w:rsidRDefault="00E75B5E" w:rsidP="00340A6B">
            <w:pPr>
              <w:tabs>
                <w:tab w:val="left" w:pos="367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Орлёнок – Эрудит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C62C" w14:textId="77777777" w:rsidR="00E75B5E" w:rsidRPr="00FD1F0E" w:rsidRDefault="00E75B5E" w:rsidP="00340A6B">
            <w:pPr>
              <w:rPr>
                <w:rFonts w:eastAsia="Calibri"/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3CD5" w14:textId="77777777" w:rsidR="00E75B5E" w:rsidRPr="00E75B5E" w:rsidRDefault="00E562FB" w:rsidP="00340A6B">
            <w:pPr>
              <w:pStyle w:val="TableParagraph"/>
              <w:spacing w:line="237" w:lineRule="auto"/>
              <w:ind w:right="1064"/>
            </w:pPr>
            <w:hyperlink r:id="rId21" w:history="1">
              <w:r w:rsidR="00E75B5E" w:rsidRPr="00BF182E">
                <w:rPr>
                  <w:rStyle w:val="af7"/>
                  <w:lang w:val="en-US"/>
                </w:rPr>
                <w:t>https</w:t>
              </w:r>
              <w:r w:rsidR="00E75B5E" w:rsidRPr="00E75B5E">
                <w:rPr>
                  <w:rStyle w:val="af7"/>
                </w:rPr>
                <w:t>://</w:t>
              </w:r>
              <w:r w:rsidR="00E75B5E" w:rsidRPr="00BF182E">
                <w:rPr>
                  <w:rStyle w:val="af7"/>
                  <w:lang w:val="en-US"/>
                </w:rPr>
                <w:t>disk</w:t>
              </w:r>
              <w:r w:rsidR="00E75B5E" w:rsidRPr="00E75B5E">
                <w:rPr>
                  <w:rStyle w:val="af7"/>
                </w:rPr>
                <w:t>.</w:t>
              </w:r>
              <w:r w:rsidR="00E75B5E" w:rsidRPr="00BF182E">
                <w:rPr>
                  <w:rStyle w:val="af7"/>
                  <w:lang w:val="en-US"/>
                </w:rPr>
                <w:t>yandex</w:t>
              </w:r>
              <w:r w:rsidR="00E75B5E" w:rsidRPr="00E75B5E">
                <w:rPr>
                  <w:rStyle w:val="af7"/>
                </w:rPr>
                <w:t>.</w:t>
              </w:r>
              <w:r w:rsidR="00E75B5E" w:rsidRPr="00BF182E">
                <w:rPr>
                  <w:rStyle w:val="af7"/>
                  <w:lang w:val="en-US"/>
                </w:rPr>
                <w:t>ru</w:t>
              </w:r>
              <w:r w:rsidR="00E75B5E" w:rsidRPr="00E75B5E">
                <w:rPr>
                  <w:rStyle w:val="af7"/>
                </w:rPr>
                <w:t>/</w:t>
              </w:r>
              <w:r w:rsidR="00E75B5E" w:rsidRPr="00BF182E">
                <w:rPr>
                  <w:rStyle w:val="af7"/>
                  <w:lang w:val="en-US"/>
                </w:rPr>
                <w:t>i</w:t>
              </w:r>
              <w:r w:rsidR="00E75B5E" w:rsidRPr="00E75B5E">
                <w:rPr>
                  <w:rStyle w:val="af7"/>
                </w:rPr>
                <w:t>/3</w:t>
              </w:r>
              <w:r w:rsidR="00E75B5E" w:rsidRPr="00BF182E">
                <w:rPr>
                  <w:rStyle w:val="af7"/>
                  <w:lang w:val="en-US"/>
                </w:rPr>
                <w:t>AQfwsCJmfdbog</w:t>
              </w:r>
            </w:hyperlink>
            <w:r w:rsidR="00E75B5E" w:rsidRPr="00E75B5E">
              <w:rPr>
                <w:color w:val="0462C1"/>
                <w:spacing w:val="1"/>
              </w:rPr>
              <w:t xml:space="preserve">   </w:t>
            </w:r>
            <w:hyperlink r:id="rId22" w:history="1">
              <w:r w:rsidR="00E75B5E" w:rsidRPr="00BF182E">
                <w:rPr>
                  <w:rStyle w:val="af7"/>
                  <w:spacing w:val="-1"/>
                  <w:lang w:val="en-US"/>
                </w:rPr>
                <w:t>https</w:t>
              </w:r>
              <w:r w:rsidR="00E75B5E" w:rsidRPr="00E75B5E">
                <w:rPr>
                  <w:rStyle w:val="af7"/>
                  <w:spacing w:val="-1"/>
                </w:rPr>
                <w:t>://</w:t>
              </w:r>
              <w:r w:rsidR="00E75B5E" w:rsidRPr="00BF182E">
                <w:rPr>
                  <w:rStyle w:val="af7"/>
                  <w:spacing w:val="-1"/>
                  <w:lang w:val="en-US"/>
                </w:rPr>
                <w:t>disk</w:t>
              </w:r>
              <w:r w:rsidR="00E75B5E" w:rsidRPr="00E75B5E">
                <w:rPr>
                  <w:rStyle w:val="af7"/>
                  <w:spacing w:val="-1"/>
                </w:rPr>
                <w:t>.</w:t>
              </w:r>
              <w:r w:rsidR="00E75B5E" w:rsidRPr="00BF182E">
                <w:rPr>
                  <w:rStyle w:val="af7"/>
                  <w:spacing w:val="-1"/>
                  <w:lang w:val="en-US"/>
                </w:rPr>
                <w:t>yandex</w:t>
              </w:r>
              <w:r w:rsidR="00E75B5E" w:rsidRPr="00E75B5E">
                <w:rPr>
                  <w:rStyle w:val="af7"/>
                  <w:spacing w:val="-1"/>
                </w:rPr>
                <w:t>.</w:t>
              </w:r>
              <w:r w:rsidR="00E75B5E" w:rsidRPr="00BF182E">
                <w:rPr>
                  <w:rStyle w:val="af7"/>
                  <w:spacing w:val="-1"/>
                  <w:lang w:val="en-US"/>
                </w:rPr>
                <w:t>ru</w:t>
              </w:r>
              <w:r w:rsidR="00E75B5E" w:rsidRPr="00E75B5E">
                <w:rPr>
                  <w:rStyle w:val="af7"/>
                  <w:spacing w:val="-1"/>
                </w:rPr>
                <w:t>/</w:t>
              </w:r>
              <w:r w:rsidR="00E75B5E" w:rsidRPr="00BF182E">
                <w:rPr>
                  <w:rStyle w:val="af7"/>
                  <w:spacing w:val="-1"/>
                  <w:lang w:val="en-US"/>
                </w:rPr>
                <w:t>i</w:t>
              </w:r>
              <w:r w:rsidR="00E75B5E" w:rsidRPr="00E75B5E">
                <w:rPr>
                  <w:rStyle w:val="af7"/>
                  <w:spacing w:val="-1"/>
                </w:rPr>
                <w:t>/</w:t>
              </w:r>
              <w:r w:rsidR="00E75B5E" w:rsidRPr="00BF182E">
                <w:rPr>
                  <w:rStyle w:val="af7"/>
                  <w:spacing w:val="-1"/>
                  <w:lang w:val="en-US"/>
                </w:rPr>
                <w:t>wNgVlMGD</w:t>
              </w:r>
              <w:r w:rsidR="00E75B5E" w:rsidRPr="00E75B5E">
                <w:rPr>
                  <w:rStyle w:val="af7"/>
                  <w:spacing w:val="-1"/>
                </w:rPr>
                <w:t>-</w:t>
              </w:r>
              <w:r w:rsidR="00E75B5E" w:rsidRPr="00BF182E">
                <w:rPr>
                  <w:rStyle w:val="af7"/>
                  <w:spacing w:val="-1"/>
                  <w:lang w:val="en-US"/>
                </w:rPr>
                <w:t>qlCVw</w:t>
              </w:r>
            </w:hyperlink>
          </w:p>
          <w:p w14:paraId="649F8FB8" w14:textId="77777777" w:rsidR="00E75B5E" w:rsidRPr="002024BC" w:rsidRDefault="00E562FB" w:rsidP="00340A6B">
            <w:pPr>
              <w:ind w:left="-202"/>
              <w:jc w:val="center"/>
            </w:pPr>
            <w:hyperlink r:id="rId23" w:history="1">
              <w:r w:rsidR="00E75B5E" w:rsidRPr="00BF182E">
                <w:rPr>
                  <w:rStyle w:val="af7"/>
                </w:rPr>
                <w:t>https://disk.yandex.ru/d/jp77h4cAUA5hSQ</w:t>
              </w:r>
            </w:hyperlink>
          </w:p>
          <w:p w14:paraId="5859659A" w14:textId="77777777" w:rsidR="00E75B5E" w:rsidRPr="002024BC" w:rsidRDefault="00E562FB" w:rsidP="00340A6B">
            <w:pPr>
              <w:ind w:left="-202"/>
              <w:jc w:val="center"/>
              <w:rPr>
                <w:sz w:val="24"/>
                <w:szCs w:val="24"/>
              </w:rPr>
            </w:pPr>
            <w:hyperlink r:id="rId24" w:history="1">
              <w:r w:rsidR="00E75B5E" w:rsidRPr="00BF182E">
                <w:rPr>
                  <w:rStyle w:val="af7"/>
                  <w:sz w:val="24"/>
                  <w:szCs w:val="24"/>
                </w:rPr>
                <w:t>https://orlyatarussia.ru/library/29</w:t>
              </w:r>
            </w:hyperlink>
          </w:p>
          <w:p w14:paraId="789BA407" w14:textId="77777777" w:rsidR="00E75B5E" w:rsidRPr="00FD1F0E" w:rsidRDefault="00E562FB" w:rsidP="00340A6B">
            <w:pPr>
              <w:ind w:left="-202"/>
              <w:jc w:val="center"/>
            </w:pPr>
            <w:hyperlink r:id="rId25" w:history="1">
              <w:r w:rsidR="00E75B5E" w:rsidRPr="00BF182E">
                <w:rPr>
                  <w:rStyle w:val="af7"/>
                  <w:sz w:val="24"/>
                  <w:szCs w:val="24"/>
                </w:rPr>
                <w:t>https://disk.yandex.ru/i/5sdDV6FR4xmeiA</w:t>
              </w:r>
            </w:hyperlink>
          </w:p>
        </w:tc>
      </w:tr>
      <w:tr w:rsidR="00E75B5E" w:rsidRPr="00FD1F0E" w14:paraId="5AB90D9F" w14:textId="77777777" w:rsidTr="00340A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9209" w14:textId="77777777" w:rsidR="00E75B5E" w:rsidRPr="00FD1F0E" w:rsidRDefault="00E75B5E" w:rsidP="008E5681">
            <w:pPr>
              <w:widowControl/>
              <w:numPr>
                <w:ilvl w:val="0"/>
                <w:numId w:val="64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4BB7" w14:textId="77777777" w:rsidR="00E75B5E" w:rsidRPr="00FD1F0E" w:rsidRDefault="00E75B5E" w:rsidP="00340A6B">
            <w:pPr>
              <w:tabs>
                <w:tab w:val="left" w:pos="367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Орлёнок – Мастер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B3C7" w14:textId="77777777" w:rsidR="00E75B5E" w:rsidRPr="00FD1F0E" w:rsidRDefault="00E75B5E" w:rsidP="00340A6B">
            <w:pPr>
              <w:jc w:val="center"/>
              <w:rPr>
                <w:rFonts w:eastAsia="Calibri"/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39C5B" w14:textId="77777777" w:rsidR="00E75B5E" w:rsidRPr="002024BC" w:rsidRDefault="00E562FB" w:rsidP="00340A6B">
            <w:pPr>
              <w:ind w:left="-202"/>
              <w:jc w:val="center"/>
              <w:rPr>
                <w:sz w:val="24"/>
                <w:szCs w:val="24"/>
              </w:rPr>
            </w:pPr>
            <w:hyperlink r:id="rId26" w:history="1">
              <w:r w:rsidR="00E75B5E" w:rsidRPr="002024BC">
                <w:rPr>
                  <w:rStyle w:val="af7"/>
                  <w:sz w:val="24"/>
                  <w:szCs w:val="24"/>
                </w:rPr>
                <w:t>https://orlyatarussia.ru/library/29</w:t>
              </w:r>
            </w:hyperlink>
          </w:p>
          <w:p w14:paraId="12B21857" w14:textId="77777777" w:rsidR="00E75B5E" w:rsidRDefault="00E562FB" w:rsidP="00340A6B">
            <w:pPr>
              <w:ind w:left="-202"/>
              <w:jc w:val="center"/>
              <w:rPr>
                <w:color w:val="0000FF"/>
                <w:sz w:val="24"/>
                <w:szCs w:val="24"/>
                <w:u w:val="single" w:color="0000FF"/>
              </w:rPr>
            </w:pPr>
            <w:hyperlink r:id="rId27">
              <w:r w:rsidR="00E75B5E" w:rsidRPr="002024BC">
                <w:rPr>
                  <w:color w:val="0000FF"/>
                  <w:sz w:val="24"/>
                  <w:szCs w:val="24"/>
                  <w:u w:val="single" w:color="0000FF"/>
                </w:rPr>
                <w:t>https://disk.yandex.ru/i/plkvKvhTOXQi3Q</w:t>
              </w:r>
            </w:hyperlink>
          </w:p>
          <w:p w14:paraId="555C8DCE" w14:textId="77777777" w:rsidR="00E75B5E" w:rsidRPr="002024BC" w:rsidRDefault="00E562FB" w:rsidP="00340A6B">
            <w:pPr>
              <w:ind w:left="-202"/>
              <w:jc w:val="center"/>
              <w:rPr>
                <w:sz w:val="24"/>
                <w:szCs w:val="24"/>
              </w:rPr>
            </w:pPr>
            <w:hyperlink r:id="rId28">
              <w:r w:rsidR="00E75B5E">
                <w:rPr>
                  <w:color w:val="0462C1"/>
                  <w:sz w:val="24"/>
                  <w:u w:val="single" w:color="0462C1"/>
                </w:rPr>
                <w:t>https://disk.yandex.ru/d/I5K8yU8mw0zZvA</w:t>
              </w:r>
            </w:hyperlink>
          </w:p>
        </w:tc>
      </w:tr>
      <w:tr w:rsidR="00E75B5E" w:rsidRPr="00FD1F0E" w14:paraId="7AA295A4" w14:textId="77777777" w:rsidTr="00340A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7B49" w14:textId="77777777" w:rsidR="00E75B5E" w:rsidRPr="00FD1F0E" w:rsidRDefault="00E75B5E" w:rsidP="008E5681">
            <w:pPr>
              <w:widowControl/>
              <w:numPr>
                <w:ilvl w:val="0"/>
                <w:numId w:val="64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24FEC" w14:textId="77777777" w:rsidR="00E75B5E" w:rsidRPr="00FD1F0E" w:rsidRDefault="00E75B5E" w:rsidP="00340A6B">
            <w:pPr>
              <w:tabs>
                <w:tab w:val="left" w:pos="367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Орлёнок – Доброволец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F79D" w14:textId="77777777" w:rsidR="00E75B5E" w:rsidRPr="00FD1F0E" w:rsidRDefault="00E75B5E" w:rsidP="00340A6B">
            <w:pPr>
              <w:jc w:val="center"/>
              <w:rPr>
                <w:rFonts w:eastAsia="Calibri"/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04A6" w14:textId="77777777" w:rsidR="00E75B5E" w:rsidRDefault="00E562FB" w:rsidP="00340A6B">
            <w:pPr>
              <w:ind w:left="-202"/>
              <w:jc w:val="center"/>
              <w:rPr>
                <w:rStyle w:val="af7"/>
                <w:sz w:val="24"/>
                <w:szCs w:val="24"/>
              </w:rPr>
            </w:pPr>
            <w:hyperlink r:id="rId29" w:history="1">
              <w:r w:rsidR="00E75B5E" w:rsidRPr="002024BC">
                <w:rPr>
                  <w:rStyle w:val="af7"/>
                  <w:sz w:val="24"/>
                  <w:szCs w:val="24"/>
                </w:rPr>
                <w:t>https://orlyatarussia.ru/library/29</w:t>
              </w:r>
            </w:hyperlink>
          </w:p>
          <w:p w14:paraId="59A71A23" w14:textId="77777777" w:rsidR="00E75B5E" w:rsidRPr="002024BC" w:rsidRDefault="00E562FB" w:rsidP="00340A6B">
            <w:pPr>
              <w:ind w:left="-202"/>
              <w:jc w:val="center"/>
              <w:rPr>
                <w:sz w:val="24"/>
                <w:szCs w:val="24"/>
              </w:rPr>
            </w:pPr>
            <w:hyperlink r:id="rId30">
              <w:r w:rsidR="00E75B5E">
                <w:rPr>
                  <w:color w:val="0462C1"/>
                  <w:spacing w:val="-1"/>
                  <w:sz w:val="24"/>
                  <w:u w:val="single" w:color="0462C1"/>
                </w:rPr>
                <w:t>https://disk.yandex.ru/i/h-IMgWFpajWOzg</w:t>
              </w:r>
            </w:hyperlink>
            <w:r w:rsidR="00E75B5E">
              <w:rPr>
                <w:color w:val="0462C1"/>
                <w:spacing w:val="-57"/>
                <w:sz w:val="24"/>
              </w:rPr>
              <w:t xml:space="preserve"> </w:t>
            </w:r>
            <w:hyperlink r:id="rId31">
              <w:r w:rsidR="00E75B5E">
                <w:rPr>
                  <w:color w:val="0462C1"/>
                  <w:spacing w:val="-1"/>
                  <w:sz w:val="24"/>
                  <w:u w:val="single" w:color="0462C1"/>
                </w:rPr>
                <w:t>https://disk.yandex.ru/i/RLXwKfaUfs8CrQ</w:t>
              </w:r>
            </w:hyperlink>
          </w:p>
        </w:tc>
      </w:tr>
      <w:tr w:rsidR="00E75B5E" w:rsidRPr="002F6921" w14:paraId="7B2A4560" w14:textId="77777777" w:rsidTr="00340A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A81E" w14:textId="77777777" w:rsidR="00E75B5E" w:rsidRPr="00FD1F0E" w:rsidRDefault="00E75B5E" w:rsidP="008E5681">
            <w:pPr>
              <w:widowControl/>
              <w:numPr>
                <w:ilvl w:val="0"/>
                <w:numId w:val="64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56456" w14:textId="77777777" w:rsidR="00E75B5E" w:rsidRPr="00FD1F0E" w:rsidRDefault="00E75B5E" w:rsidP="00340A6B">
            <w:pPr>
              <w:tabs>
                <w:tab w:val="left" w:pos="367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Орлёнок – Спортсмен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FE1F" w14:textId="77777777" w:rsidR="00E75B5E" w:rsidRPr="00FD1F0E" w:rsidRDefault="00E75B5E" w:rsidP="00340A6B">
            <w:pPr>
              <w:jc w:val="center"/>
              <w:rPr>
                <w:rFonts w:eastAsia="Calibri"/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E505" w14:textId="77777777" w:rsidR="00E75B5E" w:rsidRPr="00C33825" w:rsidRDefault="00E562FB" w:rsidP="00340A6B">
            <w:pPr>
              <w:ind w:left="-202"/>
              <w:jc w:val="center"/>
              <w:rPr>
                <w:sz w:val="24"/>
                <w:szCs w:val="24"/>
              </w:rPr>
            </w:pPr>
            <w:hyperlink r:id="rId32" w:history="1">
              <w:r w:rsidR="00E75B5E" w:rsidRPr="002024BC">
                <w:rPr>
                  <w:rStyle w:val="af7"/>
                  <w:sz w:val="24"/>
                  <w:szCs w:val="24"/>
                </w:rPr>
                <w:t>https://orlyatarussia.ru/library/29</w:t>
              </w:r>
            </w:hyperlink>
          </w:p>
          <w:p w14:paraId="5FD1D119" w14:textId="77777777" w:rsidR="00E75B5E" w:rsidRPr="00C33825" w:rsidRDefault="00E562FB" w:rsidP="00340A6B">
            <w:pPr>
              <w:ind w:left="-202"/>
              <w:jc w:val="center"/>
              <w:rPr>
                <w:sz w:val="24"/>
                <w:szCs w:val="24"/>
              </w:rPr>
            </w:pPr>
            <w:hyperlink r:id="rId33">
              <w:r w:rsidR="00E75B5E" w:rsidRPr="002024BC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E75B5E" w:rsidRPr="00C33825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E75B5E" w:rsidRPr="002024BC">
                <w:rPr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="00E75B5E" w:rsidRPr="00C33825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75B5E" w:rsidRPr="002024BC">
                <w:rPr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="00E75B5E" w:rsidRPr="00C33825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75B5E" w:rsidRPr="002024BC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E75B5E" w:rsidRPr="00C33825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75B5E" w:rsidRPr="002024BC">
                <w:rPr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E75B5E" w:rsidRPr="00C33825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75B5E" w:rsidRPr="002024BC">
                <w:rPr>
                  <w:color w:val="0000FF"/>
                  <w:sz w:val="24"/>
                  <w:szCs w:val="24"/>
                  <w:u w:val="single" w:color="0000FF"/>
                </w:rPr>
                <w:t>Hji</w:t>
              </w:r>
              <w:r w:rsidR="00E75B5E" w:rsidRPr="00C33825">
                <w:rPr>
                  <w:color w:val="0000FF"/>
                  <w:sz w:val="24"/>
                  <w:szCs w:val="24"/>
                  <w:u w:val="single" w:color="0000FF"/>
                </w:rPr>
                <w:t>8</w:t>
              </w:r>
              <w:r w:rsidR="00E75B5E" w:rsidRPr="002024BC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  <w:r w:rsidR="00E75B5E" w:rsidRPr="00C33825">
                <w:rPr>
                  <w:color w:val="0000FF"/>
                  <w:sz w:val="24"/>
                  <w:szCs w:val="24"/>
                  <w:u w:val="single" w:color="0000FF"/>
                </w:rPr>
                <w:t>1</w:t>
              </w:r>
              <w:r w:rsidR="00E75B5E" w:rsidRPr="002024BC">
                <w:rPr>
                  <w:color w:val="0000FF"/>
                  <w:sz w:val="24"/>
                  <w:szCs w:val="24"/>
                  <w:u w:val="single" w:color="0000FF"/>
                </w:rPr>
                <w:t>aTP</w:t>
              </w:r>
              <w:r w:rsidR="00E75B5E" w:rsidRPr="00C33825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  <w:r w:rsidR="00E75B5E" w:rsidRPr="002024BC">
                <w:rPr>
                  <w:color w:val="0000FF"/>
                  <w:sz w:val="24"/>
                  <w:szCs w:val="24"/>
                  <w:u w:val="single" w:color="0000FF"/>
                </w:rPr>
                <w:t>fpnQ</w:t>
              </w:r>
            </w:hyperlink>
          </w:p>
          <w:p w14:paraId="0F4F9596" w14:textId="77777777" w:rsidR="00E75B5E" w:rsidRPr="00C33825" w:rsidRDefault="00E562FB" w:rsidP="00340A6B">
            <w:pPr>
              <w:ind w:left="-202"/>
              <w:jc w:val="center"/>
              <w:rPr>
                <w:sz w:val="24"/>
                <w:szCs w:val="24"/>
              </w:rPr>
            </w:pPr>
            <w:hyperlink r:id="rId34">
              <w:r w:rsidR="00E75B5E" w:rsidRPr="002024BC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75B5E" w:rsidRPr="00C3382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E75B5E" w:rsidRPr="002024BC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75B5E" w:rsidRPr="00C3382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75B5E" w:rsidRPr="002024BC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75B5E" w:rsidRPr="00C3382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75B5E" w:rsidRPr="002024BC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75B5E" w:rsidRPr="00C3382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75B5E" w:rsidRPr="002024BC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75B5E" w:rsidRPr="00C3382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/5</w:t>
              </w:r>
              <w:r w:rsidR="00E75B5E" w:rsidRPr="002024BC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qBc</w:t>
              </w:r>
              <w:r w:rsidR="00E75B5E" w:rsidRPr="00C3382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7</w:t>
              </w:r>
              <w:r w:rsidR="00E75B5E" w:rsidRPr="002024BC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bmLrsROAQ</w:t>
              </w:r>
            </w:hyperlink>
          </w:p>
        </w:tc>
      </w:tr>
      <w:tr w:rsidR="00E75B5E" w:rsidRPr="00FD1F0E" w14:paraId="3CD7D96F" w14:textId="77777777" w:rsidTr="00340A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6252" w14:textId="77777777" w:rsidR="00E75B5E" w:rsidRPr="00C33825" w:rsidRDefault="00E75B5E" w:rsidP="008E5681">
            <w:pPr>
              <w:widowControl/>
              <w:numPr>
                <w:ilvl w:val="0"/>
                <w:numId w:val="64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B3BC" w14:textId="77777777" w:rsidR="00E75B5E" w:rsidRPr="00FD1F0E" w:rsidRDefault="00E75B5E" w:rsidP="00340A6B">
            <w:pPr>
              <w:tabs>
                <w:tab w:val="left" w:pos="367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Орлёнок – Эколог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82C3B" w14:textId="77777777" w:rsidR="00E75B5E" w:rsidRPr="00FD1F0E" w:rsidRDefault="00E75B5E" w:rsidP="00340A6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Pr="00FD1F0E">
              <w:rPr>
                <w:sz w:val="24"/>
                <w:szCs w:val="24"/>
              </w:rPr>
              <w:t>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5B3B7" w14:textId="77777777" w:rsidR="00E75B5E" w:rsidRPr="002024BC" w:rsidRDefault="00E562FB" w:rsidP="00340A6B">
            <w:pPr>
              <w:ind w:left="-202"/>
              <w:jc w:val="center"/>
              <w:rPr>
                <w:sz w:val="24"/>
                <w:szCs w:val="24"/>
              </w:rPr>
            </w:pPr>
            <w:hyperlink r:id="rId35" w:history="1">
              <w:r w:rsidR="00E75B5E" w:rsidRPr="002024BC">
                <w:rPr>
                  <w:rStyle w:val="af7"/>
                  <w:sz w:val="24"/>
                  <w:szCs w:val="24"/>
                </w:rPr>
                <w:t>https://orlyatarussia.ru/library/29</w:t>
              </w:r>
            </w:hyperlink>
          </w:p>
          <w:p w14:paraId="6D8C5CFA" w14:textId="77777777" w:rsidR="00E75B5E" w:rsidRPr="002024BC" w:rsidRDefault="00E562FB" w:rsidP="00340A6B">
            <w:pPr>
              <w:ind w:left="-202"/>
              <w:jc w:val="center"/>
              <w:rPr>
                <w:sz w:val="24"/>
                <w:szCs w:val="24"/>
              </w:rPr>
            </w:pPr>
            <w:hyperlink r:id="rId36">
              <w:r w:rsidR="00E75B5E" w:rsidRPr="002024BC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  <w:r w:rsidR="00E75B5E" w:rsidRPr="002024BC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37">
              <w:r w:rsidR="00E75B5E" w:rsidRPr="002024BC">
                <w:rPr>
                  <w:color w:val="0000FF"/>
                  <w:sz w:val="24"/>
                  <w:szCs w:val="24"/>
                  <w:u w:val="single" w:color="0000FF"/>
                </w:rPr>
                <w:t>https://disk.yandex.ru/i/L3fQL4ZBJtcQIw</w:t>
              </w:r>
            </w:hyperlink>
          </w:p>
        </w:tc>
      </w:tr>
      <w:tr w:rsidR="00E75B5E" w:rsidRPr="00FD1F0E" w14:paraId="62F2F0E5" w14:textId="77777777" w:rsidTr="00340A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3F7B" w14:textId="77777777" w:rsidR="00E75B5E" w:rsidRPr="00FD1F0E" w:rsidRDefault="00E75B5E" w:rsidP="008E5681">
            <w:pPr>
              <w:widowControl/>
              <w:numPr>
                <w:ilvl w:val="0"/>
                <w:numId w:val="64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2873" w14:textId="77777777" w:rsidR="00E75B5E" w:rsidRPr="00FD1F0E" w:rsidRDefault="00E75B5E" w:rsidP="00340A6B">
            <w:pPr>
              <w:tabs>
                <w:tab w:val="left" w:pos="367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Орлёнок – Хранитель исторической памяти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AAA7" w14:textId="77777777" w:rsidR="00E75B5E" w:rsidRPr="00FD1F0E" w:rsidRDefault="00E75B5E" w:rsidP="00340A6B">
            <w:pPr>
              <w:tabs>
                <w:tab w:val="left" w:pos="3675"/>
              </w:tabs>
              <w:jc w:val="center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B191" w14:textId="77777777" w:rsidR="00E75B5E" w:rsidRPr="002024BC" w:rsidRDefault="00E562FB" w:rsidP="00340A6B">
            <w:pPr>
              <w:tabs>
                <w:tab w:val="left" w:pos="3675"/>
              </w:tabs>
              <w:ind w:left="-202"/>
              <w:jc w:val="center"/>
              <w:rPr>
                <w:sz w:val="24"/>
                <w:szCs w:val="24"/>
              </w:rPr>
            </w:pPr>
            <w:hyperlink r:id="rId38" w:history="1">
              <w:r w:rsidR="00E75B5E" w:rsidRPr="002024BC">
                <w:rPr>
                  <w:rStyle w:val="af7"/>
                  <w:sz w:val="24"/>
                  <w:szCs w:val="24"/>
                </w:rPr>
                <w:t>https://orlyatarussia.ru/library/29</w:t>
              </w:r>
            </w:hyperlink>
          </w:p>
          <w:p w14:paraId="6384ECE7" w14:textId="77777777" w:rsidR="00E75B5E" w:rsidRDefault="00E562FB" w:rsidP="00340A6B">
            <w:pPr>
              <w:tabs>
                <w:tab w:val="left" w:pos="3675"/>
              </w:tabs>
              <w:ind w:left="-202"/>
              <w:jc w:val="center"/>
              <w:rPr>
                <w:b/>
                <w:color w:val="0000FF"/>
                <w:sz w:val="24"/>
                <w:szCs w:val="24"/>
                <w:u w:val="thick" w:color="0000FF"/>
              </w:rPr>
            </w:pPr>
            <w:hyperlink r:id="rId39">
              <w:r w:rsidR="00E75B5E" w:rsidRPr="002024BC">
                <w:rPr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  <w:p w14:paraId="7D8142F7" w14:textId="77777777" w:rsidR="00E75B5E" w:rsidRPr="002024BC" w:rsidRDefault="00E562FB" w:rsidP="00340A6B">
            <w:pPr>
              <w:tabs>
                <w:tab w:val="left" w:pos="3675"/>
              </w:tabs>
              <w:ind w:left="-202"/>
              <w:jc w:val="center"/>
              <w:rPr>
                <w:sz w:val="24"/>
                <w:szCs w:val="24"/>
              </w:rPr>
            </w:pPr>
            <w:hyperlink r:id="rId40">
              <w:r w:rsidR="00E75B5E">
                <w:rPr>
                  <w:color w:val="0462C1"/>
                  <w:sz w:val="24"/>
                  <w:u w:val="single" w:color="0462C1"/>
                </w:rPr>
                <w:t>https://disk.yandex.ru/i/SPavXsOI-beiWg</w:t>
              </w:r>
            </w:hyperlink>
          </w:p>
        </w:tc>
      </w:tr>
      <w:tr w:rsidR="00E75B5E" w:rsidRPr="00FD1F0E" w14:paraId="2928FA8C" w14:textId="77777777" w:rsidTr="00340A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6213" w14:textId="77777777" w:rsidR="00E75B5E" w:rsidRPr="00FD1F0E" w:rsidRDefault="00E75B5E" w:rsidP="008E5681">
            <w:pPr>
              <w:widowControl/>
              <w:numPr>
                <w:ilvl w:val="0"/>
                <w:numId w:val="64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476D" w14:textId="77777777" w:rsidR="00E75B5E" w:rsidRPr="00FD1F0E" w:rsidRDefault="00E75B5E" w:rsidP="00340A6B">
            <w:pPr>
              <w:tabs>
                <w:tab w:val="left" w:pos="367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Подведение итогов</w:t>
            </w:r>
          </w:p>
          <w:p w14:paraId="4BB3CFE1" w14:textId="77777777" w:rsidR="00E75B5E" w:rsidRPr="00FD1F0E" w:rsidRDefault="00E75B5E" w:rsidP="00340A6B">
            <w:pPr>
              <w:tabs>
                <w:tab w:val="left" w:pos="3675"/>
              </w:tabs>
              <w:rPr>
                <w:sz w:val="24"/>
                <w:szCs w:val="24"/>
              </w:rPr>
            </w:pPr>
          </w:p>
          <w:p w14:paraId="4C3AB5D1" w14:textId="77777777" w:rsidR="00E75B5E" w:rsidRPr="00FD1F0E" w:rsidRDefault="00E75B5E" w:rsidP="00340A6B">
            <w:pPr>
              <w:tabs>
                <w:tab w:val="left" w:pos="3675"/>
              </w:tabs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ECEB" w14:textId="77777777" w:rsidR="00E75B5E" w:rsidRPr="00FD1F0E" w:rsidRDefault="00E75B5E" w:rsidP="00340A6B">
            <w:pPr>
              <w:tabs>
                <w:tab w:val="left" w:pos="3675"/>
              </w:tabs>
              <w:jc w:val="center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2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AC9E" w14:textId="77777777" w:rsidR="00E75B5E" w:rsidRPr="002024BC" w:rsidRDefault="00E562FB" w:rsidP="00340A6B">
            <w:pPr>
              <w:tabs>
                <w:tab w:val="left" w:pos="3675"/>
              </w:tabs>
              <w:ind w:left="-202"/>
              <w:jc w:val="center"/>
              <w:rPr>
                <w:sz w:val="24"/>
                <w:szCs w:val="24"/>
              </w:rPr>
            </w:pPr>
            <w:hyperlink r:id="rId41" w:history="1">
              <w:r w:rsidR="00E75B5E" w:rsidRPr="002024BC">
                <w:rPr>
                  <w:rStyle w:val="af7"/>
                  <w:sz w:val="24"/>
                  <w:szCs w:val="24"/>
                </w:rPr>
                <w:t>https://orlyatarussia.ru/library/29</w:t>
              </w:r>
            </w:hyperlink>
          </w:p>
        </w:tc>
      </w:tr>
      <w:tr w:rsidR="00E75B5E" w:rsidRPr="00FD1F0E" w14:paraId="78D46F54" w14:textId="77777777" w:rsidTr="00340A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9BD6" w14:textId="77777777" w:rsidR="00E75B5E" w:rsidRPr="00FD1F0E" w:rsidRDefault="00E75B5E" w:rsidP="00340A6B">
            <w:pPr>
              <w:tabs>
                <w:tab w:val="left" w:pos="3675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2574" w14:textId="77777777" w:rsidR="00E75B5E" w:rsidRPr="00FD1F0E" w:rsidRDefault="00E75B5E" w:rsidP="00340A6B">
            <w:pPr>
              <w:tabs>
                <w:tab w:val="left" w:pos="3675"/>
              </w:tabs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9C46" w14:textId="77777777" w:rsidR="00E75B5E" w:rsidRPr="00FD1F0E" w:rsidRDefault="00E75B5E" w:rsidP="00340A6B">
            <w:pPr>
              <w:tabs>
                <w:tab w:val="left" w:pos="3675"/>
              </w:tabs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>34ч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E7B1" w14:textId="77777777" w:rsidR="00E75B5E" w:rsidRPr="00FD1F0E" w:rsidRDefault="00E75B5E" w:rsidP="00340A6B">
            <w:pPr>
              <w:tabs>
                <w:tab w:val="left" w:pos="3675"/>
              </w:tabs>
              <w:ind w:left="-202"/>
              <w:jc w:val="center"/>
              <w:rPr>
                <w:sz w:val="24"/>
                <w:szCs w:val="24"/>
              </w:rPr>
            </w:pPr>
          </w:p>
        </w:tc>
      </w:tr>
    </w:tbl>
    <w:p w14:paraId="08BFD770" w14:textId="77777777" w:rsidR="00E75B5E" w:rsidRPr="00FD1F0E" w:rsidRDefault="00E75B5E" w:rsidP="00E75B5E">
      <w:pPr>
        <w:rPr>
          <w:color w:val="010101"/>
          <w:sz w:val="24"/>
          <w:szCs w:val="24"/>
        </w:rPr>
      </w:pPr>
    </w:p>
    <w:p w14:paraId="42B8A925" w14:textId="77777777" w:rsidR="00E75B5E" w:rsidRPr="00FD1F0E" w:rsidRDefault="00E75B5E" w:rsidP="00E75B5E">
      <w:pPr>
        <w:autoSpaceDE w:val="0"/>
        <w:autoSpaceDN w:val="0"/>
        <w:rPr>
          <w:b/>
          <w:sz w:val="24"/>
          <w:szCs w:val="24"/>
        </w:rPr>
      </w:pPr>
    </w:p>
    <w:p w14:paraId="413DD8E4" w14:textId="77777777" w:rsidR="00E75B5E" w:rsidRPr="00FD1F0E" w:rsidRDefault="00E75B5E" w:rsidP="00E75B5E">
      <w:pPr>
        <w:autoSpaceDE w:val="0"/>
        <w:autoSpaceDN w:val="0"/>
        <w:rPr>
          <w:b/>
          <w:sz w:val="24"/>
          <w:szCs w:val="24"/>
        </w:rPr>
      </w:pPr>
    </w:p>
    <w:p w14:paraId="7CB6849B" w14:textId="77777777" w:rsidR="00E75B5E" w:rsidRPr="00FD1F0E" w:rsidRDefault="00E75B5E" w:rsidP="00E75B5E">
      <w:pPr>
        <w:autoSpaceDE w:val="0"/>
        <w:autoSpaceDN w:val="0"/>
        <w:rPr>
          <w:b/>
          <w:sz w:val="24"/>
          <w:szCs w:val="24"/>
        </w:rPr>
      </w:pPr>
    </w:p>
    <w:p w14:paraId="010A3017" w14:textId="77777777" w:rsidR="00E75B5E" w:rsidRDefault="00E75B5E" w:rsidP="00E75B5E">
      <w:pPr>
        <w:autoSpaceDE w:val="0"/>
        <w:autoSpaceDN w:val="0"/>
        <w:rPr>
          <w:b/>
          <w:sz w:val="24"/>
          <w:szCs w:val="24"/>
        </w:rPr>
      </w:pPr>
    </w:p>
    <w:p w14:paraId="7EE3868B" w14:textId="77777777" w:rsidR="00E75B5E" w:rsidRDefault="00E75B5E" w:rsidP="00E75B5E">
      <w:pPr>
        <w:autoSpaceDE w:val="0"/>
        <w:autoSpaceDN w:val="0"/>
        <w:rPr>
          <w:b/>
          <w:sz w:val="24"/>
          <w:szCs w:val="24"/>
        </w:rPr>
      </w:pPr>
    </w:p>
    <w:p w14:paraId="79AD786E" w14:textId="77777777" w:rsidR="00E75B5E" w:rsidRDefault="00E75B5E" w:rsidP="00E75B5E">
      <w:pPr>
        <w:autoSpaceDE w:val="0"/>
        <w:autoSpaceDN w:val="0"/>
        <w:rPr>
          <w:b/>
          <w:sz w:val="24"/>
          <w:szCs w:val="24"/>
        </w:rPr>
      </w:pPr>
    </w:p>
    <w:p w14:paraId="0EF21BF6" w14:textId="77777777" w:rsidR="00E75B5E" w:rsidRDefault="00E75B5E" w:rsidP="00E75B5E">
      <w:pPr>
        <w:autoSpaceDE w:val="0"/>
        <w:autoSpaceDN w:val="0"/>
        <w:rPr>
          <w:b/>
          <w:sz w:val="24"/>
          <w:szCs w:val="24"/>
        </w:rPr>
      </w:pPr>
    </w:p>
    <w:p w14:paraId="0F660EBB" w14:textId="77777777" w:rsidR="000B2232" w:rsidRDefault="000B2232" w:rsidP="00E75B5E">
      <w:pPr>
        <w:autoSpaceDE w:val="0"/>
        <w:autoSpaceDN w:val="0"/>
        <w:rPr>
          <w:b/>
          <w:sz w:val="24"/>
          <w:szCs w:val="24"/>
        </w:rPr>
      </w:pPr>
    </w:p>
    <w:p w14:paraId="594FD241" w14:textId="77777777" w:rsidR="000B2232" w:rsidRDefault="000B2232" w:rsidP="00E75B5E">
      <w:pPr>
        <w:autoSpaceDE w:val="0"/>
        <w:autoSpaceDN w:val="0"/>
        <w:rPr>
          <w:b/>
          <w:sz w:val="24"/>
          <w:szCs w:val="24"/>
        </w:rPr>
      </w:pPr>
    </w:p>
    <w:p w14:paraId="7927538D" w14:textId="77777777" w:rsidR="00E75B5E" w:rsidRDefault="00E75B5E" w:rsidP="00E75B5E">
      <w:pPr>
        <w:autoSpaceDE w:val="0"/>
        <w:autoSpaceDN w:val="0"/>
        <w:rPr>
          <w:b/>
          <w:sz w:val="24"/>
          <w:szCs w:val="24"/>
        </w:rPr>
      </w:pPr>
    </w:p>
    <w:p w14:paraId="74BD4859" w14:textId="77777777" w:rsidR="00E75B5E" w:rsidRDefault="00E75B5E" w:rsidP="00E75B5E">
      <w:pPr>
        <w:autoSpaceDE w:val="0"/>
        <w:autoSpaceDN w:val="0"/>
        <w:rPr>
          <w:b/>
          <w:sz w:val="24"/>
          <w:szCs w:val="24"/>
        </w:rPr>
      </w:pPr>
    </w:p>
    <w:p w14:paraId="1C8D6F8D" w14:textId="77777777" w:rsidR="00E75B5E" w:rsidRDefault="00E75B5E" w:rsidP="00E75B5E">
      <w:pPr>
        <w:autoSpaceDE w:val="0"/>
        <w:autoSpaceDN w:val="0"/>
        <w:rPr>
          <w:b/>
          <w:sz w:val="24"/>
          <w:szCs w:val="24"/>
        </w:rPr>
      </w:pPr>
    </w:p>
    <w:p w14:paraId="78FD3961" w14:textId="77777777" w:rsidR="00E75B5E" w:rsidRPr="006B1047" w:rsidRDefault="00E75B5E" w:rsidP="00E75B5E">
      <w:pPr>
        <w:autoSpaceDE w:val="0"/>
        <w:autoSpaceDN w:val="0"/>
        <w:rPr>
          <w:b/>
          <w:sz w:val="28"/>
          <w:szCs w:val="28"/>
        </w:rPr>
      </w:pPr>
      <w:r w:rsidRPr="006B1047">
        <w:rPr>
          <w:b/>
          <w:sz w:val="28"/>
          <w:szCs w:val="28"/>
        </w:rPr>
        <w:t>2 класс</w:t>
      </w:r>
    </w:p>
    <w:p w14:paraId="258F312E" w14:textId="77777777" w:rsidR="00E75B5E" w:rsidRPr="00FD1F0E" w:rsidRDefault="00E75B5E" w:rsidP="00E75B5E">
      <w:pPr>
        <w:autoSpaceDE w:val="0"/>
        <w:autoSpaceDN w:val="0"/>
        <w:rPr>
          <w:b/>
          <w:sz w:val="24"/>
          <w:szCs w:val="24"/>
        </w:rPr>
      </w:pPr>
    </w:p>
    <w:tbl>
      <w:tblPr>
        <w:tblStyle w:val="affb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135"/>
        <w:gridCol w:w="5244"/>
      </w:tblGrid>
      <w:tr w:rsidR="00E75B5E" w:rsidRPr="00FD1F0E" w14:paraId="4CEBAA30" w14:textId="77777777" w:rsidTr="00340A6B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E7DC4" w14:textId="77777777" w:rsidR="00E75B5E" w:rsidRPr="00FD1F0E" w:rsidRDefault="00E75B5E" w:rsidP="0034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>№</w:t>
            </w:r>
          </w:p>
          <w:p w14:paraId="210B89B1" w14:textId="77777777" w:rsidR="00E75B5E" w:rsidRPr="00FD1F0E" w:rsidRDefault="00E75B5E" w:rsidP="00340A6B">
            <w:pPr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>п\</w:t>
            </w:r>
            <w:proofErr w:type="gramStart"/>
            <w:r w:rsidRPr="00FD1F0E">
              <w:rPr>
                <w:b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1BB3" w14:textId="77777777" w:rsidR="00E75B5E" w:rsidRPr="00FD1F0E" w:rsidRDefault="00E75B5E" w:rsidP="00340A6B">
            <w:pPr>
              <w:ind w:right="178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>Тема раздела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9838B" w14:textId="77777777" w:rsidR="00E75B5E" w:rsidRPr="00FD1F0E" w:rsidRDefault="00E75B5E" w:rsidP="00340A6B">
            <w:pPr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6806" w14:textId="77777777" w:rsidR="00E75B5E" w:rsidRPr="00FD1F0E" w:rsidRDefault="00E75B5E" w:rsidP="00340A6B">
            <w:pPr>
              <w:ind w:left="-202"/>
              <w:jc w:val="center"/>
              <w:rPr>
                <w:b/>
                <w:bCs/>
                <w:sz w:val="24"/>
                <w:szCs w:val="24"/>
              </w:rPr>
            </w:pPr>
            <w:r w:rsidRPr="00FD1F0E">
              <w:rPr>
                <w:b/>
                <w:w w:val="105"/>
                <w:sz w:val="24"/>
                <w:szCs w:val="24"/>
                <w:lang w:eastAsia="ar-SA"/>
              </w:rPr>
              <w:t>Электронны</w:t>
            </w:r>
            <w:proofErr w:type="gramStart"/>
            <w:r w:rsidRPr="00FD1F0E">
              <w:rPr>
                <w:b/>
                <w:w w:val="105"/>
                <w:sz w:val="24"/>
                <w:szCs w:val="24"/>
                <w:lang w:eastAsia="ar-SA"/>
              </w:rPr>
              <w:t>е(</w:t>
            </w:r>
            <w:proofErr w:type="gramEnd"/>
            <w:r w:rsidRPr="00FD1F0E">
              <w:rPr>
                <w:b/>
                <w:w w:val="105"/>
                <w:sz w:val="24"/>
                <w:szCs w:val="24"/>
                <w:lang w:eastAsia="ar-SA"/>
              </w:rPr>
              <w:t>цифровые)</w:t>
            </w:r>
            <w:r w:rsidRPr="00FD1F0E">
              <w:rPr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>
              <w:rPr>
                <w:b/>
                <w:spacing w:val="-1"/>
                <w:w w:val="105"/>
                <w:sz w:val="24"/>
                <w:szCs w:val="24"/>
                <w:lang w:eastAsia="ar-SA"/>
              </w:rPr>
              <w:t xml:space="preserve"> </w:t>
            </w:r>
            <w:r w:rsidRPr="00FD1F0E">
              <w:rPr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E75B5E" w:rsidRPr="00FD1F0E" w14:paraId="56BF85C6" w14:textId="77777777" w:rsidTr="00340A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BE98" w14:textId="77777777" w:rsidR="00E75B5E" w:rsidRPr="00FD1F0E" w:rsidRDefault="00E75B5E" w:rsidP="008E5681">
            <w:pPr>
              <w:widowControl/>
              <w:numPr>
                <w:ilvl w:val="0"/>
                <w:numId w:val="65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87D1" w14:textId="77777777" w:rsidR="00E75B5E" w:rsidRPr="00FD1F0E" w:rsidRDefault="00E75B5E" w:rsidP="00340A6B">
            <w:pPr>
              <w:tabs>
                <w:tab w:val="left" w:pos="1485"/>
                <w:tab w:val="left" w:pos="3675"/>
              </w:tabs>
              <w:ind w:left="34" w:right="34" w:hanging="34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Старт программы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120C" w14:textId="77777777" w:rsidR="00E75B5E" w:rsidRPr="00FD1F0E" w:rsidRDefault="00E75B5E" w:rsidP="00340A6B">
            <w:pPr>
              <w:tabs>
                <w:tab w:val="left" w:pos="36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4E3E" w14:textId="77777777" w:rsidR="00E75B5E" w:rsidRDefault="00E562FB" w:rsidP="00340A6B">
            <w:pPr>
              <w:tabs>
                <w:tab w:val="left" w:pos="3675"/>
              </w:tabs>
              <w:ind w:left="-202"/>
              <w:jc w:val="center"/>
              <w:rPr>
                <w:rStyle w:val="af7"/>
                <w:sz w:val="24"/>
                <w:szCs w:val="24"/>
              </w:rPr>
            </w:pPr>
            <w:hyperlink r:id="rId42" w:history="1">
              <w:r w:rsidR="00E75B5E" w:rsidRPr="002E1CC6">
                <w:rPr>
                  <w:rStyle w:val="af7"/>
                  <w:sz w:val="24"/>
                  <w:szCs w:val="24"/>
                </w:rPr>
                <w:t>https://orlyatarussia.ru/library/29</w:t>
              </w:r>
            </w:hyperlink>
          </w:p>
          <w:p w14:paraId="407A9257" w14:textId="77777777" w:rsidR="00E75B5E" w:rsidRPr="00E75B5E" w:rsidRDefault="00E562FB" w:rsidP="00340A6B">
            <w:pPr>
              <w:pStyle w:val="TableParagraph"/>
              <w:spacing w:line="256" w:lineRule="exact"/>
              <w:ind w:left="103"/>
              <w:rPr>
                <w:sz w:val="23"/>
              </w:rPr>
            </w:pPr>
            <w:hyperlink r:id="rId43">
              <w:r w:rsidR="00E75B5E" w:rsidRPr="002E1CC6">
                <w:rPr>
                  <w:color w:val="0462C1"/>
                  <w:sz w:val="23"/>
                  <w:u w:val="single" w:color="0462C1"/>
                  <w:lang w:val="en-US"/>
                </w:rPr>
                <w:t>https</w:t>
              </w:r>
              <w:r w:rsidR="00E75B5E" w:rsidRPr="00E75B5E">
                <w:rPr>
                  <w:color w:val="0462C1"/>
                  <w:sz w:val="23"/>
                  <w:u w:val="single" w:color="0462C1"/>
                </w:rPr>
                <w:t>://</w:t>
              </w:r>
              <w:r w:rsidR="00E75B5E" w:rsidRPr="002E1CC6">
                <w:rPr>
                  <w:color w:val="0462C1"/>
                  <w:sz w:val="23"/>
                  <w:u w:val="single" w:color="0462C1"/>
                  <w:lang w:val="en-US"/>
                </w:rPr>
                <w:t>disk</w:t>
              </w:r>
              <w:r w:rsidR="00E75B5E" w:rsidRPr="00E75B5E">
                <w:rPr>
                  <w:color w:val="0462C1"/>
                  <w:sz w:val="23"/>
                  <w:u w:val="single" w:color="0462C1"/>
                </w:rPr>
                <w:t>.</w:t>
              </w:r>
              <w:r w:rsidR="00E75B5E" w:rsidRPr="002E1CC6">
                <w:rPr>
                  <w:color w:val="0462C1"/>
                  <w:sz w:val="23"/>
                  <w:u w:val="single" w:color="0462C1"/>
                  <w:lang w:val="en-US"/>
                </w:rPr>
                <w:t>yandex</w:t>
              </w:r>
              <w:r w:rsidR="00E75B5E" w:rsidRPr="00E75B5E">
                <w:rPr>
                  <w:color w:val="0462C1"/>
                  <w:sz w:val="23"/>
                  <w:u w:val="single" w:color="0462C1"/>
                </w:rPr>
                <w:t>.</w:t>
              </w:r>
              <w:r w:rsidR="00E75B5E" w:rsidRPr="002E1CC6">
                <w:rPr>
                  <w:color w:val="0462C1"/>
                  <w:sz w:val="23"/>
                  <w:u w:val="single" w:color="0462C1"/>
                  <w:lang w:val="en-US"/>
                </w:rPr>
                <w:t>ru</w:t>
              </w:r>
              <w:r w:rsidR="00E75B5E" w:rsidRPr="00E75B5E">
                <w:rPr>
                  <w:color w:val="0462C1"/>
                  <w:sz w:val="23"/>
                  <w:u w:val="single" w:color="0462C1"/>
                </w:rPr>
                <w:t>/</w:t>
              </w:r>
              <w:r w:rsidR="00E75B5E" w:rsidRPr="002E1CC6">
                <w:rPr>
                  <w:color w:val="0462C1"/>
                  <w:sz w:val="23"/>
                  <w:u w:val="single" w:color="0462C1"/>
                  <w:lang w:val="en-US"/>
                </w:rPr>
                <w:t>i</w:t>
              </w:r>
              <w:r w:rsidR="00E75B5E" w:rsidRPr="00E75B5E">
                <w:rPr>
                  <w:color w:val="0462C1"/>
                  <w:sz w:val="23"/>
                  <w:u w:val="single" w:color="0462C1"/>
                </w:rPr>
                <w:t>/</w:t>
              </w:r>
              <w:r w:rsidR="00E75B5E" w:rsidRPr="002E1CC6">
                <w:rPr>
                  <w:color w:val="0462C1"/>
                  <w:sz w:val="23"/>
                  <w:u w:val="single" w:color="0462C1"/>
                  <w:lang w:val="en-US"/>
                </w:rPr>
                <w:t>HQghg</w:t>
              </w:r>
              <w:r w:rsidR="00E75B5E" w:rsidRPr="00E75B5E">
                <w:rPr>
                  <w:color w:val="0462C1"/>
                  <w:sz w:val="23"/>
                  <w:u w:val="single" w:color="0462C1"/>
                </w:rPr>
                <w:t>12</w:t>
              </w:r>
              <w:r w:rsidR="00E75B5E" w:rsidRPr="002E1CC6">
                <w:rPr>
                  <w:color w:val="0462C1"/>
                  <w:sz w:val="23"/>
                  <w:u w:val="single" w:color="0462C1"/>
                  <w:lang w:val="en-US"/>
                </w:rPr>
                <w:t>WMehcrg</w:t>
              </w:r>
            </w:hyperlink>
          </w:p>
          <w:p w14:paraId="394CEA26" w14:textId="77777777" w:rsidR="00E75B5E" w:rsidRPr="002E1CC6" w:rsidRDefault="00E562FB" w:rsidP="00340A6B">
            <w:pPr>
              <w:tabs>
                <w:tab w:val="left" w:pos="3675"/>
              </w:tabs>
              <w:ind w:left="-202"/>
              <w:jc w:val="center"/>
              <w:rPr>
                <w:sz w:val="24"/>
                <w:szCs w:val="24"/>
              </w:rPr>
            </w:pPr>
            <w:hyperlink r:id="rId44">
              <w:r w:rsidR="00E75B5E">
                <w:rPr>
                  <w:color w:val="0462C1"/>
                  <w:sz w:val="23"/>
                  <w:u w:val="single" w:color="0462C1"/>
                </w:rPr>
                <w:t>https://disk.yandex.ru/i/8khbkWjO4b3cKA</w:t>
              </w:r>
            </w:hyperlink>
            <w:r w:rsidR="00E75B5E">
              <w:rPr>
                <w:color w:val="0462C1"/>
                <w:spacing w:val="1"/>
                <w:sz w:val="23"/>
              </w:rPr>
              <w:t xml:space="preserve"> </w:t>
            </w:r>
            <w:hyperlink r:id="rId45">
              <w:r w:rsidR="00E75B5E">
                <w:rPr>
                  <w:color w:val="0462C1"/>
                  <w:spacing w:val="-1"/>
                  <w:sz w:val="23"/>
                  <w:u w:val="single" w:color="0462C1"/>
                </w:rPr>
                <w:t>https://disk.yandex.ru/i/6vKmOEimHyMqpg</w:t>
              </w:r>
            </w:hyperlink>
          </w:p>
        </w:tc>
      </w:tr>
      <w:tr w:rsidR="00E75B5E" w:rsidRPr="002E1CC6" w14:paraId="0A6ECA05" w14:textId="77777777" w:rsidTr="00340A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F232" w14:textId="77777777" w:rsidR="00E75B5E" w:rsidRPr="00FD1F0E" w:rsidRDefault="00E75B5E" w:rsidP="008E5681">
            <w:pPr>
              <w:widowControl/>
              <w:numPr>
                <w:ilvl w:val="0"/>
                <w:numId w:val="65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5E9" w14:textId="77777777" w:rsidR="00E75B5E" w:rsidRPr="00FD1F0E" w:rsidRDefault="00E75B5E" w:rsidP="00340A6B">
            <w:pPr>
              <w:tabs>
                <w:tab w:val="left" w:pos="1485"/>
                <w:tab w:val="left" w:pos="3675"/>
              </w:tabs>
              <w:ind w:left="34" w:right="34" w:hanging="34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Орлёнок – Лидер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60288" w14:textId="77777777" w:rsidR="00E75B5E" w:rsidRPr="00FD1F0E" w:rsidRDefault="00E75B5E" w:rsidP="00340A6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D1F0E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BFFA9" w14:textId="77777777" w:rsidR="00E75B5E" w:rsidRPr="002E1CC6" w:rsidRDefault="00E562FB" w:rsidP="00340A6B">
            <w:pPr>
              <w:ind w:left="-202"/>
              <w:jc w:val="center"/>
              <w:rPr>
                <w:sz w:val="24"/>
                <w:szCs w:val="24"/>
              </w:rPr>
            </w:pPr>
            <w:hyperlink r:id="rId46" w:history="1">
              <w:r w:rsidR="00E75B5E" w:rsidRPr="002E1CC6">
                <w:rPr>
                  <w:rStyle w:val="af7"/>
                  <w:sz w:val="24"/>
                  <w:szCs w:val="24"/>
                </w:rPr>
                <w:t>https://orlyatarussia.ru/library/29</w:t>
              </w:r>
            </w:hyperlink>
          </w:p>
          <w:p w14:paraId="51EBD195" w14:textId="77777777" w:rsidR="00E75B5E" w:rsidRDefault="00E562FB" w:rsidP="00340A6B">
            <w:pPr>
              <w:ind w:left="-202"/>
              <w:jc w:val="center"/>
              <w:rPr>
                <w:color w:val="0000FF"/>
                <w:spacing w:val="-1"/>
                <w:sz w:val="24"/>
                <w:szCs w:val="24"/>
                <w:u w:val="single" w:color="0000FF"/>
              </w:rPr>
            </w:pPr>
            <w:hyperlink r:id="rId47">
              <w:r w:rsidR="00E75B5E" w:rsidRPr="002E1CC6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https://disk.yandex.ru/i/ePcdnBhjGIV2qw</w:t>
              </w:r>
            </w:hyperlink>
          </w:p>
          <w:p w14:paraId="5ED41D24" w14:textId="77777777" w:rsidR="00E75B5E" w:rsidRPr="00E75B5E" w:rsidRDefault="00E562FB" w:rsidP="00340A6B">
            <w:pPr>
              <w:pStyle w:val="TableParagraph"/>
              <w:ind w:left="103" w:right="255"/>
              <w:rPr>
                <w:sz w:val="23"/>
              </w:rPr>
            </w:pPr>
            <w:hyperlink r:id="rId48">
              <w:r w:rsidR="00E75B5E" w:rsidRPr="00D44899">
                <w:rPr>
                  <w:color w:val="0462C1"/>
                  <w:sz w:val="23"/>
                  <w:u w:val="single" w:color="0462C1"/>
                  <w:lang w:val="en-US"/>
                </w:rPr>
                <w:t>https</w:t>
              </w:r>
              <w:r w:rsidR="00E75B5E" w:rsidRPr="00E75B5E">
                <w:rPr>
                  <w:color w:val="0462C1"/>
                  <w:sz w:val="23"/>
                  <w:u w:val="single" w:color="0462C1"/>
                </w:rPr>
                <w:t>://</w:t>
              </w:r>
              <w:r w:rsidR="00E75B5E" w:rsidRPr="00D44899">
                <w:rPr>
                  <w:color w:val="0462C1"/>
                  <w:sz w:val="23"/>
                  <w:u w:val="single" w:color="0462C1"/>
                  <w:lang w:val="en-US"/>
                </w:rPr>
                <w:t>disk</w:t>
              </w:r>
              <w:r w:rsidR="00E75B5E" w:rsidRPr="00E75B5E">
                <w:rPr>
                  <w:color w:val="0462C1"/>
                  <w:sz w:val="23"/>
                  <w:u w:val="single" w:color="0462C1"/>
                </w:rPr>
                <w:t>.</w:t>
              </w:r>
              <w:r w:rsidR="00E75B5E" w:rsidRPr="00D44899">
                <w:rPr>
                  <w:color w:val="0462C1"/>
                  <w:sz w:val="23"/>
                  <w:u w:val="single" w:color="0462C1"/>
                  <w:lang w:val="en-US"/>
                </w:rPr>
                <w:t>yandex</w:t>
              </w:r>
              <w:r w:rsidR="00E75B5E" w:rsidRPr="00E75B5E">
                <w:rPr>
                  <w:color w:val="0462C1"/>
                  <w:sz w:val="23"/>
                  <w:u w:val="single" w:color="0462C1"/>
                </w:rPr>
                <w:t>.</w:t>
              </w:r>
              <w:r w:rsidR="00E75B5E" w:rsidRPr="00D44899">
                <w:rPr>
                  <w:color w:val="0462C1"/>
                  <w:sz w:val="23"/>
                  <w:u w:val="single" w:color="0462C1"/>
                  <w:lang w:val="en-US"/>
                </w:rPr>
                <w:t>ru</w:t>
              </w:r>
              <w:r w:rsidR="00E75B5E" w:rsidRPr="00E75B5E">
                <w:rPr>
                  <w:color w:val="0462C1"/>
                  <w:sz w:val="23"/>
                  <w:u w:val="single" w:color="0462C1"/>
                </w:rPr>
                <w:t>/</w:t>
              </w:r>
              <w:r w:rsidR="00E75B5E" w:rsidRPr="00D44899">
                <w:rPr>
                  <w:color w:val="0462C1"/>
                  <w:sz w:val="23"/>
                  <w:u w:val="single" w:color="0462C1"/>
                  <w:lang w:val="en-US"/>
                </w:rPr>
                <w:t>i</w:t>
              </w:r>
              <w:r w:rsidR="00E75B5E" w:rsidRPr="00E75B5E">
                <w:rPr>
                  <w:color w:val="0462C1"/>
                  <w:sz w:val="23"/>
                  <w:u w:val="single" w:color="0462C1"/>
                </w:rPr>
                <w:t>/</w:t>
              </w:r>
              <w:r w:rsidR="00E75B5E" w:rsidRPr="00D44899">
                <w:rPr>
                  <w:color w:val="0462C1"/>
                  <w:sz w:val="23"/>
                  <w:u w:val="single" w:color="0462C1"/>
                  <w:lang w:val="en-US"/>
                </w:rPr>
                <w:t>hu</w:t>
              </w:r>
              <w:r w:rsidR="00E75B5E" w:rsidRPr="00E75B5E">
                <w:rPr>
                  <w:color w:val="0462C1"/>
                  <w:sz w:val="23"/>
                  <w:u w:val="single" w:color="0462C1"/>
                </w:rPr>
                <w:t>1</w:t>
              </w:r>
              <w:r w:rsidR="00E75B5E" w:rsidRPr="00D44899">
                <w:rPr>
                  <w:color w:val="0462C1"/>
                  <w:sz w:val="23"/>
                  <w:u w:val="single" w:color="0462C1"/>
                  <w:lang w:val="en-US"/>
                </w:rPr>
                <w:t>cqrRIiLCBYQ</w:t>
              </w:r>
            </w:hyperlink>
          </w:p>
        </w:tc>
      </w:tr>
      <w:tr w:rsidR="00E75B5E" w:rsidRPr="00FD1F0E" w14:paraId="72CDBD56" w14:textId="77777777" w:rsidTr="00340A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D06C" w14:textId="77777777" w:rsidR="00E75B5E" w:rsidRPr="002E1CC6" w:rsidRDefault="00E75B5E" w:rsidP="008E5681">
            <w:pPr>
              <w:widowControl/>
              <w:numPr>
                <w:ilvl w:val="0"/>
                <w:numId w:val="65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09854" w14:textId="77777777" w:rsidR="00E75B5E" w:rsidRPr="00FD1F0E" w:rsidRDefault="00E75B5E" w:rsidP="00340A6B">
            <w:pPr>
              <w:tabs>
                <w:tab w:val="left" w:pos="367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Орлёнок – Эрудит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80DE" w14:textId="77777777" w:rsidR="00E75B5E" w:rsidRPr="00FD1F0E" w:rsidRDefault="00E75B5E" w:rsidP="00340A6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D1F0E">
              <w:rPr>
                <w:sz w:val="24"/>
                <w:szCs w:val="24"/>
              </w:rPr>
              <w:t>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CA0E2" w14:textId="77777777" w:rsidR="00E75B5E" w:rsidRDefault="00E562FB" w:rsidP="00340A6B">
            <w:pPr>
              <w:ind w:left="-202"/>
              <w:jc w:val="center"/>
              <w:rPr>
                <w:rStyle w:val="af7"/>
                <w:sz w:val="24"/>
                <w:szCs w:val="24"/>
              </w:rPr>
            </w:pPr>
            <w:hyperlink r:id="rId49" w:history="1">
              <w:r w:rsidR="00E75B5E" w:rsidRPr="002E1CC6">
                <w:rPr>
                  <w:rStyle w:val="af7"/>
                  <w:sz w:val="24"/>
                  <w:szCs w:val="24"/>
                </w:rPr>
                <w:t>https://orlyatarussia.ru/library/29</w:t>
              </w:r>
            </w:hyperlink>
          </w:p>
          <w:p w14:paraId="58A4EEF1" w14:textId="77777777" w:rsidR="00E75B5E" w:rsidRPr="00E75B5E" w:rsidRDefault="00E75B5E" w:rsidP="00340A6B">
            <w:pPr>
              <w:pStyle w:val="TableParagraph"/>
              <w:spacing w:line="256" w:lineRule="exact"/>
              <w:ind w:left="103"/>
              <w:rPr>
                <w:sz w:val="24"/>
                <w:szCs w:val="24"/>
              </w:rPr>
            </w:pPr>
            <w:r w:rsidRPr="00D44899">
              <w:rPr>
                <w:color w:val="0000FF"/>
                <w:sz w:val="24"/>
                <w:szCs w:val="24"/>
                <w:lang w:val="en-US"/>
              </w:rPr>
              <w:t>https</w:t>
            </w:r>
            <w:r w:rsidRPr="00E75B5E">
              <w:rPr>
                <w:color w:val="0000FF"/>
                <w:sz w:val="24"/>
                <w:szCs w:val="24"/>
              </w:rPr>
              <w:t>://</w:t>
            </w:r>
            <w:r w:rsidRPr="00D44899">
              <w:rPr>
                <w:color w:val="0000FF"/>
                <w:sz w:val="24"/>
                <w:szCs w:val="24"/>
                <w:lang w:val="en-US"/>
              </w:rPr>
              <w:t>orlyatarussia</w:t>
            </w:r>
            <w:r w:rsidRPr="00E75B5E">
              <w:rPr>
                <w:color w:val="0000FF"/>
                <w:sz w:val="24"/>
                <w:szCs w:val="24"/>
              </w:rPr>
              <w:t>.</w:t>
            </w:r>
            <w:r w:rsidRPr="00D44899">
              <w:rPr>
                <w:color w:val="0000FF"/>
                <w:sz w:val="24"/>
                <w:szCs w:val="24"/>
                <w:lang w:val="en-US"/>
              </w:rPr>
              <w:t>ru</w:t>
            </w:r>
            <w:r w:rsidRPr="00E75B5E">
              <w:rPr>
                <w:color w:val="0000FF"/>
                <w:sz w:val="24"/>
                <w:szCs w:val="24"/>
              </w:rPr>
              <w:t>/</w:t>
            </w:r>
            <w:r w:rsidRPr="00D44899">
              <w:rPr>
                <w:color w:val="0000FF"/>
                <w:sz w:val="24"/>
                <w:szCs w:val="24"/>
                <w:lang w:val="en-US"/>
              </w:rPr>
              <w:t>extracurricular</w:t>
            </w:r>
            <w:r w:rsidRPr="00E75B5E">
              <w:rPr>
                <w:color w:val="0000FF"/>
                <w:sz w:val="24"/>
                <w:szCs w:val="24"/>
              </w:rPr>
              <w:t>-</w:t>
            </w:r>
            <w:r w:rsidRPr="00D44899">
              <w:rPr>
                <w:color w:val="0000FF"/>
                <w:sz w:val="24"/>
                <w:szCs w:val="24"/>
                <w:lang w:val="en-US"/>
              </w:rPr>
              <w:t>activities</w:t>
            </w:r>
          </w:p>
          <w:p w14:paraId="4A6F82AB" w14:textId="77777777" w:rsidR="00E75B5E" w:rsidRPr="00E75B5E" w:rsidRDefault="00E562FB" w:rsidP="00340A6B">
            <w:pPr>
              <w:pStyle w:val="TableParagraph"/>
              <w:spacing w:before="5"/>
              <w:ind w:left="103"/>
              <w:rPr>
                <w:rFonts w:ascii="Calibri"/>
                <w:sz w:val="24"/>
                <w:szCs w:val="24"/>
              </w:rPr>
            </w:pPr>
            <w:hyperlink r:id="rId50">
              <w:r w:rsidR="00E75B5E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  <w:lang w:val="en-US"/>
                </w:rPr>
                <w:t>https</w:t>
              </w:r>
              <w:r w:rsidR="00E75B5E" w:rsidRPr="00E75B5E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://</w:t>
              </w:r>
              <w:r w:rsidR="00E75B5E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  <w:lang w:val="en-US"/>
                </w:rPr>
                <w:t>nsportal</w:t>
              </w:r>
              <w:r w:rsidR="00E75B5E" w:rsidRPr="00E75B5E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E75B5E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  <w:lang w:val="en-US"/>
                </w:rPr>
                <w:t>ru</w:t>
              </w:r>
              <w:r w:rsidR="00E75B5E" w:rsidRPr="00E75B5E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/</w:t>
              </w:r>
              <w:r w:rsidR="00E75B5E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  <w:lang w:val="en-US"/>
                </w:rPr>
                <w:t>nachalnaya</w:t>
              </w:r>
              <w:r w:rsidR="00E75B5E" w:rsidRPr="00E75B5E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-</w:t>
              </w:r>
            </w:hyperlink>
          </w:p>
          <w:p w14:paraId="32F4C246" w14:textId="77777777" w:rsidR="00E75B5E" w:rsidRPr="002E1CC6" w:rsidRDefault="00E562FB" w:rsidP="00340A6B">
            <w:pPr>
              <w:ind w:left="-202"/>
              <w:jc w:val="center"/>
              <w:rPr>
                <w:sz w:val="24"/>
                <w:szCs w:val="24"/>
              </w:rPr>
            </w:pPr>
            <w:hyperlink r:id="rId51">
              <w:r w:rsidR="00E75B5E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shkola/raznoe/2023/06/08/orlyata-rossii-trek-erudit</w:t>
              </w:r>
            </w:hyperlink>
          </w:p>
        </w:tc>
      </w:tr>
      <w:tr w:rsidR="00E75B5E" w:rsidRPr="00E562FB" w14:paraId="6D3DDEE5" w14:textId="77777777" w:rsidTr="00340A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7823" w14:textId="77777777" w:rsidR="00E75B5E" w:rsidRPr="00FD1F0E" w:rsidRDefault="00E75B5E" w:rsidP="008E5681">
            <w:pPr>
              <w:widowControl/>
              <w:numPr>
                <w:ilvl w:val="0"/>
                <w:numId w:val="65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C622" w14:textId="77777777" w:rsidR="00E75B5E" w:rsidRPr="00FD1F0E" w:rsidRDefault="00E75B5E" w:rsidP="00340A6B">
            <w:pPr>
              <w:tabs>
                <w:tab w:val="left" w:pos="367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Орлёнок – Мастер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E403" w14:textId="77777777" w:rsidR="00E75B5E" w:rsidRPr="00FD1F0E" w:rsidRDefault="00E75B5E" w:rsidP="00340A6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FD1F0E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22E1" w14:textId="77777777" w:rsidR="00E75B5E" w:rsidRPr="00E75B5E" w:rsidRDefault="00E562FB" w:rsidP="00340A6B">
            <w:pPr>
              <w:ind w:left="-202"/>
              <w:jc w:val="center"/>
              <w:rPr>
                <w:rStyle w:val="af7"/>
                <w:sz w:val="24"/>
                <w:szCs w:val="24"/>
                <w:lang w:val="en-US"/>
              </w:rPr>
            </w:pPr>
            <w:hyperlink r:id="rId52" w:history="1">
              <w:r w:rsidR="00E75B5E" w:rsidRPr="00E75B5E">
                <w:rPr>
                  <w:rStyle w:val="af7"/>
                  <w:sz w:val="24"/>
                  <w:szCs w:val="24"/>
                  <w:lang w:val="en-US"/>
                </w:rPr>
                <w:t>https://orlyatarussia.ru/library/29</w:t>
              </w:r>
            </w:hyperlink>
          </w:p>
          <w:p w14:paraId="5339D8C5" w14:textId="77777777" w:rsidR="00E75B5E" w:rsidRPr="004817A9" w:rsidRDefault="00E75B5E" w:rsidP="00340A6B">
            <w:pPr>
              <w:pStyle w:val="TableParagraph"/>
              <w:ind w:left="103"/>
              <w:rPr>
                <w:sz w:val="23"/>
                <w:lang w:val="en-US"/>
              </w:rPr>
            </w:pPr>
            <w:r w:rsidRPr="0061166D">
              <w:rPr>
                <w:color w:val="0000FF"/>
                <w:spacing w:val="-1"/>
                <w:sz w:val="23"/>
                <w:lang w:val="en-US"/>
              </w:rPr>
              <w:t>https://schooluiop.obrvrn.ru/life/news/190021/682575/?</w:t>
            </w:r>
            <w:r w:rsidRPr="0061166D">
              <w:rPr>
                <w:color w:val="0000FF"/>
                <w:sz w:val="23"/>
                <w:lang w:val="en-US"/>
              </w:rPr>
              <w:t xml:space="preserve"> ysclid=llokep8qay493518882</w:t>
            </w:r>
          </w:p>
        </w:tc>
      </w:tr>
      <w:tr w:rsidR="00E75B5E" w:rsidRPr="00E562FB" w14:paraId="144EE3FB" w14:textId="77777777" w:rsidTr="00340A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F584" w14:textId="77777777" w:rsidR="00E75B5E" w:rsidRPr="00E75B5E" w:rsidRDefault="00E75B5E" w:rsidP="008E5681">
            <w:pPr>
              <w:widowControl/>
              <w:numPr>
                <w:ilvl w:val="0"/>
                <w:numId w:val="65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D2C0" w14:textId="77777777" w:rsidR="00E75B5E" w:rsidRPr="00FD1F0E" w:rsidRDefault="00E75B5E" w:rsidP="00340A6B">
            <w:pPr>
              <w:tabs>
                <w:tab w:val="left" w:pos="367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Орлёнок – Доброволец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C4B9" w14:textId="77777777" w:rsidR="00E75B5E" w:rsidRPr="00FD1F0E" w:rsidRDefault="00E75B5E" w:rsidP="00340A6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D1F0E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D729" w14:textId="77777777" w:rsidR="00E75B5E" w:rsidRPr="00C33825" w:rsidRDefault="00E562FB" w:rsidP="00340A6B">
            <w:pPr>
              <w:ind w:left="-202"/>
              <w:jc w:val="center"/>
              <w:rPr>
                <w:sz w:val="24"/>
                <w:szCs w:val="24"/>
              </w:rPr>
            </w:pPr>
            <w:hyperlink r:id="rId53" w:history="1">
              <w:r w:rsidR="00E75B5E" w:rsidRPr="002E1CC6">
                <w:rPr>
                  <w:rStyle w:val="af7"/>
                  <w:sz w:val="24"/>
                  <w:szCs w:val="24"/>
                </w:rPr>
                <w:t>https://orlyatarussia.ru/library/29</w:t>
              </w:r>
            </w:hyperlink>
          </w:p>
          <w:p w14:paraId="774DED5F" w14:textId="77777777" w:rsidR="00E75B5E" w:rsidRDefault="00E562FB" w:rsidP="00340A6B">
            <w:pPr>
              <w:ind w:left="-202"/>
              <w:jc w:val="center"/>
              <w:rPr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54">
              <w:r w:rsidR="00E75B5E" w:rsidRPr="002E1CC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75B5E" w:rsidRPr="00C3382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E75B5E" w:rsidRPr="002E1CC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75B5E" w:rsidRPr="00C3382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75B5E" w:rsidRPr="002E1CC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75B5E" w:rsidRPr="00C3382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75B5E" w:rsidRPr="002E1CC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75B5E" w:rsidRPr="00C3382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75B5E" w:rsidRPr="002E1CC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75B5E" w:rsidRPr="00C3382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75B5E" w:rsidRPr="002E1CC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HtStTVg</w:t>
              </w:r>
              <w:r w:rsidR="00E75B5E" w:rsidRPr="00C3382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3</w:t>
              </w:r>
              <w:r w:rsidR="00E75B5E" w:rsidRPr="002E1CC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Hu</w:t>
              </w:r>
              <w:r w:rsidR="00E75B5E" w:rsidRPr="00C3382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_</w:t>
              </w:r>
              <w:r w:rsidR="00E75B5E" w:rsidRPr="002E1CC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E75B5E" w:rsidRPr="00C3382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0</w:t>
              </w:r>
              <w:r w:rsidR="00E75B5E" w:rsidRPr="002E1CC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Q</w:t>
              </w:r>
            </w:hyperlink>
          </w:p>
          <w:p w14:paraId="03985F89" w14:textId="77777777" w:rsidR="00E75B5E" w:rsidRPr="00E75B5E" w:rsidRDefault="00E562FB" w:rsidP="00340A6B">
            <w:pPr>
              <w:ind w:left="-202"/>
              <w:jc w:val="center"/>
              <w:rPr>
                <w:color w:val="0000FF"/>
                <w:spacing w:val="-2"/>
                <w:sz w:val="24"/>
                <w:szCs w:val="24"/>
                <w:u w:val="single" w:color="0000FF"/>
                <w:lang w:val="en-US"/>
              </w:rPr>
            </w:pPr>
            <w:hyperlink r:id="rId55">
              <w:r w:rsidR="00E75B5E" w:rsidRPr="00E75B5E">
                <w:rPr>
                  <w:rFonts w:ascii="Calibri"/>
                  <w:color w:val="0462C1"/>
                  <w:spacing w:val="-1"/>
                  <w:sz w:val="23"/>
                  <w:u w:val="single" w:color="0462C1"/>
                  <w:lang w:val="en-US"/>
                </w:rPr>
                <w:t>https://podari-zhizn.ru/ru/give-help/pomoch-po-</w:t>
              </w:r>
            </w:hyperlink>
            <w:r w:rsidR="00E75B5E" w:rsidRPr="00E75B5E">
              <w:rPr>
                <w:rFonts w:ascii="Calibri"/>
                <w:color w:val="0462C1"/>
                <w:spacing w:val="-49"/>
                <w:sz w:val="23"/>
                <w:lang w:val="en-US"/>
              </w:rPr>
              <w:t xml:space="preserve"> </w:t>
            </w:r>
            <w:hyperlink r:id="rId56">
              <w:r w:rsidR="00E75B5E" w:rsidRPr="00E75B5E">
                <w:rPr>
                  <w:rFonts w:ascii="Calibri"/>
                  <w:color w:val="0462C1"/>
                  <w:sz w:val="23"/>
                  <w:u w:val="single" w:color="0462C1"/>
                  <w:lang w:val="en-US"/>
                </w:rPr>
                <w:t>drugomu/korobka-hrabrosti</w:t>
              </w:r>
            </w:hyperlink>
          </w:p>
          <w:p w14:paraId="0795AE5D" w14:textId="77777777" w:rsidR="00E75B5E" w:rsidRPr="00E75B5E" w:rsidRDefault="00E75B5E" w:rsidP="00340A6B">
            <w:pPr>
              <w:ind w:left="-202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75B5E" w:rsidRPr="00E562FB" w14:paraId="2701951C" w14:textId="77777777" w:rsidTr="00340A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BE85" w14:textId="77777777" w:rsidR="00E75B5E" w:rsidRPr="00E75B5E" w:rsidRDefault="00E75B5E" w:rsidP="008E5681">
            <w:pPr>
              <w:widowControl/>
              <w:numPr>
                <w:ilvl w:val="0"/>
                <w:numId w:val="65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BFD7" w14:textId="77777777" w:rsidR="00E75B5E" w:rsidRPr="00FD1F0E" w:rsidRDefault="00E75B5E" w:rsidP="00340A6B">
            <w:pPr>
              <w:tabs>
                <w:tab w:val="left" w:pos="367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Орлёнок – Спортсмен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D9EE7" w14:textId="77777777" w:rsidR="00E75B5E" w:rsidRPr="00FD1F0E" w:rsidRDefault="00E75B5E" w:rsidP="00340A6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D1F0E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F13D" w14:textId="77777777" w:rsidR="00E75B5E" w:rsidRPr="00E75B5E" w:rsidRDefault="00E562FB" w:rsidP="00340A6B">
            <w:pPr>
              <w:ind w:left="-202"/>
              <w:jc w:val="center"/>
              <w:rPr>
                <w:sz w:val="24"/>
                <w:szCs w:val="24"/>
                <w:lang w:val="en-US"/>
              </w:rPr>
            </w:pPr>
            <w:hyperlink r:id="rId57" w:history="1">
              <w:r w:rsidR="00E75B5E" w:rsidRPr="00E75B5E">
                <w:rPr>
                  <w:rStyle w:val="af7"/>
                  <w:sz w:val="24"/>
                  <w:szCs w:val="24"/>
                  <w:lang w:val="en-US"/>
                </w:rPr>
                <w:t>https://orlyatarussia.ru/library/29</w:t>
              </w:r>
            </w:hyperlink>
          </w:p>
          <w:p w14:paraId="31948B86" w14:textId="77777777" w:rsidR="00E75B5E" w:rsidRPr="00E75B5E" w:rsidRDefault="00E562FB" w:rsidP="00340A6B">
            <w:pPr>
              <w:ind w:left="-202"/>
              <w:jc w:val="center"/>
              <w:rPr>
                <w:color w:val="0000FF"/>
                <w:sz w:val="24"/>
                <w:szCs w:val="24"/>
                <w:u w:val="single" w:color="0000FF"/>
                <w:lang w:val="en-US"/>
              </w:rPr>
            </w:pPr>
            <w:hyperlink r:id="rId58">
              <w:r w:rsidR="00E75B5E" w:rsidRPr="00E75B5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https://disk.yandex.ru/i/-</w:t>
              </w:r>
            </w:hyperlink>
            <w:r w:rsidR="00E75B5E" w:rsidRPr="00E75B5E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59">
              <w:r w:rsidR="00E75B5E" w:rsidRPr="00E75B5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5WnFzicng7-3A</w:t>
              </w:r>
            </w:hyperlink>
          </w:p>
          <w:p w14:paraId="2AB96FC5" w14:textId="77777777" w:rsidR="00E75B5E" w:rsidRPr="00E75B5E" w:rsidRDefault="00E562FB" w:rsidP="00340A6B">
            <w:pPr>
              <w:ind w:left="-202"/>
              <w:jc w:val="center"/>
              <w:rPr>
                <w:sz w:val="24"/>
                <w:szCs w:val="24"/>
                <w:lang w:val="en-US"/>
              </w:rPr>
            </w:pPr>
            <w:hyperlink r:id="rId60">
              <w:r w:rsidR="00E75B5E" w:rsidRPr="00E75B5E">
                <w:rPr>
                  <w:color w:val="0462C1"/>
                  <w:spacing w:val="-1"/>
                  <w:sz w:val="23"/>
                  <w:u w:val="single" w:color="0462C1"/>
                  <w:lang w:val="en-US"/>
                </w:rPr>
                <w:t>https://disk.yandex.ru/i/-5WnFzicng7-3A</w:t>
              </w:r>
            </w:hyperlink>
          </w:p>
        </w:tc>
      </w:tr>
      <w:tr w:rsidR="00E75B5E" w:rsidRPr="00FD1F0E" w14:paraId="2DB97472" w14:textId="77777777" w:rsidTr="00340A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2406" w14:textId="77777777" w:rsidR="00E75B5E" w:rsidRPr="00E75B5E" w:rsidRDefault="00E75B5E" w:rsidP="008E5681">
            <w:pPr>
              <w:widowControl/>
              <w:numPr>
                <w:ilvl w:val="0"/>
                <w:numId w:val="65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CAD47" w14:textId="77777777" w:rsidR="00E75B5E" w:rsidRPr="00FD1F0E" w:rsidRDefault="00E75B5E" w:rsidP="00340A6B">
            <w:pPr>
              <w:tabs>
                <w:tab w:val="left" w:pos="367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Орлёнок – Эколог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0785A" w14:textId="77777777" w:rsidR="00E75B5E" w:rsidRPr="00FD1F0E" w:rsidRDefault="00E75B5E" w:rsidP="00340A6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D1F0E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F354" w14:textId="77777777" w:rsidR="00E75B5E" w:rsidRPr="002E1CC6" w:rsidRDefault="00E562FB" w:rsidP="00340A6B">
            <w:pPr>
              <w:ind w:left="-202"/>
              <w:jc w:val="center"/>
              <w:rPr>
                <w:sz w:val="24"/>
                <w:szCs w:val="24"/>
              </w:rPr>
            </w:pPr>
            <w:hyperlink r:id="rId61" w:history="1">
              <w:r w:rsidR="00E75B5E" w:rsidRPr="002E1CC6">
                <w:rPr>
                  <w:rStyle w:val="af7"/>
                  <w:sz w:val="24"/>
                  <w:szCs w:val="24"/>
                </w:rPr>
                <w:t>https://orlyatarussia.ru/library/29</w:t>
              </w:r>
            </w:hyperlink>
          </w:p>
          <w:p w14:paraId="52E4C72A" w14:textId="77777777" w:rsidR="00E75B5E" w:rsidRPr="002E1CC6" w:rsidRDefault="00E562FB" w:rsidP="00340A6B">
            <w:pPr>
              <w:ind w:left="-202"/>
              <w:jc w:val="center"/>
              <w:rPr>
                <w:sz w:val="24"/>
                <w:szCs w:val="24"/>
              </w:rPr>
            </w:pPr>
            <w:hyperlink r:id="rId62">
              <w:r w:rsidR="00E75B5E" w:rsidRPr="002E1CC6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</w:p>
        </w:tc>
      </w:tr>
      <w:tr w:rsidR="00E75B5E" w:rsidRPr="00FD1F0E" w14:paraId="59B3D3A5" w14:textId="77777777" w:rsidTr="00340A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F941" w14:textId="77777777" w:rsidR="00E75B5E" w:rsidRPr="00FD1F0E" w:rsidRDefault="00E75B5E" w:rsidP="008E5681">
            <w:pPr>
              <w:widowControl/>
              <w:numPr>
                <w:ilvl w:val="0"/>
                <w:numId w:val="65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B0329" w14:textId="77777777" w:rsidR="00E75B5E" w:rsidRPr="00FD1F0E" w:rsidRDefault="00E75B5E" w:rsidP="00340A6B">
            <w:pPr>
              <w:tabs>
                <w:tab w:val="left" w:pos="367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Орлёнок – Хранитель исторической памяти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1FD9" w14:textId="77777777" w:rsidR="00E75B5E" w:rsidRPr="00FD1F0E" w:rsidRDefault="00E75B5E" w:rsidP="00340A6B">
            <w:pPr>
              <w:tabs>
                <w:tab w:val="left" w:pos="36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D1F0E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3AD82" w14:textId="77777777" w:rsidR="00E75B5E" w:rsidRDefault="00E562FB" w:rsidP="00340A6B">
            <w:pPr>
              <w:tabs>
                <w:tab w:val="left" w:pos="3675"/>
              </w:tabs>
              <w:ind w:left="-202"/>
              <w:jc w:val="center"/>
              <w:rPr>
                <w:rStyle w:val="af7"/>
                <w:sz w:val="24"/>
                <w:szCs w:val="24"/>
              </w:rPr>
            </w:pPr>
            <w:hyperlink r:id="rId63" w:history="1">
              <w:r w:rsidR="00E75B5E" w:rsidRPr="002E1CC6">
                <w:rPr>
                  <w:rStyle w:val="af7"/>
                  <w:sz w:val="24"/>
                  <w:szCs w:val="24"/>
                </w:rPr>
                <w:t>https://orlyatarussia.ru/library/29</w:t>
              </w:r>
            </w:hyperlink>
          </w:p>
          <w:p w14:paraId="518440B9" w14:textId="77777777" w:rsidR="00E75B5E" w:rsidRPr="00E75B5E" w:rsidRDefault="00E562FB" w:rsidP="00340A6B">
            <w:pPr>
              <w:pStyle w:val="TableParagraph"/>
              <w:tabs>
                <w:tab w:val="left" w:pos="3532"/>
              </w:tabs>
              <w:ind w:left="103" w:right="100"/>
              <w:rPr>
                <w:sz w:val="23"/>
              </w:rPr>
            </w:pPr>
            <w:hyperlink r:id="rId64">
              <w:r w:rsidR="00E75B5E" w:rsidRPr="00F97ADD">
                <w:rPr>
                  <w:color w:val="0000FF"/>
                  <w:sz w:val="23"/>
                  <w:lang w:val="en-US"/>
                </w:rPr>
                <w:t>http</w:t>
              </w:r>
              <w:r w:rsidR="00E75B5E" w:rsidRPr="00E75B5E">
                <w:rPr>
                  <w:color w:val="0000FF"/>
                  <w:sz w:val="23"/>
                </w:rPr>
                <w:t>://</w:t>
              </w:r>
              <w:r w:rsidR="00E75B5E" w:rsidRPr="00F97ADD">
                <w:rPr>
                  <w:color w:val="0000FF"/>
                  <w:sz w:val="23"/>
                  <w:lang w:val="en-US"/>
                </w:rPr>
                <w:t>www</w:t>
              </w:r>
              <w:r w:rsidR="00E75B5E" w:rsidRPr="00E75B5E">
                <w:rPr>
                  <w:color w:val="0000FF"/>
                  <w:sz w:val="23"/>
                </w:rPr>
                <w:t>.</w:t>
              </w:r>
              <w:r w:rsidR="00E75B5E" w:rsidRPr="00F97ADD">
                <w:rPr>
                  <w:color w:val="0000FF"/>
                  <w:sz w:val="23"/>
                  <w:lang w:val="en-US"/>
                </w:rPr>
                <w:t>multirussia</w:t>
              </w:r>
              <w:r w:rsidR="00E75B5E" w:rsidRPr="00E75B5E">
                <w:rPr>
                  <w:color w:val="0000FF"/>
                  <w:sz w:val="23"/>
                </w:rPr>
                <w:t>.</w:t>
              </w:r>
              <w:r w:rsidR="00E75B5E" w:rsidRPr="00F97ADD">
                <w:rPr>
                  <w:color w:val="0000FF"/>
                  <w:sz w:val="23"/>
                  <w:lang w:val="en-US"/>
                </w:rPr>
                <w:t>ru</w:t>
              </w:r>
              <w:r w:rsidR="00E75B5E" w:rsidRPr="00E75B5E">
                <w:rPr>
                  <w:color w:val="0000FF"/>
                  <w:sz w:val="23"/>
                </w:rPr>
                <w:t>/</w:t>
              </w:r>
            </w:hyperlink>
          </w:p>
        </w:tc>
      </w:tr>
      <w:tr w:rsidR="00E75B5E" w:rsidRPr="00FD1F0E" w14:paraId="7E545883" w14:textId="77777777" w:rsidTr="00340A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43FF" w14:textId="77777777" w:rsidR="00E75B5E" w:rsidRPr="00FD1F0E" w:rsidRDefault="00E75B5E" w:rsidP="008E5681">
            <w:pPr>
              <w:widowControl/>
              <w:numPr>
                <w:ilvl w:val="0"/>
                <w:numId w:val="65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6C6C" w14:textId="77777777" w:rsidR="00E75B5E" w:rsidRPr="00FD1F0E" w:rsidRDefault="00E75B5E" w:rsidP="00340A6B">
            <w:pPr>
              <w:tabs>
                <w:tab w:val="left" w:pos="367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Подведение итогов</w:t>
            </w:r>
          </w:p>
          <w:p w14:paraId="30D83C75" w14:textId="77777777" w:rsidR="00E75B5E" w:rsidRPr="00FD1F0E" w:rsidRDefault="00E75B5E" w:rsidP="00340A6B">
            <w:pPr>
              <w:tabs>
                <w:tab w:val="left" w:pos="3675"/>
              </w:tabs>
              <w:rPr>
                <w:sz w:val="24"/>
                <w:szCs w:val="24"/>
              </w:rPr>
            </w:pPr>
          </w:p>
          <w:p w14:paraId="72942A72" w14:textId="77777777" w:rsidR="00E75B5E" w:rsidRPr="00FD1F0E" w:rsidRDefault="00E75B5E" w:rsidP="00340A6B">
            <w:pPr>
              <w:tabs>
                <w:tab w:val="left" w:pos="3675"/>
              </w:tabs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3E5E" w14:textId="77777777" w:rsidR="00E75B5E" w:rsidRPr="00FD1F0E" w:rsidRDefault="00E75B5E" w:rsidP="00340A6B">
            <w:pPr>
              <w:tabs>
                <w:tab w:val="left" w:pos="36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D1F0E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65CE" w14:textId="77777777" w:rsidR="00E75B5E" w:rsidRPr="002E1CC6" w:rsidRDefault="00E562FB" w:rsidP="00340A6B">
            <w:pPr>
              <w:tabs>
                <w:tab w:val="left" w:pos="3675"/>
              </w:tabs>
              <w:ind w:left="-202"/>
              <w:jc w:val="center"/>
              <w:rPr>
                <w:sz w:val="24"/>
                <w:szCs w:val="24"/>
              </w:rPr>
            </w:pPr>
            <w:hyperlink r:id="rId65" w:history="1">
              <w:r w:rsidR="00E75B5E" w:rsidRPr="002E1CC6">
                <w:rPr>
                  <w:rStyle w:val="af7"/>
                  <w:sz w:val="24"/>
                  <w:szCs w:val="24"/>
                </w:rPr>
                <w:t>https://orlyatarussia.ru/library/29</w:t>
              </w:r>
            </w:hyperlink>
          </w:p>
        </w:tc>
      </w:tr>
      <w:tr w:rsidR="00E75B5E" w:rsidRPr="00FD1F0E" w14:paraId="4F854CCB" w14:textId="77777777" w:rsidTr="00340A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A124" w14:textId="77777777" w:rsidR="00E75B5E" w:rsidRPr="00FD1F0E" w:rsidRDefault="00E75B5E" w:rsidP="00340A6B">
            <w:pPr>
              <w:tabs>
                <w:tab w:val="left" w:pos="3675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85D1" w14:textId="77777777" w:rsidR="00E75B5E" w:rsidRPr="00FD1F0E" w:rsidRDefault="00E75B5E" w:rsidP="00340A6B">
            <w:pPr>
              <w:tabs>
                <w:tab w:val="left" w:pos="3675"/>
              </w:tabs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956C" w14:textId="77777777" w:rsidR="00E75B5E" w:rsidRPr="00FD1F0E" w:rsidRDefault="00E75B5E" w:rsidP="00340A6B">
            <w:pPr>
              <w:tabs>
                <w:tab w:val="left" w:pos="36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  <w:r w:rsidRPr="00FD1F0E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F253" w14:textId="77777777" w:rsidR="00E75B5E" w:rsidRPr="00FD1F0E" w:rsidRDefault="00E75B5E" w:rsidP="00340A6B">
            <w:pPr>
              <w:tabs>
                <w:tab w:val="left" w:pos="3675"/>
              </w:tabs>
              <w:ind w:left="-202"/>
              <w:jc w:val="center"/>
              <w:rPr>
                <w:sz w:val="24"/>
                <w:szCs w:val="24"/>
              </w:rPr>
            </w:pPr>
          </w:p>
        </w:tc>
      </w:tr>
    </w:tbl>
    <w:p w14:paraId="47DFF537" w14:textId="77777777" w:rsidR="00E75B5E" w:rsidRPr="00FD1F0E" w:rsidRDefault="00E75B5E" w:rsidP="00E75B5E">
      <w:pPr>
        <w:rPr>
          <w:color w:val="010101"/>
          <w:sz w:val="24"/>
          <w:szCs w:val="24"/>
        </w:rPr>
      </w:pPr>
    </w:p>
    <w:p w14:paraId="75CF2747" w14:textId="77777777" w:rsidR="00E75B5E" w:rsidRPr="00FD1F0E" w:rsidRDefault="00E75B5E" w:rsidP="00E75B5E">
      <w:pPr>
        <w:autoSpaceDE w:val="0"/>
        <w:autoSpaceDN w:val="0"/>
        <w:rPr>
          <w:b/>
          <w:sz w:val="24"/>
          <w:szCs w:val="24"/>
        </w:rPr>
      </w:pPr>
    </w:p>
    <w:p w14:paraId="2722C901" w14:textId="77777777" w:rsidR="00E75B5E" w:rsidRPr="00FD1F0E" w:rsidRDefault="00E75B5E" w:rsidP="00E75B5E">
      <w:pPr>
        <w:autoSpaceDE w:val="0"/>
        <w:autoSpaceDN w:val="0"/>
        <w:rPr>
          <w:b/>
          <w:sz w:val="24"/>
          <w:szCs w:val="24"/>
        </w:rPr>
      </w:pPr>
    </w:p>
    <w:p w14:paraId="7C85E8BA" w14:textId="77777777" w:rsidR="00E75B5E" w:rsidRPr="00FD1F0E" w:rsidRDefault="00E75B5E" w:rsidP="00E75B5E">
      <w:pPr>
        <w:autoSpaceDE w:val="0"/>
        <w:autoSpaceDN w:val="0"/>
        <w:rPr>
          <w:b/>
          <w:sz w:val="24"/>
          <w:szCs w:val="24"/>
        </w:rPr>
      </w:pPr>
    </w:p>
    <w:p w14:paraId="383E1EB5" w14:textId="77777777" w:rsidR="00E75B5E" w:rsidRPr="00FD1F0E" w:rsidRDefault="00E75B5E" w:rsidP="00E75B5E">
      <w:pPr>
        <w:autoSpaceDE w:val="0"/>
        <w:autoSpaceDN w:val="0"/>
        <w:rPr>
          <w:b/>
          <w:sz w:val="24"/>
          <w:szCs w:val="24"/>
        </w:rPr>
      </w:pPr>
    </w:p>
    <w:p w14:paraId="422CD866" w14:textId="77777777" w:rsidR="00E75B5E" w:rsidRPr="00FD1F0E" w:rsidRDefault="00E75B5E" w:rsidP="00E75B5E">
      <w:pPr>
        <w:autoSpaceDE w:val="0"/>
        <w:autoSpaceDN w:val="0"/>
        <w:rPr>
          <w:b/>
          <w:sz w:val="24"/>
          <w:szCs w:val="24"/>
        </w:rPr>
      </w:pPr>
    </w:p>
    <w:p w14:paraId="4D76A84E" w14:textId="77777777" w:rsidR="00E75B5E" w:rsidRDefault="00E75B5E" w:rsidP="00E75B5E">
      <w:pPr>
        <w:autoSpaceDE w:val="0"/>
        <w:autoSpaceDN w:val="0"/>
        <w:rPr>
          <w:b/>
          <w:sz w:val="24"/>
          <w:szCs w:val="24"/>
        </w:rPr>
      </w:pPr>
    </w:p>
    <w:p w14:paraId="5C239DB6" w14:textId="77777777" w:rsidR="00E75B5E" w:rsidRDefault="00E75B5E" w:rsidP="00E75B5E">
      <w:pPr>
        <w:autoSpaceDE w:val="0"/>
        <w:autoSpaceDN w:val="0"/>
        <w:rPr>
          <w:b/>
          <w:sz w:val="24"/>
          <w:szCs w:val="24"/>
        </w:rPr>
      </w:pPr>
    </w:p>
    <w:p w14:paraId="5D66461A" w14:textId="77777777" w:rsidR="00E75B5E" w:rsidRDefault="00E75B5E" w:rsidP="00E75B5E">
      <w:pPr>
        <w:autoSpaceDE w:val="0"/>
        <w:autoSpaceDN w:val="0"/>
        <w:rPr>
          <w:b/>
          <w:sz w:val="24"/>
          <w:szCs w:val="24"/>
        </w:rPr>
      </w:pPr>
    </w:p>
    <w:p w14:paraId="379C3E5E" w14:textId="77777777" w:rsidR="00E75B5E" w:rsidRPr="006B1047" w:rsidRDefault="00E75B5E" w:rsidP="00E75B5E">
      <w:pPr>
        <w:autoSpaceDE w:val="0"/>
        <w:autoSpaceDN w:val="0"/>
        <w:rPr>
          <w:b/>
          <w:sz w:val="24"/>
          <w:szCs w:val="24"/>
        </w:rPr>
      </w:pPr>
    </w:p>
    <w:p w14:paraId="00117DB6" w14:textId="77777777" w:rsidR="00E75B5E" w:rsidRPr="00FD1F0E" w:rsidRDefault="00E75B5E" w:rsidP="00E75B5E">
      <w:pPr>
        <w:autoSpaceDE w:val="0"/>
        <w:autoSpaceDN w:val="0"/>
        <w:rPr>
          <w:b/>
          <w:sz w:val="24"/>
          <w:szCs w:val="24"/>
        </w:rPr>
      </w:pPr>
    </w:p>
    <w:p w14:paraId="3A104F43" w14:textId="77777777" w:rsidR="00E75B5E" w:rsidRPr="00FD1F0E" w:rsidRDefault="00E75B5E" w:rsidP="00E75B5E">
      <w:pPr>
        <w:autoSpaceDE w:val="0"/>
        <w:autoSpaceDN w:val="0"/>
        <w:rPr>
          <w:b/>
          <w:sz w:val="24"/>
          <w:szCs w:val="24"/>
        </w:rPr>
      </w:pPr>
    </w:p>
    <w:p w14:paraId="1EBD9443" w14:textId="77777777" w:rsidR="00E75B5E" w:rsidRDefault="00E75B5E" w:rsidP="00E75B5E">
      <w:pPr>
        <w:autoSpaceDE w:val="0"/>
        <w:autoSpaceDN w:val="0"/>
        <w:rPr>
          <w:b/>
          <w:sz w:val="24"/>
          <w:szCs w:val="24"/>
        </w:rPr>
      </w:pPr>
    </w:p>
    <w:p w14:paraId="69ED8410" w14:textId="77777777" w:rsidR="00E75B5E" w:rsidRDefault="00E75B5E" w:rsidP="00E75B5E">
      <w:pPr>
        <w:autoSpaceDE w:val="0"/>
        <w:autoSpaceDN w:val="0"/>
        <w:rPr>
          <w:b/>
          <w:sz w:val="24"/>
          <w:szCs w:val="24"/>
        </w:rPr>
      </w:pPr>
    </w:p>
    <w:p w14:paraId="57F03CB7" w14:textId="77777777" w:rsidR="00E75B5E" w:rsidRDefault="00E75B5E" w:rsidP="00E75B5E">
      <w:pPr>
        <w:autoSpaceDE w:val="0"/>
        <w:autoSpaceDN w:val="0"/>
        <w:rPr>
          <w:b/>
          <w:sz w:val="24"/>
          <w:szCs w:val="24"/>
        </w:rPr>
      </w:pPr>
    </w:p>
    <w:p w14:paraId="36562FB1" w14:textId="77777777" w:rsidR="00E75B5E" w:rsidRPr="00FD1F0E" w:rsidRDefault="00E75B5E" w:rsidP="00E75B5E">
      <w:pPr>
        <w:autoSpaceDE w:val="0"/>
        <w:autoSpaceDN w:val="0"/>
        <w:rPr>
          <w:b/>
          <w:sz w:val="24"/>
          <w:szCs w:val="24"/>
        </w:rPr>
      </w:pPr>
    </w:p>
    <w:p w14:paraId="237072C4" w14:textId="77777777" w:rsidR="00E75B5E" w:rsidRPr="006B1047" w:rsidRDefault="00E75B5E" w:rsidP="00E75B5E">
      <w:pPr>
        <w:autoSpaceDE w:val="0"/>
        <w:autoSpaceDN w:val="0"/>
        <w:rPr>
          <w:b/>
          <w:sz w:val="28"/>
          <w:szCs w:val="28"/>
        </w:rPr>
      </w:pPr>
      <w:r w:rsidRPr="006B1047">
        <w:rPr>
          <w:b/>
          <w:sz w:val="28"/>
          <w:szCs w:val="28"/>
        </w:rPr>
        <w:t>3 класс</w:t>
      </w:r>
    </w:p>
    <w:p w14:paraId="2BEF9E66" w14:textId="77777777" w:rsidR="00E75B5E" w:rsidRPr="00FD1F0E" w:rsidRDefault="00E75B5E" w:rsidP="00E75B5E">
      <w:pPr>
        <w:autoSpaceDE w:val="0"/>
        <w:autoSpaceDN w:val="0"/>
        <w:rPr>
          <w:b/>
          <w:sz w:val="24"/>
          <w:szCs w:val="24"/>
        </w:rPr>
      </w:pPr>
    </w:p>
    <w:tbl>
      <w:tblPr>
        <w:tblStyle w:val="affb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559"/>
        <w:gridCol w:w="4537"/>
      </w:tblGrid>
      <w:tr w:rsidR="00E75B5E" w:rsidRPr="00FD1F0E" w14:paraId="546371BF" w14:textId="77777777" w:rsidTr="00340A6B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76B0" w14:textId="77777777" w:rsidR="00E75B5E" w:rsidRPr="00FD1F0E" w:rsidRDefault="00E75B5E" w:rsidP="0034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>№</w:t>
            </w:r>
          </w:p>
          <w:p w14:paraId="67820A4A" w14:textId="77777777" w:rsidR="00E75B5E" w:rsidRPr="00FD1F0E" w:rsidRDefault="00E75B5E" w:rsidP="00340A6B">
            <w:pPr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>п\</w:t>
            </w:r>
            <w:proofErr w:type="gramStart"/>
            <w:r w:rsidRPr="00FD1F0E">
              <w:rPr>
                <w:b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963F" w14:textId="77777777" w:rsidR="00E75B5E" w:rsidRPr="00FD1F0E" w:rsidRDefault="00E75B5E" w:rsidP="00340A6B">
            <w:pPr>
              <w:ind w:right="178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>Тема раздела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AECD" w14:textId="77777777" w:rsidR="00E75B5E" w:rsidRPr="00FD1F0E" w:rsidRDefault="00E75B5E" w:rsidP="00340A6B">
            <w:pPr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C5FE" w14:textId="77777777" w:rsidR="00E75B5E" w:rsidRPr="00FD1F0E" w:rsidRDefault="00E75B5E" w:rsidP="0034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FD1F0E">
              <w:rPr>
                <w:b/>
                <w:w w:val="105"/>
                <w:sz w:val="24"/>
                <w:szCs w:val="24"/>
                <w:lang w:eastAsia="ar-SA"/>
              </w:rPr>
              <w:t>Электронны</w:t>
            </w:r>
            <w:proofErr w:type="gramStart"/>
            <w:r w:rsidRPr="00FD1F0E">
              <w:rPr>
                <w:b/>
                <w:w w:val="105"/>
                <w:sz w:val="24"/>
                <w:szCs w:val="24"/>
                <w:lang w:eastAsia="ar-SA"/>
              </w:rPr>
              <w:t>е(</w:t>
            </w:r>
            <w:proofErr w:type="gramEnd"/>
            <w:r w:rsidRPr="00FD1F0E">
              <w:rPr>
                <w:b/>
                <w:w w:val="105"/>
                <w:sz w:val="24"/>
                <w:szCs w:val="24"/>
                <w:lang w:eastAsia="ar-SA"/>
              </w:rPr>
              <w:t>цифровые)</w:t>
            </w:r>
            <w:r w:rsidRPr="00FD1F0E">
              <w:rPr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>
              <w:rPr>
                <w:b/>
                <w:spacing w:val="-1"/>
                <w:w w:val="105"/>
                <w:sz w:val="24"/>
                <w:szCs w:val="24"/>
                <w:lang w:eastAsia="ar-SA"/>
              </w:rPr>
              <w:t xml:space="preserve"> </w:t>
            </w:r>
            <w:r w:rsidRPr="00FD1F0E">
              <w:rPr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E75B5E" w:rsidRPr="00FD1F0E" w14:paraId="627F7E0C" w14:textId="77777777" w:rsidTr="00340A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8960" w14:textId="77777777" w:rsidR="00E75B5E" w:rsidRPr="00FD1F0E" w:rsidRDefault="00E75B5E" w:rsidP="008E5681">
            <w:pPr>
              <w:widowControl/>
              <w:numPr>
                <w:ilvl w:val="0"/>
                <w:numId w:val="66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5EB50" w14:textId="77777777" w:rsidR="00E75B5E" w:rsidRPr="00FD1F0E" w:rsidRDefault="00E75B5E" w:rsidP="00340A6B">
            <w:pPr>
              <w:tabs>
                <w:tab w:val="left" w:pos="1485"/>
                <w:tab w:val="left" w:pos="3675"/>
              </w:tabs>
              <w:ind w:left="34" w:right="34" w:hanging="34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Старт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21D1" w14:textId="77777777" w:rsidR="00E75B5E" w:rsidRPr="00FD1F0E" w:rsidRDefault="00E75B5E" w:rsidP="00340A6B">
            <w:pPr>
              <w:tabs>
                <w:tab w:val="left" w:pos="36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B533F" w14:textId="77777777" w:rsidR="00E75B5E" w:rsidRDefault="00E562FB" w:rsidP="00340A6B">
            <w:pPr>
              <w:tabs>
                <w:tab w:val="left" w:pos="3675"/>
              </w:tabs>
              <w:ind w:left="322" w:hanging="284"/>
              <w:jc w:val="center"/>
              <w:rPr>
                <w:rStyle w:val="af7"/>
                <w:sz w:val="24"/>
                <w:szCs w:val="24"/>
              </w:rPr>
            </w:pPr>
            <w:hyperlink r:id="rId66" w:history="1">
              <w:r w:rsidR="00E75B5E" w:rsidRPr="004817A9">
                <w:rPr>
                  <w:rStyle w:val="af7"/>
                  <w:sz w:val="24"/>
                  <w:szCs w:val="24"/>
                </w:rPr>
                <w:t>https://orlyatarussia.ru/library/29</w:t>
              </w:r>
            </w:hyperlink>
          </w:p>
          <w:p w14:paraId="3CA58FB3" w14:textId="77777777" w:rsidR="00E75B5E" w:rsidRPr="00E75B5E" w:rsidRDefault="00E562FB" w:rsidP="00340A6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hyperlink r:id="rId67">
              <w:r w:rsidR="00E75B5E" w:rsidRPr="004817A9">
                <w:rPr>
                  <w:color w:val="0462C1"/>
                  <w:sz w:val="24"/>
                  <w:u w:val="single" w:color="0462C1"/>
                  <w:lang w:val="en-US"/>
                </w:rPr>
                <w:t>https</w:t>
              </w:r>
              <w:r w:rsidR="00E75B5E" w:rsidRPr="00E75B5E">
                <w:rPr>
                  <w:color w:val="0462C1"/>
                  <w:sz w:val="24"/>
                  <w:u w:val="single" w:color="0462C1"/>
                </w:rPr>
                <w:t>://</w:t>
              </w:r>
              <w:r w:rsidR="00E75B5E" w:rsidRPr="004817A9">
                <w:rPr>
                  <w:color w:val="0462C1"/>
                  <w:sz w:val="24"/>
                  <w:u w:val="single" w:color="0462C1"/>
                  <w:lang w:val="en-US"/>
                </w:rPr>
                <w:t>disk</w:t>
              </w:r>
              <w:r w:rsidR="00E75B5E" w:rsidRPr="00E75B5E">
                <w:rPr>
                  <w:color w:val="0462C1"/>
                  <w:sz w:val="24"/>
                  <w:u w:val="single" w:color="0462C1"/>
                </w:rPr>
                <w:t>.</w:t>
              </w:r>
              <w:r w:rsidR="00E75B5E" w:rsidRPr="004817A9">
                <w:rPr>
                  <w:color w:val="0462C1"/>
                  <w:sz w:val="24"/>
                  <w:u w:val="single" w:color="0462C1"/>
                  <w:lang w:val="en-US"/>
                </w:rPr>
                <w:t>yandex</w:t>
              </w:r>
              <w:r w:rsidR="00E75B5E" w:rsidRPr="00E75B5E">
                <w:rPr>
                  <w:color w:val="0462C1"/>
                  <w:sz w:val="24"/>
                  <w:u w:val="single" w:color="0462C1"/>
                </w:rPr>
                <w:t>.</w:t>
              </w:r>
              <w:r w:rsidR="00E75B5E" w:rsidRPr="004817A9">
                <w:rPr>
                  <w:color w:val="0462C1"/>
                  <w:sz w:val="24"/>
                  <w:u w:val="single" w:color="0462C1"/>
                  <w:lang w:val="en-US"/>
                </w:rPr>
                <w:t>ru</w:t>
              </w:r>
              <w:r w:rsidR="00E75B5E" w:rsidRPr="00E75B5E">
                <w:rPr>
                  <w:color w:val="0462C1"/>
                  <w:sz w:val="24"/>
                  <w:u w:val="single" w:color="0462C1"/>
                </w:rPr>
                <w:t>/</w:t>
              </w:r>
              <w:r w:rsidR="00E75B5E" w:rsidRPr="004817A9">
                <w:rPr>
                  <w:color w:val="0462C1"/>
                  <w:sz w:val="24"/>
                  <w:u w:val="single" w:color="0462C1"/>
                  <w:lang w:val="en-US"/>
                </w:rPr>
                <w:t>i</w:t>
              </w:r>
              <w:r w:rsidR="00E75B5E" w:rsidRPr="00E75B5E">
                <w:rPr>
                  <w:color w:val="0462C1"/>
                  <w:sz w:val="24"/>
                  <w:u w:val="single" w:color="0462C1"/>
                </w:rPr>
                <w:t>/</w:t>
              </w:r>
              <w:r w:rsidR="00E75B5E" w:rsidRPr="004817A9">
                <w:rPr>
                  <w:color w:val="0462C1"/>
                  <w:sz w:val="24"/>
                  <w:u w:val="single" w:color="0462C1"/>
                  <w:lang w:val="en-US"/>
                </w:rPr>
                <w:t>HQghg</w:t>
              </w:r>
              <w:r w:rsidR="00E75B5E" w:rsidRPr="00E75B5E">
                <w:rPr>
                  <w:color w:val="0462C1"/>
                  <w:sz w:val="24"/>
                  <w:u w:val="single" w:color="0462C1"/>
                </w:rPr>
                <w:t>12</w:t>
              </w:r>
              <w:r w:rsidR="00E75B5E" w:rsidRPr="004817A9">
                <w:rPr>
                  <w:color w:val="0462C1"/>
                  <w:sz w:val="24"/>
                  <w:u w:val="single" w:color="0462C1"/>
                  <w:lang w:val="en-US"/>
                </w:rPr>
                <w:t>WMehcrg</w:t>
              </w:r>
            </w:hyperlink>
          </w:p>
          <w:p w14:paraId="36868A96" w14:textId="77777777" w:rsidR="00E75B5E" w:rsidRPr="004817A9" w:rsidRDefault="00E562FB" w:rsidP="00340A6B">
            <w:pPr>
              <w:tabs>
                <w:tab w:val="left" w:pos="3675"/>
              </w:tabs>
              <w:ind w:left="322" w:hanging="284"/>
              <w:jc w:val="center"/>
              <w:rPr>
                <w:sz w:val="24"/>
                <w:szCs w:val="24"/>
              </w:rPr>
            </w:pPr>
            <w:hyperlink r:id="rId68">
              <w:r w:rsidR="00E75B5E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 w:rsidR="00E75B5E">
              <w:rPr>
                <w:color w:val="0462C1"/>
                <w:spacing w:val="1"/>
                <w:sz w:val="24"/>
              </w:rPr>
              <w:t xml:space="preserve"> </w:t>
            </w:r>
            <w:hyperlink r:id="rId69">
              <w:r w:rsidR="00E75B5E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E75B5E" w:rsidRPr="00241CEC" w14:paraId="15ECF689" w14:textId="77777777" w:rsidTr="00340A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7F3B" w14:textId="77777777" w:rsidR="00E75B5E" w:rsidRPr="00FD1F0E" w:rsidRDefault="00E75B5E" w:rsidP="008E5681">
            <w:pPr>
              <w:widowControl/>
              <w:numPr>
                <w:ilvl w:val="0"/>
                <w:numId w:val="66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4D15A" w14:textId="77777777" w:rsidR="00E75B5E" w:rsidRPr="00FD1F0E" w:rsidRDefault="00E75B5E" w:rsidP="00340A6B">
            <w:pPr>
              <w:tabs>
                <w:tab w:val="left" w:pos="1485"/>
                <w:tab w:val="left" w:pos="3675"/>
              </w:tabs>
              <w:ind w:left="34" w:right="34" w:hanging="34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Орлёнок – Лидер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3826" w14:textId="77777777" w:rsidR="00E75B5E" w:rsidRPr="00FD1F0E" w:rsidRDefault="00E75B5E" w:rsidP="00340A6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D1F0E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6C419" w14:textId="77777777" w:rsidR="00E75B5E" w:rsidRPr="004817A9" w:rsidRDefault="00E562FB" w:rsidP="00340A6B">
            <w:pPr>
              <w:ind w:left="322" w:hanging="284"/>
              <w:jc w:val="center"/>
              <w:rPr>
                <w:sz w:val="24"/>
                <w:szCs w:val="24"/>
              </w:rPr>
            </w:pPr>
            <w:hyperlink r:id="rId70" w:history="1">
              <w:r w:rsidR="00E75B5E" w:rsidRPr="004817A9">
                <w:rPr>
                  <w:rStyle w:val="af7"/>
                  <w:sz w:val="24"/>
                  <w:szCs w:val="24"/>
                </w:rPr>
                <w:t>https://orlyatarussia.ru/library/29</w:t>
              </w:r>
            </w:hyperlink>
          </w:p>
          <w:p w14:paraId="4C2DD90F" w14:textId="77777777" w:rsidR="00E75B5E" w:rsidRPr="004817A9" w:rsidRDefault="00E562FB" w:rsidP="00340A6B">
            <w:pPr>
              <w:ind w:left="322" w:hanging="284"/>
              <w:jc w:val="center"/>
              <w:rPr>
                <w:color w:val="0000FF"/>
                <w:sz w:val="24"/>
                <w:szCs w:val="24"/>
                <w:u w:val="single" w:color="0000FF"/>
              </w:rPr>
            </w:pPr>
            <w:hyperlink r:id="rId71">
              <w:r w:rsidR="00E75B5E" w:rsidRPr="004817A9">
                <w:rPr>
                  <w:color w:val="0000FF"/>
                  <w:sz w:val="24"/>
                  <w:szCs w:val="24"/>
                  <w:u w:val="single" w:color="0000FF"/>
                </w:rPr>
                <w:t>https://disk.yandex.ru/i/0MnRn3ZmSw-Nrg</w:t>
              </w:r>
            </w:hyperlink>
          </w:p>
        </w:tc>
      </w:tr>
      <w:tr w:rsidR="00E75B5E" w:rsidRPr="00FD1F0E" w14:paraId="03A4DD06" w14:textId="77777777" w:rsidTr="00340A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9054" w14:textId="77777777" w:rsidR="00E75B5E" w:rsidRPr="00241CEC" w:rsidRDefault="00E75B5E" w:rsidP="008E5681">
            <w:pPr>
              <w:widowControl/>
              <w:numPr>
                <w:ilvl w:val="0"/>
                <w:numId w:val="66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FC6F4" w14:textId="77777777" w:rsidR="00E75B5E" w:rsidRPr="00FD1F0E" w:rsidRDefault="00E75B5E" w:rsidP="00340A6B">
            <w:pPr>
              <w:tabs>
                <w:tab w:val="left" w:pos="367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Орлёнок – Эрудит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0295A" w14:textId="77777777" w:rsidR="00E75B5E" w:rsidRPr="00FD1F0E" w:rsidRDefault="00E75B5E" w:rsidP="00340A6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Pr="00FD1F0E">
              <w:rPr>
                <w:sz w:val="24"/>
                <w:szCs w:val="24"/>
              </w:rPr>
              <w:t>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29B4" w14:textId="77777777" w:rsidR="00E75B5E" w:rsidRPr="004817A9" w:rsidRDefault="00E562FB" w:rsidP="00340A6B">
            <w:pPr>
              <w:ind w:left="322" w:hanging="284"/>
              <w:jc w:val="center"/>
              <w:rPr>
                <w:sz w:val="24"/>
                <w:szCs w:val="24"/>
              </w:rPr>
            </w:pPr>
            <w:hyperlink r:id="rId72" w:history="1">
              <w:r w:rsidR="00E75B5E" w:rsidRPr="004817A9">
                <w:rPr>
                  <w:rStyle w:val="af7"/>
                  <w:sz w:val="24"/>
                  <w:szCs w:val="24"/>
                </w:rPr>
                <w:t>https://orlyatarussia.ru/library/29</w:t>
              </w:r>
            </w:hyperlink>
          </w:p>
          <w:p w14:paraId="04EFA73A" w14:textId="77777777" w:rsidR="00E75B5E" w:rsidRPr="004817A9" w:rsidRDefault="00E562FB" w:rsidP="00340A6B">
            <w:pPr>
              <w:ind w:left="322" w:hanging="284"/>
              <w:jc w:val="center"/>
              <w:rPr>
                <w:sz w:val="24"/>
                <w:szCs w:val="24"/>
              </w:rPr>
            </w:pPr>
            <w:hyperlink r:id="rId73">
              <w:r w:rsidR="00E75B5E" w:rsidRPr="004817A9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14:paraId="78EEFE76" w14:textId="77777777" w:rsidR="00E75B5E" w:rsidRPr="004817A9" w:rsidRDefault="00E562FB" w:rsidP="00340A6B">
            <w:pPr>
              <w:ind w:left="322" w:hanging="284"/>
              <w:jc w:val="center"/>
              <w:rPr>
                <w:sz w:val="24"/>
                <w:szCs w:val="24"/>
              </w:rPr>
            </w:pPr>
            <w:hyperlink r:id="rId74">
              <w:r w:rsidR="00E75B5E" w:rsidRPr="004817A9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E75B5E" w:rsidRPr="00FD1F0E" w14:paraId="4A4FD870" w14:textId="77777777" w:rsidTr="00340A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CEDF" w14:textId="77777777" w:rsidR="00E75B5E" w:rsidRPr="00FD1F0E" w:rsidRDefault="00E75B5E" w:rsidP="008E5681">
            <w:pPr>
              <w:widowControl/>
              <w:numPr>
                <w:ilvl w:val="0"/>
                <w:numId w:val="66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3AD8" w14:textId="77777777" w:rsidR="00E75B5E" w:rsidRPr="00FD1F0E" w:rsidRDefault="00E75B5E" w:rsidP="00340A6B">
            <w:pPr>
              <w:tabs>
                <w:tab w:val="left" w:pos="367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Орлёнок –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E57A5" w14:textId="77777777" w:rsidR="00E75B5E" w:rsidRPr="00FD1F0E" w:rsidRDefault="00E75B5E" w:rsidP="00340A6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FD1F0E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335B" w14:textId="77777777" w:rsidR="00E75B5E" w:rsidRPr="004817A9" w:rsidRDefault="00E562FB" w:rsidP="00340A6B">
            <w:pPr>
              <w:ind w:left="322" w:hanging="284"/>
              <w:jc w:val="center"/>
              <w:rPr>
                <w:color w:val="0563C1" w:themeColor="hyperlink"/>
                <w:sz w:val="24"/>
                <w:szCs w:val="24"/>
                <w:u w:val="single"/>
              </w:rPr>
            </w:pPr>
            <w:hyperlink r:id="rId75" w:history="1">
              <w:r w:rsidR="00E75B5E" w:rsidRPr="004817A9">
                <w:rPr>
                  <w:rStyle w:val="af7"/>
                  <w:sz w:val="24"/>
                  <w:szCs w:val="24"/>
                </w:rPr>
                <w:t>https://orlyatarussia.ru/library/29</w:t>
              </w:r>
            </w:hyperlink>
          </w:p>
        </w:tc>
      </w:tr>
      <w:tr w:rsidR="00E75B5E" w:rsidRPr="00F242A4" w14:paraId="63D4691C" w14:textId="77777777" w:rsidTr="00340A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2B3C" w14:textId="77777777" w:rsidR="00E75B5E" w:rsidRPr="00FD1F0E" w:rsidRDefault="00E75B5E" w:rsidP="008E5681">
            <w:pPr>
              <w:widowControl/>
              <w:numPr>
                <w:ilvl w:val="0"/>
                <w:numId w:val="66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81E0" w14:textId="77777777" w:rsidR="00E75B5E" w:rsidRPr="00FD1F0E" w:rsidRDefault="00E75B5E" w:rsidP="00340A6B">
            <w:pPr>
              <w:tabs>
                <w:tab w:val="left" w:pos="367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Орлёнок – Доброволец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4990" w14:textId="77777777" w:rsidR="00E75B5E" w:rsidRPr="00FD1F0E" w:rsidRDefault="00E75B5E" w:rsidP="00340A6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D1F0E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F552" w14:textId="77777777" w:rsidR="00E75B5E" w:rsidRPr="004817A9" w:rsidRDefault="00E562FB" w:rsidP="00340A6B">
            <w:pPr>
              <w:ind w:left="322" w:hanging="284"/>
              <w:jc w:val="center"/>
              <w:rPr>
                <w:sz w:val="24"/>
                <w:szCs w:val="24"/>
              </w:rPr>
            </w:pPr>
            <w:hyperlink r:id="rId76" w:history="1">
              <w:r w:rsidR="00E75B5E" w:rsidRPr="004817A9">
                <w:rPr>
                  <w:rStyle w:val="af7"/>
                  <w:sz w:val="24"/>
                  <w:szCs w:val="24"/>
                </w:rPr>
                <w:t>https://orlyatarussia.ru/library/29</w:t>
              </w:r>
            </w:hyperlink>
          </w:p>
          <w:p w14:paraId="5F374D16" w14:textId="77777777" w:rsidR="00E75B5E" w:rsidRPr="004817A9" w:rsidRDefault="00E562FB" w:rsidP="00340A6B">
            <w:pPr>
              <w:ind w:left="322" w:hanging="284"/>
              <w:jc w:val="center"/>
              <w:rPr>
                <w:sz w:val="24"/>
                <w:szCs w:val="24"/>
              </w:rPr>
            </w:pPr>
            <w:hyperlink r:id="rId77">
              <w:r w:rsidR="00E75B5E" w:rsidRPr="004817A9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https://disk.yandex.ru/i/q3yCn-0lIYsMXw</w:t>
              </w:r>
            </w:hyperlink>
          </w:p>
          <w:p w14:paraId="67954066" w14:textId="77777777" w:rsidR="00E75B5E" w:rsidRPr="004817A9" w:rsidRDefault="00E562FB" w:rsidP="00340A6B">
            <w:pPr>
              <w:ind w:left="322" w:hanging="284"/>
              <w:jc w:val="center"/>
              <w:rPr>
                <w:sz w:val="24"/>
                <w:szCs w:val="24"/>
              </w:rPr>
            </w:pPr>
            <w:hyperlink r:id="rId78">
              <w:r w:rsidR="00E75B5E" w:rsidRPr="004817A9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https://disk.yandex.ru/i/BzgvMqmh7TplMw</w:t>
              </w:r>
            </w:hyperlink>
          </w:p>
        </w:tc>
      </w:tr>
      <w:tr w:rsidR="00E75B5E" w:rsidRPr="00FD1F0E" w14:paraId="0A761CD1" w14:textId="77777777" w:rsidTr="00340A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5221" w14:textId="77777777" w:rsidR="00E75B5E" w:rsidRPr="00FD1F0E" w:rsidRDefault="00E75B5E" w:rsidP="008E5681">
            <w:pPr>
              <w:widowControl/>
              <w:numPr>
                <w:ilvl w:val="0"/>
                <w:numId w:val="66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989A" w14:textId="77777777" w:rsidR="00E75B5E" w:rsidRPr="00FD1F0E" w:rsidRDefault="00E75B5E" w:rsidP="00340A6B">
            <w:pPr>
              <w:tabs>
                <w:tab w:val="left" w:pos="367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Орлёнок – Спортсмен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312E8" w14:textId="77777777" w:rsidR="00E75B5E" w:rsidRPr="00FD1F0E" w:rsidRDefault="00E75B5E" w:rsidP="00340A6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D1F0E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0249" w14:textId="77777777" w:rsidR="00E75B5E" w:rsidRPr="004817A9" w:rsidRDefault="00E562FB" w:rsidP="00340A6B">
            <w:pPr>
              <w:ind w:left="322" w:hanging="284"/>
              <w:jc w:val="center"/>
              <w:rPr>
                <w:sz w:val="24"/>
                <w:szCs w:val="24"/>
              </w:rPr>
            </w:pPr>
            <w:hyperlink r:id="rId79" w:history="1">
              <w:r w:rsidR="00E75B5E" w:rsidRPr="004817A9">
                <w:rPr>
                  <w:rStyle w:val="af7"/>
                  <w:sz w:val="24"/>
                  <w:szCs w:val="24"/>
                </w:rPr>
                <w:t>https://orlyatarussia.ru/library/29</w:t>
              </w:r>
            </w:hyperlink>
          </w:p>
          <w:p w14:paraId="1769603F" w14:textId="77777777" w:rsidR="00E75B5E" w:rsidRPr="004817A9" w:rsidRDefault="00E562FB" w:rsidP="00340A6B">
            <w:pPr>
              <w:ind w:left="322" w:hanging="284"/>
              <w:jc w:val="center"/>
              <w:rPr>
                <w:sz w:val="24"/>
                <w:szCs w:val="24"/>
              </w:rPr>
            </w:pPr>
            <w:hyperlink r:id="rId80">
              <w:r w:rsidR="00E75B5E" w:rsidRPr="004817A9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14:paraId="409E0D6E" w14:textId="77777777" w:rsidR="00E75B5E" w:rsidRPr="004817A9" w:rsidRDefault="00E562FB" w:rsidP="00340A6B">
            <w:pPr>
              <w:ind w:left="322" w:hanging="284"/>
              <w:jc w:val="center"/>
              <w:rPr>
                <w:sz w:val="24"/>
                <w:szCs w:val="24"/>
              </w:rPr>
            </w:pPr>
            <w:hyperlink r:id="rId81">
              <w:r w:rsidR="00E75B5E" w:rsidRPr="004817A9">
                <w:rPr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E75B5E" w:rsidRPr="00FD1F0E" w14:paraId="121026F8" w14:textId="77777777" w:rsidTr="00340A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27F5" w14:textId="77777777" w:rsidR="00E75B5E" w:rsidRPr="00FD1F0E" w:rsidRDefault="00E75B5E" w:rsidP="008E5681">
            <w:pPr>
              <w:widowControl/>
              <w:numPr>
                <w:ilvl w:val="0"/>
                <w:numId w:val="66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DE62" w14:textId="77777777" w:rsidR="00E75B5E" w:rsidRPr="00FD1F0E" w:rsidRDefault="00E75B5E" w:rsidP="00340A6B">
            <w:pPr>
              <w:tabs>
                <w:tab w:val="left" w:pos="367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Орлёнок – Эколог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4385" w14:textId="77777777" w:rsidR="00E75B5E" w:rsidRPr="00FD1F0E" w:rsidRDefault="00E75B5E" w:rsidP="00340A6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D1F0E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310F" w14:textId="77777777" w:rsidR="00E75B5E" w:rsidRDefault="00E562FB" w:rsidP="00340A6B">
            <w:pPr>
              <w:ind w:left="322" w:hanging="284"/>
              <w:jc w:val="center"/>
              <w:rPr>
                <w:rStyle w:val="af7"/>
                <w:sz w:val="24"/>
                <w:szCs w:val="24"/>
              </w:rPr>
            </w:pPr>
            <w:hyperlink r:id="rId82" w:history="1">
              <w:r w:rsidR="00E75B5E" w:rsidRPr="004817A9">
                <w:rPr>
                  <w:rStyle w:val="af7"/>
                  <w:sz w:val="24"/>
                  <w:szCs w:val="24"/>
                </w:rPr>
                <w:t>https://orlyatarussia.ru/library/29</w:t>
              </w:r>
            </w:hyperlink>
          </w:p>
          <w:p w14:paraId="3E8F1472" w14:textId="77777777" w:rsidR="00E75B5E" w:rsidRPr="004817A9" w:rsidRDefault="00E562FB" w:rsidP="00340A6B">
            <w:pPr>
              <w:ind w:left="322" w:hanging="284"/>
              <w:jc w:val="center"/>
              <w:rPr>
                <w:sz w:val="24"/>
                <w:szCs w:val="24"/>
              </w:rPr>
            </w:pPr>
            <w:hyperlink r:id="rId83">
              <w:r w:rsidR="00E75B5E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E75B5E" w:rsidRPr="00FD1F0E" w14:paraId="2C86C044" w14:textId="77777777" w:rsidTr="00340A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AB7F" w14:textId="77777777" w:rsidR="00E75B5E" w:rsidRPr="00FD1F0E" w:rsidRDefault="00E75B5E" w:rsidP="008E5681">
            <w:pPr>
              <w:widowControl/>
              <w:numPr>
                <w:ilvl w:val="0"/>
                <w:numId w:val="66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F1D7" w14:textId="77777777" w:rsidR="00E75B5E" w:rsidRPr="00FD1F0E" w:rsidRDefault="00E75B5E" w:rsidP="00340A6B">
            <w:pPr>
              <w:tabs>
                <w:tab w:val="left" w:pos="367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Орлёнок – Хранитель исторической памяти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8A29F" w14:textId="77777777" w:rsidR="00E75B5E" w:rsidRPr="00FD1F0E" w:rsidRDefault="00E75B5E" w:rsidP="00340A6B">
            <w:pPr>
              <w:tabs>
                <w:tab w:val="left" w:pos="36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D1F0E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5540" w14:textId="77777777" w:rsidR="00E75B5E" w:rsidRPr="004817A9" w:rsidRDefault="00E562FB" w:rsidP="00340A6B">
            <w:pPr>
              <w:tabs>
                <w:tab w:val="left" w:pos="3675"/>
              </w:tabs>
              <w:ind w:left="322" w:hanging="284"/>
              <w:jc w:val="center"/>
              <w:rPr>
                <w:sz w:val="24"/>
                <w:szCs w:val="24"/>
              </w:rPr>
            </w:pPr>
            <w:hyperlink r:id="rId84" w:history="1">
              <w:r w:rsidR="00E75B5E" w:rsidRPr="004817A9">
                <w:rPr>
                  <w:rStyle w:val="af7"/>
                  <w:sz w:val="24"/>
                  <w:szCs w:val="24"/>
                </w:rPr>
                <w:t>https://orlyatarussia.ru/library/29</w:t>
              </w:r>
            </w:hyperlink>
          </w:p>
          <w:p w14:paraId="71AA4785" w14:textId="77777777" w:rsidR="00E75B5E" w:rsidRPr="004817A9" w:rsidRDefault="00E562FB" w:rsidP="00340A6B">
            <w:pPr>
              <w:tabs>
                <w:tab w:val="left" w:pos="3675"/>
              </w:tabs>
              <w:ind w:left="322" w:hanging="284"/>
              <w:jc w:val="center"/>
              <w:rPr>
                <w:sz w:val="24"/>
                <w:szCs w:val="24"/>
              </w:rPr>
            </w:pPr>
            <w:hyperlink r:id="rId85">
              <w:r w:rsidR="00E75B5E" w:rsidRPr="004817A9">
                <w:rPr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E75B5E" w:rsidRPr="00FD1F0E" w14:paraId="0257DB6D" w14:textId="77777777" w:rsidTr="00340A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A96C" w14:textId="77777777" w:rsidR="00E75B5E" w:rsidRPr="00FD1F0E" w:rsidRDefault="00E75B5E" w:rsidP="008E5681">
            <w:pPr>
              <w:widowControl/>
              <w:numPr>
                <w:ilvl w:val="0"/>
                <w:numId w:val="66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8155" w14:textId="77777777" w:rsidR="00E75B5E" w:rsidRPr="00FD1F0E" w:rsidRDefault="00E75B5E" w:rsidP="00340A6B">
            <w:pPr>
              <w:tabs>
                <w:tab w:val="left" w:pos="367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Подведение итогов</w:t>
            </w:r>
          </w:p>
          <w:p w14:paraId="31785F57" w14:textId="77777777" w:rsidR="00E75B5E" w:rsidRPr="00FD1F0E" w:rsidRDefault="00E75B5E" w:rsidP="00340A6B">
            <w:pPr>
              <w:tabs>
                <w:tab w:val="left" w:pos="3675"/>
              </w:tabs>
              <w:rPr>
                <w:sz w:val="24"/>
                <w:szCs w:val="24"/>
              </w:rPr>
            </w:pPr>
          </w:p>
          <w:p w14:paraId="71EE4EB1" w14:textId="77777777" w:rsidR="00E75B5E" w:rsidRPr="00FD1F0E" w:rsidRDefault="00E75B5E" w:rsidP="00340A6B">
            <w:pPr>
              <w:tabs>
                <w:tab w:val="left" w:pos="3675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BE15" w14:textId="77777777" w:rsidR="00E75B5E" w:rsidRPr="00FD1F0E" w:rsidRDefault="00E75B5E" w:rsidP="00340A6B">
            <w:pPr>
              <w:tabs>
                <w:tab w:val="left" w:pos="36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D1F0E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071D" w14:textId="77777777" w:rsidR="00E75B5E" w:rsidRPr="004817A9" w:rsidRDefault="00E562FB" w:rsidP="00340A6B">
            <w:pPr>
              <w:tabs>
                <w:tab w:val="left" w:pos="3675"/>
              </w:tabs>
              <w:ind w:left="322" w:hanging="284"/>
              <w:jc w:val="center"/>
              <w:rPr>
                <w:sz w:val="24"/>
                <w:szCs w:val="24"/>
              </w:rPr>
            </w:pPr>
            <w:hyperlink r:id="rId86" w:history="1">
              <w:r w:rsidR="00E75B5E" w:rsidRPr="004817A9">
                <w:rPr>
                  <w:rStyle w:val="af7"/>
                  <w:sz w:val="24"/>
                  <w:szCs w:val="24"/>
                </w:rPr>
                <w:t>https://orlyatarussia.ru/library/29</w:t>
              </w:r>
            </w:hyperlink>
          </w:p>
        </w:tc>
      </w:tr>
      <w:tr w:rsidR="00E75B5E" w:rsidRPr="00FD1F0E" w14:paraId="23CEFAB0" w14:textId="77777777" w:rsidTr="00340A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89AF" w14:textId="77777777" w:rsidR="00E75B5E" w:rsidRPr="00FD1F0E" w:rsidRDefault="00E75B5E" w:rsidP="00340A6B">
            <w:pPr>
              <w:tabs>
                <w:tab w:val="left" w:pos="3675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3FB68" w14:textId="77777777" w:rsidR="00E75B5E" w:rsidRPr="00FD1F0E" w:rsidRDefault="00E75B5E" w:rsidP="00340A6B">
            <w:pPr>
              <w:tabs>
                <w:tab w:val="left" w:pos="3675"/>
              </w:tabs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0A6DD" w14:textId="77777777" w:rsidR="00E75B5E" w:rsidRPr="00FD1F0E" w:rsidRDefault="00E75B5E" w:rsidP="00340A6B">
            <w:pPr>
              <w:tabs>
                <w:tab w:val="left" w:pos="36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34 </w:t>
            </w:r>
            <w:r w:rsidRPr="00FD1F0E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3D36" w14:textId="77777777" w:rsidR="00E75B5E" w:rsidRPr="00FD1F0E" w:rsidRDefault="00E75B5E" w:rsidP="00340A6B">
            <w:pPr>
              <w:tabs>
                <w:tab w:val="left" w:pos="3675"/>
              </w:tabs>
              <w:ind w:left="-202"/>
              <w:jc w:val="center"/>
              <w:rPr>
                <w:sz w:val="24"/>
                <w:szCs w:val="24"/>
              </w:rPr>
            </w:pPr>
          </w:p>
        </w:tc>
      </w:tr>
    </w:tbl>
    <w:p w14:paraId="56740302" w14:textId="77777777" w:rsidR="00E75B5E" w:rsidRPr="00FD1F0E" w:rsidRDefault="00E75B5E" w:rsidP="00E75B5E">
      <w:pPr>
        <w:rPr>
          <w:color w:val="010101"/>
          <w:sz w:val="24"/>
          <w:szCs w:val="24"/>
        </w:rPr>
      </w:pPr>
    </w:p>
    <w:p w14:paraId="3BA45219" w14:textId="77777777" w:rsidR="00E75B5E" w:rsidRPr="00FD1F0E" w:rsidRDefault="00E75B5E" w:rsidP="00E75B5E">
      <w:pPr>
        <w:autoSpaceDE w:val="0"/>
        <w:autoSpaceDN w:val="0"/>
        <w:rPr>
          <w:b/>
          <w:sz w:val="24"/>
          <w:szCs w:val="24"/>
        </w:rPr>
      </w:pPr>
    </w:p>
    <w:p w14:paraId="29EE51EA" w14:textId="77777777" w:rsidR="00E75B5E" w:rsidRPr="00FD1F0E" w:rsidRDefault="00E75B5E" w:rsidP="00E75B5E">
      <w:pPr>
        <w:autoSpaceDE w:val="0"/>
        <w:autoSpaceDN w:val="0"/>
        <w:rPr>
          <w:b/>
          <w:sz w:val="24"/>
          <w:szCs w:val="24"/>
        </w:rPr>
      </w:pPr>
    </w:p>
    <w:p w14:paraId="36C946C4" w14:textId="77777777" w:rsidR="00E75B5E" w:rsidRPr="00FD1F0E" w:rsidRDefault="00E75B5E" w:rsidP="00E75B5E">
      <w:pPr>
        <w:autoSpaceDE w:val="0"/>
        <w:autoSpaceDN w:val="0"/>
        <w:rPr>
          <w:b/>
          <w:sz w:val="24"/>
          <w:szCs w:val="24"/>
        </w:rPr>
      </w:pPr>
    </w:p>
    <w:p w14:paraId="62AC8EFD" w14:textId="77777777" w:rsidR="00E75B5E" w:rsidRPr="00FD1F0E" w:rsidRDefault="00E75B5E" w:rsidP="00E75B5E">
      <w:pPr>
        <w:autoSpaceDE w:val="0"/>
        <w:autoSpaceDN w:val="0"/>
        <w:rPr>
          <w:b/>
          <w:sz w:val="24"/>
          <w:szCs w:val="24"/>
        </w:rPr>
      </w:pPr>
    </w:p>
    <w:p w14:paraId="10F66C2F" w14:textId="77777777" w:rsidR="00E75B5E" w:rsidRPr="00FD1F0E" w:rsidRDefault="00E75B5E" w:rsidP="00E75B5E">
      <w:pPr>
        <w:autoSpaceDE w:val="0"/>
        <w:autoSpaceDN w:val="0"/>
        <w:rPr>
          <w:b/>
          <w:sz w:val="24"/>
          <w:szCs w:val="24"/>
        </w:rPr>
      </w:pPr>
    </w:p>
    <w:p w14:paraId="58A10C9B" w14:textId="77777777" w:rsidR="00E75B5E" w:rsidRPr="00FD1F0E" w:rsidRDefault="00E75B5E" w:rsidP="00E75B5E">
      <w:pPr>
        <w:autoSpaceDE w:val="0"/>
        <w:autoSpaceDN w:val="0"/>
        <w:rPr>
          <w:b/>
          <w:sz w:val="24"/>
          <w:szCs w:val="24"/>
        </w:rPr>
      </w:pPr>
    </w:p>
    <w:p w14:paraId="356D85BA" w14:textId="77777777" w:rsidR="00E75B5E" w:rsidRDefault="00E75B5E" w:rsidP="00E75B5E">
      <w:pPr>
        <w:autoSpaceDE w:val="0"/>
        <w:autoSpaceDN w:val="0"/>
        <w:rPr>
          <w:b/>
          <w:sz w:val="24"/>
          <w:szCs w:val="24"/>
        </w:rPr>
      </w:pPr>
    </w:p>
    <w:p w14:paraId="45B00E3B" w14:textId="77777777" w:rsidR="00E75B5E" w:rsidRDefault="00E75B5E" w:rsidP="00E75B5E">
      <w:pPr>
        <w:autoSpaceDE w:val="0"/>
        <w:autoSpaceDN w:val="0"/>
        <w:rPr>
          <w:b/>
          <w:sz w:val="24"/>
          <w:szCs w:val="24"/>
        </w:rPr>
      </w:pPr>
    </w:p>
    <w:p w14:paraId="0E1EC939" w14:textId="77777777" w:rsidR="00E75B5E" w:rsidRDefault="00E75B5E" w:rsidP="00E75B5E">
      <w:pPr>
        <w:autoSpaceDE w:val="0"/>
        <w:autoSpaceDN w:val="0"/>
        <w:rPr>
          <w:b/>
          <w:sz w:val="24"/>
          <w:szCs w:val="24"/>
        </w:rPr>
      </w:pPr>
    </w:p>
    <w:p w14:paraId="4E1A56BD" w14:textId="77777777" w:rsidR="00E75B5E" w:rsidRDefault="00E75B5E" w:rsidP="00E75B5E">
      <w:pPr>
        <w:autoSpaceDE w:val="0"/>
        <w:autoSpaceDN w:val="0"/>
        <w:rPr>
          <w:b/>
          <w:sz w:val="24"/>
          <w:szCs w:val="24"/>
        </w:rPr>
      </w:pPr>
    </w:p>
    <w:p w14:paraId="637E71FD" w14:textId="77777777" w:rsidR="00E75B5E" w:rsidRDefault="00E75B5E" w:rsidP="00E75B5E">
      <w:pPr>
        <w:autoSpaceDE w:val="0"/>
        <w:autoSpaceDN w:val="0"/>
        <w:rPr>
          <w:b/>
          <w:sz w:val="24"/>
          <w:szCs w:val="24"/>
        </w:rPr>
      </w:pPr>
    </w:p>
    <w:p w14:paraId="04E7F53E" w14:textId="77777777" w:rsidR="00E75B5E" w:rsidRDefault="00E75B5E" w:rsidP="00E75B5E">
      <w:pPr>
        <w:autoSpaceDE w:val="0"/>
        <w:autoSpaceDN w:val="0"/>
        <w:rPr>
          <w:b/>
          <w:sz w:val="24"/>
          <w:szCs w:val="24"/>
        </w:rPr>
      </w:pPr>
    </w:p>
    <w:p w14:paraId="51B80870" w14:textId="77777777" w:rsidR="00E75B5E" w:rsidRDefault="00E75B5E" w:rsidP="00E75B5E">
      <w:pPr>
        <w:autoSpaceDE w:val="0"/>
        <w:autoSpaceDN w:val="0"/>
        <w:rPr>
          <w:b/>
          <w:sz w:val="24"/>
          <w:szCs w:val="24"/>
        </w:rPr>
      </w:pPr>
    </w:p>
    <w:p w14:paraId="1C28A461" w14:textId="77777777" w:rsidR="00E75B5E" w:rsidRDefault="00E75B5E" w:rsidP="00E75B5E">
      <w:pPr>
        <w:autoSpaceDE w:val="0"/>
        <w:autoSpaceDN w:val="0"/>
        <w:rPr>
          <w:b/>
          <w:sz w:val="24"/>
          <w:szCs w:val="24"/>
        </w:rPr>
      </w:pPr>
    </w:p>
    <w:p w14:paraId="5E36E219" w14:textId="77777777" w:rsidR="00E75B5E" w:rsidRDefault="00E75B5E" w:rsidP="00E75B5E">
      <w:pPr>
        <w:autoSpaceDE w:val="0"/>
        <w:autoSpaceDN w:val="0"/>
        <w:rPr>
          <w:b/>
          <w:sz w:val="24"/>
          <w:szCs w:val="24"/>
        </w:rPr>
      </w:pPr>
    </w:p>
    <w:p w14:paraId="7A8CB025" w14:textId="77777777" w:rsidR="00E75B5E" w:rsidRDefault="00E75B5E" w:rsidP="00E75B5E">
      <w:pPr>
        <w:autoSpaceDE w:val="0"/>
        <w:autoSpaceDN w:val="0"/>
        <w:rPr>
          <w:b/>
          <w:sz w:val="24"/>
          <w:szCs w:val="24"/>
        </w:rPr>
      </w:pPr>
    </w:p>
    <w:p w14:paraId="024E7E32" w14:textId="77777777" w:rsidR="00E75B5E" w:rsidRDefault="00E75B5E" w:rsidP="00E75B5E">
      <w:pPr>
        <w:autoSpaceDE w:val="0"/>
        <w:autoSpaceDN w:val="0"/>
        <w:rPr>
          <w:b/>
          <w:sz w:val="24"/>
          <w:szCs w:val="24"/>
        </w:rPr>
      </w:pPr>
    </w:p>
    <w:p w14:paraId="184BF64B" w14:textId="77777777" w:rsidR="00E75B5E" w:rsidRDefault="00E75B5E" w:rsidP="00E75B5E">
      <w:pPr>
        <w:autoSpaceDE w:val="0"/>
        <w:autoSpaceDN w:val="0"/>
        <w:rPr>
          <w:b/>
          <w:sz w:val="24"/>
          <w:szCs w:val="24"/>
        </w:rPr>
      </w:pPr>
    </w:p>
    <w:p w14:paraId="35346295" w14:textId="77777777" w:rsidR="00E75B5E" w:rsidRPr="006B1047" w:rsidRDefault="00E75B5E" w:rsidP="00E75B5E">
      <w:pPr>
        <w:autoSpaceDE w:val="0"/>
        <w:autoSpaceDN w:val="0"/>
        <w:rPr>
          <w:b/>
          <w:sz w:val="28"/>
          <w:szCs w:val="28"/>
        </w:rPr>
      </w:pPr>
      <w:r w:rsidRPr="006B1047">
        <w:rPr>
          <w:b/>
          <w:sz w:val="28"/>
          <w:szCs w:val="28"/>
        </w:rPr>
        <w:t>4 класс</w:t>
      </w:r>
    </w:p>
    <w:p w14:paraId="35B6B59D" w14:textId="77777777" w:rsidR="00E75B5E" w:rsidRPr="00FD1F0E" w:rsidRDefault="00E75B5E" w:rsidP="00E75B5E">
      <w:pPr>
        <w:autoSpaceDE w:val="0"/>
        <w:autoSpaceDN w:val="0"/>
        <w:jc w:val="center"/>
        <w:rPr>
          <w:b/>
          <w:sz w:val="24"/>
          <w:szCs w:val="24"/>
        </w:rPr>
      </w:pPr>
    </w:p>
    <w:tbl>
      <w:tblPr>
        <w:tblStyle w:val="affb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1417"/>
        <w:gridCol w:w="1021"/>
        <w:gridCol w:w="3799"/>
      </w:tblGrid>
      <w:tr w:rsidR="00E75B5E" w:rsidRPr="00FD1F0E" w14:paraId="146B7363" w14:textId="77777777" w:rsidTr="00340A6B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20673" w14:textId="77777777" w:rsidR="00E75B5E" w:rsidRPr="00FD1F0E" w:rsidRDefault="00E75B5E" w:rsidP="0034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>№</w:t>
            </w:r>
          </w:p>
          <w:p w14:paraId="749E4F61" w14:textId="77777777" w:rsidR="00E75B5E" w:rsidRPr="00FD1F0E" w:rsidRDefault="00E75B5E" w:rsidP="00340A6B">
            <w:pPr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>п\</w:t>
            </w:r>
            <w:proofErr w:type="gramStart"/>
            <w:r w:rsidRPr="00FD1F0E">
              <w:rPr>
                <w:b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21C3" w14:textId="77777777" w:rsidR="00E75B5E" w:rsidRPr="00FD1F0E" w:rsidRDefault="00E75B5E" w:rsidP="00340A6B">
            <w:pPr>
              <w:ind w:right="178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>Тема 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3AD6" w14:textId="77777777" w:rsidR="00E75B5E" w:rsidRPr="00FD1F0E" w:rsidRDefault="00E75B5E" w:rsidP="00340A6B">
            <w:pPr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0D77" w14:textId="77777777" w:rsidR="00E75B5E" w:rsidRPr="00FD1F0E" w:rsidRDefault="00E75B5E" w:rsidP="0034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FD1F0E">
              <w:rPr>
                <w:b/>
                <w:w w:val="105"/>
                <w:sz w:val="24"/>
                <w:szCs w:val="24"/>
                <w:lang w:eastAsia="ar-SA"/>
              </w:rPr>
              <w:t>Электронны</w:t>
            </w:r>
            <w:proofErr w:type="gramStart"/>
            <w:r w:rsidRPr="00FD1F0E">
              <w:rPr>
                <w:b/>
                <w:w w:val="105"/>
                <w:sz w:val="24"/>
                <w:szCs w:val="24"/>
                <w:lang w:eastAsia="ar-SA"/>
              </w:rPr>
              <w:t>е(</w:t>
            </w:r>
            <w:proofErr w:type="gramEnd"/>
            <w:r w:rsidRPr="00FD1F0E">
              <w:rPr>
                <w:b/>
                <w:w w:val="105"/>
                <w:sz w:val="24"/>
                <w:szCs w:val="24"/>
                <w:lang w:eastAsia="ar-SA"/>
              </w:rPr>
              <w:t>цифровые)</w:t>
            </w:r>
            <w:r w:rsidRPr="00FD1F0E">
              <w:rPr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>
              <w:rPr>
                <w:b/>
                <w:spacing w:val="-1"/>
                <w:w w:val="105"/>
                <w:sz w:val="24"/>
                <w:szCs w:val="24"/>
                <w:lang w:eastAsia="ar-SA"/>
              </w:rPr>
              <w:t xml:space="preserve"> </w:t>
            </w:r>
            <w:r w:rsidRPr="00FD1F0E">
              <w:rPr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E75B5E" w:rsidRPr="00FD1F0E" w14:paraId="60877351" w14:textId="77777777" w:rsidTr="00340A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58D4" w14:textId="77777777" w:rsidR="00E75B5E" w:rsidRPr="00FD1F0E" w:rsidRDefault="00E75B5E" w:rsidP="008E5681">
            <w:pPr>
              <w:widowControl/>
              <w:numPr>
                <w:ilvl w:val="0"/>
                <w:numId w:val="67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C23D" w14:textId="77777777" w:rsidR="00E75B5E" w:rsidRPr="00FD1F0E" w:rsidRDefault="00E75B5E" w:rsidP="00340A6B">
            <w:pPr>
              <w:tabs>
                <w:tab w:val="left" w:pos="1485"/>
                <w:tab w:val="left" w:pos="3675"/>
              </w:tabs>
              <w:ind w:left="34" w:right="34" w:hanging="34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Старт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7681" w14:textId="77777777" w:rsidR="00E75B5E" w:rsidRPr="00FD1F0E" w:rsidRDefault="00E75B5E" w:rsidP="00340A6B">
            <w:pPr>
              <w:tabs>
                <w:tab w:val="left" w:pos="36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Pr="00FD1F0E">
              <w:rPr>
                <w:sz w:val="24"/>
                <w:szCs w:val="24"/>
              </w:rPr>
              <w:t>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0EC43" w14:textId="77777777" w:rsidR="00E75B5E" w:rsidRDefault="00E562FB" w:rsidP="00340A6B">
            <w:pPr>
              <w:tabs>
                <w:tab w:val="left" w:pos="3675"/>
              </w:tabs>
              <w:jc w:val="center"/>
              <w:rPr>
                <w:rStyle w:val="af7"/>
                <w:sz w:val="24"/>
                <w:szCs w:val="24"/>
              </w:rPr>
            </w:pPr>
            <w:hyperlink r:id="rId87" w:history="1">
              <w:r w:rsidR="00E75B5E" w:rsidRPr="004817A9">
                <w:rPr>
                  <w:rStyle w:val="af7"/>
                  <w:sz w:val="24"/>
                  <w:szCs w:val="24"/>
                </w:rPr>
                <w:t>https://orlyatarussia.ru/library/29</w:t>
              </w:r>
            </w:hyperlink>
          </w:p>
          <w:p w14:paraId="11947F10" w14:textId="77777777" w:rsidR="00E75B5E" w:rsidRPr="00E75B5E" w:rsidRDefault="00E562FB" w:rsidP="00340A6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hyperlink r:id="rId88">
              <w:r w:rsidR="00E75B5E" w:rsidRPr="004817A9">
                <w:rPr>
                  <w:color w:val="0462C1"/>
                  <w:sz w:val="24"/>
                  <w:u w:val="single" w:color="0462C1"/>
                  <w:lang w:val="en-US"/>
                </w:rPr>
                <w:t>https</w:t>
              </w:r>
              <w:r w:rsidR="00E75B5E" w:rsidRPr="00E75B5E">
                <w:rPr>
                  <w:color w:val="0462C1"/>
                  <w:sz w:val="24"/>
                  <w:u w:val="single" w:color="0462C1"/>
                </w:rPr>
                <w:t>://</w:t>
              </w:r>
              <w:r w:rsidR="00E75B5E" w:rsidRPr="004817A9">
                <w:rPr>
                  <w:color w:val="0462C1"/>
                  <w:sz w:val="24"/>
                  <w:u w:val="single" w:color="0462C1"/>
                  <w:lang w:val="en-US"/>
                </w:rPr>
                <w:t>disk</w:t>
              </w:r>
              <w:r w:rsidR="00E75B5E" w:rsidRPr="00E75B5E">
                <w:rPr>
                  <w:color w:val="0462C1"/>
                  <w:sz w:val="24"/>
                  <w:u w:val="single" w:color="0462C1"/>
                </w:rPr>
                <w:t>.</w:t>
              </w:r>
              <w:r w:rsidR="00E75B5E" w:rsidRPr="004817A9">
                <w:rPr>
                  <w:color w:val="0462C1"/>
                  <w:sz w:val="24"/>
                  <w:u w:val="single" w:color="0462C1"/>
                  <w:lang w:val="en-US"/>
                </w:rPr>
                <w:t>yandex</w:t>
              </w:r>
              <w:r w:rsidR="00E75B5E" w:rsidRPr="00E75B5E">
                <w:rPr>
                  <w:color w:val="0462C1"/>
                  <w:sz w:val="24"/>
                  <w:u w:val="single" w:color="0462C1"/>
                </w:rPr>
                <w:t>.</w:t>
              </w:r>
              <w:r w:rsidR="00E75B5E" w:rsidRPr="004817A9">
                <w:rPr>
                  <w:color w:val="0462C1"/>
                  <w:sz w:val="24"/>
                  <w:u w:val="single" w:color="0462C1"/>
                  <w:lang w:val="en-US"/>
                </w:rPr>
                <w:t>ru</w:t>
              </w:r>
              <w:r w:rsidR="00E75B5E" w:rsidRPr="00E75B5E">
                <w:rPr>
                  <w:color w:val="0462C1"/>
                  <w:sz w:val="24"/>
                  <w:u w:val="single" w:color="0462C1"/>
                </w:rPr>
                <w:t>/</w:t>
              </w:r>
              <w:r w:rsidR="00E75B5E" w:rsidRPr="004817A9">
                <w:rPr>
                  <w:color w:val="0462C1"/>
                  <w:sz w:val="24"/>
                  <w:u w:val="single" w:color="0462C1"/>
                  <w:lang w:val="en-US"/>
                </w:rPr>
                <w:t>i</w:t>
              </w:r>
              <w:r w:rsidR="00E75B5E" w:rsidRPr="00E75B5E">
                <w:rPr>
                  <w:color w:val="0462C1"/>
                  <w:sz w:val="24"/>
                  <w:u w:val="single" w:color="0462C1"/>
                </w:rPr>
                <w:t>/</w:t>
              </w:r>
              <w:r w:rsidR="00E75B5E" w:rsidRPr="004817A9">
                <w:rPr>
                  <w:color w:val="0462C1"/>
                  <w:sz w:val="24"/>
                  <w:u w:val="single" w:color="0462C1"/>
                  <w:lang w:val="en-US"/>
                </w:rPr>
                <w:t>HQghg</w:t>
              </w:r>
              <w:r w:rsidR="00E75B5E" w:rsidRPr="00E75B5E">
                <w:rPr>
                  <w:color w:val="0462C1"/>
                  <w:sz w:val="24"/>
                  <w:u w:val="single" w:color="0462C1"/>
                </w:rPr>
                <w:t>12</w:t>
              </w:r>
              <w:r w:rsidR="00E75B5E" w:rsidRPr="004817A9">
                <w:rPr>
                  <w:color w:val="0462C1"/>
                  <w:sz w:val="24"/>
                  <w:u w:val="single" w:color="0462C1"/>
                  <w:lang w:val="en-US"/>
                </w:rPr>
                <w:t>WMehcrg</w:t>
              </w:r>
            </w:hyperlink>
          </w:p>
          <w:p w14:paraId="08DB4F8C" w14:textId="77777777" w:rsidR="00E75B5E" w:rsidRPr="004817A9" w:rsidRDefault="00E562FB" w:rsidP="00340A6B">
            <w:pPr>
              <w:tabs>
                <w:tab w:val="left" w:pos="3675"/>
              </w:tabs>
              <w:jc w:val="center"/>
              <w:rPr>
                <w:sz w:val="24"/>
                <w:szCs w:val="24"/>
              </w:rPr>
            </w:pPr>
            <w:hyperlink r:id="rId89">
              <w:r w:rsidR="00E75B5E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 w:rsidR="00E75B5E">
              <w:rPr>
                <w:color w:val="0462C1"/>
                <w:spacing w:val="1"/>
                <w:sz w:val="24"/>
              </w:rPr>
              <w:t xml:space="preserve"> </w:t>
            </w:r>
            <w:hyperlink r:id="rId90">
              <w:r w:rsidR="00E75B5E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E75B5E" w:rsidRPr="004817A9" w14:paraId="15438EB7" w14:textId="77777777" w:rsidTr="00340A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D2E0" w14:textId="77777777" w:rsidR="00E75B5E" w:rsidRPr="00FD1F0E" w:rsidRDefault="00E75B5E" w:rsidP="008E5681">
            <w:pPr>
              <w:widowControl/>
              <w:numPr>
                <w:ilvl w:val="0"/>
                <w:numId w:val="67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BD28" w14:textId="77777777" w:rsidR="00E75B5E" w:rsidRPr="00FD1F0E" w:rsidRDefault="00E75B5E" w:rsidP="00340A6B">
            <w:pPr>
              <w:tabs>
                <w:tab w:val="left" w:pos="1485"/>
                <w:tab w:val="left" w:pos="3675"/>
              </w:tabs>
              <w:ind w:left="34" w:right="34" w:hanging="34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Орлёнок – Лидер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A82F1" w14:textId="77777777" w:rsidR="00E75B5E" w:rsidRPr="00FD1F0E" w:rsidRDefault="00E75B5E" w:rsidP="00340A6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D1F0E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E4879" w14:textId="77777777" w:rsidR="00E75B5E" w:rsidRPr="00C33825" w:rsidRDefault="00E562FB" w:rsidP="00340A6B">
            <w:pPr>
              <w:jc w:val="center"/>
              <w:rPr>
                <w:sz w:val="24"/>
                <w:szCs w:val="24"/>
              </w:rPr>
            </w:pPr>
            <w:hyperlink r:id="rId91" w:history="1">
              <w:r w:rsidR="00E75B5E" w:rsidRPr="004817A9">
                <w:rPr>
                  <w:rStyle w:val="af7"/>
                  <w:sz w:val="24"/>
                  <w:szCs w:val="24"/>
                </w:rPr>
                <w:t>https://orlyatarussia.ru/library/29</w:t>
              </w:r>
            </w:hyperlink>
          </w:p>
          <w:p w14:paraId="047EF32C" w14:textId="77777777" w:rsidR="00E75B5E" w:rsidRPr="004817A9" w:rsidRDefault="00E562FB" w:rsidP="00340A6B">
            <w:pPr>
              <w:jc w:val="center"/>
              <w:rPr>
                <w:color w:val="0000FF"/>
                <w:sz w:val="24"/>
                <w:szCs w:val="24"/>
                <w:u w:val="single" w:color="0000FF"/>
              </w:rPr>
            </w:pPr>
            <w:hyperlink r:id="rId92">
              <w:r w:rsidR="00E75B5E" w:rsidRPr="004817A9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E75B5E" w:rsidRPr="00C33825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E75B5E" w:rsidRPr="004817A9">
                <w:rPr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="00E75B5E" w:rsidRPr="00C33825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75B5E" w:rsidRPr="004817A9">
                <w:rPr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="00E75B5E" w:rsidRPr="00C33825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75B5E" w:rsidRPr="004817A9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E75B5E" w:rsidRPr="00C33825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75B5E" w:rsidRPr="004817A9">
                <w:rPr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E75B5E" w:rsidRPr="00C33825">
                <w:rPr>
                  <w:color w:val="0000FF"/>
                  <w:sz w:val="24"/>
                  <w:szCs w:val="24"/>
                  <w:u w:val="single" w:color="0000FF"/>
                </w:rPr>
                <w:t>/0</w:t>
              </w:r>
              <w:r w:rsidR="00E75B5E" w:rsidRPr="004817A9">
                <w:rPr>
                  <w:color w:val="0000FF"/>
                  <w:sz w:val="24"/>
                  <w:szCs w:val="24"/>
                  <w:u w:val="single" w:color="0000FF"/>
                </w:rPr>
                <w:t>MnRn</w:t>
              </w:r>
              <w:r w:rsidR="00E75B5E" w:rsidRPr="00C33825">
                <w:rPr>
                  <w:color w:val="0000FF"/>
                  <w:sz w:val="24"/>
                  <w:szCs w:val="24"/>
                  <w:u w:val="single" w:color="0000FF"/>
                </w:rPr>
                <w:t>3</w:t>
              </w:r>
              <w:r w:rsidR="00E75B5E" w:rsidRPr="004817A9">
                <w:rPr>
                  <w:color w:val="0000FF"/>
                  <w:sz w:val="24"/>
                  <w:szCs w:val="24"/>
                  <w:u w:val="single" w:color="0000FF"/>
                </w:rPr>
                <w:t>ZmSw</w:t>
              </w:r>
              <w:r w:rsidR="00E75B5E" w:rsidRPr="00C33825">
                <w:rPr>
                  <w:color w:val="0000FF"/>
                  <w:sz w:val="24"/>
                  <w:szCs w:val="24"/>
                  <w:u w:val="single" w:color="0000FF"/>
                </w:rPr>
                <w:t>-</w:t>
              </w:r>
              <w:r w:rsidR="00E75B5E" w:rsidRPr="004817A9">
                <w:rPr>
                  <w:color w:val="0000FF"/>
                  <w:sz w:val="24"/>
                  <w:szCs w:val="24"/>
                  <w:u w:val="single" w:color="0000FF"/>
                </w:rPr>
                <w:t>Nrg</w:t>
              </w:r>
            </w:hyperlink>
          </w:p>
        </w:tc>
      </w:tr>
      <w:tr w:rsidR="00E75B5E" w:rsidRPr="00FD1F0E" w14:paraId="713C3513" w14:textId="77777777" w:rsidTr="00340A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D101" w14:textId="77777777" w:rsidR="00E75B5E" w:rsidRPr="004817A9" w:rsidRDefault="00E75B5E" w:rsidP="008E5681">
            <w:pPr>
              <w:widowControl/>
              <w:numPr>
                <w:ilvl w:val="0"/>
                <w:numId w:val="67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CFAFC" w14:textId="77777777" w:rsidR="00E75B5E" w:rsidRPr="00FD1F0E" w:rsidRDefault="00E75B5E" w:rsidP="00340A6B">
            <w:pPr>
              <w:tabs>
                <w:tab w:val="left" w:pos="367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Орлёнок – Эрудит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9DC5" w14:textId="77777777" w:rsidR="00E75B5E" w:rsidRPr="00FD1F0E" w:rsidRDefault="00E75B5E" w:rsidP="00340A6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D1F0E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24ABB" w14:textId="77777777" w:rsidR="00E75B5E" w:rsidRPr="004817A9" w:rsidRDefault="00E562FB" w:rsidP="00340A6B">
            <w:pPr>
              <w:jc w:val="center"/>
              <w:rPr>
                <w:sz w:val="24"/>
                <w:szCs w:val="24"/>
              </w:rPr>
            </w:pPr>
            <w:hyperlink r:id="rId93" w:history="1">
              <w:r w:rsidR="00E75B5E" w:rsidRPr="004817A9">
                <w:rPr>
                  <w:rStyle w:val="af7"/>
                  <w:sz w:val="24"/>
                  <w:szCs w:val="24"/>
                </w:rPr>
                <w:t>https://orlyatarussia.ru/library/29</w:t>
              </w:r>
            </w:hyperlink>
          </w:p>
          <w:p w14:paraId="0AB9E2AB" w14:textId="77777777" w:rsidR="00E75B5E" w:rsidRPr="004817A9" w:rsidRDefault="00E562FB" w:rsidP="00340A6B">
            <w:pPr>
              <w:jc w:val="center"/>
              <w:rPr>
                <w:sz w:val="24"/>
                <w:szCs w:val="24"/>
              </w:rPr>
            </w:pPr>
            <w:hyperlink r:id="rId94">
              <w:r w:rsidR="00E75B5E" w:rsidRPr="004817A9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14:paraId="183981FB" w14:textId="77777777" w:rsidR="00E75B5E" w:rsidRPr="004817A9" w:rsidRDefault="00E562FB" w:rsidP="00340A6B">
            <w:pPr>
              <w:jc w:val="center"/>
              <w:rPr>
                <w:sz w:val="24"/>
                <w:szCs w:val="24"/>
              </w:rPr>
            </w:pPr>
            <w:hyperlink r:id="rId95">
              <w:r w:rsidR="00E75B5E" w:rsidRPr="004817A9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E75B5E" w:rsidRPr="00FD1F0E" w14:paraId="58508667" w14:textId="77777777" w:rsidTr="00340A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1144" w14:textId="77777777" w:rsidR="00E75B5E" w:rsidRPr="00FD1F0E" w:rsidRDefault="00E75B5E" w:rsidP="008E5681">
            <w:pPr>
              <w:widowControl/>
              <w:numPr>
                <w:ilvl w:val="0"/>
                <w:numId w:val="67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1ED1" w14:textId="77777777" w:rsidR="00E75B5E" w:rsidRPr="00FD1F0E" w:rsidRDefault="00E75B5E" w:rsidP="00340A6B">
            <w:pPr>
              <w:tabs>
                <w:tab w:val="left" w:pos="367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Орлёнок – Мастер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0BD8" w14:textId="77777777" w:rsidR="00E75B5E" w:rsidRPr="00FD1F0E" w:rsidRDefault="00E75B5E" w:rsidP="00340A6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FD1F0E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4818" w14:textId="77777777" w:rsidR="00E75B5E" w:rsidRPr="004817A9" w:rsidRDefault="00E562FB" w:rsidP="00340A6B">
            <w:pPr>
              <w:jc w:val="center"/>
              <w:rPr>
                <w:color w:val="0563C1" w:themeColor="hyperlink"/>
                <w:sz w:val="24"/>
                <w:szCs w:val="24"/>
                <w:u w:val="single"/>
              </w:rPr>
            </w:pPr>
            <w:hyperlink r:id="rId96" w:history="1">
              <w:r w:rsidR="00E75B5E" w:rsidRPr="004817A9">
                <w:rPr>
                  <w:rStyle w:val="af7"/>
                  <w:sz w:val="24"/>
                  <w:szCs w:val="24"/>
                </w:rPr>
                <w:t>https://orlyatarussia.ru/library/29</w:t>
              </w:r>
            </w:hyperlink>
          </w:p>
        </w:tc>
      </w:tr>
      <w:tr w:rsidR="00E75B5E" w:rsidRPr="00F242A4" w14:paraId="4A929806" w14:textId="77777777" w:rsidTr="00340A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F469" w14:textId="77777777" w:rsidR="00E75B5E" w:rsidRPr="00FD1F0E" w:rsidRDefault="00E75B5E" w:rsidP="008E5681">
            <w:pPr>
              <w:widowControl/>
              <w:numPr>
                <w:ilvl w:val="0"/>
                <w:numId w:val="67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358F" w14:textId="77777777" w:rsidR="00E75B5E" w:rsidRPr="00FD1F0E" w:rsidRDefault="00E75B5E" w:rsidP="00340A6B">
            <w:pPr>
              <w:tabs>
                <w:tab w:val="left" w:pos="367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Орлёнок – Доброволец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CB1DA" w14:textId="77777777" w:rsidR="00E75B5E" w:rsidRPr="00FD1F0E" w:rsidRDefault="00E75B5E" w:rsidP="00340A6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D1F0E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FB843" w14:textId="77777777" w:rsidR="00E75B5E" w:rsidRPr="004817A9" w:rsidRDefault="00E562FB" w:rsidP="00340A6B">
            <w:pPr>
              <w:jc w:val="center"/>
              <w:rPr>
                <w:sz w:val="24"/>
                <w:szCs w:val="24"/>
              </w:rPr>
            </w:pPr>
            <w:hyperlink r:id="rId97" w:history="1">
              <w:r w:rsidR="00E75B5E" w:rsidRPr="004817A9">
                <w:rPr>
                  <w:rStyle w:val="af7"/>
                  <w:sz w:val="24"/>
                  <w:szCs w:val="24"/>
                </w:rPr>
                <w:t>https://orlyatarussia.ru/library/29</w:t>
              </w:r>
            </w:hyperlink>
          </w:p>
          <w:p w14:paraId="1A3CA16F" w14:textId="77777777" w:rsidR="00E75B5E" w:rsidRPr="004817A9" w:rsidRDefault="00E562FB" w:rsidP="00340A6B">
            <w:pPr>
              <w:jc w:val="center"/>
              <w:rPr>
                <w:sz w:val="24"/>
                <w:szCs w:val="24"/>
              </w:rPr>
            </w:pPr>
            <w:hyperlink r:id="rId98">
              <w:r w:rsidR="00E75B5E" w:rsidRPr="004817A9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https://disk.yandex.ru/i/q3yCn-0lIYsMXw</w:t>
              </w:r>
            </w:hyperlink>
          </w:p>
          <w:p w14:paraId="2309D08E" w14:textId="77777777" w:rsidR="00E75B5E" w:rsidRPr="004817A9" w:rsidRDefault="00E562FB" w:rsidP="00340A6B">
            <w:pPr>
              <w:jc w:val="center"/>
              <w:rPr>
                <w:sz w:val="24"/>
                <w:szCs w:val="24"/>
              </w:rPr>
            </w:pPr>
            <w:hyperlink r:id="rId99">
              <w:r w:rsidR="00E75B5E" w:rsidRPr="004817A9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https://disk.yandex.ru/i/BzgvMqmh7TplMw</w:t>
              </w:r>
            </w:hyperlink>
          </w:p>
        </w:tc>
      </w:tr>
      <w:tr w:rsidR="00E75B5E" w:rsidRPr="00FD1F0E" w14:paraId="0FB91028" w14:textId="77777777" w:rsidTr="00340A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001C" w14:textId="77777777" w:rsidR="00E75B5E" w:rsidRPr="00FD1F0E" w:rsidRDefault="00E75B5E" w:rsidP="008E5681">
            <w:pPr>
              <w:widowControl/>
              <w:numPr>
                <w:ilvl w:val="0"/>
                <w:numId w:val="67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1B86" w14:textId="77777777" w:rsidR="00E75B5E" w:rsidRPr="00FD1F0E" w:rsidRDefault="00E75B5E" w:rsidP="00340A6B">
            <w:pPr>
              <w:tabs>
                <w:tab w:val="left" w:pos="367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Орлёнок – Спортсмен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0A624" w14:textId="77777777" w:rsidR="00E75B5E" w:rsidRPr="00FD1F0E" w:rsidRDefault="00E75B5E" w:rsidP="00340A6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D1F0E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29156" w14:textId="77777777" w:rsidR="00E75B5E" w:rsidRPr="004817A9" w:rsidRDefault="00E562FB" w:rsidP="00340A6B">
            <w:pPr>
              <w:jc w:val="center"/>
              <w:rPr>
                <w:sz w:val="24"/>
                <w:szCs w:val="24"/>
              </w:rPr>
            </w:pPr>
            <w:hyperlink r:id="rId100" w:history="1">
              <w:r w:rsidR="00E75B5E" w:rsidRPr="004817A9">
                <w:rPr>
                  <w:rStyle w:val="af7"/>
                  <w:sz w:val="24"/>
                  <w:szCs w:val="24"/>
                </w:rPr>
                <w:t>https://orlyatarussia.ru/library/29</w:t>
              </w:r>
            </w:hyperlink>
          </w:p>
          <w:p w14:paraId="63AE7D69" w14:textId="77777777" w:rsidR="00E75B5E" w:rsidRPr="004817A9" w:rsidRDefault="00E562FB" w:rsidP="00340A6B">
            <w:pPr>
              <w:jc w:val="center"/>
              <w:rPr>
                <w:sz w:val="24"/>
                <w:szCs w:val="24"/>
              </w:rPr>
            </w:pPr>
            <w:hyperlink r:id="rId101">
              <w:r w:rsidR="00E75B5E" w:rsidRPr="004817A9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14:paraId="380E17EF" w14:textId="77777777" w:rsidR="00E75B5E" w:rsidRPr="004817A9" w:rsidRDefault="00E562FB" w:rsidP="00340A6B">
            <w:pPr>
              <w:jc w:val="center"/>
              <w:rPr>
                <w:sz w:val="24"/>
                <w:szCs w:val="24"/>
              </w:rPr>
            </w:pPr>
            <w:hyperlink r:id="rId102">
              <w:r w:rsidR="00E75B5E" w:rsidRPr="004817A9">
                <w:rPr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E75B5E" w:rsidRPr="00FD1F0E" w14:paraId="4229CB79" w14:textId="77777777" w:rsidTr="00340A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8A53" w14:textId="77777777" w:rsidR="00E75B5E" w:rsidRPr="00FD1F0E" w:rsidRDefault="00E75B5E" w:rsidP="008E5681">
            <w:pPr>
              <w:widowControl/>
              <w:numPr>
                <w:ilvl w:val="0"/>
                <w:numId w:val="67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6A0C" w14:textId="77777777" w:rsidR="00E75B5E" w:rsidRPr="00FD1F0E" w:rsidRDefault="00E75B5E" w:rsidP="00340A6B">
            <w:pPr>
              <w:tabs>
                <w:tab w:val="left" w:pos="367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Орлёнок – Эколог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1044F" w14:textId="77777777" w:rsidR="00E75B5E" w:rsidRPr="00FD1F0E" w:rsidRDefault="00E75B5E" w:rsidP="00340A6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D1F0E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1C27" w14:textId="77777777" w:rsidR="00E75B5E" w:rsidRDefault="00E562FB" w:rsidP="00340A6B">
            <w:pPr>
              <w:jc w:val="center"/>
              <w:rPr>
                <w:rStyle w:val="af7"/>
                <w:sz w:val="24"/>
                <w:szCs w:val="24"/>
              </w:rPr>
            </w:pPr>
            <w:hyperlink r:id="rId103" w:history="1">
              <w:r w:rsidR="00E75B5E" w:rsidRPr="004817A9">
                <w:rPr>
                  <w:rStyle w:val="af7"/>
                  <w:sz w:val="24"/>
                  <w:szCs w:val="24"/>
                </w:rPr>
                <w:t>https://orlyatarussia.ru/library/29</w:t>
              </w:r>
            </w:hyperlink>
          </w:p>
          <w:p w14:paraId="6747A249" w14:textId="77777777" w:rsidR="00E75B5E" w:rsidRPr="004817A9" w:rsidRDefault="00E562FB" w:rsidP="00340A6B">
            <w:pPr>
              <w:jc w:val="center"/>
              <w:rPr>
                <w:sz w:val="24"/>
                <w:szCs w:val="24"/>
              </w:rPr>
            </w:pPr>
            <w:hyperlink r:id="rId104">
              <w:r w:rsidR="00E75B5E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E75B5E" w:rsidRPr="00FD1F0E" w14:paraId="762CE222" w14:textId="77777777" w:rsidTr="00340A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C296" w14:textId="77777777" w:rsidR="00E75B5E" w:rsidRPr="00FD1F0E" w:rsidRDefault="00E75B5E" w:rsidP="008E5681">
            <w:pPr>
              <w:widowControl/>
              <w:numPr>
                <w:ilvl w:val="0"/>
                <w:numId w:val="67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8E855" w14:textId="77777777" w:rsidR="00E75B5E" w:rsidRPr="00FD1F0E" w:rsidRDefault="00E75B5E" w:rsidP="00340A6B">
            <w:pPr>
              <w:tabs>
                <w:tab w:val="left" w:pos="367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Орлёнок – Хранитель исторической памяти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D7AC" w14:textId="77777777" w:rsidR="00E75B5E" w:rsidRPr="00FD1F0E" w:rsidRDefault="00E75B5E" w:rsidP="00340A6B">
            <w:pPr>
              <w:tabs>
                <w:tab w:val="left" w:pos="36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Pr="00FD1F0E">
              <w:rPr>
                <w:sz w:val="24"/>
                <w:szCs w:val="24"/>
              </w:rPr>
              <w:t>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D6AC" w14:textId="77777777" w:rsidR="00E75B5E" w:rsidRPr="004817A9" w:rsidRDefault="00E562FB" w:rsidP="00340A6B">
            <w:pPr>
              <w:tabs>
                <w:tab w:val="left" w:pos="3675"/>
              </w:tabs>
              <w:jc w:val="center"/>
              <w:rPr>
                <w:sz w:val="24"/>
                <w:szCs w:val="24"/>
              </w:rPr>
            </w:pPr>
            <w:hyperlink r:id="rId105" w:history="1">
              <w:r w:rsidR="00E75B5E" w:rsidRPr="004817A9">
                <w:rPr>
                  <w:rStyle w:val="af7"/>
                  <w:sz w:val="24"/>
                  <w:szCs w:val="24"/>
                </w:rPr>
                <w:t>https://orlyatarussia.ru/library/29</w:t>
              </w:r>
            </w:hyperlink>
          </w:p>
          <w:p w14:paraId="588B619E" w14:textId="77777777" w:rsidR="00E75B5E" w:rsidRPr="004817A9" w:rsidRDefault="00E562FB" w:rsidP="00340A6B">
            <w:pPr>
              <w:tabs>
                <w:tab w:val="left" w:pos="3675"/>
              </w:tabs>
              <w:jc w:val="center"/>
              <w:rPr>
                <w:sz w:val="24"/>
                <w:szCs w:val="24"/>
              </w:rPr>
            </w:pPr>
            <w:hyperlink r:id="rId106">
              <w:r w:rsidR="00E75B5E" w:rsidRPr="004817A9">
                <w:rPr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E75B5E" w:rsidRPr="00FD1F0E" w14:paraId="057FE0A3" w14:textId="77777777" w:rsidTr="00340A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163B" w14:textId="77777777" w:rsidR="00E75B5E" w:rsidRPr="00FD1F0E" w:rsidRDefault="00E75B5E" w:rsidP="008E5681">
            <w:pPr>
              <w:widowControl/>
              <w:numPr>
                <w:ilvl w:val="0"/>
                <w:numId w:val="67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B438" w14:textId="77777777" w:rsidR="00E75B5E" w:rsidRPr="00FD1F0E" w:rsidRDefault="00E75B5E" w:rsidP="00340A6B">
            <w:pPr>
              <w:tabs>
                <w:tab w:val="left" w:pos="367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Подведение итогов</w:t>
            </w:r>
          </w:p>
          <w:p w14:paraId="5C979991" w14:textId="77777777" w:rsidR="00E75B5E" w:rsidRPr="00FD1F0E" w:rsidRDefault="00E75B5E" w:rsidP="00340A6B">
            <w:pPr>
              <w:tabs>
                <w:tab w:val="left" w:pos="3675"/>
              </w:tabs>
              <w:rPr>
                <w:sz w:val="24"/>
                <w:szCs w:val="24"/>
              </w:rPr>
            </w:pPr>
          </w:p>
          <w:p w14:paraId="3EEB259E" w14:textId="77777777" w:rsidR="00E75B5E" w:rsidRPr="00FD1F0E" w:rsidRDefault="00E75B5E" w:rsidP="00340A6B">
            <w:pPr>
              <w:tabs>
                <w:tab w:val="left" w:pos="3675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0559" w14:textId="77777777" w:rsidR="00E75B5E" w:rsidRPr="00FD1F0E" w:rsidRDefault="00E75B5E" w:rsidP="00340A6B">
            <w:pPr>
              <w:tabs>
                <w:tab w:val="left" w:pos="36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D1F0E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1734" w14:textId="77777777" w:rsidR="00E75B5E" w:rsidRPr="004817A9" w:rsidRDefault="00E562FB" w:rsidP="00340A6B">
            <w:pPr>
              <w:tabs>
                <w:tab w:val="left" w:pos="3675"/>
              </w:tabs>
              <w:jc w:val="center"/>
              <w:rPr>
                <w:sz w:val="24"/>
                <w:szCs w:val="24"/>
              </w:rPr>
            </w:pPr>
            <w:hyperlink r:id="rId107" w:history="1">
              <w:r w:rsidR="00E75B5E" w:rsidRPr="004817A9">
                <w:rPr>
                  <w:rStyle w:val="af7"/>
                  <w:sz w:val="24"/>
                  <w:szCs w:val="24"/>
                </w:rPr>
                <w:t>https://orlyatarussia.ru/library/29</w:t>
              </w:r>
            </w:hyperlink>
          </w:p>
        </w:tc>
      </w:tr>
      <w:tr w:rsidR="00E75B5E" w:rsidRPr="00FD1F0E" w14:paraId="3BEF03A7" w14:textId="77777777" w:rsidTr="00340A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9048" w14:textId="77777777" w:rsidR="00E75B5E" w:rsidRPr="00FD1F0E" w:rsidRDefault="00E75B5E" w:rsidP="00340A6B">
            <w:pPr>
              <w:tabs>
                <w:tab w:val="left" w:pos="3675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C892" w14:textId="77777777" w:rsidR="00E75B5E" w:rsidRPr="00FD1F0E" w:rsidRDefault="00E75B5E" w:rsidP="00340A6B">
            <w:pPr>
              <w:tabs>
                <w:tab w:val="left" w:pos="3675"/>
              </w:tabs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5C45" w14:textId="77777777" w:rsidR="00E75B5E" w:rsidRPr="00FD1F0E" w:rsidRDefault="00E75B5E" w:rsidP="00340A6B">
            <w:pPr>
              <w:tabs>
                <w:tab w:val="left" w:pos="36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  <w:r w:rsidRPr="00FD1F0E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76D7" w14:textId="77777777" w:rsidR="00E75B5E" w:rsidRPr="00FD1F0E" w:rsidRDefault="00E75B5E" w:rsidP="00340A6B">
            <w:pPr>
              <w:tabs>
                <w:tab w:val="left" w:pos="3675"/>
              </w:tabs>
              <w:ind w:left="-202"/>
              <w:jc w:val="center"/>
              <w:rPr>
                <w:sz w:val="24"/>
                <w:szCs w:val="24"/>
              </w:rPr>
            </w:pPr>
          </w:p>
        </w:tc>
      </w:tr>
    </w:tbl>
    <w:p w14:paraId="5B6BE692" w14:textId="77777777" w:rsidR="00E75B5E" w:rsidRPr="00FD1F0E" w:rsidRDefault="00E75B5E" w:rsidP="00E75B5E">
      <w:pPr>
        <w:ind w:left="120"/>
        <w:rPr>
          <w:sz w:val="24"/>
          <w:szCs w:val="24"/>
        </w:rPr>
      </w:pPr>
    </w:p>
    <w:p w14:paraId="55796520" w14:textId="77777777" w:rsidR="00E75B5E" w:rsidRPr="00FD1F0E" w:rsidRDefault="00E75B5E" w:rsidP="00E75B5E">
      <w:pPr>
        <w:autoSpaceDE w:val="0"/>
        <w:autoSpaceDN w:val="0"/>
        <w:jc w:val="center"/>
        <w:rPr>
          <w:b/>
          <w:sz w:val="24"/>
          <w:szCs w:val="24"/>
        </w:rPr>
      </w:pPr>
    </w:p>
    <w:p w14:paraId="2D2960A8" w14:textId="77777777" w:rsidR="00E75B5E" w:rsidRPr="00FD1F0E" w:rsidRDefault="00E75B5E" w:rsidP="00E75B5E">
      <w:pPr>
        <w:autoSpaceDE w:val="0"/>
        <w:autoSpaceDN w:val="0"/>
        <w:jc w:val="center"/>
        <w:rPr>
          <w:b/>
          <w:sz w:val="24"/>
          <w:szCs w:val="24"/>
        </w:rPr>
      </w:pPr>
    </w:p>
    <w:p w14:paraId="276DD351" w14:textId="77777777" w:rsidR="00E75B5E" w:rsidRPr="00FD1F0E" w:rsidRDefault="00E75B5E" w:rsidP="00E75B5E">
      <w:pPr>
        <w:autoSpaceDE w:val="0"/>
        <w:autoSpaceDN w:val="0"/>
        <w:jc w:val="center"/>
        <w:rPr>
          <w:b/>
          <w:sz w:val="24"/>
          <w:szCs w:val="24"/>
        </w:rPr>
      </w:pPr>
    </w:p>
    <w:p w14:paraId="3B508C70" w14:textId="77777777" w:rsidR="00E75B5E" w:rsidRPr="00FD1F0E" w:rsidRDefault="00E75B5E" w:rsidP="00E75B5E">
      <w:pPr>
        <w:autoSpaceDE w:val="0"/>
        <w:autoSpaceDN w:val="0"/>
        <w:jc w:val="center"/>
        <w:rPr>
          <w:b/>
          <w:sz w:val="24"/>
          <w:szCs w:val="24"/>
        </w:rPr>
      </w:pPr>
    </w:p>
    <w:p w14:paraId="1C287F81" w14:textId="77777777" w:rsidR="00E75B5E" w:rsidRPr="00FD1F0E" w:rsidRDefault="00E75B5E" w:rsidP="00E75B5E">
      <w:pPr>
        <w:autoSpaceDE w:val="0"/>
        <w:autoSpaceDN w:val="0"/>
        <w:jc w:val="center"/>
        <w:rPr>
          <w:b/>
          <w:sz w:val="24"/>
          <w:szCs w:val="24"/>
        </w:rPr>
      </w:pPr>
    </w:p>
    <w:p w14:paraId="58B03108" w14:textId="77777777" w:rsidR="00E75B5E" w:rsidRPr="00FD1F0E" w:rsidRDefault="00E75B5E" w:rsidP="00E75B5E">
      <w:pPr>
        <w:autoSpaceDE w:val="0"/>
        <w:autoSpaceDN w:val="0"/>
        <w:jc w:val="center"/>
        <w:rPr>
          <w:b/>
          <w:sz w:val="24"/>
          <w:szCs w:val="24"/>
        </w:rPr>
      </w:pPr>
    </w:p>
    <w:p w14:paraId="7A55F072" w14:textId="77777777" w:rsidR="00E75B5E" w:rsidRDefault="00E75B5E" w:rsidP="00E75B5E">
      <w:pPr>
        <w:autoSpaceDE w:val="0"/>
        <w:autoSpaceDN w:val="0"/>
        <w:jc w:val="center"/>
        <w:rPr>
          <w:b/>
          <w:sz w:val="24"/>
          <w:szCs w:val="24"/>
        </w:rPr>
      </w:pPr>
    </w:p>
    <w:p w14:paraId="4DF63EDF" w14:textId="77777777" w:rsidR="00E75B5E" w:rsidRDefault="00E75B5E" w:rsidP="00E75B5E">
      <w:pPr>
        <w:autoSpaceDE w:val="0"/>
        <w:autoSpaceDN w:val="0"/>
        <w:jc w:val="center"/>
        <w:rPr>
          <w:b/>
          <w:sz w:val="24"/>
          <w:szCs w:val="24"/>
        </w:rPr>
      </w:pPr>
    </w:p>
    <w:p w14:paraId="7AD6DBC8" w14:textId="77777777" w:rsidR="00E75B5E" w:rsidRDefault="00E75B5E" w:rsidP="00E75B5E">
      <w:pPr>
        <w:autoSpaceDE w:val="0"/>
        <w:autoSpaceDN w:val="0"/>
        <w:jc w:val="center"/>
        <w:rPr>
          <w:b/>
          <w:sz w:val="24"/>
          <w:szCs w:val="24"/>
        </w:rPr>
      </w:pPr>
    </w:p>
    <w:p w14:paraId="1FBA81A4" w14:textId="77777777" w:rsidR="00E75B5E" w:rsidRDefault="00E75B5E" w:rsidP="00E75B5E">
      <w:pPr>
        <w:autoSpaceDE w:val="0"/>
        <w:autoSpaceDN w:val="0"/>
        <w:jc w:val="center"/>
        <w:rPr>
          <w:b/>
          <w:sz w:val="24"/>
          <w:szCs w:val="24"/>
        </w:rPr>
      </w:pPr>
    </w:p>
    <w:p w14:paraId="510C3F54" w14:textId="77777777" w:rsidR="00E75B5E" w:rsidRDefault="00E75B5E" w:rsidP="00E75B5E">
      <w:pPr>
        <w:autoSpaceDE w:val="0"/>
        <w:autoSpaceDN w:val="0"/>
        <w:jc w:val="center"/>
        <w:rPr>
          <w:b/>
          <w:sz w:val="24"/>
          <w:szCs w:val="24"/>
        </w:rPr>
      </w:pPr>
    </w:p>
    <w:p w14:paraId="5DE64FAF" w14:textId="77777777" w:rsidR="00E75B5E" w:rsidRDefault="00E75B5E" w:rsidP="00E75B5E">
      <w:pPr>
        <w:autoSpaceDE w:val="0"/>
        <w:autoSpaceDN w:val="0"/>
        <w:jc w:val="center"/>
        <w:rPr>
          <w:b/>
          <w:sz w:val="24"/>
          <w:szCs w:val="24"/>
        </w:rPr>
      </w:pPr>
    </w:p>
    <w:p w14:paraId="678BC211" w14:textId="77777777" w:rsidR="00E75B5E" w:rsidRDefault="00E75B5E" w:rsidP="00E75B5E">
      <w:pPr>
        <w:autoSpaceDE w:val="0"/>
        <w:autoSpaceDN w:val="0"/>
        <w:jc w:val="center"/>
        <w:rPr>
          <w:b/>
          <w:sz w:val="24"/>
          <w:szCs w:val="24"/>
        </w:rPr>
      </w:pPr>
    </w:p>
    <w:p w14:paraId="77A0E9AD" w14:textId="77777777" w:rsidR="00E75B5E" w:rsidRDefault="00E75B5E" w:rsidP="00E75B5E">
      <w:pPr>
        <w:autoSpaceDE w:val="0"/>
        <w:autoSpaceDN w:val="0"/>
        <w:jc w:val="center"/>
        <w:rPr>
          <w:b/>
          <w:sz w:val="24"/>
          <w:szCs w:val="24"/>
        </w:rPr>
      </w:pPr>
    </w:p>
    <w:p w14:paraId="73319A70" w14:textId="77777777" w:rsidR="00E75B5E" w:rsidRDefault="00E75B5E" w:rsidP="00E75B5E">
      <w:pPr>
        <w:autoSpaceDE w:val="0"/>
        <w:autoSpaceDN w:val="0"/>
        <w:jc w:val="center"/>
        <w:rPr>
          <w:b/>
          <w:sz w:val="24"/>
          <w:szCs w:val="24"/>
        </w:rPr>
      </w:pPr>
    </w:p>
    <w:p w14:paraId="50FEBFFC" w14:textId="77777777" w:rsidR="00E75B5E" w:rsidRDefault="00E75B5E" w:rsidP="00E75B5E">
      <w:pPr>
        <w:autoSpaceDE w:val="0"/>
        <w:autoSpaceDN w:val="0"/>
        <w:jc w:val="center"/>
        <w:rPr>
          <w:b/>
          <w:sz w:val="24"/>
          <w:szCs w:val="24"/>
        </w:rPr>
      </w:pPr>
    </w:p>
    <w:p w14:paraId="581805C8" w14:textId="77777777" w:rsidR="00E75B5E" w:rsidRDefault="00E75B5E" w:rsidP="00E75B5E">
      <w:pPr>
        <w:autoSpaceDE w:val="0"/>
        <w:autoSpaceDN w:val="0"/>
        <w:jc w:val="center"/>
        <w:rPr>
          <w:b/>
          <w:sz w:val="24"/>
          <w:szCs w:val="24"/>
        </w:rPr>
      </w:pPr>
    </w:p>
    <w:p w14:paraId="2CA29E54" w14:textId="77777777" w:rsidR="00E75B5E" w:rsidRDefault="00E75B5E" w:rsidP="00E75B5E">
      <w:pPr>
        <w:autoSpaceDE w:val="0"/>
        <w:autoSpaceDN w:val="0"/>
        <w:jc w:val="center"/>
        <w:rPr>
          <w:b/>
          <w:sz w:val="24"/>
          <w:szCs w:val="24"/>
        </w:rPr>
      </w:pPr>
    </w:p>
    <w:p w14:paraId="75A0B9BB" w14:textId="77777777" w:rsidR="00E75B5E" w:rsidRDefault="00E75B5E" w:rsidP="00E75B5E">
      <w:pPr>
        <w:autoSpaceDE w:val="0"/>
        <w:autoSpaceDN w:val="0"/>
        <w:jc w:val="center"/>
        <w:rPr>
          <w:b/>
          <w:sz w:val="24"/>
          <w:szCs w:val="24"/>
        </w:rPr>
      </w:pPr>
    </w:p>
    <w:p w14:paraId="32022422" w14:textId="77777777" w:rsidR="00E75B5E" w:rsidRDefault="00E75B5E" w:rsidP="00E75B5E">
      <w:pPr>
        <w:autoSpaceDE w:val="0"/>
        <w:autoSpaceDN w:val="0"/>
        <w:jc w:val="center"/>
        <w:rPr>
          <w:b/>
          <w:sz w:val="24"/>
          <w:szCs w:val="24"/>
        </w:rPr>
      </w:pPr>
    </w:p>
    <w:p w14:paraId="17310718" w14:textId="77777777" w:rsidR="00E75B5E" w:rsidRPr="00FD1F0E" w:rsidRDefault="00E75B5E" w:rsidP="00E75B5E">
      <w:pPr>
        <w:autoSpaceDE w:val="0"/>
        <w:autoSpaceDN w:val="0"/>
        <w:jc w:val="center"/>
        <w:rPr>
          <w:b/>
          <w:sz w:val="24"/>
          <w:szCs w:val="24"/>
        </w:rPr>
      </w:pPr>
      <w:r w:rsidRPr="00FD1F0E">
        <w:rPr>
          <w:b/>
          <w:sz w:val="24"/>
          <w:szCs w:val="24"/>
        </w:rPr>
        <w:t>КАЛЕНДАРНО-ТЕМАТИЧЕСКОЕ ПЛАНИРОВАНИЕ</w:t>
      </w:r>
    </w:p>
    <w:p w14:paraId="4EE9D5EC" w14:textId="77777777" w:rsidR="00E75B5E" w:rsidRPr="00FD1F0E" w:rsidRDefault="00E75B5E" w:rsidP="00E75B5E">
      <w:pPr>
        <w:autoSpaceDE w:val="0"/>
        <w:autoSpaceDN w:val="0"/>
        <w:jc w:val="center"/>
        <w:rPr>
          <w:b/>
          <w:sz w:val="24"/>
          <w:szCs w:val="24"/>
        </w:rPr>
      </w:pPr>
    </w:p>
    <w:p w14:paraId="7BC08D08" w14:textId="77777777" w:rsidR="00E75B5E" w:rsidRPr="001C6671" w:rsidRDefault="00E75B5E" w:rsidP="00E75B5E">
      <w:pPr>
        <w:autoSpaceDE w:val="0"/>
        <w:autoSpaceDN w:val="0"/>
        <w:rPr>
          <w:b/>
          <w:sz w:val="28"/>
          <w:szCs w:val="28"/>
        </w:rPr>
      </w:pPr>
      <w:r w:rsidRPr="001C6671">
        <w:rPr>
          <w:b/>
          <w:sz w:val="28"/>
          <w:szCs w:val="28"/>
        </w:rPr>
        <w:t>1 класс</w:t>
      </w:r>
    </w:p>
    <w:p w14:paraId="24EF64FE" w14:textId="77777777" w:rsidR="00E75B5E" w:rsidRPr="00FD1F0E" w:rsidRDefault="00E75B5E" w:rsidP="00E75B5E">
      <w:pPr>
        <w:autoSpaceDE w:val="0"/>
        <w:autoSpaceDN w:val="0"/>
        <w:rPr>
          <w:sz w:val="24"/>
          <w:szCs w:val="24"/>
        </w:rPr>
      </w:pPr>
    </w:p>
    <w:p w14:paraId="0F022C22" w14:textId="77777777" w:rsidR="00E75B5E" w:rsidRPr="00FD1F0E" w:rsidRDefault="00E75B5E" w:rsidP="00E75B5E">
      <w:pPr>
        <w:autoSpaceDE w:val="0"/>
        <w:autoSpaceDN w:val="0"/>
        <w:rPr>
          <w:sz w:val="24"/>
          <w:szCs w:val="24"/>
        </w:rPr>
      </w:pPr>
    </w:p>
    <w:tbl>
      <w:tblPr>
        <w:tblW w:w="964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25"/>
        <w:gridCol w:w="8"/>
        <w:gridCol w:w="1611"/>
        <w:gridCol w:w="11"/>
        <w:gridCol w:w="1262"/>
      </w:tblGrid>
      <w:tr w:rsidR="00E75B5E" w:rsidRPr="00FD1F0E" w14:paraId="731F8401" w14:textId="77777777" w:rsidTr="00340A6B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3CF3E" w14:textId="77777777" w:rsidR="00E75B5E" w:rsidRPr="00FD1F0E" w:rsidRDefault="00E75B5E" w:rsidP="00340A6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74E2" w14:textId="77777777" w:rsidR="00E75B5E" w:rsidRPr="00FD1F0E" w:rsidRDefault="00E75B5E" w:rsidP="00340A6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E980" w14:textId="77777777" w:rsidR="00E75B5E" w:rsidRPr="00FD1F0E" w:rsidRDefault="00E75B5E" w:rsidP="00340A6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>Кол-во</w:t>
            </w:r>
          </w:p>
          <w:p w14:paraId="1B7CC6D1" w14:textId="77777777" w:rsidR="00E75B5E" w:rsidRPr="00FD1F0E" w:rsidRDefault="00E75B5E" w:rsidP="00340A6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4084F" w14:textId="77777777" w:rsidR="00E75B5E" w:rsidRPr="00FD1F0E" w:rsidRDefault="00E75B5E" w:rsidP="00340A6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>Дата</w:t>
            </w:r>
          </w:p>
        </w:tc>
      </w:tr>
      <w:tr w:rsidR="00E75B5E" w:rsidRPr="00F242A4" w14:paraId="6F072EBC" w14:textId="77777777" w:rsidTr="00340A6B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81B3E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 xml:space="preserve">Подготовительный этап к участию в Программе- 4 ч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DD30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1660DEB1" w14:textId="77777777" w:rsidTr="00340A6B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DA43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FF9E879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1. </w:t>
            </w:r>
          </w:p>
          <w:p w14:paraId="11584347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9A728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Игровая программа «Играй, узнавай, найди друзей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E4B07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0670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5D4D9BF2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E446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3811F36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2. </w:t>
            </w:r>
          </w:p>
          <w:p w14:paraId="0B96FC90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DEA7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«Мы будем друзьями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8B4E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F29F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723BF0FB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791F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A874471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3. </w:t>
            </w:r>
          </w:p>
          <w:p w14:paraId="3259AD5F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D4FA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«Правила настоящих друзей»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4EE4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5307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7F241521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CB4B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0BBA456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4. </w:t>
            </w:r>
          </w:p>
          <w:p w14:paraId="399C318A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5463F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Вводный Орлятский урок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B894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C981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6608CB20" w14:textId="77777777" w:rsidTr="00340A6B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86D4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 xml:space="preserve">«Орлёнок – Эрудит»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45F6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75544CC0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85E1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3CE013A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5. </w:t>
            </w:r>
          </w:p>
          <w:p w14:paraId="3111C48B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E45D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«Кто такой эрудит?»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6B6C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EB72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3B13AB2A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67DF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CCAB53F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6. </w:t>
            </w:r>
          </w:p>
          <w:p w14:paraId="4798068E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592B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«Всезнайка»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8974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283F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2DE40CA3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3F86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483ECA5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7. </w:t>
            </w:r>
          </w:p>
          <w:p w14:paraId="141A3E40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DB97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«Встреча с интересным эрудитом – книгой»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0E7E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BB0F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6B0A28C6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890E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527AEA2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8. </w:t>
            </w:r>
          </w:p>
          <w:p w14:paraId="6E6360CE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5A483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«Подведём итоги»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222A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6061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25A513C4" w14:textId="77777777" w:rsidTr="00340A6B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3554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 xml:space="preserve">«Орлёнок – Доброволец»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CC08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45701359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1D45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813BC74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9. </w:t>
            </w:r>
          </w:p>
          <w:p w14:paraId="0831868F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DC4F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«От слова к делу»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7C408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07CD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3E8CB4FC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1FEF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80D1586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10. </w:t>
            </w:r>
          </w:p>
          <w:p w14:paraId="38FF9FB4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E970E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«Спешить на помощь безвозмездно»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5C5AE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9CFE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5E8B7CEB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F2ED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6FF3D99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11. </w:t>
            </w:r>
          </w:p>
          <w:p w14:paraId="48EAE5B5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2366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E74E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80DD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07A48D01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2D06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A7FF700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12. </w:t>
            </w:r>
          </w:p>
          <w:p w14:paraId="7A33A133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C1871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«Подведём итоги»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264B8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AD20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4F1A7343" w14:textId="77777777" w:rsidTr="00340A6B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213D0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 xml:space="preserve">«Орлёнок – Мастер»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F21A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7FB791D5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A46F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6E52106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 xml:space="preserve">13. </w:t>
            </w:r>
          </w:p>
          <w:p w14:paraId="5F30AFD4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513F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 xml:space="preserve">«Мастер – это…»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7DA0B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B104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77AFD21E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9F1A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27E72B4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14. </w:t>
            </w:r>
          </w:p>
          <w:p w14:paraId="68031717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9B3EE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«Мастерская Деда Мороза 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A4D9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0E8C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64A10245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D11F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F8F4E6D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15. </w:t>
            </w:r>
          </w:p>
          <w:p w14:paraId="37C0A655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D2BB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«Класс мастеров»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578E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B3BC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76D31C6D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FC24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535BA35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16. </w:t>
            </w:r>
          </w:p>
          <w:p w14:paraId="393567E2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20C4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«Классная ёлка»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ECFA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EA44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56D0B5FB" w14:textId="77777777" w:rsidTr="00340A6B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66C1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 xml:space="preserve">«Орлёнок – Спортсмен» 4 ч. </w:t>
            </w:r>
          </w:p>
        </w:tc>
      </w:tr>
      <w:tr w:rsidR="00E75B5E" w:rsidRPr="00FD1F0E" w14:paraId="2FFBC22F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3D0C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54CA730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17. </w:t>
            </w:r>
          </w:p>
          <w:p w14:paraId="28B6AE43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014F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«Утро мы начнём с зарядки»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D351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BD4C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409A62CD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5A0A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D6C3116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18. </w:t>
            </w:r>
          </w:p>
          <w:p w14:paraId="2AA3F1B5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C88FD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«Сто затей для всех друзей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42C1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AEDF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0AE092D9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1861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02D2D23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19. </w:t>
            </w:r>
          </w:p>
          <w:p w14:paraId="202960C6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24339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«Весёлые старты»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E3DC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3608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0452F5D0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3C50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40CACB7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20. </w:t>
            </w:r>
          </w:p>
          <w:p w14:paraId="254AD8A6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2EFF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«Азбука здоровья»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5CC8C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DD84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242A4" w14:paraId="215D7760" w14:textId="77777777" w:rsidTr="00340A6B">
        <w:trPr>
          <w:trHeight w:val="107"/>
        </w:trPr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CC67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 xml:space="preserve">«Орлёнок – Хранитель исторической памяти» 8 ч.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9330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5F886500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56AC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63ED22F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21. </w:t>
            </w:r>
          </w:p>
          <w:p w14:paraId="63123CC6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60C1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6AA5F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EBAE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7E7A5CDD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9555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84899AB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22. </w:t>
            </w:r>
          </w:p>
          <w:p w14:paraId="443C3360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C630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«История школы – моя история»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EF0E3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F8F3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4803BF19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7B47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90B2956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23. </w:t>
            </w:r>
          </w:p>
          <w:p w14:paraId="5C3D9A36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FEE1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«Поход в музей»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E1D7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E8B9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59A52159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FD45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6EF3315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24. </w:t>
            </w:r>
          </w:p>
          <w:p w14:paraId="11877F81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274C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«Историческое чаепитие»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4143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7916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3196E031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43CD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</w:p>
          <w:p w14:paraId="451EDB9A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25. </w:t>
            </w:r>
          </w:p>
          <w:p w14:paraId="4BDB6B67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1AB2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«ЭКОЛОГиЯ»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F50F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047D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75B5E" w:rsidRPr="00FD1F0E" w14:paraId="39A6458A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74CC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</w:p>
          <w:p w14:paraId="5F44640A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26. </w:t>
            </w:r>
          </w:p>
          <w:p w14:paraId="5DBEBABC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95BC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«В гости к природе»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34C87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9B02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75B5E" w:rsidRPr="00FD1F0E" w14:paraId="73B24FD5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803F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</w:p>
          <w:p w14:paraId="6C32C4CE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27. </w:t>
            </w:r>
          </w:p>
          <w:p w14:paraId="72B4FD75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5DA1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«Мы друзья природе»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A128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7A28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75B5E" w:rsidRPr="00FD1F0E" w14:paraId="1739B8D0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8F99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</w:p>
          <w:p w14:paraId="0F6AA5BE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28. </w:t>
            </w:r>
          </w:p>
          <w:p w14:paraId="0965369B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C7DDA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«Орлята – экологи»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4C7BF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C307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75B5E" w:rsidRPr="00FD1F0E" w14:paraId="4CD96225" w14:textId="77777777" w:rsidTr="00340A6B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D22A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 xml:space="preserve">«Орлёнок – Лидер»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5D7E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75B5E" w:rsidRPr="00FD1F0E" w14:paraId="5E7C40F4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0832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</w:p>
          <w:p w14:paraId="1F224F71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29. </w:t>
            </w:r>
          </w:p>
          <w:p w14:paraId="024E5D66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C023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«Лидер – это…»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CD65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5B88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75B5E" w:rsidRPr="00FD1F0E" w14:paraId="4FF3F31C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B498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</w:p>
          <w:p w14:paraId="7E2110E5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30. </w:t>
            </w:r>
          </w:p>
          <w:p w14:paraId="55920DB0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3F360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«Я хочу быть лидером!»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8CEF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6540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75B5E" w:rsidRPr="00FD1F0E" w14:paraId="13BBE4AC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5A9D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</w:p>
          <w:p w14:paraId="271B2EAD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31. </w:t>
            </w:r>
          </w:p>
          <w:p w14:paraId="58DA5D11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342F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«С командой действую!»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D534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F578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75B5E" w:rsidRPr="00FD1F0E" w14:paraId="62185955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596D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</w:p>
          <w:p w14:paraId="01B37442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32. </w:t>
            </w:r>
          </w:p>
          <w:p w14:paraId="5C7FAA4B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E06F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«Мы дружный класс»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BCFE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3EBA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75B5E" w:rsidRPr="00FD1F0E" w14:paraId="2933D95B" w14:textId="77777777" w:rsidTr="00340A6B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0425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 xml:space="preserve">Подведение итогов 2 ч. </w:t>
            </w:r>
          </w:p>
        </w:tc>
      </w:tr>
      <w:tr w:rsidR="00E75B5E" w:rsidRPr="00FD1F0E" w14:paraId="0D65F950" w14:textId="77777777" w:rsidTr="00340A6B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50B3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</w:p>
          <w:p w14:paraId="69F2B84B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33. </w:t>
            </w:r>
          </w:p>
          <w:p w14:paraId="1F950A36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81D9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Подведение итогов участия в Программе в текущем учебном году</w:t>
            </w:r>
          </w:p>
          <w:p w14:paraId="55433F91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</w:p>
          <w:p w14:paraId="0FEA806F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E53D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1080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75B5E" w:rsidRPr="00FD1F0E" w14:paraId="280AF7C1" w14:textId="77777777" w:rsidTr="00340A6B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1A74" w14:textId="77777777" w:rsidR="00E75B5E" w:rsidRPr="00581540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83F2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B069" w14:textId="77777777" w:rsidR="00E75B5E" w:rsidRPr="00581540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6949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75B5E" w:rsidRPr="00FD1F0E" w14:paraId="576DF622" w14:textId="77777777" w:rsidTr="00340A6B">
        <w:trPr>
          <w:trHeight w:val="248"/>
        </w:trPr>
        <w:tc>
          <w:tcPr>
            <w:tcW w:w="6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5F9C" w14:textId="77777777" w:rsidR="00E75B5E" w:rsidRPr="001C6671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  <w:r w:rsidRPr="001C6671">
              <w:rPr>
                <w:rFonts w:ascii="PT Sans" w:hAnsi="PT Sans"/>
                <w:sz w:val="21"/>
                <w:szCs w:val="21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BBDC" w14:textId="77777777" w:rsidR="00E75B5E" w:rsidRPr="001C6671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DF1C" w14:textId="77777777" w:rsidR="00E75B5E" w:rsidRPr="00FD1F0E" w:rsidRDefault="00E75B5E" w:rsidP="00340A6B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14:paraId="308862B3" w14:textId="77777777" w:rsidR="00E75B5E" w:rsidRPr="00FD1F0E" w:rsidRDefault="00E75B5E" w:rsidP="00E75B5E">
      <w:pPr>
        <w:autoSpaceDE w:val="0"/>
        <w:autoSpaceDN w:val="0"/>
        <w:rPr>
          <w:b/>
          <w:bCs/>
          <w:sz w:val="24"/>
          <w:szCs w:val="24"/>
        </w:rPr>
      </w:pPr>
    </w:p>
    <w:p w14:paraId="7B3F3987" w14:textId="77777777" w:rsidR="00E75B5E" w:rsidRPr="00FD1F0E" w:rsidRDefault="00E75B5E" w:rsidP="00E75B5E">
      <w:pPr>
        <w:autoSpaceDE w:val="0"/>
        <w:autoSpaceDN w:val="0"/>
        <w:rPr>
          <w:b/>
          <w:bCs/>
          <w:sz w:val="24"/>
          <w:szCs w:val="24"/>
        </w:rPr>
      </w:pPr>
    </w:p>
    <w:p w14:paraId="438EDB57" w14:textId="77777777" w:rsidR="00E75B5E" w:rsidRPr="00FD1F0E" w:rsidRDefault="00E75B5E" w:rsidP="00E75B5E">
      <w:pPr>
        <w:autoSpaceDE w:val="0"/>
        <w:autoSpaceDN w:val="0"/>
        <w:rPr>
          <w:b/>
          <w:bCs/>
          <w:sz w:val="24"/>
          <w:szCs w:val="24"/>
        </w:rPr>
      </w:pPr>
    </w:p>
    <w:p w14:paraId="5A8176A4" w14:textId="77777777" w:rsidR="00E75B5E" w:rsidRPr="00FD1F0E" w:rsidRDefault="00E75B5E" w:rsidP="00E75B5E">
      <w:pPr>
        <w:autoSpaceDE w:val="0"/>
        <w:autoSpaceDN w:val="0"/>
        <w:rPr>
          <w:b/>
          <w:bCs/>
          <w:sz w:val="24"/>
          <w:szCs w:val="24"/>
        </w:rPr>
      </w:pPr>
    </w:p>
    <w:p w14:paraId="33B149D8" w14:textId="77777777" w:rsidR="00E75B5E" w:rsidRPr="00FD1F0E" w:rsidRDefault="00E75B5E" w:rsidP="00E75B5E">
      <w:pPr>
        <w:autoSpaceDE w:val="0"/>
        <w:autoSpaceDN w:val="0"/>
        <w:rPr>
          <w:b/>
          <w:bCs/>
          <w:sz w:val="24"/>
          <w:szCs w:val="24"/>
        </w:rPr>
      </w:pPr>
    </w:p>
    <w:p w14:paraId="336ABC43" w14:textId="77777777" w:rsidR="00E75B5E" w:rsidRPr="00FD1F0E" w:rsidRDefault="00E75B5E" w:rsidP="00E75B5E">
      <w:pPr>
        <w:autoSpaceDE w:val="0"/>
        <w:autoSpaceDN w:val="0"/>
        <w:rPr>
          <w:b/>
          <w:bCs/>
          <w:sz w:val="24"/>
          <w:szCs w:val="24"/>
        </w:rPr>
      </w:pPr>
    </w:p>
    <w:p w14:paraId="20C5132F" w14:textId="77777777" w:rsidR="00E75B5E" w:rsidRPr="00FD1F0E" w:rsidRDefault="00E75B5E" w:rsidP="00E75B5E">
      <w:pPr>
        <w:autoSpaceDE w:val="0"/>
        <w:autoSpaceDN w:val="0"/>
        <w:rPr>
          <w:b/>
          <w:bCs/>
          <w:sz w:val="24"/>
          <w:szCs w:val="24"/>
        </w:rPr>
      </w:pPr>
    </w:p>
    <w:p w14:paraId="437DB86F" w14:textId="77777777" w:rsidR="00E75B5E" w:rsidRPr="00FD1F0E" w:rsidRDefault="00E75B5E" w:rsidP="00E75B5E">
      <w:pPr>
        <w:autoSpaceDE w:val="0"/>
        <w:autoSpaceDN w:val="0"/>
        <w:rPr>
          <w:b/>
          <w:bCs/>
          <w:sz w:val="24"/>
          <w:szCs w:val="24"/>
        </w:rPr>
      </w:pPr>
    </w:p>
    <w:p w14:paraId="4919434E" w14:textId="77777777" w:rsidR="00E75B5E" w:rsidRPr="00FD1F0E" w:rsidRDefault="00E75B5E" w:rsidP="00E75B5E">
      <w:pPr>
        <w:autoSpaceDE w:val="0"/>
        <w:autoSpaceDN w:val="0"/>
        <w:rPr>
          <w:b/>
          <w:bCs/>
          <w:sz w:val="24"/>
          <w:szCs w:val="24"/>
        </w:rPr>
      </w:pPr>
    </w:p>
    <w:p w14:paraId="6937DE07" w14:textId="77777777" w:rsidR="00E75B5E" w:rsidRPr="00FD1F0E" w:rsidRDefault="00E75B5E" w:rsidP="00E75B5E">
      <w:pPr>
        <w:autoSpaceDE w:val="0"/>
        <w:autoSpaceDN w:val="0"/>
        <w:rPr>
          <w:b/>
          <w:bCs/>
          <w:sz w:val="24"/>
          <w:szCs w:val="24"/>
        </w:rPr>
      </w:pPr>
    </w:p>
    <w:p w14:paraId="1F4D9274" w14:textId="77777777" w:rsidR="00E75B5E" w:rsidRPr="00FD1F0E" w:rsidRDefault="00E75B5E" w:rsidP="00E75B5E">
      <w:pPr>
        <w:autoSpaceDE w:val="0"/>
        <w:autoSpaceDN w:val="0"/>
        <w:rPr>
          <w:b/>
          <w:bCs/>
          <w:sz w:val="24"/>
          <w:szCs w:val="24"/>
        </w:rPr>
      </w:pPr>
    </w:p>
    <w:p w14:paraId="7DF832CB" w14:textId="77777777" w:rsidR="00E75B5E" w:rsidRPr="00FD1F0E" w:rsidRDefault="00E75B5E" w:rsidP="00E75B5E">
      <w:pPr>
        <w:autoSpaceDE w:val="0"/>
        <w:autoSpaceDN w:val="0"/>
        <w:rPr>
          <w:b/>
          <w:bCs/>
          <w:sz w:val="24"/>
          <w:szCs w:val="24"/>
        </w:rPr>
      </w:pPr>
    </w:p>
    <w:p w14:paraId="35C1A0F7" w14:textId="77777777" w:rsidR="00E75B5E" w:rsidRPr="00FD1F0E" w:rsidRDefault="00E75B5E" w:rsidP="00E75B5E">
      <w:pPr>
        <w:autoSpaceDE w:val="0"/>
        <w:autoSpaceDN w:val="0"/>
        <w:rPr>
          <w:b/>
          <w:bCs/>
          <w:sz w:val="24"/>
          <w:szCs w:val="24"/>
        </w:rPr>
      </w:pPr>
    </w:p>
    <w:p w14:paraId="6048EA16" w14:textId="77777777" w:rsidR="00E75B5E" w:rsidRPr="00FD1F0E" w:rsidRDefault="00E75B5E" w:rsidP="00E75B5E">
      <w:pPr>
        <w:autoSpaceDE w:val="0"/>
        <w:autoSpaceDN w:val="0"/>
        <w:rPr>
          <w:b/>
          <w:bCs/>
          <w:sz w:val="24"/>
          <w:szCs w:val="24"/>
        </w:rPr>
      </w:pPr>
    </w:p>
    <w:p w14:paraId="68493D55" w14:textId="77777777" w:rsidR="00E75B5E" w:rsidRPr="00FD1F0E" w:rsidRDefault="00E75B5E" w:rsidP="00E75B5E">
      <w:pPr>
        <w:autoSpaceDE w:val="0"/>
        <w:autoSpaceDN w:val="0"/>
        <w:rPr>
          <w:b/>
          <w:bCs/>
          <w:sz w:val="24"/>
          <w:szCs w:val="24"/>
        </w:rPr>
      </w:pPr>
    </w:p>
    <w:p w14:paraId="5CC2E2EF" w14:textId="77777777" w:rsidR="00E75B5E" w:rsidRPr="00FD1F0E" w:rsidRDefault="00E75B5E" w:rsidP="00E75B5E">
      <w:pPr>
        <w:autoSpaceDE w:val="0"/>
        <w:autoSpaceDN w:val="0"/>
        <w:rPr>
          <w:b/>
          <w:bCs/>
          <w:sz w:val="24"/>
          <w:szCs w:val="24"/>
        </w:rPr>
      </w:pPr>
    </w:p>
    <w:p w14:paraId="3B88CABC" w14:textId="77777777" w:rsidR="00E75B5E" w:rsidRPr="00FD1F0E" w:rsidRDefault="00E75B5E" w:rsidP="00E75B5E">
      <w:pPr>
        <w:autoSpaceDE w:val="0"/>
        <w:autoSpaceDN w:val="0"/>
        <w:rPr>
          <w:b/>
          <w:bCs/>
          <w:sz w:val="24"/>
          <w:szCs w:val="24"/>
        </w:rPr>
      </w:pPr>
    </w:p>
    <w:p w14:paraId="09D654F5" w14:textId="77777777" w:rsidR="00E75B5E" w:rsidRPr="00FD1F0E" w:rsidRDefault="00E75B5E" w:rsidP="00E75B5E">
      <w:pPr>
        <w:autoSpaceDE w:val="0"/>
        <w:autoSpaceDN w:val="0"/>
        <w:rPr>
          <w:b/>
          <w:bCs/>
          <w:sz w:val="24"/>
          <w:szCs w:val="24"/>
        </w:rPr>
      </w:pPr>
    </w:p>
    <w:p w14:paraId="7E85F97E" w14:textId="77777777" w:rsidR="00E75B5E" w:rsidRPr="00FD1F0E" w:rsidRDefault="00E75B5E" w:rsidP="00E75B5E">
      <w:pPr>
        <w:autoSpaceDE w:val="0"/>
        <w:autoSpaceDN w:val="0"/>
        <w:rPr>
          <w:b/>
          <w:bCs/>
          <w:sz w:val="24"/>
          <w:szCs w:val="24"/>
        </w:rPr>
      </w:pPr>
    </w:p>
    <w:p w14:paraId="74C14357" w14:textId="77777777" w:rsidR="00E75B5E" w:rsidRPr="00FD1F0E" w:rsidRDefault="00E75B5E" w:rsidP="00E75B5E">
      <w:pPr>
        <w:autoSpaceDE w:val="0"/>
        <w:autoSpaceDN w:val="0"/>
        <w:rPr>
          <w:b/>
          <w:bCs/>
          <w:sz w:val="24"/>
          <w:szCs w:val="24"/>
        </w:rPr>
      </w:pPr>
    </w:p>
    <w:p w14:paraId="35416874" w14:textId="77777777" w:rsidR="00E75B5E" w:rsidRPr="00FD1F0E" w:rsidRDefault="00E75B5E" w:rsidP="00E75B5E">
      <w:pPr>
        <w:autoSpaceDE w:val="0"/>
        <w:autoSpaceDN w:val="0"/>
        <w:rPr>
          <w:b/>
          <w:bCs/>
          <w:sz w:val="24"/>
          <w:szCs w:val="24"/>
        </w:rPr>
      </w:pPr>
    </w:p>
    <w:p w14:paraId="2950E9C2" w14:textId="77777777" w:rsidR="00E75B5E" w:rsidRPr="00FD1F0E" w:rsidRDefault="00E75B5E" w:rsidP="00E75B5E">
      <w:pPr>
        <w:autoSpaceDE w:val="0"/>
        <w:autoSpaceDN w:val="0"/>
        <w:rPr>
          <w:b/>
          <w:bCs/>
          <w:sz w:val="24"/>
          <w:szCs w:val="24"/>
        </w:rPr>
      </w:pPr>
    </w:p>
    <w:p w14:paraId="2024731F" w14:textId="77777777" w:rsidR="00E75B5E" w:rsidRPr="00FD1F0E" w:rsidRDefault="00E75B5E" w:rsidP="00E75B5E">
      <w:pPr>
        <w:autoSpaceDE w:val="0"/>
        <w:autoSpaceDN w:val="0"/>
        <w:rPr>
          <w:b/>
          <w:bCs/>
          <w:sz w:val="24"/>
          <w:szCs w:val="24"/>
        </w:rPr>
      </w:pPr>
    </w:p>
    <w:p w14:paraId="31613638" w14:textId="77777777" w:rsidR="00E75B5E" w:rsidRPr="00FD1F0E" w:rsidRDefault="00E75B5E" w:rsidP="00E75B5E">
      <w:pPr>
        <w:autoSpaceDE w:val="0"/>
        <w:autoSpaceDN w:val="0"/>
        <w:rPr>
          <w:b/>
          <w:bCs/>
          <w:sz w:val="24"/>
          <w:szCs w:val="24"/>
        </w:rPr>
      </w:pPr>
    </w:p>
    <w:p w14:paraId="7969C088" w14:textId="77777777" w:rsidR="00E75B5E" w:rsidRPr="00FD1F0E" w:rsidRDefault="00E75B5E" w:rsidP="00E75B5E">
      <w:pPr>
        <w:autoSpaceDE w:val="0"/>
        <w:autoSpaceDN w:val="0"/>
        <w:rPr>
          <w:b/>
          <w:bCs/>
          <w:sz w:val="24"/>
          <w:szCs w:val="24"/>
        </w:rPr>
      </w:pPr>
    </w:p>
    <w:p w14:paraId="690C1877" w14:textId="77777777" w:rsidR="00E75B5E" w:rsidRPr="00FD1F0E" w:rsidRDefault="00E75B5E" w:rsidP="00E75B5E">
      <w:pPr>
        <w:autoSpaceDE w:val="0"/>
        <w:autoSpaceDN w:val="0"/>
        <w:rPr>
          <w:b/>
          <w:bCs/>
          <w:sz w:val="24"/>
          <w:szCs w:val="24"/>
        </w:rPr>
      </w:pPr>
    </w:p>
    <w:p w14:paraId="10137F33" w14:textId="77777777" w:rsidR="00E75B5E" w:rsidRPr="00FD1F0E" w:rsidRDefault="00E75B5E" w:rsidP="00E75B5E">
      <w:pPr>
        <w:autoSpaceDE w:val="0"/>
        <w:autoSpaceDN w:val="0"/>
        <w:rPr>
          <w:b/>
          <w:bCs/>
          <w:sz w:val="24"/>
          <w:szCs w:val="24"/>
        </w:rPr>
      </w:pPr>
    </w:p>
    <w:p w14:paraId="57038591" w14:textId="77777777" w:rsidR="00E75B5E" w:rsidRPr="00FD1F0E" w:rsidRDefault="00E75B5E" w:rsidP="00E75B5E">
      <w:pPr>
        <w:autoSpaceDE w:val="0"/>
        <w:autoSpaceDN w:val="0"/>
        <w:rPr>
          <w:b/>
          <w:bCs/>
          <w:sz w:val="24"/>
          <w:szCs w:val="24"/>
        </w:rPr>
      </w:pPr>
    </w:p>
    <w:p w14:paraId="3D27F4CD" w14:textId="77777777" w:rsidR="00E75B5E" w:rsidRPr="00FD1F0E" w:rsidRDefault="00E75B5E" w:rsidP="00E75B5E">
      <w:pPr>
        <w:autoSpaceDE w:val="0"/>
        <w:autoSpaceDN w:val="0"/>
        <w:rPr>
          <w:b/>
          <w:bCs/>
          <w:sz w:val="24"/>
          <w:szCs w:val="24"/>
        </w:rPr>
      </w:pPr>
    </w:p>
    <w:p w14:paraId="40E7303E" w14:textId="77777777" w:rsidR="00E75B5E" w:rsidRPr="00FD1F0E" w:rsidRDefault="00E75B5E" w:rsidP="00E75B5E">
      <w:pPr>
        <w:autoSpaceDE w:val="0"/>
        <w:autoSpaceDN w:val="0"/>
        <w:rPr>
          <w:b/>
          <w:bCs/>
          <w:sz w:val="24"/>
          <w:szCs w:val="24"/>
        </w:rPr>
      </w:pPr>
    </w:p>
    <w:p w14:paraId="00329737" w14:textId="77777777" w:rsidR="00E75B5E" w:rsidRDefault="00E75B5E" w:rsidP="00E75B5E">
      <w:pPr>
        <w:autoSpaceDE w:val="0"/>
        <w:autoSpaceDN w:val="0"/>
        <w:rPr>
          <w:b/>
          <w:bCs/>
          <w:sz w:val="24"/>
          <w:szCs w:val="24"/>
        </w:rPr>
      </w:pPr>
    </w:p>
    <w:p w14:paraId="2FDFC08B" w14:textId="77777777" w:rsidR="00E75B5E" w:rsidRDefault="00E75B5E" w:rsidP="00E75B5E">
      <w:pPr>
        <w:autoSpaceDE w:val="0"/>
        <w:autoSpaceDN w:val="0"/>
        <w:rPr>
          <w:b/>
          <w:bCs/>
          <w:sz w:val="24"/>
          <w:szCs w:val="24"/>
        </w:rPr>
      </w:pPr>
    </w:p>
    <w:p w14:paraId="35EA6ABE" w14:textId="77777777" w:rsidR="00E75B5E" w:rsidRDefault="00E75B5E" w:rsidP="00E75B5E">
      <w:pPr>
        <w:autoSpaceDE w:val="0"/>
        <w:autoSpaceDN w:val="0"/>
        <w:rPr>
          <w:b/>
          <w:bCs/>
          <w:sz w:val="24"/>
          <w:szCs w:val="24"/>
        </w:rPr>
      </w:pPr>
    </w:p>
    <w:p w14:paraId="7D0DBF81" w14:textId="77777777" w:rsidR="00E75B5E" w:rsidRDefault="00E75B5E" w:rsidP="00E75B5E">
      <w:pPr>
        <w:autoSpaceDE w:val="0"/>
        <w:autoSpaceDN w:val="0"/>
        <w:rPr>
          <w:b/>
          <w:bCs/>
          <w:sz w:val="24"/>
          <w:szCs w:val="24"/>
        </w:rPr>
      </w:pPr>
    </w:p>
    <w:p w14:paraId="1378B8D1" w14:textId="77777777" w:rsidR="00E75B5E" w:rsidRPr="00342C4D" w:rsidRDefault="00E75B5E" w:rsidP="00E75B5E">
      <w:pPr>
        <w:autoSpaceDE w:val="0"/>
        <w:autoSpaceDN w:val="0"/>
        <w:rPr>
          <w:sz w:val="28"/>
          <w:szCs w:val="28"/>
        </w:rPr>
      </w:pPr>
      <w:r w:rsidRPr="00342C4D">
        <w:rPr>
          <w:b/>
          <w:bCs/>
          <w:sz w:val="28"/>
          <w:szCs w:val="28"/>
        </w:rPr>
        <w:t>2 класс</w:t>
      </w:r>
    </w:p>
    <w:p w14:paraId="1956F4A2" w14:textId="77777777" w:rsidR="00E75B5E" w:rsidRPr="00FD1F0E" w:rsidRDefault="00E75B5E" w:rsidP="00E75B5E">
      <w:pPr>
        <w:autoSpaceDE w:val="0"/>
        <w:autoSpaceDN w:val="0"/>
        <w:jc w:val="center"/>
        <w:rPr>
          <w:sz w:val="24"/>
          <w:szCs w:val="24"/>
        </w:rPr>
      </w:pP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5943"/>
        <w:gridCol w:w="1623"/>
        <w:gridCol w:w="1270"/>
      </w:tblGrid>
      <w:tr w:rsidR="00E75B5E" w:rsidRPr="00FD1F0E" w14:paraId="5ED61592" w14:textId="77777777" w:rsidTr="00340A6B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A200" w14:textId="77777777" w:rsidR="00E75B5E" w:rsidRPr="00FD1F0E" w:rsidRDefault="00E75B5E" w:rsidP="00340A6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AA7DA" w14:textId="77777777" w:rsidR="00E75B5E" w:rsidRPr="00FD1F0E" w:rsidRDefault="00E75B5E" w:rsidP="00340A6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62579" w14:textId="77777777" w:rsidR="00E75B5E" w:rsidRPr="00FD1F0E" w:rsidRDefault="00E75B5E" w:rsidP="00340A6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>Кол-во</w:t>
            </w:r>
          </w:p>
          <w:p w14:paraId="52784D2D" w14:textId="77777777" w:rsidR="00E75B5E" w:rsidRPr="00FD1F0E" w:rsidRDefault="00E75B5E" w:rsidP="00340A6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5965B" w14:textId="77777777" w:rsidR="00E75B5E" w:rsidRPr="00FD1F0E" w:rsidRDefault="00E75B5E" w:rsidP="00340A6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>Дата</w:t>
            </w:r>
          </w:p>
        </w:tc>
      </w:tr>
      <w:tr w:rsidR="00E75B5E" w:rsidRPr="00FD1F0E" w14:paraId="4F9A7A68" w14:textId="77777777" w:rsidTr="00340A6B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6D43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 xml:space="preserve">Старт программы – 2 ч </w:t>
            </w:r>
          </w:p>
        </w:tc>
      </w:tr>
      <w:tr w:rsidR="00E75B5E" w:rsidRPr="00FD1F0E" w14:paraId="068679CF" w14:textId="77777777" w:rsidTr="00340A6B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C42A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FB07E09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1. </w:t>
            </w:r>
          </w:p>
          <w:p w14:paraId="70E005FE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E299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Вводный «Орлятский урок»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F534" w14:textId="77777777" w:rsidR="00E75B5E" w:rsidRPr="00F242A4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9BC3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4383F55D" w14:textId="77777777" w:rsidTr="00340A6B">
        <w:trPr>
          <w:trHeight w:val="107"/>
        </w:trPr>
        <w:tc>
          <w:tcPr>
            <w:tcW w:w="8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BB83D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 xml:space="preserve">Орлёнок – Лидер –8 ч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E549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136F3192" w14:textId="77777777" w:rsidTr="00340A6B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D471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8AABCDB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2. </w:t>
            </w:r>
          </w:p>
          <w:p w14:paraId="391BF42D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3B4B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Лидер – это…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50A9" w14:textId="77777777" w:rsidR="00E75B5E" w:rsidRPr="00F242A4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47DF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58204B9F" w14:textId="77777777" w:rsidTr="00340A6B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75BF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42AF3B6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3. </w:t>
            </w:r>
          </w:p>
          <w:p w14:paraId="7ED43FFD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D9ED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С командой действовать готов. Верёвочный курс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02D3E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7CB0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2B64FFBC" w14:textId="77777777" w:rsidTr="00340A6B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EAE0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69C8497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4. </w:t>
            </w:r>
          </w:p>
          <w:p w14:paraId="1D97804E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F5F1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Встреча с тем, кто умеет вести за собой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14F0" w14:textId="77777777" w:rsidR="00E75B5E" w:rsidRPr="00F242A4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14BA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331E9ED7" w14:textId="77777777" w:rsidTr="00340A6B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92CE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013DBEC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5. </w:t>
            </w:r>
          </w:p>
          <w:p w14:paraId="44E8ECF0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84EF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«Мы дружный класс!»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A52E" w14:textId="77777777" w:rsidR="00E75B5E" w:rsidRPr="00F242A4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C62E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482B6E97" w14:textId="77777777" w:rsidTr="00340A6B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6690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 xml:space="preserve">Орлёнок – Эрудит – 8 ч </w:t>
            </w:r>
          </w:p>
        </w:tc>
      </w:tr>
      <w:tr w:rsidR="00E75B5E" w:rsidRPr="00FD1F0E" w14:paraId="713C2285" w14:textId="77777777" w:rsidTr="00340A6B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6D3F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6F1F44A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6. </w:t>
            </w:r>
          </w:p>
          <w:p w14:paraId="0B356BAA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15C1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Кто такой эрудит?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3B0C" w14:textId="77777777" w:rsidR="00E75B5E" w:rsidRPr="00F242A4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FC1A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241AFC81" w14:textId="77777777" w:rsidTr="00340A6B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478C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49689D3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7. </w:t>
            </w:r>
          </w:p>
          <w:p w14:paraId="1E320D77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B4F59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Развиваемся, играя!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B6E3" w14:textId="77777777" w:rsidR="00E75B5E" w:rsidRPr="00F242A4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0D18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1149E9B6" w14:textId="77777777" w:rsidTr="00340A6B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AFD7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447A6D2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8. </w:t>
            </w:r>
          </w:p>
          <w:p w14:paraId="4BD7865A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A1026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Могу быть изобретателем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5966" w14:textId="77777777" w:rsidR="00E75B5E" w:rsidRPr="00F242A4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5E7E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49A16545" w14:textId="77777777" w:rsidTr="00340A6B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9EBE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2B1BEA1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9. </w:t>
            </w:r>
          </w:p>
          <w:p w14:paraId="57EB1DFF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B4F9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Встреча с эрудитом «Хотим всё знать». Итоги трека «На старте новых открытий»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D9F87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ED9C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3513DDD1" w14:textId="77777777" w:rsidTr="00340A6B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DB9C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 xml:space="preserve">Орлёнок – Мастер -12 ч </w:t>
            </w:r>
          </w:p>
        </w:tc>
      </w:tr>
      <w:tr w:rsidR="00E75B5E" w:rsidRPr="00FD1F0E" w14:paraId="01D73051" w14:textId="77777777" w:rsidTr="00340A6B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7537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26A9419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10. </w:t>
            </w:r>
          </w:p>
          <w:p w14:paraId="0DC06A1D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384A6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Мастер – это…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8AED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8FE5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2CAD3395" w14:textId="77777777" w:rsidTr="00340A6B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4B06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3FBF67B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11. </w:t>
            </w:r>
          </w:p>
          <w:p w14:paraId="342B9A3C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C991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От идеи – к делу!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6404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CAF6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3BF85EC3" w14:textId="77777777" w:rsidTr="00340A6B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AA68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DB61201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12. </w:t>
            </w:r>
          </w:p>
          <w:p w14:paraId="3CDD6902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57DB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КТД «Классный театр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3623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C4CA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4BEB9E3D" w14:textId="77777777" w:rsidTr="00340A6B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2F76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C21ACCA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13. </w:t>
            </w:r>
          </w:p>
          <w:p w14:paraId="42EEA2F1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DBE0F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Мастер – это звучит гордо! Путь в мастерство» – подводим итоги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11C5D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1098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242A4" w14:paraId="293A9077" w14:textId="77777777" w:rsidTr="00340A6B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704A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lastRenderedPageBreak/>
              <w:t xml:space="preserve">Из них на Подведение промежуточных итогов -4 ч. </w:t>
            </w:r>
          </w:p>
        </w:tc>
      </w:tr>
      <w:tr w:rsidR="00E75B5E" w:rsidRPr="00FD1F0E" w14:paraId="66FA1B2F" w14:textId="77777777" w:rsidTr="00340A6B">
        <w:trPr>
          <w:trHeight w:val="14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E6F1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ADC90DB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14. </w:t>
            </w:r>
          </w:p>
          <w:p w14:paraId="4AADEB36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65AA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Игра по итогам 3-х треков: </w:t>
            </w:r>
          </w:p>
          <w:p w14:paraId="6EB9E593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«Орлёнок – Эколог» </w:t>
            </w:r>
          </w:p>
          <w:p w14:paraId="6CA928CB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«Орлёнок – Эрудит» </w:t>
            </w:r>
          </w:p>
          <w:p w14:paraId="308EDF45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«Орлёнок – Мастер»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26B7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33B7" w14:textId="77777777" w:rsidR="00E75B5E" w:rsidRPr="00FD1F0E" w:rsidRDefault="00E75B5E" w:rsidP="00340A6B">
            <w:pPr>
              <w:rPr>
                <w:sz w:val="24"/>
                <w:szCs w:val="24"/>
              </w:rPr>
            </w:pPr>
          </w:p>
          <w:p w14:paraId="4CD6C96C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</w:tr>
      <w:tr w:rsidR="00E75B5E" w:rsidRPr="00FD1F0E" w14:paraId="1FEB3C22" w14:textId="77777777" w:rsidTr="00340A6B">
        <w:trPr>
          <w:trHeight w:val="58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C9F2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  <w:p w14:paraId="0DDD03A9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15. </w:t>
            </w:r>
          </w:p>
          <w:p w14:paraId="72E22D74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AAC8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Игра по итогам 3-х треков: </w:t>
            </w:r>
          </w:p>
          <w:p w14:paraId="3702AD5F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«Орлёнок – Эколог» </w:t>
            </w:r>
          </w:p>
          <w:p w14:paraId="7CC1F2DE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«Орлёнок – Эрудит» </w:t>
            </w:r>
          </w:p>
          <w:p w14:paraId="378F3B4A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«Орлёнок – Мастер»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5D7A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D1C2" w14:textId="77777777" w:rsidR="00E75B5E" w:rsidRPr="00FD1F0E" w:rsidRDefault="00E75B5E" w:rsidP="00340A6B">
            <w:pPr>
              <w:rPr>
                <w:sz w:val="24"/>
                <w:szCs w:val="24"/>
              </w:rPr>
            </w:pPr>
          </w:p>
          <w:p w14:paraId="3003E169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</w:tr>
      <w:tr w:rsidR="00E75B5E" w:rsidRPr="00FD1F0E" w14:paraId="15FC9815" w14:textId="77777777" w:rsidTr="00340A6B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A6AA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 xml:space="preserve">Орлёнок – Доброволец – 8 ч </w:t>
            </w:r>
          </w:p>
        </w:tc>
      </w:tr>
      <w:tr w:rsidR="00E75B5E" w:rsidRPr="00FD1F0E" w14:paraId="54433676" w14:textId="77777777" w:rsidTr="00340A6B">
        <w:trPr>
          <w:trHeight w:val="87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2CAE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  <w:p w14:paraId="75B5DAE3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21D6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От слова к делу.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6DF3D2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9A68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</w:tr>
      <w:tr w:rsidR="00E75B5E" w:rsidRPr="00FD1F0E" w14:paraId="1585AE17" w14:textId="77777777" w:rsidTr="00340A6B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2CEE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  <w:p w14:paraId="10016BB3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5F36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КТД «Создай хорошее настроение»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8A6266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BD58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</w:tr>
      <w:tr w:rsidR="00E75B5E" w:rsidRPr="00FD1F0E" w14:paraId="769964BA" w14:textId="77777777" w:rsidTr="00340A6B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6905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  <w:p w14:paraId="40EDB54A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0B4DE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КТД «Братья наши меньшие»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379273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0B89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</w:tr>
      <w:tr w:rsidR="00E75B5E" w:rsidRPr="00FD1F0E" w14:paraId="5F2D1FD8" w14:textId="77777777" w:rsidTr="00340A6B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2B3A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  <w:p w14:paraId="0219536C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219BF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Добровольцем будь всегда «Портрет добровольца»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C2811F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2661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</w:tr>
      <w:tr w:rsidR="00E75B5E" w:rsidRPr="00FD1F0E" w14:paraId="5C34B6B9" w14:textId="77777777" w:rsidTr="00340A6B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7BAE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 xml:space="preserve">Орлёнок – Спортсмен – 8 ч </w:t>
            </w:r>
          </w:p>
        </w:tc>
      </w:tr>
      <w:tr w:rsidR="00E75B5E" w:rsidRPr="00FD1F0E" w14:paraId="06A95CB5" w14:textId="77777777" w:rsidTr="00340A6B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C25A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  <w:p w14:paraId="1AF6ED29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F81E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Утро начинай с зарядки – будешь ты всегда в порядке!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DF4F8C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6D9F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</w:tr>
      <w:tr w:rsidR="00E75B5E" w:rsidRPr="00FD1F0E" w14:paraId="16A93A98" w14:textId="77777777" w:rsidTr="00340A6B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4D78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  <w:p w14:paraId="4BE6B388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586C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О спорт, ты – мир!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871647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8320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</w:tr>
      <w:tr w:rsidR="00E75B5E" w:rsidRPr="00FD1F0E" w14:paraId="1C46DC02" w14:textId="77777777" w:rsidTr="00340A6B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9622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  <w:p w14:paraId="3D418A0B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8CDC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Спортивная игра «У рекордов наши имена»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7D84A1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CA83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</w:tr>
      <w:tr w:rsidR="00E75B5E" w:rsidRPr="00FD1F0E" w14:paraId="1243C522" w14:textId="77777777" w:rsidTr="00340A6B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F917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  <w:p w14:paraId="06CAC252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D8AE6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Быстрее! Выше! Сильнее! «Азбука здоровья»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165B7D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C49F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</w:tr>
      <w:tr w:rsidR="00E75B5E" w:rsidRPr="00FD1F0E" w14:paraId="6E103255" w14:textId="77777777" w:rsidTr="00340A6B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53C3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 xml:space="preserve">Орлёнок – Эколог – 8 ч </w:t>
            </w:r>
          </w:p>
        </w:tc>
      </w:tr>
      <w:tr w:rsidR="00E75B5E" w:rsidRPr="00FD1F0E" w14:paraId="0D4D3533" w14:textId="77777777" w:rsidTr="00340A6B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E68E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  <w:p w14:paraId="7304C334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9835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ЭКОЛОГиЯ. Каким должен быть настоящий эколог?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F8D589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D005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</w:tr>
      <w:tr w:rsidR="00E75B5E" w:rsidRPr="00FD1F0E" w14:paraId="15850539" w14:textId="77777777" w:rsidTr="00340A6B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8FC9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  <w:p w14:paraId="71DEFCF1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A8B1C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«Мой след на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D777D4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E4DE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</w:tr>
      <w:tr w:rsidR="00E75B5E" w:rsidRPr="00FD1F0E" w14:paraId="7095C0FF" w14:textId="77777777" w:rsidTr="00340A6B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16C1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  <w:p w14:paraId="6F43A2AE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F2BD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Восхищаемся красивым миром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A0E425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5515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</w:tr>
      <w:tr w:rsidR="00E75B5E" w:rsidRPr="00FD1F0E" w14:paraId="4E65E1D4" w14:textId="77777777" w:rsidTr="00340A6B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E395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  <w:p w14:paraId="483CA92A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8886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«Шагая в будущее – помни о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AC5578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BFCC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</w:tr>
      <w:tr w:rsidR="00E75B5E" w:rsidRPr="00F242A4" w14:paraId="412D8CFC" w14:textId="77777777" w:rsidTr="00340A6B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716F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 xml:space="preserve">Орлёнок – Хранитель исторической памяти – 10 ч </w:t>
            </w:r>
          </w:p>
        </w:tc>
      </w:tr>
      <w:tr w:rsidR="00E75B5E" w:rsidRPr="00FD1F0E" w14:paraId="48ABD539" w14:textId="77777777" w:rsidTr="00340A6B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7B56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  <w:p w14:paraId="41365946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BB3C3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Орлёнок – Хранитель исторической памяти.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FC17CF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1D1D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</w:tr>
      <w:tr w:rsidR="00E75B5E" w:rsidRPr="00FD1F0E" w14:paraId="431E4658" w14:textId="77777777" w:rsidTr="00340A6B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D6EF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  <w:p w14:paraId="77853F86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FA6E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Хранитель семейных традиций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AE3D62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8FE7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</w:tr>
      <w:tr w:rsidR="00E75B5E" w:rsidRPr="00FD1F0E" w14:paraId="593A9A67" w14:textId="77777777" w:rsidTr="00340A6B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64FF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  <w:p w14:paraId="14989256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29EEC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Кодекс «Орлёнка – Хранителя»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07879E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A7F8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</w:tr>
      <w:tr w:rsidR="00E75B5E" w:rsidRPr="00FD1F0E" w14:paraId="2AA5A344" w14:textId="77777777" w:rsidTr="00340A6B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3BEF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  <w:p w14:paraId="6002037C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C86B6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Историческое чаепитие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D8C5B7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CFE7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</w:tr>
      <w:tr w:rsidR="00E75B5E" w:rsidRPr="00FD1F0E" w14:paraId="2B6D45E6" w14:textId="77777777" w:rsidTr="00340A6B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3315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  <w:p w14:paraId="3E357C21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7CD1D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Расскажи мне о России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A42E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5FF7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</w:tr>
      <w:tr w:rsidR="00E75B5E" w:rsidRPr="00FD1F0E" w14:paraId="3C03E86E" w14:textId="77777777" w:rsidTr="00340A6B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40C1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lastRenderedPageBreak/>
              <w:t xml:space="preserve">Подведение итогов –4 ч </w:t>
            </w:r>
          </w:p>
        </w:tc>
      </w:tr>
      <w:tr w:rsidR="00E75B5E" w:rsidRPr="00FD1F0E" w14:paraId="6A343029" w14:textId="77777777" w:rsidTr="00340A6B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A643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  <w:p w14:paraId="6A0F6487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898C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BF64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18CC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</w:tr>
      <w:tr w:rsidR="00E75B5E" w:rsidRPr="00FD1F0E" w14:paraId="05DBBE0C" w14:textId="77777777" w:rsidTr="00340A6B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7DDE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  <w:p w14:paraId="7F7199D7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D866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8E4E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2A97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</w:tr>
      <w:tr w:rsidR="00E75B5E" w:rsidRPr="00342C4D" w14:paraId="68341EA8" w14:textId="77777777" w:rsidTr="00340A6B">
        <w:trPr>
          <w:trHeight w:val="245"/>
        </w:trPr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8802" w14:textId="77777777" w:rsidR="00E75B5E" w:rsidRPr="00FD1F0E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1C6671">
              <w:rPr>
                <w:rFonts w:ascii="PT Sans" w:hAnsi="PT Sans"/>
                <w:sz w:val="21"/>
                <w:szCs w:val="21"/>
              </w:rPr>
              <w:t>ОБЩЕЕ КОЛИЧЕСТВО ЧАСОВ ПО ПРОГРАММЕ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90AA" w14:textId="77777777" w:rsidR="00E75B5E" w:rsidRPr="00342C4D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9EBA" w14:textId="77777777" w:rsidR="00E75B5E" w:rsidRPr="00342C4D" w:rsidRDefault="00E75B5E" w:rsidP="00340A6B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</w:tr>
    </w:tbl>
    <w:p w14:paraId="3289121C" w14:textId="77777777" w:rsidR="00E75B5E" w:rsidRPr="00FD1F0E" w:rsidRDefault="00E75B5E" w:rsidP="00E75B5E">
      <w:pPr>
        <w:tabs>
          <w:tab w:val="left" w:pos="1470"/>
        </w:tabs>
        <w:spacing w:before="240"/>
        <w:rPr>
          <w:b/>
          <w:bCs/>
          <w:sz w:val="24"/>
          <w:szCs w:val="24"/>
        </w:rPr>
      </w:pPr>
    </w:p>
    <w:p w14:paraId="4F889868" w14:textId="77777777" w:rsidR="00E75B5E" w:rsidRPr="00342C4D" w:rsidRDefault="00E75B5E" w:rsidP="00E75B5E">
      <w:pPr>
        <w:tabs>
          <w:tab w:val="left" w:pos="1470"/>
        </w:tabs>
        <w:spacing w:before="240"/>
        <w:rPr>
          <w:sz w:val="28"/>
          <w:szCs w:val="28"/>
        </w:rPr>
      </w:pPr>
      <w:r w:rsidRPr="00342C4D">
        <w:rPr>
          <w:b/>
          <w:bCs/>
          <w:sz w:val="28"/>
          <w:szCs w:val="28"/>
        </w:rPr>
        <w:t>3 класс</w:t>
      </w: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E75B5E" w:rsidRPr="00FD1F0E" w14:paraId="2033237C" w14:textId="77777777" w:rsidTr="00340A6B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BEA0" w14:textId="77777777" w:rsidR="00E75B5E" w:rsidRPr="00FD1F0E" w:rsidRDefault="00E75B5E" w:rsidP="00340A6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C8BB" w14:textId="77777777" w:rsidR="00E75B5E" w:rsidRPr="00FD1F0E" w:rsidRDefault="00E75B5E" w:rsidP="00340A6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8826" w14:textId="77777777" w:rsidR="00E75B5E" w:rsidRPr="00FD1F0E" w:rsidRDefault="00E75B5E" w:rsidP="00340A6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>Кол-во</w:t>
            </w:r>
          </w:p>
          <w:p w14:paraId="612CE7F4" w14:textId="77777777" w:rsidR="00E75B5E" w:rsidRPr="00FD1F0E" w:rsidRDefault="00E75B5E" w:rsidP="00340A6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66CB" w14:textId="77777777" w:rsidR="00E75B5E" w:rsidRPr="00FD1F0E" w:rsidRDefault="00E75B5E" w:rsidP="00340A6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>Дата</w:t>
            </w:r>
          </w:p>
        </w:tc>
      </w:tr>
      <w:tr w:rsidR="00E75B5E" w:rsidRPr="00FD1F0E" w14:paraId="412B5DD7" w14:textId="77777777" w:rsidTr="00340A6B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50630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 xml:space="preserve">Старт программы – 2 ч </w:t>
            </w:r>
          </w:p>
        </w:tc>
      </w:tr>
      <w:tr w:rsidR="00E75B5E" w:rsidRPr="00FD1F0E" w14:paraId="1D069B8F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EB5B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F40CB44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B4F0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Вводный «Орлятский урок»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2EBB" w14:textId="77777777" w:rsidR="00E75B5E" w:rsidRPr="00F242A4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AA13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3F863C58" w14:textId="77777777" w:rsidTr="00340A6B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6BB5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 xml:space="preserve">Орлёнок – Лидер – 8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BF6A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1EFFE3B7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D8F5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F271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Лидер – это… Я могу быть лидером </w:t>
            </w:r>
          </w:p>
          <w:p w14:paraId="5B019ECF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4928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7B32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34DBFE98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9FF2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F729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«В команде рождается лидер» </w:t>
            </w:r>
          </w:p>
          <w:p w14:paraId="3711971E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2EB8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13FF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0576A1D6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E8B4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3947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КТД «Вместе мы сможем всё» </w:t>
            </w:r>
          </w:p>
          <w:p w14:paraId="22B0243F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B5B5A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7D0F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0FD3E280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B4C1C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9EF2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«Мы дружный класс! </w:t>
            </w:r>
          </w:p>
          <w:p w14:paraId="4EC57C69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A176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F31F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514C58C6" w14:textId="77777777" w:rsidTr="00340A6B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141A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>Орлёнок – Эрудит – 8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0DDA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26F4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06F9BA13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80C3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BB11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34954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E04D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61D502BA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250C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1566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7D44E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7D8A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595FD859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6937B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9D78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«Твори! Выдумывай! Пробуй!»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B884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9B6F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7B17E26B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C52B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DF9B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A271C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22EF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2844B065" w14:textId="77777777" w:rsidTr="00340A6B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1A88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 xml:space="preserve">Орлёнок – Мастер 12 ч </w:t>
            </w:r>
          </w:p>
        </w:tc>
      </w:tr>
      <w:tr w:rsidR="00E75B5E" w:rsidRPr="00FD1F0E" w14:paraId="230A004B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D620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75BF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Мастер – это…«Россия мастеровая»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FE6D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4D7F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31256DDC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FA16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C0AB6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«В гости к мастерам»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D776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A08F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12DC8E70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5795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AD9E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«Мастер – это звучит гордо!»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172F9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7580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73AEC42F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177C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BDBF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3017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A4D2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242A4" w14:paraId="7F135050" w14:textId="77777777" w:rsidTr="00340A6B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2C40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 xml:space="preserve">Из них на Подведение промежуточных итогов 4 ч. </w:t>
            </w:r>
          </w:p>
        </w:tc>
      </w:tr>
      <w:tr w:rsidR="00E75B5E" w:rsidRPr="00FD1F0E" w14:paraId="304B1BA2" w14:textId="77777777" w:rsidTr="00340A6B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0EB1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5911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C6EF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658F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06870762" w14:textId="77777777" w:rsidTr="00340A6B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D2EB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B5CA1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95D5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E445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0CA2556D" w14:textId="77777777" w:rsidTr="00340A6B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E5B0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 xml:space="preserve">Орлёнок – Доброволец – 8 ч </w:t>
            </w:r>
          </w:p>
        </w:tc>
      </w:tr>
      <w:tr w:rsidR="00E75B5E" w:rsidRPr="00FD1F0E" w14:paraId="568F56C5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3EAD3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46B47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7FB3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C813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34AEA4DD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A38C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25D9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«Подари улыбку миру!»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D691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3F43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05C62F30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7C9E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7411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92A1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1E66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58FFEA33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CE8C8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F7CE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«Портрет добровольца»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67B0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9A36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63B7BEE5" w14:textId="77777777" w:rsidTr="00340A6B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88589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Орлёнок – Спортсмен – 4</w:t>
            </w:r>
            <w:r w:rsidRPr="00FD1F0E">
              <w:rPr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E75B5E" w:rsidRPr="00FD1F0E" w14:paraId="7FC29373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4736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AB4C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«Движение – жизнь!» «Основы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B63CA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2CC6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7CD399F2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95CA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5FB2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DE60F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C8B5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6C858644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E315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745F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Спортивная игра «Книга рекордов»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E2EE4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9427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70EAB3C1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C055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B70CC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«Встреча-подарок»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F582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6D4B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2BFD50DE" w14:textId="77777777" w:rsidTr="00340A6B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E753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Орлёнок – Эколог – 4</w:t>
            </w:r>
            <w:r w:rsidRPr="00FD1F0E">
              <w:rPr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E75B5E" w:rsidRPr="00FD1F0E" w14:paraId="478E9CB8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15EA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96D81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ЭКОЛОГиЯ. «Страна экологии»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A9E1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0988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6AB51B25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117D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CFA9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КТД «Знаю, умею, действую»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6BC7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5B8D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7C4D9C7B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F3C00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9282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5C24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C5E4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4FF93114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2706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F342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2243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44C6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242A4" w14:paraId="1B3C5E3C" w14:textId="77777777" w:rsidTr="00340A6B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9B3E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 xml:space="preserve">Орлёнок – Хранитель исторической памяти – 10 ч </w:t>
            </w:r>
          </w:p>
        </w:tc>
      </w:tr>
      <w:tr w:rsidR="00E75B5E" w:rsidRPr="00FD1F0E" w14:paraId="2CE1C461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ECED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24BA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2CB4F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8A70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6EEDEE0F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780F9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B217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«Традиции моей страны»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BE9E8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430D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409A061E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2B953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C7302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«Знать, чтобы хранить»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BCA3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99CC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7CEB063D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9306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A3D1F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КТД «История становится ближе»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7B67C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A65C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445AD968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44E0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22CF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«Я – хранитель, мы – хранители»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A4C71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84CF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52C9CA6E" w14:textId="77777777" w:rsidTr="00340A6B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4D4F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 xml:space="preserve">Подведение итогов – 4 ч </w:t>
            </w:r>
          </w:p>
        </w:tc>
      </w:tr>
      <w:tr w:rsidR="00E75B5E" w:rsidRPr="00FD1F0E" w14:paraId="14F9C36F" w14:textId="77777777" w:rsidTr="00340A6B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CC2F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E1F9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B818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31C3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609F495C" w14:textId="77777777" w:rsidTr="00340A6B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38A3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B1B6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6D8F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C3A5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342C4D" w14:paraId="1739BD69" w14:textId="77777777" w:rsidTr="00340A6B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4602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1C6671">
              <w:rPr>
                <w:rFonts w:ascii="PT Sans" w:hAnsi="PT Sans"/>
                <w:sz w:val="21"/>
                <w:szCs w:val="21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90AB" w14:textId="77777777" w:rsidR="00E75B5E" w:rsidRPr="00342C4D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D712" w14:textId="77777777" w:rsidR="00E75B5E" w:rsidRPr="00342C4D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</w:tbl>
    <w:p w14:paraId="1D241FE4" w14:textId="77777777" w:rsidR="00E75B5E" w:rsidRPr="00342C4D" w:rsidRDefault="00E75B5E" w:rsidP="00E75B5E">
      <w:pPr>
        <w:tabs>
          <w:tab w:val="left" w:pos="1470"/>
        </w:tabs>
        <w:spacing w:before="240"/>
        <w:rPr>
          <w:b/>
          <w:bCs/>
          <w:sz w:val="24"/>
          <w:szCs w:val="24"/>
        </w:rPr>
      </w:pPr>
    </w:p>
    <w:p w14:paraId="0DE830E4" w14:textId="77777777" w:rsidR="00E75B5E" w:rsidRPr="00342C4D" w:rsidRDefault="00E75B5E" w:rsidP="00E75B5E">
      <w:pPr>
        <w:tabs>
          <w:tab w:val="left" w:pos="1470"/>
        </w:tabs>
        <w:spacing w:before="240"/>
        <w:rPr>
          <w:b/>
          <w:bCs/>
          <w:sz w:val="24"/>
          <w:szCs w:val="24"/>
        </w:rPr>
      </w:pPr>
    </w:p>
    <w:p w14:paraId="1FA8641C" w14:textId="77777777" w:rsidR="00E75B5E" w:rsidRPr="00342C4D" w:rsidRDefault="00E75B5E" w:rsidP="00E75B5E">
      <w:pPr>
        <w:tabs>
          <w:tab w:val="left" w:pos="1470"/>
        </w:tabs>
        <w:spacing w:before="240"/>
        <w:rPr>
          <w:b/>
          <w:bCs/>
          <w:sz w:val="24"/>
          <w:szCs w:val="24"/>
        </w:rPr>
      </w:pPr>
    </w:p>
    <w:p w14:paraId="1A155260" w14:textId="77777777" w:rsidR="00E75B5E" w:rsidRPr="00342C4D" w:rsidRDefault="00E75B5E" w:rsidP="00E75B5E">
      <w:pPr>
        <w:tabs>
          <w:tab w:val="left" w:pos="1470"/>
        </w:tabs>
        <w:spacing w:before="240"/>
        <w:rPr>
          <w:sz w:val="28"/>
          <w:szCs w:val="28"/>
        </w:rPr>
      </w:pPr>
      <w:r w:rsidRPr="00342C4D">
        <w:rPr>
          <w:b/>
          <w:bCs/>
          <w:sz w:val="28"/>
          <w:szCs w:val="28"/>
        </w:rPr>
        <w:t>4 класс</w:t>
      </w: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E75B5E" w:rsidRPr="00FD1F0E" w14:paraId="5ABD1C4C" w14:textId="77777777" w:rsidTr="00340A6B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5FC4D" w14:textId="77777777" w:rsidR="00E75B5E" w:rsidRPr="00FD1F0E" w:rsidRDefault="00E75B5E" w:rsidP="00340A6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DE20" w14:textId="77777777" w:rsidR="00E75B5E" w:rsidRPr="00FD1F0E" w:rsidRDefault="00E75B5E" w:rsidP="00340A6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6EC1" w14:textId="77777777" w:rsidR="00E75B5E" w:rsidRPr="00FD1F0E" w:rsidRDefault="00E75B5E" w:rsidP="00340A6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>Кол-во</w:t>
            </w:r>
          </w:p>
          <w:p w14:paraId="18EFC8FE" w14:textId="77777777" w:rsidR="00E75B5E" w:rsidRPr="00FD1F0E" w:rsidRDefault="00E75B5E" w:rsidP="00340A6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7AE3" w14:textId="77777777" w:rsidR="00E75B5E" w:rsidRPr="00FD1F0E" w:rsidRDefault="00E75B5E" w:rsidP="00340A6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1F0E">
              <w:rPr>
                <w:b/>
                <w:sz w:val="24"/>
                <w:szCs w:val="24"/>
              </w:rPr>
              <w:t>Дата</w:t>
            </w:r>
          </w:p>
        </w:tc>
      </w:tr>
      <w:tr w:rsidR="00E75B5E" w:rsidRPr="00FD1F0E" w14:paraId="4DCA9F4F" w14:textId="77777777" w:rsidTr="00340A6B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748A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 xml:space="preserve">Старт программы – 2 ч </w:t>
            </w:r>
          </w:p>
        </w:tc>
      </w:tr>
      <w:tr w:rsidR="00E75B5E" w:rsidRPr="00FD1F0E" w14:paraId="74080932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76FB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A3780DA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72D32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Вводный «Орлятский урок».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B6A0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DB7D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30CDB799" w14:textId="77777777" w:rsidTr="00340A6B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CB9B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 xml:space="preserve">Орлёнок – Лидер – 8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F0AB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61B9E46B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3C80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E521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Лидер – это… Я могу быть лидером.</w:t>
            </w:r>
          </w:p>
          <w:p w14:paraId="6CFCC24E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27B1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952F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7D22370D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CD7D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0E79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«В команде рождается лидер». </w:t>
            </w:r>
          </w:p>
          <w:p w14:paraId="290C1E89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3ACC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7375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53BB4B49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EF20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6CC7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КТД «Вместе мы сможем всё». </w:t>
            </w:r>
          </w:p>
          <w:p w14:paraId="63C9D313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765D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AE4C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123B6BD7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19C4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63C5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«Мы дружный класс! </w:t>
            </w:r>
          </w:p>
          <w:p w14:paraId="0F09682B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E6CD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349F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5B5E" w:rsidRPr="00FD1F0E" w14:paraId="5E232173" w14:textId="77777777" w:rsidTr="00340A6B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D3CD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>Орлёнок – Эрудит – 8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17E5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7D69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20AC24A3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1FCF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F24F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9DAF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2C5F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5567A6DD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638E4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34BC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C2B9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1669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54DEE1CC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5BA2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062E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«Твори! Выдумывай! Пробуй!»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F29E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846C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162911BA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42A7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B796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5FB29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55E6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68D056D8" w14:textId="77777777" w:rsidTr="00340A6B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D6C0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 xml:space="preserve">Орлёнок – Мастер 12 ч </w:t>
            </w:r>
          </w:p>
        </w:tc>
      </w:tr>
      <w:tr w:rsidR="00E75B5E" w:rsidRPr="00FD1F0E" w14:paraId="6AB1B7F5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872B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4945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Мастер – это…«Россия мастеровая»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D54D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C0EA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53B438AD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21DF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491E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«В гости к мастерам»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ED52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526E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316CB6BB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F2235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03188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«Мастер – это звучит гордо!»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905EC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0E92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6F035AF4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AE68C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4EB1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C13C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C19C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242A4" w14:paraId="217400B4" w14:textId="77777777" w:rsidTr="00340A6B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5484F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 xml:space="preserve">Из них на Подведение промежуточных итогов 4 ч. </w:t>
            </w:r>
          </w:p>
        </w:tc>
      </w:tr>
      <w:tr w:rsidR="00E75B5E" w:rsidRPr="00FD1F0E" w14:paraId="19B685C5" w14:textId="77777777" w:rsidTr="00340A6B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B28F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087E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89D05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9B17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111F9B0E" w14:textId="77777777" w:rsidTr="00340A6B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83D4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C0466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B997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84FC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0F4C2681" w14:textId="77777777" w:rsidTr="00340A6B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23F5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 xml:space="preserve">Орлёнок – Доброволец – 8 ч </w:t>
            </w:r>
          </w:p>
        </w:tc>
      </w:tr>
      <w:tr w:rsidR="00E75B5E" w:rsidRPr="00FD1F0E" w14:paraId="5ECACA9B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DD4B0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5C1F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F896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7ED6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7DBDEA10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87AF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0337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«Подари улыбку миру!»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2921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89CA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4EEEE684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664A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161A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AA89A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0EE3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3D81526E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3DCE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D83C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«Портрет добровольца»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4BD1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587B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42AFBFB2" w14:textId="77777777" w:rsidTr="00340A6B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42798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 xml:space="preserve">Орлёнок – Спортсмен – 8 ч </w:t>
            </w:r>
          </w:p>
        </w:tc>
      </w:tr>
      <w:tr w:rsidR="00E75B5E" w:rsidRPr="00FD1F0E" w14:paraId="0B42A334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E275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97B0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«Движение – жизнь!» «Основы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3E70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2022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3B964ADE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B645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C2745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505E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F8DE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10AE20A7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07FC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0026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Спортивная игра «Книга рекордов»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9517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3A52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660D218C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75760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B3E7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«Встреча-подарок»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56F8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65D3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6FA64E64" w14:textId="77777777" w:rsidTr="00340A6B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E628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 xml:space="preserve">Орлёнок – Эколог – 8 ч </w:t>
            </w:r>
          </w:p>
        </w:tc>
      </w:tr>
      <w:tr w:rsidR="00E75B5E" w:rsidRPr="00FD1F0E" w14:paraId="27ED7D4D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4591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B39A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ЭКОЛОГиЯ. «Страна экологии»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F250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B8F6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7D04DE4D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CB4D5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429D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КТД «Знаю, умею, действую»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8F2D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7ADB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0BF10E49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1966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2768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BA50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80E1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09766B24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B221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6AE3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C6A92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304B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242A4" w14:paraId="507191EE" w14:textId="77777777" w:rsidTr="00340A6B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F8E8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 xml:space="preserve">Орлёнок – Хранитель исторической памяти – 10 ч </w:t>
            </w:r>
          </w:p>
        </w:tc>
      </w:tr>
      <w:tr w:rsidR="00E75B5E" w:rsidRPr="00FD1F0E" w14:paraId="678217E4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3366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8A506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FB046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1FC8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20AD7C96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B76AD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6D16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«Традиции моей страны»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E593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E031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3E3BA8FE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5697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BF5C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«Знать, чтобы хранить»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2AD4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CAFA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2E2AC088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FFC1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3CAB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КТД «История становится ближе»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56BF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A313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3033E31A" w14:textId="77777777" w:rsidTr="00340A6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8F6D3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1D930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«Я – хранитель, мы – хранители»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ECCA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E005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718218B0" w14:textId="77777777" w:rsidTr="00340A6B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3AA1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 xml:space="preserve">Подведение итогов – 4 ч </w:t>
            </w:r>
          </w:p>
        </w:tc>
      </w:tr>
      <w:tr w:rsidR="00E75B5E" w:rsidRPr="00FD1F0E" w14:paraId="561C7E89" w14:textId="77777777" w:rsidTr="00340A6B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A0EDA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7EDC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7AA91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650D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FD1F0E" w14:paraId="1703591B" w14:textId="77777777" w:rsidTr="00340A6B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F2D4E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D385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420D" w14:textId="77777777" w:rsidR="00E75B5E" w:rsidRPr="00FD1F0E" w:rsidRDefault="00E75B5E" w:rsidP="00340A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1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B10F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E75B5E" w:rsidRPr="00342C4D" w14:paraId="17F1660B" w14:textId="77777777" w:rsidTr="00340A6B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0D50" w14:textId="77777777" w:rsidR="00E75B5E" w:rsidRPr="00FD1F0E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1C6671">
              <w:rPr>
                <w:rFonts w:ascii="PT Sans" w:hAnsi="PT Sans"/>
                <w:sz w:val="21"/>
                <w:szCs w:val="21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B238" w14:textId="77777777" w:rsidR="00E75B5E" w:rsidRPr="00342C4D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E76E" w14:textId="77777777" w:rsidR="00E75B5E" w:rsidRPr="00342C4D" w:rsidRDefault="00E75B5E" w:rsidP="00340A6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</w:tbl>
    <w:p w14:paraId="22E469DF" w14:textId="77777777" w:rsidR="00E75B5E" w:rsidRPr="00342C4D" w:rsidRDefault="00E75B5E" w:rsidP="00E75B5E">
      <w:pPr>
        <w:tabs>
          <w:tab w:val="left" w:pos="3435"/>
        </w:tabs>
        <w:rPr>
          <w:sz w:val="24"/>
          <w:szCs w:val="24"/>
        </w:rPr>
      </w:pPr>
    </w:p>
    <w:p w14:paraId="2FBE5A7E" w14:textId="77777777" w:rsidR="00E75B5E" w:rsidRPr="00342C4D" w:rsidRDefault="00E75B5E" w:rsidP="00E75B5E">
      <w:pPr>
        <w:rPr>
          <w:sz w:val="24"/>
          <w:szCs w:val="24"/>
        </w:rPr>
      </w:pPr>
    </w:p>
    <w:p w14:paraId="34A25C61" w14:textId="77777777" w:rsidR="00E75B5E" w:rsidRPr="00FD1F0E" w:rsidRDefault="00E75B5E" w:rsidP="00E75B5E">
      <w:pPr>
        <w:ind w:left="120"/>
        <w:rPr>
          <w:rFonts w:eastAsia="Calibri"/>
          <w:b/>
          <w:sz w:val="24"/>
          <w:szCs w:val="24"/>
        </w:rPr>
      </w:pPr>
    </w:p>
    <w:p w14:paraId="53BECF73" w14:textId="77777777" w:rsidR="00E75B5E" w:rsidRPr="00FD1F0E" w:rsidRDefault="00E75B5E" w:rsidP="00E75B5E">
      <w:pPr>
        <w:rPr>
          <w:rFonts w:eastAsia="Calibri"/>
          <w:b/>
          <w:sz w:val="24"/>
          <w:szCs w:val="24"/>
        </w:rPr>
      </w:pPr>
    </w:p>
    <w:p w14:paraId="275CD9F7" w14:textId="77777777" w:rsidR="00E75B5E" w:rsidRDefault="00E75B5E" w:rsidP="00E75B5E">
      <w:pPr>
        <w:jc w:val="center"/>
        <w:rPr>
          <w:b/>
          <w:sz w:val="28"/>
        </w:rPr>
      </w:pPr>
      <w:r w:rsidRPr="009221A7">
        <w:rPr>
          <w:b/>
          <w:sz w:val="28"/>
        </w:rPr>
        <w:t xml:space="preserve">УЧЕБНО-МЕТОДИЧЕСКОЕ ОБЕСПЕЧЕНИЕ </w:t>
      </w:r>
    </w:p>
    <w:p w14:paraId="5A29634A" w14:textId="30229CB1" w:rsidR="00E75B5E" w:rsidRDefault="00E75B5E" w:rsidP="00E75B5E">
      <w:pPr>
        <w:jc w:val="center"/>
        <w:rPr>
          <w:b/>
          <w:sz w:val="28"/>
        </w:rPr>
      </w:pPr>
      <w:r w:rsidRPr="009221A7">
        <w:rPr>
          <w:b/>
          <w:sz w:val="28"/>
        </w:rPr>
        <w:t>ОБРАЗОВАТЕЛЬНОГО ПРОЦЕССА.</w:t>
      </w:r>
    </w:p>
    <w:p w14:paraId="00D2F909" w14:textId="77777777" w:rsidR="00E75B5E" w:rsidRPr="009221A7" w:rsidRDefault="00E75B5E" w:rsidP="00E75B5E">
      <w:pPr>
        <w:jc w:val="center"/>
        <w:rPr>
          <w:b/>
          <w:sz w:val="28"/>
        </w:rPr>
      </w:pPr>
    </w:p>
    <w:p w14:paraId="38A87801" w14:textId="77777777" w:rsidR="00E75B5E" w:rsidRPr="00021EA9" w:rsidRDefault="00E75B5E" w:rsidP="00E75B5E">
      <w:pPr>
        <w:pStyle w:val="affc"/>
        <w:ind w:left="-567"/>
        <w:rPr>
          <w:b/>
          <w:bCs/>
          <w:spacing w:val="-1"/>
          <w:sz w:val="32"/>
          <w:szCs w:val="32"/>
        </w:rPr>
      </w:pPr>
      <w:r w:rsidRPr="00021EA9">
        <w:rPr>
          <w:b/>
          <w:bCs/>
          <w:spacing w:val="-1"/>
          <w:sz w:val="32"/>
          <w:szCs w:val="32"/>
        </w:rPr>
        <w:t>Материалы для педагога</w:t>
      </w:r>
    </w:p>
    <w:p w14:paraId="32109EE0" w14:textId="77777777" w:rsidR="00E75B5E" w:rsidRPr="003479A6" w:rsidRDefault="00E75B5E" w:rsidP="00E75B5E">
      <w:pPr>
        <w:pStyle w:val="af0"/>
        <w:shd w:val="clear" w:color="auto" w:fill="FFFFFF"/>
        <w:spacing w:after="150"/>
        <w:ind w:left="-567"/>
        <w:rPr>
          <w:sz w:val="28"/>
          <w:szCs w:val="28"/>
        </w:rPr>
      </w:pPr>
      <w:r>
        <w:rPr>
          <w:rFonts w:ascii="Arial" w:hAnsi="Arial" w:cs="Arial"/>
          <w:sz w:val="21"/>
          <w:szCs w:val="21"/>
        </w:rPr>
        <w:t>​</w:t>
      </w:r>
      <w:r w:rsidRPr="003479A6">
        <w:rPr>
          <w:sz w:val="28"/>
          <w:szCs w:val="28"/>
        </w:rPr>
        <w:t>1. Методические рекомендации по проведению официальной церемонии посвящения в Орлята России </w:t>
      </w:r>
      <w:r w:rsidRPr="003479A6">
        <w:rPr>
          <w:sz w:val="28"/>
          <w:szCs w:val="28"/>
          <w:u w:val="single"/>
        </w:rPr>
        <w:t>https://orlyatarussia.ru/library/metodicheskie-rekomendatsii-po-provedeniyu-ofitsialnoy-tseremonii-posvyashcheniya-v-orlyata-rossii/</w:t>
      </w:r>
    </w:p>
    <w:p w14:paraId="42ABB484" w14:textId="77777777" w:rsidR="00E75B5E" w:rsidRPr="003479A6" w:rsidRDefault="00E75B5E" w:rsidP="00E75B5E">
      <w:pPr>
        <w:pStyle w:val="af0"/>
        <w:shd w:val="clear" w:color="auto" w:fill="FFFFFF"/>
        <w:spacing w:after="150"/>
        <w:ind w:left="-567"/>
        <w:rPr>
          <w:sz w:val="28"/>
          <w:szCs w:val="28"/>
        </w:rPr>
      </w:pPr>
      <w:r w:rsidRPr="003479A6">
        <w:rPr>
          <w:sz w:val="28"/>
          <w:szCs w:val="28"/>
        </w:rPr>
        <w:t>2. Подготовительный этап к участию в программе.1 класс (технологические карты игровых занятий) </w:t>
      </w:r>
      <w:r w:rsidRPr="003479A6">
        <w:rPr>
          <w:sz w:val="28"/>
          <w:szCs w:val="28"/>
          <w:u w:val="single"/>
        </w:rPr>
        <w:t>https://orlyatarussia.ru/library/podgotovitelnyy-etap-k-uchastiyu-v-programme-1-klass-tekhnologicheskie-karty-igrovykh-zanyatiy/</w:t>
      </w:r>
    </w:p>
    <w:p w14:paraId="50390E2F" w14:textId="77777777" w:rsidR="00E75B5E" w:rsidRPr="003479A6" w:rsidRDefault="00E75B5E" w:rsidP="000B2232">
      <w:pPr>
        <w:pStyle w:val="af0"/>
        <w:shd w:val="clear" w:color="auto" w:fill="FFFFFF"/>
        <w:spacing w:after="150"/>
        <w:ind w:left="-567"/>
        <w:jc w:val="left"/>
        <w:rPr>
          <w:sz w:val="28"/>
          <w:szCs w:val="28"/>
        </w:rPr>
      </w:pPr>
      <w:r w:rsidRPr="003479A6">
        <w:rPr>
          <w:sz w:val="28"/>
          <w:szCs w:val="28"/>
        </w:rPr>
        <w:t xml:space="preserve">3. Учебно-методический комплект для 1 </w:t>
      </w:r>
      <w:r w:rsidRPr="003479A6">
        <w:rPr>
          <w:sz w:val="28"/>
          <w:szCs w:val="28"/>
        </w:rPr>
        <w:lastRenderedPageBreak/>
        <w:t>класса </w:t>
      </w:r>
      <w:r w:rsidRPr="003479A6">
        <w:rPr>
          <w:sz w:val="28"/>
          <w:szCs w:val="28"/>
          <w:u w:val="single"/>
        </w:rPr>
        <w:t>https://orlyatarussia.ru/library/uchebno-metodicheskiy-komplekt-1-klassa/</w:t>
      </w:r>
    </w:p>
    <w:p w14:paraId="37E1FFEF" w14:textId="77777777" w:rsidR="00E75B5E" w:rsidRPr="003479A6" w:rsidRDefault="00E75B5E" w:rsidP="00E75B5E">
      <w:pPr>
        <w:pStyle w:val="af0"/>
        <w:shd w:val="clear" w:color="auto" w:fill="FFFFFF"/>
        <w:spacing w:after="150"/>
        <w:ind w:left="-567"/>
        <w:rPr>
          <w:sz w:val="28"/>
          <w:szCs w:val="28"/>
        </w:rPr>
      </w:pPr>
      <w:r w:rsidRPr="003479A6">
        <w:rPr>
          <w:sz w:val="28"/>
          <w:szCs w:val="28"/>
        </w:rPr>
        <w:t>4. Учебно-методический комплект для 2 класса </w:t>
      </w:r>
      <w:r w:rsidRPr="003479A6">
        <w:rPr>
          <w:sz w:val="28"/>
          <w:szCs w:val="28"/>
          <w:u w:val="single"/>
        </w:rPr>
        <w:t>https://orlyatarussia.ru/library/test/</w:t>
      </w:r>
    </w:p>
    <w:p w14:paraId="74244C03" w14:textId="77777777" w:rsidR="00E75B5E" w:rsidRPr="003479A6" w:rsidRDefault="00E75B5E" w:rsidP="00E75B5E">
      <w:pPr>
        <w:pStyle w:val="af0"/>
        <w:shd w:val="clear" w:color="auto" w:fill="FFFFFF"/>
        <w:spacing w:after="150"/>
        <w:ind w:left="-567"/>
        <w:rPr>
          <w:sz w:val="28"/>
          <w:szCs w:val="28"/>
        </w:rPr>
      </w:pPr>
      <w:r w:rsidRPr="003479A6">
        <w:rPr>
          <w:sz w:val="28"/>
          <w:szCs w:val="28"/>
        </w:rPr>
        <w:t>5. Учебно-методический комплект для 3 класса </w:t>
      </w:r>
      <w:r w:rsidRPr="003479A6">
        <w:rPr>
          <w:sz w:val="28"/>
          <w:szCs w:val="28"/>
          <w:u w:val="single"/>
        </w:rPr>
        <w:t>https://orlyatarussia.ru/library/test2/</w:t>
      </w:r>
    </w:p>
    <w:p w14:paraId="2F850747" w14:textId="77777777" w:rsidR="00E75B5E" w:rsidRPr="003479A6" w:rsidRDefault="00E75B5E" w:rsidP="00E75B5E">
      <w:pPr>
        <w:pStyle w:val="af0"/>
        <w:shd w:val="clear" w:color="auto" w:fill="FFFFFF"/>
        <w:spacing w:after="150"/>
        <w:ind w:left="-567"/>
        <w:rPr>
          <w:sz w:val="28"/>
          <w:szCs w:val="28"/>
        </w:rPr>
      </w:pPr>
      <w:r w:rsidRPr="003479A6">
        <w:rPr>
          <w:sz w:val="28"/>
          <w:szCs w:val="28"/>
        </w:rPr>
        <w:t>6. Построение курса внеурочной деятельности 4 класса </w:t>
      </w:r>
      <w:r w:rsidRPr="003479A6">
        <w:rPr>
          <w:sz w:val="28"/>
          <w:szCs w:val="28"/>
          <w:u w:val="single"/>
        </w:rPr>
        <w:t>https://orlyatarussia.ru/library/postroenie-kursa-vneurochnoy-deyatelnosti-4-klassa-/</w:t>
      </w:r>
    </w:p>
    <w:p w14:paraId="1D74EFC2" w14:textId="77777777" w:rsidR="00E75B5E" w:rsidRPr="003479A6" w:rsidRDefault="00E75B5E" w:rsidP="00E75B5E">
      <w:pPr>
        <w:pStyle w:val="af0"/>
        <w:shd w:val="clear" w:color="auto" w:fill="FFFFFF"/>
        <w:ind w:left="-567"/>
        <w:rPr>
          <w:sz w:val="28"/>
          <w:szCs w:val="28"/>
        </w:rPr>
      </w:pPr>
      <w:r w:rsidRPr="003479A6">
        <w:rPr>
          <w:sz w:val="28"/>
          <w:szCs w:val="28"/>
        </w:rPr>
        <w:t>7. Промежуточная игра «Код дружбы» для 2, 3, 4 классов </w:t>
      </w:r>
    </w:p>
    <w:p w14:paraId="2A1EAB76" w14:textId="77777777" w:rsidR="00E75B5E" w:rsidRPr="003479A6" w:rsidRDefault="00E75B5E" w:rsidP="00E75B5E">
      <w:pPr>
        <w:pStyle w:val="af0"/>
        <w:shd w:val="clear" w:color="auto" w:fill="FFFFFF"/>
        <w:ind w:left="-567"/>
        <w:rPr>
          <w:sz w:val="28"/>
          <w:szCs w:val="28"/>
        </w:rPr>
      </w:pPr>
      <w:r w:rsidRPr="003479A6">
        <w:rPr>
          <w:sz w:val="28"/>
          <w:szCs w:val="28"/>
          <w:u w:val="single"/>
        </w:rPr>
        <w:t>https://orlyatarussia.ru/library/promezhutochnaya-igra-kod-druzhby-dlya-2-3-4-klassov/</w:t>
      </w:r>
    </w:p>
    <w:p w14:paraId="75A49A5E" w14:textId="77777777" w:rsidR="00E75B5E" w:rsidRDefault="00E75B5E" w:rsidP="00E75B5E">
      <w:pPr>
        <w:rPr>
          <w:b/>
          <w:sz w:val="28"/>
        </w:rPr>
      </w:pPr>
    </w:p>
    <w:p w14:paraId="40023A73" w14:textId="6641FBE6" w:rsidR="00E75B5E" w:rsidRPr="009221A7" w:rsidRDefault="00E75B5E" w:rsidP="000B2232">
      <w:pPr>
        <w:ind w:left="-567"/>
        <w:jc w:val="left"/>
        <w:rPr>
          <w:spacing w:val="-1"/>
          <w:sz w:val="28"/>
          <w:szCs w:val="28"/>
        </w:rPr>
      </w:pPr>
      <w:r w:rsidRPr="00B32825">
        <w:rPr>
          <w:b/>
          <w:sz w:val="28"/>
        </w:rPr>
        <w:t>ЦИФРОВЫЕ ОБРАЗОВАТЕЛЬНЫЕ РЕСУРСЫ И РЕСУРСЫ СЕТИ ИНТЕРНЕТ</w:t>
      </w:r>
    </w:p>
    <w:p w14:paraId="3089260B" w14:textId="77777777" w:rsidR="00E75B5E" w:rsidRDefault="00E75B5E" w:rsidP="000B2232">
      <w:pPr>
        <w:ind w:left="120" w:hanging="687"/>
        <w:jc w:val="left"/>
        <w:rPr>
          <w:rFonts w:eastAsia="Calibri"/>
          <w:sz w:val="28"/>
          <w:szCs w:val="28"/>
        </w:rPr>
      </w:pPr>
      <w:r w:rsidRPr="009221A7">
        <w:rPr>
          <w:rFonts w:eastAsia="Calibri"/>
          <w:sz w:val="28"/>
          <w:szCs w:val="28"/>
        </w:rPr>
        <w:t>​</w:t>
      </w:r>
      <w:r>
        <w:rPr>
          <w:rFonts w:eastAsia="Calibri"/>
          <w:sz w:val="28"/>
          <w:szCs w:val="28"/>
        </w:rPr>
        <w:t>С</w:t>
      </w:r>
      <w:r w:rsidRPr="009221A7">
        <w:rPr>
          <w:rFonts w:eastAsia="Calibri"/>
          <w:sz w:val="28"/>
          <w:szCs w:val="28"/>
        </w:rPr>
        <w:t xml:space="preserve">айт «Орлята России» </w:t>
      </w:r>
    </w:p>
    <w:p w14:paraId="18854CCA" w14:textId="13506E76" w:rsidR="00E75B5E" w:rsidRDefault="00E562FB" w:rsidP="000B2232">
      <w:pPr>
        <w:ind w:left="-567"/>
        <w:jc w:val="left"/>
        <w:rPr>
          <w:rFonts w:eastAsia="Calibri"/>
          <w:sz w:val="28"/>
          <w:szCs w:val="28"/>
        </w:rPr>
      </w:pPr>
      <w:hyperlink r:id="rId108" w:history="1">
        <w:r w:rsidR="000B2232" w:rsidRPr="006F0A1B">
          <w:rPr>
            <w:rStyle w:val="af7"/>
            <w:rFonts w:eastAsia="Calibri"/>
            <w:sz w:val="28"/>
            <w:szCs w:val="28"/>
          </w:rPr>
          <w:t>https://orlyatarussia.ru/</w:t>
        </w:r>
      </w:hyperlink>
    </w:p>
    <w:p w14:paraId="4CDF9E39" w14:textId="77777777" w:rsidR="00E75B5E" w:rsidRPr="009221A7" w:rsidRDefault="00E75B5E" w:rsidP="000B2232">
      <w:pPr>
        <w:ind w:left="120"/>
        <w:jc w:val="left"/>
        <w:rPr>
          <w:rFonts w:eastAsia="Calibri"/>
          <w:sz w:val="28"/>
          <w:szCs w:val="28"/>
        </w:rPr>
      </w:pPr>
    </w:p>
    <w:p w14:paraId="39C5DD6E" w14:textId="6EAE21D3" w:rsidR="00E75B5E" w:rsidRPr="009221A7" w:rsidRDefault="00E75B5E" w:rsidP="000B2232">
      <w:pPr>
        <w:ind w:left="-567"/>
        <w:jc w:val="lef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Э</w:t>
      </w:r>
      <w:r w:rsidRPr="009221A7">
        <w:rPr>
          <w:rFonts w:eastAsia="Calibri"/>
          <w:sz w:val="28"/>
          <w:szCs w:val="28"/>
        </w:rPr>
        <w:t xml:space="preserve">лектронная библиотека сайта «Орлята России» </w:t>
      </w:r>
      <w:hyperlink r:id="rId109" w:history="1">
        <w:r w:rsidR="000B2232" w:rsidRPr="006F0A1B">
          <w:rPr>
            <w:rStyle w:val="af7"/>
            <w:rFonts w:eastAsia="Calibri"/>
            <w:sz w:val="28"/>
            <w:szCs w:val="28"/>
          </w:rPr>
          <w:t>https://orlyatarussia.ru/library/?libraryRole=Учитель</w:t>
        </w:r>
      </w:hyperlink>
    </w:p>
    <w:p w14:paraId="76CC8DF0" w14:textId="77777777" w:rsidR="00E75B5E" w:rsidRPr="00FD1F0E" w:rsidRDefault="00E75B5E" w:rsidP="000B2232">
      <w:pPr>
        <w:spacing w:line="480" w:lineRule="auto"/>
        <w:jc w:val="left"/>
        <w:rPr>
          <w:rFonts w:eastAsia="Calibri"/>
          <w:sz w:val="24"/>
          <w:szCs w:val="24"/>
        </w:rPr>
        <w:sectPr w:rsidR="00E75B5E" w:rsidRPr="00FD1F0E" w:rsidSect="00340A6B">
          <w:pgSz w:w="11906" w:h="16383"/>
          <w:pgMar w:top="1134" w:right="850" w:bottom="1134" w:left="1701" w:header="720" w:footer="720" w:gutter="0"/>
          <w:cols w:space="720"/>
        </w:sectPr>
      </w:pPr>
      <w:bookmarkStart w:id="16" w:name="block-7112313"/>
      <w:bookmarkStart w:id="17" w:name="block-12510040"/>
      <w:bookmarkEnd w:id="16"/>
      <w:bookmarkEnd w:id="17"/>
    </w:p>
    <w:p w14:paraId="206E2D3F" w14:textId="77777777" w:rsidR="00E75B5E" w:rsidRPr="00FD1F0E" w:rsidRDefault="00E75B5E" w:rsidP="000B2232">
      <w:pPr>
        <w:tabs>
          <w:tab w:val="left" w:pos="1155"/>
        </w:tabs>
        <w:jc w:val="left"/>
        <w:rPr>
          <w:sz w:val="24"/>
          <w:szCs w:val="24"/>
        </w:rPr>
        <w:sectPr w:rsidR="00E75B5E" w:rsidRPr="00FD1F0E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14:paraId="3D4917C1" w14:textId="13835A10" w:rsidR="005046A2" w:rsidRPr="005046A2" w:rsidRDefault="005046A2" w:rsidP="00BA1FF4">
      <w:pPr>
        <w:ind w:firstLine="284"/>
        <w:jc w:val="center"/>
        <w:rPr>
          <w:b/>
          <w:sz w:val="28"/>
          <w:szCs w:val="28"/>
        </w:rPr>
      </w:pPr>
      <w:r w:rsidRPr="005046A2">
        <w:rPr>
          <w:b/>
          <w:sz w:val="28"/>
          <w:szCs w:val="28"/>
        </w:rPr>
        <w:lastRenderedPageBreak/>
        <w:t>Программа курса внеурочной деятельности</w:t>
      </w:r>
    </w:p>
    <w:p w14:paraId="2BC55FEC" w14:textId="1F6D6117" w:rsidR="008E36C9" w:rsidRPr="005046A2" w:rsidRDefault="008E36C9" w:rsidP="00BA1FF4">
      <w:pPr>
        <w:ind w:firstLine="284"/>
        <w:jc w:val="center"/>
        <w:rPr>
          <w:b/>
          <w:sz w:val="28"/>
          <w:szCs w:val="28"/>
        </w:rPr>
      </w:pPr>
      <w:r w:rsidRPr="005046A2">
        <w:rPr>
          <w:b/>
          <w:sz w:val="28"/>
          <w:szCs w:val="28"/>
        </w:rPr>
        <w:t>«Функциональная грамотность»</w:t>
      </w:r>
    </w:p>
    <w:p w14:paraId="4DFD9D80" w14:textId="77777777" w:rsidR="008E36C9" w:rsidRPr="000B2232" w:rsidRDefault="008E36C9" w:rsidP="000B2232">
      <w:pPr>
        <w:ind w:left="-426"/>
        <w:rPr>
          <w:b/>
          <w:sz w:val="28"/>
          <w:szCs w:val="28"/>
        </w:rPr>
      </w:pPr>
      <w:r w:rsidRPr="000B2232">
        <w:rPr>
          <w:b/>
          <w:sz w:val="28"/>
          <w:szCs w:val="28"/>
        </w:rPr>
        <w:t>Пояснительная записка</w:t>
      </w:r>
    </w:p>
    <w:p w14:paraId="15901D41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 </w:t>
      </w:r>
    </w:p>
    <w:p w14:paraId="54BF13B7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Программа «Функциональная грамотность» составлена на основе авторского курса программы «Функциональная грамотность» для 1-4 классов (авторы-составители М.В. Буряк, С.А. Шейкина). </w:t>
      </w:r>
    </w:p>
    <w:p w14:paraId="416429CC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Программа «Функциональная грамотность» учитывает возрастные, общеучебные и психологические особенности младшего школьника. </w:t>
      </w:r>
    </w:p>
    <w:p w14:paraId="3AA45A8A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14:paraId="4E323B65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Программа разбита на шесть блоков: «Читательская грамотность», «Математическая грамотность», «Финансовая грамотность», «Глобальные компетенции», «Креативное мышление» и «</w:t>
      </w:r>
      <w:proofErr w:type="gramStart"/>
      <w:r w:rsidRPr="00BC6C7F">
        <w:rPr>
          <w:sz w:val="28"/>
          <w:szCs w:val="28"/>
        </w:rPr>
        <w:t>Естественно-научная</w:t>
      </w:r>
      <w:proofErr w:type="gramEnd"/>
      <w:r w:rsidRPr="00BC6C7F">
        <w:rPr>
          <w:sz w:val="28"/>
          <w:szCs w:val="28"/>
        </w:rPr>
        <w:t xml:space="preserve"> грамотность».</w:t>
      </w:r>
    </w:p>
    <w:p w14:paraId="64C16EE0" w14:textId="1640AF22" w:rsidR="0099145B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</w:t>
      </w:r>
      <w:proofErr w:type="gramStart"/>
      <w:r w:rsidRPr="00BC6C7F">
        <w:rPr>
          <w:sz w:val="28"/>
          <w:szCs w:val="28"/>
        </w:rPr>
        <w:t>буквальное</w:t>
      </w:r>
      <w:proofErr w:type="gramEnd"/>
      <w:r w:rsidRPr="00BC6C7F">
        <w:rPr>
          <w:sz w:val="28"/>
          <w:szCs w:val="28"/>
        </w:rPr>
        <w:t xml:space="preserve"> </w:t>
      </w:r>
    </w:p>
    <w:p w14:paraId="781D74AB" w14:textId="261DEAB2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понимание текста, а понимание и рефлексия на текст, использование прочитанного для осуществления жизненных целей. </w:t>
      </w:r>
    </w:p>
    <w:p w14:paraId="1D11C24E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14:paraId="4D57D951" w14:textId="77777777" w:rsidR="008E36C9" w:rsidRPr="00BC6C7F" w:rsidRDefault="008E36C9" w:rsidP="000B2232">
      <w:pPr>
        <w:ind w:left="-426"/>
        <w:rPr>
          <w:sz w:val="28"/>
          <w:szCs w:val="28"/>
        </w:rPr>
      </w:pPr>
      <w:bookmarkStart w:id="18" w:name="_Hlk110940460"/>
      <w:r w:rsidRPr="00BC6C7F">
        <w:rPr>
          <w:sz w:val="28"/>
          <w:szCs w:val="28"/>
        </w:rPr>
        <w:t xml:space="preserve">Целью изучения блока </w:t>
      </w:r>
      <w:bookmarkEnd w:id="18"/>
      <w:r w:rsidRPr="00BC6C7F">
        <w:rPr>
          <w:sz w:val="28"/>
          <w:szCs w:val="28"/>
        </w:rPr>
        <w:t>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14:paraId="3E38CDFF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          Цель изучения блока «Глобальная компетентность» изучать местные, глобальные проблемы и вопросы межкультурного взаимодействия, понимать и оценивать различные точки зрения и мировоззрения, успешно и уважительно взаимодействовать с другими, а также действовать ответственно для обеспечения устойчивого развития и коллективного благополучия.</w:t>
      </w:r>
    </w:p>
    <w:p w14:paraId="244373C0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          Цель изучения блока «Креативное мышление» - 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Креативное мышление способствует критически осмысливать свои разработки, совершенствовать их.</w:t>
      </w:r>
    </w:p>
    <w:p w14:paraId="4ABC447F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            </w:t>
      </w:r>
      <w:proofErr w:type="gramStart"/>
      <w:r w:rsidRPr="00BC6C7F">
        <w:rPr>
          <w:sz w:val="28"/>
          <w:szCs w:val="28"/>
        </w:rPr>
        <w:t xml:space="preserve">Целью изучения блока «Естественно-научная грамотность» является формирование у обучающихся способности использовать естественно-научные </w:t>
      </w:r>
      <w:r w:rsidRPr="00BC6C7F">
        <w:rPr>
          <w:sz w:val="28"/>
          <w:szCs w:val="28"/>
        </w:rPr>
        <w:lastRenderedPageBreak/>
        <w:t>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</w:r>
      <w:proofErr w:type="gramEnd"/>
      <w:r w:rsidRPr="00BC6C7F">
        <w:rPr>
          <w:sz w:val="28"/>
          <w:szCs w:val="28"/>
        </w:rPr>
        <w:t xml:space="preserve">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14:paraId="339C9B5F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Программа курса внеурочной деятельности «Функциональная грамотность» рассчитана на 135 часов и предполагает проведение 1 занятия в неделю. Срок реализации     4 года (1-4 класс): </w:t>
      </w:r>
    </w:p>
    <w:p w14:paraId="1A01602F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1 класс – 33 часа </w:t>
      </w:r>
    </w:p>
    <w:p w14:paraId="41D3A84A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2 класс – 34 часа </w:t>
      </w:r>
    </w:p>
    <w:p w14:paraId="6FEC0814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3 класс – 34 часа </w:t>
      </w:r>
    </w:p>
    <w:p w14:paraId="4CFEE85E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4 класс – 34 часа </w:t>
      </w:r>
    </w:p>
    <w:p w14:paraId="6A2536C9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14:paraId="30B3B8A7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Формы организации занятий:</w:t>
      </w:r>
    </w:p>
    <w:p w14:paraId="79BFAD44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Предметные недели;</w:t>
      </w:r>
    </w:p>
    <w:p w14:paraId="4966F84C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Библиотечные уроки;</w:t>
      </w:r>
    </w:p>
    <w:p w14:paraId="0E505959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Деловые беседы;</w:t>
      </w:r>
    </w:p>
    <w:p w14:paraId="528B6040" w14:textId="77777777" w:rsidR="00986C0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Участие в научно-исследовательских дискуссиях;</w:t>
      </w:r>
    </w:p>
    <w:p w14:paraId="48180D7B" w14:textId="47F84E8B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Практические упражнения</w:t>
      </w:r>
    </w:p>
    <w:p w14:paraId="2AD715C6" w14:textId="1BE9F56D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14:paraId="186B1B9B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Планируемые результаты</w:t>
      </w:r>
    </w:p>
    <w:p w14:paraId="600ED882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Программа обеспечивает достижение следующих личностных, метапредметных результатов.</w:t>
      </w:r>
    </w:p>
    <w:p w14:paraId="3494CCD8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Личностные результаты изучения курса:</w:t>
      </w:r>
    </w:p>
    <w:p w14:paraId="4B83373C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- осознавать себя как члена семьи, общества и государства: участие в обсуждении финансовых проблем семьи, принятии решений о семейном бюджете;</w:t>
      </w:r>
    </w:p>
    <w:p w14:paraId="03EADE8E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-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</w:t>
      </w:r>
    </w:p>
    <w:p w14:paraId="64689452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-  осознавать личную ответственность за свои поступки;</w:t>
      </w:r>
    </w:p>
    <w:p w14:paraId="1B0F0A79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noProof/>
          <w:sz w:val="28"/>
          <w:szCs w:val="28"/>
        </w:rPr>
        <w:drawing>
          <wp:anchor distT="0" distB="0" distL="114300" distR="114300" simplePos="0" relativeHeight="251763712" behindDoc="0" locked="0" layoutInCell="1" allowOverlap="0" wp14:anchorId="53A8577B" wp14:editId="7C30E83D">
            <wp:simplePos x="0" y="0"/>
            <wp:positionH relativeFrom="column">
              <wp:posOffset>6700520</wp:posOffset>
            </wp:positionH>
            <wp:positionV relativeFrom="paragraph">
              <wp:posOffset>1035050</wp:posOffset>
            </wp:positionV>
            <wp:extent cx="62230" cy="13970"/>
            <wp:effectExtent l="0" t="0" r="0" b="508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5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6C7F">
        <w:rPr>
          <w:sz w:val="28"/>
          <w:szCs w:val="28"/>
        </w:rPr>
        <w:t xml:space="preserve">- уметь сотрудничать </w:t>
      </w:r>
      <w:proofErr w:type="gramStart"/>
      <w:r w:rsidRPr="00BC6C7F">
        <w:rPr>
          <w:sz w:val="28"/>
          <w:szCs w:val="28"/>
        </w:rPr>
        <w:t>со</w:t>
      </w:r>
      <w:proofErr w:type="gramEnd"/>
      <w:r w:rsidRPr="00BC6C7F">
        <w:rPr>
          <w:sz w:val="28"/>
          <w:szCs w:val="28"/>
        </w:rPr>
        <w:t xml:space="preserve"> взрослыми и сверстниками в различных ситуациях.</w:t>
      </w:r>
    </w:p>
    <w:p w14:paraId="2B118106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Метапредметные результаты изучения курса:</w:t>
      </w:r>
    </w:p>
    <w:p w14:paraId="598F9E71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Познавательные:</w:t>
      </w:r>
    </w:p>
    <w:p w14:paraId="75BE3807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- осваивать способы решения проблем творческого и поискового характера: работа над проектами и исследованиями;</w:t>
      </w:r>
    </w:p>
    <w:p w14:paraId="1D7862BA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- использовать различные способы поиска, сбора, обработки, анализа и представления информации; </w:t>
      </w:r>
    </w:p>
    <w:p w14:paraId="2E70288D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-овладевать логическими действиями сравнения, обобщения, </w:t>
      </w:r>
      <w:r w:rsidRPr="00BC6C7F">
        <w:rPr>
          <w:noProof/>
          <w:sz w:val="28"/>
          <w:szCs w:val="28"/>
        </w:rPr>
        <w:drawing>
          <wp:anchor distT="0" distB="0" distL="114300" distR="114300" simplePos="0" relativeHeight="251764736" behindDoc="0" locked="0" layoutInCell="1" allowOverlap="0" wp14:anchorId="7B4A7533" wp14:editId="727F2E45">
            <wp:simplePos x="0" y="0"/>
            <wp:positionH relativeFrom="column">
              <wp:posOffset>912495</wp:posOffset>
            </wp:positionH>
            <wp:positionV relativeFrom="paragraph">
              <wp:posOffset>10160</wp:posOffset>
            </wp:positionV>
            <wp:extent cx="6985" cy="6985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4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6C7F">
        <w:rPr>
          <w:sz w:val="28"/>
          <w:szCs w:val="28"/>
        </w:rPr>
        <w:t xml:space="preserve">классификации, </w:t>
      </w:r>
      <w:r w:rsidRPr="00BC6C7F">
        <w:rPr>
          <w:sz w:val="28"/>
          <w:szCs w:val="28"/>
        </w:rPr>
        <w:lastRenderedPageBreak/>
        <w:t>установления аналогий и причинно-следственных связей, построений рассуждений, отнесения к известным понятиям;</w:t>
      </w:r>
    </w:p>
    <w:p w14:paraId="1FD07ECB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- использовать знаково-символические средства, в том числе моделирование;</w:t>
      </w:r>
    </w:p>
    <w:p w14:paraId="1C9CF5DC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- ориентироваться в своей системе знаний: отличать новое от уже </w:t>
      </w:r>
      <w:proofErr w:type="gramStart"/>
      <w:r w:rsidRPr="00BC6C7F">
        <w:rPr>
          <w:sz w:val="28"/>
          <w:szCs w:val="28"/>
        </w:rPr>
        <w:t>известного</w:t>
      </w:r>
      <w:proofErr w:type="gramEnd"/>
      <w:r w:rsidRPr="00BC6C7F">
        <w:rPr>
          <w:sz w:val="28"/>
          <w:szCs w:val="28"/>
        </w:rPr>
        <w:t xml:space="preserve">; </w:t>
      </w:r>
    </w:p>
    <w:p w14:paraId="4C90B0AB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- делать предварительный отбор источников информации: ориентироваться в потоке информации; </w:t>
      </w:r>
    </w:p>
    <w:p w14:paraId="65D66F5A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14:paraId="6E7ACABA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- перерабатывать полученную информацию: сравнивать и группировать объекты;</w:t>
      </w:r>
    </w:p>
    <w:p w14:paraId="77C02526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- преобразовывать информацию из одной формы в другую.</w:t>
      </w:r>
    </w:p>
    <w:p w14:paraId="215E0C15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Регулятивные:</w:t>
      </w:r>
    </w:p>
    <w:p w14:paraId="30023D0C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- проявлять познавательную и творческую инициативу; </w:t>
      </w:r>
    </w:p>
    <w:p w14:paraId="60ECD0C5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- принимать и сохранять учебную цель и задачу, планировать ее реализацию;</w:t>
      </w:r>
    </w:p>
    <w:p w14:paraId="7812067B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14:paraId="668F929E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- уметь отличать правильно выполненное задание от неверного;</w:t>
      </w:r>
      <w:r w:rsidRPr="00BC6C7F">
        <w:rPr>
          <w:noProof/>
          <w:sz w:val="28"/>
          <w:szCs w:val="28"/>
        </w:rPr>
        <w:drawing>
          <wp:inline distT="0" distB="0" distL="0" distR="0" wp14:anchorId="141EF9F1" wp14:editId="0367432F">
            <wp:extent cx="76835" cy="768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5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6C7F">
        <w:rPr>
          <w:sz w:val="28"/>
          <w:szCs w:val="28"/>
        </w:rPr>
        <w:t>- оценивать правильность выполнения действий: самооценка и взаимооценка, знакомство с критериями оценивания.</w:t>
      </w:r>
    </w:p>
    <w:p w14:paraId="2CF8B401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Коммуникативные:</w:t>
      </w:r>
    </w:p>
    <w:p w14:paraId="5C1E66D3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155B8C0A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- слушать и понимать речь других; </w:t>
      </w:r>
    </w:p>
    <w:p w14:paraId="741817DF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- совместно договариваться о правилах работы в группе; </w:t>
      </w:r>
    </w:p>
    <w:p w14:paraId="0E49AE76" w14:textId="6A5D9440" w:rsidR="005C49E7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BC6C7F">
        <w:rPr>
          <w:noProof/>
          <w:sz w:val="28"/>
          <w:szCs w:val="28"/>
        </w:rPr>
        <w:drawing>
          <wp:inline distT="0" distB="0" distL="0" distR="0" wp14:anchorId="2B891121" wp14:editId="4462FB86">
            <wp:extent cx="25400" cy="82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7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27B23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- учиться выполнять различные роли в группе (лидера, исполнителя, критика).  Предметные результаты изучения блока «Читательская грамотность»:</w:t>
      </w:r>
    </w:p>
    <w:p w14:paraId="2C6AEEBE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- 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14:paraId="1D55C0C6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- умение находить необходимую информацию в прочитанных текстах;</w:t>
      </w:r>
    </w:p>
    <w:p w14:paraId="384929F2" w14:textId="3BB6A7DB" w:rsidR="00BD794C" w:rsidRPr="00BC6C7F" w:rsidRDefault="008E36C9" w:rsidP="000B2232">
      <w:pPr>
        <w:ind w:left="-426"/>
        <w:jc w:val="left"/>
        <w:rPr>
          <w:sz w:val="28"/>
          <w:szCs w:val="28"/>
        </w:rPr>
      </w:pPr>
      <w:r w:rsidRPr="00BC6C7F">
        <w:rPr>
          <w:sz w:val="28"/>
          <w:szCs w:val="28"/>
        </w:rPr>
        <w:t xml:space="preserve">-  умение задавать вопросы по содержанию прочитанных текстов; </w:t>
      </w:r>
    </w:p>
    <w:p w14:paraId="5BA8BF33" w14:textId="3712D34D" w:rsidR="008E36C9" w:rsidRPr="00BC6C7F" w:rsidRDefault="008E36C9" w:rsidP="000B2232">
      <w:pPr>
        <w:ind w:left="-426"/>
        <w:jc w:val="left"/>
        <w:rPr>
          <w:sz w:val="28"/>
          <w:szCs w:val="28"/>
        </w:rPr>
      </w:pPr>
      <w:r w:rsidRPr="00BC6C7F">
        <w:rPr>
          <w:sz w:val="28"/>
          <w:szCs w:val="28"/>
        </w:rPr>
        <w:t>-</w:t>
      </w:r>
      <w:r w:rsidR="00277850">
        <w:rPr>
          <w:sz w:val="28"/>
          <w:szCs w:val="28"/>
        </w:rPr>
        <w:t>уме</w:t>
      </w:r>
      <w:r w:rsidRPr="00BC6C7F">
        <w:rPr>
          <w:sz w:val="28"/>
          <w:szCs w:val="28"/>
        </w:rPr>
        <w:t>ние составлять речевое высказывание в устной и письменной форме в соответствии с поставленной учебной задачей.</w:t>
      </w:r>
      <w:r w:rsidRPr="00BC6C7F">
        <w:rPr>
          <w:noProof/>
          <w:sz w:val="28"/>
          <w:szCs w:val="28"/>
        </w:rPr>
        <w:drawing>
          <wp:anchor distT="0" distB="0" distL="114300" distR="114300" simplePos="0" relativeHeight="251765760" behindDoc="0" locked="0" layoutInCell="1" allowOverlap="0" wp14:anchorId="24582A09" wp14:editId="65515364">
            <wp:simplePos x="0" y="0"/>
            <wp:positionH relativeFrom="column">
              <wp:posOffset>724535</wp:posOffset>
            </wp:positionH>
            <wp:positionV relativeFrom="paragraph">
              <wp:posOffset>18415</wp:posOffset>
            </wp:positionV>
            <wp:extent cx="3810" cy="762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5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6C7F">
        <w:rPr>
          <w:sz w:val="28"/>
          <w:szCs w:val="28"/>
        </w:rPr>
        <w:t xml:space="preserve">                                                                   </w:t>
      </w:r>
    </w:p>
    <w:p w14:paraId="73BBFA17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Предметные результаты изучения блока «</w:t>
      </w:r>
      <w:proofErr w:type="gramStart"/>
      <w:r w:rsidRPr="00BC6C7F">
        <w:rPr>
          <w:sz w:val="28"/>
          <w:szCs w:val="28"/>
        </w:rPr>
        <w:t>Естественно-научная</w:t>
      </w:r>
      <w:proofErr w:type="gramEnd"/>
      <w:r w:rsidRPr="00BC6C7F">
        <w:rPr>
          <w:sz w:val="28"/>
          <w:szCs w:val="28"/>
        </w:rPr>
        <w:t xml:space="preserve"> грамотность»:</w:t>
      </w:r>
    </w:p>
    <w:p w14:paraId="0D763A25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- способность осваивать и использовать </w:t>
      </w:r>
      <w:proofErr w:type="gramStart"/>
      <w:r w:rsidRPr="00BC6C7F">
        <w:rPr>
          <w:sz w:val="28"/>
          <w:szCs w:val="28"/>
        </w:rPr>
        <w:t>естественно-научные</w:t>
      </w:r>
      <w:proofErr w:type="gramEnd"/>
      <w:r w:rsidRPr="00BC6C7F">
        <w:rPr>
          <w:sz w:val="28"/>
          <w:szCs w:val="28"/>
        </w:rPr>
        <w:t xml:space="preserve">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14:paraId="0BA1659A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- способность понимать основные; особенности естествознания как формы человеческого познания.</w:t>
      </w:r>
    </w:p>
    <w:p w14:paraId="49C37559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noProof/>
          <w:sz w:val="28"/>
          <w:szCs w:val="28"/>
        </w:rPr>
        <w:drawing>
          <wp:anchor distT="0" distB="0" distL="114300" distR="114300" simplePos="0" relativeHeight="251766784" behindDoc="0" locked="0" layoutInCell="1" allowOverlap="0" wp14:anchorId="7BF8FF09" wp14:editId="1A5D0910">
            <wp:simplePos x="0" y="0"/>
            <wp:positionH relativeFrom="page">
              <wp:posOffset>7524115</wp:posOffset>
            </wp:positionH>
            <wp:positionV relativeFrom="page">
              <wp:posOffset>9697085</wp:posOffset>
            </wp:positionV>
            <wp:extent cx="7620" cy="59055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2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5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6C7F">
        <w:rPr>
          <w:noProof/>
          <w:sz w:val="28"/>
          <w:szCs w:val="28"/>
        </w:rPr>
        <w:drawing>
          <wp:anchor distT="0" distB="0" distL="114300" distR="114300" simplePos="0" relativeHeight="251767808" behindDoc="0" locked="0" layoutInCell="1" allowOverlap="0" wp14:anchorId="7E3169F9" wp14:editId="48BB7A61">
            <wp:simplePos x="0" y="0"/>
            <wp:positionH relativeFrom="page">
              <wp:posOffset>631825</wp:posOffset>
            </wp:positionH>
            <wp:positionV relativeFrom="page">
              <wp:posOffset>9885045</wp:posOffset>
            </wp:positionV>
            <wp:extent cx="3810" cy="381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4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6C7F">
        <w:rPr>
          <w:noProof/>
          <w:sz w:val="28"/>
          <w:szCs w:val="28"/>
        </w:rPr>
        <w:drawing>
          <wp:anchor distT="0" distB="0" distL="114300" distR="114300" simplePos="0" relativeHeight="251768832" behindDoc="0" locked="0" layoutInCell="1" allowOverlap="0" wp14:anchorId="5B52BE11" wp14:editId="1052826C">
            <wp:simplePos x="0" y="0"/>
            <wp:positionH relativeFrom="page">
              <wp:posOffset>639445</wp:posOffset>
            </wp:positionH>
            <wp:positionV relativeFrom="page">
              <wp:posOffset>9885045</wp:posOffset>
            </wp:positionV>
            <wp:extent cx="7620" cy="107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5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6C7F">
        <w:rPr>
          <w:noProof/>
          <w:sz w:val="28"/>
          <w:szCs w:val="28"/>
        </w:rPr>
        <w:drawing>
          <wp:anchor distT="0" distB="0" distL="114300" distR="114300" simplePos="0" relativeHeight="251769856" behindDoc="0" locked="0" layoutInCell="1" allowOverlap="0" wp14:anchorId="48622075" wp14:editId="7783FD52">
            <wp:simplePos x="0" y="0"/>
            <wp:positionH relativeFrom="page">
              <wp:posOffset>631825</wp:posOffset>
            </wp:positionH>
            <wp:positionV relativeFrom="page">
              <wp:posOffset>9892665</wp:posOffset>
            </wp:positionV>
            <wp:extent cx="3810" cy="381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6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6C7F">
        <w:rPr>
          <w:noProof/>
          <w:sz w:val="28"/>
          <w:szCs w:val="28"/>
        </w:rPr>
        <w:drawing>
          <wp:anchor distT="0" distB="0" distL="114300" distR="114300" simplePos="0" relativeHeight="251770880" behindDoc="0" locked="0" layoutInCell="1" allowOverlap="0" wp14:anchorId="1D9A244F" wp14:editId="3D6FA55E">
            <wp:simplePos x="0" y="0"/>
            <wp:positionH relativeFrom="page">
              <wp:posOffset>624840</wp:posOffset>
            </wp:positionH>
            <wp:positionV relativeFrom="page">
              <wp:posOffset>9925685</wp:posOffset>
            </wp:positionV>
            <wp:extent cx="7620" cy="1079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4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6C7F">
        <w:rPr>
          <w:sz w:val="28"/>
          <w:szCs w:val="28"/>
        </w:rPr>
        <w:t xml:space="preserve">               Предметные результаты изучения блока «Математическая грамотность»:</w:t>
      </w:r>
    </w:p>
    <w:p w14:paraId="6A79BE35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- способность формулировать, применять и интерпретировать математику в разнообразных контекстах;</w:t>
      </w:r>
    </w:p>
    <w:p w14:paraId="5B82E027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- способность проводить математические рассуждения;</w:t>
      </w:r>
    </w:p>
    <w:p w14:paraId="46DE1D65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lastRenderedPageBreak/>
        <w:t>- способность использовать математические понятия, факты, чтобы описать, объяснить и предсказывать явления;</w:t>
      </w:r>
    </w:p>
    <w:p w14:paraId="521A94BD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-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14:paraId="60C909D3" w14:textId="77777777" w:rsidR="008E36C9" w:rsidRPr="00BC6C7F" w:rsidRDefault="008E36C9" w:rsidP="000B2232">
      <w:pPr>
        <w:ind w:left="-426"/>
        <w:rPr>
          <w:sz w:val="28"/>
          <w:szCs w:val="28"/>
        </w:rPr>
      </w:pPr>
      <w:bookmarkStart w:id="19" w:name="_Hlk110941279"/>
      <w:r w:rsidRPr="00BC6C7F">
        <w:rPr>
          <w:sz w:val="28"/>
          <w:szCs w:val="28"/>
        </w:rPr>
        <w:t xml:space="preserve">             Предметные результаты изучения блока «Финансовая грамотность»:</w:t>
      </w:r>
    </w:p>
    <w:bookmarkEnd w:id="19"/>
    <w:p w14:paraId="1B8AC476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- понимание и правильное использование финансовых терминов;</w:t>
      </w:r>
    </w:p>
    <w:p w14:paraId="359FB06B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- представление о семейных расходах и доходах; </w:t>
      </w:r>
    </w:p>
    <w:p w14:paraId="4A3FD2A3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noProof/>
          <w:sz w:val="28"/>
          <w:szCs w:val="28"/>
        </w:rPr>
        <w:drawing>
          <wp:anchor distT="0" distB="0" distL="114300" distR="114300" simplePos="0" relativeHeight="251771904" behindDoc="0" locked="0" layoutInCell="1" allowOverlap="0" wp14:anchorId="7F27E99A" wp14:editId="3939ACB6">
            <wp:simplePos x="0" y="0"/>
            <wp:positionH relativeFrom="column">
              <wp:posOffset>6614795</wp:posOffset>
            </wp:positionH>
            <wp:positionV relativeFrom="paragraph">
              <wp:posOffset>171450</wp:posOffset>
            </wp:positionV>
            <wp:extent cx="70485" cy="70485"/>
            <wp:effectExtent l="0" t="0" r="5715" b="5715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8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" cy="7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6C7F">
        <w:rPr>
          <w:sz w:val="28"/>
          <w:szCs w:val="28"/>
        </w:rPr>
        <w:t xml:space="preserve">- умение проводить простейшие расчеты семейного бюджета; </w:t>
      </w:r>
    </w:p>
    <w:p w14:paraId="0D8081EC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- представление о различных видах семейных доходов;</w:t>
      </w:r>
    </w:p>
    <w:p w14:paraId="1604F1E2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- представление о различных видах семейных расходов; </w:t>
      </w:r>
    </w:p>
    <w:p w14:paraId="56C038F3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- представление о способах экономии семейного бюджета.</w:t>
      </w:r>
    </w:p>
    <w:p w14:paraId="2755B7EB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           Предметные результаты изучения блока «Глобальная компетентность»:</w:t>
      </w:r>
    </w:p>
    <w:p w14:paraId="1E7D6C98" w14:textId="77777777" w:rsidR="008E36C9" w:rsidRPr="00BC6C7F" w:rsidRDefault="008E36C9" w:rsidP="000B2232">
      <w:pPr>
        <w:ind w:left="-426"/>
        <w:rPr>
          <w:sz w:val="28"/>
          <w:szCs w:val="28"/>
        </w:rPr>
      </w:pPr>
      <w:proofErr w:type="gramStart"/>
      <w:r w:rsidRPr="00BC6C7F">
        <w:rPr>
          <w:sz w:val="28"/>
          <w:szCs w:val="28"/>
        </w:rPr>
        <w:t>- способность рассматривать вопросы и ситуации местного, глобального и межкультурного значения (например, бедность, экономическая взаимозависимость, миграция, неравенство, экологические риски, конфликты, культурные различия и стереотипы);</w:t>
      </w:r>
      <w:proofErr w:type="gramEnd"/>
    </w:p>
    <w:p w14:paraId="230D50BD" w14:textId="77777777" w:rsidR="0099145B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- овладение навыками и взглядами, необходимыми для жизни во </w:t>
      </w:r>
      <w:proofErr w:type="gramStart"/>
      <w:r w:rsidRPr="00BC6C7F">
        <w:rPr>
          <w:sz w:val="28"/>
          <w:szCs w:val="28"/>
        </w:rPr>
        <w:t>взаимосвязанном</w:t>
      </w:r>
      <w:proofErr w:type="gramEnd"/>
      <w:r w:rsidRPr="00BC6C7F">
        <w:rPr>
          <w:sz w:val="28"/>
          <w:szCs w:val="28"/>
        </w:rPr>
        <w:t xml:space="preserve"> </w:t>
      </w:r>
    </w:p>
    <w:p w14:paraId="4CBBBBDD" w14:textId="50DF354E" w:rsidR="008E36C9" w:rsidRPr="00BC6C7F" w:rsidRDefault="008E36C9" w:rsidP="000B2232">
      <w:pPr>
        <w:ind w:left="-426"/>
        <w:rPr>
          <w:sz w:val="28"/>
          <w:szCs w:val="28"/>
        </w:rPr>
      </w:pPr>
      <w:proofErr w:type="gramStart"/>
      <w:r w:rsidRPr="00BC6C7F">
        <w:rPr>
          <w:sz w:val="28"/>
          <w:szCs w:val="28"/>
        </w:rPr>
        <w:t>мире</w:t>
      </w:r>
      <w:proofErr w:type="gramEnd"/>
      <w:r w:rsidRPr="00BC6C7F">
        <w:rPr>
          <w:sz w:val="28"/>
          <w:szCs w:val="28"/>
        </w:rPr>
        <w:t>; - способность использовать знания о мире и критически мыслить при рассуждении о глобальных событиях;</w:t>
      </w:r>
    </w:p>
    <w:p w14:paraId="5922F369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- способность задавать вопросы, анализировать информацию, объяснять явления и вырабатывать собственную позицию;</w:t>
      </w:r>
    </w:p>
    <w:p w14:paraId="2CE0F317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 - способность находить, анализировать и критически оценивать сообщения СМИ;</w:t>
      </w:r>
    </w:p>
    <w:p w14:paraId="4CDA7B11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- способность понимать и ценить различные точки зрения и мировоззрения;</w:t>
      </w:r>
    </w:p>
    <w:p w14:paraId="74B0207A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- способность наладить позитивное взаимодействие с людьми разного национального, этнического, религиозного, социального или культурного происхождения или пола.</w:t>
      </w:r>
    </w:p>
    <w:p w14:paraId="02FFCF4C" w14:textId="3982C1CA" w:rsidR="005C49E7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Предметные результаты изучения блока «Креативное мышление»:</w:t>
      </w:r>
    </w:p>
    <w:p w14:paraId="1DAA4A5D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- умение генерировать новые идеи на основе существующей информации, например, текста или изображения;</w:t>
      </w:r>
    </w:p>
    <w:p w14:paraId="28F39393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 - практика в творчестве, создавая, например, продолжение или альтернативное окончание любимой сказки;</w:t>
      </w:r>
    </w:p>
    <w:p w14:paraId="23713450" w14:textId="77777777" w:rsidR="008E36C9" w:rsidRPr="00BC6C7F" w:rsidRDefault="008E36C9" w:rsidP="000B2232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 - стимулирование развития воображения и фантазии, творческую активность детей.</w:t>
      </w:r>
    </w:p>
    <w:p w14:paraId="20B34408" w14:textId="77777777" w:rsidR="009D4E73" w:rsidRDefault="009D4E73" w:rsidP="000B2232">
      <w:pPr>
        <w:ind w:left="-426"/>
        <w:rPr>
          <w:sz w:val="28"/>
          <w:szCs w:val="28"/>
        </w:rPr>
      </w:pPr>
    </w:p>
    <w:p w14:paraId="48F0A699" w14:textId="77777777" w:rsidR="008E36C9" w:rsidRDefault="008E36C9" w:rsidP="00AB3000">
      <w:pPr>
        <w:ind w:firstLine="284"/>
        <w:rPr>
          <w:sz w:val="28"/>
          <w:szCs w:val="28"/>
        </w:rPr>
      </w:pPr>
      <w:r w:rsidRPr="00BC6C7F">
        <w:rPr>
          <w:sz w:val="28"/>
          <w:szCs w:val="28"/>
        </w:rPr>
        <w:t>Содержание программы – 1 класс (33 часа)</w:t>
      </w:r>
    </w:p>
    <w:p w14:paraId="0B4848EF" w14:textId="77777777" w:rsidR="00BA1FF4" w:rsidRPr="00BC6C7F" w:rsidRDefault="00BA1FF4" w:rsidP="00AB3000">
      <w:pPr>
        <w:ind w:firstLine="284"/>
        <w:rPr>
          <w:sz w:val="28"/>
          <w:szCs w:val="28"/>
        </w:rPr>
      </w:pPr>
    </w:p>
    <w:tbl>
      <w:tblPr>
        <w:tblW w:w="10456" w:type="dxa"/>
        <w:tblInd w:w="-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2031"/>
        <w:gridCol w:w="851"/>
        <w:gridCol w:w="4365"/>
        <w:gridCol w:w="2410"/>
      </w:tblGrid>
      <w:tr w:rsidR="008E36C9" w:rsidRPr="00BC6C7F" w14:paraId="463C8F05" w14:textId="77777777" w:rsidTr="00BA1FF4">
        <w:tc>
          <w:tcPr>
            <w:tcW w:w="799" w:type="dxa"/>
            <w:shd w:val="clear" w:color="auto" w:fill="auto"/>
          </w:tcPr>
          <w:p w14:paraId="533404A3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№ </w:t>
            </w:r>
            <w:proofErr w:type="gramStart"/>
            <w:r w:rsidRPr="00BC6C7F">
              <w:rPr>
                <w:sz w:val="28"/>
                <w:szCs w:val="28"/>
              </w:rPr>
              <w:t>п</w:t>
            </w:r>
            <w:proofErr w:type="gramEnd"/>
            <w:r w:rsidRPr="00BC6C7F">
              <w:rPr>
                <w:sz w:val="28"/>
                <w:szCs w:val="28"/>
              </w:rPr>
              <w:t>/п</w:t>
            </w:r>
          </w:p>
        </w:tc>
        <w:tc>
          <w:tcPr>
            <w:tcW w:w="2031" w:type="dxa"/>
            <w:shd w:val="clear" w:color="auto" w:fill="auto"/>
          </w:tcPr>
          <w:p w14:paraId="0DA2BEE1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Раздел </w:t>
            </w:r>
          </w:p>
        </w:tc>
        <w:tc>
          <w:tcPr>
            <w:tcW w:w="851" w:type="dxa"/>
            <w:shd w:val="clear" w:color="auto" w:fill="auto"/>
          </w:tcPr>
          <w:p w14:paraId="3781732A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Кол-во часов</w:t>
            </w:r>
          </w:p>
        </w:tc>
        <w:tc>
          <w:tcPr>
            <w:tcW w:w="4365" w:type="dxa"/>
            <w:shd w:val="clear" w:color="auto" w:fill="auto"/>
          </w:tcPr>
          <w:p w14:paraId="7C2BD949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Содержание</w:t>
            </w:r>
          </w:p>
        </w:tc>
        <w:tc>
          <w:tcPr>
            <w:tcW w:w="2410" w:type="dxa"/>
            <w:shd w:val="clear" w:color="auto" w:fill="auto"/>
          </w:tcPr>
          <w:p w14:paraId="393BCD37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Формы внеурочной деятельности</w:t>
            </w:r>
          </w:p>
        </w:tc>
      </w:tr>
      <w:tr w:rsidR="008E36C9" w:rsidRPr="00BC6C7F" w14:paraId="18770444" w14:textId="77777777" w:rsidTr="00BA1FF4">
        <w:tc>
          <w:tcPr>
            <w:tcW w:w="799" w:type="dxa"/>
            <w:shd w:val="clear" w:color="auto" w:fill="auto"/>
          </w:tcPr>
          <w:p w14:paraId="1C479D11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</w:tc>
        <w:tc>
          <w:tcPr>
            <w:tcW w:w="2031" w:type="dxa"/>
            <w:shd w:val="clear" w:color="auto" w:fill="auto"/>
          </w:tcPr>
          <w:p w14:paraId="02615E63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Читательская грамотность </w:t>
            </w:r>
          </w:p>
        </w:tc>
        <w:tc>
          <w:tcPr>
            <w:tcW w:w="851" w:type="dxa"/>
            <w:shd w:val="clear" w:color="auto" w:fill="auto"/>
          </w:tcPr>
          <w:p w14:paraId="6C6E9AD5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6A36D74A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54EE10AB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4C02415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0D91A2EA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2723AB99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1E7AD617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  <w:p w14:paraId="6973EB19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</w:tc>
        <w:tc>
          <w:tcPr>
            <w:tcW w:w="4365" w:type="dxa"/>
            <w:shd w:val="clear" w:color="auto" w:fill="auto"/>
          </w:tcPr>
          <w:p w14:paraId="1F0F0782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lastRenderedPageBreak/>
              <w:t>В. Бианки. Лис и мышонок.</w:t>
            </w:r>
          </w:p>
          <w:p w14:paraId="1E9FCF82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Русская народная сказка. Мороз и заяц.</w:t>
            </w:r>
          </w:p>
          <w:p w14:paraId="73E87A6D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В. Сутеев. Живые грибы.</w:t>
            </w:r>
          </w:p>
          <w:p w14:paraId="38AD9D63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Г. Цыферов. Петушок и солнышко.</w:t>
            </w:r>
          </w:p>
          <w:p w14:paraId="777BA71E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lastRenderedPageBreak/>
              <w:t>М. Пляцковский. Урок дружбы.</w:t>
            </w:r>
          </w:p>
          <w:p w14:paraId="5DC72707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Русская народная сказка. Как лиса училась летать.</w:t>
            </w:r>
          </w:p>
          <w:p w14:paraId="3C311E92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Е. Пермяк. Четыре брата.</w:t>
            </w:r>
          </w:p>
        </w:tc>
        <w:tc>
          <w:tcPr>
            <w:tcW w:w="2410" w:type="dxa"/>
            <w:shd w:val="clear" w:color="auto" w:fill="auto"/>
          </w:tcPr>
          <w:p w14:paraId="436E9783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lastRenderedPageBreak/>
              <w:t>Библиотечные уроки;</w:t>
            </w:r>
          </w:p>
          <w:p w14:paraId="04B75994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Деловые беседы;</w:t>
            </w:r>
          </w:p>
          <w:p w14:paraId="08F44634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Участие в научно-</w:t>
            </w:r>
            <w:r w:rsidRPr="00BC6C7F">
              <w:rPr>
                <w:sz w:val="28"/>
                <w:szCs w:val="28"/>
              </w:rPr>
              <w:lastRenderedPageBreak/>
              <w:t>исследовательских дискуссиях;</w:t>
            </w:r>
          </w:p>
          <w:p w14:paraId="1E35FEA7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Практические упражнения</w:t>
            </w:r>
          </w:p>
        </w:tc>
      </w:tr>
      <w:tr w:rsidR="008E36C9" w:rsidRPr="00BC6C7F" w14:paraId="2E84CE65" w14:textId="77777777" w:rsidTr="00BA1FF4">
        <w:tc>
          <w:tcPr>
            <w:tcW w:w="799" w:type="dxa"/>
            <w:shd w:val="clear" w:color="auto" w:fill="auto"/>
          </w:tcPr>
          <w:p w14:paraId="28EB7601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2031" w:type="dxa"/>
            <w:shd w:val="clear" w:color="auto" w:fill="auto"/>
          </w:tcPr>
          <w:p w14:paraId="6C1ABAE9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58815F79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7</w:t>
            </w:r>
          </w:p>
        </w:tc>
        <w:tc>
          <w:tcPr>
            <w:tcW w:w="4365" w:type="dxa"/>
            <w:shd w:val="clear" w:color="auto" w:fill="auto"/>
          </w:tcPr>
          <w:p w14:paraId="76389546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3C382FB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</w:tr>
      <w:tr w:rsidR="008E36C9" w:rsidRPr="00BC6C7F" w14:paraId="1158E146" w14:textId="77777777" w:rsidTr="00BA1FF4">
        <w:tc>
          <w:tcPr>
            <w:tcW w:w="799" w:type="dxa"/>
            <w:shd w:val="clear" w:color="auto" w:fill="auto"/>
          </w:tcPr>
          <w:p w14:paraId="37EED23B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2.</w:t>
            </w:r>
          </w:p>
        </w:tc>
        <w:tc>
          <w:tcPr>
            <w:tcW w:w="2031" w:type="dxa"/>
            <w:shd w:val="clear" w:color="auto" w:fill="auto"/>
          </w:tcPr>
          <w:p w14:paraId="6003FD9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851" w:type="dxa"/>
            <w:shd w:val="clear" w:color="auto" w:fill="auto"/>
          </w:tcPr>
          <w:p w14:paraId="14249A1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5B385772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  <w:p w14:paraId="1B7F8A41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06E7B14A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018916EA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0340B6E0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  <w:p w14:paraId="64B454C3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7524BAAD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1D1A7DC7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</w:tc>
        <w:tc>
          <w:tcPr>
            <w:tcW w:w="4365" w:type="dxa"/>
            <w:shd w:val="clear" w:color="auto" w:fill="auto"/>
          </w:tcPr>
          <w:p w14:paraId="1C5809BF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Про курочку рябу, золотые и простые яйца.</w:t>
            </w:r>
          </w:p>
          <w:p w14:paraId="787A9EAE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Про козу, козлят и капусту.</w:t>
            </w:r>
          </w:p>
          <w:p w14:paraId="13265F31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Про петушка и жерновцы.</w:t>
            </w:r>
          </w:p>
          <w:p w14:paraId="421E9685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Как петушок и курочки делили бобовые зернышки.</w:t>
            </w:r>
          </w:p>
          <w:p w14:paraId="2A813D3E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Про наливные яблочки.</w:t>
            </w:r>
          </w:p>
          <w:p w14:paraId="3B172D9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Про Машу и трех медведей.</w:t>
            </w:r>
          </w:p>
          <w:p w14:paraId="033CF14C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Про медведя, лису и мишкин мед.</w:t>
            </w:r>
          </w:p>
        </w:tc>
        <w:tc>
          <w:tcPr>
            <w:tcW w:w="2410" w:type="dxa"/>
            <w:shd w:val="clear" w:color="auto" w:fill="auto"/>
          </w:tcPr>
          <w:p w14:paraId="54019240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Библиотечные уроки;</w:t>
            </w:r>
          </w:p>
          <w:p w14:paraId="5B549072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Деловые беседы;</w:t>
            </w:r>
          </w:p>
          <w:p w14:paraId="5636452C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Участие в научно-исследовательских дискуссиях;</w:t>
            </w:r>
          </w:p>
          <w:p w14:paraId="7B088811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Практические упражнения</w:t>
            </w:r>
          </w:p>
        </w:tc>
      </w:tr>
      <w:tr w:rsidR="008E36C9" w:rsidRPr="00BC6C7F" w14:paraId="503DC6A1" w14:textId="77777777" w:rsidTr="00BA1FF4">
        <w:tc>
          <w:tcPr>
            <w:tcW w:w="799" w:type="dxa"/>
            <w:shd w:val="clear" w:color="auto" w:fill="auto"/>
          </w:tcPr>
          <w:p w14:paraId="19C6FFE4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2031" w:type="dxa"/>
            <w:shd w:val="clear" w:color="auto" w:fill="auto"/>
          </w:tcPr>
          <w:p w14:paraId="02538FEB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5AC4E5CA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7</w:t>
            </w:r>
          </w:p>
        </w:tc>
        <w:tc>
          <w:tcPr>
            <w:tcW w:w="4365" w:type="dxa"/>
            <w:shd w:val="clear" w:color="auto" w:fill="auto"/>
          </w:tcPr>
          <w:p w14:paraId="4EB051CC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D3EE0AA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</w:tr>
      <w:tr w:rsidR="008E36C9" w:rsidRPr="00BC6C7F" w14:paraId="60251334" w14:textId="77777777" w:rsidTr="00BA1FF4">
        <w:tc>
          <w:tcPr>
            <w:tcW w:w="799" w:type="dxa"/>
            <w:shd w:val="clear" w:color="auto" w:fill="auto"/>
          </w:tcPr>
          <w:p w14:paraId="6CF9E567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3.</w:t>
            </w:r>
          </w:p>
        </w:tc>
        <w:tc>
          <w:tcPr>
            <w:tcW w:w="2031" w:type="dxa"/>
            <w:shd w:val="clear" w:color="auto" w:fill="auto"/>
          </w:tcPr>
          <w:p w14:paraId="49E2953B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Креативное мышление</w:t>
            </w:r>
          </w:p>
        </w:tc>
        <w:tc>
          <w:tcPr>
            <w:tcW w:w="851" w:type="dxa"/>
            <w:shd w:val="clear" w:color="auto" w:fill="auto"/>
          </w:tcPr>
          <w:p w14:paraId="1483D92B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212F0D35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</w:tc>
        <w:tc>
          <w:tcPr>
            <w:tcW w:w="4365" w:type="dxa"/>
            <w:shd w:val="clear" w:color="auto" w:fill="auto"/>
          </w:tcPr>
          <w:p w14:paraId="251A61C7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История со словом «дедушка».</w:t>
            </w:r>
          </w:p>
          <w:p w14:paraId="0025D9A0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Рассказы по картинкам.</w:t>
            </w:r>
          </w:p>
        </w:tc>
        <w:tc>
          <w:tcPr>
            <w:tcW w:w="2410" w:type="dxa"/>
            <w:shd w:val="clear" w:color="auto" w:fill="auto"/>
          </w:tcPr>
          <w:p w14:paraId="471A89CB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</w:tr>
      <w:tr w:rsidR="008E36C9" w:rsidRPr="00BC6C7F" w14:paraId="46FD70B1" w14:textId="77777777" w:rsidTr="00BA1FF4">
        <w:tc>
          <w:tcPr>
            <w:tcW w:w="799" w:type="dxa"/>
            <w:shd w:val="clear" w:color="auto" w:fill="auto"/>
          </w:tcPr>
          <w:p w14:paraId="095E8DAE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2031" w:type="dxa"/>
            <w:shd w:val="clear" w:color="auto" w:fill="auto"/>
          </w:tcPr>
          <w:p w14:paraId="0B6E133F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18E512DC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2</w:t>
            </w:r>
          </w:p>
        </w:tc>
        <w:tc>
          <w:tcPr>
            <w:tcW w:w="4365" w:type="dxa"/>
            <w:shd w:val="clear" w:color="auto" w:fill="auto"/>
          </w:tcPr>
          <w:p w14:paraId="27113387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9F27EF5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</w:tr>
      <w:tr w:rsidR="008E36C9" w:rsidRPr="00BC6C7F" w14:paraId="6DC46247" w14:textId="77777777" w:rsidTr="00BA1FF4">
        <w:tc>
          <w:tcPr>
            <w:tcW w:w="799" w:type="dxa"/>
            <w:shd w:val="clear" w:color="auto" w:fill="auto"/>
          </w:tcPr>
          <w:p w14:paraId="03D92187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4.</w:t>
            </w:r>
          </w:p>
        </w:tc>
        <w:tc>
          <w:tcPr>
            <w:tcW w:w="2031" w:type="dxa"/>
            <w:shd w:val="clear" w:color="auto" w:fill="auto"/>
          </w:tcPr>
          <w:p w14:paraId="3BE7E8BF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Финансовая грамотность</w:t>
            </w:r>
          </w:p>
        </w:tc>
        <w:tc>
          <w:tcPr>
            <w:tcW w:w="851" w:type="dxa"/>
            <w:shd w:val="clear" w:color="auto" w:fill="auto"/>
          </w:tcPr>
          <w:p w14:paraId="4AD8C3C6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78DB5B5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124C25B3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0E4EF8B5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06A7DF7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7134BC6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0F2CDC5E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</w:tc>
        <w:tc>
          <w:tcPr>
            <w:tcW w:w="4365" w:type="dxa"/>
            <w:shd w:val="clear" w:color="auto" w:fill="auto"/>
          </w:tcPr>
          <w:p w14:paraId="470EBBEB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За покупками.</w:t>
            </w:r>
          </w:p>
          <w:p w14:paraId="1B4C01F0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Находчивый колобок.</w:t>
            </w:r>
          </w:p>
          <w:p w14:paraId="4DF30650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День рождения мухи-цокотухи.</w:t>
            </w:r>
          </w:p>
          <w:p w14:paraId="7F4618C1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Буратино и карманные деньги.</w:t>
            </w:r>
          </w:p>
          <w:p w14:paraId="3F30A152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Кот Василий продает молоко.</w:t>
            </w:r>
          </w:p>
          <w:p w14:paraId="47A98E5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Лесной банк.</w:t>
            </w:r>
          </w:p>
          <w:p w14:paraId="4EC6B1B7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Как мужик золото менял.</w:t>
            </w:r>
          </w:p>
        </w:tc>
        <w:tc>
          <w:tcPr>
            <w:tcW w:w="2410" w:type="dxa"/>
            <w:shd w:val="clear" w:color="auto" w:fill="auto"/>
          </w:tcPr>
          <w:p w14:paraId="379C9AF7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Библиотечные уроки;</w:t>
            </w:r>
          </w:p>
          <w:p w14:paraId="0DF1B546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Деловые беседы;</w:t>
            </w:r>
          </w:p>
          <w:p w14:paraId="0CC3F31C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Участие в научно-исследовательских дискуссиях;</w:t>
            </w:r>
          </w:p>
          <w:p w14:paraId="545220E2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Практические упражнения</w:t>
            </w:r>
          </w:p>
        </w:tc>
      </w:tr>
      <w:tr w:rsidR="008E36C9" w:rsidRPr="00BC6C7F" w14:paraId="00DAE3F8" w14:textId="77777777" w:rsidTr="00BA1FF4">
        <w:tc>
          <w:tcPr>
            <w:tcW w:w="799" w:type="dxa"/>
            <w:shd w:val="clear" w:color="auto" w:fill="auto"/>
          </w:tcPr>
          <w:p w14:paraId="21FB3861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2031" w:type="dxa"/>
            <w:shd w:val="clear" w:color="auto" w:fill="auto"/>
          </w:tcPr>
          <w:p w14:paraId="3DAE9B02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6E7D7749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7</w:t>
            </w:r>
          </w:p>
        </w:tc>
        <w:tc>
          <w:tcPr>
            <w:tcW w:w="4365" w:type="dxa"/>
            <w:shd w:val="clear" w:color="auto" w:fill="auto"/>
          </w:tcPr>
          <w:p w14:paraId="5E562A5F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AA46C49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</w:tr>
      <w:tr w:rsidR="008E36C9" w:rsidRPr="00BC6C7F" w14:paraId="3C89047A" w14:textId="77777777" w:rsidTr="00BA1FF4">
        <w:tc>
          <w:tcPr>
            <w:tcW w:w="799" w:type="dxa"/>
            <w:shd w:val="clear" w:color="auto" w:fill="auto"/>
          </w:tcPr>
          <w:p w14:paraId="68686474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5.</w:t>
            </w:r>
          </w:p>
        </w:tc>
        <w:tc>
          <w:tcPr>
            <w:tcW w:w="2031" w:type="dxa"/>
            <w:shd w:val="clear" w:color="auto" w:fill="auto"/>
          </w:tcPr>
          <w:p w14:paraId="07E29B4C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proofErr w:type="gramStart"/>
            <w:r w:rsidRPr="00BC6C7F">
              <w:rPr>
                <w:sz w:val="28"/>
                <w:szCs w:val="28"/>
              </w:rPr>
              <w:t>Естественно-научная</w:t>
            </w:r>
            <w:proofErr w:type="gramEnd"/>
            <w:r w:rsidRPr="00BC6C7F">
              <w:rPr>
                <w:sz w:val="28"/>
                <w:szCs w:val="28"/>
              </w:rPr>
              <w:t xml:space="preserve"> грамотность</w:t>
            </w:r>
          </w:p>
        </w:tc>
        <w:tc>
          <w:tcPr>
            <w:tcW w:w="851" w:type="dxa"/>
            <w:shd w:val="clear" w:color="auto" w:fill="auto"/>
          </w:tcPr>
          <w:p w14:paraId="1B6C79CB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2B8929A7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480FBB64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  <w:p w14:paraId="1E94CF5C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4DE3C2B4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35B15BC4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701A4903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3B6FFDFD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526F9D2A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</w:tc>
        <w:tc>
          <w:tcPr>
            <w:tcW w:w="4365" w:type="dxa"/>
            <w:shd w:val="clear" w:color="auto" w:fill="auto"/>
          </w:tcPr>
          <w:p w14:paraId="1EED2E53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Как Иванушка хотел попить водицы.</w:t>
            </w:r>
          </w:p>
          <w:p w14:paraId="0C16E65F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Пятачок, Винни-пух и воздушный шарик.</w:t>
            </w:r>
          </w:p>
          <w:p w14:paraId="6590712C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Про репку и другие корнеплоды.</w:t>
            </w:r>
          </w:p>
          <w:p w14:paraId="71529AB2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Плывет, плывет кораблик.</w:t>
            </w:r>
          </w:p>
          <w:p w14:paraId="0905863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Про Снегурочку и превращения воды.</w:t>
            </w:r>
          </w:p>
          <w:p w14:paraId="33FAC705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Как делили апельсин.</w:t>
            </w:r>
          </w:p>
          <w:p w14:paraId="36B1D8E5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Крошка енот и</w:t>
            </w:r>
            <w:proofErr w:type="gramStart"/>
            <w:r w:rsidRPr="00BC6C7F">
              <w:rPr>
                <w:sz w:val="28"/>
                <w:szCs w:val="28"/>
              </w:rPr>
              <w:t xml:space="preserve"> Т</w:t>
            </w:r>
            <w:proofErr w:type="gramEnd"/>
            <w:r w:rsidRPr="00BC6C7F">
              <w:rPr>
                <w:sz w:val="28"/>
                <w:szCs w:val="28"/>
              </w:rPr>
              <w:t>от, кто сидит в пруду.</w:t>
            </w:r>
          </w:p>
          <w:p w14:paraId="5FDA8701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В. Сутеев. Яблоко. </w:t>
            </w:r>
          </w:p>
        </w:tc>
        <w:tc>
          <w:tcPr>
            <w:tcW w:w="2410" w:type="dxa"/>
            <w:shd w:val="clear" w:color="auto" w:fill="auto"/>
          </w:tcPr>
          <w:p w14:paraId="5D7A2BF2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Библиотечные уроки;</w:t>
            </w:r>
          </w:p>
          <w:p w14:paraId="32F4C30C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Деловые беседы;</w:t>
            </w:r>
          </w:p>
          <w:p w14:paraId="72EB7EEB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Участие в научно-исследовательских дискуссиях;</w:t>
            </w:r>
          </w:p>
          <w:p w14:paraId="4F70FC39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Практические упражнения</w:t>
            </w:r>
          </w:p>
        </w:tc>
      </w:tr>
      <w:tr w:rsidR="008E36C9" w:rsidRPr="00BC6C7F" w14:paraId="483C3F48" w14:textId="77777777" w:rsidTr="00BA1FF4">
        <w:tc>
          <w:tcPr>
            <w:tcW w:w="799" w:type="dxa"/>
            <w:shd w:val="clear" w:color="auto" w:fill="auto"/>
          </w:tcPr>
          <w:p w14:paraId="6F7D9A21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2031" w:type="dxa"/>
            <w:shd w:val="clear" w:color="auto" w:fill="auto"/>
          </w:tcPr>
          <w:p w14:paraId="408ECDB6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4176A45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8</w:t>
            </w:r>
          </w:p>
        </w:tc>
        <w:tc>
          <w:tcPr>
            <w:tcW w:w="4365" w:type="dxa"/>
            <w:shd w:val="clear" w:color="auto" w:fill="auto"/>
          </w:tcPr>
          <w:p w14:paraId="7F8BAD04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C79659F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</w:tr>
      <w:tr w:rsidR="008E36C9" w:rsidRPr="00BC6C7F" w14:paraId="0DAEFBC9" w14:textId="77777777" w:rsidTr="00BA1FF4">
        <w:tc>
          <w:tcPr>
            <w:tcW w:w="799" w:type="dxa"/>
            <w:shd w:val="clear" w:color="auto" w:fill="auto"/>
          </w:tcPr>
          <w:p w14:paraId="4A5481AD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6.</w:t>
            </w:r>
          </w:p>
        </w:tc>
        <w:tc>
          <w:tcPr>
            <w:tcW w:w="2031" w:type="dxa"/>
            <w:shd w:val="clear" w:color="auto" w:fill="auto"/>
          </w:tcPr>
          <w:p w14:paraId="26FF9F7E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Глобальная компетентност</w:t>
            </w:r>
            <w:r w:rsidRPr="00BC6C7F">
              <w:rPr>
                <w:sz w:val="28"/>
                <w:szCs w:val="28"/>
              </w:rPr>
              <w:lastRenderedPageBreak/>
              <w:t>ь</w:t>
            </w:r>
          </w:p>
        </w:tc>
        <w:tc>
          <w:tcPr>
            <w:tcW w:w="851" w:type="dxa"/>
            <w:shd w:val="clear" w:color="auto" w:fill="auto"/>
          </w:tcPr>
          <w:p w14:paraId="37966FDA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lastRenderedPageBreak/>
              <w:t>1</w:t>
            </w:r>
          </w:p>
          <w:p w14:paraId="214DD830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</w:tc>
        <w:tc>
          <w:tcPr>
            <w:tcW w:w="4365" w:type="dxa"/>
            <w:shd w:val="clear" w:color="auto" w:fill="auto"/>
          </w:tcPr>
          <w:p w14:paraId="426B62AF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Комплексное задание «Найденыш»</w:t>
            </w:r>
          </w:p>
          <w:p w14:paraId="2CB5A4B9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lastRenderedPageBreak/>
              <w:t>Комплексное задание «Мировой океан загрязняется»</w:t>
            </w:r>
          </w:p>
        </w:tc>
        <w:tc>
          <w:tcPr>
            <w:tcW w:w="2410" w:type="dxa"/>
            <w:shd w:val="clear" w:color="auto" w:fill="auto"/>
          </w:tcPr>
          <w:p w14:paraId="4F7D1C2E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</w:tr>
      <w:tr w:rsidR="008E36C9" w:rsidRPr="00BC6C7F" w14:paraId="6C60238A" w14:textId="77777777" w:rsidTr="00BA1FF4">
        <w:tc>
          <w:tcPr>
            <w:tcW w:w="799" w:type="dxa"/>
            <w:shd w:val="clear" w:color="auto" w:fill="auto"/>
          </w:tcPr>
          <w:p w14:paraId="0CFE1727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2031" w:type="dxa"/>
            <w:shd w:val="clear" w:color="auto" w:fill="auto"/>
          </w:tcPr>
          <w:p w14:paraId="0ACAF170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269D06FE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2</w:t>
            </w:r>
          </w:p>
        </w:tc>
        <w:tc>
          <w:tcPr>
            <w:tcW w:w="4365" w:type="dxa"/>
            <w:shd w:val="clear" w:color="auto" w:fill="auto"/>
          </w:tcPr>
          <w:p w14:paraId="712205AD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140C205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</w:tr>
      <w:tr w:rsidR="008E36C9" w:rsidRPr="00BC6C7F" w14:paraId="61E64322" w14:textId="77777777" w:rsidTr="00BA1FF4">
        <w:tc>
          <w:tcPr>
            <w:tcW w:w="799" w:type="dxa"/>
            <w:shd w:val="clear" w:color="auto" w:fill="auto"/>
          </w:tcPr>
          <w:p w14:paraId="3F404A49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2031" w:type="dxa"/>
            <w:shd w:val="clear" w:color="auto" w:fill="auto"/>
          </w:tcPr>
          <w:p w14:paraId="206EB4C1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5219089C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33</w:t>
            </w:r>
          </w:p>
        </w:tc>
        <w:tc>
          <w:tcPr>
            <w:tcW w:w="4365" w:type="dxa"/>
            <w:shd w:val="clear" w:color="auto" w:fill="auto"/>
          </w:tcPr>
          <w:p w14:paraId="256C20DD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035901B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</w:tr>
    </w:tbl>
    <w:p w14:paraId="59AA5BB2" w14:textId="77777777" w:rsidR="008E36C9" w:rsidRPr="00BC6C7F" w:rsidRDefault="008E36C9" w:rsidP="00AB3000">
      <w:pPr>
        <w:ind w:firstLine="284"/>
        <w:rPr>
          <w:sz w:val="28"/>
          <w:szCs w:val="28"/>
        </w:rPr>
      </w:pPr>
    </w:p>
    <w:p w14:paraId="37E82BDE" w14:textId="77777777" w:rsidR="00C06E53" w:rsidRDefault="00C06E53" w:rsidP="00AB3000">
      <w:pPr>
        <w:ind w:firstLine="284"/>
        <w:rPr>
          <w:sz w:val="28"/>
          <w:szCs w:val="28"/>
        </w:rPr>
      </w:pPr>
    </w:p>
    <w:p w14:paraId="6CF18A1B" w14:textId="77777777" w:rsidR="00C06E53" w:rsidRPr="00455A6D" w:rsidRDefault="00C06E53" w:rsidP="00C06E53">
      <w:pPr>
        <w:ind w:right="527"/>
        <w:jc w:val="center"/>
        <w:rPr>
          <w:b/>
          <w:sz w:val="28"/>
          <w:szCs w:val="28"/>
        </w:rPr>
      </w:pPr>
      <w:r w:rsidRPr="00455A6D">
        <w:rPr>
          <w:b/>
          <w:sz w:val="28"/>
          <w:szCs w:val="28"/>
        </w:rPr>
        <w:t>Календарно-тематическое планирование (1 класс)</w:t>
      </w:r>
    </w:p>
    <w:tbl>
      <w:tblPr>
        <w:tblStyle w:val="affb"/>
        <w:tblW w:w="10904" w:type="dxa"/>
        <w:tblInd w:w="-1049" w:type="dxa"/>
        <w:tblLook w:val="04A0" w:firstRow="1" w:lastRow="0" w:firstColumn="1" w:lastColumn="0" w:noHBand="0" w:noVBand="1"/>
      </w:tblPr>
      <w:tblGrid>
        <w:gridCol w:w="804"/>
        <w:gridCol w:w="4288"/>
        <w:gridCol w:w="993"/>
        <w:gridCol w:w="1275"/>
        <w:gridCol w:w="1276"/>
        <w:gridCol w:w="1134"/>
        <w:gridCol w:w="1134"/>
      </w:tblGrid>
      <w:tr w:rsidR="00C06E53" w:rsidRPr="00455A6D" w14:paraId="7A86D6F5" w14:textId="77777777" w:rsidTr="00C06E53">
        <w:tc>
          <w:tcPr>
            <w:tcW w:w="804" w:type="dxa"/>
            <w:vMerge w:val="restart"/>
          </w:tcPr>
          <w:p w14:paraId="094C160A" w14:textId="77777777" w:rsidR="00C06E53" w:rsidRPr="00455A6D" w:rsidRDefault="00C06E53" w:rsidP="00072A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288" w:type="dxa"/>
            <w:vMerge w:val="restart"/>
          </w:tcPr>
          <w:p w14:paraId="46F62439" w14:textId="77777777" w:rsidR="00C06E53" w:rsidRPr="00455A6D" w:rsidRDefault="00C06E53" w:rsidP="00072A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занятия</w:t>
            </w:r>
          </w:p>
        </w:tc>
        <w:tc>
          <w:tcPr>
            <w:tcW w:w="993" w:type="dxa"/>
            <w:vMerge w:val="restart"/>
          </w:tcPr>
          <w:p w14:paraId="6BD86716" w14:textId="77777777" w:rsidR="00C06E53" w:rsidRPr="00455A6D" w:rsidRDefault="00C06E53" w:rsidP="00072A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часов</w:t>
            </w:r>
          </w:p>
        </w:tc>
        <w:tc>
          <w:tcPr>
            <w:tcW w:w="2551" w:type="dxa"/>
            <w:gridSpan w:val="2"/>
          </w:tcPr>
          <w:p w14:paraId="67F7A2A9" w14:textId="77777777" w:rsidR="00C06E53" w:rsidRPr="00455A6D" w:rsidRDefault="00C06E53" w:rsidP="00072A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14:paraId="22282E59" w14:textId="77777777" w:rsidR="00C06E53" w:rsidRPr="00455A6D" w:rsidRDefault="00C06E53" w:rsidP="00072A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</w:tr>
      <w:tr w:rsidR="00C06E53" w:rsidRPr="00455A6D" w14:paraId="51CD2D4A" w14:textId="77777777" w:rsidTr="00C06E53">
        <w:tc>
          <w:tcPr>
            <w:tcW w:w="804" w:type="dxa"/>
            <w:vMerge/>
          </w:tcPr>
          <w:p w14:paraId="21F171E9" w14:textId="77777777" w:rsidR="00C06E53" w:rsidRPr="00455A6D" w:rsidRDefault="00C06E53" w:rsidP="00072A9D">
            <w:pPr>
              <w:rPr>
                <w:sz w:val="24"/>
                <w:szCs w:val="24"/>
              </w:rPr>
            </w:pPr>
          </w:p>
        </w:tc>
        <w:tc>
          <w:tcPr>
            <w:tcW w:w="4288" w:type="dxa"/>
            <w:vMerge/>
          </w:tcPr>
          <w:p w14:paraId="46ABC9B1" w14:textId="77777777" w:rsidR="00C06E53" w:rsidRPr="00455A6D" w:rsidRDefault="00C06E53" w:rsidP="00072A9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765612B" w14:textId="77777777" w:rsidR="00C06E53" w:rsidRPr="00455A6D" w:rsidRDefault="00C06E53" w:rsidP="00072A9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74D8E9B" w14:textId="77777777" w:rsidR="00C06E53" w:rsidRPr="00455A6D" w:rsidRDefault="00C06E53" w:rsidP="00072A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</w:tcPr>
          <w:p w14:paraId="15649DF0" w14:textId="77777777" w:rsidR="00C06E53" w:rsidRPr="00455A6D" w:rsidRDefault="00C06E53" w:rsidP="00072A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14:paraId="500BBA8E" w14:textId="77777777" w:rsidR="00C06E53" w:rsidRPr="00455A6D" w:rsidRDefault="00C06E53" w:rsidP="00072A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14:paraId="6D00C687" w14:textId="77777777" w:rsidR="00C06E53" w:rsidRPr="00455A6D" w:rsidRDefault="00C06E53" w:rsidP="00072A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</w:tr>
      <w:tr w:rsidR="00C06E53" w:rsidRPr="00455A6D" w14:paraId="4B3BA84E" w14:textId="77777777" w:rsidTr="00C06E53">
        <w:tc>
          <w:tcPr>
            <w:tcW w:w="10904" w:type="dxa"/>
            <w:gridSpan w:val="7"/>
          </w:tcPr>
          <w:p w14:paraId="474F60A6" w14:textId="77777777" w:rsidR="00C06E53" w:rsidRPr="00B07E05" w:rsidRDefault="00C06E53" w:rsidP="00072A9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07E05">
              <w:rPr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C06E53" w:rsidRPr="00455A6D" w14:paraId="1708957C" w14:textId="77777777" w:rsidTr="00C06E53">
        <w:tc>
          <w:tcPr>
            <w:tcW w:w="804" w:type="dxa"/>
          </w:tcPr>
          <w:p w14:paraId="4AB496AC" w14:textId="77777777" w:rsidR="00C06E53" w:rsidRPr="00C168F1" w:rsidRDefault="00C06E53" w:rsidP="008E5681">
            <w:pPr>
              <w:pStyle w:val="afe"/>
              <w:numPr>
                <w:ilvl w:val="0"/>
                <w:numId w:val="6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D051243" w14:textId="77777777" w:rsidR="00C06E53" w:rsidRPr="00455A6D" w:rsidRDefault="00C06E53" w:rsidP="00072A9D">
            <w:pPr>
              <w:ind w:right="22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В. Бианки</w:t>
            </w:r>
            <w:r>
              <w:rPr>
                <w:sz w:val="24"/>
                <w:szCs w:val="24"/>
              </w:rPr>
              <w:t>. Лис и мышонок.</w:t>
            </w:r>
          </w:p>
        </w:tc>
        <w:tc>
          <w:tcPr>
            <w:tcW w:w="993" w:type="dxa"/>
          </w:tcPr>
          <w:p w14:paraId="169A5CA6" w14:textId="77777777" w:rsidR="00C06E53" w:rsidRPr="00455A6D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AE10AA5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6623A93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16E030D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477E7E8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</w:tr>
      <w:tr w:rsidR="00C06E53" w:rsidRPr="00455A6D" w14:paraId="3EC24590" w14:textId="77777777" w:rsidTr="00C06E53">
        <w:tc>
          <w:tcPr>
            <w:tcW w:w="804" w:type="dxa"/>
          </w:tcPr>
          <w:p w14:paraId="3F5B8698" w14:textId="77777777" w:rsidR="00C06E53" w:rsidRPr="00C168F1" w:rsidRDefault="00C06E53" w:rsidP="008E5681">
            <w:pPr>
              <w:pStyle w:val="afe"/>
              <w:numPr>
                <w:ilvl w:val="0"/>
                <w:numId w:val="6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3547592D" w14:textId="77777777" w:rsidR="00C06E53" w:rsidRPr="00455A6D" w:rsidRDefault="00C06E53" w:rsidP="00072A9D">
            <w:pPr>
              <w:ind w:right="22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Русская народная сказка. Мороз и заяц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0D34D2AA" w14:textId="77777777" w:rsidR="00C06E53" w:rsidRPr="00455A6D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E8289E4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30F0CA45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08C75C3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78E7243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</w:tr>
      <w:tr w:rsidR="00C06E53" w:rsidRPr="00455A6D" w14:paraId="267D4459" w14:textId="77777777" w:rsidTr="00C06E53">
        <w:tc>
          <w:tcPr>
            <w:tcW w:w="804" w:type="dxa"/>
          </w:tcPr>
          <w:p w14:paraId="3DF37B41" w14:textId="77777777" w:rsidR="00C06E53" w:rsidRPr="00C168F1" w:rsidRDefault="00C06E53" w:rsidP="008E5681">
            <w:pPr>
              <w:pStyle w:val="afe"/>
              <w:numPr>
                <w:ilvl w:val="0"/>
                <w:numId w:val="6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0CC5391" w14:textId="77777777" w:rsidR="00C06E53" w:rsidRPr="00455A6D" w:rsidRDefault="00C06E53" w:rsidP="00072A9D">
            <w:pPr>
              <w:ind w:right="22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В. Сутеев</w:t>
            </w:r>
            <w:r>
              <w:rPr>
                <w:sz w:val="24"/>
                <w:szCs w:val="24"/>
              </w:rPr>
              <w:t>. Живые грибы.</w:t>
            </w:r>
          </w:p>
        </w:tc>
        <w:tc>
          <w:tcPr>
            <w:tcW w:w="993" w:type="dxa"/>
          </w:tcPr>
          <w:p w14:paraId="79AEAB2D" w14:textId="77777777" w:rsidR="00C06E53" w:rsidRPr="00455A6D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CE9E4D2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3FC0F59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7E5B8FA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2F61B2C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</w:tr>
      <w:tr w:rsidR="00C06E53" w:rsidRPr="00455A6D" w14:paraId="4F322B83" w14:textId="77777777" w:rsidTr="00C06E53">
        <w:tc>
          <w:tcPr>
            <w:tcW w:w="804" w:type="dxa"/>
          </w:tcPr>
          <w:p w14:paraId="2EB3CA3F" w14:textId="77777777" w:rsidR="00C06E53" w:rsidRPr="00C168F1" w:rsidRDefault="00C06E53" w:rsidP="008E5681">
            <w:pPr>
              <w:pStyle w:val="afe"/>
              <w:numPr>
                <w:ilvl w:val="0"/>
                <w:numId w:val="6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262AA67" w14:textId="77777777" w:rsidR="00C06E53" w:rsidRPr="00455A6D" w:rsidRDefault="00C06E53" w:rsidP="00072A9D">
            <w:pPr>
              <w:ind w:right="22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 xml:space="preserve">Г. Цыферов. Петушок </w:t>
            </w:r>
            <w:r>
              <w:rPr>
                <w:sz w:val="24"/>
                <w:szCs w:val="24"/>
              </w:rPr>
              <w:t>и солнышко.</w:t>
            </w:r>
          </w:p>
        </w:tc>
        <w:tc>
          <w:tcPr>
            <w:tcW w:w="993" w:type="dxa"/>
          </w:tcPr>
          <w:p w14:paraId="5E301140" w14:textId="77777777" w:rsidR="00C06E53" w:rsidRPr="00455A6D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512AA4D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81C34F2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D281430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59B3AF9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</w:tr>
      <w:tr w:rsidR="00C06E53" w:rsidRPr="00455A6D" w14:paraId="146C13F1" w14:textId="77777777" w:rsidTr="00C06E53">
        <w:tc>
          <w:tcPr>
            <w:tcW w:w="804" w:type="dxa"/>
          </w:tcPr>
          <w:p w14:paraId="52BC1E40" w14:textId="77777777" w:rsidR="00C06E53" w:rsidRPr="00C168F1" w:rsidRDefault="00C06E53" w:rsidP="008E5681">
            <w:pPr>
              <w:pStyle w:val="afe"/>
              <w:numPr>
                <w:ilvl w:val="0"/>
                <w:numId w:val="6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15E1590A" w14:textId="77777777" w:rsidR="00C06E53" w:rsidRPr="00455A6D" w:rsidRDefault="00C06E53" w:rsidP="00072A9D">
            <w:pPr>
              <w:ind w:right="22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 xml:space="preserve">М. Пляцковский. Урок </w:t>
            </w:r>
            <w:r>
              <w:rPr>
                <w:sz w:val="24"/>
                <w:szCs w:val="24"/>
              </w:rPr>
              <w:t>дружбы.</w:t>
            </w:r>
          </w:p>
        </w:tc>
        <w:tc>
          <w:tcPr>
            <w:tcW w:w="993" w:type="dxa"/>
          </w:tcPr>
          <w:p w14:paraId="01219BAB" w14:textId="77777777" w:rsidR="00C06E53" w:rsidRPr="00455A6D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15DAA18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01530C54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A0C9491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FAC6A04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</w:tr>
      <w:tr w:rsidR="00C06E53" w:rsidRPr="00455A6D" w14:paraId="256B33A6" w14:textId="77777777" w:rsidTr="00C06E53">
        <w:tc>
          <w:tcPr>
            <w:tcW w:w="804" w:type="dxa"/>
          </w:tcPr>
          <w:p w14:paraId="1145BB07" w14:textId="77777777" w:rsidR="00C06E53" w:rsidRPr="00C168F1" w:rsidRDefault="00C06E53" w:rsidP="008E5681">
            <w:pPr>
              <w:pStyle w:val="afe"/>
              <w:numPr>
                <w:ilvl w:val="0"/>
                <w:numId w:val="6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3B24B10B" w14:textId="77777777" w:rsidR="00C06E53" w:rsidRPr="00455A6D" w:rsidRDefault="00C06E53" w:rsidP="00072A9D">
            <w:pPr>
              <w:ind w:right="22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 xml:space="preserve">Русская народная сказка. </w:t>
            </w:r>
            <w:r>
              <w:rPr>
                <w:sz w:val="24"/>
                <w:szCs w:val="24"/>
              </w:rPr>
              <w:t>Как лиса училась летать.</w:t>
            </w:r>
          </w:p>
        </w:tc>
        <w:tc>
          <w:tcPr>
            <w:tcW w:w="993" w:type="dxa"/>
          </w:tcPr>
          <w:p w14:paraId="09A8C100" w14:textId="77777777" w:rsidR="00C06E53" w:rsidRPr="00455A6D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A00D3D9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CCC042B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9C8EBBE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C08B741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</w:tr>
      <w:tr w:rsidR="00C06E53" w:rsidRPr="00455A6D" w14:paraId="032E0168" w14:textId="77777777" w:rsidTr="00C06E53">
        <w:tc>
          <w:tcPr>
            <w:tcW w:w="804" w:type="dxa"/>
          </w:tcPr>
          <w:p w14:paraId="1CA924AC" w14:textId="77777777" w:rsidR="00C06E53" w:rsidRPr="00C168F1" w:rsidRDefault="00C06E53" w:rsidP="008E5681">
            <w:pPr>
              <w:pStyle w:val="afe"/>
              <w:numPr>
                <w:ilvl w:val="0"/>
                <w:numId w:val="6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1FF0AB42" w14:textId="77777777" w:rsidR="00C06E53" w:rsidRPr="00455A6D" w:rsidRDefault="00C06E53" w:rsidP="00072A9D">
            <w:pPr>
              <w:ind w:right="22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Е. Пермяк. Четыре брата.</w:t>
            </w:r>
          </w:p>
        </w:tc>
        <w:tc>
          <w:tcPr>
            <w:tcW w:w="993" w:type="dxa"/>
          </w:tcPr>
          <w:p w14:paraId="6EE6D578" w14:textId="77777777" w:rsidR="00C06E53" w:rsidRPr="00455A6D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8985C46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818B0AF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63F1FCF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EB43A51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</w:tr>
      <w:tr w:rsidR="00C06E53" w:rsidRPr="00455A6D" w14:paraId="5D1D377E" w14:textId="77777777" w:rsidTr="00C06E53">
        <w:tc>
          <w:tcPr>
            <w:tcW w:w="10904" w:type="dxa"/>
            <w:gridSpan w:val="7"/>
          </w:tcPr>
          <w:p w14:paraId="16F8AD4E" w14:textId="77777777" w:rsidR="00C06E53" w:rsidRPr="00B07E05" w:rsidRDefault="00C06E53" w:rsidP="00072A9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07E05">
              <w:rPr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C06E53" w:rsidRPr="00455A6D" w14:paraId="3F1626FC" w14:textId="77777777" w:rsidTr="00C06E53">
        <w:tc>
          <w:tcPr>
            <w:tcW w:w="804" w:type="dxa"/>
          </w:tcPr>
          <w:p w14:paraId="44E6C96B" w14:textId="77777777" w:rsidR="00C06E53" w:rsidRPr="00C168F1" w:rsidRDefault="00C06E53" w:rsidP="008E5681">
            <w:pPr>
              <w:pStyle w:val="afe"/>
              <w:numPr>
                <w:ilvl w:val="0"/>
                <w:numId w:val="6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4C9F63F" w14:textId="77777777" w:rsidR="00C06E53" w:rsidRPr="00455A6D" w:rsidRDefault="00C06E53" w:rsidP="00072A9D">
            <w:pPr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Про курочк</w:t>
            </w:r>
            <w:r>
              <w:rPr>
                <w:sz w:val="24"/>
                <w:szCs w:val="24"/>
              </w:rPr>
              <w:t>у рябу, золотые и простые яйца.</w:t>
            </w:r>
          </w:p>
        </w:tc>
        <w:tc>
          <w:tcPr>
            <w:tcW w:w="993" w:type="dxa"/>
          </w:tcPr>
          <w:p w14:paraId="32F8A9B3" w14:textId="77777777" w:rsidR="00C06E53" w:rsidRPr="00455A6D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8931791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0DFBB97F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D07E9DF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3A3D45A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</w:tr>
      <w:tr w:rsidR="00C06E53" w:rsidRPr="00455A6D" w14:paraId="0E7797A1" w14:textId="77777777" w:rsidTr="00C06E53">
        <w:tc>
          <w:tcPr>
            <w:tcW w:w="804" w:type="dxa"/>
          </w:tcPr>
          <w:p w14:paraId="4FE2646B" w14:textId="77777777" w:rsidR="00C06E53" w:rsidRPr="00C168F1" w:rsidRDefault="00C06E53" w:rsidP="008E5681">
            <w:pPr>
              <w:pStyle w:val="afe"/>
              <w:numPr>
                <w:ilvl w:val="0"/>
                <w:numId w:val="6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3B3332AA" w14:textId="77777777" w:rsidR="00C06E53" w:rsidRPr="00455A6D" w:rsidRDefault="00C06E53" w:rsidP="00072A9D">
            <w:pPr>
              <w:ind w:right="22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Про козу, козлят и капусту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362B7CC6" w14:textId="77777777" w:rsidR="00C06E53" w:rsidRPr="00455A6D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D5E89AD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ED49234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BF9C55B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815269F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</w:tr>
      <w:tr w:rsidR="00C06E53" w:rsidRPr="00455A6D" w14:paraId="0DBB28AB" w14:textId="77777777" w:rsidTr="00C06E53">
        <w:tc>
          <w:tcPr>
            <w:tcW w:w="804" w:type="dxa"/>
          </w:tcPr>
          <w:p w14:paraId="1D00A440" w14:textId="77777777" w:rsidR="00C06E53" w:rsidRPr="00C168F1" w:rsidRDefault="00C06E53" w:rsidP="008E5681">
            <w:pPr>
              <w:pStyle w:val="afe"/>
              <w:numPr>
                <w:ilvl w:val="0"/>
                <w:numId w:val="6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3CA9FDE5" w14:textId="77777777" w:rsidR="00C06E53" w:rsidRPr="00455A6D" w:rsidRDefault="00C06E53" w:rsidP="00072A9D">
            <w:pPr>
              <w:ind w:righ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 петушка и жерновцы.</w:t>
            </w:r>
          </w:p>
        </w:tc>
        <w:tc>
          <w:tcPr>
            <w:tcW w:w="993" w:type="dxa"/>
          </w:tcPr>
          <w:p w14:paraId="607E2171" w14:textId="77777777" w:rsidR="00C06E53" w:rsidRPr="00455A6D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1D5D16D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2D03995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93DF40D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8C87848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</w:tr>
      <w:tr w:rsidR="00C06E53" w:rsidRPr="00455A6D" w14:paraId="4B000EE5" w14:textId="77777777" w:rsidTr="00C06E53">
        <w:tc>
          <w:tcPr>
            <w:tcW w:w="804" w:type="dxa"/>
          </w:tcPr>
          <w:p w14:paraId="6013D8AC" w14:textId="77777777" w:rsidR="00C06E53" w:rsidRPr="00C168F1" w:rsidRDefault="00C06E53" w:rsidP="008E5681">
            <w:pPr>
              <w:pStyle w:val="afe"/>
              <w:numPr>
                <w:ilvl w:val="0"/>
                <w:numId w:val="6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46C334B" w14:textId="77777777" w:rsidR="00C06E53" w:rsidRPr="00455A6D" w:rsidRDefault="00C06E53" w:rsidP="00072A9D">
            <w:pPr>
              <w:ind w:right="22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Как петушок и к</w:t>
            </w:r>
            <w:r>
              <w:rPr>
                <w:sz w:val="24"/>
                <w:szCs w:val="24"/>
              </w:rPr>
              <w:t>урочки делили бобовые зернышки.</w:t>
            </w:r>
          </w:p>
        </w:tc>
        <w:tc>
          <w:tcPr>
            <w:tcW w:w="993" w:type="dxa"/>
          </w:tcPr>
          <w:p w14:paraId="75F8CB44" w14:textId="77777777" w:rsidR="00C06E53" w:rsidRPr="00455A6D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49AD5D4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230A1609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4FC1FF3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7628E75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</w:tr>
      <w:tr w:rsidR="00C06E53" w:rsidRPr="00455A6D" w14:paraId="366264EA" w14:textId="77777777" w:rsidTr="00C06E53">
        <w:tc>
          <w:tcPr>
            <w:tcW w:w="804" w:type="dxa"/>
          </w:tcPr>
          <w:p w14:paraId="5C4852B6" w14:textId="77777777" w:rsidR="00C06E53" w:rsidRPr="00C168F1" w:rsidRDefault="00C06E53" w:rsidP="008E5681">
            <w:pPr>
              <w:pStyle w:val="afe"/>
              <w:numPr>
                <w:ilvl w:val="0"/>
                <w:numId w:val="6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D9A030E" w14:textId="77777777" w:rsidR="00C06E53" w:rsidRPr="00455A6D" w:rsidRDefault="00C06E53" w:rsidP="00072A9D">
            <w:pPr>
              <w:ind w:right="22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 xml:space="preserve">Про </w:t>
            </w:r>
            <w:r>
              <w:rPr>
                <w:sz w:val="24"/>
                <w:szCs w:val="24"/>
              </w:rPr>
              <w:t>наливные яблочки.</w:t>
            </w:r>
          </w:p>
        </w:tc>
        <w:tc>
          <w:tcPr>
            <w:tcW w:w="993" w:type="dxa"/>
          </w:tcPr>
          <w:p w14:paraId="78742259" w14:textId="77777777" w:rsidR="00C06E53" w:rsidRPr="00455A6D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A56B09D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0AC22951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5B7B754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401067C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</w:tr>
      <w:tr w:rsidR="00C06E53" w:rsidRPr="00455A6D" w14:paraId="5813FD7C" w14:textId="77777777" w:rsidTr="00C06E53">
        <w:tc>
          <w:tcPr>
            <w:tcW w:w="804" w:type="dxa"/>
          </w:tcPr>
          <w:p w14:paraId="77C642BD" w14:textId="77777777" w:rsidR="00C06E53" w:rsidRPr="00C168F1" w:rsidRDefault="00C06E53" w:rsidP="008E5681">
            <w:pPr>
              <w:pStyle w:val="afe"/>
              <w:numPr>
                <w:ilvl w:val="0"/>
                <w:numId w:val="6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BFB55C8" w14:textId="77777777" w:rsidR="00C06E53" w:rsidRPr="00455A6D" w:rsidRDefault="00C06E53" w:rsidP="00072A9D">
            <w:pPr>
              <w:ind w:right="22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Про М</w:t>
            </w:r>
            <w:r>
              <w:rPr>
                <w:sz w:val="24"/>
                <w:szCs w:val="24"/>
              </w:rPr>
              <w:t>ашу и трех медведей.</w:t>
            </w:r>
          </w:p>
        </w:tc>
        <w:tc>
          <w:tcPr>
            <w:tcW w:w="993" w:type="dxa"/>
          </w:tcPr>
          <w:p w14:paraId="44169CB8" w14:textId="77777777" w:rsidR="00C06E53" w:rsidRPr="00455A6D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2870820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014F7FD5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1E7B770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1753236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</w:tr>
      <w:tr w:rsidR="00C06E53" w:rsidRPr="00455A6D" w14:paraId="6F6391BE" w14:textId="77777777" w:rsidTr="00C06E53">
        <w:tc>
          <w:tcPr>
            <w:tcW w:w="804" w:type="dxa"/>
          </w:tcPr>
          <w:p w14:paraId="11F05CE9" w14:textId="77777777" w:rsidR="00C06E53" w:rsidRPr="00C168F1" w:rsidRDefault="00C06E53" w:rsidP="008E5681">
            <w:pPr>
              <w:pStyle w:val="afe"/>
              <w:numPr>
                <w:ilvl w:val="0"/>
                <w:numId w:val="6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D290879" w14:textId="77777777" w:rsidR="00C06E53" w:rsidRPr="00455A6D" w:rsidRDefault="00C06E53" w:rsidP="00072A9D">
            <w:pPr>
              <w:ind w:right="22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Про медведя, лису и мишкин мед.</w:t>
            </w:r>
          </w:p>
        </w:tc>
        <w:tc>
          <w:tcPr>
            <w:tcW w:w="993" w:type="dxa"/>
          </w:tcPr>
          <w:p w14:paraId="3A36DBC8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59A489E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AE0C1BE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B7588E3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71157D6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</w:tr>
      <w:tr w:rsidR="00C06E53" w:rsidRPr="00455A6D" w14:paraId="467BDAA5" w14:textId="77777777" w:rsidTr="00C06E53">
        <w:tc>
          <w:tcPr>
            <w:tcW w:w="10904" w:type="dxa"/>
            <w:gridSpan w:val="7"/>
          </w:tcPr>
          <w:p w14:paraId="59DB2088" w14:textId="77777777" w:rsidR="00C06E53" w:rsidRPr="00A11E12" w:rsidRDefault="00C06E53" w:rsidP="00072A9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11E12">
              <w:rPr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C06E53" w:rsidRPr="00455A6D" w14:paraId="59ECA0A9" w14:textId="77777777" w:rsidTr="00C06E53">
        <w:tc>
          <w:tcPr>
            <w:tcW w:w="804" w:type="dxa"/>
          </w:tcPr>
          <w:p w14:paraId="187FD299" w14:textId="77777777" w:rsidR="00C06E53" w:rsidRPr="00C168F1" w:rsidRDefault="00C06E53" w:rsidP="008E5681">
            <w:pPr>
              <w:pStyle w:val="afe"/>
              <w:numPr>
                <w:ilvl w:val="0"/>
                <w:numId w:val="6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ABEE536" w14:textId="77777777" w:rsidR="00C06E53" w:rsidRPr="00DF70D3" w:rsidRDefault="00C06E53" w:rsidP="00072A9D">
            <w:pPr>
              <w:ind w:right="22"/>
              <w:rPr>
                <w:rFonts w:eastAsia="Calibri"/>
                <w:sz w:val="24"/>
                <w:szCs w:val="24"/>
              </w:rPr>
            </w:pPr>
            <w:r w:rsidRPr="00675367">
              <w:rPr>
                <w:rFonts w:eastAsia="Calibri"/>
                <w:sz w:val="24"/>
                <w:szCs w:val="24"/>
              </w:rPr>
              <w:t>История со словом «дедушка».</w:t>
            </w:r>
          </w:p>
        </w:tc>
        <w:tc>
          <w:tcPr>
            <w:tcW w:w="993" w:type="dxa"/>
          </w:tcPr>
          <w:p w14:paraId="086C3A36" w14:textId="77777777" w:rsidR="00C06E53" w:rsidRPr="00455A6D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B01EB2E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3A81B14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323A029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8C43331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</w:tr>
      <w:tr w:rsidR="00C06E53" w:rsidRPr="00455A6D" w14:paraId="509A0442" w14:textId="77777777" w:rsidTr="00C06E53">
        <w:tc>
          <w:tcPr>
            <w:tcW w:w="804" w:type="dxa"/>
          </w:tcPr>
          <w:p w14:paraId="65DC66A2" w14:textId="77777777" w:rsidR="00C06E53" w:rsidRPr="00C168F1" w:rsidRDefault="00C06E53" w:rsidP="008E5681">
            <w:pPr>
              <w:pStyle w:val="afe"/>
              <w:numPr>
                <w:ilvl w:val="0"/>
                <w:numId w:val="6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35A3CA0" w14:textId="77777777" w:rsidR="00C06E53" w:rsidRPr="00455A6D" w:rsidRDefault="00C06E53" w:rsidP="00072A9D">
            <w:pPr>
              <w:ind w:right="22"/>
              <w:rPr>
                <w:sz w:val="24"/>
                <w:szCs w:val="24"/>
              </w:rPr>
            </w:pPr>
            <w:r w:rsidRPr="00675367">
              <w:rPr>
                <w:rFonts w:eastAsia="Calibri"/>
                <w:sz w:val="24"/>
                <w:szCs w:val="24"/>
              </w:rPr>
              <w:t>Рассказы по картинкам.</w:t>
            </w:r>
          </w:p>
        </w:tc>
        <w:tc>
          <w:tcPr>
            <w:tcW w:w="993" w:type="dxa"/>
          </w:tcPr>
          <w:p w14:paraId="47D4B5EB" w14:textId="77777777" w:rsidR="00C06E53" w:rsidRPr="00455A6D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653D283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18BFB2C6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D3A1ED7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9BDC778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</w:tr>
      <w:tr w:rsidR="00C06E53" w:rsidRPr="00455A6D" w14:paraId="4F2F7023" w14:textId="77777777" w:rsidTr="00C06E53">
        <w:tc>
          <w:tcPr>
            <w:tcW w:w="10904" w:type="dxa"/>
            <w:gridSpan w:val="7"/>
          </w:tcPr>
          <w:p w14:paraId="3FA2449F" w14:textId="77777777" w:rsidR="00C06E53" w:rsidRPr="00873FD1" w:rsidRDefault="00C06E53" w:rsidP="00072A9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73FD1">
              <w:rPr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C06E53" w:rsidRPr="00455A6D" w14:paraId="40213B0E" w14:textId="77777777" w:rsidTr="00C06E53">
        <w:tc>
          <w:tcPr>
            <w:tcW w:w="804" w:type="dxa"/>
          </w:tcPr>
          <w:p w14:paraId="69EDC987" w14:textId="77777777" w:rsidR="00C06E53" w:rsidRPr="00C168F1" w:rsidRDefault="00C06E53" w:rsidP="008E5681">
            <w:pPr>
              <w:pStyle w:val="afe"/>
              <w:numPr>
                <w:ilvl w:val="0"/>
                <w:numId w:val="6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2591F93" w14:textId="77777777" w:rsidR="00C06E53" w:rsidRPr="00455A6D" w:rsidRDefault="00C06E53" w:rsidP="00072A9D">
            <w:pPr>
              <w:ind w:right="22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За покупками.</w:t>
            </w:r>
          </w:p>
        </w:tc>
        <w:tc>
          <w:tcPr>
            <w:tcW w:w="993" w:type="dxa"/>
          </w:tcPr>
          <w:p w14:paraId="101D3AF3" w14:textId="77777777" w:rsidR="00C06E53" w:rsidRPr="00455A6D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C6B2902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46111C6D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97C4E41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0D2C01F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</w:tr>
      <w:tr w:rsidR="00C06E53" w:rsidRPr="00455A6D" w14:paraId="42A2EAD8" w14:textId="77777777" w:rsidTr="00C06E53">
        <w:tc>
          <w:tcPr>
            <w:tcW w:w="804" w:type="dxa"/>
          </w:tcPr>
          <w:p w14:paraId="55E3611A" w14:textId="77777777" w:rsidR="00C06E53" w:rsidRPr="00C168F1" w:rsidRDefault="00C06E53" w:rsidP="008E5681">
            <w:pPr>
              <w:pStyle w:val="afe"/>
              <w:numPr>
                <w:ilvl w:val="0"/>
                <w:numId w:val="6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F10F432" w14:textId="77777777" w:rsidR="00C06E53" w:rsidRPr="00455A6D" w:rsidRDefault="00C06E53" w:rsidP="00072A9D">
            <w:pPr>
              <w:ind w:righ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Находчивый колобок.</w:t>
            </w:r>
          </w:p>
        </w:tc>
        <w:tc>
          <w:tcPr>
            <w:tcW w:w="993" w:type="dxa"/>
          </w:tcPr>
          <w:p w14:paraId="1874DC29" w14:textId="77777777" w:rsidR="00C06E53" w:rsidRPr="00455A6D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62EDAFF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E945B20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C78C971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0D4E6B1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</w:tr>
      <w:tr w:rsidR="00C06E53" w:rsidRPr="00455A6D" w14:paraId="0E63ACDF" w14:textId="77777777" w:rsidTr="00C06E53">
        <w:tc>
          <w:tcPr>
            <w:tcW w:w="804" w:type="dxa"/>
          </w:tcPr>
          <w:p w14:paraId="7F183270" w14:textId="77777777" w:rsidR="00C06E53" w:rsidRPr="00C168F1" w:rsidRDefault="00C06E53" w:rsidP="008E5681">
            <w:pPr>
              <w:pStyle w:val="afe"/>
              <w:numPr>
                <w:ilvl w:val="0"/>
                <w:numId w:val="6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E53E7F3" w14:textId="77777777" w:rsidR="00C06E53" w:rsidRPr="00455A6D" w:rsidRDefault="00C06E53" w:rsidP="00072A9D">
            <w:pPr>
              <w:ind w:righ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993" w:type="dxa"/>
          </w:tcPr>
          <w:p w14:paraId="53F63975" w14:textId="77777777" w:rsidR="00C06E53" w:rsidRPr="00455A6D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80711BA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323FC657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3A8D32B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EB9F11D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</w:tr>
      <w:tr w:rsidR="00C06E53" w:rsidRPr="00455A6D" w14:paraId="4AFD67BC" w14:textId="77777777" w:rsidTr="00C06E53">
        <w:tc>
          <w:tcPr>
            <w:tcW w:w="804" w:type="dxa"/>
          </w:tcPr>
          <w:p w14:paraId="20EB977E" w14:textId="77777777" w:rsidR="00C06E53" w:rsidRPr="00C168F1" w:rsidRDefault="00C06E53" w:rsidP="008E5681">
            <w:pPr>
              <w:pStyle w:val="afe"/>
              <w:numPr>
                <w:ilvl w:val="0"/>
                <w:numId w:val="6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91F8442" w14:textId="77777777" w:rsidR="00C06E53" w:rsidRPr="00455A6D" w:rsidRDefault="00C06E53" w:rsidP="00072A9D">
            <w:pPr>
              <w:ind w:righ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993" w:type="dxa"/>
          </w:tcPr>
          <w:p w14:paraId="19219665" w14:textId="77777777" w:rsidR="00C06E53" w:rsidRPr="00455A6D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8935FEF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08D412FE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AE95278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40DA845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</w:tr>
      <w:tr w:rsidR="00C06E53" w:rsidRPr="00455A6D" w14:paraId="322F3BEF" w14:textId="77777777" w:rsidTr="00C06E53">
        <w:tc>
          <w:tcPr>
            <w:tcW w:w="804" w:type="dxa"/>
          </w:tcPr>
          <w:p w14:paraId="76817D1F" w14:textId="77777777" w:rsidR="00C06E53" w:rsidRPr="00C168F1" w:rsidRDefault="00C06E53" w:rsidP="008E5681">
            <w:pPr>
              <w:pStyle w:val="afe"/>
              <w:numPr>
                <w:ilvl w:val="0"/>
                <w:numId w:val="6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0AA08B1" w14:textId="77777777" w:rsidR="00C06E53" w:rsidRPr="00455A6D" w:rsidRDefault="00C06E53" w:rsidP="00072A9D">
            <w:pPr>
              <w:ind w:right="22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Кот В</w:t>
            </w:r>
            <w:r>
              <w:rPr>
                <w:sz w:val="24"/>
                <w:szCs w:val="24"/>
              </w:rPr>
              <w:t>асилий продает молоко.</w:t>
            </w:r>
          </w:p>
        </w:tc>
        <w:tc>
          <w:tcPr>
            <w:tcW w:w="993" w:type="dxa"/>
          </w:tcPr>
          <w:p w14:paraId="761C6702" w14:textId="77777777" w:rsidR="00C06E53" w:rsidRPr="00455A6D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AA8A978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37A303D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1999796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C59200B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</w:tr>
      <w:tr w:rsidR="00C06E53" w:rsidRPr="00455A6D" w14:paraId="08C5406B" w14:textId="77777777" w:rsidTr="00C06E53">
        <w:tc>
          <w:tcPr>
            <w:tcW w:w="804" w:type="dxa"/>
          </w:tcPr>
          <w:p w14:paraId="591B1611" w14:textId="77777777" w:rsidR="00C06E53" w:rsidRPr="00C168F1" w:rsidRDefault="00C06E53" w:rsidP="008E5681">
            <w:pPr>
              <w:pStyle w:val="afe"/>
              <w:numPr>
                <w:ilvl w:val="0"/>
                <w:numId w:val="6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F2A66A2" w14:textId="77777777" w:rsidR="00C06E53" w:rsidRPr="00455A6D" w:rsidRDefault="00C06E53" w:rsidP="00072A9D">
            <w:pPr>
              <w:ind w:righ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Лесной банк.</w:t>
            </w:r>
          </w:p>
        </w:tc>
        <w:tc>
          <w:tcPr>
            <w:tcW w:w="993" w:type="dxa"/>
          </w:tcPr>
          <w:p w14:paraId="18B05A9A" w14:textId="77777777" w:rsidR="00C06E53" w:rsidRPr="00455A6D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0908243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02E226A6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8F16DC5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10CF2A4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</w:tr>
      <w:tr w:rsidR="00C06E53" w:rsidRPr="00455A6D" w14:paraId="1C554A28" w14:textId="77777777" w:rsidTr="00C06E53">
        <w:tc>
          <w:tcPr>
            <w:tcW w:w="804" w:type="dxa"/>
          </w:tcPr>
          <w:p w14:paraId="1244FD40" w14:textId="77777777" w:rsidR="00C06E53" w:rsidRPr="00C168F1" w:rsidRDefault="00C06E53" w:rsidP="008E5681">
            <w:pPr>
              <w:pStyle w:val="afe"/>
              <w:numPr>
                <w:ilvl w:val="0"/>
                <w:numId w:val="6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BB43273" w14:textId="77777777" w:rsidR="00C06E53" w:rsidRPr="00455A6D" w:rsidRDefault="00C06E53" w:rsidP="00072A9D">
            <w:pPr>
              <w:ind w:right="22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Как мужик золото менял.</w:t>
            </w:r>
          </w:p>
        </w:tc>
        <w:tc>
          <w:tcPr>
            <w:tcW w:w="993" w:type="dxa"/>
          </w:tcPr>
          <w:p w14:paraId="4B005A71" w14:textId="77777777" w:rsidR="00C06E53" w:rsidRPr="00455A6D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79A73D8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2B5B1AA8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11A7C2A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01A4EFE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</w:tr>
      <w:tr w:rsidR="00C06E53" w:rsidRPr="00455A6D" w14:paraId="2497B9FF" w14:textId="77777777" w:rsidTr="00C06E53">
        <w:tc>
          <w:tcPr>
            <w:tcW w:w="10904" w:type="dxa"/>
            <w:gridSpan w:val="7"/>
          </w:tcPr>
          <w:p w14:paraId="0F0A98E1" w14:textId="77777777" w:rsidR="00C06E53" w:rsidRPr="00873FD1" w:rsidRDefault="00C06E53" w:rsidP="00072A9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873FD1">
              <w:rPr>
                <w:b/>
                <w:bCs/>
                <w:i/>
                <w:iCs/>
                <w:sz w:val="24"/>
                <w:szCs w:val="24"/>
              </w:rPr>
              <w:t>Естественно-научная</w:t>
            </w:r>
            <w:proofErr w:type="gramEnd"/>
            <w:r w:rsidRPr="00873FD1">
              <w:rPr>
                <w:b/>
                <w:bCs/>
                <w:i/>
                <w:iCs/>
                <w:sz w:val="24"/>
                <w:szCs w:val="24"/>
              </w:rPr>
              <w:t xml:space="preserve"> грамотность</w:t>
            </w:r>
          </w:p>
        </w:tc>
      </w:tr>
      <w:tr w:rsidR="00C06E53" w:rsidRPr="00455A6D" w14:paraId="00F4F777" w14:textId="77777777" w:rsidTr="00C06E53">
        <w:tc>
          <w:tcPr>
            <w:tcW w:w="804" w:type="dxa"/>
          </w:tcPr>
          <w:p w14:paraId="6BC71F56" w14:textId="77777777" w:rsidR="00C06E53" w:rsidRPr="00C168F1" w:rsidRDefault="00C06E53" w:rsidP="008E5681">
            <w:pPr>
              <w:pStyle w:val="afe"/>
              <w:numPr>
                <w:ilvl w:val="0"/>
                <w:numId w:val="6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10A0CD1" w14:textId="77777777" w:rsidR="00C06E53" w:rsidRPr="00455A6D" w:rsidRDefault="00C06E53" w:rsidP="00072A9D">
            <w:pPr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 xml:space="preserve">Как Иванушка хотел попить водицы. </w:t>
            </w:r>
          </w:p>
        </w:tc>
        <w:tc>
          <w:tcPr>
            <w:tcW w:w="993" w:type="dxa"/>
          </w:tcPr>
          <w:p w14:paraId="099AA165" w14:textId="77777777" w:rsidR="00C06E53" w:rsidRPr="00455A6D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C2E4FA6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7B2505F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EC227C6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97CB9E9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</w:tr>
      <w:tr w:rsidR="00C06E53" w:rsidRPr="00455A6D" w14:paraId="2E0CEB6D" w14:textId="77777777" w:rsidTr="00C06E53">
        <w:tc>
          <w:tcPr>
            <w:tcW w:w="804" w:type="dxa"/>
          </w:tcPr>
          <w:p w14:paraId="50C63F36" w14:textId="77777777" w:rsidR="00C06E53" w:rsidRPr="00C168F1" w:rsidRDefault="00C06E53" w:rsidP="008E5681">
            <w:pPr>
              <w:pStyle w:val="afe"/>
              <w:numPr>
                <w:ilvl w:val="0"/>
                <w:numId w:val="6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073D02F" w14:textId="77777777" w:rsidR="00C06E53" w:rsidRPr="00455A6D" w:rsidRDefault="00C06E53" w:rsidP="00072A9D">
            <w:pPr>
              <w:ind w:right="22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Пятачо</w:t>
            </w:r>
            <w:r>
              <w:rPr>
                <w:sz w:val="24"/>
                <w:szCs w:val="24"/>
              </w:rPr>
              <w:t>к, Винни-пух и воздушный шарик.</w:t>
            </w:r>
          </w:p>
        </w:tc>
        <w:tc>
          <w:tcPr>
            <w:tcW w:w="993" w:type="dxa"/>
          </w:tcPr>
          <w:p w14:paraId="56069103" w14:textId="77777777" w:rsidR="00C06E53" w:rsidRPr="00455A6D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4F5F62E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AF23799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94BD035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C7F6330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</w:tr>
      <w:tr w:rsidR="00C06E53" w:rsidRPr="00455A6D" w14:paraId="3B2652BD" w14:textId="77777777" w:rsidTr="00C06E53">
        <w:tc>
          <w:tcPr>
            <w:tcW w:w="804" w:type="dxa"/>
          </w:tcPr>
          <w:p w14:paraId="40B076E9" w14:textId="77777777" w:rsidR="00C06E53" w:rsidRPr="00C168F1" w:rsidRDefault="00C06E53" w:rsidP="008E5681">
            <w:pPr>
              <w:pStyle w:val="afe"/>
              <w:numPr>
                <w:ilvl w:val="0"/>
                <w:numId w:val="6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CCE98F8" w14:textId="77777777" w:rsidR="00C06E53" w:rsidRPr="00455A6D" w:rsidRDefault="00C06E53" w:rsidP="00072A9D">
            <w:pPr>
              <w:ind w:right="22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 xml:space="preserve">Про </w:t>
            </w:r>
            <w:r>
              <w:rPr>
                <w:sz w:val="24"/>
                <w:szCs w:val="24"/>
              </w:rPr>
              <w:t>репку и другие корнеплоды.</w:t>
            </w:r>
          </w:p>
        </w:tc>
        <w:tc>
          <w:tcPr>
            <w:tcW w:w="993" w:type="dxa"/>
          </w:tcPr>
          <w:p w14:paraId="2CCF3125" w14:textId="77777777" w:rsidR="00C06E53" w:rsidRPr="00455A6D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39D241F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E7F7E45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C1C0211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98840AF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</w:tr>
      <w:tr w:rsidR="00C06E53" w:rsidRPr="00455A6D" w14:paraId="28B96FFD" w14:textId="77777777" w:rsidTr="00C06E53">
        <w:tc>
          <w:tcPr>
            <w:tcW w:w="804" w:type="dxa"/>
          </w:tcPr>
          <w:p w14:paraId="4840FC58" w14:textId="77777777" w:rsidR="00C06E53" w:rsidRPr="00C168F1" w:rsidRDefault="00C06E53" w:rsidP="008E5681">
            <w:pPr>
              <w:pStyle w:val="afe"/>
              <w:numPr>
                <w:ilvl w:val="0"/>
                <w:numId w:val="6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01D9417" w14:textId="77777777" w:rsidR="00C06E53" w:rsidRPr="00455A6D" w:rsidRDefault="00C06E53" w:rsidP="00072A9D">
            <w:pPr>
              <w:ind w:righ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Плывет, плывет кораблик.</w:t>
            </w:r>
          </w:p>
        </w:tc>
        <w:tc>
          <w:tcPr>
            <w:tcW w:w="993" w:type="dxa"/>
          </w:tcPr>
          <w:p w14:paraId="09C6DAD9" w14:textId="77777777" w:rsidR="00C06E53" w:rsidRPr="00455A6D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CC67BEB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58CBA5B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2D61768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A4CA096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</w:tr>
      <w:tr w:rsidR="00C06E53" w:rsidRPr="00455A6D" w14:paraId="04BBD885" w14:textId="77777777" w:rsidTr="00C06E53">
        <w:tc>
          <w:tcPr>
            <w:tcW w:w="804" w:type="dxa"/>
          </w:tcPr>
          <w:p w14:paraId="6D09FA0D" w14:textId="77777777" w:rsidR="00C06E53" w:rsidRPr="00C168F1" w:rsidRDefault="00C06E53" w:rsidP="008E5681">
            <w:pPr>
              <w:pStyle w:val="afe"/>
              <w:numPr>
                <w:ilvl w:val="0"/>
                <w:numId w:val="6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32CAA6F4" w14:textId="77777777" w:rsidR="00C06E53" w:rsidRPr="00455A6D" w:rsidRDefault="00C06E53" w:rsidP="00072A9D">
            <w:pPr>
              <w:ind w:right="22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 xml:space="preserve"> Снегурочку и превращения воды.</w:t>
            </w:r>
          </w:p>
        </w:tc>
        <w:tc>
          <w:tcPr>
            <w:tcW w:w="993" w:type="dxa"/>
          </w:tcPr>
          <w:p w14:paraId="2373BD94" w14:textId="77777777" w:rsidR="00C06E53" w:rsidRPr="00455A6D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A3C8F90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05C5503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1363BCB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8A09D35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</w:tr>
      <w:tr w:rsidR="00C06E53" w:rsidRPr="00455A6D" w14:paraId="24E05DAB" w14:textId="77777777" w:rsidTr="00C06E53">
        <w:tc>
          <w:tcPr>
            <w:tcW w:w="804" w:type="dxa"/>
          </w:tcPr>
          <w:p w14:paraId="356E06C3" w14:textId="77777777" w:rsidR="00C06E53" w:rsidRPr="00C168F1" w:rsidRDefault="00C06E53" w:rsidP="008E5681">
            <w:pPr>
              <w:pStyle w:val="afe"/>
              <w:numPr>
                <w:ilvl w:val="0"/>
                <w:numId w:val="6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9063344" w14:textId="77777777" w:rsidR="00C06E53" w:rsidRPr="00455A6D" w:rsidRDefault="00C06E53" w:rsidP="00072A9D">
            <w:pPr>
              <w:ind w:right="22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 xml:space="preserve">Как </w:t>
            </w:r>
            <w:r>
              <w:rPr>
                <w:sz w:val="24"/>
                <w:szCs w:val="24"/>
              </w:rPr>
              <w:t>делили апельсин.</w:t>
            </w:r>
          </w:p>
        </w:tc>
        <w:tc>
          <w:tcPr>
            <w:tcW w:w="993" w:type="dxa"/>
          </w:tcPr>
          <w:p w14:paraId="5DE99C08" w14:textId="77777777" w:rsidR="00C06E53" w:rsidRPr="00455A6D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613C10F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1EE25AB5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CBE87B3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468D5D6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</w:tr>
      <w:tr w:rsidR="00C06E53" w:rsidRPr="00455A6D" w14:paraId="3D425009" w14:textId="77777777" w:rsidTr="00C06E53">
        <w:tc>
          <w:tcPr>
            <w:tcW w:w="804" w:type="dxa"/>
          </w:tcPr>
          <w:p w14:paraId="4E762450" w14:textId="77777777" w:rsidR="00C06E53" w:rsidRPr="00C168F1" w:rsidRDefault="00C06E53" w:rsidP="008E5681">
            <w:pPr>
              <w:pStyle w:val="afe"/>
              <w:numPr>
                <w:ilvl w:val="0"/>
                <w:numId w:val="6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255BFDEF" w14:textId="77777777" w:rsidR="00C06E53" w:rsidRPr="00455A6D" w:rsidRDefault="00C06E53" w:rsidP="00072A9D">
            <w:pPr>
              <w:ind w:right="22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Крошка енот и</w:t>
            </w:r>
            <w:proofErr w:type="gramStart"/>
            <w:r w:rsidRPr="00455A6D">
              <w:rPr>
                <w:sz w:val="24"/>
                <w:szCs w:val="24"/>
              </w:rPr>
              <w:t xml:space="preserve"> Т</w:t>
            </w:r>
            <w:proofErr w:type="gramEnd"/>
            <w:r w:rsidRPr="00455A6D">
              <w:rPr>
                <w:sz w:val="24"/>
                <w:szCs w:val="24"/>
              </w:rPr>
              <w:t>от, кто сидит в пруду.</w:t>
            </w:r>
          </w:p>
        </w:tc>
        <w:tc>
          <w:tcPr>
            <w:tcW w:w="993" w:type="dxa"/>
          </w:tcPr>
          <w:p w14:paraId="552990BD" w14:textId="77777777" w:rsidR="00C06E53" w:rsidRPr="00455A6D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6A29779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1699DD9E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7D7B604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96E7319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</w:tr>
      <w:tr w:rsidR="00C06E53" w:rsidRPr="00455A6D" w14:paraId="12659E5D" w14:textId="77777777" w:rsidTr="00C06E53">
        <w:tc>
          <w:tcPr>
            <w:tcW w:w="804" w:type="dxa"/>
          </w:tcPr>
          <w:p w14:paraId="34054DD3" w14:textId="77777777" w:rsidR="00C06E53" w:rsidRPr="00C168F1" w:rsidRDefault="00C06E53" w:rsidP="008E5681">
            <w:pPr>
              <w:pStyle w:val="afe"/>
              <w:numPr>
                <w:ilvl w:val="0"/>
                <w:numId w:val="6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A87685A" w14:textId="77777777" w:rsidR="00C06E53" w:rsidRPr="00455A6D" w:rsidRDefault="00C06E53" w:rsidP="00072A9D">
            <w:pPr>
              <w:ind w:right="22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В. Сутеев. Яблоко.</w:t>
            </w:r>
          </w:p>
        </w:tc>
        <w:tc>
          <w:tcPr>
            <w:tcW w:w="993" w:type="dxa"/>
          </w:tcPr>
          <w:p w14:paraId="47BB1039" w14:textId="77777777" w:rsidR="00C06E53" w:rsidRPr="00455A6D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E6A3824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BF8AA52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DAB05B3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5066BE1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</w:tr>
      <w:tr w:rsidR="00C06E53" w:rsidRPr="00455A6D" w14:paraId="4017B004" w14:textId="77777777" w:rsidTr="00C06E53">
        <w:tc>
          <w:tcPr>
            <w:tcW w:w="10904" w:type="dxa"/>
            <w:gridSpan w:val="7"/>
          </w:tcPr>
          <w:p w14:paraId="5F790091" w14:textId="77777777" w:rsidR="00C06E53" w:rsidRPr="00992EF4" w:rsidRDefault="00C06E53" w:rsidP="00072A9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92EF4">
              <w:rPr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C06E53" w:rsidRPr="00455A6D" w14:paraId="2D3FFB3F" w14:textId="77777777" w:rsidTr="00C06E53">
        <w:tc>
          <w:tcPr>
            <w:tcW w:w="804" w:type="dxa"/>
          </w:tcPr>
          <w:p w14:paraId="67C84E29" w14:textId="77777777" w:rsidR="00C06E53" w:rsidRPr="00C168F1" w:rsidRDefault="00C06E53" w:rsidP="008E5681">
            <w:pPr>
              <w:pStyle w:val="afe"/>
              <w:numPr>
                <w:ilvl w:val="0"/>
                <w:numId w:val="6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A6B6A64" w14:textId="77777777" w:rsidR="00C06E53" w:rsidRPr="00455A6D" w:rsidRDefault="00C06E53" w:rsidP="00072A9D">
            <w:pPr>
              <w:ind w:right="22"/>
              <w:rPr>
                <w:sz w:val="24"/>
                <w:szCs w:val="24"/>
              </w:rPr>
            </w:pPr>
            <w:r w:rsidRPr="00DF70D3">
              <w:rPr>
                <w:sz w:val="24"/>
                <w:szCs w:val="24"/>
              </w:rPr>
              <w:t>Комплексное задание «Найденыш»</w:t>
            </w:r>
          </w:p>
        </w:tc>
        <w:tc>
          <w:tcPr>
            <w:tcW w:w="993" w:type="dxa"/>
          </w:tcPr>
          <w:p w14:paraId="55DD3C98" w14:textId="77777777" w:rsidR="00C06E53" w:rsidRPr="00455A6D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36A6AE3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44934DDF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21F41D2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42CFF03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</w:tr>
      <w:tr w:rsidR="00C06E53" w:rsidRPr="00455A6D" w14:paraId="5E844E69" w14:textId="77777777" w:rsidTr="00C06E53">
        <w:tc>
          <w:tcPr>
            <w:tcW w:w="804" w:type="dxa"/>
          </w:tcPr>
          <w:p w14:paraId="0A965B9C" w14:textId="77777777" w:rsidR="00C06E53" w:rsidRPr="00C168F1" w:rsidRDefault="00C06E53" w:rsidP="008E5681">
            <w:pPr>
              <w:pStyle w:val="afe"/>
              <w:numPr>
                <w:ilvl w:val="0"/>
                <w:numId w:val="6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5451A3B" w14:textId="77777777" w:rsidR="00C06E53" w:rsidRPr="00455A6D" w:rsidRDefault="00C06E53" w:rsidP="00072A9D">
            <w:pPr>
              <w:ind w:right="22"/>
              <w:rPr>
                <w:sz w:val="24"/>
                <w:szCs w:val="24"/>
              </w:rPr>
            </w:pPr>
            <w:r w:rsidRPr="009B66B2">
              <w:rPr>
                <w:rFonts w:eastAsia="Calibri"/>
                <w:sz w:val="24"/>
                <w:szCs w:val="24"/>
              </w:rPr>
              <w:t>Комплексное задание «Мировой океан загрязняется»</w:t>
            </w:r>
          </w:p>
        </w:tc>
        <w:tc>
          <w:tcPr>
            <w:tcW w:w="993" w:type="dxa"/>
          </w:tcPr>
          <w:p w14:paraId="070C29DF" w14:textId="77777777" w:rsidR="00C06E53" w:rsidRPr="00455A6D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8AEFAB8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BD55336" w14:textId="77777777" w:rsidR="00C06E53" w:rsidRDefault="00C06E53" w:rsidP="00072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1E62DE2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67B2D44" w14:textId="77777777" w:rsidR="00C06E53" w:rsidRDefault="00C06E53" w:rsidP="00072A9D">
            <w:pPr>
              <w:rPr>
                <w:sz w:val="24"/>
                <w:szCs w:val="24"/>
              </w:rPr>
            </w:pPr>
          </w:p>
        </w:tc>
      </w:tr>
      <w:tr w:rsidR="00C06E53" w:rsidRPr="00963622" w14:paraId="2F706B06" w14:textId="77777777" w:rsidTr="00C06E53">
        <w:tc>
          <w:tcPr>
            <w:tcW w:w="804" w:type="dxa"/>
          </w:tcPr>
          <w:p w14:paraId="14C101A4" w14:textId="77777777" w:rsidR="00C06E53" w:rsidRPr="00963622" w:rsidRDefault="00C06E53" w:rsidP="00072A9D">
            <w:pPr>
              <w:rPr>
                <w:b/>
                <w:sz w:val="24"/>
                <w:szCs w:val="24"/>
              </w:rPr>
            </w:pPr>
          </w:p>
        </w:tc>
        <w:tc>
          <w:tcPr>
            <w:tcW w:w="4288" w:type="dxa"/>
          </w:tcPr>
          <w:p w14:paraId="4B68AED8" w14:textId="77777777" w:rsidR="00C06E53" w:rsidRPr="00963622" w:rsidRDefault="00C06E53" w:rsidP="00072A9D">
            <w:pPr>
              <w:ind w:right="22"/>
              <w:jc w:val="right"/>
              <w:rPr>
                <w:b/>
                <w:sz w:val="24"/>
                <w:szCs w:val="24"/>
              </w:rPr>
            </w:pPr>
            <w:r w:rsidRPr="0096362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</w:tcPr>
          <w:p w14:paraId="0A086C23" w14:textId="77777777" w:rsidR="00C06E53" w:rsidRPr="00963622" w:rsidRDefault="00C06E53" w:rsidP="00072A9D">
            <w:pPr>
              <w:rPr>
                <w:b/>
                <w:sz w:val="24"/>
                <w:szCs w:val="24"/>
              </w:rPr>
            </w:pPr>
            <w:r w:rsidRPr="00963622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275" w:type="dxa"/>
          </w:tcPr>
          <w:p w14:paraId="00294220" w14:textId="77777777" w:rsidR="00C06E53" w:rsidRPr="00963622" w:rsidRDefault="00C06E53" w:rsidP="00072A9D">
            <w:pPr>
              <w:rPr>
                <w:b/>
                <w:sz w:val="24"/>
                <w:szCs w:val="24"/>
              </w:rPr>
            </w:pPr>
            <w:r w:rsidRPr="00963622">
              <w:rPr>
                <w:b/>
                <w:sz w:val="24"/>
                <w:szCs w:val="24"/>
              </w:rPr>
              <w:t>16,5</w:t>
            </w:r>
          </w:p>
        </w:tc>
        <w:tc>
          <w:tcPr>
            <w:tcW w:w="1276" w:type="dxa"/>
          </w:tcPr>
          <w:p w14:paraId="49DA7D12" w14:textId="77777777" w:rsidR="00C06E53" w:rsidRPr="00963622" w:rsidRDefault="00C06E53" w:rsidP="00072A9D">
            <w:pPr>
              <w:rPr>
                <w:b/>
                <w:sz w:val="24"/>
                <w:szCs w:val="24"/>
              </w:rPr>
            </w:pPr>
            <w:r w:rsidRPr="00963622">
              <w:rPr>
                <w:b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14:paraId="5DFD0543" w14:textId="77777777" w:rsidR="00C06E53" w:rsidRPr="00963622" w:rsidRDefault="00C06E53" w:rsidP="00072A9D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BFCEE1" w14:textId="77777777" w:rsidR="00C06E53" w:rsidRPr="00963622" w:rsidRDefault="00C06E53" w:rsidP="00072A9D">
            <w:pPr>
              <w:rPr>
                <w:b/>
                <w:sz w:val="24"/>
                <w:szCs w:val="24"/>
              </w:rPr>
            </w:pPr>
          </w:p>
        </w:tc>
      </w:tr>
    </w:tbl>
    <w:p w14:paraId="60E7BAA3" w14:textId="77777777" w:rsidR="00C06E53" w:rsidRDefault="00C06E53" w:rsidP="00AB3000">
      <w:pPr>
        <w:ind w:firstLine="284"/>
        <w:rPr>
          <w:sz w:val="28"/>
          <w:szCs w:val="28"/>
        </w:rPr>
      </w:pPr>
    </w:p>
    <w:p w14:paraId="34EFFAFF" w14:textId="77777777" w:rsidR="00C06E53" w:rsidRDefault="00C06E53" w:rsidP="00AB3000">
      <w:pPr>
        <w:ind w:firstLine="284"/>
        <w:rPr>
          <w:sz w:val="28"/>
          <w:szCs w:val="28"/>
        </w:rPr>
      </w:pPr>
    </w:p>
    <w:p w14:paraId="778CAE87" w14:textId="77777777" w:rsidR="008E36C9" w:rsidRDefault="008E36C9" w:rsidP="00AB3000">
      <w:pPr>
        <w:ind w:firstLine="284"/>
        <w:rPr>
          <w:sz w:val="28"/>
          <w:szCs w:val="28"/>
        </w:rPr>
      </w:pPr>
      <w:r w:rsidRPr="00BC6C7F">
        <w:rPr>
          <w:sz w:val="28"/>
          <w:szCs w:val="28"/>
        </w:rPr>
        <w:t>Содержание программы 2 класс (34 ч)</w:t>
      </w:r>
    </w:p>
    <w:p w14:paraId="7E0276FD" w14:textId="77777777" w:rsidR="00BA1FF4" w:rsidRPr="00BC6C7F" w:rsidRDefault="00BA1FF4" w:rsidP="00AB3000">
      <w:pPr>
        <w:ind w:firstLine="284"/>
        <w:rPr>
          <w:sz w:val="28"/>
          <w:szCs w:val="28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985"/>
        <w:gridCol w:w="851"/>
        <w:gridCol w:w="4394"/>
        <w:gridCol w:w="2410"/>
      </w:tblGrid>
      <w:tr w:rsidR="008E36C9" w:rsidRPr="00BC6C7F" w14:paraId="10B0DFAE" w14:textId="77777777" w:rsidTr="009D4E73">
        <w:tc>
          <w:tcPr>
            <w:tcW w:w="850" w:type="dxa"/>
            <w:shd w:val="clear" w:color="auto" w:fill="auto"/>
          </w:tcPr>
          <w:p w14:paraId="6B105C57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№ </w:t>
            </w:r>
            <w:proofErr w:type="gramStart"/>
            <w:r w:rsidRPr="00BC6C7F">
              <w:rPr>
                <w:sz w:val="28"/>
                <w:szCs w:val="28"/>
              </w:rPr>
              <w:t>п</w:t>
            </w:r>
            <w:proofErr w:type="gramEnd"/>
            <w:r w:rsidRPr="00BC6C7F">
              <w:rPr>
                <w:sz w:val="28"/>
                <w:szCs w:val="28"/>
              </w:rPr>
              <w:t>/п</w:t>
            </w:r>
          </w:p>
        </w:tc>
        <w:tc>
          <w:tcPr>
            <w:tcW w:w="1985" w:type="dxa"/>
            <w:shd w:val="clear" w:color="auto" w:fill="auto"/>
          </w:tcPr>
          <w:p w14:paraId="6DB353A3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Раздел </w:t>
            </w:r>
          </w:p>
        </w:tc>
        <w:tc>
          <w:tcPr>
            <w:tcW w:w="851" w:type="dxa"/>
            <w:shd w:val="clear" w:color="auto" w:fill="auto"/>
          </w:tcPr>
          <w:p w14:paraId="139C92EC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Кол-во часов</w:t>
            </w:r>
          </w:p>
        </w:tc>
        <w:tc>
          <w:tcPr>
            <w:tcW w:w="4394" w:type="dxa"/>
            <w:shd w:val="clear" w:color="auto" w:fill="auto"/>
          </w:tcPr>
          <w:p w14:paraId="78BD2134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Содержание</w:t>
            </w:r>
          </w:p>
        </w:tc>
        <w:tc>
          <w:tcPr>
            <w:tcW w:w="2410" w:type="dxa"/>
            <w:shd w:val="clear" w:color="auto" w:fill="auto"/>
          </w:tcPr>
          <w:p w14:paraId="0AAFADF2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Формы внеурочной деятельности</w:t>
            </w:r>
          </w:p>
        </w:tc>
      </w:tr>
      <w:tr w:rsidR="008E36C9" w:rsidRPr="00BC6C7F" w14:paraId="1D5EBE7F" w14:textId="77777777" w:rsidTr="009D4E73">
        <w:tc>
          <w:tcPr>
            <w:tcW w:w="850" w:type="dxa"/>
            <w:shd w:val="clear" w:color="auto" w:fill="auto"/>
          </w:tcPr>
          <w:p w14:paraId="6C81C39D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493A6116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851" w:type="dxa"/>
            <w:shd w:val="clear" w:color="auto" w:fill="auto"/>
          </w:tcPr>
          <w:p w14:paraId="5FAB56FE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4B352B7C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51D20C63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023211BA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55DEC54A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5E4394FB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61B73DA5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4DC4C253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105FCCC3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Михаил Пришвин. Беличья память. </w:t>
            </w:r>
          </w:p>
          <w:p w14:paraId="463F09D0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И. Соколов-Микитов. В берлоге.</w:t>
            </w:r>
          </w:p>
          <w:p w14:paraId="7B685A82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Лев Толстой. Зайцы. </w:t>
            </w:r>
          </w:p>
          <w:p w14:paraId="6D65274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Николай Сладков. Веселая игра. </w:t>
            </w:r>
          </w:p>
          <w:p w14:paraId="5CA0F150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Обыкновенные кроты. </w:t>
            </w:r>
          </w:p>
          <w:p w14:paraId="25566327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Эдуард Шим. Тяжкий труд.</w:t>
            </w:r>
          </w:p>
          <w:p w14:paraId="7E26A7E1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Про полевого хомяка. </w:t>
            </w:r>
          </w:p>
          <w:p w14:paraId="2C036557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Про бобров. </w:t>
            </w:r>
          </w:p>
        </w:tc>
        <w:tc>
          <w:tcPr>
            <w:tcW w:w="2410" w:type="dxa"/>
            <w:shd w:val="clear" w:color="auto" w:fill="auto"/>
          </w:tcPr>
          <w:p w14:paraId="19538529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Библиотечные уроки;</w:t>
            </w:r>
          </w:p>
          <w:p w14:paraId="3428457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Деловые беседы;</w:t>
            </w:r>
          </w:p>
          <w:p w14:paraId="07FDE2B1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Участие в научно-исследовательских дискуссиях;</w:t>
            </w:r>
          </w:p>
          <w:p w14:paraId="31EE4877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Практические упражнения</w:t>
            </w:r>
          </w:p>
        </w:tc>
      </w:tr>
      <w:tr w:rsidR="008E36C9" w:rsidRPr="00BC6C7F" w14:paraId="7A987657" w14:textId="77777777" w:rsidTr="009D4E73">
        <w:tc>
          <w:tcPr>
            <w:tcW w:w="850" w:type="dxa"/>
            <w:shd w:val="clear" w:color="auto" w:fill="auto"/>
          </w:tcPr>
          <w:p w14:paraId="56BEC9A1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704A07DE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631CBC71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14:paraId="6076315C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1508F5B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</w:tr>
      <w:tr w:rsidR="008E36C9" w:rsidRPr="00BC6C7F" w14:paraId="61D011CF" w14:textId="77777777" w:rsidTr="009D4E73">
        <w:tc>
          <w:tcPr>
            <w:tcW w:w="850" w:type="dxa"/>
            <w:shd w:val="clear" w:color="auto" w:fill="auto"/>
          </w:tcPr>
          <w:p w14:paraId="4600D11B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14:paraId="2862C90F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851" w:type="dxa"/>
            <w:shd w:val="clear" w:color="auto" w:fill="auto"/>
          </w:tcPr>
          <w:p w14:paraId="70C80C87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45958D34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1556EEF7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431A42DC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6183D68D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19CAB6E4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10D7103D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2596AB9C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20424309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Про беличьи запасы.</w:t>
            </w:r>
          </w:p>
          <w:p w14:paraId="29126F10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Медвежье, потомство.</w:t>
            </w:r>
          </w:p>
          <w:p w14:paraId="433B748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Про зайчат и зайчиху.</w:t>
            </w:r>
          </w:p>
          <w:p w14:paraId="5AF25654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Лисьи забавы.</w:t>
            </w:r>
          </w:p>
          <w:p w14:paraId="1DE6B4F3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Про крота.</w:t>
            </w:r>
          </w:p>
          <w:p w14:paraId="36B89F5A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Про ежа.</w:t>
            </w:r>
          </w:p>
          <w:p w14:paraId="63C607B3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Про полевого хомяка.</w:t>
            </w:r>
          </w:p>
          <w:p w14:paraId="3F224D39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Бобры строители.</w:t>
            </w:r>
          </w:p>
        </w:tc>
        <w:tc>
          <w:tcPr>
            <w:tcW w:w="2410" w:type="dxa"/>
            <w:shd w:val="clear" w:color="auto" w:fill="auto"/>
          </w:tcPr>
          <w:p w14:paraId="21F94C77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Библиотечные уроки;</w:t>
            </w:r>
          </w:p>
          <w:p w14:paraId="73F73304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Деловые беседы;</w:t>
            </w:r>
          </w:p>
          <w:p w14:paraId="6D6D0CB9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Участие в научно-исследовательских дискуссиях;</w:t>
            </w:r>
          </w:p>
          <w:p w14:paraId="0B8E012F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Практические упражнения</w:t>
            </w:r>
          </w:p>
        </w:tc>
      </w:tr>
      <w:tr w:rsidR="008E36C9" w:rsidRPr="00BC6C7F" w14:paraId="7B4294CE" w14:textId="77777777" w:rsidTr="009D4E73">
        <w:tc>
          <w:tcPr>
            <w:tcW w:w="850" w:type="dxa"/>
            <w:shd w:val="clear" w:color="auto" w:fill="auto"/>
          </w:tcPr>
          <w:p w14:paraId="064812B6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160281CC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793A32FE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14:paraId="48C329D7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22908C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</w:tr>
      <w:tr w:rsidR="008E36C9" w:rsidRPr="00BC6C7F" w14:paraId="32DF2168" w14:textId="77777777" w:rsidTr="009D4E73">
        <w:tc>
          <w:tcPr>
            <w:tcW w:w="850" w:type="dxa"/>
            <w:shd w:val="clear" w:color="auto" w:fill="auto"/>
          </w:tcPr>
          <w:p w14:paraId="44538CDD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14:paraId="544FC596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Креативное мышление</w:t>
            </w:r>
          </w:p>
        </w:tc>
        <w:tc>
          <w:tcPr>
            <w:tcW w:w="851" w:type="dxa"/>
            <w:shd w:val="clear" w:color="auto" w:fill="auto"/>
          </w:tcPr>
          <w:p w14:paraId="135BFA64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4AA17B36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300098E4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История со словом «фотоальбом».</w:t>
            </w:r>
          </w:p>
          <w:p w14:paraId="21F6273D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Рассказы по картинкам.</w:t>
            </w:r>
          </w:p>
        </w:tc>
        <w:tc>
          <w:tcPr>
            <w:tcW w:w="2410" w:type="dxa"/>
            <w:shd w:val="clear" w:color="auto" w:fill="auto"/>
          </w:tcPr>
          <w:p w14:paraId="7B4C22C7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</w:tr>
      <w:tr w:rsidR="008E36C9" w:rsidRPr="00BC6C7F" w14:paraId="586E2696" w14:textId="77777777" w:rsidTr="009D4E73">
        <w:tc>
          <w:tcPr>
            <w:tcW w:w="850" w:type="dxa"/>
            <w:shd w:val="clear" w:color="auto" w:fill="auto"/>
          </w:tcPr>
          <w:p w14:paraId="35116906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77F6E7A3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56215DF6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591E890C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37C73AB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</w:tr>
      <w:tr w:rsidR="008E36C9" w:rsidRPr="00BC6C7F" w14:paraId="052B1A54" w14:textId="77777777" w:rsidTr="009D4E73">
        <w:tc>
          <w:tcPr>
            <w:tcW w:w="850" w:type="dxa"/>
            <w:shd w:val="clear" w:color="auto" w:fill="auto"/>
          </w:tcPr>
          <w:p w14:paraId="14CB1C91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14:paraId="4F139282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Финансовая грамотность</w:t>
            </w:r>
          </w:p>
        </w:tc>
        <w:tc>
          <w:tcPr>
            <w:tcW w:w="851" w:type="dxa"/>
            <w:shd w:val="clear" w:color="auto" w:fill="auto"/>
          </w:tcPr>
          <w:p w14:paraId="3CE8690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3B122FA6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43BAC1AE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  <w:p w14:paraId="6EA509E6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4C79A6A7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71FB364C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  <w:p w14:paraId="4D5EF573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4EFB0FB9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109708F9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0D3FE6FE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Беличьи деньги.</w:t>
            </w:r>
          </w:p>
          <w:p w14:paraId="678D4A0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Поврежденные и фальшивые деньги. </w:t>
            </w:r>
          </w:p>
          <w:p w14:paraId="325DF1BE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Банковская карта.</w:t>
            </w:r>
          </w:p>
          <w:p w14:paraId="590FE1E2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Безопасность денег на банковской карте.</w:t>
            </w:r>
          </w:p>
          <w:p w14:paraId="51598F77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Про кредиты.</w:t>
            </w:r>
          </w:p>
          <w:p w14:paraId="73E1A570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Про вклады.</w:t>
            </w:r>
          </w:p>
          <w:p w14:paraId="3294B864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Ловушки для денег.</w:t>
            </w:r>
          </w:p>
        </w:tc>
        <w:tc>
          <w:tcPr>
            <w:tcW w:w="2410" w:type="dxa"/>
            <w:shd w:val="clear" w:color="auto" w:fill="auto"/>
          </w:tcPr>
          <w:p w14:paraId="0E72B42A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Библиотечные уроки;</w:t>
            </w:r>
          </w:p>
          <w:p w14:paraId="61766EF2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Деловые беседы;</w:t>
            </w:r>
          </w:p>
          <w:p w14:paraId="178B22E4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Участие в научно-исследовательских дискуссиях;</w:t>
            </w:r>
          </w:p>
          <w:p w14:paraId="4FC64AA9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Практические </w:t>
            </w:r>
            <w:r w:rsidRPr="00BC6C7F">
              <w:rPr>
                <w:sz w:val="28"/>
                <w:szCs w:val="28"/>
              </w:rPr>
              <w:lastRenderedPageBreak/>
              <w:t>упражнения</w:t>
            </w:r>
          </w:p>
        </w:tc>
      </w:tr>
      <w:tr w:rsidR="008E36C9" w:rsidRPr="00BC6C7F" w14:paraId="0B935BF8" w14:textId="77777777" w:rsidTr="009D4E73">
        <w:tc>
          <w:tcPr>
            <w:tcW w:w="850" w:type="dxa"/>
            <w:shd w:val="clear" w:color="auto" w:fill="auto"/>
          </w:tcPr>
          <w:p w14:paraId="619DAF54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795C06CC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5A7DC5C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14:paraId="2619654C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74FCDB5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</w:tr>
      <w:tr w:rsidR="008E36C9" w:rsidRPr="00BC6C7F" w14:paraId="706563C5" w14:textId="77777777" w:rsidTr="009D4E73">
        <w:tc>
          <w:tcPr>
            <w:tcW w:w="850" w:type="dxa"/>
            <w:shd w:val="clear" w:color="auto" w:fill="auto"/>
          </w:tcPr>
          <w:p w14:paraId="2F3BE9F3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4.</w:t>
            </w:r>
          </w:p>
        </w:tc>
        <w:tc>
          <w:tcPr>
            <w:tcW w:w="1985" w:type="dxa"/>
            <w:shd w:val="clear" w:color="auto" w:fill="auto"/>
          </w:tcPr>
          <w:p w14:paraId="288AD33D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proofErr w:type="gramStart"/>
            <w:r w:rsidRPr="00BC6C7F">
              <w:rPr>
                <w:sz w:val="28"/>
                <w:szCs w:val="28"/>
              </w:rPr>
              <w:t>Естественно-научная</w:t>
            </w:r>
            <w:proofErr w:type="gramEnd"/>
            <w:r w:rsidRPr="00BC6C7F">
              <w:rPr>
                <w:sz w:val="28"/>
                <w:szCs w:val="28"/>
              </w:rPr>
              <w:t xml:space="preserve"> грамотность</w:t>
            </w:r>
          </w:p>
        </w:tc>
        <w:tc>
          <w:tcPr>
            <w:tcW w:w="851" w:type="dxa"/>
            <w:shd w:val="clear" w:color="auto" w:fill="auto"/>
          </w:tcPr>
          <w:p w14:paraId="70D69B55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7411F35A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6FB1BE0D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10D4EA64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5330C6EF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114C990B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4297E2C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  <w:p w14:paraId="57E3FDCD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608C97EF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Про белочку и погоду.</w:t>
            </w:r>
          </w:p>
          <w:p w14:paraId="0CAD8C56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Лесные сладкоежки.</w:t>
            </w:r>
          </w:p>
          <w:p w14:paraId="78ED70EB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Про зайчишку и овощи.</w:t>
            </w:r>
          </w:p>
          <w:p w14:paraId="4811D19F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Лисьи норы.</w:t>
            </w:r>
          </w:p>
          <w:p w14:paraId="6EA38A1D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Корень часть растения.</w:t>
            </w:r>
          </w:p>
          <w:p w14:paraId="12F67412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Занимательные особенности яблока.</w:t>
            </w:r>
          </w:p>
          <w:p w14:paraId="13CFA1FF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Про хомяка и его запасы.</w:t>
            </w:r>
          </w:p>
        </w:tc>
        <w:tc>
          <w:tcPr>
            <w:tcW w:w="2410" w:type="dxa"/>
            <w:shd w:val="clear" w:color="auto" w:fill="auto"/>
          </w:tcPr>
          <w:p w14:paraId="1F8663BE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Библиотечные уроки;</w:t>
            </w:r>
          </w:p>
          <w:p w14:paraId="01AD3B0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Деловые беседы;</w:t>
            </w:r>
          </w:p>
          <w:p w14:paraId="6DBE4E90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Участие в научно-исследовательских дискуссиях;</w:t>
            </w:r>
          </w:p>
          <w:p w14:paraId="38D8CE0C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Практические упражнения</w:t>
            </w:r>
          </w:p>
        </w:tc>
      </w:tr>
      <w:tr w:rsidR="008E36C9" w:rsidRPr="00BC6C7F" w14:paraId="0C043714" w14:textId="77777777" w:rsidTr="009D4E73">
        <w:tc>
          <w:tcPr>
            <w:tcW w:w="850" w:type="dxa"/>
            <w:shd w:val="clear" w:color="auto" w:fill="auto"/>
          </w:tcPr>
          <w:p w14:paraId="7CB16C5B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3D96DF90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600B5E91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14:paraId="2F37D6EA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C3C9A9D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</w:tr>
      <w:tr w:rsidR="008E36C9" w:rsidRPr="00BC6C7F" w14:paraId="1A134B75" w14:textId="77777777" w:rsidTr="009D4E73">
        <w:tc>
          <w:tcPr>
            <w:tcW w:w="850" w:type="dxa"/>
            <w:shd w:val="clear" w:color="auto" w:fill="auto"/>
          </w:tcPr>
          <w:p w14:paraId="18C1BD0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5.</w:t>
            </w:r>
          </w:p>
        </w:tc>
        <w:tc>
          <w:tcPr>
            <w:tcW w:w="1985" w:type="dxa"/>
            <w:shd w:val="clear" w:color="auto" w:fill="auto"/>
          </w:tcPr>
          <w:p w14:paraId="5B7D8950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Глобальная компетентность</w:t>
            </w:r>
          </w:p>
        </w:tc>
        <w:tc>
          <w:tcPr>
            <w:tcW w:w="851" w:type="dxa"/>
            <w:shd w:val="clear" w:color="auto" w:fill="auto"/>
          </w:tcPr>
          <w:p w14:paraId="7A099EBF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5E1BF9AD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  <w:p w14:paraId="72463816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0AE2A6D2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Комплексное задание «Футбол и дружба»</w:t>
            </w:r>
          </w:p>
          <w:p w14:paraId="34267F76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Комплексное задание «Случай в гостях»</w:t>
            </w:r>
          </w:p>
        </w:tc>
        <w:tc>
          <w:tcPr>
            <w:tcW w:w="2410" w:type="dxa"/>
            <w:shd w:val="clear" w:color="auto" w:fill="auto"/>
          </w:tcPr>
          <w:p w14:paraId="43F49C0C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</w:tr>
      <w:tr w:rsidR="008E36C9" w:rsidRPr="00BC6C7F" w14:paraId="01050146" w14:textId="77777777" w:rsidTr="009D4E73">
        <w:tc>
          <w:tcPr>
            <w:tcW w:w="850" w:type="dxa"/>
            <w:shd w:val="clear" w:color="auto" w:fill="auto"/>
          </w:tcPr>
          <w:p w14:paraId="71428BD6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20FB83C2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6BFA7C6B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03841800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D9966AD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</w:tr>
      <w:tr w:rsidR="008E36C9" w:rsidRPr="00BC6C7F" w14:paraId="0C2DDE2D" w14:textId="77777777" w:rsidTr="009D4E73">
        <w:tc>
          <w:tcPr>
            <w:tcW w:w="850" w:type="dxa"/>
            <w:shd w:val="clear" w:color="auto" w:fill="auto"/>
          </w:tcPr>
          <w:p w14:paraId="380E88D0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20A357C0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356A2AEE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34</w:t>
            </w:r>
          </w:p>
        </w:tc>
        <w:tc>
          <w:tcPr>
            <w:tcW w:w="4394" w:type="dxa"/>
            <w:shd w:val="clear" w:color="auto" w:fill="auto"/>
          </w:tcPr>
          <w:p w14:paraId="44FDBF8E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5AA954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</w:tr>
      <w:tr w:rsidR="00072A9D" w:rsidRPr="00BC6C7F" w14:paraId="6D4D3547" w14:textId="77777777" w:rsidTr="009D4E73">
        <w:tc>
          <w:tcPr>
            <w:tcW w:w="850" w:type="dxa"/>
            <w:shd w:val="clear" w:color="auto" w:fill="auto"/>
          </w:tcPr>
          <w:p w14:paraId="33395126" w14:textId="77777777" w:rsidR="00072A9D" w:rsidRPr="00BC6C7F" w:rsidRDefault="00072A9D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38EAE144" w14:textId="77777777" w:rsidR="00072A9D" w:rsidRPr="00BC6C7F" w:rsidRDefault="00072A9D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25D0CBF7" w14:textId="77777777" w:rsidR="00072A9D" w:rsidRPr="00BC6C7F" w:rsidRDefault="00072A9D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14:paraId="562D8989" w14:textId="77777777" w:rsidR="00072A9D" w:rsidRPr="00BC6C7F" w:rsidRDefault="00072A9D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C023F90" w14:textId="77777777" w:rsidR="00072A9D" w:rsidRPr="00BC6C7F" w:rsidRDefault="00072A9D" w:rsidP="00AB3000">
            <w:pPr>
              <w:ind w:firstLine="284"/>
              <w:rPr>
                <w:sz w:val="28"/>
                <w:szCs w:val="28"/>
              </w:rPr>
            </w:pPr>
          </w:p>
        </w:tc>
      </w:tr>
    </w:tbl>
    <w:p w14:paraId="336FAFAF" w14:textId="77777777" w:rsidR="00C06E53" w:rsidRDefault="00C06E53" w:rsidP="00C06E53">
      <w:pPr>
        <w:spacing w:before="240"/>
        <w:ind w:right="527"/>
        <w:jc w:val="center"/>
        <w:rPr>
          <w:b/>
          <w:sz w:val="28"/>
          <w:szCs w:val="28"/>
        </w:rPr>
      </w:pPr>
    </w:p>
    <w:p w14:paraId="0E0E7771" w14:textId="77777777" w:rsidR="00C06E53" w:rsidRDefault="00C06E53" w:rsidP="00C06E53">
      <w:pPr>
        <w:spacing w:before="240"/>
        <w:ind w:right="527"/>
        <w:jc w:val="left"/>
        <w:rPr>
          <w:b/>
          <w:sz w:val="28"/>
          <w:szCs w:val="28"/>
        </w:rPr>
      </w:pPr>
    </w:p>
    <w:p w14:paraId="58FF2C30" w14:textId="0EC7CE00" w:rsidR="00072A9D" w:rsidRDefault="00072A9D" w:rsidP="00C06E53">
      <w:pPr>
        <w:spacing w:before="240"/>
        <w:ind w:right="5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14:paraId="43E26630" w14:textId="77777777" w:rsidR="000F1B58" w:rsidRDefault="000F1B58" w:rsidP="00C06E53">
      <w:pPr>
        <w:spacing w:before="240"/>
        <w:ind w:right="527"/>
        <w:jc w:val="left"/>
        <w:rPr>
          <w:b/>
          <w:sz w:val="28"/>
          <w:szCs w:val="28"/>
        </w:rPr>
      </w:pPr>
    </w:p>
    <w:p w14:paraId="5F770EA3" w14:textId="77777777" w:rsidR="000F1B58" w:rsidRDefault="000F1B58" w:rsidP="00C06E53">
      <w:pPr>
        <w:spacing w:before="240"/>
        <w:ind w:right="527"/>
        <w:jc w:val="left"/>
        <w:rPr>
          <w:b/>
          <w:sz w:val="28"/>
          <w:szCs w:val="28"/>
        </w:rPr>
      </w:pPr>
    </w:p>
    <w:p w14:paraId="75795CD3" w14:textId="77777777" w:rsidR="000F1B58" w:rsidRDefault="000F1B58" w:rsidP="00C06E53">
      <w:pPr>
        <w:spacing w:before="240"/>
        <w:ind w:right="527"/>
        <w:jc w:val="left"/>
        <w:rPr>
          <w:b/>
          <w:sz w:val="28"/>
          <w:szCs w:val="28"/>
        </w:rPr>
      </w:pPr>
    </w:p>
    <w:p w14:paraId="4BEB1425" w14:textId="77777777" w:rsidR="000F1B58" w:rsidRDefault="000F1B58" w:rsidP="00C06E53">
      <w:pPr>
        <w:spacing w:before="240"/>
        <w:ind w:right="527"/>
        <w:jc w:val="left"/>
        <w:rPr>
          <w:b/>
          <w:sz w:val="28"/>
          <w:szCs w:val="28"/>
        </w:rPr>
      </w:pPr>
    </w:p>
    <w:p w14:paraId="1470B546" w14:textId="77777777" w:rsidR="000F1B58" w:rsidRDefault="000F1B58" w:rsidP="00C06E53">
      <w:pPr>
        <w:spacing w:before="240"/>
        <w:ind w:right="527"/>
        <w:jc w:val="left"/>
        <w:rPr>
          <w:b/>
          <w:sz w:val="28"/>
          <w:szCs w:val="28"/>
        </w:rPr>
      </w:pPr>
    </w:p>
    <w:p w14:paraId="42E6EC23" w14:textId="77777777" w:rsidR="000F1B58" w:rsidRDefault="000F1B58" w:rsidP="00C06E53">
      <w:pPr>
        <w:spacing w:before="240"/>
        <w:ind w:right="527"/>
        <w:jc w:val="left"/>
        <w:rPr>
          <w:b/>
          <w:sz w:val="28"/>
          <w:szCs w:val="28"/>
        </w:rPr>
      </w:pPr>
    </w:p>
    <w:p w14:paraId="2FFDCCEA" w14:textId="77777777" w:rsidR="000F1B58" w:rsidRDefault="000F1B58" w:rsidP="00C06E53">
      <w:pPr>
        <w:spacing w:before="240"/>
        <w:ind w:right="527"/>
        <w:jc w:val="left"/>
        <w:rPr>
          <w:b/>
          <w:sz w:val="28"/>
          <w:szCs w:val="28"/>
        </w:rPr>
      </w:pPr>
    </w:p>
    <w:p w14:paraId="36AAEA73" w14:textId="77777777" w:rsidR="000F1B58" w:rsidRDefault="000F1B58" w:rsidP="00C06E53">
      <w:pPr>
        <w:spacing w:before="240"/>
        <w:ind w:right="527"/>
        <w:jc w:val="left"/>
        <w:rPr>
          <w:b/>
          <w:sz w:val="28"/>
          <w:szCs w:val="28"/>
        </w:rPr>
      </w:pPr>
    </w:p>
    <w:p w14:paraId="55F11584" w14:textId="77777777" w:rsidR="000F1B58" w:rsidRDefault="000F1B58" w:rsidP="00C06E53">
      <w:pPr>
        <w:spacing w:before="240"/>
        <w:ind w:right="527"/>
        <w:jc w:val="left"/>
        <w:rPr>
          <w:b/>
          <w:sz w:val="28"/>
          <w:szCs w:val="28"/>
        </w:rPr>
      </w:pPr>
    </w:p>
    <w:p w14:paraId="1CD35DB2" w14:textId="77777777" w:rsidR="000F1B58" w:rsidRDefault="000F1B58" w:rsidP="00C06E53">
      <w:pPr>
        <w:spacing w:before="240"/>
        <w:ind w:right="527"/>
        <w:jc w:val="left"/>
        <w:rPr>
          <w:b/>
          <w:sz w:val="28"/>
          <w:szCs w:val="28"/>
        </w:rPr>
      </w:pPr>
    </w:p>
    <w:p w14:paraId="73BE28FD" w14:textId="77777777" w:rsidR="000F1B58" w:rsidRDefault="000F1B58" w:rsidP="00C06E53">
      <w:pPr>
        <w:spacing w:before="240"/>
        <w:ind w:right="527"/>
        <w:jc w:val="left"/>
        <w:rPr>
          <w:b/>
          <w:sz w:val="28"/>
          <w:szCs w:val="28"/>
        </w:rPr>
      </w:pPr>
    </w:p>
    <w:p w14:paraId="3DACDEBA" w14:textId="31F85623" w:rsidR="00C06E53" w:rsidRDefault="00072A9D" w:rsidP="00C06E53">
      <w:pPr>
        <w:spacing w:before="240"/>
        <w:ind w:right="5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</w:t>
      </w:r>
      <w:r w:rsidR="00C06E53" w:rsidRPr="00455A6D">
        <w:rPr>
          <w:b/>
          <w:sz w:val="28"/>
          <w:szCs w:val="28"/>
        </w:rPr>
        <w:t>Календарно-тематическое планирование (</w:t>
      </w:r>
      <w:r w:rsidR="00C06E53">
        <w:rPr>
          <w:b/>
          <w:sz w:val="28"/>
          <w:szCs w:val="28"/>
        </w:rPr>
        <w:t>2</w:t>
      </w:r>
      <w:r w:rsidR="00C06E53" w:rsidRPr="00455A6D">
        <w:rPr>
          <w:b/>
          <w:sz w:val="28"/>
          <w:szCs w:val="28"/>
        </w:rPr>
        <w:t xml:space="preserve"> класс)</w:t>
      </w:r>
    </w:p>
    <w:p w14:paraId="68D40567" w14:textId="77777777" w:rsidR="000F1B58" w:rsidRDefault="000F1B58" w:rsidP="00C06E53">
      <w:pPr>
        <w:spacing w:before="240"/>
        <w:ind w:right="527"/>
        <w:jc w:val="left"/>
        <w:rPr>
          <w:b/>
          <w:sz w:val="28"/>
          <w:szCs w:val="28"/>
        </w:rPr>
      </w:pPr>
    </w:p>
    <w:tbl>
      <w:tblPr>
        <w:tblStyle w:val="affb"/>
        <w:tblW w:w="10598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4288"/>
        <w:gridCol w:w="1134"/>
        <w:gridCol w:w="1134"/>
        <w:gridCol w:w="1134"/>
        <w:gridCol w:w="923"/>
        <w:gridCol w:w="211"/>
        <w:gridCol w:w="781"/>
      </w:tblGrid>
      <w:tr w:rsidR="00072A9D" w:rsidRPr="00455A6D" w14:paraId="6FBFF4A8" w14:textId="77777777" w:rsidTr="000F1B58">
        <w:trPr>
          <w:trHeight w:val="416"/>
          <w:jc w:val="center"/>
        </w:trPr>
        <w:tc>
          <w:tcPr>
            <w:tcW w:w="993" w:type="dxa"/>
            <w:vMerge w:val="restart"/>
          </w:tcPr>
          <w:p w14:paraId="7C4C3F90" w14:textId="77777777" w:rsidR="00072A9D" w:rsidRPr="00455A6D" w:rsidRDefault="00072A9D" w:rsidP="000F1B58">
            <w:pPr>
              <w:ind w:left="-752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288" w:type="dxa"/>
            <w:vMerge w:val="restart"/>
          </w:tcPr>
          <w:p w14:paraId="142F84EE" w14:textId="77777777" w:rsidR="00072A9D" w:rsidRPr="00455A6D" w:rsidRDefault="00072A9D" w:rsidP="000F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14:paraId="7E0B5D9F" w14:textId="77777777" w:rsidR="00072A9D" w:rsidRPr="00455A6D" w:rsidRDefault="00072A9D" w:rsidP="000F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часов</w:t>
            </w:r>
          </w:p>
        </w:tc>
        <w:tc>
          <w:tcPr>
            <w:tcW w:w="2268" w:type="dxa"/>
            <w:gridSpan w:val="2"/>
          </w:tcPr>
          <w:p w14:paraId="1513A1B0" w14:textId="77777777" w:rsidR="00072A9D" w:rsidRPr="00455A6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  <w:tc>
          <w:tcPr>
            <w:tcW w:w="1915" w:type="dxa"/>
            <w:gridSpan w:val="3"/>
          </w:tcPr>
          <w:p w14:paraId="2D2E9968" w14:textId="77777777" w:rsidR="00072A9D" w:rsidRPr="00455A6D" w:rsidRDefault="00072A9D" w:rsidP="000F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</w:tr>
      <w:tr w:rsidR="00072A9D" w:rsidRPr="00455A6D" w14:paraId="4BC461A3" w14:textId="77777777" w:rsidTr="000F1B58">
        <w:trPr>
          <w:jc w:val="center"/>
        </w:trPr>
        <w:tc>
          <w:tcPr>
            <w:tcW w:w="993" w:type="dxa"/>
            <w:vMerge/>
          </w:tcPr>
          <w:p w14:paraId="3219D4FB" w14:textId="77777777" w:rsidR="00072A9D" w:rsidRPr="00455A6D" w:rsidRDefault="00072A9D" w:rsidP="000F1B58">
            <w:pPr>
              <w:rPr>
                <w:sz w:val="24"/>
                <w:szCs w:val="24"/>
              </w:rPr>
            </w:pPr>
          </w:p>
        </w:tc>
        <w:tc>
          <w:tcPr>
            <w:tcW w:w="4288" w:type="dxa"/>
            <w:vMerge/>
          </w:tcPr>
          <w:p w14:paraId="240C7614" w14:textId="77777777" w:rsidR="00072A9D" w:rsidRPr="00455A6D" w:rsidRDefault="00072A9D" w:rsidP="000F1B5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D1AAF64" w14:textId="77777777" w:rsidR="00072A9D" w:rsidRPr="00455A6D" w:rsidRDefault="00072A9D" w:rsidP="000F1B5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3C745CD" w14:textId="77777777" w:rsidR="00072A9D" w:rsidRPr="00455A6D" w:rsidRDefault="00072A9D" w:rsidP="000F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Теория </w:t>
            </w:r>
          </w:p>
        </w:tc>
        <w:tc>
          <w:tcPr>
            <w:tcW w:w="1134" w:type="dxa"/>
          </w:tcPr>
          <w:p w14:paraId="1ECDA556" w14:textId="77777777" w:rsidR="00072A9D" w:rsidRPr="00455A6D" w:rsidRDefault="00072A9D" w:rsidP="000F1B58">
            <w:pPr>
              <w:ind w:hanging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923" w:type="dxa"/>
          </w:tcPr>
          <w:p w14:paraId="524CA23E" w14:textId="77777777" w:rsidR="00072A9D" w:rsidRPr="00455A6D" w:rsidRDefault="00072A9D" w:rsidP="000F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992" w:type="dxa"/>
            <w:gridSpan w:val="2"/>
          </w:tcPr>
          <w:p w14:paraId="60F901BC" w14:textId="77777777" w:rsidR="00072A9D" w:rsidRPr="00455A6D" w:rsidRDefault="00072A9D" w:rsidP="000F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</w:tr>
      <w:tr w:rsidR="00072A9D" w:rsidRPr="00455A6D" w14:paraId="58D3F48A" w14:textId="77777777" w:rsidTr="000F1B58">
        <w:trPr>
          <w:jc w:val="center"/>
        </w:trPr>
        <w:tc>
          <w:tcPr>
            <w:tcW w:w="10598" w:type="dxa"/>
            <w:gridSpan w:val="8"/>
          </w:tcPr>
          <w:p w14:paraId="47E289F9" w14:textId="77777777" w:rsidR="00072A9D" w:rsidRPr="00992EF4" w:rsidRDefault="00072A9D" w:rsidP="000F1B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92EF4">
              <w:rPr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072A9D" w:rsidRPr="00455A6D" w14:paraId="2C1218F1" w14:textId="77777777" w:rsidTr="000F1B58">
        <w:trPr>
          <w:jc w:val="center"/>
        </w:trPr>
        <w:tc>
          <w:tcPr>
            <w:tcW w:w="993" w:type="dxa"/>
          </w:tcPr>
          <w:p w14:paraId="56593F3A" w14:textId="77777777" w:rsidR="00072A9D" w:rsidRPr="00C168F1" w:rsidRDefault="00072A9D" w:rsidP="000F1B58">
            <w:pPr>
              <w:pStyle w:val="afe"/>
              <w:numPr>
                <w:ilvl w:val="0"/>
                <w:numId w:val="6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38DB7FE5" w14:textId="77777777" w:rsidR="00072A9D" w:rsidRPr="00455A6D" w:rsidRDefault="00072A9D" w:rsidP="000F1B58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Михаил Пришвин. Беличья память. </w:t>
            </w:r>
          </w:p>
        </w:tc>
        <w:tc>
          <w:tcPr>
            <w:tcW w:w="1134" w:type="dxa"/>
          </w:tcPr>
          <w:p w14:paraId="57C63647" w14:textId="77777777" w:rsidR="00072A9D" w:rsidRPr="00455A6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A1D2392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AEA99D0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23" w:type="dxa"/>
          </w:tcPr>
          <w:p w14:paraId="151BB17B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2748B55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</w:tr>
      <w:tr w:rsidR="00072A9D" w:rsidRPr="00455A6D" w14:paraId="54504673" w14:textId="77777777" w:rsidTr="000F1B58">
        <w:trPr>
          <w:jc w:val="center"/>
        </w:trPr>
        <w:tc>
          <w:tcPr>
            <w:tcW w:w="993" w:type="dxa"/>
          </w:tcPr>
          <w:p w14:paraId="4D539FF4" w14:textId="77777777" w:rsidR="00072A9D" w:rsidRPr="00C168F1" w:rsidRDefault="00072A9D" w:rsidP="000F1B58">
            <w:pPr>
              <w:pStyle w:val="afe"/>
              <w:numPr>
                <w:ilvl w:val="0"/>
                <w:numId w:val="6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1C2C3BA5" w14:textId="77777777" w:rsidR="00072A9D" w:rsidRPr="00125E8A" w:rsidRDefault="00072A9D" w:rsidP="000F1B58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>И. Соколов-Микитов. В берлоге.</w:t>
            </w:r>
          </w:p>
        </w:tc>
        <w:tc>
          <w:tcPr>
            <w:tcW w:w="1134" w:type="dxa"/>
          </w:tcPr>
          <w:p w14:paraId="67F8E0E9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1D93EC8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64A6D54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23" w:type="dxa"/>
          </w:tcPr>
          <w:p w14:paraId="4050EDDB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BC1C931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</w:tr>
      <w:tr w:rsidR="00072A9D" w:rsidRPr="00455A6D" w14:paraId="284C42C1" w14:textId="77777777" w:rsidTr="000F1B58">
        <w:trPr>
          <w:jc w:val="center"/>
        </w:trPr>
        <w:tc>
          <w:tcPr>
            <w:tcW w:w="993" w:type="dxa"/>
          </w:tcPr>
          <w:p w14:paraId="26AB881D" w14:textId="77777777" w:rsidR="00072A9D" w:rsidRPr="00C168F1" w:rsidRDefault="00072A9D" w:rsidP="000F1B58">
            <w:pPr>
              <w:pStyle w:val="afe"/>
              <w:numPr>
                <w:ilvl w:val="0"/>
                <w:numId w:val="6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1D918E50" w14:textId="77777777" w:rsidR="00072A9D" w:rsidRPr="00125E8A" w:rsidRDefault="00072A9D" w:rsidP="000F1B58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Лев Толстой. Зайцы. </w:t>
            </w:r>
          </w:p>
        </w:tc>
        <w:tc>
          <w:tcPr>
            <w:tcW w:w="1134" w:type="dxa"/>
          </w:tcPr>
          <w:p w14:paraId="740D5B5E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F7709DA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4C1CED4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23" w:type="dxa"/>
          </w:tcPr>
          <w:p w14:paraId="2A2884AB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F764BF1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</w:tr>
      <w:tr w:rsidR="00072A9D" w:rsidRPr="00455A6D" w14:paraId="4C8175F5" w14:textId="77777777" w:rsidTr="000F1B58">
        <w:trPr>
          <w:jc w:val="center"/>
        </w:trPr>
        <w:tc>
          <w:tcPr>
            <w:tcW w:w="993" w:type="dxa"/>
          </w:tcPr>
          <w:p w14:paraId="10A9B6AA" w14:textId="77777777" w:rsidR="00072A9D" w:rsidRPr="00C168F1" w:rsidRDefault="00072A9D" w:rsidP="000F1B58">
            <w:pPr>
              <w:pStyle w:val="afe"/>
              <w:numPr>
                <w:ilvl w:val="0"/>
                <w:numId w:val="6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9D15559" w14:textId="77777777" w:rsidR="00072A9D" w:rsidRPr="00125E8A" w:rsidRDefault="00072A9D" w:rsidP="000F1B58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>Николай Сладков. Веселая игра.</w:t>
            </w:r>
          </w:p>
        </w:tc>
        <w:tc>
          <w:tcPr>
            <w:tcW w:w="1134" w:type="dxa"/>
          </w:tcPr>
          <w:p w14:paraId="4EC41D02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499C239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9BCDF26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23" w:type="dxa"/>
          </w:tcPr>
          <w:p w14:paraId="4DC9717F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413F3EC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</w:tr>
      <w:tr w:rsidR="00072A9D" w:rsidRPr="00455A6D" w14:paraId="2AA72C33" w14:textId="77777777" w:rsidTr="000F1B58">
        <w:trPr>
          <w:jc w:val="center"/>
        </w:trPr>
        <w:tc>
          <w:tcPr>
            <w:tcW w:w="993" w:type="dxa"/>
          </w:tcPr>
          <w:p w14:paraId="1D970DF3" w14:textId="77777777" w:rsidR="00072A9D" w:rsidRPr="00C168F1" w:rsidRDefault="00072A9D" w:rsidP="000F1B58">
            <w:pPr>
              <w:pStyle w:val="afe"/>
              <w:numPr>
                <w:ilvl w:val="0"/>
                <w:numId w:val="6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6FEE3DE" w14:textId="77777777" w:rsidR="00072A9D" w:rsidRPr="00125E8A" w:rsidRDefault="00072A9D" w:rsidP="000F1B58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>Обыкновенные кроты.</w:t>
            </w:r>
          </w:p>
        </w:tc>
        <w:tc>
          <w:tcPr>
            <w:tcW w:w="1134" w:type="dxa"/>
          </w:tcPr>
          <w:p w14:paraId="3B788527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9990A47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F2C08DB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23" w:type="dxa"/>
          </w:tcPr>
          <w:p w14:paraId="775C82D6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3143E4F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</w:tr>
      <w:tr w:rsidR="00072A9D" w:rsidRPr="00455A6D" w14:paraId="646AF150" w14:textId="77777777" w:rsidTr="000F1B58">
        <w:trPr>
          <w:jc w:val="center"/>
        </w:trPr>
        <w:tc>
          <w:tcPr>
            <w:tcW w:w="993" w:type="dxa"/>
          </w:tcPr>
          <w:p w14:paraId="6A576FA6" w14:textId="77777777" w:rsidR="00072A9D" w:rsidRPr="00C168F1" w:rsidRDefault="00072A9D" w:rsidP="000F1B58">
            <w:pPr>
              <w:pStyle w:val="afe"/>
              <w:numPr>
                <w:ilvl w:val="0"/>
                <w:numId w:val="6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37632C51" w14:textId="77777777" w:rsidR="00072A9D" w:rsidRPr="00125E8A" w:rsidRDefault="00072A9D" w:rsidP="000F1B58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>Эдуард Шим. Тяжкий труд.</w:t>
            </w:r>
          </w:p>
        </w:tc>
        <w:tc>
          <w:tcPr>
            <w:tcW w:w="1134" w:type="dxa"/>
          </w:tcPr>
          <w:p w14:paraId="72A7E050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D554271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AE2B9C0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23" w:type="dxa"/>
          </w:tcPr>
          <w:p w14:paraId="26FCC648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A4F6F3A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</w:tr>
      <w:tr w:rsidR="00072A9D" w:rsidRPr="00455A6D" w14:paraId="4A130A01" w14:textId="77777777" w:rsidTr="000F1B58">
        <w:trPr>
          <w:jc w:val="center"/>
        </w:trPr>
        <w:tc>
          <w:tcPr>
            <w:tcW w:w="993" w:type="dxa"/>
          </w:tcPr>
          <w:p w14:paraId="75B883D1" w14:textId="77777777" w:rsidR="00072A9D" w:rsidRPr="00C168F1" w:rsidRDefault="00072A9D" w:rsidP="000F1B58">
            <w:pPr>
              <w:pStyle w:val="afe"/>
              <w:numPr>
                <w:ilvl w:val="0"/>
                <w:numId w:val="6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2A5EF7F" w14:textId="77777777" w:rsidR="00072A9D" w:rsidRPr="00125E8A" w:rsidRDefault="00072A9D" w:rsidP="000F1B58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>Про полевого хомяка.</w:t>
            </w:r>
          </w:p>
        </w:tc>
        <w:tc>
          <w:tcPr>
            <w:tcW w:w="1134" w:type="dxa"/>
          </w:tcPr>
          <w:p w14:paraId="72E1BDAA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9361D7D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C1632A2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23" w:type="dxa"/>
          </w:tcPr>
          <w:p w14:paraId="4AA12BBF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4180F63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</w:tr>
      <w:tr w:rsidR="00072A9D" w:rsidRPr="00455A6D" w14:paraId="34F258E6" w14:textId="77777777" w:rsidTr="000F1B58">
        <w:trPr>
          <w:jc w:val="center"/>
        </w:trPr>
        <w:tc>
          <w:tcPr>
            <w:tcW w:w="993" w:type="dxa"/>
          </w:tcPr>
          <w:p w14:paraId="57739550" w14:textId="77777777" w:rsidR="00072A9D" w:rsidRPr="00C168F1" w:rsidRDefault="00072A9D" w:rsidP="000F1B58">
            <w:pPr>
              <w:pStyle w:val="afe"/>
              <w:numPr>
                <w:ilvl w:val="0"/>
                <w:numId w:val="6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8340CCF" w14:textId="77777777" w:rsidR="00072A9D" w:rsidRPr="00125E8A" w:rsidRDefault="00072A9D" w:rsidP="000F1B58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>Про бобров.</w:t>
            </w:r>
          </w:p>
        </w:tc>
        <w:tc>
          <w:tcPr>
            <w:tcW w:w="1134" w:type="dxa"/>
          </w:tcPr>
          <w:p w14:paraId="4FDC2682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BBE23BD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86DF3AF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23" w:type="dxa"/>
          </w:tcPr>
          <w:p w14:paraId="0D2A5B3E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CFB04C2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</w:tr>
      <w:tr w:rsidR="00072A9D" w:rsidRPr="00455A6D" w14:paraId="2572064C" w14:textId="77777777" w:rsidTr="000F1B58">
        <w:trPr>
          <w:jc w:val="center"/>
        </w:trPr>
        <w:tc>
          <w:tcPr>
            <w:tcW w:w="10598" w:type="dxa"/>
            <w:gridSpan w:val="8"/>
          </w:tcPr>
          <w:p w14:paraId="504941E6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 w:rsidRPr="00B07E05">
              <w:rPr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072A9D" w:rsidRPr="00455A6D" w14:paraId="13B64374" w14:textId="77777777" w:rsidTr="000F1B58">
        <w:trPr>
          <w:jc w:val="center"/>
        </w:trPr>
        <w:tc>
          <w:tcPr>
            <w:tcW w:w="993" w:type="dxa"/>
          </w:tcPr>
          <w:p w14:paraId="2268611C" w14:textId="77777777" w:rsidR="00072A9D" w:rsidRPr="00C168F1" w:rsidRDefault="00072A9D" w:rsidP="000F1B58">
            <w:pPr>
              <w:pStyle w:val="afe"/>
              <w:numPr>
                <w:ilvl w:val="0"/>
                <w:numId w:val="6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19623E4D" w14:textId="77777777" w:rsidR="00072A9D" w:rsidRPr="00455A6D" w:rsidRDefault="00072A9D" w:rsidP="000F1B58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Про беличьи запасы. </w:t>
            </w:r>
          </w:p>
        </w:tc>
        <w:tc>
          <w:tcPr>
            <w:tcW w:w="1134" w:type="dxa"/>
          </w:tcPr>
          <w:p w14:paraId="68FCBC41" w14:textId="77777777" w:rsidR="00072A9D" w:rsidRPr="00455A6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2CEF0DD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7FB33AA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23" w:type="dxa"/>
          </w:tcPr>
          <w:p w14:paraId="1AF9D162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CE26128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</w:tr>
      <w:tr w:rsidR="00072A9D" w:rsidRPr="00455A6D" w14:paraId="088C7BED" w14:textId="77777777" w:rsidTr="000F1B58">
        <w:trPr>
          <w:jc w:val="center"/>
        </w:trPr>
        <w:tc>
          <w:tcPr>
            <w:tcW w:w="993" w:type="dxa"/>
          </w:tcPr>
          <w:p w14:paraId="52467FCC" w14:textId="77777777" w:rsidR="00072A9D" w:rsidRPr="00C168F1" w:rsidRDefault="00072A9D" w:rsidP="000F1B58">
            <w:pPr>
              <w:pStyle w:val="afe"/>
              <w:numPr>
                <w:ilvl w:val="0"/>
                <w:numId w:val="6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5A199F6" w14:textId="77777777" w:rsidR="00072A9D" w:rsidRPr="00125E8A" w:rsidRDefault="00072A9D" w:rsidP="000F1B58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>Медвежье потомство.</w:t>
            </w:r>
          </w:p>
        </w:tc>
        <w:tc>
          <w:tcPr>
            <w:tcW w:w="1134" w:type="dxa"/>
          </w:tcPr>
          <w:p w14:paraId="539C5EF0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0F2FEAC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520CC05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23" w:type="dxa"/>
          </w:tcPr>
          <w:p w14:paraId="063FDD39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B167B7E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</w:tr>
      <w:tr w:rsidR="00072A9D" w:rsidRPr="00455A6D" w14:paraId="45FD0E5A" w14:textId="77777777" w:rsidTr="000F1B58">
        <w:trPr>
          <w:jc w:val="center"/>
        </w:trPr>
        <w:tc>
          <w:tcPr>
            <w:tcW w:w="993" w:type="dxa"/>
          </w:tcPr>
          <w:p w14:paraId="107ADCD6" w14:textId="77777777" w:rsidR="00072A9D" w:rsidRPr="00C168F1" w:rsidRDefault="00072A9D" w:rsidP="000F1B58">
            <w:pPr>
              <w:pStyle w:val="afe"/>
              <w:numPr>
                <w:ilvl w:val="0"/>
                <w:numId w:val="6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476B7E3" w14:textId="77777777" w:rsidR="00072A9D" w:rsidRPr="00125E8A" w:rsidRDefault="00072A9D" w:rsidP="000F1B58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>Про зайчат и зайчиху.</w:t>
            </w:r>
          </w:p>
        </w:tc>
        <w:tc>
          <w:tcPr>
            <w:tcW w:w="1134" w:type="dxa"/>
          </w:tcPr>
          <w:p w14:paraId="69795781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F1EDA1C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DA253BE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23" w:type="dxa"/>
          </w:tcPr>
          <w:p w14:paraId="27736555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1034865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</w:tr>
      <w:tr w:rsidR="00072A9D" w:rsidRPr="00455A6D" w14:paraId="08EFC9CD" w14:textId="77777777" w:rsidTr="000F1B58">
        <w:trPr>
          <w:jc w:val="center"/>
        </w:trPr>
        <w:tc>
          <w:tcPr>
            <w:tcW w:w="993" w:type="dxa"/>
          </w:tcPr>
          <w:p w14:paraId="181C6D5C" w14:textId="77777777" w:rsidR="00072A9D" w:rsidRPr="00C168F1" w:rsidRDefault="00072A9D" w:rsidP="000F1B58">
            <w:pPr>
              <w:pStyle w:val="afe"/>
              <w:numPr>
                <w:ilvl w:val="0"/>
                <w:numId w:val="6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159C3406" w14:textId="77777777" w:rsidR="00072A9D" w:rsidRPr="00125E8A" w:rsidRDefault="00072A9D" w:rsidP="000F1B58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>Лисьи забавы.</w:t>
            </w:r>
          </w:p>
        </w:tc>
        <w:tc>
          <w:tcPr>
            <w:tcW w:w="1134" w:type="dxa"/>
          </w:tcPr>
          <w:p w14:paraId="2484763D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8B8D483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5BD4A9B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23" w:type="dxa"/>
          </w:tcPr>
          <w:p w14:paraId="39E3EBCF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7DA3352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</w:tr>
      <w:tr w:rsidR="00072A9D" w:rsidRPr="00455A6D" w14:paraId="0F2861AF" w14:textId="77777777" w:rsidTr="000F1B58">
        <w:trPr>
          <w:jc w:val="center"/>
        </w:trPr>
        <w:tc>
          <w:tcPr>
            <w:tcW w:w="993" w:type="dxa"/>
          </w:tcPr>
          <w:p w14:paraId="721D7E6F" w14:textId="77777777" w:rsidR="00072A9D" w:rsidRPr="00C168F1" w:rsidRDefault="00072A9D" w:rsidP="000F1B58">
            <w:pPr>
              <w:pStyle w:val="afe"/>
              <w:numPr>
                <w:ilvl w:val="0"/>
                <w:numId w:val="6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08854AB" w14:textId="77777777" w:rsidR="00072A9D" w:rsidRPr="00125E8A" w:rsidRDefault="00072A9D" w:rsidP="000F1B58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>Про крота.</w:t>
            </w:r>
          </w:p>
        </w:tc>
        <w:tc>
          <w:tcPr>
            <w:tcW w:w="1134" w:type="dxa"/>
          </w:tcPr>
          <w:p w14:paraId="39251723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EF56CA9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8566C29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23" w:type="dxa"/>
          </w:tcPr>
          <w:p w14:paraId="76800F6C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9DC9AB9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</w:tr>
      <w:tr w:rsidR="00072A9D" w:rsidRPr="00455A6D" w14:paraId="73F93099" w14:textId="77777777" w:rsidTr="000F1B58">
        <w:trPr>
          <w:jc w:val="center"/>
        </w:trPr>
        <w:tc>
          <w:tcPr>
            <w:tcW w:w="993" w:type="dxa"/>
          </w:tcPr>
          <w:p w14:paraId="1B382C13" w14:textId="77777777" w:rsidR="00072A9D" w:rsidRPr="00C168F1" w:rsidRDefault="00072A9D" w:rsidP="000F1B58">
            <w:pPr>
              <w:pStyle w:val="afe"/>
              <w:numPr>
                <w:ilvl w:val="0"/>
                <w:numId w:val="6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4FFA2E7" w14:textId="77777777" w:rsidR="00072A9D" w:rsidRPr="00125E8A" w:rsidRDefault="00072A9D" w:rsidP="000F1B58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Про ежа. </w:t>
            </w:r>
          </w:p>
        </w:tc>
        <w:tc>
          <w:tcPr>
            <w:tcW w:w="1134" w:type="dxa"/>
          </w:tcPr>
          <w:p w14:paraId="6E195520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CE3AB54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530955A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23" w:type="dxa"/>
          </w:tcPr>
          <w:p w14:paraId="53DE5D62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4B16194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</w:tr>
      <w:tr w:rsidR="00072A9D" w:rsidRPr="00455A6D" w14:paraId="60C5C60A" w14:textId="77777777" w:rsidTr="000F1B58">
        <w:trPr>
          <w:jc w:val="center"/>
        </w:trPr>
        <w:tc>
          <w:tcPr>
            <w:tcW w:w="993" w:type="dxa"/>
          </w:tcPr>
          <w:p w14:paraId="39CA4283" w14:textId="77777777" w:rsidR="00072A9D" w:rsidRPr="00C168F1" w:rsidRDefault="00072A9D" w:rsidP="000F1B58">
            <w:pPr>
              <w:pStyle w:val="afe"/>
              <w:numPr>
                <w:ilvl w:val="0"/>
                <w:numId w:val="6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1F6668D8" w14:textId="77777777" w:rsidR="00072A9D" w:rsidRPr="00125E8A" w:rsidRDefault="00072A9D" w:rsidP="000F1B58">
            <w:pPr>
              <w:ind w:right="22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Про полевого хомяка.</w:t>
            </w:r>
          </w:p>
        </w:tc>
        <w:tc>
          <w:tcPr>
            <w:tcW w:w="1134" w:type="dxa"/>
          </w:tcPr>
          <w:p w14:paraId="36D0E45C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6D5789D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680D4AF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23" w:type="dxa"/>
          </w:tcPr>
          <w:p w14:paraId="576C1983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91B8B8E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</w:tr>
      <w:tr w:rsidR="00072A9D" w:rsidRPr="00455A6D" w14:paraId="4C0C8FB0" w14:textId="77777777" w:rsidTr="000F1B58">
        <w:trPr>
          <w:jc w:val="center"/>
        </w:trPr>
        <w:tc>
          <w:tcPr>
            <w:tcW w:w="993" w:type="dxa"/>
          </w:tcPr>
          <w:p w14:paraId="1E4B465A" w14:textId="77777777" w:rsidR="00072A9D" w:rsidRPr="00C168F1" w:rsidRDefault="00072A9D" w:rsidP="000F1B58">
            <w:pPr>
              <w:pStyle w:val="afe"/>
              <w:numPr>
                <w:ilvl w:val="0"/>
                <w:numId w:val="6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8D6A092" w14:textId="77777777" w:rsidR="00072A9D" w:rsidRPr="00745754" w:rsidRDefault="00072A9D" w:rsidP="000F1B58">
            <w:pPr>
              <w:ind w:right="22"/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>Бобры строители.</w:t>
            </w:r>
          </w:p>
        </w:tc>
        <w:tc>
          <w:tcPr>
            <w:tcW w:w="1134" w:type="dxa"/>
          </w:tcPr>
          <w:p w14:paraId="6CDACB84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0BE75ED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5BEB906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23" w:type="dxa"/>
          </w:tcPr>
          <w:p w14:paraId="40CCF04C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12B7AA4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</w:tr>
      <w:tr w:rsidR="00072A9D" w:rsidRPr="00455A6D" w14:paraId="77C85A88" w14:textId="77777777" w:rsidTr="000F1B58">
        <w:trPr>
          <w:jc w:val="center"/>
        </w:trPr>
        <w:tc>
          <w:tcPr>
            <w:tcW w:w="10598" w:type="dxa"/>
            <w:gridSpan w:val="8"/>
          </w:tcPr>
          <w:p w14:paraId="18F12FED" w14:textId="77777777" w:rsidR="00072A9D" w:rsidRPr="00D118D5" w:rsidRDefault="00072A9D" w:rsidP="000F1B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118D5">
              <w:rPr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072A9D" w:rsidRPr="00455A6D" w14:paraId="3C68A61E" w14:textId="77777777" w:rsidTr="000F1B58">
        <w:trPr>
          <w:jc w:val="center"/>
        </w:trPr>
        <w:tc>
          <w:tcPr>
            <w:tcW w:w="993" w:type="dxa"/>
          </w:tcPr>
          <w:p w14:paraId="5C45FF87" w14:textId="77777777" w:rsidR="00072A9D" w:rsidRPr="00C168F1" w:rsidRDefault="00072A9D" w:rsidP="000F1B58">
            <w:pPr>
              <w:pStyle w:val="afe"/>
              <w:numPr>
                <w:ilvl w:val="0"/>
                <w:numId w:val="6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468BC15" w14:textId="77777777" w:rsidR="00072A9D" w:rsidRPr="00125E8A" w:rsidRDefault="00072A9D" w:rsidP="000F1B58">
            <w:pPr>
              <w:rPr>
                <w:sz w:val="24"/>
                <w:szCs w:val="24"/>
              </w:rPr>
            </w:pPr>
            <w:r w:rsidRPr="00D118D5">
              <w:rPr>
                <w:sz w:val="24"/>
                <w:szCs w:val="24"/>
              </w:rPr>
              <w:t>История со словом «фотоальбом».</w:t>
            </w:r>
          </w:p>
        </w:tc>
        <w:tc>
          <w:tcPr>
            <w:tcW w:w="1134" w:type="dxa"/>
          </w:tcPr>
          <w:p w14:paraId="41042388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6D3F132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BD8EE5F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14:paraId="6C3D78DE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0D52CBFF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</w:tr>
      <w:tr w:rsidR="00072A9D" w:rsidRPr="00455A6D" w14:paraId="66D61612" w14:textId="77777777" w:rsidTr="000F1B58">
        <w:trPr>
          <w:jc w:val="center"/>
        </w:trPr>
        <w:tc>
          <w:tcPr>
            <w:tcW w:w="993" w:type="dxa"/>
          </w:tcPr>
          <w:p w14:paraId="15B99462" w14:textId="77777777" w:rsidR="00072A9D" w:rsidRPr="00C168F1" w:rsidRDefault="00072A9D" w:rsidP="000F1B58">
            <w:pPr>
              <w:pStyle w:val="afe"/>
              <w:numPr>
                <w:ilvl w:val="0"/>
                <w:numId w:val="6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B7E3205" w14:textId="77777777" w:rsidR="00072A9D" w:rsidRPr="00125E8A" w:rsidRDefault="00072A9D" w:rsidP="000F1B58">
            <w:pPr>
              <w:rPr>
                <w:sz w:val="24"/>
                <w:szCs w:val="24"/>
              </w:rPr>
            </w:pPr>
            <w:r w:rsidRPr="00D118D5">
              <w:rPr>
                <w:sz w:val="24"/>
                <w:szCs w:val="24"/>
              </w:rPr>
              <w:t>Рассказы по картинкам</w:t>
            </w:r>
          </w:p>
        </w:tc>
        <w:tc>
          <w:tcPr>
            <w:tcW w:w="1134" w:type="dxa"/>
          </w:tcPr>
          <w:p w14:paraId="0351A90F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ECF639C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52D5C99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14:paraId="58462CFA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17385308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</w:tr>
      <w:tr w:rsidR="00072A9D" w:rsidRPr="00455A6D" w14:paraId="79CC6422" w14:textId="77777777" w:rsidTr="000F1B58">
        <w:trPr>
          <w:jc w:val="center"/>
        </w:trPr>
        <w:tc>
          <w:tcPr>
            <w:tcW w:w="10598" w:type="dxa"/>
            <w:gridSpan w:val="8"/>
          </w:tcPr>
          <w:p w14:paraId="3E19AB46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 w:rsidRPr="00873FD1">
              <w:rPr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072A9D" w:rsidRPr="00455A6D" w14:paraId="7C9722BE" w14:textId="77777777" w:rsidTr="000F1B58">
        <w:trPr>
          <w:jc w:val="center"/>
        </w:trPr>
        <w:tc>
          <w:tcPr>
            <w:tcW w:w="993" w:type="dxa"/>
          </w:tcPr>
          <w:p w14:paraId="312A6609" w14:textId="77777777" w:rsidR="00072A9D" w:rsidRPr="00C168F1" w:rsidRDefault="00072A9D" w:rsidP="000F1B58">
            <w:pPr>
              <w:pStyle w:val="afe"/>
              <w:numPr>
                <w:ilvl w:val="0"/>
                <w:numId w:val="6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2994082" w14:textId="77777777" w:rsidR="00072A9D" w:rsidRPr="00455A6D" w:rsidRDefault="00072A9D" w:rsidP="000F1B58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Беличьи деньги. </w:t>
            </w:r>
          </w:p>
        </w:tc>
        <w:tc>
          <w:tcPr>
            <w:tcW w:w="1134" w:type="dxa"/>
          </w:tcPr>
          <w:p w14:paraId="0C4CA1E2" w14:textId="77777777" w:rsidR="00072A9D" w:rsidRPr="00455A6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2EB08BB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DBADF86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14:paraId="451DFF9B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2AE3B4AD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</w:tr>
      <w:tr w:rsidR="00072A9D" w:rsidRPr="00455A6D" w14:paraId="692646BE" w14:textId="77777777" w:rsidTr="000F1B58">
        <w:trPr>
          <w:jc w:val="center"/>
        </w:trPr>
        <w:tc>
          <w:tcPr>
            <w:tcW w:w="993" w:type="dxa"/>
          </w:tcPr>
          <w:p w14:paraId="4D1CC151" w14:textId="77777777" w:rsidR="00072A9D" w:rsidRPr="00C168F1" w:rsidRDefault="00072A9D" w:rsidP="000F1B58">
            <w:pPr>
              <w:pStyle w:val="afe"/>
              <w:numPr>
                <w:ilvl w:val="0"/>
                <w:numId w:val="6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33128A6" w14:textId="77777777" w:rsidR="00072A9D" w:rsidRPr="00125E8A" w:rsidRDefault="00072A9D" w:rsidP="000F1B58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Поврежденные и фальшивые деньги. </w:t>
            </w:r>
          </w:p>
        </w:tc>
        <w:tc>
          <w:tcPr>
            <w:tcW w:w="1134" w:type="dxa"/>
          </w:tcPr>
          <w:p w14:paraId="6FF15B8B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951CB46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1F005EE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14:paraId="202082EF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1A4BCDE3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</w:tr>
      <w:tr w:rsidR="00072A9D" w:rsidRPr="00455A6D" w14:paraId="2CBD322A" w14:textId="77777777" w:rsidTr="000F1B58">
        <w:trPr>
          <w:jc w:val="center"/>
        </w:trPr>
        <w:tc>
          <w:tcPr>
            <w:tcW w:w="993" w:type="dxa"/>
          </w:tcPr>
          <w:p w14:paraId="7C74D996" w14:textId="77777777" w:rsidR="00072A9D" w:rsidRPr="00C168F1" w:rsidRDefault="00072A9D" w:rsidP="000F1B58">
            <w:pPr>
              <w:pStyle w:val="afe"/>
              <w:numPr>
                <w:ilvl w:val="0"/>
                <w:numId w:val="6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29CC4548" w14:textId="77777777" w:rsidR="00072A9D" w:rsidRPr="00125E8A" w:rsidRDefault="00072A9D" w:rsidP="000F1B58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>Банковская карта.</w:t>
            </w:r>
          </w:p>
        </w:tc>
        <w:tc>
          <w:tcPr>
            <w:tcW w:w="1134" w:type="dxa"/>
          </w:tcPr>
          <w:p w14:paraId="1C8AA351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DA80AD5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2B44DE5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14:paraId="5A1D0CBA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277E20CD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</w:tr>
      <w:tr w:rsidR="00072A9D" w:rsidRPr="00455A6D" w14:paraId="78F7600B" w14:textId="77777777" w:rsidTr="000F1B58">
        <w:trPr>
          <w:jc w:val="center"/>
        </w:trPr>
        <w:tc>
          <w:tcPr>
            <w:tcW w:w="993" w:type="dxa"/>
          </w:tcPr>
          <w:p w14:paraId="713A38FE" w14:textId="77777777" w:rsidR="00072A9D" w:rsidRPr="00C168F1" w:rsidRDefault="00072A9D" w:rsidP="000F1B58">
            <w:pPr>
              <w:pStyle w:val="afe"/>
              <w:numPr>
                <w:ilvl w:val="0"/>
                <w:numId w:val="6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1A949E7" w14:textId="77777777" w:rsidR="00072A9D" w:rsidRPr="00125E8A" w:rsidRDefault="00072A9D" w:rsidP="000F1B58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Безопасность денег на банковской карте. </w:t>
            </w:r>
          </w:p>
        </w:tc>
        <w:tc>
          <w:tcPr>
            <w:tcW w:w="1134" w:type="dxa"/>
          </w:tcPr>
          <w:p w14:paraId="368516D5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AC9C325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9502D26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14:paraId="33E0C1F4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507D7B7E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</w:tr>
      <w:tr w:rsidR="00072A9D" w:rsidRPr="00455A6D" w14:paraId="671877D2" w14:textId="77777777" w:rsidTr="000F1B58">
        <w:trPr>
          <w:jc w:val="center"/>
        </w:trPr>
        <w:tc>
          <w:tcPr>
            <w:tcW w:w="993" w:type="dxa"/>
          </w:tcPr>
          <w:p w14:paraId="452C8CF1" w14:textId="77777777" w:rsidR="00072A9D" w:rsidRPr="00C168F1" w:rsidRDefault="00072A9D" w:rsidP="000F1B58">
            <w:pPr>
              <w:pStyle w:val="afe"/>
              <w:numPr>
                <w:ilvl w:val="0"/>
                <w:numId w:val="6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927D8A2" w14:textId="77777777" w:rsidR="00072A9D" w:rsidRPr="00125E8A" w:rsidRDefault="00072A9D" w:rsidP="000F1B58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>Про кредиты.</w:t>
            </w:r>
          </w:p>
        </w:tc>
        <w:tc>
          <w:tcPr>
            <w:tcW w:w="1134" w:type="dxa"/>
          </w:tcPr>
          <w:p w14:paraId="68AEABF2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0074EBD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3646AC0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14:paraId="3E60032B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0466640A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</w:tr>
      <w:tr w:rsidR="00072A9D" w:rsidRPr="00455A6D" w14:paraId="45B9120F" w14:textId="77777777" w:rsidTr="000F1B58">
        <w:trPr>
          <w:jc w:val="center"/>
        </w:trPr>
        <w:tc>
          <w:tcPr>
            <w:tcW w:w="993" w:type="dxa"/>
          </w:tcPr>
          <w:p w14:paraId="30B9A93A" w14:textId="77777777" w:rsidR="00072A9D" w:rsidRPr="00C168F1" w:rsidRDefault="00072A9D" w:rsidP="000F1B58">
            <w:pPr>
              <w:pStyle w:val="afe"/>
              <w:numPr>
                <w:ilvl w:val="0"/>
                <w:numId w:val="6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D9DEC29" w14:textId="77777777" w:rsidR="00072A9D" w:rsidRPr="00125E8A" w:rsidRDefault="00072A9D" w:rsidP="000F1B58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>Про вклады.</w:t>
            </w:r>
          </w:p>
        </w:tc>
        <w:tc>
          <w:tcPr>
            <w:tcW w:w="1134" w:type="dxa"/>
          </w:tcPr>
          <w:p w14:paraId="0E79D5C9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30B4147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1D44904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14:paraId="1801DAA0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1A2CDA22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</w:tr>
      <w:tr w:rsidR="00072A9D" w:rsidRPr="00455A6D" w14:paraId="640D068E" w14:textId="77777777" w:rsidTr="000F1B58">
        <w:trPr>
          <w:jc w:val="center"/>
        </w:trPr>
        <w:tc>
          <w:tcPr>
            <w:tcW w:w="993" w:type="dxa"/>
          </w:tcPr>
          <w:p w14:paraId="67F69CC4" w14:textId="77777777" w:rsidR="00072A9D" w:rsidRPr="00C168F1" w:rsidRDefault="00072A9D" w:rsidP="000F1B58">
            <w:pPr>
              <w:pStyle w:val="afe"/>
              <w:numPr>
                <w:ilvl w:val="0"/>
                <w:numId w:val="6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AE90ACD" w14:textId="77777777" w:rsidR="00072A9D" w:rsidRPr="00125E8A" w:rsidRDefault="00072A9D" w:rsidP="000F1B58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>Ловушки для денег.</w:t>
            </w:r>
          </w:p>
        </w:tc>
        <w:tc>
          <w:tcPr>
            <w:tcW w:w="1134" w:type="dxa"/>
          </w:tcPr>
          <w:p w14:paraId="5950677D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C9EFA8D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9FEF2BF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14:paraId="44B38F95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37982D42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</w:tr>
      <w:tr w:rsidR="00072A9D" w:rsidRPr="00455A6D" w14:paraId="2F3301B3" w14:textId="77777777" w:rsidTr="000F1B58">
        <w:trPr>
          <w:jc w:val="center"/>
        </w:trPr>
        <w:tc>
          <w:tcPr>
            <w:tcW w:w="10598" w:type="dxa"/>
            <w:gridSpan w:val="8"/>
          </w:tcPr>
          <w:p w14:paraId="62C15DA9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proofErr w:type="gramStart"/>
            <w:r w:rsidRPr="00873FD1">
              <w:rPr>
                <w:b/>
                <w:bCs/>
                <w:i/>
                <w:iCs/>
                <w:sz w:val="24"/>
                <w:szCs w:val="24"/>
              </w:rPr>
              <w:t>Естественно-научная</w:t>
            </w:r>
            <w:proofErr w:type="gramEnd"/>
            <w:r w:rsidRPr="00873FD1">
              <w:rPr>
                <w:b/>
                <w:bCs/>
                <w:i/>
                <w:iCs/>
                <w:sz w:val="24"/>
                <w:szCs w:val="24"/>
              </w:rPr>
              <w:t xml:space="preserve"> грамотность</w:t>
            </w:r>
          </w:p>
        </w:tc>
      </w:tr>
      <w:tr w:rsidR="00072A9D" w:rsidRPr="00455A6D" w14:paraId="0B3B974E" w14:textId="77777777" w:rsidTr="000F1B58">
        <w:trPr>
          <w:jc w:val="center"/>
        </w:trPr>
        <w:tc>
          <w:tcPr>
            <w:tcW w:w="993" w:type="dxa"/>
          </w:tcPr>
          <w:p w14:paraId="52D4F9AE" w14:textId="77777777" w:rsidR="00072A9D" w:rsidRPr="00C168F1" w:rsidRDefault="00072A9D" w:rsidP="000F1B58">
            <w:pPr>
              <w:pStyle w:val="afe"/>
              <w:numPr>
                <w:ilvl w:val="0"/>
                <w:numId w:val="6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F7B7741" w14:textId="77777777" w:rsidR="00072A9D" w:rsidRPr="00455A6D" w:rsidRDefault="00072A9D" w:rsidP="000F1B58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Про белочку и погоду. </w:t>
            </w:r>
          </w:p>
        </w:tc>
        <w:tc>
          <w:tcPr>
            <w:tcW w:w="1134" w:type="dxa"/>
          </w:tcPr>
          <w:p w14:paraId="4E9AD9CB" w14:textId="77777777" w:rsidR="00072A9D" w:rsidRPr="00455A6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5A23124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A43F73C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14:paraId="7C70ABBC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09793D91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</w:tr>
      <w:tr w:rsidR="00072A9D" w:rsidRPr="00455A6D" w14:paraId="3C56878C" w14:textId="77777777" w:rsidTr="000F1B58">
        <w:trPr>
          <w:jc w:val="center"/>
        </w:trPr>
        <w:tc>
          <w:tcPr>
            <w:tcW w:w="993" w:type="dxa"/>
          </w:tcPr>
          <w:p w14:paraId="08284496" w14:textId="77777777" w:rsidR="00072A9D" w:rsidRPr="00C168F1" w:rsidRDefault="00072A9D" w:rsidP="000F1B58">
            <w:pPr>
              <w:pStyle w:val="afe"/>
              <w:numPr>
                <w:ilvl w:val="0"/>
                <w:numId w:val="6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BDBD948" w14:textId="77777777" w:rsidR="00072A9D" w:rsidRPr="00455A6D" w:rsidRDefault="00072A9D" w:rsidP="000F1B58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Лесные сладкоежки. </w:t>
            </w:r>
          </w:p>
        </w:tc>
        <w:tc>
          <w:tcPr>
            <w:tcW w:w="1134" w:type="dxa"/>
          </w:tcPr>
          <w:p w14:paraId="0C2B47C5" w14:textId="77777777" w:rsidR="00072A9D" w:rsidRPr="00455A6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36D1546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AD60DEC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14:paraId="40E0FB5D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1217F674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</w:tr>
      <w:tr w:rsidR="00072A9D" w:rsidRPr="00455A6D" w14:paraId="03AD3FC2" w14:textId="77777777" w:rsidTr="000F1B58">
        <w:trPr>
          <w:jc w:val="center"/>
        </w:trPr>
        <w:tc>
          <w:tcPr>
            <w:tcW w:w="993" w:type="dxa"/>
          </w:tcPr>
          <w:p w14:paraId="5E9AE3AB" w14:textId="77777777" w:rsidR="00072A9D" w:rsidRPr="00C168F1" w:rsidRDefault="00072A9D" w:rsidP="000F1B58">
            <w:pPr>
              <w:pStyle w:val="afe"/>
              <w:numPr>
                <w:ilvl w:val="0"/>
                <w:numId w:val="6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71D00D8" w14:textId="77777777" w:rsidR="00072A9D" w:rsidRPr="00455A6D" w:rsidRDefault="00072A9D" w:rsidP="000F1B58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Про зайчишку и овощи. </w:t>
            </w:r>
          </w:p>
        </w:tc>
        <w:tc>
          <w:tcPr>
            <w:tcW w:w="1134" w:type="dxa"/>
          </w:tcPr>
          <w:p w14:paraId="2EB643A0" w14:textId="77777777" w:rsidR="00072A9D" w:rsidRPr="00455A6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14D0CFF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3F84B22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14:paraId="07672F8C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1C97B952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</w:tr>
      <w:tr w:rsidR="00072A9D" w:rsidRPr="00455A6D" w14:paraId="375654CD" w14:textId="77777777" w:rsidTr="000F1B58">
        <w:trPr>
          <w:jc w:val="center"/>
        </w:trPr>
        <w:tc>
          <w:tcPr>
            <w:tcW w:w="993" w:type="dxa"/>
          </w:tcPr>
          <w:p w14:paraId="28739519" w14:textId="77777777" w:rsidR="00072A9D" w:rsidRPr="00C168F1" w:rsidRDefault="00072A9D" w:rsidP="000F1B58">
            <w:pPr>
              <w:pStyle w:val="afe"/>
              <w:numPr>
                <w:ilvl w:val="0"/>
                <w:numId w:val="6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52BAC95" w14:textId="77777777" w:rsidR="00072A9D" w:rsidRPr="00455A6D" w:rsidRDefault="00072A9D" w:rsidP="000F1B58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Лисьи норы. </w:t>
            </w:r>
          </w:p>
        </w:tc>
        <w:tc>
          <w:tcPr>
            <w:tcW w:w="1134" w:type="dxa"/>
          </w:tcPr>
          <w:p w14:paraId="2788BB6E" w14:textId="77777777" w:rsidR="00072A9D" w:rsidRPr="00455A6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38B22A2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BBC791E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14:paraId="187F4CB1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66ADDF24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</w:tr>
      <w:tr w:rsidR="00072A9D" w:rsidRPr="00455A6D" w14:paraId="5E0DB645" w14:textId="77777777" w:rsidTr="000F1B58">
        <w:trPr>
          <w:jc w:val="center"/>
        </w:trPr>
        <w:tc>
          <w:tcPr>
            <w:tcW w:w="993" w:type="dxa"/>
          </w:tcPr>
          <w:p w14:paraId="06000575" w14:textId="77777777" w:rsidR="00072A9D" w:rsidRPr="00C168F1" w:rsidRDefault="00072A9D" w:rsidP="000F1B58">
            <w:pPr>
              <w:pStyle w:val="afe"/>
              <w:numPr>
                <w:ilvl w:val="0"/>
                <w:numId w:val="6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9DE09D5" w14:textId="77777777" w:rsidR="00072A9D" w:rsidRPr="00455A6D" w:rsidRDefault="00072A9D" w:rsidP="000F1B58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Корень часть растения. </w:t>
            </w:r>
          </w:p>
        </w:tc>
        <w:tc>
          <w:tcPr>
            <w:tcW w:w="1134" w:type="dxa"/>
          </w:tcPr>
          <w:p w14:paraId="662C1049" w14:textId="77777777" w:rsidR="00072A9D" w:rsidRPr="00455A6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379AD8A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E036BFD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14:paraId="54528F1E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7E49534D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</w:tr>
      <w:tr w:rsidR="00072A9D" w:rsidRPr="00455A6D" w14:paraId="7186E0E6" w14:textId="77777777" w:rsidTr="000F1B58">
        <w:trPr>
          <w:jc w:val="center"/>
        </w:trPr>
        <w:tc>
          <w:tcPr>
            <w:tcW w:w="993" w:type="dxa"/>
          </w:tcPr>
          <w:p w14:paraId="4F16544D" w14:textId="77777777" w:rsidR="00072A9D" w:rsidRPr="00C168F1" w:rsidRDefault="00072A9D" w:rsidP="000F1B58">
            <w:pPr>
              <w:pStyle w:val="afe"/>
              <w:numPr>
                <w:ilvl w:val="0"/>
                <w:numId w:val="6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26ACE2A5" w14:textId="77777777" w:rsidR="00072A9D" w:rsidRPr="00455A6D" w:rsidRDefault="00072A9D" w:rsidP="000F1B58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Занимательные особенности яблока. </w:t>
            </w:r>
          </w:p>
        </w:tc>
        <w:tc>
          <w:tcPr>
            <w:tcW w:w="1134" w:type="dxa"/>
          </w:tcPr>
          <w:p w14:paraId="517F9128" w14:textId="77777777" w:rsidR="00072A9D" w:rsidRPr="00455A6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5F094BC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986A4AD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14:paraId="5D68330C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017B4807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</w:tr>
      <w:tr w:rsidR="00072A9D" w:rsidRPr="00455A6D" w14:paraId="677AF8B7" w14:textId="77777777" w:rsidTr="000F1B58">
        <w:trPr>
          <w:jc w:val="center"/>
        </w:trPr>
        <w:tc>
          <w:tcPr>
            <w:tcW w:w="993" w:type="dxa"/>
          </w:tcPr>
          <w:p w14:paraId="5E6EC5C6" w14:textId="77777777" w:rsidR="00072A9D" w:rsidRPr="00C168F1" w:rsidRDefault="00072A9D" w:rsidP="000F1B58">
            <w:pPr>
              <w:pStyle w:val="afe"/>
              <w:numPr>
                <w:ilvl w:val="0"/>
                <w:numId w:val="6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AA629CD" w14:textId="77777777" w:rsidR="00072A9D" w:rsidRPr="00125E8A" w:rsidRDefault="00072A9D" w:rsidP="000F1B58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Про хомяка и его запасы. </w:t>
            </w:r>
          </w:p>
        </w:tc>
        <w:tc>
          <w:tcPr>
            <w:tcW w:w="1134" w:type="dxa"/>
          </w:tcPr>
          <w:p w14:paraId="339E7464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0E3EEC7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34C28F4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14:paraId="3BCBD841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1634179F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</w:tr>
      <w:tr w:rsidR="00072A9D" w:rsidRPr="00455A6D" w14:paraId="055E4EF9" w14:textId="77777777" w:rsidTr="000F1B58">
        <w:trPr>
          <w:jc w:val="center"/>
        </w:trPr>
        <w:tc>
          <w:tcPr>
            <w:tcW w:w="10598" w:type="dxa"/>
            <w:gridSpan w:val="8"/>
          </w:tcPr>
          <w:p w14:paraId="73A46908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 w:rsidRPr="00992EF4">
              <w:rPr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072A9D" w:rsidRPr="00455A6D" w14:paraId="272B1F45" w14:textId="77777777" w:rsidTr="000F1B58">
        <w:trPr>
          <w:jc w:val="center"/>
        </w:trPr>
        <w:tc>
          <w:tcPr>
            <w:tcW w:w="993" w:type="dxa"/>
          </w:tcPr>
          <w:p w14:paraId="0E084BB3" w14:textId="77777777" w:rsidR="00072A9D" w:rsidRPr="00C168F1" w:rsidRDefault="00072A9D" w:rsidP="000F1B58">
            <w:pPr>
              <w:pStyle w:val="afe"/>
              <w:numPr>
                <w:ilvl w:val="0"/>
                <w:numId w:val="6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F4CD011" w14:textId="77777777" w:rsidR="00072A9D" w:rsidRPr="009462B6" w:rsidRDefault="00072A9D" w:rsidP="000F1B58">
            <w:pPr>
              <w:ind w:right="22"/>
              <w:rPr>
                <w:rFonts w:eastAsia="Calibri"/>
                <w:sz w:val="24"/>
                <w:szCs w:val="24"/>
              </w:rPr>
            </w:pPr>
            <w:r w:rsidRPr="00863604">
              <w:rPr>
                <w:rFonts w:eastAsia="Calibri"/>
                <w:sz w:val="24"/>
                <w:szCs w:val="24"/>
              </w:rPr>
              <w:t>Комплексн</w:t>
            </w:r>
            <w:r>
              <w:rPr>
                <w:rFonts w:eastAsia="Calibri"/>
                <w:sz w:val="24"/>
                <w:szCs w:val="24"/>
              </w:rPr>
              <w:t>ое</w:t>
            </w:r>
            <w:r w:rsidRPr="00863604">
              <w:rPr>
                <w:rFonts w:eastAsia="Calibri"/>
                <w:sz w:val="24"/>
                <w:szCs w:val="24"/>
              </w:rPr>
              <w:t xml:space="preserve"> задани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863604">
              <w:rPr>
                <w:rFonts w:eastAsia="Calibri"/>
                <w:sz w:val="24"/>
                <w:szCs w:val="24"/>
              </w:rPr>
              <w:t xml:space="preserve"> «Футбол и дружба»</w:t>
            </w:r>
          </w:p>
        </w:tc>
        <w:tc>
          <w:tcPr>
            <w:tcW w:w="1134" w:type="dxa"/>
          </w:tcPr>
          <w:p w14:paraId="70D7054C" w14:textId="77777777" w:rsidR="00072A9D" w:rsidRPr="00455A6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3F32ED2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357EBA8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14:paraId="7EF85CCD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190D1D56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</w:tr>
      <w:tr w:rsidR="00072A9D" w:rsidRPr="00455A6D" w14:paraId="3303E48F" w14:textId="77777777" w:rsidTr="000F1B58">
        <w:trPr>
          <w:jc w:val="center"/>
        </w:trPr>
        <w:tc>
          <w:tcPr>
            <w:tcW w:w="993" w:type="dxa"/>
          </w:tcPr>
          <w:p w14:paraId="3C5B684B" w14:textId="77777777" w:rsidR="00072A9D" w:rsidRPr="00C168F1" w:rsidRDefault="00072A9D" w:rsidP="000F1B58">
            <w:pPr>
              <w:pStyle w:val="afe"/>
              <w:numPr>
                <w:ilvl w:val="0"/>
                <w:numId w:val="6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19BCD100" w14:textId="77777777" w:rsidR="00072A9D" w:rsidRPr="00455A6D" w:rsidRDefault="00072A9D" w:rsidP="000F1B58">
            <w:pPr>
              <w:rPr>
                <w:sz w:val="24"/>
                <w:szCs w:val="24"/>
              </w:rPr>
            </w:pPr>
            <w:r w:rsidRPr="00863604">
              <w:rPr>
                <w:rFonts w:eastAsia="Calibri"/>
                <w:sz w:val="24"/>
                <w:szCs w:val="24"/>
              </w:rPr>
              <w:t>Комплексн</w:t>
            </w:r>
            <w:r>
              <w:rPr>
                <w:rFonts w:eastAsia="Calibri"/>
                <w:sz w:val="24"/>
                <w:szCs w:val="24"/>
              </w:rPr>
              <w:t>ое</w:t>
            </w:r>
            <w:r w:rsidRPr="00863604">
              <w:rPr>
                <w:rFonts w:eastAsia="Calibri"/>
                <w:sz w:val="24"/>
                <w:szCs w:val="24"/>
              </w:rPr>
              <w:t xml:space="preserve"> задани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863604">
              <w:rPr>
                <w:rFonts w:eastAsia="Calibri"/>
                <w:sz w:val="24"/>
                <w:szCs w:val="24"/>
              </w:rPr>
              <w:t xml:space="preserve"> «Случай в гостях»</w:t>
            </w:r>
          </w:p>
        </w:tc>
        <w:tc>
          <w:tcPr>
            <w:tcW w:w="1134" w:type="dxa"/>
          </w:tcPr>
          <w:p w14:paraId="7BAAB8F9" w14:textId="77777777" w:rsidR="00072A9D" w:rsidRPr="00455A6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F872FB3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03DE0FC" w14:textId="77777777" w:rsidR="00072A9D" w:rsidRDefault="00072A9D" w:rsidP="000F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14:paraId="40ED0029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5F2BEBDA" w14:textId="77777777" w:rsidR="00072A9D" w:rsidRDefault="00072A9D" w:rsidP="000F1B58">
            <w:pPr>
              <w:rPr>
                <w:sz w:val="24"/>
                <w:szCs w:val="24"/>
              </w:rPr>
            </w:pPr>
          </w:p>
        </w:tc>
      </w:tr>
      <w:tr w:rsidR="00072A9D" w:rsidRPr="00963622" w14:paraId="54900EAB" w14:textId="77777777" w:rsidTr="000F1B58">
        <w:trPr>
          <w:jc w:val="center"/>
        </w:trPr>
        <w:tc>
          <w:tcPr>
            <w:tcW w:w="993" w:type="dxa"/>
          </w:tcPr>
          <w:p w14:paraId="37641E09" w14:textId="77777777" w:rsidR="00072A9D" w:rsidRPr="00963622" w:rsidRDefault="00072A9D" w:rsidP="000F1B58">
            <w:pPr>
              <w:rPr>
                <w:b/>
                <w:sz w:val="24"/>
                <w:szCs w:val="24"/>
              </w:rPr>
            </w:pPr>
          </w:p>
        </w:tc>
        <w:tc>
          <w:tcPr>
            <w:tcW w:w="4288" w:type="dxa"/>
          </w:tcPr>
          <w:p w14:paraId="16E1222D" w14:textId="77777777" w:rsidR="00072A9D" w:rsidRPr="00963622" w:rsidRDefault="00072A9D" w:rsidP="000F1B58">
            <w:pPr>
              <w:ind w:right="22"/>
              <w:jc w:val="right"/>
              <w:rPr>
                <w:b/>
                <w:sz w:val="24"/>
                <w:szCs w:val="24"/>
              </w:rPr>
            </w:pPr>
            <w:r w:rsidRPr="0096362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55E8E932" w14:textId="77777777" w:rsidR="00072A9D" w:rsidRPr="00963622" w:rsidRDefault="00072A9D" w:rsidP="000F1B58">
            <w:pPr>
              <w:rPr>
                <w:b/>
                <w:sz w:val="24"/>
                <w:szCs w:val="24"/>
              </w:rPr>
            </w:pPr>
            <w:r w:rsidRPr="00963622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6346FCA0" w14:textId="77777777" w:rsidR="00072A9D" w:rsidRPr="00963622" w:rsidRDefault="00072A9D" w:rsidP="000F1B58">
            <w:pPr>
              <w:rPr>
                <w:b/>
                <w:sz w:val="24"/>
                <w:szCs w:val="24"/>
              </w:rPr>
            </w:pPr>
            <w:r w:rsidRPr="00963622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355681AF" w14:textId="77777777" w:rsidR="00072A9D" w:rsidRPr="00963622" w:rsidRDefault="00072A9D" w:rsidP="000F1B58">
            <w:pPr>
              <w:rPr>
                <w:b/>
                <w:sz w:val="24"/>
                <w:szCs w:val="24"/>
              </w:rPr>
            </w:pPr>
            <w:r w:rsidRPr="00963622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  <w:gridSpan w:val="2"/>
          </w:tcPr>
          <w:p w14:paraId="52B9DE34" w14:textId="77777777" w:rsidR="00072A9D" w:rsidRPr="00963622" w:rsidRDefault="00072A9D" w:rsidP="000F1B58">
            <w:pPr>
              <w:rPr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14:paraId="3F8E639B" w14:textId="77777777" w:rsidR="00072A9D" w:rsidRPr="00963622" w:rsidRDefault="00072A9D" w:rsidP="000F1B58">
            <w:pPr>
              <w:rPr>
                <w:b/>
                <w:sz w:val="24"/>
                <w:szCs w:val="24"/>
              </w:rPr>
            </w:pPr>
          </w:p>
        </w:tc>
      </w:tr>
    </w:tbl>
    <w:p w14:paraId="358F9C66" w14:textId="77777777" w:rsidR="00072A9D" w:rsidRDefault="00072A9D" w:rsidP="00072A9D">
      <w:pPr>
        <w:ind w:firstLine="284"/>
        <w:rPr>
          <w:sz w:val="28"/>
          <w:szCs w:val="28"/>
        </w:rPr>
      </w:pPr>
    </w:p>
    <w:p w14:paraId="65414CEA" w14:textId="77777777" w:rsidR="000F1B58" w:rsidRDefault="000F1B58" w:rsidP="00AB3000">
      <w:pPr>
        <w:ind w:firstLine="284"/>
        <w:rPr>
          <w:sz w:val="28"/>
          <w:szCs w:val="28"/>
        </w:rPr>
      </w:pPr>
    </w:p>
    <w:p w14:paraId="56B110DB" w14:textId="77777777" w:rsidR="008E36C9" w:rsidRPr="00BC6C7F" w:rsidRDefault="008E36C9" w:rsidP="00AB3000">
      <w:pPr>
        <w:ind w:firstLine="284"/>
        <w:rPr>
          <w:sz w:val="28"/>
          <w:szCs w:val="28"/>
        </w:rPr>
      </w:pPr>
      <w:r w:rsidRPr="00BC6C7F">
        <w:rPr>
          <w:sz w:val="28"/>
          <w:szCs w:val="28"/>
        </w:rPr>
        <w:lastRenderedPageBreak/>
        <w:t>Содержание программы 3 класс (34 ч)</w:t>
      </w: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985"/>
        <w:gridCol w:w="851"/>
        <w:gridCol w:w="4394"/>
        <w:gridCol w:w="2410"/>
      </w:tblGrid>
      <w:tr w:rsidR="008E36C9" w:rsidRPr="00BC6C7F" w14:paraId="42D56787" w14:textId="77777777" w:rsidTr="009D4E73">
        <w:tc>
          <w:tcPr>
            <w:tcW w:w="850" w:type="dxa"/>
            <w:shd w:val="clear" w:color="auto" w:fill="auto"/>
          </w:tcPr>
          <w:p w14:paraId="61E0775A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№ </w:t>
            </w:r>
            <w:proofErr w:type="gramStart"/>
            <w:r w:rsidRPr="00BC6C7F">
              <w:rPr>
                <w:sz w:val="28"/>
                <w:szCs w:val="28"/>
              </w:rPr>
              <w:t>п</w:t>
            </w:r>
            <w:proofErr w:type="gramEnd"/>
            <w:r w:rsidRPr="00BC6C7F">
              <w:rPr>
                <w:sz w:val="28"/>
                <w:szCs w:val="28"/>
              </w:rPr>
              <w:t>/п</w:t>
            </w:r>
          </w:p>
        </w:tc>
        <w:tc>
          <w:tcPr>
            <w:tcW w:w="1985" w:type="dxa"/>
            <w:shd w:val="clear" w:color="auto" w:fill="auto"/>
          </w:tcPr>
          <w:p w14:paraId="7B4F90B5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Раздел </w:t>
            </w:r>
          </w:p>
        </w:tc>
        <w:tc>
          <w:tcPr>
            <w:tcW w:w="851" w:type="dxa"/>
            <w:shd w:val="clear" w:color="auto" w:fill="auto"/>
          </w:tcPr>
          <w:p w14:paraId="366F67DD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Кол-во часов</w:t>
            </w:r>
          </w:p>
        </w:tc>
        <w:tc>
          <w:tcPr>
            <w:tcW w:w="4394" w:type="dxa"/>
            <w:shd w:val="clear" w:color="auto" w:fill="auto"/>
          </w:tcPr>
          <w:p w14:paraId="6AF069B7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Содержание</w:t>
            </w:r>
          </w:p>
        </w:tc>
        <w:tc>
          <w:tcPr>
            <w:tcW w:w="2410" w:type="dxa"/>
            <w:shd w:val="clear" w:color="auto" w:fill="auto"/>
          </w:tcPr>
          <w:p w14:paraId="241488EB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Формы внеурочной деятельности</w:t>
            </w:r>
          </w:p>
        </w:tc>
      </w:tr>
      <w:tr w:rsidR="008E36C9" w:rsidRPr="00BC6C7F" w14:paraId="2E4FFF47" w14:textId="77777777" w:rsidTr="009D4E73">
        <w:tc>
          <w:tcPr>
            <w:tcW w:w="850" w:type="dxa"/>
            <w:shd w:val="clear" w:color="auto" w:fill="auto"/>
          </w:tcPr>
          <w:p w14:paraId="0FF17CD0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3E4DF814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851" w:type="dxa"/>
            <w:shd w:val="clear" w:color="auto" w:fill="auto"/>
          </w:tcPr>
          <w:p w14:paraId="5032D9CD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49DA72B3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5C6F2613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2F149A12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44675EFC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4CB3B719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258413D9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56FA3689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Про дождевого червяка. </w:t>
            </w:r>
          </w:p>
          <w:p w14:paraId="580B0347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Кальций. </w:t>
            </w:r>
          </w:p>
          <w:p w14:paraId="3989AF02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Сколько весит облако? </w:t>
            </w:r>
          </w:p>
          <w:p w14:paraId="720BAEFF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Хлеб, всему голова. </w:t>
            </w:r>
          </w:p>
          <w:p w14:paraId="45457395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Про мел. </w:t>
            </w:r>
          </w:p>
          <w:p w14:paraId="146FFA37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Про мыло. </w:t>
            </w:r>
          </w:p>
          <w:p w14:paraId="26DED6B7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История свечи. </w:t>
            </w:r>
          </w:p>
        </w:tc>
        <w:tc>
          <w:tcPr>
            <w:tcW w:w="2410" w:type="dxa"/>
            <w:shd w:val="clear" w:color="auto" w:fill="auto"/>
          </w:tcPr>
          <w:p w14:paraId="4DDFEFF0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Библиотечные уроки;</w:t>
            </w:r>
          </w:p>
          <w:p w14:paraId="2304B2A4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Деловые беседы;</w:t>
            </w:r>
          </w:p>
          <w:p w14:paraId="0645F900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Участие в научно-исследовательских дискуссиях;</w:t>
            </w:r>
          </w:p>
          <w:p w14:paraId="456E2A0D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Практические упражнения</w:t>
            </w:r>
          </w:p>
        </w:tc>
      </w:tr>
      <w:tr w:rsidR="008E36C9" w:rsidRPr="00BC6C7F" w14:paraId="79C054F2" w14:textId="77777777" w:rsidTr="009D4E73">
        <w:tc>
          <w:tcPr>
            <w:tcW w:w="850" w:type="dxa"/>
            <w:shd w:val="clear" w:color="auto" w:fill="auto"/>
          </w:tcPr>
          <w:p w14:paraId="4E01165E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1AC3EA3E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68FE1B0C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14:paraId="776082FB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C8DDF67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</w:tr>
      <w:tr w:rsidR="008E36C9" w:rsidRPr="00BC6C7F" w14:paraId="649D4FDB" w14:textId="77777777" w:rsidTr="009D4E73">
        <w:tc>
          <w:tcPr>
            <w:tcW w:w="850" w:type="dxa"/>
            <w:shd w:val="clear" w:color="auto" w:fill="auto"/>
          </w:tcPr>
          <w:p w14:paraId="6287C2A5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14:paraId="0D43222A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proofErr w:type="gramStart"/>
            <w:r w:rsidRPr="00BC6C7F">
              <w:rPr>
                <w:sz w:val="28"/>
                <w:szCs w:val="28"/>
              </w:rPr>
              <w:t>Естественно-научная</w:t>
            </w:r>
            <w:proofErr w:type="gramEnd"/>
            <w:r w:rsidRPr="00BC6C7F">
              <w:rPr>
                <w:sz w:val="28"/>
                <w:szCs w:val="28"/>
              </w:rPr>
              <w:t xml:space="preserve"> грамотность</w:t>
            </w:r>
          </w:p>
        </w:tc>
        <w:tc>
          <w:tcPr>
            <w:tcW w:w="851" w:type="dxa"/>
            <w:shd w:val="clear" w:color="auto" w:fill="auto"/>
          </w:tcPr>
          <w:p w14:paraId="63826026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1BAF892B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382DF7A9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5682DB5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7525ADB6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41860ACA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4E58C1F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  <w:p w14:paraId="3E163816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75727A8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43D3ABBE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Дождевые черви. </w:t>
            </w:r>
          </w:p>
          <w:p w14:paraId="2A706713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Полезный кальций.</w:t>
            </w:r>
          </w:p>
          <w:p w14:paraId="352F0F95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Про облака. </w:t>
            </w:r>
          </w:p>
          <w:p w14:paraId="69758C23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Про хлеб и дрожжи. </w:t>
            </w:r>
          </w:p>
          <w:p w14:paraId="5D8DFFB7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Интересное вещество мел. </w:t>
            </w:r>
          </w:p>
          <w:p w14:paraId="2B9809FD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Чем интересно мыло и как оно «работает»? </w:t>
            </w:r>
          </w:p>
          <w:p w14:paraId="02C40814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Про свечи. </w:t>
            </w:r>
          </w:p>
          <w:p w14:paraId="3576A096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Волшебный Магнит.</w:t>
            </w:r>
          </w:p>
        </w:tc>
        <w:tc>
          <w:tcPr>
            <w:tcW w:w="2410" w:type="dxa"/>
            <w:shd w:val="clear" w:color="auto" w:fill="auto"/>
          </w:tcPr>
          <w:p w14:paraId="22FB729D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Библиотечные уроки;</w:t>
            </w:r>
          </w:p>
          <w:p w14:paraId="2368AC8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Деловые беседы;</w:t>
            </w:r>
          </w:p>
          <w:p w14:paraId="01AF996E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Участие в научно-исследовательских дискуссиях;</w:t>
            </w:r>
          </w:p>
          <w:p w14:paraId="489DB10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Практические упражнения</w:t>
            </w:r>
          </w:p>
        </w:tc>
      </w:tr>
      <w:tr w:rsidR="008E36C9" w:rsidRPr="00BC6C7F" w14:paraId="46B72038" w14:textId="77777777" w:rsidTr="009D4E73">
        <w:tc>
          <w:tcPr>
            <w:tcW w:w="850" w:type="dxa"/>
            <w:shd w:val="clear" w:color="auto" w:fill="auto"/>
          </w:tcPr>
          <w:p w14:paraId="020D6E23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5846E591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32E1D601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14:paraId="1CDBA52E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15C8DC2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</w:tr>
      <w:tr w:rsidR="008E36C9" w:rsidRPr="00BC6C7F" w14:paraId="5E515B5D" w14:textId="77777777" w:rsidTr="009D4E73">
        <w:trPr>
          <w:trHeight w:val="2919"/>
        </w:trPr>
        <w:tc>
          <w:tcPr>
            <w:tcW w:w="850" w:type="dxa"/>
            <w:shd w:val="clear" w:color="auto" w:fill="auto"/>
          </w:tcPr>
          <w:p w14:paraId="7A5BEEE3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14:paraId="33E885E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Финансовая грамотность</w:t>
            </w:r>
          </w:p>
        </w:tc>
        <w:tc>
          <w:tcPr>
            <w:tcW w:w="851" w:type="dxa"/>
            <w:shd w:val="clear" w:color="auto" w:fill="auto"/>
          </w:tcPr>
          <w:p w14:paraId="7A65F077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33C7079B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757BA13E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22E5C2DC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  <w:p w14:paraId="637124CC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069D8CC4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652DE8D5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2D4A24F9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  <w:p w14:paraId="10792606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12B46530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Что такое «бюджет»? </w:t>
            </w:r>
          </w:p>
          <w:p w14:paraId="2D9A8DF9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Семейный бюджет. </w:t>
            </w:r>
          </w:p>
          <w:p w14:paraId="1D455164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Откуда в семье берутся деньги? Зарплата. </w:t>
            </w:r>
          </w:p>
          <w:p w14:paraId="07502B32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Пенсия и социальные пособия.</w:t>
            </w:r>
          </w:p>
          <w:p w14:paraId="2995C3AE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Наследство, вклад выигрыш. </w:t>
            </w:r>
          </w:p>
          <w:p w14:paraId="7180AB9F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На что тратятся семейные деньги? Виды расходов. </w:t>
            </w:r>
          </w:p>
          <w:p w14:paraId="7044E28D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Как сэкономить семейные деньги? </w:t>
            </w:r>
          </w:p>
        </w:tc>
        <w:tc>
          <w:tcPr>
            <w:tcW w:w="2410" w:type="dxa"/>
            <w:shd w:val="clear" w:color="auto" w:fill="auto"/>
          </w:tcPr>
          <w:p w14:paraId="1DB43BBA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Библиотечные уроки;</w:t>
            </w:r>
          </w:p>
          <w:p w14:paraId="266415D4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Деловые беседы;</w:t>
            </w:r>
          </w:p>
          <w:p w14:paraId="68A635E3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Участие в научно-исследовательских дискуссиях;</w:t>
            </w:r>
          </w:p>
          <w:p w14:paraId="4B6E376E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Практические упражнения.</w:t>
            </w:r>
          </w:p>
        </w:tc>
      </w:tr>
      <w:tr w:rsidR="008E36C9" w:rsidRPr="00BC6C7F" w14:paraId="09385C58" w14:textId="77777777" w:rsidTr="009D4E73">
        <w:tc>
          <w:tcPr>
            <w:tcW w:w="850" w:type="dxa"/>
            <w:shd w:val="clear" w:color="auto" w:fill="auto"/>
          </w:tcPr>
          <w:p w14:paraId="722AE7E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730FA969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3AE3245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14:paraId="36F61FE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B32DC41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</w:tr>
      <w:tr w:rsidR="008E36C9" w:rsidRPr="00BC6C7F" w14:paraId="532B562E" w14:textId="77777777" w:rsidTr="009D4E73">
        <w:tc>
          <w:tcPr>
            <w:tcW w:w="850" w:type="dxa"/>
            <w:shd w:val="clear" w:color="auto" w:fill="auto"/>
          </w:tcPr>
          <w:p w14:paraId="523B4E52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4.</w:t>
            </w:r>
          </w:p>
        </w:tc>
        <w:tc>
          <w:tcPr>
            <w:tcW w:w="1985" w:type="dxa"/>
            <w:shd w:val="clear" w:color="auto" w:fill="auto"/>
          </w:tcPr>
          <w:p w14:paraId="48387C07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851" w:type="dxa"/>
            <w:shd w:val="clear" w:color="auto" w:fill="auto"/>
          </w:tcPr>
          <w:p w14:paraId="39FAE306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68E425C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138A6A3C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401A4DF3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4C2D2810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7B66BDE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  <w:p w14:paraId="2F907427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53C4D435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410DDF81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  <w:p w14:paraId="4C442111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6CB574C5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lastRenderedPageBreak/>
              <w:t xml:space="preserve">Расходы и доходы бюджета. </w:t>
            </w:r>
          </w:p>
          <w:p w14:paraId="084DA37A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Планируем семейный бюджет. </w:t>
            </w:r>
          </w:p>
          <w:p w14:paraId="2585472E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Подсчитываем семейный доход. </w:t>
            </w:r>
          </w:p>
          <w:p w14:paraId="05086A9C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Пенсии и пособия. </w:t>
            </w:r>
          </w:p>
          <w:p w14:paraId="2EEE8D4F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Подсчитываем случайные (нерегулярные) доходы. </w:t>
            </w:r>
          </w:p>
          <w:p w14:paraId="10AFD0BD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Подсчитываем расходы. </w:t>
            </w:r>
          </w:p>
          <w:p w14:paraId="43E7AF9D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Расходы на обязательные </w:t>
            </w:r>
            <w:r w:rsidRPr="00BC6C7F">
              <w:rPr>
                <w:sz w:val="28"/>
                <w:szCs w:val="28"/>
              </w:rPr>
              <w:lastRenderedPageBreak/>
              <w:t xml:space="preserve">платежи. </w:t>
            </w:r>
          </w:p>
          <w:p w14:paraId="2A48E26B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Подсчитываем сэкономленные деньги. </w:t>
            </w:r>
          </w:p>
        </w:tc>
        <w:tc>
          <w:tcPr>
            <w:tcW w:w="2410" w:type="dxa"/>
            <w:shd w:val="clear" w:color="auto" w:fill="auto"/>
          </w:tcPr>
          <w:p w14:paraId="4922E82E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lastRenderedPageBreak/>
              <w:t>Библиотечные уроки;</w:t>
            </w:r>
          </w:p>
          <w:p w14:paraId="5B320739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Деловые беседы;</w:t>
            </w:r>
          </w:p>
          <w:p w14:paraId="294BFFBB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Участие в научно-исследовательских дискуссиях;</w:t>
            </w:r>
          </w:p>
          <w:p w14:paraId="639E839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lastRenderedPageBreak/>
              <w:t>Практические упражнения</w:t>
            </w:r>
          </w:p>
        </w:tc>
      </w:tr>
      <w:tr w:rsidR="008E36C9" w:rsidRPr="00BC6C7F" w14:paraId="42F86FCD" w14:textId="77777777" w:rsidTr="009D4E73">
        <w:tc>
          <w:tcPr>
            <w:tcW w:w="850" w:type="dxa"/>
            <w:shd w:val="clear" w:color="auto" w:fill="auto"/>
          </w:tcPr>
          <w:p w14:paraId="4095F522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53E9EBB2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5003FD6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14:paraId="441D4E4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350EF4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</w:tr>
      <w:tr w:rsidR="008E36C9" w:rsidRPr="00BC6C7F" w14:paraId="4D859634" w14:textId="77777777" w:rsidTr="009D4E73">
        <w:tc>
          <w:tcPr>
            <w:tcW w:w="850" w:type="dxa"/>
            <w:shd w:val="clear" w:color="auto" w:fill="auto"/>
          </w:tcPr>
          <w:p w14:paraId="4FE5F2B9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5.</w:t>
            </w:r>
          </w:p>
        </w:tc>
        <w:tc>
          <w:tcPr>
            <w:tcW w:w="1985" w:type="dxa"/>
            <w:shd w:val="clear" w:color="auto" w:fill="auto"/>
          </w:tcPr>
          <w:p w14:paraId="439D8896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Глобальная компетентность</w:t>
            </w:r>
          </w:p>
        </w:tc>
        <w:tc>
          <w:tcPr>
            <w:tcW w:w="851" w:type="dxa"/>
            <w:shd w:val="clear" w:color="auto" w:fill="auto"/>
          </w:tcPr>
          <w:p w14:paraId="0D8DB31E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101D4A76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4EBE4C0F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Комплексное задание «Говорим на одном языке».</w:t>
            </w:r>
          </w:p>
          <w:p w14:paraId="7578C851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Комплексное задание «Выбрасываем продукты или голодаем?»</w:t>
            </w:r>
          </w:p>
        </w:tc>
        <w:tc>
          <w:tcPr>
            <w:tcW w:w="2410" w:type="dxa"/>
            <w:shd w:val="clear" w:color="auto" w:fill="auto"/>
          </w:tcPr>
          <w:p w14:paraId="35A9C8B5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</w:tr>
      <w:tr w:rsidR="008E36C9" w:rsidRPr="00BC6C7F" w14:paraId="50D138C3" w14:textId="77777777" w:rsidTr="009D4E73">
        <w:tc>
          <w:tcPr>
            <w:tcW w:w="850" w:type="dxa"/>
            <w:shd w:val="clear" w:color="auto" w:fill="auto"/>
          </w:tcPr>
          <w:p w14:paraId="18E0298D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6AA6C5D6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1B0084C0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7DF183B3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55674F2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</w:tr>
      <w:tr w:rsidR="008E36C9" w:rsidRPr="00BC6C7F" w14:paraId="20AD3F11" w14:textId="77777777" w:rsidTr="009D4E73">
        <w:tc>
          <w:tcPr>
            <w:tcW w:w="850" w:type="dxa"/>
            <w:shd w:val="clear" w:color="auto" w:fill="auto"/>
          </w:tcPr>
          <w:p w14:paraId="057B6A4F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6.</w:t>
            </w:r>
          </w:p>
        </w:tc>
        <w:tc>
          <w:tcPr>
            <w:tcW w:w="1985" w:type="dxa"/>
            <w:shd w:val="clear" w:color="auto" w:fill="auto"/>
          </w:tcPr>
          <w:p w14:paraId="6AAA0787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Креативное мышление</w:t>
            </w:r>
          </w:p>
        </w:tc>
        <w:tc>
          <w:tcPr>
            <w:tcW w:w="851" w:type="dxa"/>
            <w:shd w:val="clear" w:color="auto" w:fill="auto"/>
          </w:tcPr>
          <w:p w14:paraId="17EFB40A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61DAAFFC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1D9E33E9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История со словом «почта».</w:t>
            </w:r>
          </w:p>
          <w:p w14:paraId="593A318F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Рассказы по картинкам.</w:t>
            </w:r>
          </w:p>
        </w:tc>
        <w:tc>
          <w:tcPr>
            <w:tcW w:w="2410" w:type="dxa"/>
            <w:shd w:val="clear" w:color="auto" w:fill="auto"/>
          </w:tcPr>
          <w:p w14:paraId="288C127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</w:tr>
      <w:tr w:rsidR="008E36C9" w:rsidRPr="00BC6C7F" w14:paraId="0FF24783" w14:textId="77777777" w:rsidTr="009D4E73">
        <w:tc>
          <w:tcPr>
            <w:tcW w:w="850" w:type="dxa"/>
            <w:shd w:val="clear" w:color="auto" w:fill="auto"/>
          </w:tcPr>
          <w:p w14:paraId="31592EDE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4567BD42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37D4792D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6D3971E9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FD3EB2F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</w:tr>
      <w:tr w:rsidR="008E36C9" w:rsidRPr="00BC6C7F" w14:paraId="6622B161" w14:textId="77777777" w:rsidTr="009D4E73">
        <w:tc>
          <w:tcPr>
            <w:tcW w:w="850" w:type="dxa"/>
            <w:shd w:val="clear" w:color="auto" w:fill="auto"/>
          </w:tcPr>
          <w:p w14:paraId="5CAE337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21F97C5B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7B2468E6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34</w:t>
            </w:r>
          </w:p>
        </w:tc>
        <w:tc>
          <w:tcPr>
            <w:tcW w:w="4394" w:type="dxa"/>
            <w:shd w:val="clear" w:color="auto" w:fill="auto"/>
          </w:tcPr>
          <w:p w14:paraId="3ED94873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0BD3839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</w:tr>
    </w:tbl>
    <w:p w14:paraId="5BFBCBCD" w14:textId="77777777" w:rsidR="008E36C9" w:rsidRPr="00BC6C7F" w:rsidRDefault="008E36C9" w:rsidP="00AB3000">
      <w:pPr>
        <w:ind w:firstLine="284"/>
        <w:rPr>
          <w:sz w:val="28"/>
          <w:szCs w:val="28"/>
        </w:rPr>
      </w:pPr>
      <w:r w:rsidRPr="00BC6C7F">
        <w:rPr>
          <w:sz w:val="28"/>
          <w:szCs w:val="28"/>
        </w:rPr>
        <w:t>Содержание программы 4 класс (34 ч)</w:t>
      </w: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985"/>
        <w:gridCol w:w="851"/>
        <w:gridCol w:w="4394"/>
        <w:gridCol w:w="2410"/>
      </w:tblGrid>
      <w:tr w:rsidR="008E36C9" w:rsidRPr="00BC6C7F" w14:paraId="74D93358" w14:textId="77777777" w:rsidTr="009D4E73">
        <w:tc>
          <w:tcPr>
            <w:tcW w:w="850" w:type="dxa"/>
            <w:shd w:val="clear" w:color="auto" w:fill="auto"/>
          </w:tcPr>
          <w:p w14:paraId="65C65116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№ </w:t>
            </w:r>
            <w:proofErr w:type="gramStart"/>
            <w:r w:rsidRPr="00BC6C7F">
              <w:rPr>
                <w:sz w:val="28"/>
                <w:szCs w:val="28"/>
              </w:rPr>
              <w:t>п</w:t>
            </w:r>
            <w:proofErr w:type="gramEnd"/>
            <w:r w:rsidRPr="00BC6C7F">
              <w:rPr>
                <w:sz w:val="28"/>
                <w:szCs w:val="28"/>
              </w:rPr>
              <w:t>/п</w:t>
            </w:r>
          </w:p>
        </w:tc>
        <w:tc>
          <w:tcPr>
            <w:tcW w:w="1985" w:type="dxa"/>
            <w:shd w:val="clear" w:color="auto" w:fill="auto"/>
          </w:tcPr>
          <w:p w14:paraId="04219C20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Раздел </w:t>
            </w:r>
          </w:p>
        </w:tc>
        <w:tc>
          <w:tcPr>
            <w:tcW w:w="851" w:type="dxa"/>
            <w:shd w:val="clear" w:color="auto" w:fill="auto"/>
          </w:tcPr>
          <w:p w14:paraId="186F3704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Кол-во часов</w:t>
            </w:r>
          </w:p>
        </w:tc>
        <w:tc>
          <w:tcPr>
            <w:tcW w:w="4394" w:type="dxa"/>
            <w:shd w:val="clear" w:color="auto" w:fill="auto"/>
          </w:tcPr>
          <w:p w14:paraId="7D9E618D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Содержание</w:t>
            </w:r>
          </w:p>
        </w:tc>
        <w:tc>
          <w:tcPr>
            <w:tcW w:w="2410" w:type="dxa"/>
            <w:shd w:val="clear" w:color="auto" w:fill="auto"/>
          </w:tcPr>
          <w:p w14:paraId="40115AE7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Формы внеурочной деятельности</w:t>
            </w:r>
          </w:p>
        </w:tc>
      </w:tr>
      <w:tr w:rsidR="008E36C9" w:rsidRPr="00BC6C7F" w14:paraId="47F3FF09" w14:textId="77777777" w:rsidTr="009D4E73">
        <w:tc>
          <w:tcPr>
            <w:tcW w:w="850" w:type="dxa"/>
            <w:shd w:val="clear" w:color="auto" w:fill="auto"/>
          </w:tcPr>
          <w:p w14:paraId="4B93B89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7D1D825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851" w:type="dxa"/>
            <w:shd w:val="clear" w:color="auto" w:fill="auto"/>
          </w:tcPr>
          <w:p w14:paraId="701E7615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5BA4F73E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62ADE9DA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44F1325A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  <w:p w14:paraId="74257E95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5D761CCD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173BDC49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6E7EA100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0AF37DF5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3A33C45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Старинная женская одежда. </w:t>
            </w:r>
          </w:p>
          <w:p w14:paraId="6F00417A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Старинные женские головные уборы. </w:t>
            </w:r>
          </w:p>
          <w:p w14:paraId="77DCD98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Старинная мужская одежда и головные уборы. </w:t>
            </w:r>
          </w:p>
          <w:p w14:paraId="6E922C1E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Жилище крестьянской семьи на Руси.</w:t>
            </w:r>
          </w:p>
          <w:p w14:paraId="78B36285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Внутреннее убранство русской избы  </w:t>
            </w:r>
          </w:p>
          <w:p w14:paraId="14D7909D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Предметы обихода русской избы</w:t>
            </w:r>
          </w:p>
          <w:p w14:paraId="2CD39A19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История посуды на Руси. </w:t>
            </w:r>
          </w:p>
          <w:p w14:paraId="4CCB7A5D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Какие деньги были раньше в России</w:t>
            </w:r>
          </w:p>
        </w:tc>
        <w:tc>
          <w:tcPr>
            <w:tcW w:w="2410" w:type="dxa"/>
            <w:shd w:val="clear" w:color="auto" w:fill="auto"/>
          </w:tcPr>
          <w:p w14:paraId="35220DFD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Библиотечные уроки;</w:t>
            </w:r>
          </w:p>
          <w:p w14:paraId="767F7255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Деловые беседы;</w:t>
            </w:r>
          </w:p>
          <w:p w14:paraId="12521567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Участие в научно-исследовательских дискуссиях;</w:t>
            </w:r>
          </w:p>
          <w:p w14:paraId="720BC0E5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Практические упражнения</w:t>
            </w:r>
          </w:p>
        </w:tc>
      </w:tr>
      <w:tr w:rsidR="008E36C9" w:rsidRPr="00BC6C7F" w14:paraId="41137560" w14:textId="77777777" w:rsidTr="009D4E73">
        <w:tc>
          <w:tcPr>
            <w:tcW w:w="850" w:type="dxa"/>
            <w:shd w:val="clear" w:color="auto" w:fill="auto"/>
          </w:tcPr>
          <w:p w14:paraId="768BE132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6F4B2EB3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324B8CD4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14:paraId="176667FA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EAF95D2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</w:tr>
      <w:tr w:rsidR="008E36C9" w:rsidRPr="00BC6C7F" w14:paraId="692E4D50" w14:textId="77777777" w:rsidTr="009D4E73">
        <w:tc>
          <w:tcPr>
            <w:tcW w:w="850" w:type="dxa"/>
            <w:shd w:val="clear" w:color="auto" w:fill="auto"/>
          </w:tcPr>
          <w:p w14:paraId="228AC6C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14:paraId="40F8B781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proofErr w:type="gramStart"/>
            <w:r w:rsidRPr="00BC6C7F">
              <w:rPr>
                <w:sz w:val="28"/>
                <w:szCs w:val="28"/>
              </w:rPr>
              <w:t>Естественно-научная</w:t>
            </w:r>
            <w:proofErr w:type="gramEnd"/>
            <w:r w:rsidRPr="00BC6C7F">
              <w:rPr>
                <w:sz w:val="28"/>
                <w:szCs w:val="28"/>
              </w:rPr>
              <w:t xml:space="preserve"> грамотность</w:t>
            </w:r>
          </w:p>
          <w:p w14:paraId="20A4A954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6800D0B5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02539DC1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5CD79B1A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566611CF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24C6091E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5C589259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4CF340FD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2B110FE4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489B5979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Томат. </w:t>
            </w:r>
          </w:p>
          <w:p w14:paraId="0AC440EA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Болгарский перец. </w:t>
            </w:r>
          </w:p>
          <w:p w14:paraId="25FB0F33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Картофель. </w:t>
            </w:r>
          </w:p>
          <w:p w14:paraId="2B82E83A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Баклажан. Семейство </w:t>
            </w:r>
            <w:proofErr w:type="gramStart"/>
            <w:r w:rsidRPr="00BC6C7F">
              <w:rPr>
                <w:sz w:val="28"/>
                <w:szCs w:val="28"/>
              </w:rPr>
              <w:t>Паслёновые</w:t>
            </w:r>
            <w:proofErr w:type="gramEnd"/>
            <w:r w:rsidRPr="00BC6C7F">
              <w:rPr>
                <w:sz w:val="28"/>
                <w:szCs w:val="28"/>
              </w:rPr>
              <w:t xml:space="preserve">. </w:t>
            </w:r>
          </w:p>
          <w:p w14:paraId="5813C499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Лук. </w:t>
            </w:r>
          </w:p>
          <w:p w14:paraId="0969FF05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Капуста. </w:t>
            </w:r>
          </w:p>
          <w:p w14:paraId="426929B3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Горох. </w:t>
            </w:r>
          </w:p>
          <w:p w14:paraId="57718B6C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Грибы. </w:t>
            </w:r>
          </w:p>
        </w:tc>
        <w:tc>
          <w:tcPr>
            <w:tcW w:w="2410" w:type="dxa"/>
            <w:shd w:val="clear" w:color="auto" w:fill="auto"/>
          </w:tcPr>
          <w:p w14:paraId="39FE8E71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Библиотечные уроки;</w:t>
            </w:r>
          </w:p>
          <w:p w14:paraId="75AB6794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Деловые беседы;</w:t>
            </w:r>
          </w:p>
          <w:p w14:paraId="4BB1937F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Участие в научно-исследовательских дискуссиях;</w:t>
            </w:r>
          </w:p>
          <w:p w14:paraId="76745D5A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Практические упражнения</w:t>
            </w:r>
          </w:p>
        </w:tc>
      </w:tr>
      <w:tr w:rsidR="008E36C9" w:rsidRPr="00BC6C7F" w14:paraId="4C7390E3" w14:textId="77777777" w:rsidTr="009D4E73">
        <w:tc>
          <w:tcPr>
            <w:tcW w:w="850" w:type="dxa"/>
            <w:shd w:val="clear" w:color="auto" w:fill="auto"/>
          </w:tcPr>
          <w:p w14:paraId="3058ED93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5E9EEF60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125220F3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14:paraId="73C6D36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DA92169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</w:tr>
      <w:tr w:rsidR="008E36C9" w:rsidRPr="00BC6C7F" w14:paraId="3A6399CC" w14:textId="77777777" w:rsidTr="009D4E73">
        <w:tc>
          <w:tcPr>
            <w:tcW w:w="850" w:type="dxa"/>
            <w:shd w:val="clear" w:color="auto" w:fill="auto"/>
          </w:tcPr>
          <w:p w14:paraId="088A22D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1985" w:type="dxa"/>
            <w:shd w:val="clear" w:color="auto" w:fill="auto"/>
          </w:tcPr>
          <w:p w14:paraId="36676BCC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Финансовая грамотность</w:t>
            </w:r>
          </w:p>
        </w:tc>
        <w:tc>
          <w:tcPr>
            <w:tcW w:w="851" w:type="dxa"/>
            <w:shd w:val="clear" w:color="auto" w:fill="auto"/>
          </w:tcPr>
          <w:p w14:paraId="389F34D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4EBB241A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7C64C6EB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41301E8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6E10164E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7A349270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4DE2C64D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Потребительская корзина. </w:t>
            </w:r>
          </w:p>
          <w:p w14:paraId="0FDE5C4E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Прожиточный минимум. </w:t>
            </w:r>
          </w:p>
          <w:p w14:paraId="6087D821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Инфляция. </w:t>
            </w:r>
          </w:p>
          <w:p w14:paraId="567B41E1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Распродажи, скидки, бонусы. </w:t>
            </w:r>
          </w:p>
          <w:p w14:paraId="519B310D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Благотворительность. </w:t>
            </w:r>
          </w:p>
          <w:p w14:paraId="49B5912B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Страхование. </w:t>
            </w:r>
          </w:p>
        </w:tc>
        <w:tc>
          <w:tcPr>
            <w:tcW w:w="2410" w:type="dxa"/>
            <w:shd w:val="clear" w:color="auto" w:fill="auto"/>
          </w:tcPr>
          <w:p w14:paraId="558F097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Библиотечные уроки;</w:t>
            </w:r>
          </w:p>
          <w:p w14:paraId="6B6B1B2E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Деловые беседы;</w:t>
            </w:r>
          </w:p>
          <w:p w14:paraId="06FEA4B5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Участие в научно-исследовательских дискуссиях;</w:t>
            </w:r>
          </w:p>
          <w:p w14:paraId="720163EE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Практические упражнения</w:t>
            </w:r>
          </w:p>
        </w:tc>
      </w:tr>
      <w:tr w:rsidR="008E36C9" w:rsidRPr="00BC6C7F" w14:paraId="4BCA1155" w14:textId="77777777" w:rsidTr="009D4E73">
        <w:tc>
          <w:tcPr>
            <w:tcW w:w="850" w:type="dxa"/>
            <w:shd w:val="clear" w:color="auto" w:fill="auto"/>
          </w:tcPr>
          <w:p w14:paraId="1A0FF629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71634E92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09CA226A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14:paraId="2A96FB39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D3094D1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</w:tr>
      <w:tr w:rsidR="008E36C9" w:rsidRPr="00BC6C7F" w14:paraId="0FB96002" w14:textId="77777777" w:rsidTr="009D4E73">
        <w:tc>
          <w:tcPr>
            <w:tcW w:w="850" w:type="dxa"/>
            <w:shd w:val="clear" w:color="auto" w:fill="auto"/>
          </w:tcPr>
          <w:p w14:paraId="2207CA04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4.</w:t>
            </w:r>
          </w:p>
        </w:tc>
        <w:tc>
          <w:tcPr>
            <w:tcW w:w="1985" w:type="dxa"/>
            <w:shd w:val="clear" w:color="auto" w:fill="auto"/>
          </w:tcPr>
          <w:p w14:paraId="1FDDB0A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Математическая </w:t>
            </w:r>
          </w:p>
          <w:p w14:paraId="16CECF29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грамотность</w:t>
            </w:r>
          </w:p>
        </w:tc>
        <w:tc>
          <w:tcPr>
            <w:tcW w:w="851" w:type="dxa"/>
            <w:shd w:val="clear" w:color="auto" w:fill="auto"/>
          </w:tcPr>
          <w:p w14:paraId="16EE1F3B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4830CAE9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2</w:t>
            </w:r>
          </w:p>
          <w:p w14:paraId="12E53A7E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7F01B22F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7F1DC109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33838229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57253D87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4AB64DB1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В бассейне. </w:t>
            </w:r>
          </w:p>
          <w:p w14:paraId="4ECF5D7C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Делаем ремонт. </w:t>
            </w:r>
          </w:p>
          <w:p w14:paraId="04424441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Праздничный торт. </w:t>
            </w:r>
          </w:p>
          <w:p w14:paraId="7D411BCB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Обустраиваем участок. </w:t>
            </w:r>
          </w:p>
          <w:p w14:paraId="45D44510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Поход в кино. </w:t>
            </w:r>
          </w:p>
          <w:p w14:paraId="7B6A5CA3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Организуем экскурсию</w:t>
            </w:r>
          </w:p>
          <w:p w14:paraId="3A70D3A6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 xml:space="preserve">Отправляемся в путешествие. </w:t>
            </w:r>
          </w:p>
        </w:tc>
        <w:tc>
          <w:tcPr>
            <w:tcW w:w="2410" w:type="dxa"/>
            <w:shd w:val="clear" w:color="auto" w:fill="auto"/>
          </w:tcPr>
          <w:p w14:paraId="157459A7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Библиотечные уроки;</w:t>
            </w:r>
          </w:p>
          <w:p w14:paraId="2BA0270C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Деловые беседы;</w:t>
            </w:r>
          </w:p>
          <w:p w14:paraId="3A06C6DC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Участие в научно-исследовательских дискуссиях;</w:t>
            </w:r>
          </w:p>
          <w:p w14:paraId="3107B50C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Практические упражнения</w:t>
            </w:r>
          </w:p>
        </w:tc>
      </w:tr>
      <w:tr w:rsidR="008E36C9" w:rsidRPr="00BC6C7F" w14:paraId="727E7D65" w14:textId="77777777" w:rsidTr="009D4E73">
        <w:tc>
          <w:tcPr>
            <w:tcW w:w="850" w:type="dxa"/>
            <w:shd w:val="clear" w:color="auto" w:fill="auto"/>
          </w:tcPr>
          <w:p w14:paraId="55A4ED9D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333C856A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33D70422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14:paraId="5AC650E9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51ADC35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</w:tr>
      <w:tr w:rsidR="008E36C9" w:rsidRPr="00BC6C7F" w14:paraId="7AB3B5A1" w14:textId="77777777" w:rsidTr="009D4E73">
        <w:tc>
          <w:tcPr>
            <w:tcW w:w="850" w:type="dxa"/>
            <w:shd w:val="clear" w:color="auto" w:fill="auto"/>
          </w:tcPr>
          <w:p w14:paraId="799D88F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5.</w:t>
            </w:r>
          </w:p>
        </w:tc>
        <w:tc>
          <w:tcPr>
            <w:tcW w:w="1985" w:type="dxa"/>
            <w:shd w:val="clear" w:color="auto" w:fill="auto"/>
          </w:tcPr>
          <w:p w14:paraId="2B9C86E9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Глобальная компетентность</w:t>
            </w:r>
          </w:p>
        </w:tc>
        <w:tc>
          <w:tcPr>
            <w:tcW w:w="851" w:type="dxa"/>
            <w:shd w:val="clear" w:color="auto" w:fill="auto"/>
          </w:tcPr>
          <w:p w14:paraId="2EF05304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54AD8709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  <w:p w14:paraId="2022422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5D50C2DC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Комплексное задание «Экологичная обувь».</w:t>
            </w:r>
          </w:p>
          <w:p w14:paraId="7E5052F3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Комплексное задание «Этичная одежда».</w:t>
            </w:r>
          </w:p>
        </w:tc>
        <w:tc>
          <w:tcPr>
            <w:tcW w:w="2410" w:type="dxa"/>
            <w:shd w:val="clear" w:color="auto" w:fill="auto"/>
          </w:tcPr>
          <w:p w14:paraId="6A8B3D1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</w:tr>
      <w:tr w:rsidR="008E36C9" w:rsidRPr="00BC6C7F" w14:paraId="38862D92" w14:textId="77777777" w:rsidTr="009D4E73">
        <w:tc>
          <w:tcPr>
            <w:tcW w:w="850" w:type="dxa"/>
            <w:shd w:val="clear" w:color="auto" w:fill="auto"/>
          </w:tcPr>
          <w:p w14:paraId="5B4BE19D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091B3541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73D6C3B2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111E6FA4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7AD9050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</w:tr>
      <w:tr w:rsidR="008E36C9" w:rsidRPr="00BC6C7F" w14:paraId="22DCC774" w14:textId="77777777" w:rsidTr="009D4E73">
        <w:tc>
          <w:tcPr>
            <w:tcW w:w="850" w:type="dxa"/>
            <w:shd w:val="clear" w:color="auto" w:fill="auto"/>
          </w:tcPr>
          <w:p w14:paraId="0E8F1215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6.</w:t>
            </w:r>
          </w:p>
        </w:tc>
        <w:tc>
          <w:tcPr>
            <w:tcW w:w="1985" w:type="dxa"/>
            <w:shd w:val="clear" w:color="auto" w:fill="auto"/>
          </w:tcPr>
          <w:p w14:paraId="21B57384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Креативное мышление</w:t>
            </w:r>
          </w:p>
        </w:tc>
        <w:tc>
          <w:tcPr>
            <w:tcW w:w="851" w:type="dxa"/>
            <w:shd w:val="clear" w:color="auto" w:fill="auto"/>
          </w:tcPr>
          <w:p w14:paraId="491D582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  <w:p w14:paraId="05CBE222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79AEDF88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История со словом «спички».</w:t>
            </w:r>
          </w:p>
          <w:p w14:paraId="44C2528D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Рассказы по картинкам.</w:t>
            </w:r>
          </w:p>
        </w:tc>
        <w:tc>
          <w:tcPr>
            <w:tcW w:w="2410" w:type="dxa"/>
            <w:shd w:val="clear" w:color="auto" w:fill="auto"/>
          </w:tcPr>
          <w:p w14:paraId="6DE5C5A9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</w:tr>
      <w:tr w:rsidR="008E36C9" w:rsidRPr="00BC6C7F" w14:paraId="46E334EA" w14:textId="77777777" w:rsidTr="009D4E73">
        <w:tc>
          <w:tcPr>
            <w:tcW w:w="850" w:type="dxa"/>
            <w:shd w:val="clear" w:color="auto" w:fill="auto"/>
          </w:tcPr>
          <w:p w14:paraId="0ADC65B7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4436D647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06C72F7F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2275DC7A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E97F6C9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</w:tr>
      <w:tr w:rsidR="008E36C9" w:rsidRPr="00BC6C7F" w14:paraId="732D3DC2" w14:textId="77777777" w:rsidTr="009D4E73">
        <w:tc>
          <w:tcPr>
            <w:tcW w:w="850" w:type="dxa"/>
            <w:shd w:val="clear" w:color="auto" w:fill="auto"/>
          </w:tcPr>
          <w:p w14:paraId="1571E22E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4CFECB23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65C3E20B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  <w:r w:rsidRPr="00BC6C7F">
              <w:rPr>
                <w:sz w:val="28"/>
                <w:szCs w:val="28"/>
              </w:rPr>
              <w:t>34</w:t>
            </w:r>
          </w:p>
        </w:tc>
        <w:tc>
          <w:tcPr>
            <w:tcW w:w="4394" w:type="dxa"/>
            <w:shd w:val="clear" w:color="auto" w:fill="auto"/>
          </w:tcPr>
          <w:p w14:paraId="26C3A227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A308A0F" w14:textId="77777777" w:rsidR="008E36C9" w:rsidRPr="00BC6C7F" w:rsidRDefault="008E36C9" w:rsidP="00AB3000">
            <w:pPr>
              <w:ind w:firstLine="284"/>
              <w:rPr>
                <w:sz w:val="28"/>
                <w:szCs w:val="28"/>
              </w:rPr>
            </w:pPr>
          </w:p>
        </w:tc>
      </w:tr>
      <w:tr w:rsidR="009D4E73" w:rsidRPr="00BC6C7F" w14:paraId="7B2B9DBB" w14:textId="77777777" w:rsidTr="009D4E73">
        <w:tc>
          <w:tcPr>
            <w:tcW w:w="850" w:type="dxa"/>
            <w:shd w:val="clear" w:color="auto" w:fill="auto"/>
          </w:tcPr>
          <w:p w14:paraId="338AD891" w14:textId="77777777" w:rsidR="009D4E73" w:rsidRPr="00BC6C7F" w:rsidRDefault="009D4E73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70A2FFC6" w14:textId="77777777" w:rsidR="009D4E73" w:rsidRPr="00BC6C7F" w:rsidRDefault="009D4E73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383B4B9C" w14:textId="77777777" w:rsidR="009D4E73" w:rsidRPr="00BC6C7F" w:rsidRDefault="009D4E73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14:paraId="55D0831A" w14:textId="77777777" w:rsidR="009D4E73" w:rsidRPr="00BC6C7F" w:rsidRDefault="009D4E73" w:rsidP="00AB3000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B4257B5" w14:textId="77777777" w:rsidR="009D4E73" w:rsidRPr="00BC6C7F" w:rsidRDefault="009D4E73" w:rsidP="00AB3000">
            <w:pPr>
              <w:ind w:firstLine="284"/>
              <w:rPr>
                <w:sz w:val="28"/>
                <w:szCs w:val="28"/>
              </w:rPr>
            </w:pPr>
          </w:p>
        </w:tc>
      </w:tr>
    </w:tbl>
    <w:p w14:paraId="29A7334A" w14:textId="77777777" w:rsidR="008E36C9" w:rsidRDefault="008E36C9" w:rsidP="00AB3000">
      <w:pPr>
        <w:ind w:firstLine="284"/>
        <w:rPr>
          <w:b/>
          <w:sz w:val="28"/>
          <w:szCs w:val="28"/>
        </w:rPr>
      </w:pPr>
    </w:p>
    <w:p w14:paraId="534F0D1D" w14:textId="77777777" w:rsidR="009D4E73" w:rsidRDefault="009D4E73" w:rsidP="00AB3000">
      <w:pPr>
        <w:ind w:firstLine="284"/>
        <w:rPr>
          <w:b/>
          <w:sz w:val="28"/>
          <w:szCs w:val="28"/>
        </w:rPr>
      </w:pPr>
    </w:p>
    <w:p w14:paraId="1AB6E6E2" w14:textId="77777777" w:rsidR="009D4E73" w:rsidRDefault="009D4E73" w:rsidP="00AB3000">
      <w:pPr>
        <w:ind w:firstLine="284"/>
        <w:rPr>
          <w:b/>
          <w:sz w:val="28"/>
          <w:szCs w:val="28"/>
        </w:rPr>
      </w:pPr>
    </w:p>
    <w:p w14:paraId="7F5869CE" w14:textId="77777777" w:rsidR="009D4E73" w:rsidRDefault="009D4E73" w:rsidP="00AB3000">
      <w:pPr>
        <w:ind w:firstLine="284"/>
        <w:rPr>
          <w:b/>
          <w:sz w:val="28"/>
          <w:szCs w:val="28"/>
        </w:rPr>
      </w:pPr>
    </w:p>
    <w:p w14:paraId="7DE00861" w14:textId="77777777" w:rsidR="009D4E73" w:rsidRDefault="009D4E73" w:rsidP="00AB3000">
      <w:pPr>
        <w:ind w:firstLine="284"/>
        <w:rPr>
          <w:b/>
          <w:sz w:val="28"/>
          <w:szCs w:val="28"/>
        </w:rPr>
      </w:pPr>
    </w:p>
    <w:p w14:paraId="47873BBE" w14:textId="77777777" w:rsidR="00167700" w:rsidRPr="00455A6D" w:rsidRDefault="00167700" w:rsidP="00167700">
      <w:pPr>
        <w:spacing w:before="240"/>
        <w:ind w:right="527"/>
        <w:jc w:val="center"/>
        <w:rPr>
          <w:b/>
          <w:sz w:val="28"/>
          <w:szCs w:val="28"/>
        </w:rPr>
      </w:pPr>
      <w:r w:rsidRPr="00455A6D">
        <w:rPr>
          <w:b/>
          <w:sz w:val="28"/>
          <w:szCs w:val="28"/>
        </w:rPr>
        <w:t>Календарно-тематическое планирование (</w:t>
      </w:r>
      <w:r>
        <w:rPr>
          <w:b/>
          <w:sz w:val="28"/>
          <w:szCs w:val="28"/>
        </w:rPr>
        <w:t>4</w:t>
      </w:r>
      <w:r w:rsidRPr="00455A6D">
        <w:rPr>
          <w:b/>
          <w:sz w:val="28"/>
          <w:szCs w:val="28"/>
        </w:rPr>
        <w:t xml:space="preserve"> класс)</w:t>
      </w:r>
    </w:p>
    <w:tbl>
      <w:tblPr>
        <w:tblStyle w:val="affb"/>
        <w:tblW w:w="0" w:type="auto"/>
        <w:tblInd w:w="-1026" w:type="dxa"/>
        <w:tblLook w:val="04A0" w:firstRow="1" w:lastRow="0" w:firstColumn="1" w:lastColumn="0" w:noHBand="0" w:noVBand="1"/>
      </w:tblPr>
      <w:tblGrid>
        <w:gridCol w:w="752"/>
        <w:gridCol w:w="3702"/>
        <w:gridCol w:w="1070"/>
        <w:gridCol w:w="1098"/>
        <w:gridCol w:w="1259"/>
        <w:gridCol w:w="1058"/>
        <w:gridCol w:w="1056"/>
      </w:tblGrid>
      <w:tr w:rsidR="00167700" w:rsidRPr="00455A6D" w14:paraId="64BBAC98" w14:textId="77777777" w:rsidTr="00167700">
        <w:tc>
          <w:tcPr>
            <w:tcW w:w="752" w:type="dxa"/>
            <w:vMerge w:val="restart"/>
          </w:tcPr>
          <w:p w14:paraId="2A0BB2A7" w14:textId="77777777" w:rsidR="00167700" w:rsidRPr="00455A6D" w:rsidRDefault="00167700" w:rsidP="0034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702" w:type="dxa"/>
            <w:vMerge w:val="restart"/>
          </w:tcPr>
          <w:p w14:paraId="1DD18736" w14:textId="77777777" w:rsidR="00167700" w:rsidRPr="00455A6D" w:rsidRDefault="00167700" w:rsidP="0034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занятия</w:t>
            </w:r>
          </w:p>
        </w:tc>
        <w:tc>
          <w:tcPr>
            <w:tcW w:w="1070" w:type="dxa"/>
            <w:vMerge w:val="restart"/>
          </w:tcPr>
          <w:p w14:paraId="0A3CF498" w14:textId="77777777" w:rsidR="00167700" w:rsidRPr="00455A6D" w:rsidRDefault="00167700" w:rsidP="0034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часов</w:t>
            </w:r>
          </w:p>
        </w:tc>
        <w:tc>
          <w:tcPr>
            <w:tcW w:w="2357" w:type="dxa"/>
            <w:gridSpan w:val="2"/>
          </w:tcPr>
          <w:p w14:paraId="5F8013C1" w14:textId="77777777" w:rsidR="00167700" w:rsidRPr="00455A6D" w:rsidRDefault="00167700" w:rsidP="0034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  <w:tc>
          <w:tcPr>
            <w:tcW w:w="2114" w:type="dxa"/>
            <w:gridSpan w:val="2"/>
          </w:tcPr>
          <w:p w14:paraId="4F82B738" w14:textId="77777777" w:rsidR="00167700" w:rsidRPr="00455A6D" w:rsidRDefault="00167700" w:rsidP="0034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</w:tr>
      <w:tr w:rsidR="00167700" w:rsidRPr="00455A6D" w14:paraId="41BA14F3" w14:textId="77777777" w:rsidTr="00167700">
        <w:tc>
          <w:tcPr>
            <w:tcW w:w="752" w:type="dxa"/>
            <w:vMerge/>
          </w:tcPr>
          <w:p w14:paraId="0ED9277A" w14:textId="77777777" w:rsidR="00167700" w:rsidRPr="00455A6D" w:rsidRDefault="00167700" w:rsidP="00340A6B">
            <w:pPr>
              <w:rPr>
                <w:sz w:val="24"/>
                <w:szCs w:val="24"/>
              </w:rPr>
            </w:pPr>
          </w:p>
        </w:tc>
        <w:tc>
          <w:tcPr>
            <w:tcW w:w="3702" w:type="dxa"/>
            <w:vMerge/>
          </w:tcPr>
          <w:p w14:paraId="3BCC2825" w14:textId="77777777" w:rsidR="00167700" w:rsidRPr="00455A6D" w:rsidRDefault="00167700" w:rsidP="00340A6B">
            <w:pPr>
              <w:rPr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14:paraId="222CEF75" w14:textId="77777777" w:rsidR="00167700" w:rsidRPr="00455A6D" w:rsidRDefault="00167700" w:rsidP="00340A6B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14:paraId="30EB1114" w14:textId="77777777" w:rsidR="00167700" w:rsidRPr="00455A6D" w:rsidRDefault="00167700" w:rsidP="0034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Теория </w:t>
            </w:r>
          </w:p>
        </w:tc>
        <w:tc>
          <w:tcPr>
            <w:tcW w:w="1259" w:type="dxa"/>
          </w:tcPr>
          <w:p w14:paraId="44FB013C" w14:textId="77777777" w:rsidR="00167700" w:rsidRPr="00455A6D" w:rsidRDefault="00167700" w:rsidP="0034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1058" w:type="dxa"/>
          </w:tcPr>
          <w:p w14:paraId="6C6B33E2" w14:textId="77777777" w:rsidR="00167700" w:rsidRPr="00455A6D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056" w:type="dxa"/>
          </w:tcPr>
          <w:p w14:paraId="67B2642E" w14:textId="77777777" w:rsidR="00167700" w:rsidRPr="00455A6D" w:rsidRDefault="00167700" w:rsidP="0034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</w:tr>
      <w:tr w:rsidR="00167700" w:rsidRPr="00455A6D" w14:paraId="319F7315" w14:textId="77777777" w:rsidTr="00167700">
        <w:tc>
          <w:tcPr>
            <w:tcW w:w="9995" w:type="dxa"/>
            <w:gridSpan w:val="7"/>
          </w:tcPr>
          <w:p w14:paraId="1AC278C2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 w:rsidRPr="00992EF4">
              <w:rPr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167700" w:rsidRPr="00455A6D" w14:paraId="26B3DDDE" w14:textId="77777777" w:rsidTr="00167700">
        <w:tc>
          <w:tcPr>
            <w:tcW w:w="752" w:type="dxa"/>
          </w:tcPr>
          <w:p w14:paraId="4D0EC6D8" w14:textId="77777777" w:rsidR="00167700" w:rsidRPr="00C168F1" w:rsidRDefault="00167700" w:rsidP="008E5681">
            <w:pPr>
              <w:pStyle w:val="afe"/>
              <w:numPr>
                <w:ilvl w:val="0"/>
                <w:numId w:val="6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14:paraId="4AEF1A9E" w14:textId="77777777" w:rsidR="00167700" w:rsidRPr="00455A6D" w:rsidRDefault="00167700" w:rsidP="00340A6B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Старинная женская одежда. </w:t>
            </w:r>
          </w:p>
        </w:tc>
        <w:tc>
          <w:tcPr>
            <w:tcW w:w="1070" w:type="dxa"/>
          </w:tcPr>
          <w:p w14:paraId="51DD0A8C" w14:textId="77777777" w:rsidR="00167700" w:rsidRPr="00455A6D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27EA6CF6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9" w:type="dxa"/>
          </w:tcPr>
          <w:p w14:paraId="6762D382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58" w:type="dxa"/>
          </w:tcPr>
          <w:p w14:paraId="555920A1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5745AABC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</w:tr>
      <w:tr w:rsidR="00167700" w:rsidRPr="00455A6D" w14:paraId="60607BCE" w14:textId="77777777" w:rsidTr="00167700">
        <w:tc>
          <w:tcPr>
            <w:tcW w:w="752" w:type="dxa"/>
          </w:tcPr>
          <w:p w14:paraId="5D5352E1" w14:textId="77777777" w:rsidR="00167700" w:rsidRPr="00C168F1" w:rsidRDefault="00167700" w:rsidP="008E5681">
            <w:pPr>
              <w:pStyle w:val="afe"/>
              <w:numPr>
                <w:ilvl w:val="0"/>
                <w:numId w:val="6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14:paraId="609F7BA5" w14:textId="77777777" w:rsidR="00167700" w:rsidRPr="00455A6D" w:rsidRDefault="00167700" w:rsidP="00340A6B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Старинные женские головные уборы. </w:t>
            </w:r>
          </w:p>
        </w:tc>
        <w:tc>
          <w:tcPr>
            <w:tcW w:w="1070" w:type="dxa"/>
          </w:tcPr>
          <w:p w14:paraId="61575716" w14:textId="77777777" w:rsidR="00167700" w:rsidRPr="00455A6D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6EB4C147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9" w:type="dxa"/>
          </w:tcPr>
          <w:p w14:paraId="2767BC47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58" w:type="dxa"/>
          </w:tcPr>
          <w:p w14:paraId="51AEB075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35B448FA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</w:tr>
      <w:tr w:rsidR="00167700" w:rsidRPr="00455A6D" w14:paraId="45000A06" w14:textId="77777777" w:rsidTr="00167700">
        <w:tc>
          <w:tcPr>
            <w:tcW w:w="752" w:type="dxa"/>
          </w:tcPr>
          <w:p w14:paraId="707A77A2" w14:textId="77777777" w:rsidR="00167700" w:rsidRPr="00C168F1" w:rsidRDefault="00167700" w:rsidP="008E5681">
            <w:pPr>
              <w:pStyle w:val="afe"/>
              <w:numPr>
                <w:ilvl w:val="0"/>
                <w:numId w:val="6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14:paraId="254C6DFA" w14:textId="77777777" w:rsidR="00167700" w:rsidRPr="00455A6D" w:rsidRDefault="00167700" w:rsidP="00340A6B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Старинная мужская одежда и головные уборы. </w:t>
            </w:r>
          </w:p>
        </w:tc>
        <w:tc>
          <w:tcPr>
            <w:tcW w:w="1070" w:type="dxa"/>
          </w:tcPr>
          <w:p w14:paraId="0023C77F" w14:textId="77777777" w:rsidR="00167700" w:rsidRPr="00455A6D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77A90509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9" w:type="dxa"/>
          </w:tcPr>
          <w:p w14:paraId="2A33296D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58" w:type="dxa"/>
          </w:tcPr>
          <w:p w14:paraId="07C905E8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45F43773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</w:tr>
      <w:tr w:rsidR="00167700" w:rsidRPr="00455A6D" w14:paraId="6A198995" w14:textId="77777777" w:rsidTr="00167700">
        <w:tc>
          <w:tcPr>
            <w:tcW w:w="752" w:type="dxa"/>
          </w:tcPr>
          <w:p w14:paraId="2D8D5A74" w14:textId="77777777" w:rsidR="00167700" w:rsidRPr="00C168F1" w:rsidRDefault="00167700" w:rsidP="008E5681">
            <w:pPr>
              <w:pStyle w:val="afe"/>
              <w:numPr>
                <w:ilvl w:val="0"/>
                <w:numId w:val="6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14:paraId="22D3D88D" w14:textId="77777777" w:rsidR="00167700" w:rsidRPr="00455A6D" w:rsidRDefault="00167700" w:rsidP="00340A6B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>Жилище крестьянской семьи на Руси.</w:t>
            </w:r>
          </w:p>
        </w:tc>
        <w:tc>
          <w:tcPr>
            <w:tcW w:w="1070" w:type="dxa"/>
          </w:tcPr>
          <w:p w14:paraId="34276CD8" w14:textId="77777777" w:rsidR="00167700" w:rsidRPr="00455A6D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67876937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9" w:type="dxa"/>
          </w:tcPr>
          <w:p w14:paraId="50DC5F83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58" w:type="dxa"/>
          </w:tcPr>
          <w:p w14:paraId="3148FA16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57AEDB22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</w:tr>
      <w:tr w:rsidR="00167700" w:rsidRPr="00455A6D" w14:paraId="772A2880" w14:textId="77777777" w:rsidTr="00167700">
        <w:tc>
          <w:tcPr>
            <w:tcW w:w="752" w:type="dxa"/>
          </w:tcPr>
          <w:p w14:paraId="70BFF7FC" w14:textId="77777777" w:rsidR="00167700" w:rsidRPr="00C168F1" w:rsidRDefault="00167700" w:rsidP="008E5681">
            <w:pPr>
              <w:pStyle w:val="afe"/>
              <w:numPr>
                <w:ilvl w:val="0"/>
                <w:numId w:val="6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14:paraId="0F997D1B" w14:textId="77777777" w:rsidR="00167700" w:rsidRPr="00455A6D" w:rsidRDefault="00167700" w:rsidP="00340A6B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Внутреннее убранство русской избы.  </w:t>
            </w:r>
          </w:p>
        </w:tc>
        <w:tc>
          <w:tcPr>
            <w:tcW w:w="1070" w:type="dxa"/>
          </w:tcPr>
          <w:p w14:paraId="0E612058" w14:textId="77777777" w:rsidR="00167700" w:rsidRPr="00455A6D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3F2297E6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9" w:type="dxa"/>
          </w:tcPr>
          <w:p w14:paraId="2D2A3AC8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58" w:type="dxa"/>
          </w:tcPr>
          <w:p w14:paraId="481DD788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3BE2642F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</w:tr>
      <w:tr w:rsidR="00167700" w:rsidRPr="00455A6D" w14:paraId="42942A05" w14:textId="77777777" w:rsidTr="00167700">
        <w:tc>
          <w:tcPr>
            <w:tcW w:w="752" w:type="dxa"/>
          </w:tcPr>
          <w:p w14:paraId="2760B701" w14:textId="77777777" w:rsidR="00167700" w:rsidRPr="00C168F1" w:rsidRDefault="00167700" w:rsidP="008E5681">
            <w:pPr>
              <w:pStyle w:val="afe"/>
              <w:numPr>
                <w:ilvl w:val="0"/>
                <w:numId w:val="6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14:paraId="4459689F" w14:textId="77777777" w:rsidR="00167700" w:rsidRPr="00EF73B3" w:rsidRDefault="00167700" w:rsidP="0034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73B3">
              <w:rPr>
                <w:sz w:val="24"/>
                <w:szCs w:val="24"/>
              </w:rPr>
              <w:t xml:space="preserve">редметы обихода русской избы.  </w:t>
            </w:r>
          </w:p>
        </w:tc>
        <w:tc>
          <w:tcPr>
            <w:tcW w:w="1070" w:type="dxa"/>
          </w:tcPr>
          <w:p w14:paraId="350F6BA3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2BA117D2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5E1B9154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dxa"/>
          </w:tcPr>
          <w:p w14:paraId="62A32CA3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28F4635A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</w:tr>
      <w:tr w:rsidR="00167700" w:rsidRPr="00455A6D" w14:paraId="6B9C5226" w14:textId="77777777" w:rsidTr="00167700">
        <w:tc>
          <w:tcPr>
            <w:tcW w:w="752" w:type="dxa"/>
          </w:tcPr>
          <w:p w14:paraId="491CCFBE" w14:textId="77777777" w:rsidR="00167700" w:rsidRPr="00C168F1" w:rsidRDefault="00167700" w:rsidP="008E5681">
            <w:pPr>
              <w:pStyle w:val="afe"/>
              <w:numPr>
                <w:ilvl w:val="0"/>
                <w:numId w:val="6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14:paraId="715A8243" w14:textId="77777777" w:rsidR="00167700" w:rsidRPr="00455A6D" w:rsidRDefault="00167700" w:rsidP="00340A6B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История посуды на Руси. </w:t>
            </w:r>
          </w:p>
        </w:tc>
        <w:tc>
          <w:tcPr>
            <w:tcW w:w="1070" w:type="dxa"/>
          </w:tcPr>
          <w:p w14:paraId="3844472A" w14:textId="77777777" w:rsidR="00167700" w:rsidRPr="00455A6D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2E6AF5CB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9" w:type="dxa"/>
          </w:tcPr>
          <w:p w14:paraId="586436ED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58" w:type="dxa"/>
          </w:tcPr>
          <w:p w14:paraId="179BF532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551A437F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</w:tr>
      <w:tr w:rsidR="00167700" w:rsidRPr="00455A6D" w14:paraId="61F43FFE" w14:textId="77777777" w:rsidTr="00167700">
        <w:tc>
          <w:tcPr>
            <w:tcW w:w="752" w:type="dxa"/>
          </w:tcPr>
          <w:p w14:paraId="67087509" w14:textId="77777777" w:rsidR="00167700" w:rsidRPr="00C168F1" w:rsidRDefault="00167700" w:rsidP="008E5681">
            <w:pPr>
              <w:pStyle w:val="afe"/>
              <w:numPr>
                <w:ilvl w:val="0"/>
                <w:numId w:val="6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14:paraId="4A7ED693" w14:textId="77777777" w:rsidR="00167700" w:rsidRPr="00455A6D" w:rsidRDefault="00167700" w:rsidP="00340A6B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>Как</w:t>
            </w:r>
            <w:r>
              <w:rPr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070" w:type="dxa"/>
          </w:tcPr>
          <w:p w14:paraId="7EFAAC5A" w14:textId="77777777" w:rsidR="00167700" w:rsidRPr="00455A6D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71B2E890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9" w:type="dxa"/>
          </w:tcPr>
          <w:p w14:paraId="7790BD7E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58" w:type="dxa"/>
          </w:tcPr>
          <w:p w14:paraId="06C27B3F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6DFEC5B9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</w:tr>
      <w:tr w:rsidR="00167700" w:rsidRPr="00455A6D" w14:paraId="4AADFF83" w14:textId="77777777" w:rsidTr="00167700">
        <w:tc>
          <w:tcPr>
            <w:tcW w:w="9995" w:type="dxa"/>
            <w:gridSpan w:val="7"/>
          </w:tcPr>
          <w:p w14:paraId="7247E1CA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proofErr w:type="gramStart"/>
            <w:r w:rsidRPr="00873FD1">
              <w:rPr>
                <w:b/>
                <w:bCs/>
                <w:i/>
                <w:iCs/>
                <w:sz w:val="24"/>
                <w:szCs w:val="24"/>
              </w:rPr>
              <w:t>Естественно-научная</w:t>
            </w:r>
            <w:proofErr w:type="gramEnd"/>
            <w:r w:rsidRPr="00873FD1">
              <w:rPr>
                <w:b/>
                <w:bCs/>
                <w:i/>
                <w:iCs/>
                <w:sz w:val="24"/>
                <w:szCs w:val="24"/>
              </w:rPr>
              <w:t xml:space="preserve"> грамотность</w:t>
            </w:r>
          </w:p>
        </w:tc>
      </w:tr>
      <w:tr w:rsidR="00167700" w:rsidRPr="00455A6D" w14:paraId="770D80E4" w14:textId="77777777" w:rsidTr="00167700">
        <w:tc>
          <w:tcPr>
            <w:tcW w:w="752" w:type="dxa"/>
          </w:tcPr>
          <w:p w14:paraId="10302B9F" w14:textId="77777777" w:rsidR="00167700" w:rsidRPr="00C168F1" w:rsidRDefault="00167700" w:rsidP="008E5681">
            <w:pPr>
              <w:pStyle w:val="afe"/>
              <w:numPr>
                <w:ilvl w:val="0"/>
                <w:numId w:val="6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14:paraId="23061CE0" w14:textId="77777777" w:rsidR="00167700" w:rsidRPr="00455A6D" w:rsidRDefault="00167700" w:rsidP="00340A6B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Томат. </w:t>
            </w:r>
          </w:p>
        </w:tc>
        <w:tc>
          <w:tcPr>
            <w:tcW w:w="1070" w:type="dxa"/>
          </w:tcPr>
          <w:p w14:paraId="3C8E7400" w14:textId="77777777" w:rsidR="00167700" w:rsidRPr="00455A6D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4004E770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9" w:type="dxa"/>
          </w:tcPr>
          <w:p w14:paraId="172F7973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58" w:type="dxa"/>
          </w:tcPr>
          <w:p w14:paraId="1352E861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6EA97C2B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</w:tr>
      <w:tr w:rsidR="00167700" w:rsidRPr="00455A6D" w14:paraId="6A432ABA" w14:textId="77777777" w:rsidTr="00167700">
        <w:tc>
          <w:tcPr>
            <w:tcW w:w="752" w:type="dxa"/>
          </w:tcPr>
          <w:p w14:paraId="5C16B405" w14:textId="77777777" w:rsidR="00167700" w:rsidRPr="00C168F1" w:rsidRDefault="00167700" w:rsidP="008E5681">
            <w:pPr>
              <w:pStyle w:val="afe"/>
              <w:numPr>
                <w:ilvl w:val="0"/>
                <w:numId w:val="6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14:paraId="6E051422" w14:textId="77777777" w:rsidR="00167700" w:rsidRPr="00455A6D" w:rsidRDefault="00167700" w:rsidP="00340A6B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Болгарский перец. </w:t>
            </w:r>
          </w:p>
        </w:tc>
        <w:tc>
          <w:tcPr>
            <w:tcW w:w="1070" w:type="dxa"/>
          </w:tcPr>
          <w:p w14:paraId="53E240E8" w14:textId="77777777" w:rsidR="00167700" w:rsidRPr="00455A6D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29E0D521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9" w:type="dxa"/>
          </w:tcPr>
          <w:p w14:paraId="315D2C74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58" w:type="dxa"/>
          </w:tcPr>
          <w:p w14:paraId="5E7F3355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50E131DF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</w:tr>
      <w:tr w:rsidR="00167700" w:rsidRPr="00455A6D" w14:paraId="0C8CF369" w14:textId="77777777" w:rsidTr="00167700">
        <w:tc>
          <w:tcPr>
            <w:tcW w:w="752" w:type="dxa"/>
          </w:tcPr>
          <w:p w14:paraId="2DCAFEEF" w14:textId="77777777" w:rsidR="00167700" w:rsidRPr="00C168F1" w:rsidRDefault="00167700" w:rsidP="008E5681">
            <w:pPr>
              <w:pStyle w:val="afe"/>
              <w:numPr>
                <w:ilvl w:val="0"/>
                <w:numId w:val="6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14:paraId="5FA2D6BD" w14:textId="77777777" w:rsidR="00167700" w:rsidRPr="00455A6D" w:rsidRDefault="00167700" w:rsidP="00340A6B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Картофель. </w:t>
            </w:r>
          </w:p>
        </w:tc>
        <w:tc>
          <w:tcPr>
            <w:tcW w:w="1070" w:type="dxa"/>
          </w:tcPr>
          <w:p w14:paraId="0514E82E" w14:textId="77777777" w:rsidR="00167700" w:rsidRPr="00455A6D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0E1BE62F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9" w:type="dxa"/>
          </w:tcPr>
          <w:p w14:paraId="5F5A58C3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58" w:type="dxa"/>
          </w:tcPr>
          <w:p w14:paraId="280C19D1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73472CC2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</w:tr>
      <w:tr w:rsidR="00167700" w:rsidRPr="00455A6D" w14:paraId="2A9ABE5E" w14:textId="77777777" w:rsidTr="00167700">
        <w:tc>
          <w:tcPr>
            <w:tcW w:w="752" w:type="dxa"/>
          </w:tcPr>
          <w:p w14:paraId="1662AA09" w14:textId="77777777" w:rsidR="00167700" w:rsidRPr="00C168F1" w:rsidRDefault="00167700" w:rsidP="008E5681">
            <w:pPr>
              <w:pStyle w:val="afe"/>
              <w:numPr>
                <w:ilvl w:val="0"/>
                <w:numId w:val="6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14:paraId="6221D929" w14:textId="77777777" w:rsidR="00167700" w:rsidRPr="00455A6D" w:rsidRDefault="00167700" w:rsidP="00340A6B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Баклажан. Семейство </w:t>
            </w:r>
            <w:proofErr w:type="gramStart"/>
            <w:r w:rsidRPr="00EF73B3">
              <w:rPr>
                <w:sz w:val="24"/>
                <w:szCs w:val="24"/>
              </w:rPr>
              <w:t>Паслёновые</w:t>
            </w:r>
            <w:proofErr w:type="gramEnd"/>
            <w:r w:rsidRPr="00EF73B3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70" w:type="dxa"/>
          </w:tcPr>
          <w:p w14:paraId="4794D515" w14:textId="77777777" w:rsidR="00167700" w:rsidRPr="00455A6D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33BF62A4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9" w:type="dxa"/>
          </w:tcPr>
          <w:p w14:paraId="50380984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58" w:type="dxa"/>
          </w:tcPr>
          <w:p w14:paraId="10D1E1ED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5ED4F3D3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</w:tr>
      <w:tr w:rsidR="00167700" w:rsidRPr="00455A6D" w14:paraId="324C0BB3" w14:textId="77777777" w:rsidTr="00167700">
        <w:tc>
          <w:tcPr>
            <w:tcW w:w="752" w:type="dxa"/>
          </w:tcPr>
          <w:p w14:paraId="0D85F863" w14:textId="77777777" w:rsidR="00167700" w:rsidRPr="00C168F1" w:rsidRDefault="00167700" w:rsidP="008E5681">
            <w:pPr>
              <w:pStyle w:val="afe"/>
              <w:numPr>
                <w:ilvl w:val="0"/>
                <w:numId w:val="6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14:paraId="6796B871" w14:textId="77777777" w:rsidR="00167700" w:rsidRPr="00455A6D" w:rsidRDefault="00167700" w:rsidP="00340A6B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Лук. </w:t>
            </w:r>
          </w:p>
        </w:tc>
        <w:tc>
          <w:tcPr>
            <w:tcW w:w="1070" w:type="dxa"/>
          </w:tcPr>
          <w:p w14:paraId="1C2EB606" w14:textId="77777777" w:rsidR="00167700" w:rsidRPr="00455A6D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4709B808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9" w:type="dxa"/>
          </w:tcPr>
          <w:p w14:paraId="5AE5D90E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58" w:type="dxa"/>
          </w:tcPr>
          <w:p w14:paraId="3EC4D93C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20CEA2E6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</w:tr>
      <w:tr w:rsidR="00167700" w:rsidRPr="00455A6D" w14:paraId="5272FC5A" w14:textId="77777777" w:rsidTr="00167700">
        <w:tc>
          <w:tcPr>
            <w:tcW w:w="752" w:type="dxa"/>
          </w:tcPr>
          <w:p w14:paraId="2A69AA12" w14:textId="77777777" w:rsidR="00167700" w:rsidRPr="00C168F1" w:rsidRDefault="00167700" w:rsidP="008E5681">
            <w:pPr>
              <w:pStyle w:val="afe"/>
              <w:numPr>
                <w:ilvl w:val="0"/>
                <w:numId w:val="6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14:paraId="32AE386D" w14:textId="77777777" w:rsidR="00167700" w:rsidRPr="00455A6D" w:rsidRDefault="00167700" w:rsidP="00340A6B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Капуста. </w:t>
            </w:r>
          </w:p>
        </w:tc>
        <w:tc>
          <w:tcPr>
            <w:tcW w:w="1070" w:type="dxa"/>
          </w:tcPr>
          <w:p w14:paraId="60B776CD" w14:textId="77777777" w:rsidR="00167700" w:rsidRPr="00455A6D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79558211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9" w:type="dxa"/>
          </w:tcPr>
          <w:p w14:paraId="606BC015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58" w:type="dxa"/>
          </w:tcPr>
          <w:p w14:paraId="20B4D3DA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54300D17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</w:tr>
      <w:tr w:rsidR="00167700" w:rsidRPr="00455A6D" w14:paraId="6AD77AF9" w14:textId="77777777" w:rsidTr="00167700">
        <w:tc>
          <w:tcPr>
            <w:tcW w:w="752" w:type="dxa"/>
          </w:tcPr>
          <w:p w14:paraId="2047F019" w14:textId="77777777" w:rsidR="00167700" w:rsidRPr="00C168F1" w:rsidRDefault="00167700" w:rsidP="008E5681">
            <w:pPr>
              <w:pStyle w:val="afe"/>
              <w:numPr>
                <w:ilvl w:val="0"/>
                <w:numId w:val="6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14:paraId="02D2BC0A" w14:textId="77777777" w:rsidR="00167700" w:rsidRPr="00455A6D" w:rsidRDefault="00167700" w:rsidP="00340A6B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Горох. </w:t>
            </w:r>
          </w:p>
        </w:tc>
        <w:tc>
          <w:tcPr>
            <w:tcW w:w="1070" w:type="dxa"/>
          </w:tcPr>
          <w:p w14:paraId="69846DA6" w14:textId="77777777" w:rsidR="00167700" w:rsidRPr="00455A6D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186F64FB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9" w:type="dxa"/>
          </w:tcPr>
          <w:p w14:paraId="0481BC57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58" w:type="dxa"/>
          </w:tcPr>
          <w:p w14:paraId="00231034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5C315003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</w:tr>
      <w:tr w:rsidR="00167700" w:rsidRPr="00455A6D" w14:paraId="7441FB08" w14:textId="77777777" w:rsidTr="00167700">
        <w:tc>
          <w:tcPr>
            <w:tcW w:w="752" w:type="dxa"/>
          </w:tcPr>
          <w:p w14:paraId="6795A2A8" w14:textId="77777777" w:rsidR="00167700" w:rsidRPr="00C168F1" w:rsidRDefault="00167700" w:rsidP="008E5681">
            <w:pPr>
              <w:pStyle w:val="afe"/>
              <w:numPr>
                <w:ilvl w:val="0"/>
                <w:numId w:val="6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14:paraId="728DFF23" w14:textId="77777777" w:rsidR="00167700" w:rsidRPr="00455A6D" w:rsidRDefault="00167700" w:rsidP="00340A6B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Грибы. </w:t>
            </w:r>
          </w:p>
        </w:tc>
        <w:tc>
          <w:tcPr>
            <w:tcW w:w="1070" w:type="dxa"/>
          </w:tcPr>
          <w:p w14:paraId="4C81E86F" w14:textId="77777777" w:rsidR="00167700" w:rsidRPr="00455A6D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2EBEDAF1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9" w:type="dxa"/>
          </w:tcPr>
          <w:p w14:paraId="6AE2299D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58" w:type="dxa"/>
          </w:tcPr>
          <w:p w14:paraId="0163529E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5A651E23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</w:tr>
      <w:tr w:rsidR="00167700" w:rsidRPr="00455A6D" w14:paraId="4B509BB8" w14:textId="77777777" w:rsidTr="00167700">
        <w:tc>
          <w:tcPr>
            <w:tcW w:w="9995" w:type="dxa"/>
            <w:gridSpan w:val="7"/>
          </w:tcPr>
          <w:p w14:paraId="224850CD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 w:rsidRPr="00992EF4">
              <w:rPr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167700" w:rsidRPr="00455A6D" w14:paraId="5B015D2D" w14:textId="77777777" w:rsidTr="00167700">
        <w:tc>
          <w:tcPr>
            <w:tcW w:w="752" w:type="dxa"/>
          </w:tcPr>
          <w:p w14:paraId="6E72B41D" w14:textId="77777777" w:rsidR="00167700" w:rsidRPr="00C168F1" w:rsidRDefault="00167700" w:rsidP="008E5681">
            <w:pPr>
              <w:pStyle w:val="afe"/>
              <w:numPr>
                <w:ilvl w:val="0"/>
                <w:numId w:val="6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14:paraId="4174A74F" w14:textId="77777777" w:rsidR="00167700" w:rsidRPr="00455A6D" w:rsidRDefault="00167700" w:rsidP="00340A6B">
            <w:pPr>
              <w:rPr>
                <w:sz w:val="24"/>
                <w:szCs w:val="24"/>
              </w:rPr>
            </w:pPr>
            <w:r w:rsidRPr="00EE7947">
              <w:rPr>
                <w:sz w:val="24"/>
                <w:szCs w:val="24"/>
              </w:rPr>
              <w:t>Комплексное задание «Экологичная обувь».</w:t>
            </w:r>
          </w:p>
        </w:tc>
        <w:tc>
          <w:tcPr>
            <w:tcW w:w="1070" w:type="dxa"/>
          </w:tcPr>
          <w:p w14:paraId="33435565" w14:textId="77777777" w:rsidR="00167700" w:rsidRPr="00455A6D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392FD969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9" w:type="dxa"/>
          </w:tcPr>
          <w:p w14:paraId="7BB46330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58" w:type="dxa"/>
          </w:tcPr>
          <w:p w14:paraId="524E24AB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1AE19442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</w:tr>
      <w:tr w:rsidR="00167700" w:rsidRPr="00455A6D" w14:paraId="56BBCDBA" w14:textId="77777777" w:rsidTr="00167700">
        <w:tc>
          <w:tcPr>
            <w:tcW w:w="752" w:type="dxa"/>
          </w:tcPr>
          <w:p w14:paraId="5E605FD6" w14:textId="77777777" w:rsidR="00167700" w:rsidRPr="00C168F1" w:rsidRDefault="00167700" w:rsidP="008E5681">
            <w:pPr>
              <w:pStyle w:val="afe"/>
              <w:numPr>
                <w:ilvl w:val="0"/>
                <w:numId w:val="6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14:paraId="32498270" w14:textId="77777777" w:rsidR="00167700" w:rsidRPr="00455A6D" w:rsidRDefault="00167700" w:rsidP="00340A6B">
            <w:pPr>
              <w:rPr>
                <w:sz w:val="24"/>
                <w:szCs w:val="24"/>
              </w:rPr>
            </w:pPr>
            <w:r w:rsidRPr="00EE7947">
              <w:rPr>
                <w:sz w:val="24"/>
                <w:szCs w:val="24"/>
              </w:rPr>
              <w:t>Комплексное задание «Этичная одежда».</w:t>
            </w:r>
          </w:p>
        </w:tc>
        <w:tc>
          <w:tcPr>
            <w:tcW w:w="1070" w:type="dxa"/>
          </w:tcPr>
          <w:p w14:paraId="491DD987" w14:textId="77777777" w:rsidR="00167700" w:rsidRPr="00455A6D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192EFDE4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9" w:type="dxa"/>
          </w:tcPr>
          <w:p w14:paraId="3ACED23E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58" w:type="dxa"/>
          </w:tcPr>
          <w:p w14:paraId="2B647A21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48AE0327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</w:tr>
      <w:tr w:rsidR="00167700" w:rsidRPr="00455A6D" w14:paraId="387DE88F" w14:textId="77777777" w:rsidTr="00167700">
        <w:tc>
          <w:tcPr>
            <w:tcW w:w="9995" w:type="dxa"/>
            <w:gridSpan w:val="7"/>
          </w:tcPr>
          <w:p w14:paraId="7DD03B3F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 w:rsidRPr="00873FD1">
              <w:rPr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167700" w:rsidRPr="00455A6D" w14:paraId="22E96191" w14:textId="77777777" w:rsidTr="00167700">
        <w:tc>
          <w:tcPr>
            <w:tcW w:w="752" w:type="dxa"/>
          </w:tcPr>
          <w:p w14:paraId="514F756A" w14:textId="77777777" w:rsidR="00167700" w:rsidRPr="00C168F1" w:rsidRDefault="00167700" w:rsidP="008E5681">
            <w:pPr>
              <w:pStyle w:val="afe"/>
              <w:numPr>
                <w:ilvl w:val="0"/>
                <w:numId w:val="6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14:paraId="70583793" w14:textId="77777777" w:rsidR="00167700" w:rsidRPr="00455A6D" w:rsidRDefault="00167700" w:rsidP="00340A6B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Потребительская корзина. </w:t>
            </w:r>
          </w:p>
        </w:tc>
        <w:tc>
          <w:tcPr>
            <w:tcW w:w="1070" w:type="dxa"/>
          </w:tcPr>
          <w:p w14:paraId="0358FAF7" w14:textId="77777777" w:rsidR="00167700" w:rsidRPr="00455A6D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07A09340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9" w:type="dxa"/>
          </w:tcPr>
          <w:p w14:paraId="363DB699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58" w:type="dxa"/>
          </w:tcPr>
          <w:p w14:paraId="7892D5D5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34224CCF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</w:tr>
      <w:tr w:rsidR="00167700" w:rsidRPr="00455A6D" w14:paraId="4C30A55C" w14:textId="77777777" w:rsidTr="00167700">
        <w:tc>
          <w:tcPr>
            <w:tcW w:w="752" w:type="dxa"/>
          </w:tcPr>
          <w:p w14:paraId="6E50AC46" w14:textId="77777777" w:rsidR="00167700" w:rsidRPr="00C168F1" w:rsidRDefault="00167700" w:rsidP="008E5681">
            <w:pPr>
              <w:pStyle w:val="afe"/>
              <w:numPr>
                <w:ilvl w:val="0"/>
                <w:numId w:val="6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14:paraId="27EDE6E7" w14:textId="77777777" w:rsidR="00167700" w:rsidRPr="00455A6D" w:rsidRDefault="00167700" w:rsidP="00340A6B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Прожиточный минимум. </w:t>
            </w:r>
          </w:p>
        </w:tc>
        <w:tc>
          <w:tcPr>
            <w:tcW w:w="1070" w:type="dxa"/>
          </w:tcPr>
          <w:p w14:paraId="6CBFEDED" w14:textId="77777777" w:rsidR="00167700" w:rsidRPr="00455A6D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1A179E47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9" w:type="dxa"/>
          </w:tcPr>
          <w:p w14:paraId="171FC2F7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58" w:type="dxa"/>
          </w:tcPr>
          <w:p w14:paraId="388747E9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38DE88BE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</w:tr>
      <w:tr w:rsidR="00167700" w:rsidRPr="00455A6D" w14:paraId="599D5130" w14:textId="77777777" w:rsidTr="00167700">
        <w:tc>
          <w:tcPr>
            <w:tcW w:w="752" w:type="dxa"/>
          </w:tcPr>
          <w:p w14:paraId="01448714" w14:textId="77777777" w:rsidR="00167700" w:rsidRPr="00C168F1" w:rsidRDefault="00167700" w:rsidP="008E5681">
            <w:pPr>
              <w:pStyle w:val="afe"/>
              <w:numPr>
                <w:ilvl w:val="0"/>
                <w:numId w:val="6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14:paraId="3CFEB6C6" w14:textId="77777777" w:rsidR="00167700" w:rsidRPr="00455A6D" w:rsidRDefault="00167700" w:rsidP="00340A6B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Инфляция. </w:t>
            </w:r>
          </w:p>
        </w:tc>
        <w:tc>
          <w:tcPr>
            <w:tcW w:w="1070" w:type="dxa"/>
          </w:tcPr>
          <w:p w14:paraId="12B69FBA" w14:textId="77777777" w:rsidR="00167700" w:rsidRPr="00455A6D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031A60B1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9" w:type="dxa"/>
          </w:tcPr>
          <w:p w14:paraId="25FC09AB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58" w:type="dxa"/>
          </w:tcPr>
          <w:p w14:paraId="510BB4C6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4922DDA1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</w:tr>
      <w:tr w:rsidR="00167700" w:rsidRPr="00455A6D" w14:paraId="1CF95323" w14:textId="77777777" w:rsidTr="00167700">
        <w:tc>
          <w:tcPr>
            <w:tcW w:w="752" w:type="dxa"/>
          </w:tcPr>
          <w:p w14:paraId="03408744" w14:textId="77777777" w:rsidR="00167700" w:rsidRPr="00C168F1" w:rsidRDefault="00167700" w:rsidP="008E5681">
            <w:pPr>
              <w:pStyle w:val="afe"/>
              <w:numPr>
                <w:ilvl w:val="0"/>
                <w:numId w:val="6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14:paraId="5D91F399" w14:textId="77777777" w:rsidR="00167700" w:rsidRPr="00455A6D" w:rsidRDefault="00167700" w:rsidP="00340A6B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1070" w:type="dxa"/>
          </w:tcPr>
          <w:p w14:paraId="433B21C1" w14:textId="77777777" w:rsidR="00167700" w:rsidRPr="00455A6D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4E8ACC8B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9" w:type="dxa"/>
          </w:tcPr>
          <w:p w14:paraId="3DD5CBC2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58" w:type="dxa"/>
          </w:tcPr>
          <w:p w14:paraId="4DF6B475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0C75C453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</w:tr>
      <w:tr w:rsidR="00167700" w:rsidRPr="00455A6D" w14:paraId="48FDDCCF" w14:textId="77777777" w:rsidTr="00167700">
        <w:tc>
          <w:tcPr>
            <w:tcW w:w="752" w:type="dxa"/>
          </w:tcPr>
          <w:p w14:paraId="23F714EC" w14:textId="77777777" w:rsidR="00167700" w:rsidRPr="00C168F1" w:rsidRDefault="00167700" w:rsidP="008E5681">
            <w:pPr>
              <w:pStyle w:val="afe"/>
              <w:numPr>
                <w:ilvl w:val="0"/>
                <w:numId w:val="6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14:paraId="58EA65D8" w14:textId="77777777" w:rsidR="00167700" w:rsidRPr="00455A6D" w:rsidRDefault="00167700" w:rsidP="00340A6B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1070" w:type="dxa"/>
          </w:tcPr>
          <w:p w14:paraId="3351ED94" w14:textId="77777777" w:rsidR="00167700" w:rsidRPr="00455A6D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691425FF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9" w:type="dxa"/>
          </w:tcPr>
          <w:p w14:paraId="4502A2AB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58" w:type="dxa"/>
          </w:tcPr>
          <w:p w14:paraId="11275DB4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2E42853A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</w:tr>
      <w:tr w:rsidR="00167700" w:rsidRPr="00455A6D" w14:paraId="482D29A0" w14:textId="77777777" w:rsidTr="00167700">
        <w:tc>
          <w:tcPr>
            <w:tcW w:w="752" w:type="dxa"/>
          </w:tcPr>
          <w:p w14:paraId="4E0CC9C4" w14:textId="77777777" w:rsidR="00167700" w:rsidRPr="00C168F1" w:rsidRDefault="00167700" w:rsidP="008E5681">
            <w:pPr>
              <w:pStyle w:val="afe"/>
              <w:numPr>
                <w:ilvl w:val="0"/>
                <w:numId w:val="6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14:paraId="5BA53280" w14:textId="77777777" w:rsidR="00167700" w:rsidRPr="00455A6D" w:rsidRDefault="00167700" w:rsidP="00340A6B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Страхование. </w:t>
            </w:r>
          </w:p>
        </w:tc>
        <w:tc>
          <w:tcPr>
            <w:tcW w:w="1070" w:type="dxa"/>
          </w:tcPr>
          <w:p w14:paraId="6B8F5195" w14:textId="77777777" w:rsidR="00167700" w:rsidRPr="00455A6D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7439AF58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9" w:type="dxa"/>
          </w:tcPr>
          <w:p w14:paraId="6408CAA9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58" w:type="dxa"/>
          </w:tcPr>
          <w:p w14:paraId="4053B3CD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6625835B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</w:tr>
      <w:tr w:rsidR="00167700" w:rsidRPr="00455A6D" w14:paraId="0B47EEC1" w14:textId="77777777" w:rsidTr="00167700">
        <w:tc>
          <w:tcPr>
            <w:tcW w:w="9995" w:type="dxa"/>
            <w:gridSpan w:val="7"/>
          </w:tcPr>
          <w:p w14:paraId="07A2CABA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 w:rsidRPr="00B07E05">
              <w:rPr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167700" w:rsidRPr="00455A6D" w14:paraId="63C179D3" w14:textId="77777777" w:rsidTr="00167700">
        <w:tc>
          <w:tcPr>
            <w:tcW w:w="752" w:type="dxa"/>
          </w:tcPr>
          <w:p w14:paraId="619F29E5" w14:textId="77777777" w:rsidR="00167700" w:rsidRPr="00C168F1" w:rsidRDefault="00167700" w:rsidP="008E5681">
            <w:pPr>
              <w:pStyle w:val="afe"/>
              <w:numPr>
                <w:ilvl w:val="0"/>
                <w:numId w:val="6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14:paraId="3217107B" w14:textId="77777777" w:rsidR="00167700" w:rsidRPr="00455A6D" w:rsidRDefault="00167700" w:rsidP="00340A6B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В бассейне. </w:t>
            </w:r>
          </w:p>
        </w:tc>
        <w:tc>
          <w:tcPr>
            <w:tcW w:w="1070" w:type="dxa"/>
          </w:tcPr>
          <w:p w14:paraId="39E013CE" w14:textId="77777777" w:rsidR="00167700" w:rsidRPr="00455A6D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6464867F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9" w:type="dxa"/>
          </w:tcPr>
          <w:p w14:paraId="7F88ACF8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58" w:type="dxa"/>
          </w:tcPr>
          <w:p w14:paraId="3960A972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4C513DED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</w:tr>
      <w:tr w:rsidR="00167700" w:rsidRPr="00455A6D" w14:paraId="468FCA7C" w14:textId="77777777" w:rsidTr="00167700">
        <w:tc>
          <w:tcPr>
            <w:tcW w:w="752" w:type="dxa"/>
          </w:tcPr>
          <w:p w14:paraId="106B6D7F" w14:textId="77777777" w:rsidR="00167700" w:rsidRPr="00C168F1" w:rsidRDefault="00167700" w:rsidP="008E5681">
            <w:pPr>
              <w:pStyle w:val="afe"/>
              <w:numPr>
                <w:ilvl w:val="0"/>
                <w:numId w:val="6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14:paraId="04544C73" w14:textId="77777777" w:rsidR="00167700" w:rsidRPr="00EF73B3" w:rsidRDefault="00167700" w:rsidP="00340A6B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1070" w:type="dxa"/>
          </w:tcPr>
          <w:p w14:paraId="31058ACE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3CAACF10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9" w:type="dxa"/>
          </w:tcPr>
          <w:p w14:paraId="7FD66490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58" w:type="dxa"/>
          </w:tcPr>
          <w:p w14:paraId="5EDCDAA7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59BD19B3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</w:tr>
      <w:tr w:rsidR="00167700" w:rsidRPr="00455A6D" w14:paraId="53F03BCA" w14:textId="77777777" w:rsidTr="00167700">
        <w:tc>
          <w:tcPr>
            <w:tcW w:w="752" w:type="dxa"/>
          </w:tcPr>
          <w:p w14:paraId="1557C473" w14:textId="77777777" w:rsidR="00167700" w:rsidRPr="00C168F1" w:rsidRDefault="00167700" w:rsidP="008E5681">
            <w:pPr>
              <w:pStyle w:val="afe"/>
              <w:numPr>
                <w:ilvl w:val="0"/>
                <w:numId w:val="6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14:paraId="63183B9A" w14:textId="77777777" w:rsidR="00167700" w:rsidRPr="00455A6D" w:rsidRDefault="00167700" w:rsidP="00340A6B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>Делаем ремонт.</w:t>
            </w:r>
          </w:p>
        </w:tc>
        <w:tc>
          <w:tcPr>
            <w:tcW w:w="1070" w:type="dxa"/>
          </w:tcPr>
          <w:p w14:paraId="33B37C41" w14:textId="77777777" w:rsidR="00167700" w:rsidRPr="00455A6D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07B2A661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9" w:type="dxa"/>
          </w:tcPr>
          <w:p w14:paraId="6BA585C4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58" w:type="dxa"/>
          </w:tcPr>
          <w:p w14:paraId="4809A8B0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359944C6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</w:tr>
      <w:tr w:rsidR="00167700" w:rsidRPr="00455A6D" w14:paraId="6B268DDC" w14:textId="77777777" w:rsidTr="00167700">
        <w:tc>
          <w:tcPr>
            <w:tcW w:w="752" w:type="dxa"/>
          </w:tcPr>
          <w:p w14:paraId="4232A8BF" w14:textId="77777777" w:rsidR="00167700" w:rsidRPr="00C168F1" w:rsidRDefault="00167700" w:rsidP="008E5681">
            <w:pPr>
              <w:pStyle w:val="afe"/>
              <w:numPr>
                <w:ilvl w:val="0"/>
                <w:numId w:val="6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14:paraId="2C808499" w14:textId="77777777" w:rsidR="00167700" w:rsidRPr="00455A6D" w:rsidRDefault="00167700" w:rsidP="00340A6B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1070" w:type="dxa"/>
          </w:tcPr>
          <w:p w14:paraId="596BB9EC" w14:textId="77777777" w:rsidR="00167700" w:rsidRPr="00455A6D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14C8727F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9" w:type="dxa"/>
          </w:tcPr>
          <w:p w14:paraId="68DD2ADB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58" w:type="dxa"/>
          </w:tcPr>
          <w:p w14:paraId="07C200A8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389FF27E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</w:tr>
      <w:tr w:rsidR="00167700" w:rsidRPr="00455A6D" w14:paraId="53B69668" w14:textId="77777777" w:rsidTr="00167700">
        <w:tc>
          <w:tcPr>
            <w:tcW w:w="752" w:type="dxa"/>
          </w:tcPr>
          <w:p w14:paraId="411D12B4" w14:textId="77777777" w:rsidR="00167700" w:rsidRPr="00C168F1" w:rsidRDefault="00167700" w:rsidP="008E5681">
            <w:pPr>
              <w:pStyle w:val="afe"/>
              <w:numPr>
                <w:ilvl w:val="0"/>
                <w:numId w:val="6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14:paraId="13635EE2" w14:textId="77777777" w:rsidR="00167700" w:rsidRPr="00455A6D" w:rsidRDefault="00167700" w:rsidP="00340A6B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Обустраиваем участок. </w:t>
            </w:r>
          </w:p>
        </w:tc>
        <w:tc>
          <w:tcPr>
            <w:tcW w:w="1070" w:type="dxa"/>
          </w:tcPr>
          <w:p w14:paraId="663BAF42" w14:textId="77777777" w:rsidR="00167700" w:rsidRPr="00455A6D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1ABF68CC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9" w:type="dxa"/>
          </w:tcPr>
          <w:p w14:paraId="3C240A37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58" w:type="dxa"/>
          </w:tcPr>
          <w:p w14:paraId="4DA8AAFC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5AB45891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</w:tr>
      <w:tr w:rsidR="00167700" w:rsidRPr="00455A6D" w14:paraId="003300C2" w14:textId="77777777" w:rsidTr="00167700">
        <w:tc>
          <w:tcPr>
            <w:tcW w:w="752" w:type="dxa"/>
          </w:tcPr>
          <w:p w14:paraId="1EB4E48E" w14:textId="77777777" w:rsidR="00167700" w:rsidRPr="00C168F1" w:rsidRDefault="00167700" w:rsidP="008E5681">
            <w:pPr>
              <w:pStyle w:val="afe"/>
              <w:numPr>
                <w:ilvl w:val="0"/>
                <w:numId w:val="6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14:paraId="1CB0EE16" w14:textId="77777777" w:rsidR="00167700" w:rsidRPr="00EF73B3" w:rsidRDefault="00167700" w:rsidP="00340A6B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Поход в кино. </w:t>
            </w:r>
          </w:p>
        </w:tc>
        <w:tc>
          <w:tcPr>
            <w:tcW w:w="1070" w:type="dxa"/>
          </w:tcPr>
          <w:p w14:paraId="4AAA74F1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08552F2D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9" w:type="dxa"/>
          </w:tcPr>
          <w:p w14:paraId="46FF7ADC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58" w:type="dxa"/>
          </w:tcPr>
          <w:p w14:paraId="52191586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275B9A16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</w:tr>
      <w:tr w:rsidR="00167700" w:rsidRPr="00455A6D" w14:paraId="3B460D8F" w14:textId="77777777" w:rsidTr="00167700">
        <w:tc>
          <w:tcPr>
            <w:tcW w:w="752" w:type="dxa"/>
          </w:tcPr>
          <w:p w14:paraId="3FB0BFE2" w14:textId="77777777" w:rsidR="00167700" w:rsidRPr="00C168F1" w:rsidRDefault="00167700" w:rsidP="008E5681">
            <w:pPr>
              <w:pStyle w:val="afe"/>
              <w:numPr>
                <w:ilvl w:val="0"/>
                <w:numId w:val="6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14:paraId="7ABE1DC9" w14:textId="77777777" w:rsidR="00167700" w:rsidRPr="00455A6D" w:rsidRDefault="00167700" w:rsidP="0034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Организуем экскурсию</w:t>
            </w:r>
          </w:p>
        </w:tc>
        <w:tc>
          <w:tcPr>
            <w:tcW w:w="1070" w:type="dxa"/>
          </w:tcPr>
          <w:p w14:paraId="6A89AAB1" w14:textId="77777777" w:rsidR="00167700" w:rsidRPr="00455A6D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3E66401D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9" w:type="dxa"/>
          </w:tcPr>
          <w:p w14:paraId="73B65D04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58" w:type="dxa"/>
          </w:tcPr>
          <w:p w14:paraId="361B6368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53C1577C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</w:tr>
      <w:tr w:rsidR="00167700" w:rsidRPr="00455A6D" w14:paraId="6AC257A5" w14:textId="77777777" w:rsidTr="00167700">
        <w:tc>
          <w:tcPr>
            <w:tcW w:w="752" w:type="dxa"/>
          </w:tcPr>
          <w:p w14:paraId="0982F4CE" w14:textId="77777777" w:rsidR="00167700" w:rsidRPr="00C168F1" w:rsidRDefault="00167700" w:rsidP="008E5681">
            <w:pPr>
              <w:pStyle w:val="afe"/>
              <w:numPr>
                <w:ilvl w:val="0"/>
                <w:numId w:val="6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14:paraId="7FF62BBE" w14:textId="77777777" w:rsidR="00167700" w:rsidRPr="00455A6D" w:rsidRDefault="00167700" w:rsidP="00340A6B">
            <w:pPr>
              <w:ind w:right="22"/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1070" w:type="dxa"/>
          </w:tcPr>
          <w:p w14:paraId="21F91EF9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6D25EF2D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9" w:type="dxa"/>
          </w:tcPr>
          <w:p w14:paraId="63557E71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58" w:type="dxa"/>
          </w:tcPr>
          <w:p w14:paraId="61E0A0DF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01887377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</w:tr>
      <w:tr w:rsidR="00167700" w:rsidRPr="00455A6D" w14:paraId="4770A6DC" w14:textId="77777777" w:rsidTr="00167700">
        <w:tc>
          <w:tcPr>
            <w:tcW w:w="9995" w:type="dxa"/>
            <w:gridSpan w:val="7"/>
          </w:tcPr>
          <w:p w14:paraId="3CA956B8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 w:rsidRPr="00D118D5">
              <w:rPr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167700" w:rsidRPr="00455A6D" w14:paraId="193EFCCC" w14:textId="77777777" w:rsidTr="00167700">
        <w:tc>
          <w:tcPr>
            <w:tcW w:w="752" w:type="dxa"/>
          </w:tcPr>
          <w:p w14:paraId="47BE33D7" w14:textId="77777777" w:rsidR="00167700" w:rsidRPr="00C168F1" w:rsidRDefault="00167700" w:rsidP="008E5681">
            <w:pPr>
              <w:pStyle w:val="afe"/>
              <w:numPr>
                <w:ilvl w:val="0"/>
                <w:numId w:val="6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14:paraId="66D7AADA" w14:textId="77777777" w:rsidR="00167700" w:rsidRPr="00EF73B3" w:rsidRDefault="00167700" w:rsidP="00340A6B">
            <w:pPr>
              <w:ind w:right="22"/>
              <w:rPr>
                <w:sz w:val="24"/>
                <w:szCs w:val="24"/>
              </w:rPr>
            </w:pPr>
            <w:r w:rsidRPr="00EE7947">
              <w:rPr>
                <w:sz w:val="24"/>
                <w:szCs w:val="24"/>
              </w:rPr>
              <w:t>История со словом «спички».</w:t>
            </w:r>
          </w:p>
        </w:tc>
        <w:tc>
          <w:tcPr>
            <w:tcW w:w="1070" w:type="dxa"/>
          </w:tcPr>
          <w:p w14:paraId="7AC24EAC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0B5128C1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9" w:type="dxa"/>
          </w:tcPr>
          <w:p w14:paraId="439528CA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58" w:type="dxa"/>
          </w:tcPr>
          <w:p w14:paraId="4C4A9B75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653ABBAE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</w:tr>
      <w:tr w:rsidR="00167700" w:rsidRPr="00455A6D" w14:paraId="02576655" w14:textId="77777777" w:rsidTr="00167700">
        <w:tc>
          <w:tcPr>
            <w:tcW w:w="752" w:type="dxa"/>
          </w:tcPr>
          <w:p w14:paraId="2074D7E2" w14:textId="77777777" w:rsidR="00167700" w:rsidRPr="00C168F1" w:rsidRDefault="00167700" w:rsidP="008E5681">
            <w:pPr>
              <w:pStyle w:val="afe"/>
              <w:numPr>
                <w:ilvl w:val="0"/>
                <w:numId w:val="6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14:paraId="3D8AAE4D" w14:textId="77777777" w:rsidR="00167700" w:rsidRPr="00EF73B3" w:rsidRDefault="00167700" w:rsidP="00340A6B">
            <w:pPr>
              <w:ind w:right="22"/>
              <w:rPr>
                <w:sz w:val="24"/>
                <w:szCs w:val="24"/>
              </w:rPr>
            </w:pPr>
            <w:r w:rsidRPr="00EE7947">
              <w:rPr>
                <w:sz w:val="24"/>
                <w:szCs w:val="24"/>
              </w:rPr>
              <w:t>Рассказы по картинкам.</w:t>
            </w:r>
          </w:p>
        </w:tc>
        <w:tc>
          <w:tcPr>
            <w:tcW w:w="1070" w:type="dxa"/>
          </w:tcPr>
          <w:p w14:paraId="0C4D9877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17DED491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9" w:type="dxa"/>
          </w:tcPr>
          <w:p w14:paraId="5A8D6F27" w14:textId="77777777" w:rsidR="00167700" w:rsidRDefault="00167700" w:rsidP="0034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58" w:type="dxa"/>
          </w:tcPr>
          <w:p w14:paraId="7EEE1902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0F426CDF" w14:textId="77777777" w:rsidR="00167700" w:rsidRDefault="00167700" w:rsidP="00340A6B">
            <w:pPr>
              <w:rPr>
                <w:sz w:val="24"/>
                <w:szCs w:val="24"/>
              </w:rPr>
            </w:pPr>
          </w:p>
        </w:tc>
      </w:tr>
      <w:tr w:rsidR="00167700" w:rsidRPr="00963622" w14:paraId="0FC13560" w14:textId="77777777" w:rsidTr="00167700">
        <w:tc>
          <w:tcPr>
            <w:tcW w:w="752" w:type="dxa"/>
          </w:tcPr>
          <w:p w14:paraId="6DFD6AA5" w14:textId="77777777" w:rsidR="00167700" w:rsidRPr="00963622" w:rsidRDefault="00167700" w:rsidP="00340A6B">
            <w:pPr>
              <w:rPr>
                <w:b/>
                <w:sz w:val="24"/>
                <w:szCs w:val="24"/>
              </w:rPr>
            </w:pPr>
          </w:p>
        </w:tc>
        <w:tc>
          <w:tcPr>
            <w:tcW w:w="3702" w:type="dxa"/>
          </w:tcPr>
          <w:p w14:paraId="2DF13CBF" w14:textId="77777777" w:rsidR="00167700" w:rsidRPr="00963622" w:rsidRDefault="00167700" w:rsidP="00340A6B">
            <w:pPr>
              <w:ind w:right="22"/>
              <w:jc w:val="right"/>
              <w:rPr>
                <w:b/>
                <w:sz w:val="24"/>
                <w:szCs w:val="24"/>
              </w:rPr>
            </w:pPr>
            <w:r w:rsidRPr="0096362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070" w:type="dxa"/>
          </w:tcPr>
          <w:p w14:paraId="1AB43F16" w14:textId="77777777" w:rsidR="00167700" w:rsidRPr="00963622" w:rsidRDefault="00167700" w:rsidP="00340A6B">
            <w:pPr>
              <w:rPr>
                <w:b/>
                <w:sz w:val="24"/>
                <w:szCs w:val="24"/>
              </w:rPr>
            </w:pPr>
            <w:r w:rsidRPr="00963622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098" w:type="dxa"/>
          </w:tcPr>
          <w:p w14:paraId="0FE4DE5A" w14:textId="77777777" w:rsidR="00167700" w:rsidRPr="00963622" w:rsidRDefault="00167700" w:rsidP="00340A6B">
            <w:pPr>
              <w:rPr>
                <w:b/>
                <w:sz w:val="24"/>
                <w:szCs w:val="24"/>
              </w:rPr>
            </w:pPr>
            <w:r w:rsidRPr="00963622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259" w:type="dxa"/>
          </w:tcPr>
          <w:p w14:paraId="5A32CE61" w14:textId="77777777" w:rsidR="00167700" w:rsidRPr="00963622" w:rsidRDefault="00167700" w:rsidP="00340A6B">
            <w:pPr>
              <w:rPr>
                <w:b/>
                <w:sz w:val="24"/>
                <w:szCs w:val="24"/>
              </w:rPr>
            </w:pPr>
            <w:r w:rsidRPr="00963622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058" w:type="dxa"/>
          </w:tcPr>
          <w:p w14:paraId="6A24351B" w14:textId="77777777" w:rsidR="00167700" w:rsidRPr="00963622" w:rsidRDefault="00167700" w:rsidP="00340A6B">
            <w:pPr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0A162CCC" w14:textId="77777777" w:rsidR="00167700" w:rsidRPr="00963622" w:rsidRDefault="00167700" w:rsidP="00340A6B">
            <w:pPr>
              <w:rPr>
                <w:b/>
                <w:sz w:val="24"/>
                <w:szCs w:val="24"/>
              </w:rPr>
            </w:pPr>
          </w:p>
        </w:tc>
      </w:tr>
    </w:tbl>
    <w:p w14:paraId="02295E40" w14:textId="77777777" w:rsidR="00167700" w:rsidRPr="000A4C2F" w:rsidRDefault="00167700" w:rsidP="00167700">
      <w:pPr>
        <w:tabs>
          <w:tab w:val="left" w:pos="6240"/>
        </w:tabs>
        <w:ind w:left="6"/>
        <w:rPr>
          <w:sz w:val="28"/>
          <w:szCs w:val="28"/>
        </w:rPr>
      </w:pPr>
    </w:p>
    <w:p w14:paraId="16AE7DE2" w14:textId="77777777" w:rsidR="009D4E73" w:rsidRDefault="009D4E73" w:rsidP="00AB3000">
      <w:pPr>
        <w:ind w:firstLine="284"/>
        <w:rPr>
          <w:b/>
          <w:sz w:val="28"/>
          <w:szCs w:val="28"/>
        </w:rPr>
      </w:pPr>
    </w:p>
    <w:p w14:paraId="3F1FF854" w14:textId="77777777" w:rsidR="009D4E73" w:rsidRDefault="009D4E73" w:rsidP="00AB3000">
      <w:pPr>
        <w:ind w:firstLine="284"/>
        <w:rPr>
          <w:b/>
          <w:sz w:val="28"/>
          <w:szCs w:val="28"/>
        </w:rPr>
      </w:pPr>
    </w:p>
    <w:p w14:paraId="48869551" w14:textId="77777777" w:rsidR="009D4E73" w:rsidRDefault="009D4E73" w:rsidP="00AB3000">
      <w:pPr>
        <w:ind w:firstLine="284"/>
        <w:rPr>
          <w:b/>
          <w:sz w:val="28"/>
          <w:szCs w:val="28"/>
        </w:rPr>
      </w:pPr>
    </w:p>
    <w:p w14:paraId="6E1B265B" w14:textId="77777777" w:rsidR="009D4E73" w:rsidRDefault="009D4E73" w:rsidP="00AB3000">
      <w:pPr>
        <w:ind w:firstLine="284"/>
        <w:rPr>
          <w:b/>
          <w:sz w:val="28"/>
          <w:szCs w:val="28"/>
        </w:rPr>
      </w:pPr>
    </w:p>
    <w:p w14:paraId="229B5A69" w14:textId="77777777" w:rsidR="009D4E73" w:rsidRPr="005046A2" w:rsidRDefault="009D4E73" w:rsidP="00AB3000">
      <w:pPr>
        <w:ind w:firstLine="284"/>
        <w:rPr>
          <w:b/>
          <w:sz w:val="28"/>
          <w:szCs w:val="28"/>
        </w:rPr>
      </w:pPr>
    </w:p>
    <w:p w14:paraId="7ACBCF89" w14:textId="77777777" w:rsidR="00167700" w:rsidRDefault="005046A2" w:rsidP="00AB3000">
      <w:pPr>
        <w:ind w:firstLine="284"/>
        <w:rPr>
          <w:b/>
          <w:sz w:val="28"/>
          <w:szCs w:val="28"/>
        </w:rPr>
      </w:pPr>
      <w:r w:rsidRPr="005046A2">
        <w:rPr>
          <w:b/>
          <w:sz w:val="28"/>
          <w:szCs w:val="28"/>
        </w:rPr>
        <w:t xml:space="preserve">                        </w:t>
      </w:r>
    </w:p>
    <w:p w14:paraId="44176AA2" w14:textId="77777777" w:rsidR="00167700" w:rsidRDefault="00167700" w:rsidP="00AB3000">
      <w:pPr>
        <w:ind w:firstLine="284"/>
        <w:rPr>
          <w:b/>
          <w:sz w:val="28"/>
          <w:szCs w:val="28"/>
        </w:rPr>
      </w:pPr>
    </w:p>
    <w:p w14:paraId="5162AB3B" w14:textId="77777777" w:rsidR="00167700" w:rsidRDefault="00167700" w:rsidP="00AB3000">
      <w:pPr>
        <w:ind w:firstLine="284"/>
        <w:rPr>
          <w:b/>
          <w:sz w:val="28"/>
          <w:szCs w:val="28"/>
        </w:rPr>
      </w:pPr>
    </w:p>
    <w:p w14:paraId="514FE33B" w14:textId="77777777" w:rsidR="00167700" w:rsidRDefault="00167700" w:rsidP="00AB3000">
      <w:pPr>
        <w:ind w:firstLine="284"/>
        <w:rPr>
          <w:b/>
          <w:sz w:val="28"/>
          <w:szCs w:val="28"/>
        </w:rPr>
      </w:pPr>
    </w:p>
    <w:p w14:paraId="0E676272" w14:textId="77E5C083" w:rsidR="008E36C9" w:rsidRPr="005046A2" w:rsidRDefault="005046A2" w:rsidP="00DC2006">
      <w:pPr>
        <w:ind w:left="-426"/>
        <w:rPr>
          <w:b/>
          <w:sz w:val="28"/>
          <w:szCs w:val="28"/>
        </w:rPr>
      </w:pPr>
      <w:r w:rsidRPr="005046A2">
        <w:rPr>
          <w:b/>
          <w:sz w:val="28"/>
          <w:szCs w:val="28"/>
        </w:rPr>
        <w:t xml:space="preserve">   Программа курса «Познавая малую Родину»</w:t>
      </w:r>
    </w:p>
    <w:p w14:paraId="2F386A9C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Описание ценностных ориентиров содержания курса внеурочной деятельности</w:t>
      </w:r>
    </w:p>
    <w:p w14:paraId="248D20A1" w14:textId="7FF11871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Курс «Познавая малую Родину» является одним из средств воспитания гражданственности, патриотизма, формирование у учащихся личной ответственности за сохранение природных бога</w:t>
      </w:r>
      <w:proofErr w:type="gramStart"/>
      <w:r w:rsidRPr="00BC6C7F">
        <w:rPr>
          <w:sz w:val="28"/>
          <w:szCs w:val="28"/>
        </w:rPr>
        <w:t>тств кр</w:t>
      </w:r>
      <w:proofErr w:type="gramEnd"/>
      <w:r w:rsidRPr="00BC6C7F">
        <w:rPr>
          <w:sz w:val="28"/>
          <w:szCs w:val="28"/>
        </w:rPr>
        <w:t>ая, их приумножение. Значение приобщения подрастающего поколения к культуре, обычаям и традициям народа, традиционным, духовным и нравственно - эстетическим ценностям никогда не может потерять своей актуальности. Исторические, географические знания, получаемые детьми, дают возможность почувствовать то общее, что связывает всех, увидеть прекрасное, интересное, необычное в том, что рядом, воспитывают чувство сопричастности к культуре и истории родного края, прежде всего, через уважение к народам, культуре, которые сф</w:t>
      </w:r>
      <w:r w:rsidR="00E43A19">
        <w:rPr>
          <w:sz w:val="28"/>
          <w:szCs w:val="28"/>
        </w:rPr>
        <w:t>ормировались на его территории.</w:t>
      </w:r>
    </w:p>
    <w:p w14:paraId="55298EF0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Цели и задачи курса внеурочной деятельности</w:t>
      </w:r>
    </w:p>
    <w:p w14:paraId="365D6DD9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Цель программы – формирование осознанного отношения младших школьников к ценностям родного края (людям, природе, истории, культуре) и выработка на этой основе жизненной позиции, позволяющей понимать принадлежность к родному краю.</w:t>
      </w:r>
    </w:p>
    <w:p w14:paraId="394BDD72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Задачи программы:</w:t>
      </w:r>
    </w:p>
    <w:p w14:paraId="2E7B406C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привить любовь к малой Родине, уважение к необъятной и многонациональной России;</w:t>
      </w:r>
    </w:p>
    <w:p w14:paraId="49633930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создать условия для осознанного изучения младшими школьниками истории родного края;</w:t>
      </w:r>
    </w:p>
    <w:p w14:paraId="7E95CAFD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способствовать формированию ценностного отношения у младших школьников к историческому прошлому и настоящему своего родного края;</w:t>
      </w:r>
    </w:p>
    <w:p w14:paraId="539942F8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содействовать толерантному отношению к окружающим;</w:t>
      </w:r>
    </w:p>
    <w:p w14:paraId="39AB160F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развивать познавательный интерес учащихся к истории родного края, расширять кругозор;</w:t>
      </w:r>
    </w:p>
    <w:p w14:paraId="737A21DA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формировать исследовательскую культуру у младших школьников;</w:t>
      </w:r>
    </w:p>
    <w:p w14:paraId="32E0CAA3" w14:textId="5F10C06F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способствовать развитию творческих способностей обучающихся. </w:t>
      </w:r>
    </w:p>
    <w:p w14:paraId="6AFC00A4" w14:textId="4377E567" w:rsidR="0099145B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Программа курса «Познавая малую Родину» рассчитана на </w:t>
      </w:r>
      <w:proofErr w:type="gramStart"/>
      <w:r w:rsidRPr="00BC6C7F">
        <w:rPr>
          <w:sz w:val="28"/>
          <w:szCs w:val="28"/>
        </w:rPr>
        <w:t>обучающихся</w:t>
      </w:r>
      <w:proofErr w:type="gramEnd"/>
      <w:r w:rsidRPr="00BC6C7F">
        <w:rPr>
          <w:sz w:val="28"/>
          <w:szCs w:val="28"/>
        </w:rPr>
        <w:t xml:space="preserve"> 3-4 класса. Характерной чертой этого возраста является любознательность, пытливость ума, стремление к познанию и информации. Поэтому занятия строятся соответственно возрастным особенностям: определяются методы проведения занятий, подход к распределению заданий, организуется коллективная работа, планируется время для теории и практики. Каждое занятие включает в себя элементы теории, практику, демонстрации. </w:t>
      </w:r>
    </w:p>
    <w:p w14:paraId="74CA8C81" w14:textId="60B18B29" w:rsidR="008E36C9" w:rsidRPr="00BC6C7F" w:rsidRDefault="0099145B" w:rsidP="00DC2006">
      <w:pPr>
        <w:ind w:left="-426"/>
        <w:rPr>
          <w:sz w:val="28"/>
          <w:szCs w:val="28"/>
        </w:rPr>
      </w:pPr>
      <w:r>
        <w:rPr>
          <w:sz w:val="28"/>
          <w:szCs w:val="28"/>
        </w:rPr>
        <w:t>Б</w:t>
      </w:r>
      <w:r w:rsidR="008E36C9" w:rsidRPr="00BC6C7F">
        <w:rPr>
          <w:sz w:val="28"/>
          <w:szCs w:val="28"/>
        </w:rPr>
        <w:t>ольшое воспитательное значение имеет подведение итогов работы, анализ, оценка.</w:t>
      </w:r>
    </w:p>
    <w:p w14:paraId="197D2109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Оценка достижений результатов внеурочной деятельности происходит на трех уровнях:</w:t>
      </w:r>
    </w:p>
    <w:p w14:paraId="70690698" w14:textId="77777777" w:rsidR="008E36C9" w:rsidRPr="00BC6C7F" w:rsidRDefault="008E36C9" w:rsidP="00DC2006">
      <w:pPr>
        <w:ind w:left="-426"/>
        <w:rPr>
          <w:sz w:val="28"/>
          <w:szCs w:val="28"/>
        </w:rPr>
      </w:pPr>
      <w:proofErr w:type="gramStart"/>
      <w:r w:rsidRPr="00BC6C7F">
        <w:rPr>
          <w:sz w:val="28"/>
          <w:szCs w:val="28"/>
        </w:rPr>
        <w:t>1.Коллективный результат группы обучающихся, в рамках одного направления.</w:t>
      </w:r>
      <w:proofErr w:type="gramEnd"/>
    </w:p>
    <w:p w14:paraId="082EFB7E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Представление коллективного результата группы </w:t>
      </w:r>
      <w:proofErr w:type="gramStart"/>
      <w:r w:rsidRPr="00BC6C7F">
        <w:rPr>
          <w:sz w:val="28"/>
          <w:szCs w:val="28"/>
        </w:rPr>
        <w:t>обучающихся</w:t>
      </w:r>
      <w:proofErr w:type="gramEnd"/>
      <w:r w:rsidRPr="00BC6C7F">
        <w:rPr>
          <w:sz w:val="28"/>
          <w:szCs w:val="28"/>
        </w:rPr>
        <w:t>, которое происходит на общешкольном празднике (мероприятии) в форме творческой презентации, творческого отчёта и др.</w:t>
      </w:r>
    </w:p>
    <w:p w14:paraId="0D72D76F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2.Индивидуальная оценка результатов внеурочной деятельности каждого </w:t>
      </w:r>
      <w:r w:rsidRPr="00BC6C7F">
        <w:rPr>
          <w:sz w:val="28"/>
          <w:szCs w:val="28"/>
        </w:rPr>
        <w:lastRenderedPageBreak/>
        <w:t>обучающегося.</w:t>
      </w:r>
    </w:p>
    <w:p w14:paraId="09BF7BD1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Для индивидуальной оценки результатов внеурочной деятельности каждого обучающегося используется портфель достижений – накопительная система оценивания, характеризующая динамику индивидуальных образовательных достижений. По результатам оценки выявляются обучающиеся, набравшие наибольшее количество баллов в классе, параллели, школе. Определяются победители и лауреаты в различных номинациях. На общешкольном празднике в конце учебного года объявляются результаты и награждаются обучающиеся, набравшие максимальное количество баллов по всем направлениям.</w:t>
      </w:r>
    </w:p>
    <w:p w14:paraId="11FDC723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3. Качественная и количественная оценка эффективности деятельности ОО  по направлениям внеурочной деятельности на основании суммирования индивидуальных результатов обучающихся.</w:t>
      </w:r>
    </w:p>
    <w:p w14:paraId="4FCD44C2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Для представления результатов достижений используются также такие формы, как выставка достижений обучающихся, самооценка, оценка проекта, педагогический мониторинг, </w:t>
      </w:r>
      <w:hyperlink r:id="rId121" w:tooltip="Практические работы" w:history="1">
        <w:r w:rsidRPr="00BC6C7F">
          <w:rPr>
            <w:sz w:val="28"/>
            <w:szCs w:val="28"/>
          </w:rPr>
          <w:t>практические работы</w:t>
        </w:r>
      </w:hyperlink>
      <w:r w:rsidRPr="00BC6C7F">
        <w:rPr>
          <w:sz w:val="28"/>
          <w:szCs w:val="28"/>
        </w:rPr>
        <w:t xml:space="preserve">, творческие работы, самоанализ, наблюдения и др. </w:t>
      </w:r>
    </w:p>
    <w:p w14:paraId="10D3A56A" w14:textId="77777777" w:rsidR="008E36C9" w:rsidRPr="00BC6C7F" w:rsidRDefault="008E36C9" w:rsidP="00DC2006">
      <w:pPr>
        <w:ind w:left="-426"/>
        <w:rPr>
          <w:sz w:val="28"/>
          <w:szCs w:val="28"/>
        </w:rPr>
      </w:pPr>
      <w:proofErr w:type="gramStart"/>
      <w:r w:rsidRPr="00BC6C7F">
        <w:rPr>
          <w:sz w:val="28"/>
          <w:szCs w:val="28"/>
        </w:rPr>
        <w:t>Обучающиеся</w:t>
      </w:r>
      <w:proofErr w:type="gramEnd"/>
      <w:r w:rsidRPr="00BC6C7F">
        <w:rPr>
          <w:sz w:val="28"/>
          <w:szCs w:val="28"/>
        </w:rPr>
        <w:t>, проявившие особый интерес к изучению материала направляются на участие в исторических конференциях, олимпиадах и творческих конкурсах.</w:t>
      </w:r>
    </w:p>
    <w:p w14:paraId="227D8C4E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2.Планируемые результаты освоения программы курса</w:t>
      </w:r>
    </w:p>
    <w:p w14:paraId="457C5A09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 «Познавая малую Родину»</w:t>
      </w:r>
    </w:p>
    <w:p w14:paraId="4E96F2F8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Личностные</w:t>
      </w:r>
    </w:p>
    <w:p w14:paraId="0FF3FCEC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</w:t>
      </w:r>
    </w:p>
    <w:p w14:paraId="1E3AA1A2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осознанное, уважительное и доброжелательное отношение к истории, культуре, религии, традициям, языкам, ценностям народов России и народов мира;</w:t>
      </w:r>
    </w:p>
    <w:p w14:paraId="4A578AA9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испытывать чувство гордости за красоту родной природы, свою малую родину, страну; </w:t>
      </w:r>
    </w:p>
    <w:p w14:paraId="1B6F41D3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осознавать себя гражданином России; </w:t>
      </w:r>
    </w:p>
    <w:p w14:paraId="163CF99F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объяснять, что связывает тебя с историей, культурой, судьбой твоего народа и всей России; </w:t>
      </w:r>
    </w:p>
    <w:p w14:paraId="3C41048E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искать свою позицию в многообразии общественных и мировоззренческих позиций, эстетических и культурных предпочтений; </w:t>
      </w:r>
    </w:p>
    <w:p w14:paraId="2558937B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уважать иное мнение.</w:t>
      </w:r>
    </w:p>
    <w:p w14:paraId="521E8BA2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Метапредметные</w:t>
      </w:r>
    </w:p>
    <w:p w14:paraId="78DF974C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Регулятивные: </w:t>
      </w:r>
    </w:p>
    <w:p w14:paraId="27A95731" w14:textId="7EAFE5DA" w:rsidR="0099145B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принимать и сохранять цели и задачи учебной деятельности, поиска средств её осуществления;</w:t>
      </w:r>
    </w:p>
    <w:p w14:paraId="318F483E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уметь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14:paraId="60D34B16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применять способы решения проблем творческого и поискового характера;</w:t>
      </w:r>
    </w:p>
    <w:p w14:paraId="24F47FA8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уметь понимать причины успеха/неуспеха учебной деятельности и способности конструктивно действовать даже в ситуациях неуспеха;</w:t>
      </w:r>
    </w:p>
    <w:p w14:paraId="52D222C0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lastRenderedPageBreak/>
        <w:t xml:space="preserve">Познавательные: </w:t>
      </w:r>
    </w:p>
    <w:p w14:paraId="628C0DF8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использовать различные способы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14:paraId="3200C45A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владеть навыками смыслового чтения научных текстов в соответствии с целями и задачами, осознанного построения речевого высказывания в соответствии с задачами коммуникации;</w:t>
      </w:r>
    </w:p>
    <w:p w14:paraId="627981B1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выбирать основания для сравнения, классификации объектов; </w:t>
      </w:r>
    </w:p>
    <w:p w14:paraId="6A714AB3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устанавливать аналогии и причинно-следственные связи; </w:t>
      </w:r>
    </w:p>
    <w:p w14:paraId="174BA858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выстраивать логическую цепь рассуждений; </w:t>
      </w:r>
    </w:p>
    <w:p w14:paraId="4C860059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представлять информацию в виде таблиц, схем, опорного конспекта, в том числе с применением средств ИКТ. </w:t>
      </w:r>
    </w:p>
    <w:p w14:paraId="4BC84201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Коммуникативные: </w:t>
      </w:r>
    </w:p>
    <w:p w14:paraId="5C98FAE0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организовывать взаимодействие в группе (распределять роли, договариваться друг с другом и т.д.); </w:t>
      </w:r>
    </w:p>
    <w:p w14:paraId="73DD4D65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предвидеть (прогнозировать) последствия коллективных решений; </w:t>
      </w:r>
    </w:p>
    <w:p w14:paraId="0BEF1CB9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оформлять свои мысли в устной и письменной речи с учетом своих учебных и жизненных речевых ситуаций, в том числе с применением средств ИКТ; </w:t>
      </w:r>
    </w:p>
    <w:p w14:paraId="6F2D9097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при необходимости отстаивать свою точку зрения, аргументируя ее, учиться подтверждать аргументы фактами; </w:t>
      </w:r>
    </w:p>
    <w:p w14:paraId="4210D137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слушать других, пытаться принимать другую точку зрения, быть готовым изменить свою точку зрения.</w:t>
      </w:r>
    </w:p>
    <w:p w14:paraId="1A36F53D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Планируемые результаты реализации программы курса «Моя малая Родина» ориентированы на достижение всех трёх уровней воспитательных результатов.</w:t>
      </w:r>
    </w:p>
    <w:p w14:paraId="496AD8DC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Результаты первого уровня (приобретение школьником социальных знаний, понимания социальной реальности и повседневной жизни).</w:t>
      </w:r>
    </w:p>
    <w:p w14:paraId="230E5680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Школьники приобретают знания об основных этапах истории родного края; об особенностях исторического развития родного края; о культурных и национальных традициях родного края; основных теоретических понятиях и терминах, необходимые для понимания истории родного края; о правилах коллективной работы; о способах самостоятельного поиска и нахождения информации.</w:t>
      </w:r>
    </w:p>
    <w:p w14:paraId="78193986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Обучающийся научится:</w:t>
      </w:r>
    </w:p>
    <w:p w14:paraId="7AC0BF64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учитывать выделенные учителем ориентиры действия в новом учебном материале в сотрудничестве с учителем;</w:t>
      </w:r>
    </w:p>
    <w:p w14:paraId="4F7B46F4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планировать своё действие в соответствии с поставленной задачей и условиями её реализации, в том числе во внутреннем плане;</w:t>
      </w:r>
    </w:p>
    <w:p w14:paraId="475DE092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адекватно воспринимать оценку учителя;</w:t>
      </w:r>
    </w:p>
    <w:p w14:paraId="2682AD9F" w14:textId="74F7EC21" w:rsidR="0099145B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строить речевое высказывание в устной форме;</w:t>
      </w:r>
    </w:p>
    <w:p w14:paraId="17D000A4" w14:textId="6E3EA975" w:rsidR="008E36C9" w:rsidRPr="00BC6C7F" w:rsidRDefault="00277850" w:rsidP="00DC2006">
      <w:pPr>
        <w:ind w:left="-426"/>
        <w:rPr>
          <w:sz w:val="28"/>
          <w:szCs w:val="28"/>
        </w:rPr>
      </w:pPr>
      <w:r>
        <w:rPr>
          <w:sz w:val="28"/>
          <w:szCs w:val="28"/>
        </w:rPr>
        <w:t>о</w:t>
      </w:r>
      <w:r w:rsidR="008E36C9" w:rsidRPr="00BC6C7F">
        <w:rPr>
          <w:sz w:val="28"/>
          <w:szCs w:val="28"/>
        </w:rPr>
        <w:t>существлять поиск и выделять конкретную информацию с помощью учителя;</w:t>
      </w:r>
    </w:p>
    <w:p w14:paraId="21B563FA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устанавливать причинно-следственные связи в изучаемом круге явлений.</w:t>
      </w:r>
    </w:p>
    <w:p w14:paraId="46C943D7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Результаты второго уровня (формирование позитивного отношения школьника к базовым ценностям нашего общества и к социальной реальности в целом). Идёт развитие ценностных отношений школьника к историческому и духовному наследию малой родины, к людям труда, к членам своей семьи, к школе, к памятникам культуры, к людям других поколений, к своему дому, друзьям, к традициям памяти событий Великой Отечественной войны.</w:t>
      </w:r>
    </w:p>
    <w:p w14:paraId="323C56AA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lastRenderedPageBreak/>
        <w:t>Обучающийся научится:</w:t>
      </w:r>
    </w:p>
    <w:p w14:paraId="4FD57D24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принимать ценности исторического мира; </w:t>
      </w:r>
    </w:p>
    <w:p w14:paraId="4C2EAF8F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чувствовать ответственность за всё происходящее в окружающем мире;</w:t>
      </w:r>
    </w:p>
    <w:p w14:paraId="3611E6DA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чувствовать сопричастность и гордость за свою Родину, народ и историю;</w:t>
      </w:r>
    </w:p>
    <w:p w14:paraId="67D2143B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понимать ценность и значимость каждой человеческой жизни; </w:t>
      </w:r>
    </w:p>
    <w:p w14:paraId="015F0FE0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чувствовать потребность быть деятельным соучастником в общественной, учебной, трудовой и досуговой </w:t>
      </w:r>
      <w:proofErr w:type="gramStart"/>
      <w:r w:rsidRPr="00BC6C7F">
        <w:rPr>
          <w:sz w:val="28"/>
          <w:szCs w:val="28"/>
        </w:rPr>
        <w:t>сферах</w:t>
      </w:r>
      <w:proofErr w:type="gramEnd"/>
      <w:r w:rsidRPr="00BC6C7F">
        <w:rPr>
          <w:sz w:val="28"/>
          <w:szCs w:val="28"/>
        </w:rPr>
        <w:t xml:space="preserve"> жизни.</w:t>
      </w:r>
    </w:p>
    <w:p w14:paraId="36F0C231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объяснять свое отношение к наиболее значительным событиям и личностям истории края, достижениям культуры;</w:t>
      </w:r>
    </w:p>
    <w:p w14:paraId="4D56A605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понимать исторические причины и исторические значения собы</w:t>
      </w:r>
      <w:r w:rsidRPr="00BC6C7F">
        <w:rPr>
          <w:sz w:val="28"/>
          <w:szCs w:val="28"/>
        </w:rPr>
        <w:softHyphen/>
        <w:t>тий и явлений современной жизни;</w:t>
      </w:r>
    </w:p>
    <w:p w14:paraId="102BF96B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высказывать собственные суждения об историческом наследии народов края;</w:t>
      </w:r>
    </w:p>
    <w:p w14:paraId="020C2B0F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объяснять исторически сложившиеся нормы социального поведения;</w:t>
      </w:r>
    </w:p>
    <w:p w14:paraId="27DC7FDE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использовать знания об историческом пути и традициях народов края в общении с людьми другой культуры, национальной и религиоз</w:t>
      </w:r>
      <w:r w:rsidRPr="00BC6C7F">
        <w:rPr>
          <w:sz w:val="28"/>
          <w:szCs w:val="28"/>
        </w:rPr>
        <w:softHyphen/>
        <w:t>ной принадлежности.</w:t>
      </w:r>
    </w:p>
    <w:p w14:paraId="512241F0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Результаты третьего уровня (приобретение школьником опыта самостоятельного социального действия).</w:t>
      </w:r>
    </w:p>
    <w:p w14:paraId="2A488050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Школьник может приобрести опыт работы с архивными документами и материалами, музейными экспонатами и документами, через фотосессии по историческим и современным местам города и области, через практические занятия; опыт охраны памятников истории и культуры; опыт общения с представителями других поколений, с участниками и очевидцами Великой Отечественной войны; опыт волонтёрской деятельности; опыт организации совместной деятельности с другими детьми и работы в группе.</w:t>
      </w:r>
    </w:p>
    <w:p w14:paraId="3A6F34A9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Обучающийся научится:</w:t>
      </w:r>
    </w:p>
    <w:p w14:paraId="574408B1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включаться в творческую деятельность под руководством учителя;</w:t>
      </w:r>
    </w:p>
    <w:p w14:paraId="680E4B36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строить понятные для партнёра высказывания, учитывающие, что партнёр знает и видит, а что нет;</w:t>
      </w:r>
    </w:p>
    <w:p w14:paraId="07683974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14:paraId="4470BAA8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задавать вопросы, необходимые для организации собственной деятельности;</w:t>
      </w:r>
    </w:p>
    <w:p w14:paraId="33B59C9E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соотносить даты событий истории края с веком; определять по</w:t>
      </w:r>
      <w:r w:rsidRPr="00BC6C7F">
        <w:rPr>
          <w:sz w:val="28"/>
          <w:szCs w:val="28"/>
        </w:rPr>
        <w:softHyphen/>
        <w:t>следовательность и длительность важнейших событий истории края;</w:t>
      </w:r>
    </w:p>
    <w:p w14:paraId="59462E37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использовать текст исторического источника при ответе на во</w:t>
      </w:r>
      <w:r w:rsidRPr="00BC6C7F">
        <w:rPr>
          <w:sz w:val="28"/>
          <w:szCs w:val="28"/>
        </w:rPr>
        <w:softHyphen/>
        <w:t>просы, решении различных учебных задач; сравнивать свидетельства разных источников;</w:t>
      </w:r>
    </w:p>
    <w:p w14:paraId="271A0F75" w14:textId="662AAD4A" w:rsidR="0099145B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показывать на исторической карте территории расселения наро</w:t>
      </w:r>
      <w:r w:rsidRPr="00BC6C7F">
        <w:rPr>
          <w:sz w:val="28"/>
          <w:szCs w:val="28"/>
        </w:rPr>
        <w:softHyphen/>
        <w:t xml:space="preserve">дов, границы края, </w:t>
      </w:r>
    </w:p>
    <w:p w14:paraId="7467E57E" w14:textId="3FD9F1B2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города, места значительных исторических событий;</w:t>
      </w:r>
    </w:p>
    <w:p w14:paraId="50DC1A18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рассказывать о важнейших исторических событиях и их участни</w:t>
      </w:r>
      <w:r w:rsidRPr="00BC6C7F">
        <w:rPr>
          <w:sz w:val="28"/>
          <w:szCs w:val="28"/>
        </w:rPr>
        <w:softHyphen/>
        <w:t>ках, показывая значение необходимых фактов, дат, терминов; давать описание исторических событий и памятников культуры на основе тек</w:t>
      </w:r>
      <w:r w:rsidRPr="00BC6C7F">
        <w:rPr>
          <w:sz w:val="28"/>
          <w:szCs w:val="28"/>
        </w:rPr>
        <w:softHyphen/>
        <w:t>ста и иллюстративного материала, фрагментов исторических источников; использовать приобретенные знания при написании творче</w:t>
      </w:r>
      <w:r w:rsidRPr="00BC6C7F">
        <w:rPr>
          <w:sz w:val="28"/>
          <w:szCs w:val="28"/>
        </w:rPr>
        <w:softHyphen/>
        <w:t>ских работ, отчетов об экскурсиях, рефератов;</w:t>
      </w:r>
    </w:p>
    <w:p w14:paraId="26E1E65C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соотносить общие исторические процессы и отдельные факты; выявлять существенные черты исторических процессов, явлений и со</w:t>
      </w:r>
      <w:r w:rsidRPr="00BC6C7F">
        <w:rPr>
          <w:sz w:val="28"/>
          <w:szCs w:val="28"/>
        </w:rPr>
        <w:softHyphen/>
        <w:t>бытий; группировать исторические явления и события по заданному признаку; объяснять смысл изученных исторических понятий и терми</w:t>
      </w:r>
      <w:r w:rsidRPr="00BC6C7F">
        <w:rPr>
          <w:sz w:val="28"/>
          <w:szCs w:val="28"/>
        </w:rPr>
        <w:softHyphen/>
        <w:t xml:space="preserve">нов, выявлять общность и различия </w:t>
      </w:r>
      <w:r w:rsidRPr="00BC6C7F">
        <w:rPr>
          <w:sz w:val="28"/>
          <w:szCs w:val="28"/>
        </w:rPr>
        <w:lastRenderedPageBreak/>
        <w:t>сравниваемых исторических собы</w:t>
      </w:r>
      <w:r w:rsidRPr="00BC6C7F">
        <w:rPr>
          <w:sz w:val="28"/>
          <w:szCs w:val="28"/>
        </w:rPr>
        <w:softHyphen/>
        <w:t>тий и явлений; определять на основе учебного материала причины и следствия важнейших исторических событий;</w:t>
      </w:r>
    </w:p>
    <w:p w14:paraId="434F1084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искать информацию в архивах, библиотеках, музеях, Интернете, брать интервью;</w:t>
      </w:r>
    </w:p>
    <w:p w14:paraId="4B398187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использовать приобретенные знания при написании творческих работ (в том числе сочинений), отчетов об экскурсиях, рефератов, про</w:t>
      </w:r>
      <w:r w:rsidRPr="00BC6C7F">
        <w:rPr>
          <w:sz w:val="28"/>
          <w:szCs w:val="28"/>
        </w:rPr>
        <w:softHyphen/>
        <w:t>ектов.</w:t>
      </w:r>
    </w:p>
    <w:p w14:paraId="782AEF42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Подведение итогов по результатам освоения материала программы курса может быть проведено в форме коллективного обсуждения во время конференций, круглых столов, дискуссий. Для поддержания у учащихся интереса к изучаемому материалу, их активность на протяжении всего занятия необходимо применять дидактически игры – современному и признанному методу обучения и воспитания, обладающему образовательной, развивающей и воспитывающей функциями, которые действуют в органическом единстве. Кроме того, на занятиях необходимо создать «атмосферу» свободного обмена мнениями и активной дискуссии. </w:t>
      </w:r>
    </w:p>
    <w:p w14:paraId="2229A14D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При закреплении материала, совершенствовании знаний, умений и навыков целесообразно практиковать самостоятельную работу школьников.</w:t>
      </w:r>
    </w:p>
    <w:p w14:paraId="321DD739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Использование современных образовательных технологий позволяет сочетать все режимы работы: индивидуальный, парный, групповой, коллективный.</w:t>
      </w:r>
    </w:p>
    <w:p w14:paraId="3DD66DCA" w14:textId="77777777" w:rsidR="008E36C9" w:rsidRPr="00BC6C7F" w:rsidRDefault="008E36C9" w:rsidP="00DC2006">
      <w:pPr>
        <w:ind w:left="-426"/>
        <w:rPr>
          <w:sz w:val="28"/>
          <w:szCs w:val="28"/>
        </w:rPr>
      </w:pPr>
      <w:proofErr w:type="gramStart"/>
      <w:r w:rsidRPr="00BC6C7F">
        <w:rPr>
          <w:sz w:val="28"/>
          <w:szCs w:val="28"/>
        </w:rPr>
        <w:t>Кроме того, эффективности организации курса способствует использование различных форм проведения занятий: беседы; интеллектуальные игры; библиотечные уроки; дискуссии; творческие работы; исследования; экскурсии; путешествия; викторины; встречи с интересными людьми; конкурсы; праздники; выставки.</w:t>
      </w:r>
      <w:proofErr w:type="gramEnd"/>
    </w:p>
    <w:p w14:paraId="663EAE2E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3.Содержание программы курса «Познавая малую Родину»</w:t>
      </w:r>
    </w:p>
    <w:p w14:paraId="0DAD05B6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Программа направлена на формирование понятий о малой Родине, воспитание любви к родному дому, семье, школе, городу, в котором живет младший школьник. На данном этапе происходит накопление детьми социального опыта жизни в своем городе, крае, усвоение принятых норм поведения, взаимоотношений, приобщение к миру культуры. Город Ростов-на-Дону имеет богатую историю и культуру, и необходимо, чтобы воспитанники увидели красоту родного города, преобразования, проходящие в нем каждый год, гордились своей малой родиной. </w:t>
      </w:r>
    </w:p>
    <w:p w14:paraId="41C0D947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Изучаемые разделы в 3 классе.</w:t>
      </w:r>
    </w:p>
    <w:p w14:paraId="1E5C618C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1. Моя школа. (6 ч)</w:t>
      </w:r>
    </w:p>
    <w:p w14:paraId="5916E8C9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2. Мой родной город. (16 ч)</w:t>
      </w:r>
    </w:p>
    <w:p w14:paraId="5EED584F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 4. Отечество. Наша родина – Россия. Моя малая родина. (12 ч)</w:t>
      </w:r>
    </w:p>
    <w:p w14:paraId="24DC3781" w14:textId="3FB22914" w:rsidR="0099145B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 Всего 34.</w:t>
      </w:r>
    </w:p>
    <w:p w14:paraId="0B3A5D64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Программа включает в себя три раздела. Каждый раздел предусматривает время на защиту проекта, экскурсии.</w:t>
      </w:r>
    </w:p>
    <w:p w14:paraId="591D6F5D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Первый раздел «Моя школа» (6 ч) знакомит: </w:t>
      </w:r>
    </w:p>
    <w:p w14:paraId="594618CD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-с историей образования школы, реконструкцией здания (помещений в школе), руководством школы, ее учителями; </w:t>
      </w:r>
    </w:p>
    <w:p w14:paraId="71325E64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-с именем, которое носит школа;</w:t>
      </w:r>
    </w:p>
    <w:p w14:paraId="345C0E13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-со школьным музеем.</w:t>
      </w:r>
    </w:p>
    <w:p w14:paraId="4A94D089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 В ходе изучения этого раздела дети учатся рассказывать о своей школе, об её изменениях за время существования, знакомятся с именем, которое носит школа, со школьным музеем, с традициями школы, её руководством и учителями, знаменитыми выпускниками. Школьники создают коллективную работу, альбом: </w:t>
      </w:r>
      <w:r w:rsidRPr="00BC6C7F">
        <w:rPr>
          <w:sz w:val="28"/>
          <w:szCs w:val="28"/>
        </w:rPr>
        <w:lastRenderedPageBreak/>
        <w:t>«Моя школа»</w:t>
      </w:r>
    </w:p>
    <w:p w14:paraId="4A10E53F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Второй раздел «Мой город Ростов-на-Дону» (16 ч) знакомит:</w:t>
      </w:r>
    </w:p>
    <w:p w14:paraId="053774B0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-с историей образования нашего города; </w:t>
      </w:r>
    </w:p>
    <w:p w14:paraId="3B842C66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-с достопримечательностями города; </w:t>
      </w:r>
    </w:p>
    <w:p w14:paraId="58A82230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-с многонациональным населением и знаменитыми людьми города; </w:t>
      </w:r>
    </w:p>
    <w:p w14:paraId="4534832C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-с историей развития и названия улиц. </w:t>
      </w:r>
    </w:p>
    <w:p w14:paraId="0A9912DE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Этот раздел развивает и воспитывает чувство гордости за нашу малую родину, умение фиксировать краеведческую информацию с помощью рисунков, фотографий, видео ряда. Адекватно использовать речевые средства для эффективного решения разнообразных коммуникативных задач. Школьники создают туристическую карту достопримечательностей города: «Мой город Ростов-на-Дону»</w:t>
      </w:r>
    </w:p>
    <w:p w14:paraId="2D7586FF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Третий раздел – «Отечество. Наша Родина – Россия. Моя малая родина» (12ч) знакомит: </w:t>
      </w:r>
    </w:p>
    <w:p w14:paraId="10C8AEE5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-с государственной символикой родного края;</w:t>
      </w:r>
    </w:p>
    <w:p w14:paraId="7DEA3AE3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-с историей донского казачества</w:t>
      </w:r>
    </w:p>
    <w:p w14:paraId="1DE22368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-с обычаями и традициями народов, населяющих край; </w:t>
      </w:r>
    </w:p>
    <w:p w14:paraId="077519E3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Этот раздел развивает у школьников умение задавать вопросы, умение работать по предложенному плану, умение в рамках совместной деятельности слушать других, высказывать свою точку зрения, вступать в беседу на занятии, в жизни, побуждает осознавать себя гражданином Отечества, уметь ценить в других людях положительные качества и поступки.</w:t>
      </w:r>
    </w:p>
    <w:p w14:paraId="326EC96C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Изучаемые разделы в 4 классе.</w:t>
      </w:r>
    </w:p>
    <w:p w14:paraId="5F31F14D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1. «Мой родной город Ростов-на-Дону». (10 ч)</w:t>
      </w:r>
    </w:p>
    <w:p w14:paraId="1A02F23D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2. «Суровые годы Великой Отечественной войны на Дону». (12 ч)</w:t>
      </w:r>
    </w:p>
    <w:p w14:paraId="7E13CAC6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3. Наш город сегодня. «Люби и знай родной город». (8 ч)</w:t>
      </w:r>
    </w:p>
    <w:p w14:paraId="58570C1C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4.Топонимика.(4 ч)</w:t>
      </w:r>
    </w:p>
    <w:p w14:paraId="1E786384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Всего: 34 ч.</w:t>
      </w:r>
    </w:p>
    <w:p w14:paraId="0B8E9486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 Программа четвертого класса раскрывает перед ребенком мир родной истории и культуры. Темы, включенные в курс, учитывают особенности восприятия и мышления младших школьников и знакомят их с базовыми понятиями, необходимыми для усвоения программы, такими, как культурное наследие, культура, время, исторические источники. </w:t>
      </w:r>
    </w:p>
    <w:p w14:paraId="77E49CC9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Программа включает в себя четыре раздела: </w:t>
      </w:r>
    </w:p>
    <w:p w14:paraId="4FA2BAE2" w14:textId="008B5581" w:rsidR="0099145B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Первый раздел: «Мой родной город Ростов-на-Дону»(10 ч). Этот раздел нацелен на расширение знаний ребенка об истории малой родины, знакомит с видами музеев, со значением музеев, воспитывает интерес к изучению памятников старины</w:t>
      </w:r>
      <w:r w:rsidR="00986C0F">
        <w:rPr>
          <w:sz w:val="28"/>
          <w:szCs w:val="28"/>
        </w:rPr>
        <w:t>.</w:t>
      </w:r>
    </w:p>
    <w:p w14:paraId="2EA7F402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Второй раздел. «Суровые годы Великой Отечественной войны». (12ч) знакомит: </w:t>
      </w:r>
    </w:p>
    <w:p w14:paraId="7C48C564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-с датами и событиями военной истории родного города;</w:t>
      </w:r>
    </w:p>
    <w:p w14:paraId="0EC99746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- о жизни города в годы войны;</w:t>
      </w:r>
    </w:p>
    <w:p w14:paraId="66BD1B57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-с памятниками, посвященных героям, павшим в годы ВОВ 1941-1945гг.; </w:t>
      </w:r>
    </w:p>
    <w:p w14:paraId="7FCEBA4F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-находят информацию о ветеранах ВОВ, о тружениках тыла;</w:t>
      </w:r>
    </w:p>
    <w:p w14:paraId="38CE6382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-о подвигах земляков, защищавших родную землю.</w:t>
      </w:r>
    </w:p>
    <w:p w14:paraId="60CC40F9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 xml:space="preserve"> В ходе изучения данного раздела у учащихся воспитываются чувство патриотизма, гордости за наш народ, нравственные качества личности, чувство уважения к людям и истории родного края</w:t>
      </w:r>
    </w:p>
    <w:p w14:paraId="16E58CFE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lastRenderedPageBreak/>
        <w:t xml:space="preserve"> Третий раздел. «Наш город сегодня». (8ч) знакомит с понятиями «лицо города», «меняющееся лицо города»</w:t>
      </w:r>
    </w:p>
    <w:p w14:paraId="7F5E9B66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Изучая этот раздел, школьники составляют мини-исследования об изменениях в городе в связи с событиями, происходящими в городе, в стране. Узнают, какие образовательные учреждения, культурные центры находятся в нашем городе, знакомятся с отраслями промышленности и сельского хозяйства нашего края. Школьники создают фото альбом с кратким описанием изменений.</w:t>
      </w:r>
    </w:p>
    <w:p w14:paraId="6B7CA1EC" w14:textId="77777777" w:rsidR="008E36C9" w:rsidRPr="00BC6C7F" w:rsidRDefault="008E36C9" w:rsidP="00DC2006">
      <w:pPr>
        <w:ind w:left="-426"/>
        <w:rPr>
          <w:sz w:val="28"/>
          <w:szCs w:val="28"/>
        </w:rPr>
      </w:pPr>
      <w:r w:rsidRPr="00BC6C7F">
        <w:rPr>
          <w:sz w:val="28"/>
          <w:szCs w:val="28"/>
        </w:rPr>
        <w:t>Четвертый раздел: «Люби и знай, родной город» (4 ч). Этот раздел обобщает изученные исторические сведения о городе Ростове-на-Дону. Предлагается выполнить творческое задание: представить наш город друзьям, знакомым, всем тем, кто решит что-то узнать о Ростове-на Дону.</w:t>
      </w:r>
    </w:p>
    <w:p w14:paraId="275CBCF8" w14:textId="77777777" w:rsidR="008E36C9" w:rsidRPr="00BC6C7F" w:rsidRDefault="008E36C9" w:rsidP="00DC2006">
      <w:pPr>
        <w:ind w:left="-426"/>
        <w:rPr>
          <w:sz w:val="28"/>
          <w:szCs w:val="28"/>
        </w:rPr>
      </w:pPr>
    </w:p>
    <w:p w14:paraId="696828AB" w14:textId="77777777" w:rsidR="00355804" w:rsidRPr="00355804" w:rsidRDefault="00355804" w:rsidP="00F7574F">
      <w:pPr>
        <w:pStyle w:val="afe"/>
        <w:widowControl w:val="0"/>
        <w:tabs>
          <w:tab w:val="left" w:pos="284"/>
          <w:tab w:val="left" w:pos="3092"/>
        </w:tabs>
        <w:autoSpaceDE w:val="0"/>
        <w:autoSpaceDN w:val="0"/>
        <w:spacing w:before="205"/>
        <w:ind w:left="4361" w:right="3035" w:hanging="4645"/>
        <w:jc w:val="left"/>
        <w:rPr>
          <w:b/>
          <w:sz w:val="26"/>
        </w:rPr>
      </w:pPr>
    </w:p>
    <w:p w14:paraId="41CADA55" w14:textId="4683310E" w:rsidR="00355804" w:rsidRDefault="00F7574F" w:rsidP="00F7574F">
      <w:pPr>
        <w:pStyle w:val="afe"/>
        <w:widowControl w:val="0"/>
        <w:tabs>
          <w:tab w:val="left" w:pos="3092"/>
        </w:tabs>
        <w:autoSpaceDE w:val="0"/>
        <w:autoSpaceDN w:val="0"/>
        <w:spacing w:before="205"/>
        <w:ind w:left="4361" w:right="3035" w:hanging="2093"/>
        <w:jc w:val="left"/>
        <w:rPr>
          <w:b/>
          <w:sz w:val="26"/>
        </w:rPr>
      </w:pPr>
      <w:r>
        <w:rPr>
          <w:rFonts w:asciiTheme="minorHAnsi" w:hAnsiTheme="minorHAnsi"/>
          <w:b/>
          <w:sz w:val="28"/>
        </w:rPr>
        <w:t>Т</w:t>
      </w:r>
      <w:r w:rsidR="00355804">
        <w:rPr>
          <w:b/>
          <w:sz w:val="28"/>
        </w:rPr>
        <w:t>ематическое</w:t>
      </w:r>
      <w:r w:rsidR="00355804">
        <w:rPr>
          <w:b/>
          <w:spacing w:val="-18"/>
          <w:sz w:val="28"/>
        </w:rPr>
        <w:t xml:space="preserve"> </w:t>
      </w:r>
      <w:r w:rsidR="00355804">
        <w:rPr>
          <w:b/>
          <w:sz w:val="28"/>
        </w:rPr>
        <w:t>планирование 3 класс</w:t>
      </w: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140"/>
        <w:gridCol w:w="995"/>
        <w:gridCol w:w="284"/>
        <w:gridCol w:w="1161"/>
        <w:gridCol w:w="828"/>
        <w:gridCol w:w="2043"/>
        <w:gridCol w:w="1465"/>
        <w:gridCol w:w="743"/>
        <w:gridCol w:w="961"/>
      </w:tblGrid>
      <w:tr w:rsidR="00355804" w14:paraId="4F57DAEA" w14:textId="77777777" w:rsidTr="00DC2006">
        <w:trPr>
          <w:trHeight w:val="825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6BBD5" w14:textId="77777777" w:rsidR="00355804" w:rsidRDefault="00355804">
            <w:pPr>
              <w:pStyle w:val="TableParagraph"/>
              <w:ind w:left="206"/>
              <w:rPr>
                <w:rFonts w:eastAsia="Times New Roman"/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0A2C2" w14:textId="77777777" w:rsidR="00355804" w:rsidRDefault="00355804">
            <w:pPr>
              <w:pStyle w:val="TableParagraph"/>
              <w:spacing w:line="235" w:lineRule="auto"/>
              <w:ind w:left="508" w:right="114" w:hanging="375"/>
              <w:rPr>
                <w:rFonts w:eastAsia="Times New Roman" w:cs="Times New Roman"/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урока </w:t>
            </w:r>
            <w:r>
              <w:rPr>
                <w:spacing w:val="-10"/>
                <w:sz w:val="24"/>
              </w:rPr>
              <w:t>в</w:t>
            </w:r>
          </w:p>
          <w:p w14:paraId="6670D826" w14:textId="77777777" w:rsidR="00355804" w:rsidRDefault="00355804">
            <w:pPr>
              <w:pStyle w:val="TableParagraph"/>
              <w:spacing w:line="261" w:lineRule="exact"/>
              <w:ind w:left="176"/>
              <w:rPr>
                <w:rFonts w:eastAsia="Times New Roman"/>
                <w:sz w:val="24"/>
              </w:rPr>
            </w:pPr>
            <w:r>
              <w:rPr>
                <w:spacing w:val="-2"/>
                <w:sz w:val="24"/>
              </w:rPr>
              <w:t>разделе</w:t>
            </w:r>
          </w:p>
        </w:tc>
        <w:tc>
          <w:tcPr>
            <w:tcW w:w="2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10452" w14:textId="77777777" w:rsidR="00355804" w:rsidRDefault="00355804">
            <w:pPr>
              <w:pStyle w:val="TableParagraph"/>
              <w:ind w:left="107"/>
              <w:rPr>
                <w:rFonts w:eastAsia="Times New Roman"/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AF8174" w14:textId="77777777" w:rsidR="00355804" w:rsidRDefault="00355804">
            <w:pPr>
              <w:pStyle w:val="TableParagraph"/>
              <w:spacing w:line="235" w:lineRule="auto"/>
              <w:ind w:left="101" w:right="90"/>
              <w:rPr>
                <w:rFonts w:eastAsia="Times New Roman"/>
                <w:sz w:val="24"/>
              </w:rPr>
            </w:pPr>
            <w:r>
              <w:rPr>
                <w:spacing w:val="-2"/>
                <w:sz w:val="24"/>
              </w:rPr>
              <w:t>Характеристика деятельности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305F371" w14:textId="77777777" w:rsidR="00355804" w:rsidRDefault="00355804">
            <w:pPr>
              <w:pStyle w:val="TableParagraph"/>
              <w:ind w:left="102"/>
              <w:rPr>
                <w:rFonts w:eastAsia="Times New Roman"/>
                <w:sz w:val="24"/>
              </w:rPr>
            </w:pP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5907A6" w14:textId="77777777" w:rsidR="00355804" w:rsidRDefault="00355804">
            <w:pPr>
              <w:pStyle w:val="TableParagraph"/>
              <w:ind w:right="100"/>
              <w:jc w:val="right"/>
              <w:rPr>
                <w:rFonts w:eastAsia="Times New Roman"/>
                <w:sz w:val="24"/>
              </w:rPr>
            </w:pPr>
            <w:r>
              <w:rPr>
                <w:spacing w:val="-2"/>
                <w:sz w:val="24"/>
              </w:rPr>
              <w:t>видов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73DBA" w14:textId="77777777" w:rsidR="00355804" w:rsidRDefault="00355804">
            <w:pPr>
              <w:pStyle w:val="TableParagraph"/>
              <w:spacing w:line="235" w:lineRule="auto"/>
              <w:ind w:left="104" w:right="125"/>
              <w:rPr>
                <w:rFonts w:eastAsia="Times New Roman"/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</w:tr>
      <w:tr w:rsidR="00355804" w14:paraId="69D2793F" w14:textId="77777777" w:rsidTr="00DC2006">
        <w:trPr>
          <w:trHeight w:val="277"/>
        </w:trPr>
        <w:tc>
          <w:tcPr>
            <w:tcW w:w="10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634BF" w14:textId="77777777" w:rsidR="00355804" w:rsidRDefault="00355804">
            <w:pPr>
              <w:pStyle w:val="TableParagraph"/>
              <w:spacing w:line="258" w:lineRule="exact"/>
              <w:ind w:left="3745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355804" w14:paraId="7DF21A8E" w14:textId="77777777" w:rsidTr="00DC2006">
        <w:trPr>
          <w:trHeight w:val="1377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25B73" w14:textId="77777777" w:rsidR="00355804" w:rsidRDefault="00355804">
            <w:pPr>
              <w:pStyle w:val="TableParagraph"/>
              <w:ind w:left="552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B2465" w14:textId="77777777" w:rsidR="00355804" w:rsidRDefault="00355804">
            <w:pPr>
              <w:pStyle w:val="TableParagraph"/>
              <w:ind w:left="742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FF376" w14:textId="77777777" w:rsidR="00355804" w:rsidRDefault="00355804">
            <w:pPr>
              <w:pStyle w:val="TableParagraph"/>
              <w:ind w:left="107"/>
              <w:rPr>
                <w:rFonts w:eastAsia="Times New Roman"/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школа.</w:t>
            </w:r>
          </w:p>
        </w:tc>
        <w:tc>
          <w:tcPr>
            <w:tcW w:w="4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BB543" w14:textId="77777777" w:rsidR="00355804" w:rsidRPr="00355804" w:rsidRDefault="00355804">
            <w:pPr>
              <w:pStyle w:val="TableParagraph"/>
              <w:ind w:left="101" w:right="97"/>
              <w:jc w:val="both"/>
              <w:rPr>
                <w:rFonts w:eastAsia="Times New Roman" w:cs="Times New Roman"/>
                <w:sz w:val="24"/>
                <w:lang w:val="ru-RU"/>
              </w:rPr>
            </w:pPr>
            <w:r w:rsidRPr="00355804">
              <w:rPr>
                <w:sz w:val="24"/>
                <w:lang w:val="ru-RU"/>
              </w:rPr>
              <w:t>Поисковая деятельность. Узнавать историю школы из объяснения учителя, о возведении здания, о его назначении,</w:t>
            </w:r>
            <w:r w:rsidRPr="00355804">
              <w:rPr>
                <w:spacing w:val="9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о</w:t>
            </w:r>
            <w:r w:rsidRPr="00355804">
              <w:rPr>
                <w:spacing w:val="12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реконструкции</w:t>
            </w:r>
            <w:r w:rsidRPr="00355804">
              <w:rPr>
                <w:spacing w:val="13"/>
                <w:sz w:val="24"/>
                <w:lang w:val="ru-RU"/>
              </w:rPr>
              <w:t xml:space="preserve"> </w:t>
            </w:r>
            <w:proofErr w:type="gramStart"/>
            <w:r w:rsidRPr="00355804">
              <w:rPr>
                <w:sz w:val="24"/>
                <w:lang w:val="ru-RU"/>
              </w:rPr>
              <w:t>в</w:t>
            </w:r>
            <w:proofErr w:type="gramEnd"/>
            <w:r w:rsidRPr="00355804">
              <w:rPr>
                <w:spacing w:val="14"/>
                <w:sz w:val="24"/>
                <w:lang w:val="ru-RU"/>
              </w:rPr>
              <w:t xml:space="preserve"> </w:t>
            </w:r>
            <w:r w:rsidRPr="00355804">
              <w:rPr>
                <w:spacing w:val="-2"/>
                <w:sz w:val="24"/>
                <w:lang w:val="ru-RU"/>
              </w:rPr>
              <w:t>разные</w:t>
            </w:r>
          </w:p>
          <w:p w14:paraId="35057214" w14:textId="77777777" w:rsidR="00355804" w:rsidRDefault="00355804">
            <w:pPr>
              <w:pStyle w:val="TableParagraph"/>
              <w:spacing w:line="261" w:lineRule="exact"/>
              <w:ind w:left="101"/>
              <w:rPr>
                <w:rFonts w:eastAsia="Times New Roman"/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годы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63F96" w14:textId="77777777" w:rsidR="00355804" w:rsidRDefault="00355804">
            <w:pPr>
              <w:pStyle w:val="TableParagraph"/>
              <w:ind w:left="3"/>
              <w:jc w:val="center"/>
              <w:rPr>
                <w:rFonts w:eastAsia="Times New Roman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5804" w14:paraId="746FF6B1" w14:textId="77777777" w:rsidTr="00DC2006">
        <w:trPr>
          <w:trHeight w:val="830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1BB36" w14:textId="77777777" w:rsidR="00355804" w:rsidRDefault="00355804">
            <w:pPr>
              <w:pStyle w:val="TableParagraph"/>
              <w:ind w:left="552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7E9C0" w14:textId="77777777" w:rsidR="00355804" w:rsidRDefault="00355804">
            <w:pPr>
              <w:pStyle w:val="TableParagraph"/>
              <w:ind w:left="742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BF2A24" w14:textId="77777777" w:rsidR="00355804" w:rsidRDefault="00355804">
            <w:pPr>
              <w:pStyle w:val="TableParagraph"/>
              <w:ind w:left="107" w:right="86"/>
              <w:rPr>
                <w:rFonts w:eastAsia="Times New Roman"/>
                <w:sz w:val="24"/>
              </w:rPr>
            </w:pPr>
            <w:r>
              <w:rPr>
                <w:spacing w:val="-2"/>
                <w:sz w:val="24"/>
              </w:rPr>
              <w:t>Трудовая школы.</w:t>
            </w: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C0742D" w14:textId="77777777" w:rsidR="00355804" w:rsidRDefault="00355804">
            <w:pPr>
              <w:pStyle w:val="TableParagraph"/>
              <w:ind w:left="34" w:right="43"/>
              <w:jc w:val="center"/>
              <w:rPr>
                <w:rFonts w:eastAsia="Times New Roman"/>
                <w:sz w:val="24"/>
              </w:rPr>
            </w:pPr>
            <w:r>
              <w:rPr>
                <w:spacing w:val="-2"/>
                <w:sz w:val="24"/>
              </w:rPr>
              <w:t>жизнь</w:t>
            </w:r>
          </w:p>
        </w:tc>
        <w:tc>
          <w:tcPr>
            <w:tcW w:w="4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5DF07" w14:textId="77777777" w:rsidR="00355804" w:rsidRPr="00355804" w:rsidRDefault="00355804">
            <w:pPr>
              <w:pStyle w:val="TableParagraph"/>
              <w:ind w:left="101"/>
              <w:rPr>
                <w:rFonts w:eastAsia="Times New Roman" w:cs="Times New Roman"/>
                <w:sz w:val="24"/>
                <w:lang w:val="ru-RU"/>
              </w:rPr>
            </w:pPr>
            <w:r w:rsidRPr="00355804">
              <w:rPr>
                <w:sz w:val="24"/>
                <w:lang w:val="ru-RU"/>
              </w:rPr>
              <w:t>Познавательная.</w:t>
            </w:r>
            <w:r w:rsidRPr="00355804">
              <w:rPr>
                <w:spacing w:val="-5"/>
                <w:sz w:val="24"/>
                <w:lang w:val="ru-RU"/>
              </w:rPr>
              <w:t xml:space="preserve"> </w:t>
            </w:r>
            <w:r w:rsidRPr="00355804">
              <w:rPr>
                <w:spacing w:val="-2"/>
                <w:sz w:val="24"/>
                <w:lang w:val="ru-RU"/>
              </w:rPr>
              <w:t>Получить</w:t>
            </w:r>
          </w:p>
          <w:p w14:paraId="2EB9F2F9" w14:textId="77777777" w:rsidR="00355804" w:rsidRDefault="00355804">
            <w:pPr>
              <w:pStyle w:val="TableParagraph"/>
              <w:spacing w:line="274" w:lineRule="exact"/>
              <w:ind w:left="101"/>
              <w:rPr>
                <w:rFonts w:eastAsia="Times New Roman"/>
                <w:sz w:val="24"/>
              </w:rPr>
            </w:pPr>
            <w:r w:rsidRPr="00355804">
              <w:rPr>
                <w:sz w:val="24"/>
                <w:lang w:val="ru-RU"/>
              </w:rPr>
              <w:t>информацию</w:t>
            </w:r>
            <w:r w:rsidRPr="00355804">
              <w:rPr>
                <w:spacing w:val="-11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об</w:t>
            </w:r>
            <w:r w:rsidRPr="00355804">
              <w:rPr>
                <w:spacing w:val="-11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общих</w:t>
            </w:r>
            <w:r w:rsidRPr="00355804">
              <w:rPr>
                <w:spacing w:val="-6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делах</w:t>
            </w:r>
            <w:r w:rsidRPr="00355804">
              <w:rPr>
                <w:spacing w:val="-9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 xml:space="preserve">школы. </w:t>
            </w:r>
            <w:r>
              <w:rPr>
                <w:sz w:val="24"/>
              </w:rPr>
              <w:t>Замечательные люди школы.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B15CC" w14:textId="77777777" w:rsidR="00355804" w:rsidRDefault="00355804">
            <w:pPr>
              <w:pStyle w:val="TableParagraph"/>
              <w:ind w:left="3"/>
              <w:jc w:val="center"/>
              <w:rPr>
                <w:rFonts w:eastAsia="Times New Roman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5804" w14:paraId="0F8BCCF3" w14:textId="77777777" w:rsidTr="00DC2006">
        <w:trPr>
          <w:trHeight w:val="551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7DE5D" w14:textId="77777777" w:rsidR="00355804" w:rsidRDefault="00355804">
            <w:pPr>
              <w:pStyle w:val="TableParagraph"/>
              <w:ind w:left="552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A4536" w14:textId="77777777" w:rsidR="00355804" w:rsidRDefault="00355804">
            <w:pPr>
              <w:pStyle w:val="TableParagraph"/>
              <w:ind w:left="742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3E27FE" w14:textId="77777777" w:rsidR="00355804" w:rsidRDefault="00355804">
            <w:pPr>
              <w:pStyle w:val="TableParagraph"/>
              <w:spacing w:line="267" w:lineRule="exact"/>
              <w:ind w:left="107"/>
              <w:rPr>
                <w:rFonts w:eastAsia="Times New Roman" w:cs="Times New Roman"/>
                <w:sz w:val="24"/>
              </w:rPr>
            </w:pPr>
            <w:r>
              <w:rPr>
                <w:spacing w:val="-2"/>
                <w:sz w:val="24"/>
              </w:rPr>
              <w:t>Школа</w:t>
            </w:r>
          </w:p>
          <w:p w14:paraId="62913362" w14:textId="77777777" w:rsidR="00355804" w:rsidRDefault="00355804">
            <w:pPr>
              <w:pStyle w:val="TableParagraph"/>
              <w:spacing w:line="265" w:lineRule="exact"/>
              <w:ind w:left="107"/>
              <w:rPr>
                <w:rFonts w:eastAsia="Times New Roman"/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имя</w:t>
            </w:r>
            <w:proofErr w:type="gramEnd"/>
            <w:r>
              <w:rPr>
                <w:spacing w:val="-2"/>
                <w:sz w:val="24"/>
              </w:rPr>
              <w:t>…..</w:t>
            </w: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6D16F5" w14:textId="77777777" w:rsidR="00355804" w:rsidRDefault="00355804">
            <w:pPr>
              <w:pStyle w:val="TableParagraph"/>
              <w:ind w:left="43" w:right="9"/>
              <w:jc w:val="center"/>
              <w:rPr>
                <w:rFonts w:eastAsia="Times New Roman"/>
                <w:sz w:val="24"/>
              </w:rPr>
            </w:pPr>
            <w:r>
              <w:rPr>
                <w:spacing w:val="-2"/>
                <w:sz w:val="24"/>
              </w:rPr>
              <w:t>носит</w:t>
            </w:r>
          </w:p>
        </w:tc>
        <w:tc>
          <w:tcPr>
            <w:tcW w:w="4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6A579" w14:textId="77777777" w:rsidR="00355804" w:rsidRPr="00355804" w:rsidRDefault="00355804">
            <w:pPr>
              <w:pStyle w:val="TableParagraph"/>
              <w:spacing w:line="267" w:lineRule="exact"/>
              <w:ind w:left="101"/>
              <w:rPr>
                <w:rFonts w:eastAsia="Times New Roman" w:cs="Times New Roman"/>
                <w:sz w:val="24"/>
                <w:lang w:val="ru-RU"/>
              </w:rPr>
            </w:pPr>
            <w:r w:rsidRPr="00355804">
              <w:rPr>
                <w:sz w:val="24"/>
                <w:lang w:val="ru-RU"/>
              </w:rPr>
              <w:t>Познавательная.</w:t>
            </w:r>
            <w:r w:rsidRPr="00355804">
              <w:rPr>
                <w:spacing w:val="-8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Изучить</w:t>
            </w:r>
            <w:r w:rsidRPr="00355804">
              <w:rPr>
                <w:spacing w:val="-6"/>
                <w:sz w:val="24"/>
                <w:lang w:val="ru-RU"/>
              </w:rPr>
              <w:t xml:space="preserve"> </w:t>
            </w:r>
            <w:r w:rsidRPr="00355804">
              <w:rPr>
                <w:spacing w:val="-2"/>
                <w:sz w:val="24"/>
                <w:lang w:val="ru-RU"/>
              </w:rPr>
              <w:t>информацию</w:t>
            </w:r>
          </w:p>
          <w:p w14:paraId="12D6DF2A" w14:textId="77777777" w:rsidR="00355804" w:rsidRPr="00355804" w:rsidRDefault="00355804">
            <w:pPr>
              <w:pStyle w:val="TableParagraph"/>
              <w:spacing w:line="265" w:lineRule="exact"/>
              <w:ind w:left="101"/>
              <w:rPr>
                <w:rFonts w:eastAsia="Times New Roman"/>
                <w:sz w:val="24"/>
                <w:lang w:val="ru-RU"/>
              </w:rPr>
            </w:pPr>
            <w:r w:rsidRPr="00355804">
              <w:rPr>
                <w:sz w:val="24"/>
                <w:lang w:val="ru-RU"/>
              </w:rPr>
              <w:t>об</w:t>
            </w:r>
            <w:r w:rsidRPr="00355804">
              <w:rPr>
                <w:spacing w:val="-2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имени</w:t>
            </w:r>
            <w:r w:rsidRPr="00355804">
              <w:rPr>
                <w:spacing w:val="-1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героя,</w:t>
            </w:r>
            <w:r w:rsidRPr="00355804">
              <w:rPr>
                <w:spacing w:val="-2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которое носит</w:t>
            </w:r>
            <w:r w:rsidRPr="00355804">
              <w:rPr>
                <w:spacing w:val="-3"/>
                <w:sz w:val="24"/>
                <w:lang w:val="ru-RU"/>
              </w:rPr>
              <w:t xml:space="preserve"> </w:t>
            </w:r>
            <w:r w:rsidRPr="00355804">
              <w:rPr>
                <w:spacing w:val="-4"/>
                <w:sz w:val="24"/>
                <w:lang w:val="ru-RU"/>
              </w:rPr>
              <w:t>школа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BF751" w14:textId="77777777" w:rsidR="00355804" w:rsidRDefault="00355804">
            <w:pPr>
              <w:pStyle w:val="TableParagraph"/>
              <w:ind w:left="3"/>
              <w:jc w:val="center"/>
              <w:rPr>
                <w:rFonts w:eastAsia="Times New Roman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5804" w14:paraId="29C5A4EF" w14:textId="77777777" w:rsidTr="00DC2006">
        <w:trPr>
          <w:trHeight w:val="830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236AF" w14:textId="77777777" w:rsidR="00355804" w:rsidRDefault="00355804">
            <w:pPr>
              <w:pStyle w:val="TableParagraph"/>
              <w:ind w:left="552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89816" w14:textId="77777777" w:rsidR="00355804" w:rsidRDefault="00355804">
            <w:pPr>
              <w:pStyle w:val="TableParagraph"/>
              <w:ind w:left="742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F6CE4" w14:textId="77777777" w:rsidR="00355804" w:rsidRDefault="00355804">
            <w:pPr>
              <w:pStyle w:val="TableParagraph"/>
              <w:ind w:left="107" w:right="339"/>
              <w:rPr>
                <w:rFonts w:eastAsia="Times New Roman"/>
                <w:sz w:val="24"/>
              </w:rPr>
            </w:pPr>
            <w:r>
              <w:rPr>
                <w:spacing w:val="-2"/>
                <w:sz w:val="24"/>
              </w:rPr>
              <w:t>Школьный музей</w:t>
            </w:r>
          </w:p>
        </w:tc>
        <w:tc>
          <w:tcPr>
            <w:tcW w:w="4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15785" w14:textId="77777777" w:rsidR="00355804" w:rsidRPr="00355804" w:rsidRDefault="00355804">
            <w:pPr>
              <w:pStyle w:val="TableParagraph"/>
              <w:ind w:left="101"/>
              <w:rPr>
                <w:rFonts w:eastAsia="Times New Roman" w:cs="Times New Roman"/>
                <w:sz w:val="24"/>
                <w:lang w:val="ru-RU"/>
              </w:rPr>
            </w:pPr>
            <w:r w:rsidRPr="00355804">
              <w:rPr>
                <w:sz w:val="24"/>
                <w:lang w:val="ru-RU"/>
              </w:rPr>
              <w:t>Экскурсия</w:t>
            </w:r>
            <w:r w:rsidRPr="00355804">
              <w:rPr>
                <w:spacing w:val="-2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в</w:t>
            </w:r>
            <w:r w:rsidRPr="00355804">
              <w:rPr>
                <w:spacing w:val="-1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школьный</w:t>
            </w:r>
            <w:r w:rsidRPr="00355804">
              <w:rPr>
                <w:spacing w:val="-5"/>
                <w:sz w:val="24"/>
                <w:lang w:val="ru-RU"/>
              </w:rPr>
              <w:t xml:space="preserve"> </w:t>
            </w:r>
            <w:r w:rsidRPr="00355804">
              <w:rPr>
                <w:spacing w:val="-2"/>
                <w:sz w:val="24"/>
                <w:lang w:val="ru-RU"/>
              </w:rPr>
              <w:t>музей.</w:t>
            </w:r>
          </w:p>
          <w:p w14:paraId="6F376A59" w14:textId="77777777" w:rsidR="00355804" w:rsidRPr="00355804" w:rsidRDefault="00355804">
            <w:pPr>
              <w:pStyle w:val="TableParagraph"/>
              <w:spacing w:line="274" w:lineRule="exact"/>
              <w:ind w:left="101"/>
              <w:rPr>
                <w:rFonts w:eastAsia="Times New Roman"/>
                <w:sz w:val="24"/>
                <w:lang w:val="ru-RU"/>
              </w:rPr>
            </w:pPr>
            <w:r w:rsidRPr="00355804">
              <w:rPr>
                <w:sz w:val="24"/>
                <w:lang w:val="ru-RU"/>
              </w:rPr>
              <w:t>Посетить</w:t>
            </w:r>
            <w:r w:rsidRPr="00355804">
              <w:rPr>
                <w:spacing w:val="-12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музей,</w:t>
            </w:r>
            <w:r w:rsidRPr="00355804">
              <w:rPr>
                <w:spacing w:val="-8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изучить</w:t>
            </w:r>
            <w:r w:rsidRPr="00355804">
              <w:rPr>
                <w:spacing w:val="-8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экспозиции</w:t>
            </w:r>
            <w:r w:rsidRPr="00355804">
              <w:rPr>
                <w:spacing w:val="-13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 xml:space="preserve">и </w:t>
            </w:r>
            <w:r w:rsidRPr="00355804">
              <w:rPr>
                <w:spacing w:val="-2"/>
                <w:sz w:val="24"/>
                <w:lang w:val="ru-RU"/>
              </w:rPr>
              <w:t>экспонаты.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7BACA" w14:textId="77777777" w:rsidR="00355804" w:rsidRDefault="00355804">
            <w:pPr>
              <w:pStyle w:val="TableParagraph"/>
              <w:ind w:left="3"/>
              <w:jc w:val="center"/>
              <w:rPr>
                <w:rFonts w:eastAsia="Times New Roman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5804" w14:paraId="69351A6D" w14:textId="77777777" w:rsidTr="00DC2006">
        <w:trPr>
          <w:trHeight w:val="552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53E97" w14:textId="77777777" w:rsidR="00355804" w:rsidRDefault="00355804">
            <w:pPr>
              <w:pStyle w:val="TableParagraph"/>
              <w:ind w:left="552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EF18F" w14:textId="77777777" w:rsidR="00355804" w:rsidRDefault="00355804">
            <w:pPr>
              <w:pStyle w:val="TableParagraph"/>
              <w:ind w:left="742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5D876" w14:textId="77777777" w:rsidR="00355804" w:rsidRPr="00355804" w:rsidRDefault="00355804">
            <w:pPr>
              <w:pStyle w:val="TableParagraph"/>
              <w:tabs>
                <w:tab w:val="left" w:pos="821"/>
              </w:tabs>
              <w:spacing w:line="267" w:lineRule="exact"/>
              <w:ind w:left="107"/>
              <w:rPr>
                <w:rFonts w:eastAsia="Times New Roman" w:cs="Times New Roman"/>
                <w:sz w:val="24"/>
                <w:lang w:val="ru-RU"/>
              </w:rPr>
            </w:pPr>
            <w:r w:rsidRPr="00355804">
              <w:rPr>
                <w:spacing w:val="-5"/>
                <w:sz w:val="24"/>
                <w:lang w:val="ru-RU"/>
              </w:rPr>
              <w:t>«В</w:t>
            </w:r>
            <w:r w:rsidRPr="00355804">
              <w:rPr>
                <w:sz w:val="24"/>
                <w:lang w:val="ru-RU"/>
              </w:rPr>
              <w:tab/>
            </w:r>
            <w:r w:rsidRPr="00355804">
              <w:rPr>
                <w:spacing w:val="-2"/>
                <w:sz w:val="24"/>
                <w:lang w:val="ru-RU"/>
              </w:rPr>
              <w:t>школьном</w:t>
            </w:r>
          </w:p>
          <w:p w14:paraId="219DF4B8" w14:textId="77777777" w:rsidR="00355804" w:rsidRPr="00355804" w:rsidRDefault="00355804">
            <w:pPr>
              <w:pStyle w:val="TableParagraph"/>
              <w:spacing w:line="265" w:lineRule="exact"/>
              <w:ind w:left="107"/>
              <w:rPr>
                <w:rFonts w:eastAsia="Times New Roman"/>
                <w:sz w:val="24"/>
                <w:lang w:val="ru-RU"/>
              </w:rPr>
            </w:pPr>
            <w:proofErr w:type="gramStart"/>
            <w:r w:rsidRPr="00355804">
              <w:rPr>
                <w:sz w:val="24"/>
                <w:lang w:val="ru-RU"/>
              </w:rPr>
              <w:t>музее</w:t>
            </w:r>
            <w:proofErr w:type="gramEnd"/>
            <w:r w:rsidRPr="00355804">
              <w:rPr>
                <w:spacing w:val="-2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я</w:t>
            </w:r>
            <w:r w:rsidRPr="00355804">
              <w:rPr>
                <w:spacing w:val="6"/>
                <w:sz w:val="24"/>
                <w:lang w:val="ru-RU"/>
              </w:rPr>
              <w:t xml:space="preserve"> </w:t>
            </w:r>
            <w:r w:rsidRPr="00355804">
              <w:rPr>
                <w:spacing w:val="-2"/>
                <w:sz w:val="24"/>
                <w:lang w:val="ru-RU"/>
              </w:rPr>
              <w:t>узнал…»</w:t>
            </w:r>
          </w:p>
        </w:tc>
        <w:tc>
          <w:tcPr>
            <w:tcW w:w="4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2061E" w14:textId="77777777" w:rsidR="00355804" w:rsidRPr="00355804" w:rsidRDefault="00355804">
            <w:pPr>
              <w:pStyle w:val="TableParagraph"/>
              <w:spacing w:line="267" w:lineRule="exact"/>
              <w:ind w:left="101"/>
              <w:rPr>
                <w:rFonts w:eastAsia="Times New Roman" w:cs="Times New Roman"/>
                <w:sz w:val="24"/>
                <w:lang w:val="ru-RU"/>
              </w:rPr>
            </w:pPr>
            <w:r w:rsidRPr="00355804">
              <w:rPr>
                <w:sz w:val="24"/>
                <w:lang w:val="ru-RU"/>
              </w:rPr>
              <w:t>Составить</w:t>
            </w:r>
            <w:r w:rsidRPr="00355804">
              <w:rPr>
                <w:spacing w:val="-6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устный</w:t>
            </w:r>
            <w:r w:rsidRPr="00355804">
              <w:rPr>
                <w:spacing w:val="-1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рассказ</w:t>
            </w:r>
            <w:r w:rsidRPr="00355804">
              <w:rPr>
                <w:spacing w:val="-1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о</w:t>
            </w:r>
            <w:r w:rsidRPr="00355804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355804">
              <w:rPr>
                <w:spacing w:val="-2"/>
                <w:sz w:val="24"/>
                <w:lang w:val="ru-RU"/>
              </w:rPr>
              <w:t>школьном</w:t>
            </w:r>
            <w:proofErr w:type="gramEnd"/>
          </w:p>
          <w:p w14:paraId="05718D7C" w14:textId="77777777" w:rsidR="00355804" w:rsidRPr="00355804" w:rsidRDefault="00355804">
            <w:pPr>
              <w:pStyle w:val="TableParagraph"/>
              <w:spacing w:line="265" w:lineRule="exact"/>
              <w:ind w:left="101"/>
              <w:rPr>
                <w:rFonts w:eastAsia="Times New Roman"/>
                <w:sz w:val="24"/>
                <w:lang w:val="ru-RU"/>
              </w:rPr>
            </w:pPr>
            <w:proofErr w:type="gramStart"/>
            <w:r w:rsidRPr="00355804">
              <w:rPr>
                <w:sz w:val="24"/>
                <w:lang w:val="ru-RU"/>
              </w:rPr>
              <w:t>музее</w:t>
            </w:r>
            <w:proofErr w:type="gramEnd"/>
            <w:r w:rsidRPr="00355804">
              <w:rPr>
                <w:spacing w:val="-2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и его</w:t>
            </w:r>
            <w:r w:rsidRPr="00355804">
              <w:rPr>
                <w:spacing w:val="3"/>
                <w:sz w:val="24"/>
                <w:lang w:val="ru-RU"/>
              </w:rPr>
              <w:t xml:space="preserve"> </w:t>
            </w:r>
            <w:r w:rsidRPr="00355804">
              <w:rPr>
                <w:spacing w:val="-2"/>
                <w:sz w:val="24"/>
                <w:lang w:val="ru-RU"/>
              </w:rPr>
              <w:t>экспозициях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D86B1" w14:textId="77777777" w:rsidR="00355804" w:rsidRDefault="00355804">
            <w:pPr>
              <w:pStyle w:val="TableParagraph"/>
              <w:ind w:left="3"/>
              <w:jc w:val="center"/>
              <w:rPr>
                <w:rFonts w:eastAsia="Times New Roman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5804" w14:paraId="0037F657" w14:textId="77777777" w:rsidTr="00DC2006">
        <w:trPr>
          <w:trHeight w:val="551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3B79E" w14:textId="77777777" w:rsidR="00355804" w:rsidRDefault="00355804">
            <w:pPr>
              <w:pStyle w:val="TableParagraph"/>
              <w:ind w:left="552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7F115" w14:textId="77777777" w:rsidR="00355804" w:rsidRDefault="00355804">
            <w:pPr>
              <w:pStyle w:val="TableParagraph"/>
              <w:ind w:left="742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86D73" w14:textId="77777777" w:rsidR="00355804" w:rsidRPr="00355804" w:rsidRDefault="00355804">
            <w:pPr>
              <w:pStyle w:val="TableParagraph"/>
              <w:spacing w:line="267" w:lineRule="exact"/>
              <w:ind w:left="107"/>
              <w:rPr>
                <w:rFonts w:eastAsia="Times New Roman" w:cs="Times New Roman"/>
                <w:sz w:val="24"/>
                <w:lang w:val="ru-RU"/>
              </w:rPr>
            </w:pPr>
            <w:r w:rsidRPr="00355804">
              <w:rPr>
                <w:sz w:val="24"/>
                <w:lang w:val="ru-RU"/>
              </w:rPr>
              <w:t>Зачетное</w:t>
            </w:r>
            <w:r w:rsidRPr="00355804">
              <w:rPr>
                <w:spacing w:val="15"/>
                <w:sz w:val="24"/>
                <w:lang w:val="ru-RU"/>
              </w:rPr>
              <w:t xml:space="preserve"> </w:t>
            </w:r>
            <w:r w:rsidRPr="00355804">
              <w:rPr>
                <w:spacing w:val="-2"/>
                <w:sz w:val="24"/>
                <w:lang w:val="ru-RU"/>
              </w:rPr>
              <w:t>занятие</w:t>
            </w:r>
          </w:p>
          <w:p w14:paraId="562B9ECF" w14:textId="77777777" w:rsidR="00355804" w:rsidRPr="00355804" w:rsidRDefault="00355804">
            <w:pPr>
              <w:pStyle w:val="TableParagraph"/>
              <w:spacing w:line="265" w:lineRule="exact"/>
              <w:ind w:left="107"/>
              <w:rPr>
                <w:rFonts w:eastAsia="Times New Roman"/>
                <w:sz w:val="24"/>
                <w:lang w:val="ru-RU"/>
              </w:rPr>
            </w:pPr>
            <w:r w:rsidRPr="00355804">
              <w:rPr>
                <w:sz w:val="24"/>
                <w:lang w:val="ru-RU"/>
              </w:rPr>
              <w:t>по</w:t>
            </w:r>
            <w:r w:rsidRPr="00355804">
              <w:rPr>
                <w:spacing w:val="2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теме</w:t>
            </w:r>
            <w:r w:rsidRPr="00355804">
              <w:rPr>
                <w:spacing w:val="2"/>
                <w:sz w:val="24"/>
                <w:lang w:val="ru-RU"/>
              </w:rPr>
              <w:t xml:space="preserve"> </w:t>
            </w:r>
            <w:r w:rsidRPr="00355804">
              <w:rPr>
                <w:spacing w:val="-2"/>
                <w:sz w:val="24"/>
                <w:lang w:val="ru-RU"/>
              </w:rPr>
              <w:t>раздела.</w:t>
            </w:r>
          </w:p>
        </w:tc>
        <w:tc>
          <w:tcPr>
            <w:tcW w:w="4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8475C" w14:textId="77777777" w:rsidR="00355804" w:rsidRDefault="00355804">
            <w:pPr>
              <w:pStyle w:val="TableParagraph"/>
              <w:ind w:left="101"/>
              <w:rPr>
                <w:rFonts w:eastAsia="Times New Roman"/>
                <w:sz w:val="24"/>
              </w:rPr>
            </w:pPr>
            <w:r>
              <w:rPr>
                <w:sz w:val="24"/>
              </w:rPr>
              <w:t>Викторина: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школа»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67E4C" w14:textId="77777777" w:rsidR="00355804" w:rsidRDefault="00355804">
            <w:pPr>
              <w:pStyle w:val="TableParagraph"/>
              <w:ind w:left="3"/>
              <w:jc w:val="center"/>
              <w:rPr>
                <w:rFonts w:eastAsia="Times New Roman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5804" w14:paraId="4C05C64D" w14:textId="77777777" w:rsidTr="00DC2006">
        <w:trPr>
          <w:trHeight w:val="354"/>
        </w:trPr>
        <w:tc>
          <w:tcPr>
            <w:tcW w:w="10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21B14" w14:textId="77777777" w:rsidR="00355804" w:rsidRDefault="00355804">
            <w:pPr>
              <w:pStyle w:val="TableParagraph"/>
              <w:spacing w:line="273" w:lineRule="exact"/>
              <w:ind w:left="2439"/>
              <w:rPr>
                <w:rFonts w:eastAsia="Times New Roman"/>
                <w:b/>
                <w:sz w:val="24"/>
              </w:rPr>
            </w:pPr>
            <w:r w:rsidRPr="00355804">
              <w:rPr>
                <w:b/>
                <w:sz w:val="24"/>
                <w:lang w:val="ru-RU"/>
              </w:rPr>
              <w:t>2.</w:t>
            </w:r>
            <w:r w:rsidRPr="0035580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55804">
              <w:rPr>
                <w:b/>
                <w:sz w:val="24"/>
                <w:lang w:val="ru-RU"/>
              </w:rPr>
              <w:t>Мой</w:t>
            </w:r>
            <w:r w:rsidRPr="0035580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55804">
              <w:rPr>
                <w:b/>
                <w:sz w:val="24"/>
                <w:lang w:val="ru-RU"/>
              </w:rPr>
              <w:t>родной</w:t>
            </w:r>
            <w:r w:rsidRPr="0035580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55804">
              <w:rPr>
                <w:b/>
                <w:sz w:val="24"/>
                <w:lang w:val="ru-RU"/>
              </w:rPr>
              <w:t>город</w:t>
            </w:r>
            <w:r w:rsidRPr="00355804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355804">
              <w:rPr>
                <w:b/>
                <w:sz w:val="24"/>
                <w:lang w:val="ru-RU"/>
              </w:rPr>
              <w:t>Ростов-на-Дону.</w:t>
            </w:r>
            <w:r w:rsidRPr="00355804">
              <w:rPr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(16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355804" w14:paraId="0B945604" w14:textId="77777777" w:rsidTr="00DC2006">
        <w:trPr>
          <w:trHeight w:val="830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55FC0" w14:textId="77777777" w:rsidR="00355804" w:rsidRDefault="00355804">
            <w:pPr>
              <w:pStyle w:val="TableParagraph"/>
              <w:ind w:left="552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7122E" w14:textId="77777777" w:rsidR="00355804" w:rsidRDefault="00355804">
            <w:pPr>
              <w:pStyle w:val="TableParagraph"/>
              <w:ind w:left="214"/>
              <w:jc w:val="center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148D9" w14:textId="77777777" w:rsidR="00355804" w:rsidRDefault="00355804">
            <w:pPr>
              <w:pStyle w:val="TableParagraph"/>
              <w:tabs>
                <w:tab w:val="left" w:pos="1320"/>
              </w:tabs>
              <w:ind w:left="107" w:right="105"/>
              <w:rPr>
                <w:rFonts w:eastAsia="Times New Roman"/>
                <w:sz w:val="24"/>
              </w:rPr>
            </w:pPr>
            <w:r>
              <w:rPr>
                <w:spacing w:val="-2"/>
                <w:sz w:val="24"/>
              </w:rPr>
              <w:t>Почему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люди </w:t>
            </w:r>
            <w:r>
              <w:rPr>
                <w:sz w:val="24"/>
              </w:rPr>
              <w:t>здесь живут?</w:t>
            </w:r>
          </w:p>
        </w:tc>
        <w:tc>
          <w:tcPr>
            <w:tcW w:w="4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49A60" w14:textId="77777777" w:rsidR="00355804" w:rsidRPr="00355804" w:rsidRDefault="00355804">
            <w:pPr>
              <w:pStyle w:val="TableParagraph"/>
              <w:tabs>
                <w:tab w:val="left" w:pos="3164"/>
              </w:tabs>
              <w:ind w:left="101"/>
              <w:rPr>
                <w:rFonts w:eastAsia="Times New Roman" w:cs="Times New Roman"/>
                <w:sz w:val="24"/>
                <w:lang w:val="ru-RU"/>
              </w:rPr>
            </w:pPr>
            <w:r w:rsidRPr="00355804">
              <w:rPr>
                <w:spacing w:val="-2"/>
                <w:sz w:val="24"/>
                <w:lang w:val="ru-RU"/>
              </w:rPr>
              <w:t>Проблемно-поисковая.</w:t>
            </w:r>
            <w:r w:rsidRPr="00355804">
              <w:rPr>
                <w:sz w:val="24"/>
                <w:lang w:val="ru-RU"/>
              </w:rPr>
              <w:tab/>
            </w:r>
            <w:r w:rsidRPr="00355804">
              <w:rPr>
                <w:spacing w:val="-2"/>
                <w:sz w:val="24"/>
                <w:lang w:val="ru-RU"/>
              </w:rPr>
              <w:t>Изучение</w:t>
            </w:r>
          </w:p>
          <w:p w14:paraId="7503444A" w14:textId="77777777" w:rsidR="00355804" w:rsidRPr="00355804" w:rsidRDefault="00355804">
            <w:pPr>
              <w:pStyle w:val="TableParagraph"/>
              <w:spacing w:line="274" w:lineRule="exact"/>
              <w:ind w:left="101"/>
              <w:rPr>
                <w:rFonts w:eastAsia="Times New Roman"/>
                <w:sz w:val="24"/>
                <w:lang w:val="ru-RU"/>
              </w:rPr>
            </w:pPr>
            <w:r w:rsidRPr="00355804">
              <w:rPr>
                <w:sz w:val="24"/>
                <w:lang w:val="ru-RU"/>
              </w:rPr>
              <w:t>местоположений</w:t>
            </w:r>
            <w:r w:rsidRPr="00355804">
              <w:rPr>
                <w:spacing w:val="-15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древних</w:t>
            </w:r>
            <w:r w:rsidRPr="00355804">
              <w:rPr>
                <w:spacing w:val="-15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поселений</w:t>
            </w:r>
            <w:r w:rsidRPr="00355804">
              <w:rPr>
                <w:spacing w:val="-15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на карте города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FCEFC" w14:textId="77777777" w:rsidR="00355804" w:rsidRDefault="00355804">
            <w:pPr>
              <w:pStyle w:val="TableParagraph"/>
              <w:ind w:left="3"/>
              <w:jc w:val="center"/>
              <w:rPr>
                <w:rFonts w:eastAsia="Times New Roman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5804" w14:paraId="43EDFCF0" w14:textId="77777777" w:rsidTr="00DC2006">
        <w:trPr>
          <w:trHeight w:val="551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4A155" w14:textId="77777777" w:rsidR="00355804" w:rsidRDefault="00355804">
            <w:pPr>
              <w:pStyle w:val="TableParagraph"/>
              <w:ind w:left="30"/>
              <w:jc w:val="center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E1777" w14:textId="77777777" w:rsidR="00355804" w:rsidRDefault="00355804">
            <w:pPr>
              <w:pStyle w:val="TableParagraph"/>
              <w:ind w:left="579"/>
              <w:rPr>
                <w:rFonts w:eastAsia="Times New Roman"/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7050D" w14:textId="77777777" w:rsidR="00355804" w:rsidRDefault="00355804">
            <w:pPr>
              <w:pStyle w:val="TableParagraph"/>
              <w:spacing w:line="267" w:lineRule="exact"/>
              <w:ind w:left="107"/>
              <w:rPr>
                <w:rFonts w:eastAsia="Times New Roman" w:cs="Times New Roman"/>
                <w:sz w:val="24"/>
              </w:rPr>
            </w:pPr>
            <w:r>
              <w:rPr>
                <w:spacing w:val="-2"/>
                <w:sz w:val="24"/>
              </w:rPr>
              <w:t>Древние</w:t>
            </w:r>
          </w:p>
          <w:p w14:paraId="0E898EE1" w14:textId="77777777" w:rsidR="00355804" w:rsidRDefault="00355804">
            <w:pPr>
              <w:pStyle w:val="TableParagraph"/>
              <w:spacing w:line="265" w:lineRule="exact"/>
              <w:ind w:left="107"/>
              <w:rPr>
                <w:rFonts w:eastAsia="Times New Roman"/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4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B0855" w14:textId="77777777" w:rsidR="00355804" w:rsidRPr="00355804" w:rsidRDefault="00355804">
            <w:pPr>
              <w:pStyle w:val="TableParagraph"/>
              <w:tabs>
                <w:tab w:val="left" w:pos="2862"/>
              </w:tabs>
              <w:spacing w:line="267" w:lineRule="exact"/>
              <w:ind w:left="101"/>
              <w:rPr>
                <w:rFonts w:eastAsia="Times New Roman" w:cs="Times New Roman"/>
                <w:sz w:val="24"/>
                <w:lang w:val="ru-RU"/>
              </w:rPr>
            </w:pPr>
            <w:r w:rsidRPr="00355804">
              <w:rPr>
                <w:spacing w:val="-2"/>
                <w:sz w:val="24"/>
                <w:lang w:val="ru-RU"/>
              </w:rPr>
              <w:t>Познавательная.</w:t>
            </w:r>
            <w:r w:rsidRPr="00355804">
              <w:rPr>
                <w:sz w:val="24"/>
                <w:lang w:val="ru-RU"/>
              </w:rPr>
              <w:tab/>
            </w:r>
            <w:r w:rsidRPr="00355804">
              <w:rPr>
                <w:spacing w:val="-2"/>
                <w:sz w:val="24"/>
                <w:lang w:val="ru-RU"/>
              </w:rPr>
              <w:t>Пешеходная</w:t>
            </w:r>
          </w:p>
          <w:p w14:paraId="49BB805E" w14:textId="77777777" w:rsidR="00355804" w:rsidRPr="00355804" w:rsidRDefault="00355804">
            <w:pPr>
              <w:pStyle w:val="TableParagraph"/>
              <w:spacing w:line="265" w:lineRule="exact"/>
              <w:ind w:left="101"/>
              <w:rPr>
                <w:rFonts w:eastAsia="Times New Roman"/>
                <w:sz w:val="24"/>
                <w:lang w:val="ru-RU"/>
              </w:rPr>
            </w:pPr>
            <w:r w:rsidRPr="00355804">
              <w:rPr>
                <w:sz w:val="24"/>
                <w:lang w:val="ru-RU"/>
              </w:rPr>
              <w:t>экскурсия.</w:t>
            </w:r>
            <w:r w:rsidRPr="00355804">
              <w:rPr>
                <w:spacing w:val="-2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(Онлайн</w:t>
            </w:r>
            <w:r w:rsidRPr="00355804">
              <w:rPr>
                <w:spacing w:val="-1"/>
                <w:sz w:val="24"/>
                <w:lang w:val="ru-RU"/>
              </w:rPr>
              <w:t xml:space="preserve"> </w:t>
            </w:r>
            <w:r w:rsidRPr="00355804">
              <w:rPr>
                <w:spacing w:val="-2"/>
                <w:sz w:val="24"/>
                <w:lang w:val="ru-RU"/>
              </w:rPr>
              <w:t>путешествие)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867AC" w14:textId="77777777" w:rsidR="00355804" w:rsidRDefault="00355804">
            <w:pPr>
              <w:pStyle w:val="TableParagraph"/>
              <w:ind w:left="3"/>
              <w:jc w:val="center"/>
              <w:rPr>
                <w:rFonts w:eastAsia="Times New Roman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55804" w14:paraId="377C9271" w14:textId="77777777" w:rsidTr="00DC2006">
        <w:trPr>
          <w:trHeight w:val="551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D59A8" w14:textId="77777777" w:rsidR="00355804" w:rsidRDefault="00355804">
            <w:pPr>
              <w:pStyle w:val="TableParagraph"/>
              <w:ind w:left="30"/>
              <w:jc w:val="center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54D09" w14:textId="77777777" w:rsidR="00355804" w:rsidRDefault="00355804">
            <w:pPr>
              <w:pStyle w:val="TableParagraph"/>
              <w:ind w:left="214"/>
              <w:jc w:val="center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9254A" w14:textId="77777777" w:rsidR="00355804" w:rsidRDefault="00355804">
            <w:pPr>
              <w:pStyle w:val="TableParagraph"/>
              <w:spacing w:line="267" w:lineRule="exact"/>
              <w:ind w:left="107"/>
              <w:rPr>
                <w:rFonts w:eastAsia="Times New Roman" w:cs="Times New Roman"/>
                <w:sz w:val="24"/>
              </w:rPr>
            </w:pPr>
            <w:r>
              <w:rPr>
                <w:spacing w:val="-2"/>
                <w:sz w:val="24"/>
              </w:rPr>
              <w:t>Ливенцовская</w:t>
            </w:r>
          </w:p>
          <w:p w14:paraId="3F786B9D" w14:textId="77777777" w:rsidR="00355804" w:rsidRDefault="00355804">
            <w:pPr>
              <w:pStyle w:val="TableParagraph"/>
              <w:spacing w:line="265" w:lineRule="exact"/>
              <w:ind w:left="107"/>
              <w:rPr>
                <w:rFonts w:eastAsia="Times New Roman"/>
                <w:sz w:val="24"/>
              </w:rPr>
            </w:pPr>
            <w:r>
              <w:rPr>
                <w:spacing w:val="-2"/>
                <w:sz w:val="24"/>
              </w:rPr>
              <w:t>крепость</w:t>
            </w:r>
          </w:p>
        </w:tc>
        <w:tc>
          <w:tcPr>
            <w:tcW w:w="4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536D0" w14:textId="77777777" w:rsidR="00355804" w:rsidRPr="00355804" w:rsidRDefault="00355804">
            <w:pPr>
              <w:pStyle w:val="TableParagraph"/>
              <w:spacing w:line="267" w:lineRule="exact"/>
              <w:ind w:left="101"/>
              <w:rPr>
                <w:rFonts w:eastAsia="Times New Roman" w:cs="Times New Roman"/>
                <w:sz w:val="24"/>
                <w:lang w:val="ru-RU"/>
              </w:rPr>
            </w:pPr>
            <w:r w:rsidRPr="00355804">
              <w:rPr>
                <w:sz w:val="24"/>
                <w:lang w:val="ru-RU"/>
              </w:rPr>
              <w:t>Познавательная.</w:t>
            </w:r>
            <w:r w:rsidRPr="00355804">
              <w:rPr>
                <w:spacing w:val="24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Узнать</w:t>
            </w:r>
            <w:r w:rsidRPr="00355804">
              <w:rPr>
                <w:spacing w:val="27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о</w:t>
            </w:r>
            <w:r w:rsidRPr="00355804">
              <w:rPr>
                <w:spacing w:val="31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крепости</w:t>
            </w:r>
            <w:r w:rsidRPr="00355804">
              <w:rPr>
                <w:spacing w:val="25"/>
                <w:sz w:val="24"/>
                <w:lang w:val="ru-RU"/>
              </w:rPr>
              <w:t xml:space="preserve"> </w:t>
            </w:r>
            <w:proofErr w:type="gramStart"/>
            <w:r w:rsidRPr="00355804">
              <w:rPr>
                <w:spacing w:val="-5"/>
                <w:sz w:val="24"/>
                <w:lang w:val="ru-RU"/>
              </w:rPr>
              <w:t>из</w:t>
            </w:r>
            <w:proofErr w:type="gramEnd"/>
          </w:p>
          <w:p w14:paraId="6DD475B1" w14:textId="77777777" w:rsidR="00355804" w:rsidRPr="00355804" w:rsidRDefault="00355804">
            <w:pPr>
              <w:pStyle w:val="TableParagraph"/>
              <w:spacing w:line="265" w:lineRule="exact"/>
              <w:ind w:left="101"/>
              <w:rPr>
                <w:rFonts w:eastAsia="Times New Roman"/>
                <w:sz w:val="24"/>
                <w:lang w:val="ru-RU"/>
              </w:rPr>
            </w:pPr>
            <w:r w:rsidRPr="00355804">
              <w:rPr>
                <w:sz w:val="24"/>
                <w:lang w:val="ru-RU"/>
              </w:rPr>
              <w:t>разных</w:t>
            </w:r>
            <w:r w:rsidRPr="00355804">
              <w:rPr>
                <w:spacing w:val="-3"/>
                <w:sz w:val="24"/>
                <w:lang w:val="ru-RU"/>
              </w:rPr>
              <w:t xml:space="preserve"> </w:t>
            </w:r>
            <w:r w:rsidRPr="00355804">
              <w:rPr>
                <w:spacing w:val="-2"/>
                <w:sz w:val="24"/>
                <w:lang w:val="ru-RU"/>
              </w:rPr>
              <w:t>источников.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406FB" w14:textId="77777777" w:rsidR="00355804" w:rsidRDefault="00355804">
            <w:pPr>
              <w:pStyle w:val="TableParagraph"/>
              <w:ind w:left="3"/>
              <w:jc w:val="center"/>
              <w:rPr>
                <w:rFonts w:eastAsia="Times New Roman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5804" w14:paraId="1FE70BF8" w14:textId="77777777" w:rsidTr="00DC2006">
        <w:trPr>
          <w:trHeight w:val="825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AC8ED" w14:textId="77777777" w:rsidR="00355804" w:rsidRDefault="00355804">
            <w:pPr>
              <w:pStyle w:val="TableParagraph"/>
              <w:ind w:left="470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AF7B3" w14:textId="77777777" w:rsidR="00355804" w:rsidRDefault="00355804">
            <w:pPr>
              <w:pStyle w:val="TableParagraph"/>
              <w:ind w:left="214"/>
              <w:jc w:val="center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D726E" w14:textId="77777777" w:rsidR="00355804" w:rsidRDefault="00355804">
            <w:pPr>
              <w:pStyle w:val="TableParagraph"/>
              <w:spacing w:line="235" w:lineRule="auto"/>
              <w:ind w:left="107" w:right="339"/>
              <w:rPr>
                <w:rFonts w:eastAsia="Times New Roman"/>
                <w:sz w:val="24"/>
              </w:rPr>
            </w:pPr>
            <w:r>
              <w:rPr>
                <w:spacing w:val="-2"/>
                <w:sz w:val="24"/>
              </w:rPr>
              <w:t xml:space="preserve">Курганы. </w:t>
            </w:r>
            <w:r>
              <w:rPr>
                <w:sz w:val="24"/>
              </w:rPr>
              <w:t>Донская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степь.</w:t>
            </w:r>
          </w:p>
        </w:tc>
        <w:tc>
          <w:tcPr>
            <w:tcW w:w="4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BCF15" w14:textId="77777777" w:rsidR="00355804" w:rsidRDefault="00355804">
            <w:pPr>
              <w:pStyle w:val="TableParagraph"/>
              <w:tabs>
                <w:tab w:val="left" w:pos="2726"/>
              </w:tabs>
              <w:spacing w:line="235" w:lineRule="auto"/>
              <w:ind w:left="101" w:right="99"/>
              <w:rPr>
                <w:rFonts w:eastAsia="Times New Roman" w:cs="Times New Roman"/>
                <w:sz w:val="24"/>
              </w:rPr>
            </w:pPr>
            <w:r w:rsidRPr="00355804">
              <w:rPr>
                <w:spacing w:val="-2"/>
                <w:sz w:val="24"/>
                <w:lang w:val="ru-RU"/>
              </w:rPr>
              <w:t>Исследовательская</w:t>
            </w:r>
            <w:r w:rsidRPr="00355804">
              <w:rPr>
                <w:sz w:val="24"/>
                <w:lang w:val="ru-RU"/>
              </w:rPr>
              <w:tab/>
            </w:r>
            <w:r w:rsidRPr="00355804">
              <w:rPr>
                <w:spacing w:val="-2"/>
                <w:sz w:val="24"/>
                <w:lang w:val="ru-RU"/>
              </w:rPr>
              <w:t xml:space="preserve">деятельность. </w:t>
            </w:r>
            <w:r w:rsidRPr="00355804">
              <w:rPr>
                <w:sz w:val="24"/>
                <w:lang w:val="ru-RU"/>
              </w:rPr>
              <w:t>Выяснить,</w:t>
            </w:r>
            <w:r w:rsidRPr="00355804">
              <w:rPr>
                <w:spacing w:val="34"/>
                <w:sz w:val="24"/>
                <w:lang w:val="ru-RU"/>
              </w:rPr>
              <w:t xml:space="preserve">  </w:t>
            </w:r>
            <w:r w:rsidRPr="00355804">
              <w:rPr>
                <w:sz w:val="24"/>
                <w:lang w:val="ru-RU"/>
              </w:rPr>
              <w:t>что</w:t>
            </w:r>
            <w:r w:rsidRPr="00355804">
              <w:rPr>
                <w:spacing w:val="35"/>
                <w:sz w:val="24"/>
                <w:lang w:val="ru-RU"/>
              </w:rPr>
              <w:t xml:space="preserve">  </w:t>
            </w:r>
            <w:r w:rsidRPr="00355804">
              <w:rPr>
                <w:sz w:val="24"/>
                <w:lang w:val="ru-RU"/>
              </w:rPr>
              <w:t>такое</w:t>
            </w:r>
            <w:r w:rsidRPr="00355804">
              <w:rPr>
                <w:spacing w:val="35"/>
                <w:sz w:val="24"/>
                <w:lang w:val="ru-RU"/>
              </w:rPr>
              <w:t xml:space="preserve">  </w:t>
            </w:r>
            <w:r w:rsidRPr="00355804">
              <w:rPr>
                <w:sz w:val="24"/>
                <w:lang w:val="ru-RU"/>
              </w:rPr>
              <w:t>курганы.</w:t>
            </w:r>
            <w:r w:rsidRPr="00355804">
              <w:rPr>
                <w:spacing w:val="36"/>
                <w:sz w:val="24"/>
                <w:lang w:val="ru-RU"/>
              </w:rPr>
              <w:t xml:space="preserve">  </w:t>
            </w:r>
            <w:r>
              <w:rPr>
                <w:spacing w:val="-5"/>
                <w:sz w:val="24"/>
              </w:rPr>
              <w:t>Как</w:t>
            </w:r>
          </w:p>
          <w:p w14:paraId="51F452C3" w14:textId="77777777" w:rsidR="00355804" w:rsidRDefault="00355804">
            <w:pPr>
              <w:pStyle w:val="TableParagraph"/>
              <w:spacing w:line="261" w:lineRule="exact"/>
              <w:ind w:left="101"/>
              <w:rPr>
                <w:rFonts w:eastAsia="Times New Roman"/>
                <w:sz w:val="24"/>
              </w:rPr>
            </w:pPr>
            <w:r>
              <w:rPr>
                <w:sz w:val="24"/>
              </w:rPr>
              <w:t>выглядела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цветения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7DF87" w14:textId="77777777" w:rsidR="00355804" w:rsidRDefault="00355804">
            <w:pPr>
              <w:pStyle w:val="TableParagraph"/>
              <w:ind w:left="3"/>
              <w:jc w:val="center"/>
              <w:rPr>
                <w:rFonts w:eastAsia="Times New Roman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5804" w14:paraId="59C928E9" w14:textId="77777777" w:rsidTr="00DC2006">
        <w:trPr>
          <w:trHeight w:val="830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2FF55" w14:textId="77777777" w:rsidR="00355804" w:rsidRDefault="00355804">
            <w:pPr>
              <w:pStyle w:val="TableParagraph"/>
              <w:spacing w:line="273" w:lineRule="exact"/>
              <w:ind w:left="470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A62B4" w14:textId="77777777" w:rsidR="00355804" w:rsidRDefault="00355804">
            <w:pPr>
              <w:pStyle w:val="TableParagraph"/>
              <w:spacing w:line="273" w:lineRule="exact"/>
              <w:ind w:left="430"/>
              <w:rPr>
                <w:rFonts w:eastAsia="Times New Roman"/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972ED" w14:textId="77777777" w:rsidR="00355804" w:rsidRDefault="00355804">
            <w:pPr>
              <w:pStyle w:val="TableParagraph"/>
              <w:spacing w:line="271" w:lineRule="exact"/>
              <w:ind w:left="107"/>
              <w:rPr>
                <w:rFonts w:eastAsia="Times New Roman" w:cs="Times New Roman"/>
                <w:sz w:val="24"/>
              </w:rPr>
            </w:pPr>
            <w:r>
              <w:rPr>
                <w:spacing w:val="-2"/>
                <w:sz w:val="24"/>
              </w:rPr>
              <w:t>Ростовский</w:t>
            </w:r>
          </w:p>
          <w:p w14:paraId="25FAB847" w14:textId="77777777" w:rsidR="00355804" w:rsidRDefault="00355804">
            <w:pPr>
              <w:pStyle w:val="TableParagraph"/>
              <w:spacing w:line="274" w:lineRule="exact"/>
              <w:ind w:left="107"/>
              <w:rPr>
                <w:rFonts w:eastAsia="Times New Roman"/>
                <w:sz w:val="24"/>
              </w:rPr>
            </w:pPr>
            <w:proofErr w:type="gramStart"/>
            <w:r>
              <w:rPr>
                <w:sz w:val="24"/>
              </w:rPr>
              <w:t>областной</w:t>
            </w:r>
            <w:proofErr w:type="gram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музей </w:t>
            </w:r>
            <w:r>
              <w:rPr>
                <w:spacing w:val="-2"/>
                <w:sz w:val="24"/>
              </w:rPr>
              <w:t>краеведения.</w:t>
            </w:r>
          </w:p>
        </w:tc>
        <w:tc>
          <w:tcPr>
            <w:tcW w:w="4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C4EE4" w14:textId="77777777" w:rsidR="00355804" w:rsidRPr="00355804" w:rsidRDefault="00355804">
            <w:pPr>
              <w:pStyle w:val="TableParagraph"/>
              <w:spacing w:line="274" w:lineRule="exact"/>
              <w:ind w:left="101" w:right="103"/>
              <w:jc w:val="both"/>
              <w:rPr>
                <w:rFonts w:eastAsia="Times New Roman"/>
                <w:sz w:val="24"/>
                <w:lang w:val="ru-RU"/>
              </w:rPr>
            </w:pPr>
            <w:r w:rsidRPr="00355804">
              <w:rPr>
                <w:sz w:val="24"/>
                <w:lang w:val="ru-RU"/>
              </w:rPr>
              <w:t xml:space="preserve">Познавательная. Экскурсия в музей. Экспозиция по истории города Ростова-на-Дону </w:t>
            </w:r>
            <w:r>
              <w:rPr>
                <w:sz w:val="24"/>
              </w:rPr>
              <w:t>XVIII</w:t>
            </w:r>
            <w:r w:rsidRPr="00355804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XIX</w:t>
            </w:r>
            <w:proofErr w:type="gramStart"/>
            <w:r w:rsidRPr="00355804">
              <w:rPr>
                <w:sz w:val="24"/>
                <w:lang w:val="ru-RU"/>
              </w:rPr>
              <w:t>вв</w:t>
            </w:r>
            <w:proofErr w:type="gramEnd"/>
            <w:r w:rsidRPr="00355804">
              <w:rPr>
                <w:sz w:val="24"/>
                <w:lang w:val="ru-RU"/>
              </w:rPr>
              <w:t>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B452A" w14:textId="77777777" w:rsidR="00355804" w:rsidRDefault="00355804">
            <w:pPr>
              <w:pStyle w:val="TableParagraph"/>
              <w:spacing w:line="273" w:lineRule="exact"/>
              <w:ind w:left="3"/>
              <w:jc w:val="center"/>
              <w:rPr>
                <w:rFonts w:eastAsia="Times New Roman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55804" w14:paraId="53CBA39E" w14:textId="77777777" w:rsidTr="00DC2006">
        <w:trPr>
          <w:trHeight w:val="830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34585" w14:textId="77777777" w:rsidR="00355804" w:rsidRDefault="00355804">
            <w:pPr>
              <w:pStyle w:val="TableParagraph"/>
              <w:ind w:left="470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12.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EAEBE" w14:textId="77777777" w:rsidR="00355804" w:rsidRDefault="00355804">
            <w:pPr>
              <w:pStyle w:val="TableParagraph"/>
              <w:ind w:left="594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2AE67" w14:textId="77777777" w:rsidR="00355804" w:rsidRPr="00355804" w:rsidRDefault="00355804">
            <w:pPr>
              <w:pStyle w:val="TableParagraph"/>
              <w:ind w:left="107"/>
              <w:rPr>
                <w:rFonts w:eastAsia="Times New Roman" w:cs="Times New Roman"/>
                <w:sz w:val="24"/>
                <w:lang w:val="ru-RU"/>
              </w:rPr>
            </w:pPr>
            <w:r w:rsidRPr="00355804">
              <w:rPr>
                <w:spacing w:val="-5"/>
                <w:sz w:val="24"/>
                <w:lang w:val="ru-RU"/>
              </w:rPr>
              <w:t>«В</w:t>
            </w:r>
          </w:p>
          <w:p w14:paraId="7B697729" w14:textId="77777777" w:rsidR="00355804" w:rsidRPr="00355804" w:rsidRDefault="00355804">
            <w:pPr>
              <w:pStyle w:val="TableParagraph"/>
              <w:spacing w:line="274" w:lineRule="exact"/>
              <w:ind w:left="107"/>
              <w:rPr>
                <w:rFonts w:eastAsia="Times New Roman"/>
                <w:sz w:val="24"/>
                <w:lang w:val="ru-RU"/>
              </w:rPr>
            </w:pPr>
            <w:r w:rsidRPr="00355804">
              <w:rPr>
                <w:spacing w:val="-2"/>
                <w:sz w:val="24"/>
                <w:lang w:val="ru-RU"/>
              </w:rPr>
              <w:t xml:space="preserve">краеведческом </w:t>
            </w:r>
            <w:proofErr w:type="gramStart"/>
            <w:r w:rsidRPr="00355804">
              <w:rPr>
                <w:sz w:val="24"/>
                <w:lang w:val="ru-RU"/>
              </w:rPr>
              <w:t>музее</w:t>
            </w:r>
            <w:proofErr w:type="gramEnd"/>
            <w:r w:rsidRPr="00355804">
              <w:rPr>
                <w:spacing w:val="-15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я</w:t>
            </w:r>
            <w:r w:rsidRPr="00355804">
              <w:rPr>
                <w:spacing w:val="-15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узнал…»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0D669E" w14:textId="77777777" w:rsidR="00355804" w:rsidRDefault="00355804">
            <w:pPr>
              <w:pStyle w:val="TableParagraph"/>
              <w:ind w:left="101" w:right="90"/>
              <w:rPr>
                <w:rFonts w:eastAsia="Times New Roman"/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Познавательная. </w:t>
            </w:r>
            <w:r>
              <w:rPr>
                <w:sz w:val="24"/>
              </w:rPr>
              <w:t>посещении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музея.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52685A7" w14:textId="77777777" w:rsidR="00355804" w:rsidRDefault="00355804">
            <w:pPr>
              <w:pStyle w:val="TableParagraph"/>
              <w:ind w:left="312"/>
              <w:rPr>
                <w:rFonts w:eastAsia="Times New Roman"/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E231BB" w14:textId="77777777" w:rsidR="00355804" w:rsidRDefault="00355804">
            <w:pPr>
              <w:pStyle w:val="TableParagraph"/>
              <w:ind w:right="103"/>
              <w:jc w:val="right"/>
              <w:rPr>
                <w:rFonts w:eastAsia="Times New Roman"/>
                <w:sz w:val="24"/>
              </w:rPr>
            </w:pP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AB983" w14:textId="77777777" w:rsidR="00355804" w:rsidRDefault="00355804">
            <w:pPr>
              <w:pStyle w:val="TableParagraph"/>
              <w:ind w:left="3"/>
              <w:jc w:val="center"/>
              <w:rPr>
                <w:rFonts w:eastAsia="Times New Roman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5804" w14:paraId="6032212D" w14:textId="77777777" w:rsidTr="00DC2006">
        <w:trPr>
          <w:trHeight w:val="551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0B3BF" w14:textId="77777777" w:rsidR="00355804" w:rsidRDefault="00355804">
            <w:pPr>
              <w:pStyle w:val="TableParagraph"/>
              <w:ind w:left="552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C8DF1" w14:textId="77777777" w:rsidR="00355804" w:rsidRDefault="00355804">
            <w:pPr>
              <w:pStyle w:val="TableParagraph"/>
              <w:ind w:left="594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E0B13" w14:textId="77777777" w:rsidR="00355804" w:rsidRDefault="00355804">
            <w:pPr>
              <w:pStyle w:val="TableParagraph"/>
              <w:tabs>
                <w:tab w:val="left" w:pos="879"/>
              </w:tabs>
              <w:spacing w:line="267" w:lineRule="exact"/>
              <w:ind w:left="107"/>
              <w:rPr>
                <w:rFonts w:eastAsia="Times New Roman" w:cs="Times New Roman"/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рождение</w:t>
            </w:r>
          </w:p>
          <w:p w14:paraId="24EBBE68" w14:textId="77777777" w:rsidR="00355804" w:rsidRDefault="00355804">
            <w:pPr>
              <w:pStyle w:val="TableParagraph"/>
              <w:spacing w:line="265" w:lineRule="exact"/>
              <w:ind w:left="107"/>
              <w:rPr>
                <w:rFonts w:eastAsia="Times New Roman"/>
                <w:sz w:val="24"/>
              </w:rPr>
            </w:pPr>
            <w:r>
              <w:rPr>
                <w:spacing w:val="-2"/>
                <w:sz w:val="24"/>
              </w:rPr>
              <w:t>Ростова.</w:t>
            </w:r>
          </w:p>
        </w:tc>
        <w:tc>
          <w:tcPr>
            <w:tcW w:w="4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461D8" w14:textId="77777777" w:rsidR="00355804" w:rsidRPr="00355804" w:rsidRDefault="00355804">
            <w:pPr>
              <w:pStyle w:val="TableParagraph"/>
              <w:spacing w:line="267" w:lineRule="exact"/>
              <w:ind w:left="101"/>
              <w:rPr>
                <w:rFonts w:eastAsia="Times New Roman" w:cs="Times New Roman"/>
                <w:sz w:val="24"/>
                <w:lang w:val="ru-RU"/>
              </w:rPr>
            </w:pPr>
            <w:r w:rsidRPr="00355804">
              <w:rPr>
                <w:sz w:val="24"/>
                <w:lang w:val="ru-RU"/>
              </w:rPr>
              <w:t>Познавательная.</w:t>
            </w:r>
            <w:r w:rsidRPr="00355804">
              <w:rPr>
                <w:spacing w:val="-1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Изучение</w:t>
            </w:r>
            <w:r w:rsidRPr="00355804">
              <w:rPr>
                <w:spacing w:val="6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сведений</w:t>
            </w:r>
            <w:r w:rsidRPr="00355804">
              <w:rPr>
                <w:spacing w:val="7"/>
                <w:sz w:val="24"/>
                <w:lang w:val="ru-RU"/>
              </w:rPr>
              <w:t xml:space="preserve"> </w:t>
            </w:r>
            <w:proofErr w:type="gramStart"/>
            <w:r w:rsidRPr="00355804">
              <w:rPr>
                <w:spacing w:val="-5"/>
                <w:sz w:val="24"/>
                <w:lang w:val="ru-RU"/>
              </w:rPr>
              <w:t>из</w:t>
            </w:r>
            <w:proofErr w:type="gramEnd"/>
          </w:p>
          <w:p w14:paraId="745A4893" w14:textId="77777777" w:rsidR="00355804" w:rsidRPr="00355804" w:rsidRDefault="00355804">
            <w:pPr>
              <w:pStyle w:val="TableParagraph"/>
              <w:spacing w:line="265" w:lineRule="exact"/>
              <w:ind w:left="101"/>
              <w:rPr>
                <w:rFonts w:eastAsia="Times New Roman"/>
                <w:sz w:val="24"/>
                <w:lang w:val="ru-RU"/>
              </w:rPr>
            </w:pPr>
            <w:r w:rsidRPr="00355804">
              <w:rPr>
                <w:sz w:val="24"/>
                <w:lang w:val="ru-RU"/>
              </w:rPr>
              <w:t>истории</w:t>
            </w:r>
            <w:r w:rsidRPr="00355804">
              <w:rPr>
                <w:spacing w:val="-4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основания</w:t>
            </w:r>
            <w:r w:rsidRPr="00355804">
              <w:rPr>
                <w:spacing w:val="-4"/>
                <w:sz w:val="24"/>
                <w:lang w:val="ru-RU"/>
              </w:rPr>
              <w:t xml:space="preserve"> </w:t>
            </w:r>
            <w:r w:rsidRPr="00355804">
              <w:rPr>
                <w:spacing w:val="-2"/>
                <w:sz w:val="24"/>
                <w:lang w:val="ru-RU"/>
              </w:rPr>
              <w:t>города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F1695" w14:textId="77777777" w:rsidR="00355804" w:rsidRDefault="00355804">
            <w:pPr>
              <w:pStyle w:val="TableParagraph"/>
              <w:ind w:left="3"/>
              <w:jc w:val="center"/>
              <w:rPr>
                <w:rFonts w:eastAsia="Times New Roman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7E2FAD63" w14:textId="77777777" w:rsidR="00355804" w:rsidRDefault="00355804" w:rsidP="000B2232">
      <w:pPr>
        <w:framePr w:w="11300" w:h="13129" w:hRule="exact" w:wrap="auto" w:hAnchor="text" w:x="426" w:y="284"/>
        <w:widowControl/>
        <w:rPr>
          <w:sz w:val="24"/>
        </w:rPr>
        <w:sectPr w:rsidR="00355804" w:rsidSect="00072A9D">
          <w:pgSz w:w="11910" w:h="16840"/>
          <w:pgMar w:top="1040" w:right="566" w:bottom="65" w:left="1559" w:header="720" w:footer="720" w:gutter="0"/>
          <w:cols w:space="720"/>
        </w:sect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1277"/>
        <w:gridCol w:w="1988"/>
        <w:gridCol w:w="4249"/>
        <w:gridCol w:w="960"/>
      </w:tblGrid>
      <w:tr w:rsidR="00355804" w14:paraId="55D2C877" w14:textId="77777777" w:rsidTr="00DC2006">
        <w:trPr>
          <w:trHeight w:val="551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B9A57" w14:textId="77777777" w:rsidR="00355804" w:rsidRDefault="00355804">
            <w:pPr>
              <w:pStyle w:val="TableParagraph"/>
              <w:ind w:right="235"/>
              <w:jc w:val="right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CBA51" w14:textId="77777777" w:rsidR="00355804" w:rsidRDefault="00355804">
            <w:pPr>
              <w:pStyle w:val="TableParagraph"/>
              <w:ind w:left="223"/>
              <w:jc w:val="center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4B6E7" w14:textId="77777777" w:rsidR="00355804" w:rsidRDefault="00355804">
            <w:pPr>
              <w:pStyle w:val="TableParagraph"/>
              <w:tabs>
                <w:tab w:val="left" w:pos="1630"/>
              </w:tabs>
              <w:ind w:left="110"/>
              <w:rPr>
                <w:rFonts w:eastAsia="Times New Roman" w:cs="Times New Roman"/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14:paraId="536990F6" w14:textId="77777777" w:rsidR="00355804" w:rsidRDefault="00355804">
            <w:pPr>
              <w:pStyle w:val="TableParagraph"/>
              <w:spacing w:before="2" w:line="261" w:lineRule="exact"/>
              <w:ind w:left="110"/>
              <w:rPr>
                <w:rFonts w:eastAsia="Times New Roman"/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B0D6E" w14:textId="77777777" w:rsidR="00355804" w:rsidRPr="00355804" w:rsidRDefault="00355804">
            <w:pPr>
              <w:pStyle w:val="TableParagraph"/>
              <w:tabs>
                <w:tab w:val="left" w:pos="3619"/>
              </w:tabs>
              <w:rPr>
                <w:rFonts w:eastAsia="Times New Roman" w:cs="Times New Roman"/>
                <w:sz w:val="24"/>
                <w:lang w:val="ru-RU"/>
              </w:rPr>
            </w:pPr>
            <w:r w:rsidRPr="00355804">
              <w:rPr>
                <w:spacing w:val="-2"/>
                <w:sz w:val="24"/>
                <w:lang w:val="ru-RU"/>
              </w:rPr>
              <w:t>Коллективно-творческое</w:t>
            </w:r>
            <w:r w:rsidRPr="00355804">
              <w:rPr>
                <w:sz w:val="24"/>
                <w:lang w:val="ru-RU"/>
              </w:rPr>
              <w:tab/>
            </w:r>
            <w:r w:rsidRPr="00355804">
              <w:rPr>
                <w:spacing w:val="-4"/>
                <w:sz w:val="24"/>
                <w:lang w:val="ru-RU"/>
              </w:rPr>
              <w:t>дело,</w:t>
            </w:r>
          </w:p>
          <w:p w14:paraId="3B6EE331" w14:textId="77777777" w:rsidR="00355804" w:rsidRPr="00355804" w:rsidRDefault="00355804">
            <w:pPr>
              <w:pStyle w:val="TableParagraph"/>
              <w:spacing w:before="2" w:line="261" w:lineRule="exact"/>
              <w:rPr>
                <w:rFonts w:eastAsia="Times New Roman"/>
                <w:sz w:val="24"/>
                <w:lang w:val="ru-RU"/>
              </w:rPr>
            </w:pPr>
            <w:r w:rsidRPr="00355804">
              <w:rPr>
                <w:sz w:val="24"/>
                <w:lang w:val="ru-RU"/>
              </w:rPr>
              <w:t>создание</w:t>
            </w:r>
            <w:r w:rsidRPr="00355804">
              <w:rPr>
                <w:spacing w:val="-12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альбома</w:t>
            </w:r>
            <w:r w:rsidRPr="00355804">
              <w:rPr>
                <w:spacing w:val="-5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«Мой</w:t>
            </w:r>
            <w:r w:rsidRPr="00355804">
              <w:rPr>
                <w:spacing w:val="41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родной</w:t>
            </w:r>
            <w:r w:rsidRPr="00355804">
              <w:rPr>
                <w:spacing w:val="-13"/>
                <w:sz w:val="24"/>
                <w:lang w:val="ru-RU"/>
              </w:rPr>
              <w:t xml:space="preserve"> </w:t>
            </w:r>
            <w:r w:rsidRPr="00355804">
              <w:rPr>
                <w:spacing w:val="-2"/>
                <w:sz w:val="24"/>
                <w:lang w:val="ru-RU"/>
              </w:rPr>
              <w:t>город»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AB6A" w14:textId="77777777" w:rsidR="00355804" w:rsidRPr="00355804" w:rsidRDefault="00355804">
            <w:pPr>
              <w:pStyle w:val="TableParagraph"/>
              <w:rPr>
                <w:rFonts w:eastAsia="Times New Roman"/>
                <w:sz w:val="24"/>
                <w:lang w:val="ru-RU"/>
              </w:rPr>
            </w:pPr>
          </w:p>
        </w:tc>
      </w:tr>
      <w:tr w:rsidR="00355804" w14:paraId="3B6A3E4E" w14:textId="77777777" w:rsidTr="00DC2006">
        <w:trPr>
          <w:trHeight w:val="278"/>
        </w:trPr>
        <w:tc>
          <w:tcPr>
            <w:tcW w:w="10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15799" w14:textId="77777777" w:rsidR="00355804" w:rsidRDefault="00355804">
            <w:pPr>
              <w:pStyle w:val="TableParagraph"/>
              <w:spacing w:line="258" w:lineRule="exact"/>
              <w:ind w:left="18"/>
              <w:jc w:val="center"/>
              <w:rPr>
                <w:rFonts w:eastAsia="Times New Roman"/>
                <w:sz w:val="24"/>
              </w:rPr>
            </w:pPr>
            <w:r w:rsidRPr="00355804">
              <w:rPr>
                <w:b/>
                <w:sz w:val="24"/>
                <w:lang w:val="ru-RU"/>
              </w:rPr>
              <w:t>3.«Отечество.</w:t>
            </w:r>
            <w:r w:rsidRPr="0035580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55804">
              <w:rPr>
                <w:b/>
                <w:sz w:val="24"/>
                <w:lang w:val="ru-RU"/>
              </w:rPr>
              <w:t>Наша Родина</w:t>
            </w:r>
            <w:r w:rsidRPr="00355804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355804">
              <w:rPr>
                <w:b/>
                <w:sz w:val="24"/>
                <w:lang w:val="ru-RU"/>
              </w:rPr>
              <w:t>–</w:t>
            </w:r>
            <w:r w:rsidRPr="0035580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55804">
              <w:rPr>
                <w:b/>
                <w:sz w:val="24"/>
                <w:lang w:val="ru-RU"/>
              </w:rPr>
              <w:t>Россия.</w:t>
            </w:r>
            <w:r w:rsidRPr="0035580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55804">
              <w:rPr>
                <w:b/>
                <w:sz w:val="24"/>
                <w:lang w:val="ru-RU"/>
              </w:rPr>
              <w:t>Моя</w:t>
            </w:r>
            <w:r w:rsidRPr="0035580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55804">
              <w:rPr>
                <w:b/>
                <w:sz w:val="24"/>
                <w:lang w:val="ru-RU"/>
              </w:rPr>
              <w:t>малая</w:t>
            </w:r>
            <w:r w:rsidRPr="0035580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55804">
              <w:rPr>
                <w:b/>
                <w:sz w:val="24"/>
                <w:lang w:val="ru-RU"/>
              </w:rPr>
              <w:t>родина</w:t>
            </w:r>
            <w:proofErr w:type="gramStart"/>
            <w:r w:rsidRPr="00355804">
              <w:rPr>
                <w:b/>
                <w:sz w:val="24"/>
                <w:lang w:val="ru-RU"/>
              </w:rPr>
              <w:t>.»</w:t>
            </w:r>
            <w:r w:rsidRPr="00355804">
              <w:rPr>
                <w:b/>
                <w:spacing w:val="-4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12ч)</w:t>
            </w:r>
          </w:p>
        </w:tc>
      </w:tr>
      <w:tr w:rsidR="00355804" w14:paraId="467326FA" w14:textId="77777777" w:rsidTr="00DC2006">
        <w:trPr>
          <w:trHeight w:val="825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5193D" w14:textId="77777777" w:rsidR="00355804" w:rsidRDefault="00355804">
            <w:pPr>
              <w:pStyle w:val="TableParagraph"/>
              <w:ind w:right="235"/>
              <w:jc w:val="right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6305E" w14:textId="77777777" w:rsidR="00355804" w:rsidRDefault="00355804">
            <w:pPr>
              <w:pStyle w:val="TableParagraph"/>
              <w:ind w:left="223" w:right="5"/>
              <w:jc w:val="center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A860E" w14:textId="77777777" w:rsidR="00355804" w:rsidRDefault="00355804">
            <w:pPr>
              <w:pStyle w:val="TableParagraph"/>
              <w:spacing w:line="235" w:lineRule="auto"/>
              <w:ind w:left="110"/>
              <w:rPr>
                <w:rFonts w:eastAsia="Times New Roman"/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поле </w:t>
            </w:r>
            <w:r>
              <w:rPr>
                <w:spacing w:val="-2"/>
                <w:sz w:val="24"/>
              </w:rPr>
              <w:t>башня?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57CF6" w14:textId="77777777" w:rsidR="00355804" w:rsidRPr="00355804" w:rsidRDefault="00355804">
            <w:pPr>
              <w:pStyle w:val="TableParagraph"/>
              <w:tabs>
                <w:tab w:val="left" w:pos="887"/>
                <w:tab w:val="left" w:pos="1621"/>
                <w:tab w:val="left" w:pos="2439"/>
                <w:tab w:val="left" w:pos="3110"/>
                <w:tab w:val="left" w:pos="3451"/>
              </w:tabs>
              <w:spacing w:line="235" w:lineRule="auto"/>
              <w:ind w:right="94"/>
              <w:rPr>
                <w:rFonts w:eastAsia="Times New Roman" w:cs="Times New Roman"/>
                <w:sz w:val="24"/>
                <w:lang w:val="ru-RU"/>
              </w:rPr>
            </w:pPr>
            <w:r w:rsidRPr="00355804">
              <w:rPr>
                <w:sz w:val="24"/>
                <w:lang w:val="ru-RU"/>
              </w:rPr>
              <w:t>Проблемно-поисковая.</w:t>
            </w:r>
            <w:r w:rsidRPr="00355804">
              <w:rPr>
                <w:spacing w:val="40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Выяснить,</w:t>
            </w:r>
            <w:r w:rsidRPr="00355804">
              <w:rPr>
                <w:spacing w:val="40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 xml:space="preserve">что </w:t>
            </w:r>
            <w:r w:rsidRPr="00355804">
              <w:rPr>
                <w:spacing w:val="-2"/>
                <w:sz w:val="24"/>
                <w:lang w:val="ru-RU"/>
              </w:rPr>
              <w:t>такое</w:t>
            </w:r>
            <w:r w:rsidRPr="00355804">
              <w:rPr>
                <w:sz w:val="24"/>
                <w:lang w:val="ru-RU"/>
              </w:rPr>
              <w:tab/>
            </w:r>
            <w:r w:rsidRPr="00355804">
              <w:rPr>
                <w:spacing w:val="-2"/>
                <w:sz w:val="24"/>
                <w:lang w:val="ru-RU"/>
              </w:rPr>
              <w:t>герб,</w:t>
            </w:r>
            <w:r w:rsidRPr="00355804">
              <w:rPr>
                <w:sz w:val="24"/>
                <w:lang w:val="ru-RU"/>
              </w:rPr>
              <w:tab/>
            </w:r>
            <w:r w:rsidRPr="00355804">
              <w:rPr>
                <w:spacing w:val="-4"/>
                <w:sz w:val="24"/>
                <w:lang w:val="ru-RU"/>
              </w:rPr>
              <w:t>какой</w:t>
            </w:r>
            <w:r w:rsidRPr="00355804">
              <w:rPr>
                <w:sz w:val="24"/>
                <w:lang w:val="ru-RU"/>
              </w:rPr>
              <w:tab/>
            </w:r>
            <w:r w:rsidRPr="00355804">
              <w:rPr>
                <w:spacing w:val="-4"/>
                <w:sz w:val="24"/>
                <w:lang w:val="ru-RU"/>
              </w:rPr>
              <w:t>герб</w:t>
            </w:r>
            <w:r w:rsidRPr="00355804">
              <w:rPr>
                <w:sz w:val="24"/>
                <w:lang w:val="ru-RU"/>
              </w:rPr>
              <w:tab/>
            </w:r>
            <w:r w:rsidRPr="00355804">
              <w:rPr>
                <w:spacing w:val="-10"/>
                <w:sz w:val="24"/>
                <w:lang w:val="ru-RU"/>
              </w:rPr>
              <w:t>у</w:t>
            </w:r>
            <w:r w:rsidRPr="00355804">
              <w:rPr>
                <w:sz w:val="24"/>
                <w:lang w:val="ru-RU"/>
              </w:rPr>
              <w:tab/>
            </w:r>
            <w:r w:rsidRPr="00355804">
              <w:rPr>
                <w:spacing w:val="-2"/>
                <w:sz w:val="24"/>
                <w:lang w:val="ru-RU"/>
              </w:rPr>
              <w:t>города</w:t>
            </w:r>
          </w:p>
          <w:p w14:paraId="6E47B3D8" w14:textId="77777777" w:rsidR="00355804" w:rsidRDefault="00355804">
            <w:pPr>
              <w:pStyle w:val="TableParagraph"/>
              <w:spacing w:line="261" w:lineRule="exact"/>
              <w:rPr>
                <w:rFonts w:eastAsia="Times New Roman"/>
                <w:sz w:val="24"/>
              </w:rPr>
            </w:pPr>
            <w:r>
              <w:rPr>
                <w:sz w:val="24"/>
              </w:rPr>
              <w:t>Ростова-на-</w:t>
            </w:r>
            <w:r>
              <w:rPr>
                <w:spacing w:val="-4"/>
                <w:sz w:val="24"/>
              </w:rPr>
              <w:t>Дону.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B5470" w14:textId="77777777" w:rsidR="00355804" w:rsidRDefault="00355804">
            <w:pPr>
              <w:pStyle w:val="TableParagraph"/>
              <w:ind w:left="16"/>
              <w:jc w:val="center"/>
              <w:rPr>
                <w:rFonts w:eastAsia="Times New Roman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5804" w14:paraId="35144A1D" w14:textId="77777777" w:rsidTr="00DC2006">
        <w:trPr>
          <w:trHeight w:val="1108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B19F0" w14:textId="77777777" w:rsidR="00355804" w:rsidRDefault="00355804">
            <w:pPr>
              <w:pStyle w:val="TableParagraph"/>
              <w:spacing w:line="273" w:lineRule="exact"/>
              <w:ind w:right="235"/>
              <w:jc w:val="right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EF337" w14:textId="77777777" w:rsidR="00355804" w:rsidRDefault="00355804">
            <w:pPr>
              <w:pStyle w:val="TableParagraph"/>
              <w:spacing w:line="273" w:lineRule="exact"/>
              <w:ind w:left="223" w:right="5"/>
              <w:jc w:val="center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55574" w14:textId="77777777" w:rsidR="00355804" w:rsidRDefault="00355804">
            <w:pPr>
              <w:pStyle w:val="TableParagraph"/>
              <w:spacing w:line="235" w:lineRule="auto"/>
              <w:ind w:left="110"/>
              <w:rPr>
                <w:rFonts w:eastAsia="Times New Roman" w:cs="Times New Roman"/>
                <w:sz w:val="24"/>
              </w:rPr>
            </w:pPr>
            <w:r>
              <w:rPr>
                <w:spacing w:val="-2"/>
                <w:sz w:val="24"/>
              </w:rPr>
              <w:t>Крепость Дмитрия,</w:t>
            </w:r>
          </w:p>
          <w:p w14:paraId="5CFC2020" w14:textId="77777777" w:rsidR="00355804" w:rsidRDefault="00355804">
            <w:pPr>
              <w:pStyle w:val="TableParagraph"/>
              <w:spacing w:line="274" w:lineRule="exact"/>
              <w:ind w:left="110"/>
              <w:rPr>
                <w:rFonts w:eastAsia="Times New Roman"/>
                <w:sz w:val="24"/>
              </w:rPr>
            </w:pPr>
            <w:r>
              <w:rPr>
                <w:spacing w:val="-2"/>
                <w:sz w:val="24"/>
              </w:rPr>
              <w:t>митрополита Ростовского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9556C" w14:textId="77777777" w:rsidR="00355804" w:rsidRPr="00355804" w:rsidRDefault="00355804">
            <w:pPr>
              <w:pStyle w:val="TableParagraph"/>
              <w:tabs>
                <w:tab w:val="left" w:pos="2831"/>
              </w:tabs>
              <w:ind w:right="93"/>
              <w:jc w:val="both"/>
              <w:rPr>
                <w:rFonts w:eastAsia="Times New Roman" w:cs="Times New Roman"/>
                <w:sz w:val="24"/>
                <w:lang w:val="ru-RU"/>
              </w:rPr>
            </w:pPr>
            <w:r w:rsidRPr="00355804">
              <w:rPr>
                <w:spacing w:val="-2"/>
                <w:sz w:val="24"/>
                <w:lang w:val="ru-RU"/>
              </w:rPr>
              <w:t>Исследовательская.</w:t>
            </w:r>
            <w:r w:rsidRPr="00355804">
              <w:rPr>
                <w:sz w:val="24"/>
                <w:lang w:val="ru-RU"/>
              </w:rPr>
              <w:tab/>
            </w:r>
            <w:r w:rsidRPr="00355804">
              <w:rPr>
                <w:spacing w:val="-2"/>
                <w:sz w:val="24"/>
                <w:lang w:val="ru-RU"/>
              </w:rPr>
              <w:t xml:space="preserve">Подготовить </w:t>
            </w:r>
            <w:r w:rsidRPr="00355804">
              <w:rPr>
                <w:sz w:val="24"/>
                <w:lang w:val="ru-RU"/>
              </w:rPr>
              <w:t>устное сообщение «Почему крепость была</w:t>
            </w:r>
            <w:r w:rsidRPr="00355804">
              <w:rPr>
                <w:spacing w:val="57"/>
                <w:sz w:val="24"/>
                <w:lang w:val="ru-RU"/>
              </w:rPr>
              <w:t xml:space="preserve">   </w:t>
            </w:r>
            <w:r w:rsidRPr="00355804">
              <w:rPr>
                <w:sz w:val="24"/>
                <w:lang w:val="ru-RU"/>
              </w:rPr>
              <w:t>названа</w:t>
            </w:r>
            <w:r w:rsidRPr="00355804">
              <w:rPr>
                <w:spacing w:val="57"/>
                <w:sz w:val="24"/>
                <w:lang w:val="ru-RU"/>
              </w:rPr>
              <w:t xml:space="preserve">   </w:t>
            </w:r>
            <w:r w:rsidRPr="00355804">
              <w:rPr>
                <w:sz w:val="24"/>
                <w:lang w:val="ru-RU"/>
              </w:rPr>
              <w:t>именем</w:t>
            </w:r>
            <w:r w:rsidRPr="00355804">
              <w:rPr>
                <w:spacing w:val="58"/>
                <w:sz w:val="24"/>
                <w:lang w:val="ru-RU"/>
              </w:rPr>
              <w:t xml:space="preserve">   </w:t>
            </w:r>
            <w:r w:rsidRPr="00355804">
              <w:rPr>
                <w:spacing w:val="-2"/>
                <w:sz w:val="24"/>
                <w:lang w:val="ru-RU"/>
              </w:rPr>
              <w:t>Дмитрия</w:t>
            </w:r>
          </w:p>
          <w:p w14:paraId="16FEFC5C" w14:textId="77777777" w:rsidR="00355804" w:rsidRDefault="00355804">
            <w:pPr>
              <w:pStyle w:val="TableParagraph"/>
              <w:spacing w:line="264" w:lineRule="exact"/>
              <w:jc w:val="both"/>
              <w:rPr>
                <w:rFonts w:eastAsia="Times New Roman"/>
                <w:sz w:val="24"/>
              </w:rPr>
            </w:pPr>
            <w:proofErr w:type="gramStart"/>
            <w:r>
              <w:rPr>
                <w:sz w:val="24"/>
              </w:rPr>
              <w:t>митрополита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Ростовского?»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40D05" w14:textId="77777777" w:rsidR="00355804" w:rsidRDefault="00355804">
            <w:pPr>
              <w:pStyle w:val="TableParagraph"/>
              <w:spacing w:line="273" w:lineRule="exact"/>
              <w:ind w:left="16"/>
              <w:jc w:val="center"/>
              <w:rPr>
                <w:rFonts w:eastAsia="Times New Roman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5804" w14:paraId="309A2B21" w14:textId="77777777" w:rsidTr="00DC2006">
        <w:trPr>
          <w:trHeight w:val="1377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C1772" w14:textId="77777777" w:rsidR="00355804" w:rsidRDefault="00355804">
            <w:pPr>
              <w:pStyle w:val="TableParagraph"/>
              <w:ind w:right="235"/>
              <w:jc w:val="right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C533E" w14:textId="77777777" w:rsidR="00355804" w:rsidRDefault="00355804">
            <w:pPr>
              <w:pStyle w:val="TableParagraph"/>
              <w:ind w:left="223" w:right="5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261C4" w14:textId="77777777" w:rsidR="00355804" w:rsidRDefault="00355804">
            <w:pPr>
              <w:pStyle w:val="TableParagraph"/>
              <w:spacing w:line="235" w:lineRule="auto"/>
              <w:ind w:left="110"/>
              <w:rPr>
                <w:rFonts w:eastAsia="Times New Roman" w:cs="Times New Roman"/>
                <w:sz w:val="24"/>
              </w:rPr>
            </w:pPr>
            <w:r>
              <w:rPr>
                <w:spacing w:val="-2"/>
                <w:sz w:val="24"/>
              </w:rPr>
              <w:t>Крепость Дмитрия,</w:t>
            </w:r>
          </w:p>
          <w:p w14:paraId="188D79CB" w14:textId="77777777" w:rsidR="00355804" w:rsidRDefault="00355804">
            <w:pPr>
              <w:pStyle w:val="TableParagraph"/>
              <w:spacing w:line="235" w:lineRule="auto"/>
              <w:ind w:left="110"/>
              <w:rPr>
                <w:rFonts w:eastAsia="Times New Roman"/>
                <w:sz w:val="24"/>
              </w:rPr>
            </w:pPr>
            <w:r>
              <w:rPr>
                <w:spacing w:val="-2"/>
                <w:sz w:val="24"/>
              </w:rPr>
              <w:t>митрополита Ростовского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60F35" w14:textId="77777777" w:rsidR="00355804" w:rsidRPr="00355804" w:rsidRDefault="00355804">
            <w:pPr>
              <w:pStyle w:val="TableParagraph"/>
              <w:tabs>
                <w:tab w:val="left" w:pos="2864"/>
              </w:tabs>
              <w:ind w:right="88"/>
              <w:jc w:val="both"/>
              <w:rPr>
                <w:rFonts w:eastAsia="Times New Roman" w:cs="Times New Roman"/>
                <w:sz w:val="24"/>
                <w:lang w:val="ru-RU"/>
              </w:rPr>
            </w:pPr>
            <w:r w:rsidRPr="00355804">
              <w:rPr>
                <w:spacing w:val="-2"/>
                <w:sz w:val="24"/>
                <w:lang w:val="ru-RU"/>
              </w:rPr>
              <w:t>Познавательная.</w:t>
            </w:r>
            <w:r w:rsidRPr="00355804">
              <w:rPr>
                <w:sz w:val="24"/>
                <w:lang w:val="ru-RU"/>
              </w:rPr>
              <w:tab/>
            </w:r>
            <w:r w:rsidRPr="00355804">
              <w:rPr>
                <w:spacing w:val="-2"/>
                <w:sz w:val="24"/>
                <w:lang w:val="ru-RU"/>
              </w:rPr>
              <w:t xml:space="preserve">Пешеходная </w:t>
            </w:r>
            <w:r w:rsidRPr="00355804">
              <w:rPr>
                <w:sz w:val="24"/>
                <w:lang w:val="ru-RU"/>
              </w:rPr>
              <w:t>экскурсия: переулок Крепостной, Покровский сквер</w:t>
            </w:r>
            <w:proofErr w:type="gramStart"/>
            <w:r w:rsidRPr="00355804">
              <w:rPr>
                <w:sz w:val="24"/>
                <w:lang w:val="ru-RU"/>
              </w:rPr>
              <w:t xml:space="preserve">., </w:t>
            </w:r>
            <w:proofErr w:type="gramEnd"/>
            <w:r w:rsidRPr="00355804">
              <w:rPr>
                <w:sz w:val="24"/>
                <w:lang w:val="ru-RU"/>
              </w:rPr>
              <w:t>парк имени 1 Мая (Большая</w:t>
            </w:r>
            <w:r w:rsidRPr="00355804">
              <w:rPr>
                <w:spacing w:val="38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Садовая</w:t>
            </w:r>
            <w:r w:rsidRPr="00355804">
              <w:rPr>
                <w:spacing w:val="38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127)</w:t>
            </w:r>
            <w:r w:rsidRPr="00355804">
              <w:rPr>
                <w:spacing w:val="44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Или</w:t>
            </w:r>
            <w:r w:rsidRPr="00355804">
              <w:rPr>
                <w:spacing w:val="39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онлайн</w:t>
            </w:r>
            <w:r w:rsidRPr="00355804">
              <w:rPr>
                <w:spacing w:val="50"/>
                <w:sz w:val="24"/>
                <w:lang w:val="ru-RU"/>
              </w:rPr>
              <w:t xml:space="preserve"> </w:t>
            </w:r>
            <w:r w:rsidRPr="00355804">
              <w:rPr>
                <w:spacing w:val="-10"/>
                <w:sz w:val="24"/>
                <w:lang w:val="ru-RU"/>
              </w:rPr>
              <w:t>–</w:t>
            </w:r>
          </w:p>
          <w:p w14:paraId="6002090B" w14:textId="77777777" w:rsidR="00355804" w:rsidRDefault="00355804">
            <w:pPr>
              <w:pStyle w:val="TableParagraph"/>
              <w:spacing w:line="261" w:lineRule="exact"/>
              <w:rPr>
                <w:rFonts w:eastAsia="Times New Roman"/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экскурсия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1CBF4" w14:textId="77777777" w:rsidR="00355804" w:rsidRDefault="00355804">
            <w:pPr>
              <w:pStyle w:val="TableParagraph"/>
              <w:ind w:left="16"/>
              <w:jc w:val="center"/>
              <w:rPr>
                <w:rFonts w:eastAsia="Times New Roman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55804" w14:paraId="3B81CFB2" w14:textId="77777777" w:rsidTr="00DC2006">
        <w:trPr>
          <w:trHeight w:val="1382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56283" w14:textId="77777777" w:rsidR="00355804" w:rsidRDefault="00355804">
            <w:pPr>
              <w:pStyle w:val="TableParagraph"/>
              <w:ind w:right="235"/>
              <w:jc w:val="right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1070B" w14:textId="77777777" w:rsidR="00355804" w:rsidRDefault="00355804">
            <w:pPr>
              <w:pStyle w:val="TableParagraph"/>
              <w:ind w:left="223" w:right="5"/>
              <w:jc w:val="center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80776" w14:textId="77777777" w:rsidR="00355804" w:rsidRPr="00355804" w:rsidRDefault="00355804">
            <w:pPr>
              <w:pStyle w:val="TableParagraph"/>
              <w:ind w:left="110" w:right="95"/>
              <w:jc w:val="both"/>
              <w:rPr>
                <w:rFonts w:eastAsia="Times New Roman" w:cs="Times New Roman"/>
                <w:sz w:val="24"/>
                <w:lang w:val="ru-RU"/>
              </w:rPr>
            </w:pPr>
            <w:r w:rsidRPr="00355804">
              <w:rPr>
                <w:sz w:val="24"/>
                <w:lang w:val="ru-RU"/>
              </w:rPr>
              <w:t>Флаг, знамя города Ростов</w:t>
            </w:r>
            <w:proofErr w:type="gramStart"/>
            <w:r w:rsidRPr="00355804">
              <w:rPr>
                <w:sz w:val="24"/>
                <w:lang w:val="ru-RU"/>
              </w:rPr>
              <w:t>а-</w:t>
            </w:r>
            <w:proofErr w:type="gramEnd"/>
            <w:r w:rsidRPr="00355804">
              <w:rPr>
                <w:sz w:val="24"/>
                <w:lang w:val="ru-RU"/>
              </w:rPr>
              <w:t xml:space="preserve"> на-Дону, гимн </w:t>
            </w:r>
            <w:r w:rsidRPr="00355804">
              <w:rPr>
                <w:spacing w:val="-2"/>
                <w:sz w:val="24"/>
                <w:lang w:val="ru-RU"/>
              </w:rPr>
              <w:t>Ростовской</w:t>
            </w:r>
          </w:p>
          <w:p w14:paraId="5B932B3B" w14:textId="77777777" w:rsidR="00355804" w:rsidRDefault="00355804">
            <w:pPr>
              <w:pStyle w:val="TableParagraph"/>
              <w:spacing w:line="266" w:lineRule="exact"/>
              <w:ind w:left="110"/>
              <w:rPr>
                <w:rFonts w:eastAsia="Times New Roman"/>
                <w:sz w:val="24"/>
              </w:rPr>
            </w:pP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E6FE5" w14:textId="77777777" w:rsidR="00355804" w:rsidRPr="00355804" w:rsidRDefault="00355804">
            <w:pPr>
              <w:pStyle w:val="TableParagraph"/>
              <w:ind w:right="96"/>
              <w:jc w:val="both"/>
              <w:rPr>
                <w:rFonts w:eastAsia="Times New Roman"/>
                <w:sz w:val="24"/>
                <w:lang w:val="ru-RU"/>
              </w:rPr>
            </w:pPr>
            <w:r w:rsidRPr="00355804">
              <w:rPr>
                <w:sz w:val="24"/>
                <w:lang w:val="ru-RU"/>
              </w:rPr>
              <w:t xml:space="preserve">Познавательная. Изучить: как выглядит флаг и знамя города, узнать </w:t>
            </w:r>
            <w:r w:rsidRPr="00355804">
              <w:rPr>
                <w:spacing w:val="-2"/>
                <w:sz w:val="24"/>
                <w:lang w:val="ru-RU"/>
              </w:rPr>
              <w:t>гимн.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76886" w14:textId="77777777" w:rsidR="00355804" w:rsidRDefault="00355804">
            <w:pPr>
              <w:pStyle w:val="TableParagraph"/>
              <w:ind w:left="16"/>
              <w:jc w:val="center"/>
              <w:rPr>
                <w:rFonts w:eastAsia="Times New Roman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5804" w14:paraId="1E3564CA" w14:textId="77777777" w:rsidTr="00DC2006">
        <w:trPr>
          <w:trHeight w:val="1377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9B288" w14:textId="77777777" w:rsidR="00355804" w:rsidRDefault="00355804">
            <w:pPr>
              <w:pStyle w:val="TableParagraph"/>
              <w:ind w:right="235"/>
              <w:jc w:val="right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30790" w14:textId="77777777" w:rsidR="00355804" w:rsidRDefault="00355804">
            <w:pPr>
              <w:pStyle w:val="TableParagraph"/>
              <w:ind w:left="223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5F867" w14:textId="77777777" w:rsidR="00355804" w:rsidRDefault="00355804">
            <w:pPr>
              <w:pStyle w:val="TableParagraph"/>
              <w:spacing w:line="235" w:lineRule="auto"/>
              <w:ind w:left="110"/>
              <w:rPr>
                <w:rFonts w:eastAsia="Times New Roman"/>
                <w:sz w:val="24"/>
              </w:rPr>
            </w:pPr>
            <w:r>
              <w:rPr>
                <w:sz w:val="24"/>
              </w:rPr>
              <w:t>Донские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казаки, кто они?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76023" w14:textId="77777777" w:rsidR="00355804" w:rsidRPr="00355804" w:rsidRDefault="00355804">
            <w:pPr>
              <w:pStyle w:val="TableParagraph"/>
              <w:tabs>
                <w:tab w:val="left" w:pos="2984"/>
              </w:tabs>
              <w:spacing w:line="267" w:lineRule="exact"/>
              <w:jc w:val="both"/>
              <w:rPr>
                <w:rFonts w:eastAsia="Times New Roman" w:cs="Times New Roman"/>
                <w:sz w:val="24"/>
                <w:lang w:val="ru-RU"/>
              </w:rPr>
            </w:pPr>
            <w:r w:rsidRPr="00355804">
              <w:rPr>
                <w:spacing w:val="-2"/>
                <w:sz w:val="24"/>
                <w:lang w:val="ru-RU"/>
              </w:rPr>
              <w:t>Познавательная.</w:t>
            </w:r>
            <w:r w:rsidRPr="00355804">
              <w:rPr>
                <w:sz w:val="24"/>
                <w:lang w:val="ru-RU"/>
              </w:rPr>
              <w:tab/>
            </w:r>
            <w:r w:rsidRPr="00355804">
              <w:rPr>
                <w:spacing w:val="-2"/>
                <w:sz w:val="24"/>
                <w:lang w:val="ru-RU"/>
              </w:rPr>
              <w:t>Посещение</w:t>
            </w:r>
          </w:p>
          <w:p w14:paraId="7E5FD496" w14:textId="77777777" w:rsidR="00355804" w:rsidRPr="00355804" w:rsidRDefault="00355804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proofErr w:type="gramStart"/>
            <w:r w:rsidRPr="00355804">
              <w:rPr>
                <w:sz w:val="24"/>
                <w:lang w:val="ru-RU"/>
              </w:rPr>
              <w:t>«Ростовского областного музей краеведения» (экспозиция по истории Донского</w:t>
            </w:r>
            <w:r w:rsidRPr="00355804">
              <w:rPr>
                <w:spacing w:val="55"/>
                <w:sz w:val="24"/>
                <w:lang w:val="ru-RU"/>
              </w:rPr>
              <w:t xml:space="preserve">   </w:t>
            </w:r>
            <w:r w:rsidRPr="00355804">
              <w:rPr>
                <w:sz w:val="24"/>
                <w:lang w:val="ru-RU"/>
              </w:rPr>
              <w:t>казачества</w:t>
            </w:r>
            <w:r w:rsidRPr="00355804">
              <w:rPr>
                <w:spacing w:val="55"/>
                <w:sz w:val="24"/>
                <w:lang w:val="ru-RU"/>
              </w:rPr>
              <w:t xml:space="preserve">   </w:t>
            </w:r>
            <w:r w:rsidRPr="00355804">
              <w:rPr>
                <w:sz w:val="24"/>
                <w:lang w:val="ru-RU"/>
              </w:rPr>
              <w:t>с</w:t>
            </w:r>
            <w:r w:rsidRPr="00355804">
              <w:rPr>
                <w:spacing w:val="54"/>
                <w:sz w:val="24"/>
                <w:lang w:val="ru-RU"/>
              </w:rPr>
              <w:t xml:space="preserve">   </w:t>
            </w:r>
            <w:r w:rsidRPr="00355804">
              <w:rPr>
                <w:spacing w:val="-2"/>
                <w:sz w:val="24"/>
                <w:lang w:val="ru-RU"/>
              </w:rPr>
              <w:t>периода</w:t>
            </w:r>
            <w:proofErr w:type="gramEnd"/>
          </w:p>
          <w:p w14:paraId="3D6B6F56" w14:textId="77777777" w:rsidR="00355804" w:rsidRPr="00355804" w:rsidRDefault="00355804">
            <w:pPr>
              <w:pStyle w:val="TableParagraph"/>
              <w:spacing w:before="1" w:line="261" w:lineRule="exact"/>
              <w:jc w:val="both"/>
              <w:rPr>
                <w:rFonts w:eastAsia="Times New Roman"/>
                <w:sz w:val="24"/>
                <w:lang w:val="ru-RU"/>
              </w:rPr>
            </w:pPr>
            <w:r w:rsidRPr="00355804">
              <w:rPr>
                <w:sz w:val="24"/>
                <w:lang w:val="ru-RU"/>
              </w:rPr>
              <w:t>зарождения</w:t>
            </w:r>
            <w:r w:rsidRPr="00355804">
              <w:rPr>
                <w:spacing w:val="-2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до</w:t>
            </w:r>
            <w:r w:rsidRPr="00355804">
              <w:rPr>
                <w:spacing w:val="-2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 xml:space="preserve">конца </w:t>
            </w:r>
            <w:r>
              <w:rPr>
                <w:sz w:val="24"/>
              </w:rPr>
              <w:t>XIX</w:t>
            </w:r>
            <w:r w:rsidRPr="00355804">
              <w:rPr>
                <w:spacing w:val="-6"/>
                <w:sz w:val="24"/>
                <w:lang w:val="ru-RU"/>
              </w:rPr>
              <w:t xml:space="preserve"> </w:t>
            </w:r>
            <w:r w:rsidRPr="00355804">
              <w:rPr>
                <w:spacing w:val="-5"/>
                <w:sz w:val="24"/>
                <w:lang w:val="ru-RU"/>
              </w:rPr>
              <w:t>в.)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AFEFF" w14:textId="77777777" w:rsidR="00355804" w:rsidRDefault="00355804">
            <w:pPr>
              <w:pStyle w:val="TableParagraph"/>
              <w:ind w:left="16"/>
              <w:jc w:val="center"/>
              <w:rPr>
                <w:rFonts w:eastAsia="Times New Roman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55804" w14:paraId="4BF406D0" w14:textId="77777777" w:rsidTr="00DC2006">
        <w:trPr>
          <w:trHeight w:val="551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85F4C" w14:textId="77777777" w:rsidR="00355804" w:rsidRDefault="00355804">
            <w:pPr>
              <w:pStyle w:val="TableParagraph"/>
              <w:ind w:right="235"/>
              <w:jc w:val="right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C85C8" w14:textId="77777777" w:rsidR="00355804" w:rsidRDefault="00355804">
            <w:pPr>
              <w:pStyle w:val="TableParagraph"/>
              <w:ind w:left="223"/>
              <w:jc w:val="center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512B7" w14:textId="77777777" w:rsidR="00355804" w:rsidRDefault="00355804">
            <w:pPr>
              <w:pStyle w:val="TableParagraph"/>
              <w:tabs>
                <w:tab w:val="left" w:pos="1630"/>
              </w:tabs>
              <w:ind w:left="110"/>
              <w:rPr>
                <w:rFonts w:eastAsia="Times New Roman" w:cs="Times New Roman"/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14:paraId="2DEBB948" w14:textId="77777777" w:rsidR="00355804" w:rsidRDefault="00355804">
            <w:pPr>
              <w:pStyle w:val="TableParagraph"/>
              <w:spacing w:before="2" w:line="261" w:lineRule="exact"/>
              <w:ind w:left="110"/>
              <w:rPr>
                <w:rFonts w:eastAsia="Times New Roman"/>
                <w:sz w:val="24"/>
              </w:rPr>
            </w:pPr>
            <w:r>
              <w:rPr>
                <w:sz w:val="24"/>
              </w:rPr>
              <w:t>темам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разделов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FC33A" w14:textId="77777777" w:rsidR="00355804" w:rsidRPr="00355804" w:rsidRDefault="00355804">
            <w:pPr>
              <w:pStyle w:val="TableParagraph"/>
              <w:rPr>
                <w:rFonts w:eastAsia="Times New Roman"/>
                <w:sz w:val="24"/>
                <w:lang w:val="ru-RU"/>
              </w:rPr>
            </w:pPr>
            <w:r w:rsidRPr="00355804">
              <w:rPr>
                <w:sz w:val="24"/>
                <w:lang w:val="ru-RU"/>
              </w:rPr>
              <w:t>КТД</w:t>
            </w:r>
            <w:r w:rsidRPr="00355804">
              <w:rPr>
                <w:spacing w:val="-2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«Что</w:t>
            </w:r>
            <w:r w:rsidRPr="00355804">
              <w:rPr>
                <w:spacing w:val="-1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узнали,</w:t>
            </w:r>
            <w:r w:rsidRPr="00355804">
              <w:rPr>
                <w:spacing w:val="1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чему</w:t>
            </w:r>
            <w:r w:rsidRPr="00355804">
              <w:rPr>
                <w:spacing w:val="-10"/>
                <w:sz w:val="24"/>
                <w:lang w:val="ru-RU"/>
              </w:rPr>
              <w:t xml:space="preserve"> </w:t>
            </w:r>
            <w:r w:rsidRPr="00355804">
              <w:rPr>
                <w:spacing w:val="-2"/>
                <w:sz w:val="24"/>
                <w:lang w:val="ru-RU"/>
              </w:rPr>
              <w:t>научились»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175E2" w14:textId="77777777" w:rsidR="00355804" w:rsidRDefault="00355804">
            <w:pPr>
              <w:pStyle w:val="TableParagraph"/>
              <w:ind w:left="16"/>
              <w:jc w:val="center"/>
              <w:rPr>
                <w:rFonts w:eastAsia="Times New Roman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5804" w14:paraId="00EB4074" w14:textId="77777777" w:rsidTr="00DC2006">
        <w:trPr>
          <w:trHeight w:val="277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3DBD" w14:textId="77777777" w:rsidR="00355804" w:rsidRDefault="00355804">
            <w:pPr>
              <w:pStyle w:val="TableParagraph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763E" w14:textId="77777777" w:rsidR="00355804" w:rsidRDefault="00355804">
            <w:pPr>
              <w:pStyle w:val="TableParagraph"/>
              <w:rPr>
                <w:rFonts w:eastAsia="Times New Roman"/>
                <w:sz w:val="20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08A8" w14:textId="77777777" w:rsidR="00355804" w:rsidRDefault="00355804">
            <w:pPr>
              <w:pStyle w:val="TableParagraph"/>
              <w:rPr>
                <w:rFonts w:eastAsia="Times New Roman"/>
                <w:sz w:val="20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CF098" w14:textId="77777777" w:rsidR="00355804" w:rsidRDefault="00355804">
            <w:pPr>
              <w:pStyle w:val="TableParagraph"/>
              <w:spacing w:line="258" w:lineRule="exact"/>
              <w:rPr>
                <w:rFonts w:eastAsia="Times New Roman"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6CFB6" w14:textId="77777777" w:rsidR="00355804" w:rsidRDefault="00355804">
            <w:pPr>
              <w:pStyle w:val="TableParagraph"/>
              <w:spacing w:line="258" w:lineRule="exact"/>
              <w:ind w:left="16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</w:tbl>
    <w:p w14:paraId="5C14529E" w14:textId="77777777" w:rsidR="00355804" w:rsidRDefault="00355804" w:rsidP="00355804">
      <w:pPr>
        <w:pStyle w:val="affc"/>
        <w:spacing w:before="17"/>
        <w:rPr>
          <w:b/>
          <w:sz w:val="28"/>
          <w:szCs w:val="28"/>
          <w:lang w:eastAsia="en-US"/>
        </w:rPr>
      </w:pPr>
    </w:p>
    <w:p w14:paraId="12B2653F" w14:textId="77777777" w:rsidR="00355804" w:rsidRDefault="00355804" w:rsidP="00355804">
      <w:pPr>
        <w:ind w:left="4361" w:right="3038" w:hanging="1374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4 класс</w:t>
      </w: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855"/>
        <w:gridCol w:w="139"/>
        <w:gridCol w:w="2271"/>
        <w:gridCol w:w="4249"/>
        <w:gridCol w:w="960"/>
      </w:tblGrid>
      <w:tr w:rsidR="00355804" w14:paraId="25E2F384" w14:textId="77777777" w:rsidTr="00DC2006">
        <w:trPr>
          <w:trHeight w:val="1104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2EBC4" w14:textId="77777777" w:rsidR="00355804" w:rsidRDefault="00355804">
            <w:pPr>
              <w:pStyle w:val="TableParagraph"/>
              <w:ind w:left="273"/>
              <w:rPr>
                <w:rFonts w:eastAsia="Times New Roman"/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B9BC9" w14:textId="77777777" w:rsidR="00355804" w:rsidRDefault="00355804">
            <w:pPr>
              <w:pStyle w:val="TableParagraph"/>
              <w:ind w:left="119" w:right="106" w:firstLine="1"/>
              <w:jc w:val="center"/>
              <w:rPr>
                <w:rFonts w:eastAsia="Times New Roman" w:cs="Times New Roman"/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z w:val="24"/>
              </w:rPr>
              <w:t>урока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раздел</w:t>
            </w:r>
          </w:p>
          <w:p w14:paraId="2D146934" w14:textId="77777777" w:rsidR="00355804" w:rsidRDefault="00355804">
            <w:pPr>
              <w:pStyle w:val="TableParagraph"/>
              <w:spacing w:line="261" w:lineRule="exact"/>
              <w:ind w:left="16" w:right="1"/>
              <w:jc w:val="center"/>
              <w:rPr>
                <w:rFonts w:eastAsia="Times New Roman"/>
                <w:sz w:val="24"/>
              </w:rPr>
            </w:pP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4BB0C" w14:textId="77777777" w:rsidR="00355804" w:rsidRDefault="00355804">
            <w:pPr>
              <w:pStyle w:val="TableParagraph"/>
              <w:ind w:left="15"/>
              <w:jc w:val="center"/>
              <w:rPr>
                <w:rFonts w:eastAsia="Times New Roman"/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875F4" w14:textId="77777777" w:rsidR="00355804" w:rsidRDefault="00355804">
            <w:pPr>
              <w:pStyle w:val="TableParagraph"/>
              <w:ind w:left="1440" w:hanging="999"/>
              <w:rPr>
                <w:rFonts w:eastAsia="Times New Roman"/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видов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1ED21" w14:textId="77777777" w:rsidR="00355804" w:rsidRDefault="00355804">
            <w:pPr>
              <w:pStyle w:val="TableParagraph"/>
              <w:ind w:left="197" w:right="103" w:hanging="72"/>
              <w:rPr>
                <w:rFonts w:eastAsia="Times New Roman"/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</w:tr>
      <w:tr w:rsidR="00355804" w14:paraId="63FFCDE5" w14:textId="77777777" w:rsidTr="00DC2006">
        <w:trPr>
          <w:trHeight w:val="277"/>
        </w:trPr>
        <w:tc>
          <w:tcPr>
            <w:tcW w:w="10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4D158" w14:textId="77777777" w:rsidR="00355804" w:rsidRPr="00355804" w:rsidRDefault="00355804">
            <w:pPr>
              <w:pStyle w:val="TableParagraph"/>
              <w:spacing w:line="258" w:lineRule="exact"/>
              <w:ind w:left="18" w:right="6"/>
              <w:jc w:val="center"/>
              <w:rPr>
                <w:rFonts w:eastAsia="Times New Roman"/>
                <w:b/>
                <w:sz w:val="24"/>
                <w:lang w:val="ru-RU"/>
              </w:rPr>
            </w:pPr>
            <w:r w:rsidRPr="00355804">
              <w:rPr>
                <w:b/>
                <w:sz w:val="24"/>
                <w:lang w:val="ru-RU"/>
              </w:rPr>
              <w:t>1.«Мой родной</w:t>
            </w:r>
            <w:r w:rsidRPr="0035580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55804">
              <w:rPr>
                <w:b/>
                <w:sz w:val="24"/>
                <w:lang w:val="ru-RU"/>
              </w:rPr>
              <w:t>город</w:t>
            </w:r>
            <w:r w:rsidRPr="0035580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55804">
              <w:rPr>
                <w:b/>
                <w:sz w:val="24"/>
                <w:lang w:val="ru-RU"/>
              </w:rPr>
              <w:t>Ростов-на-Дону»</w:t>
            </w:r>
            <w:r w:rsidRPr="0035580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55804">
              <w:rPr>
                <w:b/>
                <w:sz w:val="24"/>
                <w:lang w:val="ru-RU"/>
              </w:rPr>
              <w:t>(10</w:t>
            </w:r>
            <w:r w:rsidRPr="0035580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55804">
              <w:rPr>
                <w:b/>
                <w:spacing w:val="-5"/>
                <w:sz w:val="24"/>
                <w:lang w:val="ru-RU"/>
              </w:rPr>
              <w:t>ч).</w:t>
            </w:r>
          </w:p>
        </w:tc>
      </w:tr>
      <w:tr w:rsidR="00355804" w14:paraId="022A7D60" w14:textId="77777777" w:rsidTr="00DC2006">
        <w:trPr>
          <w:trHeight w:val="825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ABB7B" w14:textId="77777777" w:rsidR="00355804" w:rsidRDefault="00355804">
            <w:pPr>
              <w:pStyle w:val="TableParagraph"/>
              <w:ind w:left="552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75019" w14:textId="77777777" w:rsidR="00355804" w:rsidRDefault="00355804">
            <w:pPr>
              <w:pStyle w:val="TableParagraph"/>
              <w:ind w:left="6"/>
              <w:jc w:val="center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8B6EE" w14:textId="77777777" w:rsidR="00355804" w:rsidRPr="00355804" w:rsidRDefault="00355804">
            <w:pPr>
              <w:pStyle w:val="TableParagraph"/>
              <w:tabs>
                <w:tab w:val="left" w:pos="1232"/>
                <w:tab w:val="left" w:pos="1860"/>
              </w:tabs>
              <w:spacing w:line="235" w:lineRule="auto"/>
              <w:ind w:left="104" w:right="97"/>
              <w:rPr>
                <w:rFonts w:eastAsia="Times New Roman"/>
                <w:sz w:val="24"/>
                <w:lang w:val="ru-RU"/>
              </w:rPr>
            </w:pPr>
            <w:r w:rsidRPr="00355804">
              <w:rPr>
                <w:spacing w:val="-2"/>
                <w:sz w:val="24"/>
                <w:lang w:val="ru-RU"/>
              </w:rPr>
              <w:t>Можно</w:t>
            </w:r>
            <w:r w:rsidRPr="00355804">
              <w:rPr>
                <w:sz w:val="24"/>
                <w:lang w:val="ru-RU"/>
              </w:rPr>
              <w:tab/>
            </w:r>
            <w:r w:rsidRPr="00355804">
              <w:rPr>
                <w:spacing w:val="-6"/>
                <w:sz w:val="24"/>
                <w:lang w:val="ru-RU"/>
              </w:rPr>
              <w:t>ли</w:t>
            </w:r>
            <w:r w:rsidRPr="00355804">
              <w:rPr>
                <w:sz w:val="24"/>
                <w:lang w:val="ru-RU"/>
              </w:rPr>
              <w:tab/>
            </w:r>
            <w:r w:rsidRPr="00355804">
              <w:rPr>
                <w:spacing w:val="-4"/>
                <w:sz w:val="24"/>
                <w:lang w:val="ru-RU"/>
              </w:rPr>
              <w:t xml:space="preserve">дать </w:t>
            </w:r>
            <w:r w:rsidRPr="00355804">
              <w:rPr>
                <w:sz w:val="24"/>
                <w:lang w:val="ru-RU"/>
              </w:rPr>
              <w:t>городу прозвище?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EBF39" w14:textId="77777777" w:rsidR="00355804" w:rsidRDefault="00355804">
            <w:pPr>
              <w:pStyle w:val="TableParagraph"/>
              <w:tabs>
                <w:tab w:val="left" w:pos="3167"/>
              </w:tabs>
              <w:spacing w:line="235" w:lineRule="auto"/>
              <w:ind w:right="91"/>
              <w:rPr>
                <w:rFonts w:eastAsia="Times New Roman" w:cs="Times New Roman"/>
                <w:sz w:val="24"/>
              </w:rPr>
            </w:pPr>
            <w:r w:rsidRPr="00355804">
              <w:rPr>
                <w:spacing w:val="-2"/>
                <w:sz w:val="24"/>
                <w:lang w:val="ru-RU"/>
              </w:rPr>
              <w:t>Исследовательская.</w:t>
            </w:r>
            <w:r w:rsidRPr="00355804">
              <w:rPr>
                <w:sz w:val="24"/>
                <w:lang w:val="ru-RU"/>
              </w:rPr>
              <w:tab/>
            </w:r>
            <w:r w:rsidRPr="00355804">
              <w:rPr>
                <w:spacing w:val="-2"/>
                <w:sz w:val="24"/>
                <w:lang w:val="ru-RU"/>
              </w:rPr>
              <w:t xml:space="preserve">Изучение </w:t>
            </w:r>
            <w:r w:rsidRPr="00355804">
              <w:rPr>
                <w:sz w:val="24"/>
                <w:lang w:val="ru-RU"/>
              </w:rPr>
              <w:t>неофицальных</w:t>
            </w:r>
            <w:r w:rsidRPr="00355804">
              <w:rPr>
                <w:spacing w:val="-15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названий</w:t>
            </w:r>
            <w:r w:rsidRPr="00355804">
              <w:rPr>
                <w:spacing w:val="-15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города.</w:t>
            </w:r>
            <w:r w:rsidRPr="00355804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502AC3B9" w14:textId="77777777" w:rsidR="00355804" w:rsidRDefault="00355804">
            <w:pPr>
              <w:pStyle w:val="TableParagraph"/>
              <w:spacing w:line="261" w:lineRule="exact"/>
              <w:rPr>
                <w:rFonts w:eastAsia="Times New Roman"/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-2"/>
                <w:sz w:val="24"/>
              </w:rPr>
              <w:t xml:space="preserve"> картой.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37E21" w14:textId="77777777" w:rsidR="00355804" w:rsidRDefault="00355804">
            <w:pPr>
              <w:pStyle w:val="TableParagraph"/>
              <w:ind w:left="16"/>
              <w:jc w:val="center"/>
              <w:rPr>
                <w:rFonts w:eastAsia="Times New Roman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5804" w14:paraId="6F996E11" w14:textId="77777777" w:rsidTr="00DC2006">
        <w:trPr>
          <w:trHeight w:val="1382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886FF" w14:textId="77777777" w:rsidR="00355804" w:rsidRDefault="00355804">
            <w:pPr>
              <w:pStyle w:val="TableParagraph"/>
              <w:ind w:left="552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FA42D" w14:textId="77777777" w:rsidR="00355804" w:rsidRDefault="00355804">
            <w:pPr>
              <w:pStyle w:val="TableParagraph"/>
              <w:ind w:left="6"/>
              <w:jc w:val="center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A4464" w14:textId="77777777" w:rsidR="00355804" w:rsidRPr="00355804" w:rsidRDefault="00355804">
            <w:pPr>
              <w:pStyle w:val="TableParagraph"/>
              <w:ind w:left="104" w:right="97"/>
              <w:rPr>
                <w:rFonts w:eastAsia="Times New Roman"/>
                <w:sz w:val="24"/>
                <w:lang w:val="ru-RU"/>
              </w:rPr>
            </w:pPr>
            <w:r w:rsidRPr="00355804">
              <w:rPr>
                <w:sz w:val="24"/>
                <w:lang w:val="ru-RU"/>
              </w:rPr>
              <w:t>Бывает</w:t>
            </w:r>
            <w:r w:rsidRPr="00355804">
              <w:rPr>
                <w:spacing w:val="40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ли</w:t>
            </w:r>
            <w:r w:rsidRPr="00355804">
              <w:rPr>
                <w:spacing w:val="40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у</w:t>
            </w:r>
            <w:r w:rsidRPr="00355804">
              <w:rPr>
                <w:spacing w:val="40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 xml:space="preserve">города </w:t>
            </w:r>
            <w:r w:rsidRPr="00355804">
              <w:rPr>
                <w:spacing w:val="-2"/>
                <w:sz w:val="24"/>
                <w:lang w:val="ru-RU"/>
              </w:rPr>
              <w:t>голова?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E7555" w14:textId="77777777" w:rsidR="00355804" w:rsidRPr="00355804" w:rsidRDefault="00355804">
            <w:pPr>
              <w:pStyle w:val="TableParagraph"/>
              <w:ind w:right="90"/>
              <w:jc w:val="both"/>
              <w:rPr>
                <w:rFonts w:eastAsia="Times New Roman" w:cs="Times New Roman"/>
                <w:sz w:val="24"/>
                <w:lang w:val="ru-RU"/>
              </w:rPr>
            </w:pPr>
            <w:r w:rsidRPr="00355804">
              <w:rPr>
                <w:sz w:val="24"/>
                <w:lang w:val="ru-RU"/>
              </w:rPr>
              <w:t>Проблемно-поисковая. Работа с разными источниками информации. Составление</w:t>
            </w:r>
            <w:r w:rsidRPr="00355804">
              <w:rPr>
                <w:spacing w:val="50"/>
                <w:sz w:val="24"/>
                <w:lang w:val="ru-RU"/>
              </w:rPr>
              <w:t xml:space="preserve">  </w:t>
            </w:r>
            <w:r w:rsidRPr="00355804">
              <w:rPr>
                <w:sz w:val="24"/>
                <w:lang w:val="ru-RU"/>
              </w:rPr>
              <w:t>устного</w:t>
            </w:r>
            <w:r w:rsidRPr="00355804">
              <w:rPr>
                <w:spacing w:val="54"/>
                <w:sz w:val="24"/>
                <w:lang w:val="ru-RU"/>
              </w:rPr>
              <w:t xml:space="preserve">  </w:t>
            </w:r>
            <w:r w:rsidRPr="00355804">
              <w:rPr>
                <w:sz w:val="24"/>
                <w:lang w:val="ru-RU"/>
              </w:rPr>
              <w:t>сообщения</w:t>
            </w:r>
            <w:r w:rsidRPr="00355804">
              <w:rPr>
                <w:spacing w:val="51"/>
                <w:sz w:val="24"/>
                <w:lang w:val="ru-RU"/>
              </w:rPr>
              <w:t xml:space="preserve">  </w:t>
            </w:r>
            <w:r w:rsidRPr="00355804">
              <w:rPr>
                <w:spacing w:val="-10"/>
                <w:sz w:val="24"/>
                <w:lang w:val="ru-RU"/>
              </w:rPr>
              <w:t>о</w:t>
            </w:r>
          </w:p>
          <w:p w14:paraId="1D58493F" w14:textId="77777777" w:rsidR="00355804" w:rsidRPr="00355804" w:rsidRDefault="00355804">
            <w:pPr>
              <w:pStyle w:val="TableParagraph"/>
              <w:spacing w:line="274" w:lineRule="exact"/>
              <w:ind w:right="97"/>
              <w:jc w:val="both"/>
              <w:rPr>
                <w:rFonts w:eastAsia="Times New Roman"/>
                <w:sz w:val="24"/>
                <w:lang w:val="ru-RU"/>
              </w:rPr>
            </w:pPr>
            <w:proofErr w:type="gramStart"/>
            <w:r w:rsidRPr="00355804">
              <w:rPr>
                <w:sz w:val="24"/>
                <w:lang w:val="ru-RU"/>
              </w:rPr>
              <w:t>первом</w:t>
            </w:r>
            <w:proofErr w:type="gramEnd"/>
            <w:r w:rsidRPr="00355804">
              <w:rPr>
                <w:sz w:val="24"/>
                <w:lang w:val="ru-RU"/>
              </w:rPr>
              <w:t xml:space="preserve"> Голове города и его </w:t>
            </w:r>
            <w:r w:rsidRPr="00355804">
              <w:rPr>
                <w:spacing w:val="-2"/>
                <w:sz w:val="24"/>
                <w:lang w:val="ru-RU"/>
              </w:rPr>
              <w:t>деятельности.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ECA08" w14:textId="77777777" w:rsidR="00355804" w:rsidRDefault="00355804">
            <w:pPr>
              <w:pStyle w:val="TableParagraph"/>
              <w:ind w:left="16"/>
              <w:jc w:val="center"/>
              <w:rPr>
                <w:rFonts w:eastAsia="Times New Roman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5804" w14:paraId="7E650640" w14:textId="77777777" w:rsidTr="00DC2006">
        <w:trPr>
          <w:trHeight w:val="83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08838" w14:textId="77777777" w:rsidR="00355804" w:rsidRDefault="00355804">
            <w:pPr>
              <w:pStyle w:val="TableParagraph"/>
              <w:ind w:left="552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6CAE6" w14:textId="77777777" w:rsidR="00355804" w:rsidRDefault="00355804">
            <w:pPr>
              <w:pStyle w:val="TableParagraph"/>
              <w:ind w:left="6"/>
              <w:jc w:val="center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2AB75" w14:textId="77777777" w:rsidR="00355804" w:rsidRPr="00355804" w:rsidRDefault="00355804">
            <w:pPr>
              <w:pStyle w:val="TableParagraph"/>
              <w:ind w:left="104" w:right="97"/>
              <w:rPr>
                <w:rFonts w:eastAsia="Times New Roman"/>
                <w:sz w:val="24"/>
                <w:lang w:val="ru-RU"/>
              </w:rPr>
            </w:pPr>
            <w:r w:rsidRPr="00355804">
              <w:rPr>
                <w:sz w:val="24"/>
                <w:lang w:val="ru-RU"/>
              </w:rPr>
              <w:t>Город</w:t>
            </w:r>
            <w:r w:rsidRPr="00355804">
              <w:rPr>
                <w:spacing w:val="40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и</w:t>
            </w:r>
            <w:r w:rsidRPr="00355804">
              <w:rPr>
                <w:spacing w:val="80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станицы</w:t>
            </w:r>
            <w:r w:rsidRPr="00355804">
              <w:rPr>
                <w:spacing w:val="80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 xml:space="preserve">в </w:t>
            </w:r>
            <w:r w:rsidRPr="00355804">
              <w:rPr>
                <w:spacing w:val="-2"/>
                <w:sz w:val="24"/>
                <w:lang w:val="ru-RU"/>
              </w:rPr>
              <w:t>городе.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84912" w14:textId="77777777" w:rsidR="00355804" w:rsidRPr="00355804" w:rsidRDefault="00355804">
            <w:pPr>
              <w:pStyle w:val="TableParagraph"/>
              <w:rPr>
                <w:rFonts w:eastAsia="Times New Roman" w:cs="Times New Roman"/>
                <w:sz w:val="24"/>
                <w:lang w:val="ru-RU"/>
              </w:rPr>
            </w:pPr>
            <w:r w:rsidRPr="00355804">
              <w:rPr>
                <w:sz w:val="24"/>
                <w:lang w:val="ru-RU"/>
              </w:rPr>
              <w:t>Познавательная.</w:t>
            </w:r>
            <w:r w:rsidRPr="00355804">
              <w:rPr>
                <w:spacing w:val="48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Узнать</w:t>
            </w:r>
            <w:r w:rsidRPr="00355804">
              <w:rPr>
                <w:spacing w:val="44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о</w:t>
            </w:r>
            <w:r w:rsidRPr="00355804">
              <w:rPr>
                <w:spacing w:val="56"/>
                <w:sz w:val="24"/>
                <w:lang w:val="ru-RU"/>
              </w:rPr>
              <w:t xml:space="preserve"> </w:t>
            </w:r>
            <w:r w:rsidRPr="00355804">
              <w:rPr>
                <w:spacing w:val="-2"/>
                <w:sz w:val="24"/>
                <w:lang w:val="ru-RU"/>
              </w:rPr>
              <w:t>поселениях</w:t>
            </w:r>
          </w:p>
          <w:p w14:paraId="06881FC5" w14:textId="77777777" w:rsidR="00355804" w:rsidRPr="00355804" w:rsidRDefault="00355804">
            <w:pPr>
              <w:pStyle w:val="TableParagraph"/>
              <w:spacing w:line="274" w:lineRule="exact"/>
              <w:ind w:right="95"/>
              <w:rPr>
                <w:rFonts w:eastAsia="Times New Roman"/>
                <w:sz w:val="24"/>
                <w:lang w:val="ru-RU"/>
              </w:rPr>
            </w:pPr>
            <w:r w:rsidRPr="00355804">
              <w:rPr>
                <w:sz w:val="24"/>
                <w:lang w:val="ru-RU"/>
              </w:rPr>
              <w:t>на</w:t>
            </w:r>
            <w:r w:rsidRPr="00355804">
              <w:rPr>
                <w:spacing w:val="29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Дону,</w:t>
            </w:r>
            <w:r w:rsidRPr="00355804">
              <w:rPr>
                <w:spacing w:val="32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о</w:t>
            </w:r>
            <w:r w:rsidRPr="00355804">
              <w:rPr>
                <w:spacing w:val="34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самом</w:t>
            </w:r>
            <w:r w:rsidRPr="00355804">
              <w:rPr>
                <w:spacing w:val="27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крупном</w:t>
            </w:r>
            <w:r w:rsidRPr="00355804">
              <w:rPr>
                <w:spacing w:val="32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 xml:space="preserve">поселении </w:t>
            </w:r>
            <w:r w:rsidRPr="00355804">
              <w:rPr>
                <w:spacing w:val="-2"/>
                <w:sz w:val="24"/>
                <w:lang w:val="ru-RU"/>
              </w:rPr>
              <w:t>Нахичевань-на-Дону.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77A8C" w14:textId="77777777" w:rsidR="00355804" w:rsidRDefault="00355804">
            <w:pPr>
              <w:pStyle w:val="TableParagraph"/>
              <w:ind w:left="16"/>
              <w:jc w:val="center"/>
              <w:rPr>
                <w:rFonts w:eastAsia="Times New Roman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5804" w14:paraId="2B811491" w14:textId="77777777" w:rsidTr="00DC2006">
        <w:trPr>
          <w:trHeight w:val="1103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DCAB4" w14:textId="77777777" w:rsidR="00355804" w:rsidRDefault="00355804">
            <w:pPr>
              <w:pStyle w:val="TableParagraph"/>
              <w:ind w:left="552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5FBD6" w14:textId="77777777" w:rsidR="00355804" w:rsidRDefault="00355804">
            <w:pPr>
              <w:pStyle w:val="TableParagraph"/>
              <w:ind w:left="6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B0D2C" w14:textId="77777777" w:rsidR="00355804" w:rsidRDefault="00355804">
            <w:pPr>
              <w:pStyle w:val="TableParagraph"/>
              <w:spacing w:line="266" w:lineRule="exact"/>
              <w:ind w:left="104"/>
              <w:rPr>
                <w:rFonts w:eastAsia="Times New Roman" w:cs="Times New Roman"/>
                <w:sz w:val="24"/>
              </w:rPr>
            </w:pPr>
            <w:r>
              <w:rPr>
                <w:spacing w:val="-2"/>
                <w:sz w:val="24"/>
              </w:rPr>
              <w:t>Армянские</w:t>
            </w:r>
          </w:p>
          <w:p w14:paraId="33950EF3" w14:textId="77777777" w:rsidR="00355804" w:rsidRDefault="00355804">
            <w:pPr>
              <w:pStyle w:val="TableParagraph"/>
              <w:spacing w:line="275" w:lineRule="exact"/>
              <w:ind w:left="104"/>
              <w:rPr>
                <w:rFonts w:eastAsia="Times New Roman"/>
                <w:sz w:val="24"/>
              </w:rPr>
            </w:pPr>
            <w:r>
              <w:rPr>
                <w:sz w:val="24"/>
              </w:rPr>
              <w:t>поселения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Дону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B626E" w14:textId="77777777" w:rsidR="00355804" w:rsidRPr="00355804" w:rsidRDefault="00355804">
            <w:pPr>
              <w:pStyle w:val="TableParagraph"/>
              <w:ind w:right="96"/>
              <w:jc w:val="both"/>
              <w:rPr>
                <w:rFonts w:eastAsia="Times New Roman" w:cs="Times New Roman"/>
                <w:sz w:val="24"/>
                <w:lang w:val="ru-RU"/>
              </w:rPr>
            </w:pPr>
            <w:r w:rsidRPr="00355804">
              <w:rPr>
                <w:sz w:val="24"/>
                <w:lang w:val="ru-RU"/>
              </w:rPr>
              <w:t>Познавательная. Посещение филиала Ростовского областного музея на площади</w:t>
            </w:r>
            <w:r w:rsidRPr="00355804">
              <w:rPr>
                <w:spacing w:val="57"/>
                <w:sz w:val="24"/>
                <w:lang w:val="ru-RU"/>
              </w:rPr>
              <w:t xml:space="preserve">  </w:t>
            </w:r>
            <w:r w:rsidRPr="00355804">
              <w:rPr>
                <w:sz w:val="24"/>
                <w:lang w:val="ru-RU"/>
              </w:rPr>
              <w:t>Свободы,</w:t>
            </w:r>
            <w:r w:rsidRPr="00355804">
              <w:rPr>
                <w:spacing w:val="57"/>
                <w:sz w:val="24"/>
                <w:lang w:val="ru-RU"/>
              </w:rPr>
              <w:t xml:space="preserve">  </w:t>
            </w:r>
            <w:r w:rsidRPr="00355804">
              <w:rPr>
                <w:sz w:val="24"/>
                <w:lang w:val="ru-RU"/>
              </w:rPr>
              <w:t>экспозиции</w:t>
            </w:r>
            <w:r w:rsidRPr="00355804">
              <w:rPr>
                <w:spacing w:val="57"/>
                <w:sz w:val="24"/>
                <w:lang w:val="ru-RU"/>
              </w:rPr>
              <w:t xml:space="preserve">  </w:t>
            </w:r>
            <w:proofErr w:type="gramStart"/>
            <w:r w:rsidRPr="00355804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  <w:p w14:paraId="4AAC1437" w14:textId="77777777" w:rsidR="00355804" w:rsidRDefault="00355804">
            <w:pPr>
              <w:pStyle w:val="TableParagraph"/>
              <w:spacing w:line="264" w:lineRule="exact"/>
              <w:jc w:val="both"/>
              <w:rPr>
                <w:rFonts w:eastAsia="Times New Roman"/>
                <w:sz w:val="24"/>
              </w:rPr>
            </w:pPr>
            <w:proofErr w:type="gramStart"/>
            <w:r>
              <w:rPr>
                <w:sz w:val="24"/>
              </w:rPr>
              <w:t>истории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армянских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поселений.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05E5E" w14:textId="77777777" w:rsidR="00355804" w:rsidRDefault="00355804">
            <w:pPr>
              <w:pStyle w:val="TableParagraph"/>
              <w:ind w:left="16"/>
              <w:jc w:val="center"/>
              <w:rPr>
                <w:rFonts w:eastAsia="Times New Roman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tbl>
      <w:tblPr>
        <w:tblStyle w:val="TableNormal"/>
        <w:tblpPr w:leftFromText="180" w:rightFromText="180" w:vertAnchor="text" w:horzAnchor="margin" w:tblpX="-279" w:tblpY="1171"/>
        <w:tblW w:w="9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9"/>
        <w:gridCol w:w="855"/>
        <w:gridCol w:w="139"/>
        <w:gridCol w:w="2271"/>
        <w:gridCol w:w="4249"/>
        <w:gridCol w:w="960"/>
      </w:tblGrid>
      <w:tr w:rsidR="00DC2006" w14:paraId="2A326E1C" w14:textId="77777777" w:rsidTr="00DC2006">
        <w:trPr>
          <w:trHeight w:val="830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1C463" w14:textId="77777777" w:rsidR="00DC2006" w:rsidRDefault="00DC2006" w:rsidP="00DC2006">
            <w:pPr>
              <w:pStyle w:val="TableParagraph"/>
              <w:ind w:left="552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7C828" w14:textId="77777777" w:rsidR="00DC2006" w:rsidRDefault="00DC2006" w:rsidP="00DC2006">
            <w:pPr>
              <w:pStyle w:val="TableParagraph"/>
              <w:ind w:left="6"/>
              <w:jc w:val="center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6773B" w14:textId="77777777" w:rsidR="00DC2006" w:rsidRDefault="00DC2006" w:rsidP="00DC2006">
            <w:pPr>
              <w:pStyle w:val="TableParagraph"/>
              <w:tabs>
                <w:tab w:val="left" w:pos="2222"/>
              </w:tabs>
              <w:ind w:left="104"/>
              <w:rPr>
                <w:rFonts w:eastAsia="Times New Roman" w:cs="Times New Roman"/>
                <w:sz w:val="24"/>
              </w:rPr>
            </w:pPr>
            <w:r>
              <w:rPr>
                <w:spacing w:val="-2"/>
                <w:sz w:val="24"/>
              </w:rPr>
              <w:t>Ростов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14:paraId="35C8DDF6" w14:textId="77777777" w:rsidR="00DC2006" w:rsidRDefault="00DC2006" w:rsidP="00DC2006">
            <w:pPr>
              <w:pStyle w:val="TableParagraph"/>
              <w:spacing w:before="2"/>
              <w:ind w:left="104"/>
              <w:rPr>
                <w:rFonts w:eastAsia="Times New Roman"/>
                <w:sz w:val="24"/>
              </w:rPr>
            </w:pPr>
            <w:r>
              <w:rPr>
                <w:spacing w:val="-2"/>
                <w:sz w:val="24"/>
              </w:rPr>
              <w:t>многонациональный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803CD" w14:textId="77777777" w:rsidR="00DC2006" w:rsidRPr="00355804" w:rsidRDefault="00DC2006" w:rsidP="00DC2006">
            <w:pPr>
              <w:pStyle w:val="TableParagraph"/>
              <w:tabs>
                <w:tab w:val="left" w:pos="2552"/>
                <w:tab w:val="left" w:pos="4020"/>
              </w:tabs>
              <w:rPr>
                <w:rFonts w:eastAsia="Times New Roman" w:cs="Times New Roman"/>
                <w:sz w:val="24"/>
                <w:lang w:val="ru-RU"/>
              </w:rPr>
            </w:pPr>
            <w:r w:rsidRPr="00355804">
              <w:rPr>
                <w:spacing w:val="-2"/>
                <w:sz w:val="24"/>
                <w:lang w:val="ru-RU"/>
              </w:rPr>
              <w:t>Познавательная.</w:t>
            </w:r>
            <w:r w:rsidRPr="00355804">
              <w:rPr>
                <w:sz w:val="24"/>
                <w:lang w:val="ru-RU"/>
              </w:rPr>
              <w:tab/>
            </w:r>
            <w:r w:rsidRPr="00355804">
              <w:rPr>
                <w:spacing w:val="-2"/>
                <w:sz w:val="24"/>
                <w:lang w:val="ru-RU"/>
              </w:rPr>
              <w:t>Узнать</w:t>
            </w:r>
            <w:r w:rsidRPr="00355804">
              <w:rPr>
                <w:sz w:val="24"/>
                <w:lang w:val="ru-RU"/>
              </w:rPr>
              <w:tab/>
            </w:r>
            <w:r w:rsidRPr="00355804">
              <w:rPr>
                <w:spacing w:val="-10"/>
                <w:sz w:val="24"/>
                <w:lang w:val="ru-RU"/>
              </w:rPr>
              <w:t>о</w:t>
            </w:r>
          </w:p>
          <w:p w14:paraId="46B6BCB8" w14:textId="77777777" w:rsidR="00DC2006" w:rsidRPr="00355804" w:rsidRDefault="00DC2006" w:rsidP="00DC2006">
            <w:pPr>
              <w:pStyle w:val="TableParagraph"/>
              <w:tabs>
                <w:tab w:val="left" w:pos="2239"/>
                <w:tab w:val="left" w:pos="4032"/>
              </w:tabs>
              <w:spacing w:line="274" w:lineRule="exact"/>
              <w:ind w:right="90"/>
              <w:rPr>
                <w:rFonts w:eastAsia="Times New Roman"/>
                <w:sz w:val="24"/>
                <w:lang w:val="ru-RU"/>
              </w:rPr>
            </w:pPr>
            <w:proofErr w:type="gramStart"/>
            <w:r w:rsidRPr="00355804">
              <w:rPr>
                <w:spacing w:val="-2"/>
                <w:sz w:val="24"/>
                <w:lang w:val="ru-RU"/>
              </w:rPr>
              <w:t>национальностях</w:t>
            </w:r>
            <w:proofErr w:type="gramEnd"/>
            <w:r w:rsidRPr="00355804">
              <w:rPr>
                <w:sz w:val="24"/>
                <w:lang w:val="ru-RU"/>
              </w:rPr>
              <w:tab/>
            </w:r>
            <w:r w:rsidRPr="00355804">
              <w:rPr>
                <w:spacing w:val="-2"/>
                <w:sz w:val="24"/>
                <w:lang w:val="ru-RU"/>
              </w:rPr>
              <w:t>проживаемых</w:t>
            </w:r>
            <w:r w:rsidRPr="00355804">
              <w:rPr>
                <w:sz w:val="24"/>
                <w:lang w:val="ru-RU"/>
              </w:rPr>
              <w:tab/>
            </w:r>
            <w:r w:rsidRPr="00355804">
              <w:rPr>
                <w:spacing w:val="-10"/>
                <w:sz w:val="24"/>
                <w:lang w:val="ru-RU"/>
              </w:rPr>
              <w:t xml:space="preserve">в </w:t>
            </w:r>
            <w:r w:rsidRPr="00355804">
              <w:rPr>
                <w:spacing w:val="-2"/>
                <w:sz w:val="24"/>
                <w:lang w:val="ru-RU"/>
              </w:rPr>
              <w:t>городе.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2B263" w14:textId="77777777" w:rsidR="00DC2006" w:rsidRDefault="00DC2006" w:rsidP="00DC2006">
            <w:pPr>
              <w:pStyle w:val="TableParagraph"/>
              <w:ind w:left="16"/>
              <w:jc w:val="center"/>
              <w:rPr>
                <w:rFonts w:eastAsia="Times New Roman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C2006" w14:paraId="0F5C31DA" w14:textId="77777777" w:rsidTr="00DC2006">
        <w:trPr>
          <w:trHeight w:val="552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7029C" w14:textId="77777777" w:rsidR="00DC2006" w:rsidRDefault="00DC2006" w:rsidP="00DC2006">
            <w:pPr>
              <w:pStyle w:val="TableParagraph"/>
              <w:ind w:left="552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BFDBA" w14:textId="77777777" w:rsidR="00DC2006" w:rsidRDefault="00DC2006" w:rsidP="00DC2006">
            <w:pPr>
              <w:pStyle w:val="TableParagraph"/>
              <w:ind w:left="6"/>
              <w:jc w:val="center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1A782" w14:textId="77777777" w:rsidR="00DC2006" w:rsidRDefault="00DC2006" w:rsidP="00DC2006">
            <w:pPr>
              <w:pStyle w:val="TableParagraph"/>
              <w:spacing w:line="267" w:lineRule="exact"/>
              <w:ind w:left="104"/>
              <w:rPr>
                <w:rFonts w:eastAsia="Times New Roman" w:cs="Times New Roman"/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обычаи</w:t>
            </w:r>
          </w:p>
          <w:p w14:paraId="5133DF06" w14:textId="77777777" w:rsidR="00DC2006" w:rsidRDefault="00DC2006" w:rsidP="00DC2006">
            <w:pPr>
              <w:pStyle w:val="TableParagraph"/>
              <w:spacing w:line="265" w:lineRule="exact"/>
              <w:ind w:left="104"/>
              <w:rPr>
                <w:rFonts w:eastAsia="Times New Roman"/>
                <w:sz w:val="24"/>
              </w:rPr>
            </w:pPr>
            <w:r>
              <w:rPr>
                <w:spacing w:val="-2"/>
                <w:sz w:val="24"/>
              </w:rPr>
              <w:t>народов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FB6E1" w14:textId="77777777" w:rsidR="00DC2006" w:rsidRPr="00355804" w:rsidRDefault="00DC2006" w:rsidP="00DC2006">
            <w:pPr>
              <w:pStyle w:val="TableParagraph"/>
              <w:tabs>
                <w:tab w:val="left" w:pos="2124"/>
                <w:tab w:val="left" w:pos="3222"/>
              </w:tabs>
              <w:spacing w:line="267" w:lineRule="exact"/>
              <w:rPr>
                <w:rFonts w:eastAsia="Times New Roman" w:cs="Times New Roman"/>
                <w:sz w:val="24"/>
                <w:lang w:val="ru-RU"/>
              </w:rPr>
            </w:pPr>
            <w:r w:rsidRPr="00355804">
              <w:rPr>
                <w:spacing w:val="-2"/>
                <w:sz w:val="24"/>
                <w:lang w:val="ru-RU"/>
              </w:rPr>
              <w:t>Познавательная.</w:t>
            </w:r>
            <w:r w:rsidRPr="00355804">
              <w:rPr>
                <w:sz w:val="24"/>
                <w:lang w:val="ru-RU"/>
              </w:rPr>
              <w:tab/>
            </w:r>
            <w:r w:rsidRPr="00355804">
              <w:rPr>
                <w:spacing w:val="-2"/>
                <w:sz w:val="24"/>
                <w:lang w:val="ru-RU"/>
              </w:rPr>
              <w:t>Устные</w:t>
            </w:r>
            <w:r w:rsidRPr="00355804">
              <w:rPr>
                <w:sz w:val="24"/>
                <w:lang w:val="ru-RU"/>
              </w:rPr>
              <w:tab/>
            </w:r>
            <w:r w:rsidRPr="00355804">
              <w:rPr>
                <w:spacing w:val="-2"/>
                <w:sz w:val="24"/>
                <w:lang w:val="ru-RU"/>
              </w:rPr>
              <w:t>рассказы</w:t>
            </w:r>
          </w:p>
          <w:p w14:paraId="6617BD70" w14:textId="77777777" w:rsidR="00DC2006" w:rsidRPr="00355804" w:rsidRDefault="00DC2006" w:rsidP="00DC2006">
            <w:pPr>
              <w:pStyle w:val="TableParagraph"/>
              <w:spacing w:line="265" w:lineRule="exact"/>
              <w:rPr>
                <w:rFonts w:eastAsia="Times New Roman"/>
                <w:sz w:val="24"/>
                <w:lang w:val="ru-RU"/>
              </w:rPr>
            </w:pPr>
            <w:r w:rsidRPr="00355804">
              <w:rPr>
                <w:sz w:val="24"/>
                <w:lang w:val="ru-RU"/>
              </w:rPr>
              <w:t>отрадициях</w:t>
            </w:r>
            <w:r w:rsidRPr="00355804">
              <w:rPr>
                <w:spacing w:val="-3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и</w:t>
            </w:r>
            <w:r w:rsidRPr="00355804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355804">
              <w:rPr>
                <w:sz w:val="24"/>
                <w:lang w:val="ru-RU"/>
              </w:rPr>
              <w:t>обычаях</w:t>
            </w:r>
            <w:proofErr w:type="gramEnd"/>
            <w:r w:rsidRPr="00355804">
              <w:rPr>
                <w:spacing w:val="-2"/>
                <w:sz w:val="24"/>
                <w:lang w:val="ru-RU"/>
              </w:rPr>
              <w:t xml:space="preserve"> народов.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B5A83" w14:textId="77777777" w:rsidR="00DC2006" w:rsidRDefault="00DC2006" w:rsidP="00DC2006">
            <w:pPr>
              <w:pStyle w:val="TableParagraph"/>
              <w:ind w:left="16"/>
              <w:jc w:val="center"/>
              <w:rPr>
                <w:rFonts w:eastAsia="Times New Roman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C2006" w14:paraId="680AD5CA" w14:textId="77777777" w:rsidTr="00DC2006">
        <w:trPr>
          <w:trHeight w:val="273"/>
        </w:trPr>
        <w:tc>
          <w:tcPr>
            <w:tcW w:w="9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13F00" w14:textId="77777777" w:rsidR="00DC2006" w:rsidRDefault="00DC2006" w:rsidP="00DC2006">
            <w:pPr>
              <w:pStyle w:val="TableParagraph"/>
              <w:spacing w:line="253" w:lineRule="exact"/>
              <w:ind w:left="18" w:right="6"/>
              <w:jc w:val="center"/>
              <w:rPr>
                <w:rFonts w:eastAsia="Times New Roman"/>
                <w:sz w:val="24"/>
              </w:rPr>
            </w:pPr>
            <w:r w:rsidRPr="00355804">
              <w:rPr>
                <w:b/>
                <w:sz w:val="24"/>
                <w:lang w:val="ru-RU"/>
              </w:rPr>
              <w:t>2.«Суровые</w:t>
            </w:r>
            <w:r w:rsidRPr="0035580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55804">
              <w:rPr>
                <w:b/>
                <w:sz w:val="24"/>
                <w:lang w:val="ru-RU"/>
              </w:rPr>
              <w:t>годы</w:t>
            </w:r>
            <w:r w:rsidRPr="0035580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55804">
              <w:rPr>
                <w:b/>
                <w:sz w:val="24"/>
                <w:lang w:val="ru-RU"/>
              </w:rPr>
              <w:t>Великой</w:t>
            </w:r>
            <w:r w:rsidRPr="0035580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55804">
              <w:rPr>
                <w:b/>
                <w:sz w:val="24"/>
                <w:lang w:val="ru-RU"/>
              </w:rPr>
              <w:t>Отечественной</w:t>
            </w:r>
            <w:r w:rsidRPr="0035580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55804">
              <w:rPr>
                <w:b/>
                <w:sz w:val="24"/>
                <w:lang w:val="ru-RU"/>
              </w:rPr>
              <w:t>войны</w:t>
            </w:r>
            <w:r w:rsidRPr="00355804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355804">
              <w:rPr>
                <w:b/>
                <w:sz w:val="24"/>
                <w:lang w:val="ru-RU"/>
              </w:rPr>
              <w:t>на</w:t>
            </w:r>
            <w:r w:rsidRPr="0035580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55804">
              <w:rPr>
                <w:b/>
                <w:sz w:val="24"/>
                <w:lang w:val="ru-RU"/>
              </w:rPr>
              <w:t>Дону</w:t>
            </w:r>
            <w:r w:rsidRPr="00355804">
              <w:rPr>
                <w:sz w:val="24"/>
                <w:lang w:val="ru-RU"/>
              </w:rPr>
              <w:t>».</w:t>
            </w:r>
            <w:r w:rsidRPr="00355804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(12ч)</w:t>
            </w:r>
          </w:p>
        </w:tc>
      </w:tr>
      <w:tr w:rsidR="00DC2006" w14:paraId="258021B0" w14:textId="77777777" w:rsidTr="00DC2006">
        <w:trPr>
          <w:trHeight w:val="830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88AB7" w14:textId="77777777" w:rsidR="00DC2006" w:rsidRDefault="00DC2006" w:rsidP="00DC2006">
            <w:pPr>
              <w:pStyle w:val="TableParagraph"/>
              <w:spacing w:line="273" w:lineRule="exact"/>
              <w:ind w:left="552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E4A45" w14:textId="77777777" w:rsidR="00DC2006" w:rsidRDefault="00DC2006" w:rsidP="00DC2006">
            <w:pPr>
              <w:pStyle w:val="TableParagraph"/>
              <w:spacing w:line="273" w:lineRule="exact"/>
              <w:ind w:left="335"/>
              <w:rPr>
                <w:rFonts w:eastAsia="Times New Roman"/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43753" w14:textId="77777777" w:rsidR="00DC2006" w:rsidRPr="00355804" w:rsidRDefault="00DC2006" w:rsidP="00DC2006">
            <w:pPr>
              <w:pStyle w:val="TableParagraph"/>
              <w:tabs>
                <w:tab w:val="left" w:pos="2035"/>
              </w:tabs>
              <w:spacing w:line="235" w:lineRule="auto"/>
              <w:ind w:left="109" w:right="94"/>
              <w:rPr>
                <w:rFonts w:eastAsia="Times New Roman" w:cs="Times New Roman"/>
                <w:sz w:val="24"/>
                <w:lang w:val="ru-RU"/>
              </w:rPr>
            </w:pPr>
            <w:r w:rsidRPr="00355804">
              <w:rPr>
                <w:spacing w:val="-2"/>
                <w:sz w:val="24"/>
                <w:lang w:val="ru-RU"/>
              </w:rPr>
              <w:t>Оккупации</w:t>
            </w:r>
            <w:r w:rsidRPr="00355804">
              <w:rPr>
                <w:sz w:val="24"/>
                <w:lang w:val="ru-RU"/>
              </w:rPr>
              <w:tab/>
            </w:r>
            <w:r w:rsidRPr="00355804">
              <w:rPr>
                <w:spacing w:val="-10"/>
                <w:sz w:val="24"/>
                <w:lang w:val="ru-RU"/>
              </w:rPr>
              <w:t xml:space="preserve">и </w:t>
            </w:r>
            <w:r w:rsidRPr="00355804">
              <w:rPr>
                <w:spacing w:val="-2"/>
                <w:sz w:val="24"/>
                <w:lang w:val="ru-RU"/>
              </w:rPr>
              <w:t>освобождение</w:t>
            </w:r>
          </w:p>
          <w:p w14:paraId="30AB381B" w14:textId="77777777" w:rsidR="00DC2006" w:rsidRPr="00355804" w:rsidRDefault="00DC2006" w:rsidP="00DC2006">
            <w:pPr>
              <w:pStyle w:val="TableParagraph"/>
              <w:spacing w:before="2" w:line="261" w:lineRule="exact"/>
              <w:ind w:left="109"/>
              <w:rPr>
                <w:rFonts w:eastAsia="Times New Roman"/>
                <w:sz w:val="24"/>
                <w:lang w:val="ru-RU"/>
              </w:rPr>
            </w:pPr>
            <w:r w:rsidRPr="00355804">
              <w:rPr>
                <w:sz w:val="24"/>
                <w:lang w:val="ru-RU"/>
              </w:rPr>
              <w:t>Ростова-на-</w:t>
            </w:r>
            <w:r w:rsidRPr="00355804">
              <w:rPr>
                <w:spacing w:val="-4"/>
                <w:sz w:val="24"/>
                <w:lang w:val="ru-RU"/>
              </w:rPr>
              <w:t>Дону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42C31" w14:textId="77777777" w:rsidR="00DC2006" w:rsidRPr="00355804" w:rsidRDefault="00DC2006" w:rsidP="00DC2006">
            <w:pPr>
              <w:pStyle w:val="TableParagraph"/>
              <w:spacing w:line="235" w:lineRule="auto"/>
              <w:rPr>
                <w:rFonts w:eastAsia="Times New Roman"/>
                <w:sz w:val="24"/>
                <w:lang w:val="ru-RU"/>
              </w:rPr>
            </w:pPr>
            <w:r w:rsidRPr="00355804">
              <w:rPr>
                <w:sz w:val="24"/>
                <w:lang w:val="ru-RU"/>
              </w:rPr>
              <w:t>Познавательная.</w:t>
            </w:r>
            <w:r w:rsidRPr="00355804">
              <w:rPr>
                <w:spacing w:val="25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Узнать</w:t>
            </w:r>
            <w:r w:rsidRPr="00355804">
              <w:rPr>
                <w:spacing w:val="24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об</w:t>
            </w:r>
            <w:r w:rsidRPr="00355804">
              <w:rPr>
                <w:spacing w:val="21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оккупации города, его освобождении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0191C" w14:textId="77777777" w:rsidR="00DC2006" w:rsidRDefault="00DC2006" w:rsidP="00DC2006">
            <w:pPr>
              <w:pStyle w:val="TableParagraph"/>
              <w:spacing w:line="273" w:lineRule="exact"/>
              <w:ind w:left="16"/>
              <w:jc w:val="center"/>
              <w:rPr>
                <w:rFonts w:eastAsia="Times New Roman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C2006" w14:paraId="1AFC343D" w14:textId="77777777" w:rsidTr="00DC2006">
        <w:trPr>
          <w:trHeight w:val="551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92099" w14:textId="77777777" w:rsidR="00DC2006" w:rsidRDefault="00DC2006" w:rsidP="00DC2006">
            <w:pPr>
              <w:pStyle w:val="TableParagraph"/>
              <w:ind w:left="552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4683E" w14:textId="77777777" w:rsidR="00DC2006" w:rsidRDefault="00DC2006" w:rsidP="00DC2006">
            <w:pPr>
              <w:pStyle w:val="TableParagraph"/>
              <w:ind w:left="335"/>
              <w:rPr>
                <w:rFonts w:eastAsia="Times New Roman"/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00A7C" w14:textId="77777777" w:rsidR="00DC2006" w:rsidRDefault="00DC2006" w:rsidP="00DC2006">
            <w:pPr>
              <w:pStyle w:val="TableParagraph"/>
              <w:ind w:left="109"/>
              <w:rPr>
                <w:rFonts w:eastAsia="Times New Roman" w:cs="Times New Roman"/>
                <w:sz w:val="24"/>
              </w:rPr>
            </w:pPr>
            <w:r>
              <w:rPr>
                <w:spacing w:val="-2"/>
                <w:sz w:val="24"/>
              </w:rPr>
              <w:t>Защитники-</w:t>
            </w:r>
            <w:r>
              <w:rPr>
                <w:spacing w:val="-4"/>
                <w:sz w:val="24"/>
              </w:rPr>
              <w:t>герои</w:t>
            </w:r>
          </w:p>
          <w:p w14:paraId="70BF098A" w14:textId="77777777" w:rsidR="00DC2006" w:rsidRDefault="00DC2006" w:rsidP="00DC2006">
            <w:pPr>
              <w:pStyle w:val="TableParagraph"/>
              <w:spacing w:before="3" w:line="261" w:lineRule="exact"/>
              <w:ind w:left="109"/>
              <w:rPr>
                <w:rFonts w:eastAsia="Times New Roman"/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города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DF2CF" w14:textId="77777777" w:rsidR="00DC2006" w:rsidRPr="00355804" w:rsidRDefault="00DC2006" w:rsidP="00DC2006">
            <w:pPr>
              <w:pStyle w:val="TableParagraph"/>
              <w:rPr>
                <w:rFonts w:eastAsia="Times New Roman"/>
                <w:sz w:val="24"/>
                <w:lang w:val="ru-RU"/>
              </w:rPr>
            </w:pPr>
            <w:r w:rsidRPr="00355804">
              <w:rPr>
                <w:sz w:val="24"/>
                <w:lang w:val="ru-RU"/>
              </w:rPr>
              <w:t>Познавательная.</w:t>
            </w:r>
            <w:r w:rsidRPr="00355804">
              <w:rPr>
                <w:spacing w:val="-11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Узнать</w:t>
            </w:r>
            <w:r w:rsidRPr="00355804">
              <w:rPr>
                <w:spacing w:val="-16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о</w:t>
            </w:r>
            <w:r w:rsidRPr="00355804">
              <w:rPr>
                <w:spacing w:val="-6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героя</w:t>
            </w:r>
            <w:r w:rsidRPr="00355804">
              <w:rPr>
                <w:spacing w:val="-10"/>
                <w:sz w:val="24"/>
                <w:lang w:val="ru-RU"/>
              </w:rPr>
              <w:t xml:space="preserve"> </w:t>
            </w:r>
            <w:r w:rsidRPr="00355804">
              <w:rPr>
                <w:spacing w:val="-2"/>
                <w:sz w:val="24"/>
                <w:lang w:val="ru-RU"/>
              </w:rPr>
              <w:t>города.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8DCD2" w14:textId="77777777" w:rsidR="00DC2006" w:rsidRDefault="00DC2006" w:rsidP="00DC2006">
            <w:pPr>
              <w:pStyle w:val="TableParagraph"/>
              <w:ind w:left="16"/>
              <w:jc w:val="center"/>
              <w:rPr>
                <w:rFonts w:eastAsia="Times New Roman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C2006" w14:paraId="7B7EB527" w14:textId="77777777" w:rsidTr="00DC2006">
        <w:trPr>
          <w:trHeight w:val="830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CDABB" w14:textId="77777777" w:rsidR="00DC2006" w:rsidRDefault="00DC2006" w:rsidP="00DC2006">
            <w:pPr>
              <w:pStyle w:val="TableParagraph"/>
              <w:ind w:left="552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01837" w14:textId="77777777" w:rsidR="00DC2006" w:rsidRDefault="00DC2006" w:rsidP="00DC2006">
            <w:pPr>
              <w:pStyle w:val="TableParagraph"/>
              <w:ind w:left="307"/>
              <w:rPr>
                <w:rFonts w:eastAsia="Times New Roman"/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DDF7A" w14:textId="77777777" w:rsidR="00DC2006" w:rsidRDefault="00DC2006" w:rsidP="00DC2006">
            <w:pPr>
              <w:pStyle w:val="TableParagraph"/>
              <w:ind w:left="109"/>
              <w:rPr>
                <w:rFonts w:eastAsia="Times New Roman"/>
                <w:sz w:val="24"/>
              </w:rPr>
            </w:pPr>
            <w:r>
              <w:rPr>
                <w:sz w:val="24"/>
              </w:rPr>
              <w:t>Памятники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ВОВ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341EF" w14:textId="77777777" w:rsidR="00DC2006" w:rsidRPr="00355804" w:rsidRDefault="00DC2006" w:rsidP="00DC2006">
            <w:pPr>
              <w:pStyle w:val="TableParagraph"/>
              <w:tabs>
                <w:tab w:val="left" w:pos="2024"/>
                <w:tab w:val="left" w:pos="2850"/>
              </w:tabs>
              <w:rPr>
                <w:rFonts w:eastAsia="Times New Roman" w:cs="Times New Roman"/>
                <w:sz w:val="24"/>
                <w:lang w:val="ru-RU"/>
              </w:rPr>
            </w:pPr>
            <w:r w:rsidRPr="00355804">
              <w:rPr>
                <w:spacing w:val="-2"/>
                <w:sz w:val="24"/>
                <w:lang w:val="ru-RU"/>
              </w:rPr>
              <w:t>Экскурисия</w:t>
            </w:r>
            <w:r w:rsidRPr="00355804">
              <w:rPr>
                <w:sz w:val="24"/>
                <w:lang w:val="ru-RU"/>
              </w:rPr>
              <w:tab/>
            </w:r>
            <w:r w:rsidRPr="00355804">
              <w:rPr>
                <w:spacing w:val="-10"/>
                <w:sz w:val="24"/>
                <w:lang w:val="ru-RU"/>
              </w:rPr>
              <w:t>к</w:t>
            </w:r>
            <w:r w:rsidRPr="00355804">
              <w:rPr>
                <w:sz w:val="24"/>
                <w:lang w:val="ru-RU"/>
              </w:rPr>
              <w:tab/>
            </w:r>
            <w:r w:rsidRPr="00355804">
              <w:rPr>
                <w:spacing w:val="-2"/>
                <w:sz w:val="24"/>
                <w:lang w:val="ru-RU"/>
              </w:rPr>
              <w:t>памятникам.</w:t>
            </w:r>
          </w:p>
          <w:p w14:paraId="5D3535FB" w14:textId="77777777" w:rsidR="00DC2006" w:rsidRPr="00355804" w:rsidRDefault="00DC2006" w:rsidP="00DC2006">
            <w:pPr>
              <w:pStyle w:val="TableParagraph"/>
              <w:spacing w:line="274" w:lineRule="exact"/>
              <w:rPr>
                <w:rFonts w:eastAsia="Times New Roman"/>
                <w:sz w:val="24"/>
                <w:lang w:val="ru-RU"/>
              </w:rPr>
            </w:pPr>
            <w:r w:rsidRPr="00355804">
              <w:rPr>
                <w:sz w:val="24"/>
                <w:lang w:val="ru-RU"/>
              </w:rPr>
              <w:t>мемориальная композиция «Штурм» в Кумженской роще.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4B4F3" w14:textId="77777777" w:rsidR="00DC2006" w:rsidRDefault="00DC2006" w:rsidP="00DC2006">
            <w:pPr>
              <w:pStyle w:val="TableParagraph"/>
              <w:ind w:left="16"/>
              <w:jc w:val="center"/>
              <w:rPr>
                <w:rFonts w:eastAsia="Times New Roman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C2006" w14:paraId="72DCC27C" w14:textId="77777777" w:rsidTr="00DC2006">
        <w:trPr>
          <w:trHeight w:val="551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88211" w14:textId="77777777" w:rsidR="00DC2006" w:rsidRDefault="00DC2006" w:rsidP="00DC2006">
            <w:pPr>
              <w:pStyle w:val="TableParagraph"/>
              <w:ind w:right="235"/>
              <w:jc w:val="right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2AB67" w14:textId="77777777" w:rsidR="00DC2006" w:rsidRDefault="00DC2006" w:rsidP="00DC2006">
            <w:pPr>
              <w:pStyle w:val="TableParagraph"/>
              <w:ind w:left="16" w:right="5"/>
              <w:jc w:val="center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67777" w14:textId="77777777" w:rsidR="00DC2006" w:rsidRDefault="00DC2006" w:rsidP="00DC2006">
            <w:pPr>
              <w:pStyle w:val="TableParagraph"/>
              <w:ind w:left="109"/>
              <w:rPr>
                <w:rFonts w:eastAsia="Times New Roman"/>
                <w:sz w:val="24"/>
              </w:rPr>
            </w:pPr>
            <w:r>
              <w:rPr>
                <w:sz w:val="24"/>
              </w:rPr>
              <w:t>Дети-герои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ВОВ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20365" w14:textId="77777777" w:rsidR="00DC2006" w:rsidRPr="00355804" w:rsidRDefault="00DC2006" w:rsidP="00DC2006">
            <w:pPr>
              <w:pStyle w:val="TableParagraph"/>
              <w:spacing w:line="267" w:lineRule="exact"/>
              <w:rPr>
                <w:rFonts w:eastAsia="Times New Roman" w:cs="Times New Roman"/>
                <w:sz w:val="24"/>
                <w:lang w:val="ru-RU"/>
              </w:rPr>
            </w:pPr>
            <w:r w:rsidRPr="00355804">
              <w:rPr>
                <w:sz w:val="24"/>
                <w:lang w:val="ru-RU"/>
              </w:rPr>
              <w:t>Познавательная.</w:t>
            </w:r>
            <w:r w:rsidRPr="00355804">
              <w:rPr>
                <w:spacing w:val="18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Узнать</w:t>
            </w:r>
            <w:r w:rsidRPr="00355804">
              <w:rPr>
                <w:spacing w:val="12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о</w:t>
            </w:r>
            <w:r w:rsidRPr="00355804">
              <w:rPr>
                <w:spacing w:val="17"/>
                <w:sz w:val="24"/>
                <w:lang w:val="ru-RU"/>
              </w:rPr>
              <w:t xml:space="preserve"> </w:t>
            </w:r>
            <w:proofErr w:type="gramStart"/>
            <w:r w:rsidRPr="00355804">
              <w:rPr>
                <w:spacing w:val="-2"/>
                <w:sz w:val="24"/>
                <w:lang w:val="ru-RU"/>
              </w:rPr>
              <w:t>героических</w:t>
            </w:r>
            <w:proofErr w:type="gramEnd"/>
          </w:p>
          <w:p w14:paraId="4CF91A80" w14:textId="77777777" w:rsidR="00DC2006" w:rsidRPr="00355804" w:rsidRDefault="00DC2006" w:rsidP="00DC2006">
            <w:pPr>
              <w:pStyle w:val="TableParagraph"/>
              <w:spacing w:line="265" w:lineRule="exact"/>
              <w:rPr>
                <w:rFonts w:eastAsia="Times New Roman"/>
                <w:sz w:val="24"/>
                <w:lang w:val="ru-RU"/>
              </w:rPr>
            </w:pPr>
            <w:proofErr w:type="gramStart"/>
            <w:r w:rsidRPr="00355804">
              <w:rPr>
                <w:sz w:val="24"/>
                <w:lang w:val="ru-RU"/>
              </w:rPr>
              <w:t>поступках</w:t>
            </w:r>
            <w:proofErr w:type="gramEnd"/>
            <w:r w:rsidRPr="00355804">
              <w:rPr>
                <w:spacing w:val="-7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детей</w:t>
            </w:r>
            <w:r w:rsidRPr="00355804">
              <w:rPr>
                <w:spacing w:val="-1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 xml:space="preserve">в годы </w:t>
            </w:r>
            <w:r w:rsidRPr="00355804">
              <w:rPr>
                <w:spacing w:val="-4"/>
                <w:sz w:val="24"/>
                <w:lang w:val="ru-RU"/>
              </w:rPr>
              <w:t>ВОВ.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A6E0E" w14:textId="77777777" w:rsidR="00DC2006" w:rsidRDefault="00DC2006" w:rsidP="00DC2006">
            <w:pPr>
              <w:pStyle w:val="TableParagraph"/>
              <w:ind w:left="16"/>
              <w:jc w:val="center"/>
              <w:rPr>
                <w:rFonts w:eastAsia="Times New Roman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C2006" w14:paraId="3B6D2934" w14:textId="77777777" w:rsidTr="00DC2006">
        <w:trPr>
          <w:trHeight w:val="825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E001E" w14:textId="77777777" w:rsidR="00DC2006" w:rsidRDefault="00DC2006" w:rsidP="00DC2006">
            <w:pPr>
              <w:pStyle w:val="TableParagraph"/>
              <w:ind w:right="235"/>
              <w:jc w:val="right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73620" w14:textId="77777777" w:rsidR="00DC2006" w:rsidRDefault="00DC2006" w:rsidP="00DC2006">
            <w:pPr>
              <w:pStyle w:val="TableParagraph"/>
              <w:ind w:left="16"/>
              <w:jc w:val="center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41815" w14:textId="77777777" w:rsidR="00DC2006" w:rsidRDefault="00DC2006" w:rsidP="00DC2006">
            <w:pPr>
              <w:pStyle w:val="TableParagraph"/>
              <w:ind w:left="109"/>
              <w:rPr>
                <w:rFonts w:eastAsia="Times New Roman"/>
                <w:sz w:val="24"/>
              </w:rPr>
            </w:pPr>
            <w:r>
              <w:rPr>
                <w:sz w:val="24"/>
              </w:rPr>
              <w:t>Улицы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CA8C8" w14:textId="77777777" w:rsidR="00DC2006" w:rsidRPr="00355804" w:rsidRDefault="00DC2006" w:rsidP="00DC2006">
            <w:pPr>
              <w:pStyle w:val="TableParagraph"/>
              <w:tabs>
                <w:tab w:val="left" w:pos="3167"/>
              </w:tabs>
              <w:spacing w:line="235" w:lineRule="auto"/>
              <w:ind w:right="97"/>
              <w:rPr>
                <w:rFonts w:eastAsia="Times New Roman" w:cs="Times New Roman"/>
                <w:sz w:val="24"/>
                <w:lang w:val="ru-RU"/>
              </w:rPr>
            </w:pPr>
            <w:r w:rsidRPr="00355804">
              <w:rPr>
                <w:spacing w:val="-2"/>
                <w:sz w:val="24"/>
                <w:lang w:val="ru-RU"/>
              </w:rPr>
              <w:t>Проблемно-поисковая.</w:t>
            </w:r>
            <w:r w:rsidRPr="00355804">
              <w:rPr>
                <w:sz w:val="24"/>
                <w:lang w:val="ru-RU"/>
              </w:rPr>
              <w:tab/>
            </w:r>
            <w:r w:rsidRPr="00355804">
              <w:rPr>
                <w:spacing w:val="-2"/>
                <w:sz w:val="24"/>
                <w:lang w:val="ru-RU"/>
              </w:rPr>
              <w:t xml:space="preserve">Изучение </w:t>
            </w:r>
            <w:r w:rsidRPr="00355804">
              <w:rPr>
                <w:sz w:val="24"/>
                <w:lang w:val="ru-RU"/>
              </w:rPr>
              <w:t>военных</w:t>
            </w:r>
            <w:r w:rsidRPr="00355804">
              <w:rPr>
                <w:spacing w:val="37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событий</w:t>
            </w:r>
            <w:r w:rsidRPr="00355804">
              <w:rPr>
                <w:spacing w:val="38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по</w:t>
            </w:r>
            <w:r w:rsidRPr="00355804">
              <w:rPr>
                <w:spacing w:val="42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названиям</w:t>
            </w:r>
            <w:r w:rsidRPr="00355804">
              <w:rPr>
                <w:spacing w:val="43"/>
                <w:sz w:val="24"/>
                <w:lang w:val="ru-RU"/>
              </w:rPr>
              <w:t xml:space="preserve"> </w:t>
            </w:r>
            <w:r w:rsidRPr="00355804">
              <w:rPr>
                <w:spacing w:val="-4"/>
                <w:sz w:val="24"/>
                <w:lang w:val="ru-RU"/>
              </w:rPr>
              <w:t>улиц,</w:t>
            </w:r>
          </w:p>
          <w:p w14:paraId="5B63E19D" w14:textId="77777777" w:rsidR="00DC2006" w:rsidRDefault="00DC2006" w:rsidP="00DC2006">
            <w:pPr>
              <w:pStyle w:val="TableParagraph"/>
              <w:spacing w:line="261" w:lineRule="exact"/>
              <w:rPr>
                <w:rFonts w:eastAsia="Times New Roman"/>
                <w:sz w:val="24"/>
              </w:rPr>
            </w:pPr>
            <w:proofErr w:type="gramStart"/>
            <w:r>
              <w:rPr>
                <w:sz w:val="24"/>
              </w:rPr>
              <w:t>названных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честь</w:t>
            </w:r>
            <w:r>
              <w:rPr>
                <w:spacing w:val="-2"/>
                <w:sz w:val="24"/>
              </w:rPr>
              <w:t xml:space="preserve"> героев.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31F86" w14:textId="77777777" w:rsidR="00DC2006" w:rsidRDefault="00DC2006" w:rsidP="00DC2006">
            <w:pPr>
              <w:pStyle w:val="TableParagraph"/>
              <w:ind w:left="16"/>
              <w:jc w:val="center"/>
              <w:rPr>
                <w:rFonts w:eastAsia="Times New Roman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C2006" w14:paraId="31747D83" w14:textId="77777777" w:rsidTr="00DC2006">
        <w:trPr>
          <w:trHeight w:val="551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27B57" w14:textId="77777777" w:rsidR="00DC2006" w:rsidRDefault="00DC2006" w:rsidP="00DC2006">
            <w:pPr>
              <w:pStyle w:val="TableParagraph"/>
              <w:ind w:right="235"/>
              <w:jc w:val="right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2B56F" w14:textId="77777777" w:rsidR="00DC2006" w:rsidRDefault="00DC2006" w:rsidP="00DC2006">
            <w:pPr>
              <w:pStyle w:val="TableParagraph"/>
              <w:ind w:left="16"/>
              <w:jc w:val="center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754B0" w14:textId="77777777" w:rsidR="00DC2006" w:rsidRDefault="00DC2006" w:rsidP="00DC2006">
            <w:pPr>
              <w:pStyle w:val="TableParagraph"/>
              <w:tabs>
                <w:tab w:val="left" w:pos="1914"/>
              </w:tabs>
              <w:ind w:left="109"/>
              <w:rPr>
                <w:rFonts w:eastAsia="Times New Roman" w:cs="Times New Roman"/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14:paraId="1EC8DD53" w14:textId="77777777" w:rsidR="00DC2006" w:rsidRDefault="00DC2006" w:rsidP="00DC2006">
            <w:pPr>
              <w:pStyle w:val="TableParagraph"/>
              <w:spacing w:before="2" w:line="261" w:lineRule="exact"/>
              <w:ind w:left="109"/>
              <w:rPr>
                <w:rFonts w:eastAsia="Times New Roman"/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разделу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F7685" w14:textId="77777777" w:rsidR="00DC2006" w:rsidRPr="00355804" w:rsidRDefault="00DC2006" w:rsidP="00DC2006">
            <w:pPr>
              <w:pStyle w:val="TableParagraph"/>
              <w:rPr>
                <w:rFonts w:eastAsia="Times New Roman" w:cs="Times New Roman"/>
                <w:sz w:val="24"/>
                <w:lang w:val="ru-RU"/>
              </w:rPr>
            </w:pPr>
            <w:r w:rsidRPr="00355804">
              <w:rPr>
                <w:sz w:val="24"/>
                <w:lang w:val="ru-RU"/>
              </w:rPr>
              <w:t>КТД,</w:t>
            </w:r>
            <w:r w:rsidRPr="00355804">
              <w:rPr>
                <w:spacing w:val="-3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создание</w:t>
            </w:r>
            <w:r w:rsidRPr="00355804">
              <w:rPr>
                <w:spacing w:val="-6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Виртуального</w:t>
            </w:r>
            <w:r w:rsidRPr="00355804">
              <w:rPr>
                <w:spacing w:val="-4"/>
                <w:sz w:val="24"/>
                <w:lang w:val="ru-RU"/>
              </w:rPr>
              <w:t xml:space="preserve"> </w:t>
            </w:r>
            <w:r w:rsidRPr="00355804">
              <w:rPr>
                <w:spacing w:val="-2"/>
                <w:sz w:val="24"/>
                <w:lang w:val="ru-RU"/>
              </w:rPr>
              <w:t>журнала</w:t>
            </w:r>
          </w:p>
          <w:p w14:paraId="09D29D18" w14:textId="77777777" w:rsidR="00DC2006" w:rsidRPr="00355804" w:rsidRDefault="00DC2006" w:rsidP="00DC2006">
            <w:pPr>
              <w:pStyle w:val="TableParagraph"/>
              <w:spacing w:before="2" w:line="261" w:lineRule="exact"/>
              <w:rPr>
                <w:rFonts w:eastAsia="Times New Roman"/>
                <w:sz w:val="24"/>
                <w:lang w:val="ru-RU"/>
              </w:rPr>
            </w:pPr>
            <w:r w:rsidRPr="00355804">
              <w:rPr>
                <w:sz w:val="24"/>
                <w:lang w:val="ru-RU"/>
              </w:rPr>
              <w:t>«Ростов</w:t>
            </w:r>
            <w:r w:rsidRPr="00355804">
              <w:rPr>
                <w:spacing w:val="-1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в</w:t>
            </w:r>
            <w:r w:rsidRPr="00355804">
              <w:rPr>
                <w:spacing w:val="-3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годы</w:t>
            </w:r>
            <w:r w:rsidRPr="00355804">
              <w:rPr>
                <w:spacing w:val="-2"/>
                <w:sz w:val="24"/>
                <w:lang w:val="ru-RU"/>
              </w:rPr>
              <w:t xml:space="preserve"> </w:t>
            </w:r>
            <w:r w:rsidRPr="00355804">
              <w:rPr>
                <w:spacing w:val="-4"/>
                <w:sz w:val="24"/>
                <w:lang w:val="ru-RU"/>
              </w:rPr>
              <w:t>ВОВ»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14DD9" w14:textId="77777777" w:rsidR="00DC2006" w:rsidRDefault="00DC2006" w:rsidP="00DC2006">
            <w:pPr>
              <w:pStyle w:val="TableParagraph"/>
              <w:ind w:left="16"/>
              <w:jc w:val="center"/>
              <w:rPr>
                <w:rFonts w:eastAsia="Times New Roman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C2006" w14:paraId="5D2241B4" w14:textId="77777777" w:rsidTr="00DC2006">
        <w:trPr>
          <w:trHeight w:val="277"/>
        </w:trPr>
        <w:tc>
          <w:tcPr>
            <w:tcW w:w="9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FD1D8" w14:textId="77777777" w:rsidR="00DC2006" w:rsidRDefault="00DC2006" w:rsidP="00DC2006">
            <w:pPr>
              <w:pStyle w:val="TableParagraph"/>
              <w:spacing w:line="258" w:lineRule="exact"/>
              <w:ind w:left="3692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Наш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город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сегодня.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C2006" w14:paraId="75F87F9C" w14:textId="77777777" w:rsidTr="00DC2006">
        <w:trPr>
          <w:trHeight w:val="830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F885C" w14:textId="77777777" w:rsidR="00DC2006" w:rsidRDefault="00DC2006" w:rsidP="00DC2006">
            <w:pPr>
              <w:pStyle w:val="TableParagraph"/>
              <w:ind w:right="235"/>
              <w:jc w:val="right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EEF76" w14:textId="77777777" w:rsidR="00DC2006" w:rsidRDefault="00DC2006" w:rsidP="00DC2006">
            <w:pPr>
              <w:pStyle w:val="TableParagraph"/>
              <w:ind w:left="335"/>
              <w:rPr>
                <w:rFonts w:eastAsia="Times New Roman"/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56AFE" w14:textId="77777777" w:rsidR="00DC2006" w:rsidRDefault="00DC2006" w:rsidP="00DC2006">
            <w:pPr>
              <w:pStyle w:val="TableParagraph"/>
              <w:ind w:left="109"/>
              <w:rPr>
                <w:rFonts w:eastAsia="Times New Roman"/>
                <w:sz w:val="24"/>
              </w:rPr>
            </w:pPr>
            <w:r>
              <w:rPr>
                <w:sz w:val="24"/>
              </w:rPr>
              <w:t xml:space="preserve">Ростов </w:t>
            </w:r>
            <w:r>
              <w:rPr>
                <w:spacing w:val="-2"/>
                <w:sz w:val="24"/>
              </w:rPr>
              <w:t>настоящего.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6660A" w14:textId="77777777" w:rsidR="00DC2006" w:rsidRPr="00FC2AC8" w:rsidRDefault="00DC2006" w:rsidP="00DC2006">
            <w:pPr>
              <w:pStyle w:val="TableParagraph"/>
              <w:tabs>
                <w:tab w:val="left" w:pos="3167"/>
              </w:tabs>
              <w:rPr>
                <w:rFonts w:eastAsia="Times New Roman" w:cs="Times New Roman"/>
                <w:sz w:val="24"/>
                <w:lang w:val="ru-RU"/>
              </w:rPr>
            </w:pPr>
            <w:r w:rsidRPr="00FC2AC8">
              <w:rPr>
                <w:spacing w:val="-2"/>
                <w:sz w:val="24"/>
                <w:lang w:val="ru-RU"/>
              </w:rPr>
              <w:t>Исследовательская.</w:t>
            </w:r>
            <w:r w:rsidRPr="00FC2AC8">
              <w:rPr>
                <w:sz w:val="24"/>
                <w:lang w:val="ru-RU"/>
              </w:rPr>
              <w:tab/>
            </w:r>
            <w:r w:rsidRPr="00FC2AC8">
              <w:rPr>
                <w:spacing w:val="-2"/>
                <w:sz w:val="24"/>
                <w:lang w:val="ru-RU"/>
              </w:rPr>
              <w:t>Изучение</w:t>
            </w:r>
          </w:p>
          <w:p w14:paraId="437590AF" w14:textId="77777777" w:rsidR="00DC2006" w:rsidRPr="00355804" w:rsidRDefault="00DC2006" w:rsidP="00DC2006">
            <w:pPr>
              <w:pStyle w:val="TableParagraph"/>
              <w:spacing w:line="274" w:lineRule="exact"/>
              <w:rPr>
                <w:rFonts w:eastAsia="Times New Roman"/>
                <w:sz w:val="24"/>
                <w:lang w:val="ru-RU"/>
              </w:rPr>
            </w:pPr>
            <w:r w:rsidRPr="00355804">
              <w:rPr>
                <w:sz w:val="24"/>
                <w:lang w:val="ru-RU"/>
              </w:rPr>
              <w:t>изменений</w:t>
            </w:r>
            <w:r w:rsidRPr="00355804">
              <w:rPr>
                <w:spacing w:val="80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произошедших</w:t>
            </w:r>
            <w:r w:rsidRPr="00355804">
              <w:rPr>
                <w:spacing w:val="80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в</w:t>
            </w:r>
            <w:r w:rsidRPr="00355804">
              <w:rPr>
                <w:spacing w:val="80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нашем городе за последнее время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C5794" w14:textId="77777777" w:rsidR="00DC2006" w:rsidRDefault="00DC2006" w:rsidP="00DC2006">
            <w:pPr>
              <w:pStyle w:val="TableParagraph"/>
              <w:ind w:left="16"/>
              <w:jc w:val="center"/>
              <w:rPr>
                <w:rFonts w:eastAsia="Times New Roman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C2006" w14:paraId="3CD12903" w14:textId="77777777" w:rsidTr="00DC2006">
        <w:trPr>
          <w:trHeight w:val="825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48260" w14:textId="77777777" w:rsidR="00DC2006" w:rsidRDefault="00DC2006" w:rsidP="00DC2006">
            <w:pPr>
              <w:pStyle w:val="TableParagraph"/>
              <w:ind w:right="235"/>
              <w:jc w:val="right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A7CB6" w14:textId="77777777" w:rsidR="00DC2006" w:rsidRDefault="00DC2006" w:rsidP="00DC2006">
            <w:pPr>
              <w:pStyle w:val="TableParagraph"/>
              <w:ind w:left="335"/>
              <w:rPr>
                <w:rFonts w:eastAsia="Times New Roman"/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F11CF" w14:textId="77777777" w:rsidR="00DC2006" w:rsidRDefault="00DC2006" w:rsidP="00DC2006">
            <w:pPr>
              <w:pStyle w:val="TableParagraph"/>
              <w:ind w:left="109"/>
              <w:rPr>
                <w:rFonts w:eastAsia="Times New Roman"/>
                <w:sz w:val="24"/>
              </w:rPr>
            </w:pPr>
            <w:r>
              <w:rPr>
                <w:sz w:val="24"/>
              </w:rPr>
              <w:t>Хранители</w:t>
            </w:r>
            <w:r>
              <w:rPr>
                <w:spacing w:val="-2"/>
                <w:sz w:val="24"/>
              </w:rPr>
              <w:t xml:space="preserve"> памяти.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AF4CF" w14:textId="77777777" w:rsidR="00DC2006" w:rsidRPr="00355804" w:rsidRDefault="00DC2006" w:rsidP="00DC2006">
            <w:pPr>
              <w:pStyle w:val="TableParagraph"/>
              <w:spacing w:line="235" w:lineRule="auto"/>
              <w:rPr>
                <w:rFonts w:eastAsia="Times New Roman" w:cs="Times New Roman"/>
                <w:sz w:val="24"/>
                <w:lang w:val="ru-RU"/>
              </w:rPr>
            </w:pPr>
            <w:r w:rsidRPr="00355804">
              <w:rPr>
                <w:sz w:val="24"/>
                <w:lang w:val="ru-RU"/>
              </w:rPr>
              <w:t>Познавательная.</w:t>
            </w:r>
            <w:r w:rsidRPr="00355804">
              <w:rPr>
                <w:spacing w:val="80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Составление</w:t>
            </w:r>
            <w:r w:rsidRPr="00355804">
              <w:rPr>
                <w:spacing w:val="80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афиши музеев</w:t>
            </w:r>
            <w:r w:rsidRPr="00355804">
              <w:rPr>
                <w:spacing w:val="77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города,</w:t>
            </w:r>
            <w:r w:rsidRPr="00355804">
              <w:rPr>
                <w:spacing w:val="77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рассказы</w:t>
            </w:r>
            <w:r w:rsidRPr="00355804">
              <w:rPr>
                <w:spacing w:val="71"/>
                <w:sz w:val="24"/>
                <w:lang w:val="ru-RU"/>
              </w:rPr>
              <w:t xml:space="preserve"> </w:t>
            </w:r>
            <w:proofErr w:type="gramStart"/>
            <w:r w:rsidRPr="00355804">
              <w:rPr>
                <w:sz w:val="24"/>
                <w:lang w:val="ru-RU"/>
              </w:rPr>
              <w:t>о</w:t>
            </w:r>
            <w:proofErr w:type="gramEnd"/>
            <w:r w:rsidRPr="00355804">
              <w:rPr>
                <w:spacing w:val="75"/>
                <w:sz w:val="24"/>
                <w:lang w:val="ru-RU"/>
              </w:rPr>
              <w:t xml:space="preserve"> </w:t>
            </w:r>
            <w:r w:rsidRPr="00355804">
              <w:rPr>
                <w:spacing w:val="-2"/>
                <w:sz w:val="24"/>
                <w:lang w:val="ru-RU"/>
              </w:rPr>
              <w:t>музейных</w:t>
            </w:r>
          </w:p>
          <w:p w14:paraId="7D0E9564" w14:textId="77777777" w:rsidR="00DC2006" w:rsidRDefault="00DC2006" w:rsidP="00DC2006">
            <w:pPr>
              <w:pStyle w:val="TableParagraph"/>
              <w:spacing w:line="261" w:lineRule="exact"/>
              <w:rPr>
                <w:rFonts w:eastAsia="Times New Roman"/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экспозициях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6289F" w14:textId="77777777" w:rsidR="00DC2006" w:rsidRDefault="00DC2006" w:rsidP="00DC2006">
            <w:pPr>
              <w:pStyle w:val="TableParagraph"/>
              <w:ind w:left="16"/>
              <w:jc w:val="center"/>
              <w:rPr>
                <w:rFonts w:eastAsia="Times New Roman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C2006" w14:paraId="7E6A9C3D" w14:textId="77777777" w:rsidTr="00DC2006">
        <w:trPr>
          <w:trHeight w:val="830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F3C58" w14:textId="77777777" w:rsidR="00DC2006" w:rsidRDefault="00DC2006" w:rsidP="00DC2006">
            <w:pPr>
              <w:pStyle w:val="TableParagraph"/>
              <w:ind w:right="235"/>
              <w:jc w:val="right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AD728" w14:textId="77777777" w:rsidR="00DC2006" w:rsidRDefault="00DC2006" w:rsidP="00DC2006">
            <w:pPr>
              <w:pStyle w:val="TableParagraph"/>
              <w:ind w:left="16" w:right="5"/>
              <w:jc w:val="center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CF58B" w14:textId="77777777" w:rsidR="00DC2006" w:rsidRPr="00355804" w:rsidRDefault="00DC2006" w:rsidP="00DC2006">
            <w:pPr>
              <w:pStyle w:val="TableParagraph"/>
              <w:tabs>
                <w:tab w:val="left" w:pos="1290"/>
              </w:tabs>
              <w:ind w:left="109"/>
              <w:rPr>
                <w:rFonts w:eastAsia="Times New Roman" w:cs="Times New Roman"/>
                <w:sz w:val="24"/>
                <w:lang w:val="ru-RU"/>
              </w:rPr>
            </w:pPr>
            <w:r w:rsidRPr="00355804">
              <w:rPr>
                <w:spacing w:val="-2"/>
                <w:sz w:val="24"/>
                <w:lang w:val="ru-RU"/>
              </w:rPr>
              <w:t>Самая</w:t>
            </w:r>
            <w:r w:rsidRPr="00355804">
              <w:rPr>
                <w:sz w:val="24"/>
                <w:lang w:val="ru-RU"/>
              </w:rPr>
              <w:tab/>
            </w:r>
            <w:r w:rsidRPr="00355804">
              <w:rPr>
                <w:spacing w:val="-2"/>
                <w:sz w:val="24"/>
                <w:lang w:val="ru-RU"/>
              </w:rPr>
              <w:t>большая</w:t>
            </w:r>
          </w:p>
          <w:p w14:paraId="0A64B170" w14:textId="77777777" w:rsidR="00DC2006" w:rsidRPr="00355804" w:rsidRDefault="00DC2006" w:rsidP="00DC2006">
            <w:pPr>
              <w:pStyle w:val="TableParagraph"/>
              <w:tabs>
                <w:tab w:val="left" w:pos="2048"/>
              </w:tabs>
              <w:spacing w:line="274" w:lineRule="exact"/>
              <w:ind w:left="109" w:right="97"/>
              <w:rPr>
                <w:rFonts w:eastAsia="Times New Roman"/>
                <w:sz w:val="24"/>
                <w:lang w:val="ru-RU"/>
              </w:rPr>
            </w:pPr>
            <w:r w:rsidRPr="00355804">
              <w:rPr>
                <w:spacing w:val="-2"/>
                <w:sz w:val="24"/>
                <w:lang w:val="ru-RU"/>
              </w:rPr>
              <w:t>библиотека</w:t>
            </w:r>
            <w:r w:rsidRPr="00355804">
              <w:rPr>
                <w:sz w:val="24"/>
                <w:lang w:val="ru-RU"/>
              </w:rPr>
              <w:tab/>
            </w:r>
            <w:r w:rsidRPr="00355804">
              <w:rPr>
                <w:spacing w:val="-10"/>
                <w:sz w:val="24"/>
                <w:lang w:val="ru-RU"/>
              </w:rPr>
              <w:t xml:space="preserve">в </w:t>
            </w:r>
            <w:r w:rsidRPr="00355804">
              <w:rPr>
                <w:spacing w:val="-2"/>
                <w:sz w:val="24"/>
                <w:lang w:val="ru-RU"/>
              </w:rPr>
              <w:t>городе.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7C44B" w14:textId="77777777" w:rsidR="00DC2006" w:rsidRPr="00355804" w:rsidRDefault="00DC2006" w:rsidP="00DC2006">
            <w:pPr>
              <w:pStyle w:val="TableParagraph"/>
              <w:tabs>
                <w:tab w:val="left" w:pos="1649"/>
                <w:tab w:val="left" w:pos="2954"/>
              </w:tabs>
              <w:ind w:right="93"/>
              <w:rPr>
                <w:rFonts w:eastAsia="Times New Roman" w:cs="Times New Roman"/>
                <w:sz w:val="24"/>
                <w:lang w:val="ru-RU"/>
              </w:rPr>
            </w:pPr>
            <w:r w:rsidRPr="00355804">
              <w:rPr>
                <w:sz w:val="24"/>
                <w:lang w:val="ru-RU"/>
              </w:rPr>
              <w:t>Познавательная.</w:t>
            </w:r>
            <w:r w:rsidRPr="00355804">
              <w:rPr>
                <w:spacing w:val="40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Узнать</w:t>
            </w:r>
            <w:r w:rsidRPr="00355804">
              <w:rPr>
                <w:spacing w:val="40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о</w:t>
            </w:r>
            <w:r w:rsidRPr="00355804">
              <w:rPr>
                <w:spacing w:val="40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 xml:space="preserve">публичной </w:t>
            </w:r>
            <w:r w:rsidRPr="00355804">
              <w:rPr>
                <w:spacing w:val="-2"/>
                <w:sz w:val="24"/>
                <w:lang w:val="ru-RU"/>
              </w:rPr>
              <w:t>библиотеке,</w:t>
            </w:r>
            <w:r w:rsidRPr="00355804">
              <w:rPr>
                <w:sz w:val="24"/>
                <w:lang w:val="ru-RU"/>
              </w:rPr>
              <w:tab/>
            </w:r>
            <w:r w:rsidRPr="00355804">
              <w:rPr>
                <w:spacing w:val="-2"/>
                <w:sz w:val="24"/>
                <w:lang w:val="ru-RU"/>
              </w:rPr>
              <w:t>составить</w:t>
            </w:r>
            <w:r w:rsidRPr="00355804">
              <w:rPr>
                <w:sz w:val="24"/>
                <w:lang w:val="ru-RU"/>
              </w:rPr>
              <w:tab/>
            </w:r>
            <w:r w:rsidRPr="00355804">
              <w:rPr>
                <w:spacing w:val="-2"/>
                <w:sz w:val="24"/>
                <w:lang w:val="ru-RU"/>
              </w:rPr>
              <w:t>сообщение:</w:t>
            </w:r>
          </w:p>
          <w:p w14:paraId="63324A56" w14:textId="77777777" w:rsidR="00DC2006" w:rsidRDefault="00DC2006" w:rsidP="00DC2006">
            <w:pPr>
              <w:pStyle w:val="TableParagraph"/>
              <w:spacing w:line="261" w:lineRule="exact"/>
              <w:rPr>
                <w:rFonts w:eastAsia="Times New Roman"/>
                <w:sz w:val="24"/>
              </w:rPr>
            </w:pPr>
            <w:r>
              <w:rPr>
                <w:sz w:val="24"/>
              </w:rPr>
              <w:t>«Почему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ценит </w:t>
            </w:r>
            <w:r>
              <w:rPr>
                <w:spacing w:val="-2"/>
                <w:sz w:val="24"/>
              </w:rPr>
              <w:t>книги</w:t>
            </w:r>
            <w:proofErr w:type="gramStart"/>
            <w:r>
              <w:rPr>
                <w:spacing w:val="-2"/>
                <w:sz w:val="24"/>
              </w:rPr>
              <w:t>!»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A9DF6" w14:textId="77777777" w:rsidR="00DC2006" w:rsidRDefault="00DC2006" w:rsidP="00DC2006">
            <w:pPr>
              <w:pStyle w:val="TableParagraph"/>
              <w:ind w:left="16"/>
              <w:jc w:val="center"/>
              <w:rPr>
                <w:rFonts w:eastAsia="Times New Roman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C2006" w14:paraId="0331015F" w14:textId="77777777" w:rsidTr="00DC2006">
        <w:trPr>
          <w:trHeight w:val="165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8C100" w14:textId="77777777" w:rsidR="00DC2006" w:rsidRDefault="00DC2006" w:rsidP="00DC2006">
            <w:pPr>
              <w:pStyle w:val="TableParagraph"/>
              <w:ind w:right="235"/>
              <w:jc w:val="right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10C1F" w14:textId="77777777" w:rsidR="00DC2006" w:rsidRDefault="00DC2006" w:rsidP="00DC2006">
            <w:pPr>
              <w:pStyle w:val="TableParagraph"/>
              <w:ind w:left="335"/>
              <w:rPr>
                <w:rFonts w:eastAsia="Times New Roman"/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AC30C" w14:textId="77777777" w:rsidR="00DC2006" w:rsidRDefault="00DC2006" w:rsidP="00DC2006">
            <w:pPr>
              <w:pStyle w:val="TableParagraph"/>
              <w:spacing w:line="235" w:lineRule="auto"/>
              <w:ind w:left="109" w:right="857"/>
              <w:rPr>
                <w:rFonts w:eastAsia="Times New Roman"/>
                <w:sz w:val="24"/>
              </w:rPr>
            </w:pPr>
            <w:r>
              <w:rPr>
                <w:spacing w:val="-2"/>
                <w:sz w:val="24"/>
              </w:rPr>
              <w:t>«Россия-моя история»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98FA1" w14:textId="77777777" w:rsidR="00DC2006" w:rsidRPr="00355804" w:rsidRDefault="00DC2006" w:rsidP="00DC2006">
            <w:pPr>
              <w:pStyle w:val="TableParagraph"/>
              <w:ind w:right="88"/>
              <w:jc w:val="both"/>
              <w:rPr>
                <w:rFonts w:eastAsia="Times New Roman" w:cs="Times New Roman"/>
                <w:sz w:val="24"/>
                <w:lang w:val="ru-RU"/>
              </w:rPr>
            </w:pPr>
            <w:r w:rsidRPr="00355804">
              <w:rPr>
                <w:sz w:val="24"/>
                <w:lang w:val="ru-RU"/>
              </w:rPr>
              <w:t xml:space="preserve">Познавательная. Экскурсия в Исторический парк </w:t>
            </w:r>
            <w:proofErr w:type="gramStart"/>
            <w:r w:rsidRPr="00355804">
              <w:rPr>
                <w:sz w:val="24"/>
                <w:lang w:val="ru-RU"/>
              </w:rPr>
              <w:t>-«</w:t>
            </w:r>
            <w:proofErr w:type="gramEnd"/>
            <w:r w:rsidRPr="00355804">
              <w:rPr>
                <w:sz w:val="24"/>
                <w:lang w:val="ru-RU"/>
              </w:rPr>
              <w:t>Россия- моя история». Составить отчет о посещении экспозиции: «Время детства</w:t>
            </w:r>
            <w:r w:rsidRPr="00355804">
              <w:rPr>
                <w:spacing w:val="37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и</w:t>
            </w:r>
            <w:r w:rsidRPr="00355804">
              <w:rPr>
                <w:spacing w:val="42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молодости</w:t>
            </w:r>
            <w:r w:rsidRPr="00355804">
              <w:rPr>
                <w:spacing w:val="41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моих</w:t>
            </w:r>
            <w:r w:rsidRPr="00355804">
              <w:rPr>
                <w:spacing w:val="36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дедушек</w:t>
            </w:r>
            <w:r w:rsidRPr="00355804">
              <w:rPr>
                <w:spacing w:val="39"/>
                <w:sz w:val="24"/>
                <w:lang w:val="ru-RU"/>
              </w:rPr>
              <w:t xml:space="preserve"> </w:t>
            </w:r>
            <w:r w:rsidRPr="00355804">
              <w:rPr>
                <w:spacing w:val="-10"/>
                <w:sz w:val="24"/>
                <w:lang w:val="ru-RU"/>
              </w:rPr>
              <w:t>и</w:t>
            </w:r>
          </w:p>
          <w:p w14:paraId="2B37FF76" w14:textId="77777777" w:rsidR="00DC2006" w:rsidRDefault="00DC2006" w:rsidP="00DC2006">
            <w:pPr>
              <w:pStyle w:val="TableParagraph"/>
              <w:spacing w:line="265" w:lineRule="exact"/>
              <w:rPr>
                <w:rFonts w:eastAsia="Times New Roman"/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бабушек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021E5" w14:textId="77777777" w:rsidR="00DC2006" w:rsidRDefault="00DC2006" w:rsidP="00DC2006">
            <w:pPr>
              <w:pStyle w:val="TableParagraph"/>
              <w:ind w:left="16"/>
              <w:jc w:val="center"/>
              <w:rPr>
                <w:rFonts w:eastAsia="Times New Roman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C2006" w14:paraId="62057393" w14:textId="77777777" w:rsidTr="00DC2006">
        <w:trPr>
          <w:trHeight w:val="273"/>
        </w:trPr>
        <w:tc>
          <w:tcPr>
            <w:tcW w:w="9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E4F50" w14:textId="77777777" w:rsidR="00DC2006" w:rsidRDefault="00DC2006" w:rsidP="00DC2006">
            <w:pPr>
              <w:pStyle w:val="TableParagraph"/>
              <w:spacing w:line="253" w:lineRule="exact"/>
              <w:ind w:left="2818"/>
              <w:rPr>
                <w:rFonts w:eastAsia="Times New Roman"/>
                <w:b/>
                <w:sz w:val="24"/>
              </w:rPr>
            </w:pPr>
            <w:r w:rsidRPr="00355804">
              <w:rPr>
                <w:b/>
                <w:sz w:val="24"/>
                <w:lang w:val="ru-RU"/>
              </w:rPr>
              <w:t>4.</w:t>
            </w:r>
            <w:r w:rsidRPr="00355804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355804">
              <w:rPr>
                <w:b/>
                <w:sz w:val="24"/>
                <w:lang w:val="ru-RU"/>
              </w:rPr>
              <w:t>«Люби и</w:t>
            </w:r>
            <w:r w:rsidRPr="0035580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55804">
              <w:rPr>
                <w:b/>
                <w:sz w:val="24"/>
                <w:lang w:val="ru-RU"/>
              </w:rPr>
              <w:t>знай</w:t>
            </w:r>
            <w:r w:rsidRPr="0035580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55804">
              <w:rPr>
                <w:b/>
                <w:sz w:val="24"/>
                <w:lang w:val="ru-RU"/>
              </w:rPr>
              <w:t>родной</w:t>
            </w:r>
            <w:r w:rsidRPr="0035580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55804">
              <w:rPr>
                <w:b/>
                <w:sz w:val="24"/>
                <w:lang w:val="ru-RU"/>
              </w:rPr>
              <w:t>город».</w:t>
            </w:r>
            <w:r w:rsidRPr="00355804">
              <w:rPr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C2006" w14:paraId="62831A21" w14:textId="77777777" w:rsidTr="00DC2006">
        <w:trPr>
          <w:trHeight w:val="830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FB220" w14:textId="77777777" w:rsidR="00DC2006" w:rsidRDefault="00DC2006" w:rsidP="00DC2006">
            <w:pPr>
              <w:pStyle w:val="TableParagraph"/>
              <w:ind w:left="470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1371C" w14:textId="77777777" w:rsidR="00DC2006" w:rsidRDefault="00DC2006" w:rsidP="00DC2006">
            <w:pPr>
              <w:pStyle w:val="TableParagraph"/>
              <w:ind w:left="16" w:right="5"/>
              <w:jc w:val="center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C23EE" w14:textId="77777777" w:rsidR="00DC2006" w:rsidRPr="00355804" w:rsidRDefault="00DC2006" w:rsidP="00DC2006">
            <w:pPr>
              <w:pStyle w:val="TableParagraph"/>
              <w:tabs>
                <w:tab w:val="left" w:pos="800"/>
                <w:tab w:val="left" w:pos="1219"/>
              </w:tabs>
              <w:ind w:left="109"/>
              <w:rPr>
                <w:rFonts w:eastAsia="Times New Roman" w:cs="Times New Roman"/>
                <w:sz w:val="24"/>
                <w:lang w:val="ru-RU"/>
              </w:rPr>
            </w:pPr>
            <w:r w:rsidRPr="00355804">
              <w:rPr>
                <w:spacing w:val="-5"/>
                <w:sz w:val="24"/>
                <w:lang w:val="ru-RU"/>
              </w:rPr>
              <w:t>Что</w:t>
            </w:r>
            <w:r w:rsidRPr="00355804">
              <w:rPr>
                <w:sz w:val="24"/>
                <w:lang w:val="ru-RU"/>
              </w:rPr>
              <w:tab/>
            </w:r>
            <w:r w:rsidRPr="00355804">
              <w:rPr>
                <w:spacing w:val="-10"/>
                <w:sz w:val="24"/>
                <w:lang w:val="ru-RU"/>
              </w:rPr>
              <w:t>я</w:t>
            </w:r>
            <w:r w:rsidRPr="00355804">
              <w:rPr>
                <w:sz w:val="24"/>
                <w:lang w:val="ru-RU"/>
              </w:rPr>
              <w:tab/>
            </w:r>
            <w:r w:rsidRPr="00355804">
              <w:rPr>
                <w:spacing w:val="-2"/>
                <w:sz w:val="24"/>
                <w:lang w:val="ru-RU"/>
              </w:rPr>
              <w:t>расскажу</w:t>
            </w:r>
          </w:p>
          <w:p w14:paraId="7D3B5DEA" w14:textId="77777777" w:rsidR="00DC2006" w:rsidRPr="00355804" w:rsidRDefault="00DC2006" w:rsidP="00DC2006">
            <w:pPr>
              <w:pStyle w:val="TableParagraph"/>
              <w:tabs>
                <w:tab w:val="left" w:pos="1477"/>
              </w:tabs>
              <w:spacing w:line="274" w:lineRule="exact"/>
              <w:ind w:left="109" w:right="94"/>
              <w:rPr>
                <w:rFonts w:eastAsia="Times New Roman"/>
                <w:sz w:val="24"/>
                <w:lang w:val="ru-RU"/>
              </w:rPr>
            </w:pPr>
            <w:r w:rsidRPr="00355804">
              <w:rPr>
                <w:spacing w:val="-2"/>
                <w:sz w:val="24"/>
                <w:lang w:val="ru-RU"/>
              </w:rPr>
              <w:t>родном</w:t>
            </w:r>
            <w:r w:rsidRPr="00355804">
              <w:rPr>
                <w:sz w:val="24"/>
                <w:lang w:val="ru-RU"/>
              </w:rPr>
              <w:tab/>
            </w:r>
            <w:proofErr w:type="gramStart"/>
            <w:r w:rsidRPr="00355804">
              <w:rPr>
                <w:spacing w:val="-2"/>
                <w:sz w:val="24"/>
                <w:lang w:val="ru-RU"/>
              </w:rPr>
              <w:t>городе</w:t>
            </w:r>
            <w:proofErr w:type="gramEnd"/>
            <w:r w:rsidRPr="00355804">
              <w:rPr>
                <w:spacing w:val="-2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другу издалека?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ECEF8" w14:textId="77777777" w:rsidR="00DC2006" w:rsidRPr="00355804" w:rsidRDefault="00DC2006" w:rsidP="00DC2006">
            <w:pPr>
              <w:pStyle w:val="TableParagraph"/>
              <w:rPr>
                <w:rFonts w:eastAsia="Times New Roman" w:cs="Times New Roman"/>
                <w:sz w:val="24"/>
                <w:lang w:val="ru-RU"/>
              </w:rPr>
            </w:pPr>
            <w:r w:rsidRPr="00355804">
              <w:rPr>
                <w:sz w:val="24"/>
                <w:lang w:val="ru-RU"/>
              </w:rPr>
              <w:t>Использовать</w:t>
            </w:r>
            <w:r w:rsidRPr="00355804">
              <w:rPr>
                <w:spacing w:val="11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соцсети</w:t>
            </w:r>
            <w:r w:rsidRPr="00355804">
              <w:rPr>
                <w:spacing w:val="11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для</w:t>
            </w:r>
            <w:r w:rsidRPr="00355804">
              <w:rPr>
                <w:spacing w:val="11"/>
                <w:sz w:val="24"/>
                <w:lang w:val="ru-RU"/>
              </w:rPr>
              <w:t xml:space="preserve"> </w:t>
            </w:r>
            <w:r w:rsidRPr="00355804">
              <w:rPr>
                <w:spacing w:val="-2"/>
                <w:sz w:val="24"/>
                <w:lang w:val="ru-RU"/>
              </w:rPr>
              <w:t>составления</w:t>
            </w:r>
          </w:p>
          <w:p w14:paraId="26A6EEC4" w14:textId="77777777" w:rsidR="00DC2006" w:rsidRPr="00355804" w:rsidRDefault="00DC2006" w:rsidP="00DC2006">
            <w:pPr>
              <w:pStyle w:val="TableParagraph"/>
              <w:spacing w:line="274" w:lineRule="exact"/>
              <w:rPr>
                <w:rFonts w:eastAsia="Times New Roman"/>
                <w:sz w:val="24"/>
                <w:lang w:val="ru-RU"/>
              </w:rPr>
            </w:pPr>
            <w:r w:rsidRPr="00355804">
              <w:rPr>
                <w:sz w:val="24"/>
                <w:lang w:val="ru-RU"/>
              </w:rPr>
              <w:t>видео,</w:t>
            </w:r>
            <w:r w:rsidRPr="00355804">
              <w:rPr>
                <w:spacing w:val="-15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фото</w:t>
            </w:r>
            <w:r w:rsidRPr="00355804">
              <w:rPr>
                <w:spacing w:val="-14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рассказов</w:t>
            </w:r>
            <w:r w:rsidRPr="00355804">
              <w:rPr>
                <w:spacing w:val="-15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о</w:t>
            </w:r>
            <w:r w:rsidRPr="00355804">
              <w:rPr>
                <w:spacing w:val="-13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родном</w:t>
            </w:r>
            <w:r w:rsidRPr="00355804">
              <w:rPr>
                <w:spacing w:val="-15"/>
                <w:sz w:val="24"/>
                <w:lang w:val="ru-RU"/>
              </w:rPr>
              <w:t xml:space="preserve"> </w:t>
            </w:r>
            <w:r w:rsidRPr="00355804">
              <w:rPr>
                <w:sz w:val="24"/>
                <w:lang w:val="ru-RU"/>
              </w:rPr>
              <w:t>городе, соблюдая правила.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2938B" w14:textId="77777777" w:rsidR="00DC2006" w:rsidRDefault="00DC2006" w:rsidP="00DC2006">
            <w:pPr>
              <w:pStyle w:val="TableParagraph"/>
              <w:ind w:left="16"/>
              <w:jc w:val="center"/>
              <w:rPr>
                <w:rFonts w:eastAsia="Times New Roman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C2006" w14:paraId="773A4A6F" w14:textId="77777777" w:rsidTr="00DC2006">
        <w:trPr>
          <w:trHeight w:val="551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E4DB6" w14:textId="77777777" w:rsidR="00DC2006" w:rsidRDefault="00DC2006" w:rsidP="00DC2006">
            <w:pPr>
              <w:pStyle w:val="TableParagraph"/>
              <w:ind w:left="470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82446" w14:textId="77777777" w:rsidR="00DC2006" w:rsidRPr="00DC2006" w:rsidRDefault="00DC2006" w:rsidP="00DC2006">
            <w:pPr>
              <w:pStyle w:val="TableParagraph"/>
              <w:spacing w:line="273" w:lineRule="exact"/>
              <w:ind w:left="16" w:right="5"/>
              <w:jc w:val="center"/>
              <w:rPr>
                <w:rFonts w:eastAsia="Times New Roman"/>
                <w:sz w:val="24"/>
              </w:rPr>
            </w:pPr>
            <w:r w:rsidRPr="00DC2006">
              <w:rPr>
                <w:spacing w:val="-5"/>
                <w:sz w:val="24"/>
              </w:rPr>
              <w:t>2.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44D27" w14:textId="77777777" w:rsidR="00DC2006" w:rsidRPr="00DC2006" w:rsidRDefault="00DC2006" w:rsidP="00DC2006">
            <w:pPr>
              <w:pStyle w:val="TableParagraph"/>
              <w:spacing w:line="274" w:lineRule="exact"/>
              <w:ind w:left="109"/>
              <w:rPr>
                <w:rFonts w:eastAsia="Times New Roman"/>
                <w:sz w:val="24"/>
              </w:rPr>
            </w:pPr>
            <w:r w:rsidRPr="00DC2006">
              <w:rPr>
                <w:sz w:val="24"/>
              </w:rPr>
              <w:t>Подарок,</w:t>
            </w:r>
            <w:r w:rsidRPr="00DC2006">
              <w:rPr>
                <w:spacing w:val="80"/>
                <w:sz w:val="24"/>
              </w:rPr>
              <w:t xml:space="preserve"> </w:t>
            </w:r>
            <w:r w:rsidRPr="00DC2006">
              <w:rPr>
                <w:sz w:val="24"/>
              </w:rPr>
              <w:t>сувенир другу издалека.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07BBA" w14:textId="77777777" w:rsidR="00DC2006" w:rsidRPr="00DC2006" w:rsidRDefault="00DC2006" w:rsidP="00DC2006">
            <w:pPr>
              <w:pStyle w:val="TableParagraph"/>
              <w:tabs>
                <w:tab w:val="left" w:pos="877"/>
                <w:tab w:val="left" w:pos="2614"/>
                <w:tab w:val="left" w:pos="3885"/>
              </w:tabs>
              <w:spacing w:line="274" w:lineRule="exact"/>
              <w:ind w:right="92"/>
              <w:rPr>
                <w:rFonts w:eastAsia="Times New Roman"/>
                <w:sz w:val="24"/>
                <w:lang w:val="ru-RU"/>
              </w:rPr>
            </w:pPr>
            <w:r w:rsidRPr="00DC2006">
              <w:rPr>
                <w:spacing w:val="-4"/>
                <w:sz w:val="24"/>
                <w:lang w:val="ru-RU"/>
              </w:rPr>
              <w:t>КТД</w:t>
            </w:r>
            <w:r w:rsidRPr="00DC2006">
              <w:rPr>
                <w:sz w:val="24"/>
                <w:lang w:val="ru-RU"/>
              </w:rPr>
              <w:tab/>
            </w:r>
            <w:r w:rsidRPr="00DC2006">
              <w:rPr>
                <w:spacing w:val="-2"/>
                <w:sz w:val="24"/>
                <w:lang w:val="ru-RU"/>
              </w:rPr>
              <w:t>изготовление</w:t>
            </w:r>
            <w:r w:rsidRPr="00DC2006">
              <w:rPr>
                <w:sz w:val="24"/>
                <w:lang w:val="ru-RU"/>
              </w:rPr>
              <w:tab/>
            </w:r>
            <w:r w:rsidRPr="00DC2006">
              <w:rPr>
                <w:spacing w:val="-2"/>
                <w:sz w:val="24"/>
                <w:lang w:val="ru-RU"/>
              </w:rPr>
              <w:t>сувенира</w:t>
            </w:r>
            <w:r w:rsidRPr="00DC2006">
              <w:rPr>
                <w:sz w:val="24"/>
                <w:lang w:val="ru-RU"/>
              </w:rPr>
              <w:tab/>
            </w:r>
            <w:r w:rsidRPr="00DC2006">
              <w:rPr>
                <w:spacing w:val="-6"/>
                <w:sz w:val="24"/>
                <w:lang w:val="ru-RU"/>
              </w:rPr>
              <w:t xml:space="preserve">на </w:t>
            </w:r>
            <w:r w:rsidRPr="00DC2006">
              <w:rPr>
                <w:sz w:val="24"/>
                <w:lang w:val="ru-RU"/>
              </w:rPr>
              <w:t>память о городе.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76F01" w14:textId="77777777" w:rsidR="00DC2006" w:rsidRDefault="00DC2006" w:rsidP="00DC2006">
            <w:pPr>
              <w:pStyle w:val="TableParagraph"/>
              <w:spacing w:line="273" w:lineRule="exact"/>
              <w:ind w:left="16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DC2006" w14:paraId="09A24794" w14:textId="77777777" w:rsidTr="00DC2006">
        <w:trPr>
          <w:trHeight w:val="551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672B2" w14:textId="77777777" w:rsidR="00DC2006" w:rsidRDefault="00DC2006" w:rsidP="00DC2006">
            <w:pPr>
              <w:pStyle w:val="TableParagraph"/>
              <w:ind w:left="470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19.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ADF92" w14:textId="77777777" w:rsidR="00DC2006" w:rsidRPr="00DC2006" w:rsidRDefault="00DC2006" w:rsidP="00DC2006">
            <w:pPr>
              <w:pStyle w:val="TableParagraph"/>
              <w:spacing w:line="273" w:lineRule="exact"/>
              <w:ind w:left="16" w:right="5"/>
              <w:jc w:val="center"/>
              <w:rPr>
                <w:rFonts w:eastAsia="Times New Roman"/>
                <w:sz w:val="24"/>
              </w:rPr>
            </w:pPr>
            <w:r w:rsidRPr="00DC2006">
              <w:rPr>
                <w:spacing w:val="-5"/>
                <w:sz w:val="24"/>
              </w:rPr>
              <w:t>3.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FB3C3" w14:textId="77777777" w:rsidR="00DC2006" w:rsidRPr="00DC2006" w:rsidRDefault="00DC2006" w:rsidP="00DC2006">
            <w:pPr>
              <w:pStyle w:val="TableParagraph"/>
              <w:tabs>
                <w:tab w:val="left" w:pos="1175"/>
              </w:tabs>
              <w:spacing w:line="273" w:lineRule="exact"/>
              <w:ind w:left="109"/>
              <w:rPr>
                <w:rFonts w:eastAsia="Times New Roman" w:cs="Times New Roman"/>
                <w:sz w:val="24"/>
              </w:rPr>
            </w:pPr>
            <w:r w:rsidRPr="00DC2006">
              <w:rPr>
                <w:spacing w:val="-5"/>
                <w:sz w:val="24"/>
              </w:rPr>
              <w:t>Моя</w:t>
            </w:r>
            <w:r w:rsidRPr="00DC2006">
              <w:rPr>
                <w:sz w:val="24"/>
              </w:rPr>
              <w:tab/>
            </w:r>
            <w:r w:rsidRPr="00DC2006">
              <w:rPr>
                <w:spacing w:val="-2"/>
                <w:sz w:val="24"/>
              </w:rPr>
              <w:t>летопись</w:t>
            </w:r>
          </w:p>
          <w:p w14:paraId="35B023DF" w14:textId="77777777" w:rsidR="00DC2006" w:rsidRPr="00DC2006" w:rsidRDefault="00DC2006" w:rsidP="00DC2006">
            <w:pPr>
              <w:pStyle w:val="TableParagraph"/>
              <w:spacing w:before="2" w:line="257" w:lineRule="exact"/>
              <w:ind w:left="109"/>
              <w:rPr>
                <w:rFonts w:eastAsia="Times New Roman"/>
                <w:sz w:val="24"/>
              </w:rPr>
            </w:pPr>
            <w:r w:rsidRPr="00DC2006">
              <w:rPr>
                <w:sz w:val="24"/>
              </w:rPr>
              <w:t xml:space="preserve">родного </w:t>
            </w:r>
            <w:r w:rsidRPr="00DC2006">
              <w:rPr>
                <w:spacing w:val="-2"/>
                <w:sz w:val="24"/>
              </w:rPr>
              <w:t>города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CE84B" w14:textId="77777777" w:rsidR="00DC2006" w:rsidRPr="00DC2006" w:rsidRDefault="00DC2006" w:rsidP="00DC2006">
            <w:pPr>
              <w:pStyle w:val="TableParagraph"/>
              <w:spacing w:line="273" w:lineRule="exact"/>
              <w:rPr>
                <w:rFonts w:eastAsia="Times New Roman"/>
                <w:sz w:val="24"/>
              </w:rPr>
            </w:pPr>
            <w:r w:rsidRPr="00DC2006">
              <w:rPr>
                <w:sz w:val="24"/>
              </w:rPr>
              <w:t>Составление</w:t>
            </w:r>
            <w:r w:rsidRPr="00DC2006">
              <w:rPr>
                <w:spacing w:val="-2"/>
                <w:sz w:val="24"/>
              </w:rPr>
              <w:t xml:space="preserve"> </w:t>
            </w:r>
            <w:r w:rsidRPr="00DC2006">
              <w:rPr>
                <w:sz w:val="24"/>
              </w:rPr>
              <w:t>личной</w:t>
            </w:r>
            <w:r w:rsidRPr="00DC2006">
              <w:rPr>
                <w:spacing w:val="-1"/>
                <w:sz w:val="24"/>
              </w:rPr>
              <w:t xml:space="preserve"> </w:t>
            </w:r>
            <w:r w:rsidRPr="00DC2006">
              <w:rPr>
                <w:spacing w:val="-2"/>
                <w:sz w:val="24"/>
              </w:rPr>
              <w:t>летописи.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86DA0" w14:textId="77777777" w:rsidR="00DC2006" w:rsidRDefault="00DC2006" w:rsidP="00DC2006">
            <w:pPr>
              <w:pStyle w:val="TableParagraph"/>
              <w:spacing w:line="273" w:lineRule="exact"/>
              <w:ind w:left="16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DC2006" w14:paraId="0221963F" w14:textId="77777777" w:rsidTr="00DC2006">
        <w:trPr>
          <w:trHeight w:val="552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0B1F0" w14:textId="77777777" w:rsidR="00DC2006" w:rsidRDefault="00DC2006" w:rsidP="00DC2006">
            <w:pPr>
              <w:pStyle w:val="TableParagraph"/>
              <w:ind w:left="470"/>
              <w:rPr>
                <w:rFonts w:eastAsia="Times New Roman"/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70E5D" w14:textId="77777777" w:rsidR="00DC2006" w:rsidRPr="00DC2006" w:rsidRDefault="00DC2006" w:rsidP="00DC2006">
            <w:pPr>
              <w:pStyle w:val="TableParagraph"/>
              <w:spacing w:line="273" w:lineRule="exact"/>
              <w:ind w:left="16" w:right="5"/>
              <w:jc w:val="center"/>
              <w:rPr>
                <w:rFonts w:eastAsia="Times New Roman"/>
                <w:sz w:val="24"/>
              </w:rPr>
            </w:pPr>
            <w:r w:rsidRPr="00DC2006">
              <w:rPr>
                <w:spacing w:val="-5"/>
                <w:sz w:val="24"/>
              </w:rPr>
              <w:t>4.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EFF3E" w14:textId="77777777" w:rsidR="00DC2006" w:rsidRPr="00DC2006" w:rsidRDefault="00DC2006" w:rsidP="00DC2006">
            <w:pPr>
              <w:pStyle w:val="TableParagraph"/>
              <w:tabs>
                <w:tab w:val="left" w:pos="1899"/>
              </w:tabs>
              <w:spacing w:line="273" w:lineRule="exact"/>
              <w:ind w:left="109"/>
              <w:rPr>
                <w:rFonts w:eastAsia="Times New Roman" w:cs="Times New Roman"/>
                <w:sz w:val="24"/>
              </w:rPr>
            </w:pPr>
            <w:r w:rsidRPr="00DC2006">
              <w:rPr>
                <w:spacing w:val="-2"/>
                <w:sz w:val="24"/>
              </w:rPr>
              <w:t>Обобщение</w:t>
            </w:r>
            <w:r w:rsidRPr="00DC2006">
              <w:rPr>
                <w:sz w:val="24"/>
              </w:rPr>
              <w:tab/>
            </w:r>
            <w:r w:rsidRPr="00DC2006">
              <w:rPr>
                <w:spacing w:val="-5"/>
                <w:sz w:val="24"/>
              </w:rPr>
              <w:t>по</w:t>
            </w:r>
          </w:p>
          <w:p w14:paraId="2EA2D84C" w14:textId="77777777" w:rsidR="00DC2006" w:rsidRPr="00DC2006" w:rsidRDefault="00DC2006" w:rsidP="00DC2006">
            <w:pPr>
              <w:pStyle w:val="TableParagraph"/>
              <w:spacing w:before="2" w:line="257" w:lineRule="exact"/>
              <w:ind w:left="109"/>
              <w:rPr>
                <w:rFonts w:eastAsia="Times New Roman"/>
                <w:sz w:val="24"/>
              </w:rPr>
            </w:pPr>
            <w:proofErr w:type="gramStart"/>
            <w:r w:rsidRPr="00DC2006">
              <w:rPr>
                <w:spacing w:val="-2"/>
                <w:sz w:val="24"/>
              </w:rPr>
              <w:t>разделам</w:t>
            </w:r>
            <w:proofErr w:type="gramEnd"/>
            <w:r w:rsidRPr="00DC2006">
              <w:rPr>
                <w:spacing w:val="-2"/>
                <w:sz w:val="24"/>
              </w:rPr>
              <w:t>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0AF3B" w14:textId="77777777" w:rsidR="00DC2006" w:rsidRPr="00DC2006" w:rsidRDefault="00DC2006" w:rsidP="00DC2006">
            <w:pPr>
              <w:pStyle w:val="TableParagraph"/>
              <w:spacing w:line="273" w:lineRule="exact"/>
              <w:rPr>
                <w:rFonts w:eastAsia="Times New Roman"/>
                <w:sz w:val="24"/>
              </w:rPr>
            </w:pPr>
            <w:r w:rsidRPr="00DC2006">
              <w:rPr>
                <w:sz w:val="24"/>
              </w:rPr>
              <w:t>Тестовая</w:t>
            </w:r>
            <w:r w:rsidRPr="00DC2006">
              <w:rPr>
                <w:spacing w:val="-2"/>
                <w:sz w:val="24"/>
              </w:rPr>
              <w:t xml:space="preserve"> работа.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F3930" w14:textId="77777777" w:rsidR="00DC2006" w:rsidRDefault="00DC2006" w:rsidP="00DC2006">
            <w:pPr>
              <w:pStyle w:val="TableParagraph"/>
              <w:spacing w:line="273" w:lineRule="exact"/>
              <w:ind w:left="16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DC2006" w14:paraId="024696C8" w14:textId="77777777" w:rsidTr="00DC2006">
        <w:trPr>
          <w:trHeight w:val="278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9E04" w14:textId="77777777" w:rsidR="00DC2006" w:rsidRDefault="00DC2006" w:rsidP="00DC2006">
            <w:pPr>
              <w:pStyle w:val="TableParagraph"/>
              <w:rPr>
                <w:rFonts w:eastAsia="Times New Roman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E2F6" w14:textId="77777777" w:rsidR="00DC2006" w:rsidRDefault="00DC2006" w:rsidP="00DC2006">
            <w:pPr>
              <w:pStyle w:val="TableParagraph"/>
              <w:rPr>
                <w:rFonts w:eastAsia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CA3D" w14:textId="77777777" w:rsidR="00DC2006" w:rsidRDefault="00DC2006" w:rsidP="00DC2006">
            <w:pPr>
              <w:pStyle w:val="TableParagraph"/>
              <w:rPr>
                <w:rFonts w:eastAsia="Times New Roman"/>
                <w:sz w:val="20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95BF4" w14:textId="72E938CD" w:rsidR="00DC2006" w:rsidRPr="00DC2006" w:rsidRDefault="00DC2006" w:rsidP="00DC2006">
            <w:pPr>
              <w:pStyle w:val="TableParagraph"/>
              <w:spacing w:line="258" w:lineRule="exact"/>
              <w:rPr>
                <w:rFonts w:eastAsia="Times New Roman"/>
                <w:b/>
                <w:sz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978A7" w14:textId="77777777" w:rsidR="00DC2006" w:rsidRDefault="00DC2006" w:rsidP="00DC2006">
            <w:pPr>
              <w:pStyle w:val="TableParagraph"/>
              <w:numPr>
                <w:ilvl w:val="2"/>
                <w:numId w:val="2"/>
              </w:numPr>
              <w:spacing w:line="258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ч</w:t>
            </w:r>
          </w:p>
        </w:tc>
      </w:tr>
    </w:tbl>
    <w:p w14:paraId="11FEBF0B" w14:textId="77777777" w:rsidR="00355804" w:rsidRDefault="00355804" w:rsidP="00355804">
      <w:pPr>
        <w:widowControl/>
        <w:rPr>
          <w:sz w:val="24"/>
        </w:rPr>
        <w:sectPr w:rsidR="00355804">
          <w:type w:val="continuous"/>
          <w:pgSz w:w="11910" w:h="16840"/>
          <w:pgMar w:top="1100" w:right="566" w:bottom="923" w:left="1559" w:header="720" w:footer="720" w:gutter="0"/>
          <w:cols w:space="720"/>
        </w:sectPr>
      </w:pPr>
    </w:p>
    <w:p w14:paraId="76B0DE28" w14:textId="24D0C590" w:rsidR="00F7574F" w:rsidRPr="00F7574F" w:rsidRDefault="00DC2006" w:rsidP="00F7574F">
      <w:pPr>
        <w:pStyle w:val="afe"/>
        <w:widowControl w:val="0"/>
        <w:tabs>
          <w:tab w:val="left" w:pos="884"/>
          <w:tab w:val="left" w:pos="1932"/>
        </w:tabs>
        <w:autoSpaceDE w:val="0"/>
        <w:autoSpaceDN w:val="0"/>
        <w:ind w:left="1932" w:right="812" w:hanging="1932"/>
        <w:jc w:val="center"/>
        <w:rPr>
          <w:rFonts w:ascii="Times New Roman" w:hAnsi="Times New Roman"/>
          <w:b/>
          <w:spacing w:val="-7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</w:t>
      </w:r>
      <w:r w:rsidR="00355804" w:rsidRPr="00F7574F">
        <w:rPr>
          <w:rFonts w:ascii="Times New Roman" w:hAnsi="Times New Roman"/>
          <w:b/>
          <w:sz w:val="28"/>
          <w:szCs w:val="28"/>
        </w:rPr>
        <w:t>писание</w:t>
      </w:r>
      <w:r w:rsidR="00355804" w:rsidRPr="00F7574F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</w:p>
    <w:p w14:paraId="53075D58" w14:textId="783B84C6" w:rsidR="00355804" w:rsidRPr="00F7574F" w:rsidRDefault="00355804" w:rsidP="00F7574F">
      <w:pPr>
        <w:pStyle w:val="afe"/>
        <w:widowControl w:val="0"/>
        <w:tabs>
          <w:tab w:val="left" w:pos="567"/>
          <w:tab w:val="left" w:pos="884"/>
        </w:tabs>
        <w:autoSpaceDE w:val="0"/>
        <w:autoSpaceDN w:val="0"/>
        <w:ind w:left="1932" w:right="812" w:hanging="1932"/>
        <w:jc w:val="left"/>
        <w:rPr>
          <w:rFonts w:ascii="Times New Roman" w:hAnsi="Times New Roman"/>
          <w:b/>
          <w:sz w:val="28"/>
          <w:szCs w:val="28"/>
        </w:rPr>
      </w:pPr>
      <w:r w:rsidRPr="00F7574F">
        <w:rPr>
          <w:rFonts w:ascii="Times New Roman" w:hAnsi="Times New Roman"/>
          <w:b/>
          <w:sz w:val="28"/>
          <w:szCs w:val="28"/>
        </w:rPr>
        <w:t>учебно-методического</w:t>
      </w:r>
      <w:r w:rsidR="00F7574F" w:rsidRPr="00F7574F">
        <w:rPr>
          <w:rFonts w:ascii="Times New Roman" w:hAnsi="Times New Roman"/>
          <w:b/>
          <w:sz w:val="28"/>
          <w:szCs w:val="28"/>
        </w:rPr>
        <w:t xml:space="preserve"> </w:t>
      </w:r>
      <w:r w:rsidRPr="00F7574F">
        <w:rPr>
          <w:rFonts w:ascii="Times New Roman" w:hAnsi="Times New Roman"/>
          <w:b/>
          <w:sz w:val="28"/>
          <w:szCs w:val="28"/>
        </w:rPr>
        <w:t>и</w:t>
      </w:r>
      <w:r w:rsidRPr="00F7574F">
        <w:rPr>
          <w:rFonts w:ascii="Times New Roman" w:hAnsi="Times New Roman"/>
          <w:b/>
          <w:spacing w:val="-9"/>
          <w:sz w:val="28"/>
          <w:szCs w:val="28"/>
        </w:rPr>
        <w:t xml:space="preserve"> </w:t>
      </w:r>
      <w:r w:rsidRPr="00F7574F">
        <w:rPr>
          <w:rFonts w:ascii="Times New Roman" w:hAnsi="Times New Roman"/>
          <w:b/>
          <w:sz w:val="28"/>
          <w:szCs w:val="28"/>
        </w:rPr>
        <w:t>материально</w:t>
      </w:r>
      <w:r w:rsidRPr="00F7574F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F7574F">
        <w:rPr>
          <w:rFonts w:ascii="Times New Roman" w:hAnsi="Times New Roman"/>
          <w:b/>
          <w:sz w:val="28"/>
          <w:szCs w:val="28"/>
        </w:rPr>
        <w:t>–</w:t>
      </w:r>
      <w:r w:rsidRPr="00F7574F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F7574F">
        <w:rPr>
          <w:rFonts w:ascii="Times New Roman" w:hAnsi="Times New Roman"/>
          <w:b/>
          <w:sz w:val="28"/>
          <w:szCs w:val="28"/>
        </w:rPr>
        <w:t>технического обеспечения курса внеурочной деятельности.</w:t>
      </w:r>
    </w:p>
    <w:p w14:paraId="556AD53B" w14:textId="0C345A75" w:rsidR="00355804" w:rsidRPr="00F7574F" w:rsidRDefault="00355804" w:rsidP="00355804">
      <w:pPr>
        <w:spacing w:before="72" w:line="276" w:lineRule="auto"/>
        <w:ind w:left="140" w:right="291"/>
        <w:rPr>
          <w:sz w:val="28"/>
          <w:szCs w:val="28"/>
        </w:rPr>
      </w:pPr>
      <w:r w:rsidRPr="00F7574F">
        <w:rPr>
          <w:b/>
          <w:sz w:val="28"/>
          <w:szCs w:val="28"/>
        </w:rPr>
        <w:t>Для реализации програ</w:t>
      </w:r>
      <w:r w:rsidR="00E562FB">
        <w:rPr>
          <w:b/>
          <w:sz w:val="28"/>
          <w:szCs w:val="28"/>
        </w:rPr>
        <w:t xml:space="preserve">ммы необходимо использовать технические </w:t>
      </w:r>
      <w:r w:rsidRPr="00F7574F">
        <w:rPr>
          <w:b/>
          <w:sz w:val="28"/>
          <w:szCs w:val="28"/>
        </w:rPr>
        <w:t xml:space="preserve">средства: </w:t>
      </w:r>
      <w:r w:rsidRPr="00F7574F">
        <w:rPr>
          <w:sz w:val="28"/>
          <w:szCs w:val="28"/>
        </w:rPr>
        <w:t>компьютер,</w:t>
      </w:r>
      <w:r w:rsidRPr="00F7574F">
        <w:rPr>
          <w:spacing w:val="-5"/>
          <w:sz w:val="28"/>
          <w:szCs w:val="28"/>
        </w:rPr>
        <w:t xml:space="preserve"> </w:t>
      </w:r>
      <w:r w:rsidRPr="00F7574F">
        <w:rPr>
          <w:sz w:val="28"/>
          <w:szCs w:val="28"/>
        </w:rPr>
        <w:t>проектор,</w:t>
      </w:r>
      <w:r w:rsidRPr="00F7574F">
        <w:rPr>
          <w:spacing w:val="-5"/>
          <w:sz w:val="28"/>
          <w:szCs w:val="28"/>
        </w:rPr>
        <w:t xml:space="preserve"> </w:t>
      </w:r>
      <w:r w:rsidRPr="00F7574F">
        <w:rPr>
          <w:sz w:val="28"/>
          <w:szCs w:val="28"/>
        </w:rPr>
        <w:t>экран,</w:t>
      </w:r>
      <w:r w:rsidRPr="00F7574F">
        <w:rPr>
          <w:spacing w:val="-2"/>
          <w:sz w:val="28"/>
          <w:szCs w:val="28"/>
        </w:rPr>
        <w:t xml:space="preserve"> </w:t>
      </w:r>
      <w:r w:rsidRPr="00F7574F">
        <w:rPr>
          <w:sz w:val="28"/>
          <w:szCs w:val="28"/>
        </w:rPr>
        <w:t>карты</w:t>
      </w:r>
      <w:r w:rsidRPr="00F7574F">
        <w:rPr>
          <w:spacing w:val="-7"/>
          <w:sz w:val="28"/>
          <w:szCs w:val="28"/>
        </w:rPr>
        <w:t xml:space="preserve"> </w:t>
      </w:r>
      <w:r w:rsidRPr="00F7574F">
        <w:rPr>
          <w:sz w:val="28"/>
          <w:szCs w:val="28"/>
        </w:rPr>
        <w:t>географические,</w:t>
      </w:r>
      <w:r w:rsidRPr="00F7574F">
        <w:rPr>
          <w:spacing w:val="-5"/>
          <w:sz w:val="28"/>
          <w:szCs w:val="28"/>
        </w:rPr>
        <w:t xml:space="preserve"> </w:t>
      </w:r>
      <w:r w:rsidRPr="00F7574F">
        <w:rPr>
          <w:sz w:val="28"/>
          <w:szCs w:val="28"/>
        </w:rPr>
        <w:t>исторические,</w:t>
      </w:r>
      <w:r w:rsidRPr="00F7574F">
        <w:rPr>
          <w:spacing w:val="-5"/>
          <w:sz w:val="28"/>
          <w:szCs w:val="28"/>
        </w:rPr>
        <w:t xml:space="preserve"> </w:t>
      </w:r>
      <w:r w:rsidRPr="00F7574F">
        <w:rPr>
          <w:sz w:val="28"/>
          <w:szCs w:val="28"/>
        </w:rPr>
        <w:t>вид</w:t>
      </w:r>
      <w:proofErr w:type="gramStart"/>
      <w:r w:rsidRPr="00F7574F">
        <w:rPr>
          <w:sz w:val="28"/>
          <w:szCs w:val="28"/>
        </w:rPr>
        <w:t>ео</w:t>
      </w:r>
      <w:r w:rsidRPr="00F7574F">
        <w:rPr>
          <w:spacing w:val="-7"/>
          <w:sz w:val="28"/>
          <w:szCs w:val="28"/>
        </w:rPr>
        <w:t xml:space="preserve"> </w:t>
      </w:r>
      <w:r w:rsidRPr="00F7574F">
        <w:rPr>
          <w:sz w:val="28"/>
          <w:szCs w:val="28"/>
        </w:rPr>
        <w:t>и ау</w:t>
      </w:r>
      <w:proofErr w:type="gramEnd"/>
      <w:r w:rsidRPr="00F7574F">
        <w:rPr>
          <w:sz w:val="28"/>
          <w:szCs w:val="28"/>
        </w:rPr>
        <w:t>диозаписи.</w:t>
      </w:r>
    </w:p>
    <w:p w14:paraId="7E831E8F" w14:textId="77777777" w:rsidR="00355804" w:rsidRPr="00F7574F" w:rsidRDefault="00355804" w:rsidP="00355804">
      <w:pPr>
        <w:spacing w:before="200" w:line="319" w:lineRule="exact"/>
        <w:ind w:left="140"/>
        <w:rPr>
          <w:b/>
          <w:sz w:val="28"/>
          <w:szCs w:val="28"/>
        </w:rPr>
      </w:pPr>
      <w:r w:rsidRPr="00F7574F">
        <w:rPr>
          <w:b/>
          <w:sz w:val="28"/>
          <w:szCs w:val="28"/>
        </w:rPr>
        <w:t>Методическое</w:t>
      </w:r>
      <w:r w:rsidRPr="00F7574F">
        <w:rPr>
          <w:b/>
          <w:spacing w:val="-14"/>
          <w:sz w:val="28"/>
          <w:szCs w:val="28"/>
        </w:rPr>
        <w:t xml:space="preserve"> </w:t>
      </w:r>
      <w:r w:rsidRPr="00F7574F">
        <w:rPr>
          <w:b/>
          <w:spacing w:val="-2"/>
          <w:sz w:val="28"/>
          <w:szCs w:val="28"/>
        </w:rPr>
        <w:t>обеспечение.</w:t>
      </w:r>
    </w:p>
    <w:p w14:paraId="073843E5" w14:textId="77777777" w:rsidR="00355804" w:rsidRPr="00F7574F" w:rsidRDefault="00355804" w:rsidP="00355804">
      <w:pPr>
        <w:pStyle w:val="affc"/>
        <w:ind w:right="289" w:firstLine="566"/>
        <w:rPr>
          <w:sz w:val="28"/>
          <w:szCs w:val="28"/>
        </w:rPr>
      </w:pPr>
      <w:r w:rsidRPr="00F7574F">
        <w:rPr>
          <w:sz w:val="28"/>
          <w:szCs w:val="28"/>
        </w:rPr>
        <w:t>Программа предусматривает разнообразные приёмы и методы исследования краеведческого материала: изучение архивных документов, встречи, переписка с интересными людьми, походы, экспедиции.</w:t>
      </w:r>
    </w:p>
    <w:p w14:paraId="14916A0E" w14:textId="77777777" w:rsidR="00355804" w:rsidRPr="00F7574F" w:rsidRDefault="00355804" w:rsidP="00355804">
      <w:pPr>
        <w:pStyle w:val="affc"/>
        <w:ind w:right="284" w:firstLine="566"/>
        <w:rPr>
          <w:sz w:val="28"/>
          <w:szCs w:val="28"/>
        </w:rPr>
      </w:pPr>
      <w:r w:rsidRPr="00F7574F">
        <w:rPr>
          <w:sz w:val="28"/>
          <w:szCs w:val="28"/>
        </w:rPr>
        <w:t xml:space="preserve">Вводятся различные </w:t>
      </w:r>
      <w:r w:rsidRPr="00F7574F">
        <w:rPr>
          <w:b/>
          <w:sz w:val="28"/>
          <w:szCs w:val="28"/>
        </w:rPr>
        <w:t>формы и методы занятий</w:t>
      </w:r>
      <w:r w:rsidRPr="00F7574F">
        <w:rPr>
          <w:sz w:val="28"/>
          <w:szCs w:val="28"/>
        </w:rPr>
        <w:t>: лекции, опережающие задания</w:t>
      </w:r>
      <w:r w:rsidRPr="00F7574F">
        <w:rPr>
          <w:spacing w:val="-5"/>
          <w:sz w:val="28"/>
          <w:szCs w:val="28"/>
        </w:rPr>
        <w:t xml:space="preserve"> </w:t>
      </w:r>
      <w:r w:rsidRPr="00F7574F">
        <w:rPr>
          <w:sz w:val="28"/>
          <w:szCs w:val="28"/>
        </w:rPr>
        <w:t>по</w:t>
      </w:r>
      <w:r w:rsidRPr="00F7574F">
        <w:rPr>
          <w:spacing w:val="-6"/>
          <w:sz w:val="28"/>
          <w:szCs w:val="28"/>
        </w:rPr>
        <w:t xml:space="preserve"> </w:t>
      </w:r>
      <w:r w:rsidRPr="00F7574F">
        <w:rPr>
          <w:sz w:val="28"/>
          <w:szCs w:val="28"/>
        </w:rPr>
        <w:t>изучению</w:t>
      </w:r>
      <w:r w:rsidRPr="00F7574F">
        <w:rPr>
          <w:spacing w:val="-7"/>
          <w:sz w:val="28"/>
          <w:szCs w:val="28"/>
        </w:rPr>
        <w:t xml:space="preserve"> </w:t>
      </w:r>
      <w:r w:rsidRPr="00F7574F">
        <w:rPr>
          <w:sz w:val="28"/>
          <w:szCs w:val="28"/>
        </w:rPr>
        <w:t>дополнительной</w:t>
      </w:r>
      <w:r w:rsidRPr="00F7574F">
        <w:rPr>
          <w:spacing w:val="-6"/>
          <w:sz w:val="28"/>
          <w:szCs w:val="28"/>
        </w:rPr>
        <w:t xml:space="preserve"> </w:t>
      </w:r>
      <w:r w:rsidRPr="00F7574F">
        <w:rPr>
          <w:sz w:val="28"/>
          <w:szCs w:val="28"/>
        </w:rPr>
        <w:t>краеведческой</w:t>
      </w:r>
      <w:r w:rsidRPr="00F7574F">
        <w:rPr>
          <w:spacing w:val="-6"/>
          <w:sz w:val="28"/>
          <w:szCs w:val="28"/>
        </w:rPr>
        <w:t xml:space="preserve"> </w:t>
      </w:r>
      <w:r w:rsidRPr="00F7574F">
        <w:rPr>
          <w:sz w:val="28"/>
          <w:szCs w:val="28"/>
        </w:rPr>
        <w:t>литературы</w:t>
      </w:r>
      <w:r w:rsidRPr="00F7574F">
        <w:rPr>
          <w:spacing w:val="-6"/>
          <w:sz w:val="28"/>
          <w:szCs w:val="28"/>
        </w:rPr>
        <w:t xml:space="preserve"> </w:t>
      </w:r>
      <w:r w:rsidRPr="00F7574F">
        <w:rPr>
          <w:sz w:val="28"/>
          <w:szCs w:val="28"/>
        </w:rPr>
        <w:t>и</w:t>
      </w:r>
      <w:r w:rsidRPr="00F7574F">
        <w:rPr>
          <w:spacing w:val="-6"/>
          <w:sz w:val="28"/>
          <w:szCs w:val="28"/>
        </w:rPr>
        <w:t xml:space="preserve"> </w:t>
      </w:r>
      <w:r w:rsidRPr="00F7574F">
        <w:rPr>
          <w:sz w:val="28"/>
          <w:szCs w:val="28"/>
        </w:rPr>
        <w:t>архивного семейного</w:t>
      </w:r>
      <w:r w:rsidRPr="00F7574F">
        <w:rPr>
          <w:spacing w:val="-9"/>
          <w:sz w:val="28"/>
          <w:szCs w:val="28"/>
        </w:rPr>
        <w:t xml:space="preserve"> </w:t>
      </w:r>
      <w:r w:rsidRPr="00F7574F">
        <w:rPr>
          <w:sz w:val="28"/>
          <w:szCs w:val="28"/>
        </w:rPr>
        <w:t>материала,</w:t>
      </w:r>
      <w:r w:rsidRPr="00F7574F">
        <w:rPr>
          <w:spacing w:val="-7"/>
          <w:sz w:val="28"/>
          <w:szCs w:val="28"/>
        </w:rPr>
        <w:t xml:space="preserve"> </w:t>
      </w:r>
      <w:r w:rsidRPr="00F7574F">
        <w:rPr>
          <w:sz w:val="28"/>
          <w:szCs w:val="28"/>
        </w:rPr>
        <w:t>рефераты,</w:t>
      </w:r>
      <w:r w:rsidRPr="00F7574F">
        <w:rPr>
          <w:spacing w:val="-7"/>
          <w:sz w:val="28"/>
          <w:szCs w:val="28"/>
        </w:rPr>
        <w:t xml:space="preserve"> </w:t>
      </w:r>
      <w:r w:rsidRPr="00F7574F">
        <w:rPr>
          <w:sz w:val="28"/>
          <w:szCs w:val="28"/>
        </w:rPr>
        <w:t>семинары,</w:t>
      </w:r>
      <w:r w:rsidRPr="00F7574F">
        <w:rPr>
          <w:spacing w:val="-7"/>
          <w:sz w:val="28"/>
          <w:szCs w:val="28"/>
        </w:rPr>
        <w:t xml:space="preserve"> </w:t>
      </w:r>
      <w:r w:rsidRPr="00F7574F">
        <w:rPr>
          <w:sz w:val="28"/>
          <w:szCs w:val="28"/>
        </w:rPr>
        <w:t>дискуссии,</w:t>
      </w:r>
      <w:r w:rsidRPr="00F7574F">
        <w:rPr>
          <w:spacing w:val="-8"/>
          <w:sz w:val="28"/>
          <w:szCs w:val="28"/>
        </w:rPr>
        <w:t xml:space="preserve"> </w:t>
      </w:r>
      <w:r w:rsidRPr="00F7574F">
        <w:rPr>
          <w:sz w:val="28"/>
          <w:szCs w:val="28"/>
        </w:rPr>
        <w:t>экскурсии.</w:t>
      </w:r>
      <w:r w:rsidRPr="00F7574F">
        <w:rPr>
          <w:spacing w:val="-8"/>
          <w:sz w:val="28"/>
          <w:szCs w:val="28"/>
        </w:rPr>
        <w:t xml:space="preserve"> </w:t>
      </w:r>
      <w:r w:rsidRPr="00F7574F">
        <w:rPr>
          <w:sz w:val="28"/>
          <w:szCs w:val="28"/>
        </w:rPr>
        <w:t>Программа наталкивает к созданию в музейной комнате архивов устной истории в результате бесед,</w:t>
      </w:r>
      <w:r w:rsidRPr="00F7574F">
        <w:rPr>
          <w:spacing w:val="-1"/>
          <w:sz w:val="28"/>
          <w:szCs w:val="28"/>
        </w:rPr>
        <w:t xml:space="preserve"> </w:t>
      </w:r>
      <w:r w:rsidRPr="00F7574F">
        <w:rPr>
          <w:sz w:val="28"/>
          <w:szCs w:val="28"/>
        </w:rPr>
        <w:t>опросов, интервьюирования или анкетирования участников исторических событий. Нацеливает на развитие навыка выступления на конференциях и популяризации накопленного опыта. Целесообразно использование проектной методики и мультимедийного комплекса.</w:t>
      </w:r>
    </w:p>
    <w:p w14:paraId="299E67F7" w14:textId="77777777" w:rsidR="00355804" w:rsidRPr="00F7574F" w:rsidRDefault="00355804" w:rsidP="00DC2006">
      <w:pPr>
        <w:spacing w:line="319" w:lineRule="exact"/>
        <w:jc w:val="left"/>
        <w:rPr>
          <w:b/>
          <w:sz w:val="28"/>
          <w:szCs w:val="28"/>
        </w:rPr>
      </w:pPr>
      <w:r w:rsidRPr="00F7574F">
        <w:rPr>
          <w:b/>
          <w:spacing w:val="-2"/>
          <w:sz w:val="28"/>
          <w:szCs w:val="28"/>
        </w:rPr>
        <w:t>Методические</w:t>
      </w:r>
      <w:r w:rsidRPr="00F7574F">
        <w:rPr>
          <w:b/>
          <w:spacing w:val="5"/>
          <w:sz w:val="28"/>
          <w:szCs w:val="28"/>
        </w:rPr>
        <w:t xml:space="preserve"> </w:t>
      </w:r>
      <w:r w:rsidRPr="00F7574F">
        <w:rPr>
          <w:b/>
          <w:spacing w:val="-2"/>
          <w:sz w:val="28"/>
          <w:szCs w:val="28"/>
        </w:rPr>
        <w:t>приемы:</w:t>
      </w:r>
    </w:p>
    <w:p w14:paraId="3D073025" w14:textId="77777777" w:rsidR="00355804" w:rsidRPr="00F7574F" w:rsidRDefault="00355804" w:rsidP="00DC2006">
      <w:pPr>
        <w:pStyle w:val="affc"/>
        <w:ind w:right="5083"/>
        <w:jc w:val="left"/>
        <w:rPr>
          <w:sz w:val="28"/>
          <w:szCs w:val="28"/>
        </w:rPr>
      </w:pPr>
      <w:r w:rsidRPr="00F7574F">
        <w:rPr>
          <w:sz w:val="28"/>
          <w:szCs w:val="28"/>
        </w:rPr>
        <w:t>Исследовательская</w:t>
      </w:r>
      <w:r w:rsidRPr="00F7574F">
        <w:rPr>
          <w:spacing w:val="-18"/>
          <w:sz w:val="28"/>
          <w:szCs w:val="28"/>
        </w:rPr>
        <w:t xml:space="preserve"> </w:t>
      </w:r>
      <w:r w:rsidRPr="00F7574F">
        <w:rPr>
          <w:sz w:val="28"/>
          <w:szCs w:val="28"/>
        </w:rPr>
        <w:t>деятельность. Поисковая деятельность.</w:t>
      </w:r>
    </w:p>
    <w:p w14:paraId="57CEC4DF" w14:textId="77777777" w:rsidR="00355804" w:rsidRPr="00F7574F" w:rsidRDefault="00355804" w:rsidP="00DC2006">
      <w:pPr>
        <w:pStyle w:val="affc"/>
        <w:jc w:val="left"/>
        <w:rPr>
          <w:sz w:val="28"/>
          <w:szCs w:val="28"/>
        </w:rPr>
      </w:pPr>
      <w:r w:rsidRPr="00F7574F">
        <w:rPr>
          <w:sz w:val="28"/>
          <w:szCs w:val="28"/>
        </w:rPr>
        <w:t>Организационная</w:t>
      </w:r>
      <w:r w:rsidRPr="00F7574F">
        <w:rPr>
          <w:spacing w:val="38"/>
          <w:sz w:val="28"/>
          <w:szCs w:val="28"/>
        </w:rPr>
        <w:t xml:space="preserve"> </w:t>
      </w:r>
      <w:r w:rsidRPr="00F7574F">
        <w:rPr>
          <w:sz w:val="28"/>
          <w:szCs w:val="28"/>
        </w:rPr>
        <w:t>деятельность.</w:t>
      </w:r>
      <w:r w:rsidRPr="00F7574F">
        <w:rPr>
          <w:spacing w:val="38"/>
          <w:sz w:val="28"/>
          <w:szCs w:val="28"/>
        </w:rPr>
        <w:t xml:space="preserve"> </w:t>
      </w:r>
      <w:r w:rsidRPr="00F7574F">
        <w:rPr>
          <w:sz w:val="28"/>
          <w:szCs w:val="28"/>
        </w:rPr>
        <w:t>(Организация</w:t>
      </w:r>
      <w:r w:rsidRPr="00F7574F">
        <w:rPr>
          <w:spacing w:val="37"/>
          <w:sz w:val="28"/>
          <w:szCs w:val="28"/>
        </w:rPr>
        <w:t xml:space="preserve"> </w:t>
      </w:r>
      <w:r w:rsidRPr="00F7574F">
        <w:rPr>
          <w:sz w:val="28"/>
          <w:szCs w:val="28"/>
        </w:rPr>
        <w:t>и</w:t>
      </w:r>
      <w:r w:rsidRPr="00F7574F">
        <w:rPr>
          <w:spacing w:val="36"/>
          <w:sz w:val="28"/>
          <w:szCs w:val="28"/>
        </w:rPr>
        <w:t xml:space="preserve"> </w:t>
      </w:r>
      <w:r w:rsidRPr="00F7574F">
        <w:rPr>
          <w:sz w:val="28"/>
          <w:szCs w:val="28"/>
        </w:rPr>
        <w:t>проведение</w:t>
      </w:r>
      <w:r w:rsidRPr="00F7574F">
        <w:rPr>
          <w:spacing w:val="37"/>
          <w:sz w:val="28"/>
          <w:szCs w:val="28"/>
        </w:rPr>
        <w:t xml:space="preserve"> </w:t>
      </w:r>
      <w:r w:rsidRPr="00F7574F">
        <w:rPr>
          <w:sz w:val="28"/>
          <w:szCs w:val="28"/>
        </w:rPr>
        <w:t>экскурсий, тематических лекций, праздников, конкурсов).</w:t>
      </w:r>
    </w:p>
    <w:p w14:paraId="32637927" w14:textId="77777777" w:rsidR="00355804" w:rsidRPr="00F7574F" w:rsidRDefault="00355804" w:rsidP="00DC2006">
      <w:pPr>
        <w:pStyle w:val="affc"/>
        <w:spacing w:line="319" w:lineRule="exact"/>
        <w:jc w:val="left"/>
        <w:rPr>
          <w:sz w:val="28"/>
          <w:szCs w:val="28"/>
        </w:rPr>
      </w:pPr>
      <w:r w:rsidRPr="00F7574F">
        <w:rPr>
          <w:sz w:val="28"/>
          <w:szCs w:val="28"/>
        </w:rPr>
        <w:t>Индивидуальная</w:t>
      </w:r>
      <w:r w:rsidRPr="00F7574F">
        <w:rPr>
          <w:spacing w:val="-7"/>
          <w:sz w:val="28"/>
          <w:szCs w:val="28"/>
        </w:rPr>
        <w:t xml:space="preserve"> </w:t>
      </w:r>
      <w:r w:rsidRPr="00F7574F">
        <w:rPr>
          <w:sz w:val="28"/>
          <w:szCs w:val="28"/>
        </w:rPr>
        <w:t>работа</w:t>
      </w:r>
      <w:r w:rsidRPr="00F7574F">
        <w:rPr>
          <w:spacing w:val="-4"/>
          <w:sz w:val="28"/>
          <w:szCs w:val="28"/>
        </w:rPr>
        <w:t xml:space="preserve"> </w:t>
      </w:r>
      <w:r w:rsidRPr="00F7574F">
        <w:rPr>
          <w:sz w:val="28"/>
          <w:szCs w:val="28"/>
        </w:rPr>
        <w:t>с</w:t>
      </w:r>
      <w:r w:rsidRPr="00F7574F">
        <w:rPr>
          <w:spacing w:val="-7"/>
          <w:sz w:val="28"/>
          <w:szCs w:val="28"/>
        </w:rPr>
        <w:t xml:space="preserve"> </w:t>
      </w:r>
      <w:r w:rsidRPr="00F7574F">
        <w:rPr>
          <w:spacing w:val="-2"/>
          <w:sz w:val="28"/>
          <w:szCs w:val="28"/>
        </w:rPr>
        <w:t>учащимися.</w:t>
      </w:r>
    </w:p>
    <w:p w14:paraId="2D2B945A" w14:textId="231E3A1E" w:rsidR="00355804" w:rsidRPr="00F7574F" w:rsidRDefault="00355804" w:rsidP="00DC2006">
      <w:pPr>
        <w:pStyle w:val="affc"/>
        <w:tabs>
          <w:tab w:val="left" w:pos="2822"/>
          <w:tab w:val="left" w:pos="4025"/>
          <w:tab w:val="left" w:pos="5982"/>
          <w:tab w:val="left" w:pos="7608"/>
          <w:tab w:val="left" w:pos="8170"/>
        </w:tabs>
        <w:ind w:right="291"/>
        <w:jc w:val="left"/>
        <w:rPr>
          <w:sz w:val="28"/>
          <w:szCs w:val="28"/>
        </w:rPr>
      </w:pPr>
      <w:r w:rsidRPr="00F7574F">
        <w:rPr>
          <w:spacing w:val="-2"/>
          <w:sz w:val="28"/>
          <w:szCs w:val="28"/>
        </w:rPr>
        <w:t>Методическая</w:t>
      </w:r>
      <w:r w:rsidRPr="00F7574F">
        <w:rPr>
          <w:sz w:val="28"/>
          <w:szCs w:val="28"/>
        </w:rPr>
        <w:tab/>
      </w:r>
      <w:r w:rsidRPr="00F7574F">
        <w:rPr>
          <w:spacing w:val="-2"/>
          <w:sz w:val="28"/>
          <w:szCs w:val="28"/>
        </w:rPr>
        <w:t>работа</w:t>
      </w:r>
      <w:r w:rsidRPr="00F7574F">
        <w:rPr>
          <w:sz w:val="28"/>
          <w:szCs w:val="28"/>
        </w:rPr>
        <w:tab/>
      </w:r>
      <w:r w:rsidRPr="00F7574F">
        <w:rPr>
          <w:spacing w:val="-2"/>
          <w:sz w:val="28"/>
          <w:szCs w:val="28"/>
        </w:rPr>
        <w:t>(составление</w:t>
      </w:r>
      <w:r w:rsidRPr="00F7574F">
        <w:rPr>
          <w:sz w:val="28"/>
          <w:szCs w:val="28"/>
        </w:rPr>
        <w:tab/>
      </w:r>
      <w:r w:rsidRPr="00F7574F">
        <w:rPr>
          <w:spacing w:val="-2"/>
          <w:sz w:val="28"/>
          <w:szCs w:val="28"/>
        </w:rPr>
        <w:t>сценариев</w:t>
      </w:r>
      <w:r w:rsidRPr="00F7574F">
        <w:rPr>
          <w:sz w:val="28"/>
          <w:szCs w:val="28"/>
        </w:rPr>
        <w:tab/>
      </w:r>
      <w:r w:rsidRPr="00F7574F">
        <w:rPr>
          <w:spacing w:val="-10"/>
          <w:sz w:val="28"/>
          <w:szCs w:val="28"/>
        </w:rPr>
        <w:t>и</w:t>
      </w:r>
      <w:r w:rsidR="00F7574F">
        <w:rPr>
          <w:spacing w:val="-10"/>
          <w:sz w:val="28"/>
          <w:szCs w:val="28"/>
        </w:rPr>
        <w:t xml:space="preserve"> </w:t>
      </w:r>
      <w:r w:rsidRPr="00F7574F">
        <w:rPr>
          <w:spacing w:val="-2"/>
          <w:sz w:val="28"/>
          <w:szCs w:val="28"/>
        </w:rPr>
        <w:t xml:space="preserve">разработок </w:t>
      </w:r>
      <w:r w:rsidRPr="00F7574F">
        <w:rPr>
          <w:sz w:val="28"/>
          <w:szCs w:val="28"/>
        </w:rPr>
        <w:t>развлекательно-познавательных программ, творческих отчетов).</w:t>
      </w:r>
    </w:p>
    <w:p w14:paraId="498B6F9B" w14:textId="77777777" w:rsidR="0099145B" w:rsidRPr="00F7574F" w:rsidRDefault="0099145B" w:rsidP="00AB3000">
      <w:pPr>
        <w:tabs>
          <w:tab w:val="left" w:pos="451"/>
        </w:tabs>
        <w:spacing w:line="360" w:lineRule="auto"/>
        <w:ind w:firstLine="284"/>
        <w:jc w:val="center"/>
        <w:rPr>
          <w:b/>
          <w:sz w:val="28"/>
          <w:szCs w:val="28"/>
          <w:lang w:eastAsia="ar-SA"/>
        </w:rPr>
      </w:pPr>
    </w:p>
    <w:p w14:paraId="6843F133" w14:textId="62180320" w:rsidR="008E36C9" w:rsidRDefault="008E36C9" w:rsidP="00AB3000">
      <w:pPr>
        <w:tabs>
          <w:tab w:val="left" w:pos="451"/>
        </w:tabs>
        <w:spacing w:line="360" w:lineRule="auto"/>
        <w:ind w:firstLine="284"/>
        <w:jc w:val="center"/>
        <w:rPr>
          <w:rFonts w:ascii="Liberation Serif" w:hAnsi="Liberation Serif"/>
          <w:b/>
          <w:sz w:val="24"/>
          <w:szCs w:val="24"/>
        </w:rPr>
      </w:pPr>
      <w:r w:rsidRPr="008E36C9">
        <w:rPr>
          <w:b/>
          <w:sz w:val="28"/>
          <w:szCs w:val="28"/>
          <w:lang w:eastAsia="ar-SA"/>
        </w:rPr>
        <w:t>Программа курса внеурочной деятельности</w:t>
      </w:r>
      <w:r w:rsidRPr="00594F05">
        <w:rPr>
          <w:sz w:val="28"/>
          <w:szCs w:val="28"/>
          <w:lang w:eastAsia="ar-SA"/>
        </w:rPr>
        <w:t xml:space="preserve"> </w:t>
      </w:r>
      <w:r w:rsidRPr="0099145B">
        <w:rPr>
          <w:b/>
          <w:sz w:val="28"/>
          <w:szCs w:val="28"/>
        </w:rPr>
        <w:t>«Подвижные игры»</w:t>
      </w:r>
    </w:p>
    <w:p w14:paraId="118917E2" w14:textId="77777777" w:rsidR="008E36C9" w:rsidRPr="00594F05" w:rsidRDefault="008E36C9" w:rsidP="00AB3000">
      <w:pPr>
        <w:ind w:firstLine="284"/>
        <w:contextualSpacing/>
        <w:rPr>
          <w:sz w:val="28"/>
          <w:szCs w:val="28"/>
          <w:lang w:eastAsia="ar-SA"/>
        </w:rPr>
      </w:pPr>
      <w:r w:rsidRPr="00594F05">
        <w:rPr>
          <w:sz w:val="28"/>
          <w:szCs w:val="28"/>
          <w:lang w:eastAsia="ar-SA"/>
        </w:rPr>
        <w:t xml:space="preserve">Программа курса внеурочной деятельности по спортивно-оздоровительному направлению «Подвижные игры» может рассматриваться как одна из ступеней к формированию здорового образа жизни и неотъемлемой частью всего воспитательно-образовательного процесса в школе. Данная программа направлена на формирование, сохранение и укрепления здоровья младших школьников. </w:t>
      </w:r>
    </w:p>
    <w:p w14:paraId="5365F139" w14:textId="77777777" w:rsidR="008E36C9" w:rsidRPr="00594F05" w:rsidRDefault="008E36C9" w:rsidP="00AB3000">
      <w:pPr>
        <w:ind w:firstLine="284"/>
        <w:contextualSpacing/>
        <w:rPr>
          <w:sz w:val="28"/>
          <w:szCs w:val="28"/>
          <w:shd w:val="clear" w:color="auto" w:fill="FFFFFF"/>
          <w:lang w:eastAsia="ar-SA"/>
        </w:rPr>
      </w:pPr>
      <w:r w:rsidRPr="00594F05">
        <w:rPr>
          <w:sz w:val="28"/>
          <w:szCs w:val="28"/>
          <w:shd w:val="clear" w:color="auto" w:fill="FFFFFF"/>
          <w:lang w:eastAsia="ar-SA"/>
        </w:rPr>
        <w:t>Подвижная игра - осмысленная деятельность, направленная на достижение конкретных двигательных задач в быстроменяющихся условиях. Подвижная игра — одно из важных сре</w:t>
      </w:r>
      <w:proofErr w:type="gramStart"/>
      <w:r w:rsidRPr="00594F05">
        <w:rPr>
          <w:sz w:val="28"/>
          <w:szCs w:val="28"/>
          <w:shd w:val="clear" w:color="auto" w:fill="FFFFFF"/>
          <w:lang w:eastAsia="ar-SA"/>
        </w:rPr>
        <w:t>дств вс</w:t>
      </w:r>
      <w:proofErr w:type="gramEnd"/>
      <w:r w:rsidRPr="00594F05">
        <w:rPr>
          <w:sz w:val="28"/>
          <w:szCs w:val="28"/>
          <w:shd w:val="clear" w:color="auto" w:fill="FFFFFF"/>
          <w:lang w:eastAsia="ar-SA"/>
        </w:rPr>
        <w:t>естороннего воспитания детей. Характерная ее особенность — комплексность воздействия на организм и на все стороны личности ребенка: в игре одновременно осуществляется физическое, умственное, нравственное, эстетическое и трудовое воспитание.</w:t>
      </w:r>
    </w:p>
    <w:p w14:paraId="08E3F36C" w14:textId="77777777" w:rsidR="008E36C9" w:rsidRPr="00594F05" w:rsidRDefault="008E36C9" w:rsidP="00AB3000">
      <w:pPr>
        <w:ind w:firstLine="284"/>
        <w:contextualSpacing/>
        <w:rPr>
          <w:sz w:val="28"/>
          <w:szCs w:val="28"/>
          <w:shd w:val="clear" w:color="auto" w:fill="FFFFFF"/>
          <w:lang w:eastAsia="ar-SA"/>
        </w:rPr>
      </w:pPr>
      <w:r w:rsidRPr="00594F05">
        <w:rPr>
          <w:sz w:val="28"/>
          <w:szCs w:val="28"/>
          <w:shd w:val="clear" w:color="auto" w:fill="FFFFFF"/>
          <w:lang w:eastAsia="ar-SA"/>
        </w:rPr>
        <w:t xml:space="preserve">Активная двигательная деятельность игрового характера и вызываемые ею </w:t>
      </w:r>
      <w:r w:rsidRPr="00594F05">
        <w:rPr>
          <w:sz w:val="28"/>
          <w:szCs w:val="28"/>
          <w:shd w:val="clear" w:color="auto" w:fill="FFFFFF"/>
          <w:lang w:eastAsia="ar-SA"/>
        </w:rPr>
        <w:lastRenderedPageBreak/>
        <w:t xml:space="preserve">положительные эмоции усиливают все физиологические процессы в организме, улучшают работу всех органов и систем. Возникающие в игре неожиданные ситуации приучают детей целесообразно использовать приобретенные двигательные навыки. В подвижных играх создаются наиболее благоприятные условия для развития физических качеств. Увлеченные сюжетом игры, дети могут выполнять с интересом и притом много раз одни и те же движения, не замечая усталости. </w:t>
      </w:r>
    </w:p>
    <w:p w14:paraId="2BFE364D" w14:textId="77777777" w:rsidR="008E36C9" w:rsidRPr="00594F05" w:rsidRDefault="008E36C9" w:rsidP="00AB3000">
      <w:pPr>
        <w:ind w:firstLine="284"/>
        <w:contextualSpacing/>
        <w:rPr>
          <w:sz w:val="28"/>
          <w:szCs w:val="28"/>
          <w:shd w:val="clear" w:color="auto" w:fill="FFFFFF"/>
          <w:lang w:eastAsia="ar-SA"/>
        </w:rPr>
      </w:pPr>
      <w:r w:rsidRPr="00594F05">
        <w:rPr>
          <w:sz w:val="28"/>
          <w:szCs w:val="28"/>
          <w:shd w:val="clear" w:color="auto" w:fill="FFFFFF"/>
          <w:lang w:eastAsia="ar-SA"/>
        </w:rPr>
        <w:t xml:space="preserve">Игры помогают ребенку расширять и углублять свои представления об окружающей действительности. Выполняя различные роли, изображая разнообразные действия, дети практически используют свои знания о повадках животных, птиц, насекомых, о явлениях природы, о средствах передвижения, о современной технике. В процессе игр создаются возможности для развития речи, упражнения в счете и т.д. </w:t>
      </w:r>
      <w:r w:rsidRPr="00594F05">
        <w:rPr>
          <w:sz w:val="28"/>
          <w:szCs w:val="28"/>
          <w:lang w:eastAsia="ar-SA"/>
        </w:rPr>
        <w:t xml:space="preserve">Народные подвижные игры являются традиционным средством педагогики. </w:t>
      </w:r>
      <w:proofErr w:type="gramStart"/>
      <w:r w:rsidRPr="00594F05">
        <w:rPr>
          <w:sz w:val="28"/>
          <w:szCs w:val="28"/>
          <w:lang w:eastAsia="ar-SA"/>
        </w:rPr>
        <w:t>Испокон веков в них ярко отражался образ жизни людей, их быт, труд, национальные устои, представления о чести, смелости, мужестве; желание обладать силой, ловкостью, выносливостью, быстротой и красотой движений; проявлять смекалку, выдержку, творческую выдумку, находчивость, волю и стремление к победе.</w:t>
      </w:r>
      <w:proofErr w:type="gramEnd"/>
      <w:r w:rsidRPr="00594F05">
        <w:rPr>
          <w:sz w:val="28"/>
          <w:szCs w:val="28"/>
          <w:lang w:eastAsia="ar-SA"/>
        </w:rPr>
        <w:t xml:space="preserve">   Особенность подвижных игр – их соревновательный, творческий, коллективный характер. В народных играх много юмора, шуток, задора; движения точны и образны; часто сопровождаются неожиданными веселыми моментами заманчивыми и любимыми младшими школьниками считалками, жеребьёвками, потешками. Они сохраняют свою художественную прелесть, эстетическое значение и составляют ценнейший неповторимый игровой фольклор.</w:t>
      </w:r>
    </w:p>
    <w:p w14:paraId="5275E710" w14:textId="77777777" w:rsidR="008E36C9" w:rsidRPr="00594F05" w:rsidRDefault="008E36C9" w:rsidP="00AB3000">
      <w:pPr>
        <w:ind w:firstLine="284"/>
        <w:contextualSpacing/>
        <w:rPr>
          <w:sz w:val="28"/>
          <w:szCs w:val="28"/>
          <w:lang w:eastAsia="ar-SA"/>
        </w:rPr>
      </w:pPr>
      <w:r w:rsidRPr="00594F05">
        <w:rPr>
          <w:b/>
          <w:sz w:val="28"/>
          <w:szCs w:val="28"/>
          <w:lang w:eastAsia="ar-SA"/>
        </w:rPr>
        <w:t>Цель программ</w:t>
      </w:r>
      <w:proofErr w:type="gramStart"/>
      <w:r w:rsidRPr="00594F05">
        <w:rPr>
          <w:b/>
          <w:sz w:val="28"/>
          <w:szCs w:val="28"/>
          <w:lang w:eastAsia="ar-SA"/>
        </w:rPr>
        <w:t>ы</w:t>
      </w:r>
      <w:r w:rsidRPr="00594F05">
        <w:rPr>
          <w:sz w:val="28"/>
          <w:szCs w:val="28"/>
          <w:lang w:eastAsia="ar-SA"/>
        </w:rPr>
        <w:t>-</w:t>
      </w:r>
      <w:proofErr w:type="gramEnd"/>
      <w:r w:rsidRPr="00594F05">
        <w:rPr>
          <w:sz w:val="28"/>
          <w:szCs w:val="28"/>
          <w:lang w:eastAsia="ar-SA"/>
        </w:rPr>
        <w:t xml:space="preserve"> Создание наиболее благоприятных условий для формирования у младших школьников отношения к здоровому образу жизни как к одному из главных путей в достижении успеха. </w:t>
      </w:r>
    </w:p>
    <w:p w14:paraId="102E2868" w14:textId="42EEE8DC" w:rsidR="008E36C9" w:rsidRPr="00594F05" w:rsidRDefault="008E36C9" w:rsidP="00AB3000">
      <w:pPr>
        <w:ind w:firstLine="284"/>
        <w:contextualSpacing/>
        <w:rPr>
          <w:sz w:val="28"/>
          <w:szCs w:val="28"/>
          <w:lang w:eastAsia="ar-SA"/>
        </w:rPr>
      </w:pPr>
      <w:r w:rsidRPr="00594F05">
        <w:rPr>
          <w:sz w:val="28"/>
          <w:szCs w:val="28"/>
          <w:lang w:eastAsia="ar-SA"/>
        </w:rPr>
        <w:t xml:space="preserve">      </w:t>
      </w:r>
      <w:r>
        <w:rPr>
          <w:sz w:val="28"/>
          <w:szCs w:val="28"/>
          <w:lang w:eastAsia="ar-SA"/>
        </w:rPr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 w:rsidRPr="00594F05">
        <w:rPr>
          <w:sz w:val="28"/>
          <w:szCs w:val="28"/>
          <w:lang w:eastAsia="ar-SA"/>
        </w:rPr>
        <w:t xml:space="preserve"> Цели и задачи программы внеурочной деятельности по спортивно-оздоровительному направлению «Подвижные игры» соответствуют </w:t>
      </w:r>
      <w:r>
        <w:rPr>
          <w:sz w:val="28"/>
          <w:szCs w:val="28"/>
          <w:lang w:eastAsia="ar-SA"/>
        </w:rPr>
        <w:t xml:space="preserve">требованиям и содержанию </w:t>
      </w:r>
      <w:r w:rsidRPr="00594F05">
        <w:rPr>
          <w:sz w:val="28"/>
          <w:szCs w:val="28"/>
          <w:lang w:eastAsia="ar-SA"/>
        </w:rPr>
        <w:t xml:space="preserve">основной образовательной программы, реализуемой в </w:t>
      </w:r>
      <w:r>
        <w:rPr>
          <w:sz w:val="28"/>
          <w:szCs w:val="28"/>
          <w:lang w:eastAsia="ar-SA"/>
        </w:rPr>
        <w:t>МБОУ «Школа № 105».</w:t>
      </w:r>
    </w:p>
    <w:p w14:paraId="55D0DE38" w14:textId="77777777" w:rsidR="008E36C9" w:rsidRPr="00594F05" w:rsidRDefault="008E36C9" w:rsidP="00AB3000">
      <w:pPr>
        <w:shd w:val="clear" w:color="auto" w:fill="FFFFFF"/>
        <w:tabs>
          <w:tab w:val="left" w:pos="274"/>
        </w:tabs>
        <w:ind w:firstLine="284"/>
        <w:contextualSpacing/>
        <w:rPr>
          <w:sz w:val="28"/>
          <w:szCs w:val="28"/>
          <w:lang w:eastAsia="ar-SA"/>
        </w:rPr>
      </w:pPr>
      <w:r w:rsidRPr="00594F05">
        <w:rPr>
          <w:b/>
          <w:spacing w:val="-8"/>
          <w:sz w:val="28"/>
          <w:szCs w:val="28"/>
          <w:lang w:eastAsia="ar-SA"/>
        </w:rPr>
        <w:t>Целью реализации</w:t>
      </w:r>
      <w:r w:rsidRPr="00594F05">
        <w:rPr>
          <w:spacing w:val="-8"/>
          <w:sz w:val="28"/>
          <w:szCs w:val="28"/>
          <w:lang w:eastAsia="ar-SA"/>
        </w:rPr>
        <w:t xml:space="preserve"> основной образовательной программы начального </w:t>
      </w:r>
      <w:r w:rsidRPr="00594F05">
        <w:rPr>
          <w:spacing w:val="-6"/>
          <w:sz w:val="28"/>
          <w:szCs w:val="28"/>
          <w:lang w:eastAsia="ar-SA"/>
        </w:rPr>
        <w:t xml:space="preserve">общего образования является обеспечение планируемых результатов по </w:t>
      </w:r>
      <w:r w:rsidRPr="00594F05">
        <w:rPr>
          <w:spacing w:val="-10"/>
          <w:sz w:val="28"/>
          <w:szCs w:val="28"/>
          <w:lang w:eastAsia="ar-SA"/>
        </w:rPr>
        <w:t xml:space="preserve">достижению выпускником начальной общеобразовательной школы целевых </w:t>
      </w:r>
      <w:r w:rsidRPr="00594F05">
        <w:rPr>
          <w:sz w:val="28"/>
          <w:szCs w:val="28"/>
          <w:lang w:eastAsia="ar-SA"/>
        </w:rPr>
        <w:t xml:space="preserve">установок, знаний, умений, навыков и компетенций, определяемых </w:t>
      </w:r>
      <w:r w:rsidRPr="00594F05">
        <w:rPr>
          <w:spacing w:val="-9"/>
          <w:sz w:val="28"/>
          <w:szCs w:val="28"/>
          <w:lang w:eastAsia="ar-SA"/>
        </w:rPr>
        <w:t xml:space="preserve">личностными, семейными, общественными, государственными потребностями </w:t>
      </w:r>
      <w:r w:rsidRPr="00594F05">
        <w:rPr>
          <w:spacing w:val="-10"/>
          <w:sz w:val="28"/>
          <w:szCs w:val="28"/>
          <w:lang w:eastAsia="ar-SA"/>
        </w:rPr>
        <w:t xml:space="preserve">и возможностями ребёнка младшего школьного возраста, индивидуальными </w:t>
      </w:r>
      <w:r w:rsidRPr="00594F05">
        <w:rPr>
          <w:sz w:val="28"/>
          <w:szCs w:val="28"/>
          <w:lang w:eastAsia="ar-SA"/>
        </w:rPr>
        <w:t>особенностями его развития и состояния здоровья.</w:t>
      </w:r>
    </w:p>
    <w:p w14:paraId="48E9EC46" w14:textId="77777777" w:rsidR="008E36C9" w:rsidRPr="00594F05" w:rsidRDefault="008E36C9" w:rsidP="00AB3000">
      <w:pPr>
        <w:ind w:firstLine="284"/>
        <w:contextualSpacing/>
        <w:rPr>
          <w:sz w:val="28"/>
          <w:szCs w:val="28"/>
          <w:lang w:eastAsia="ar-SA"/>
        </w:rPr>
      </w:pPr>
      <w:r w:rsidRPr="00594F05">
        <w:rPr>
          <w:sz w:val="28"/>
          <w:szCs w:val="28"/>
          <w:lang w:eastAsia="ar-SA"/>
        </w:rPr>
        <w:t xml:space="preserve">В соответствии с ФГОС на ступени начального общего образования решаются следующие </w:t>
      </w:r>
      <w:r w:rsidRPr="00594F05">
        <w:rPr>
          <w:b/>
          <w:sz w:val="28"/>
          <w:szCs w:val="28"/>
          <w:lang w:eastAsia="ar-SA"/>
        </w:rPr>
        <w:t>задачи</w:t>
      </w:r>
      <w:r w:rsidRPr="00594F05">
        <w:rPr>
          <w:sz w:val="28"/>
          <w:szCs w:val="28"/>
          <w:lang w:eastAsia="ar-SA"/>
        </w:rPr>
        <w:t>:</w:t>
      </w:r>
    </w:p>
    <w:p w14:paraId="511A22C7" w14:textId="77777777" w:rsidR="008E36C9" w:rsidRPr="00594F05" w:rsidRDefault="008E36C9" w:rsidP="008E5681">
      <w:pPr>
        <w:widowControl/>
        <w:numPr>
          <w:ilvl w:val="0"/>
          <w:numId w:val="3"/>
        </w:numPr>
        <w:ind w:left="0" w:firstLine="284"/>
        <w:contextualSpacing/>
        <w:rPr>
          <w:sz w:val="28"/>
          <w:szCs w:val="28"/>
          <w:lang w:eastAsia="ar-SA"/>
        </w:rPr>
      </w:pPr>
      <w:r w:rsidRPr="00594F05">
        <w:rPr>
          <w:sz w:val="28"/>
          <w:szCs w:val="28"/>
          <w:lang w:eastAsia="ar-SA"/>
        </w:rPr>
        <w:t>становление основ гражданской идентичности и мировоззрения обучающихся;</w:t>
      </w:r>
    </w:p>
    <w:p w14:paraId="72B514F7" w14:textId="77777777" w:rsidR="008E36C9" w:rsidRPr="00594F05" w:rsidRDefault="008E36C9" w:rsidP="008E5681">
      <w:pPr>
        <w:widowControl/>
        <w:numPr>
          <w:ilvl w:val="0"/>
          <w:numId w:val="3"/>
        </w:numPr>
        <w:ind w:left="0" w:firstLine="284"/>
        <w:contextualSpacing/>
        <w:rPr>
          <w:sz w:val="28"/>
          <w:szCs w:val="28"/>
          <w:lang w:eastAsia="ar-SA"/>
        </w:rPr>
      </w:pPr>
      <w:r w:rsidRPr="00594F05">
        <w:rPr>
          <w:sz w:val="28"/>
          <w:szCs w:val="28"/>
          <w:lang w:eastAsia="ar-SA"/>
        </w:rPr>
        <w:t>формирование основ умения учиться и способности к организации своей деятельности: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процессе;</w:t>
      </w:r>
    </w:p>
    <w:p w14:paraId="27F23E6B" w14:textId="77777777" w:rsidR="008E36C9" w:rsidRPr="00594F05" w:rsidRDefault="008E36C9" w:rsidP="008E5681">
      <w:pPr>
        <w:widowControl/>
        <w:numPr>
          <w:ilvl w:val="0"/>
          <w:numId w:val="3"/>
        </w:numPr>
        <w:ind w:left="0" w:firstLine="284"/>
        <w:contextualSpacing/>
        <w:rPr>
          <w:sz w:val="28"/>
          <w:szCs w:val="28"/>
          <w:lang w:eastAsia="ar-SA"/>
        </w:rPr>
      </w:pPr>
      <w:r w:rsidRPr="00594F05">
        <w:rPr>
          <w:sz w:val="28"/>
          <w:szCs w:val="28"/>
          <w:lang w:eastAsia="ar-SA"/>
        </w:rPr>
        <w:lastRenderedPageBreak/>
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</w:r>
    </w:p>
    <w:p w14:paraId="13515DEC" w14:textId="77777777" w:rsidR="008E36C9" w:rsidRPr="00594F05" w:rsidRDefault="008E36C9" w:rsidP="008E5681">
      <w:pPr>
        <w:widowControl/>
        <w:numPr>
          <w:ilvl w:val="0"/>
          <w:numId w:val="3"/>
        </w:numPr>
        <w:ind w:left="0" w:firstLine="284"/>
        <w:contextualSpacing/>
        <w:rPr>
          <w:sz w:val="28"/>
          <w:szCs w:val="28"/>
          <w:lang w:eastAsia="ar-SA"/>
        </w:rPr>
      </w:pPr>
      <w:r w:rsidRPr="00594F05">
        <w:rPr>
          <w:sz w:val="28"/>
          <w:szCs w:val="28"/>
          <w:lang w:eastAsia="ar-SA"/>
        </w:rPr>
        <w:t xml:space="preserve">укрепление физического и духовного здоровья </w:t>
      </w:r>
      <w:proofErr w:type="gramStart"/>
      <w:r w:rsidRPr="00594F05">
        <w:rPr>
          <w:sz w:val="28"/>
          <w:szCs w:val="28"/>
          <w:lang w:eastAsia="ar-SA"/>
        </w:rPr>
        <w:t>обучающихся</w:t>
      </w:r>
      <w:proofErr w:type="gramEnd"/>
      <w:r w:rsidRPr="00594F05">
        <w:rPr>
          <w:sz w:val="28"/>
          <w:szCs w:val="28"/>
          <w:lang w:eastAsia="ar-SA"/>
        </w:rPr>
        <w:t>.</w:t>
      </w:r>
    </w:p>
    <w:p w14:paraId="338CF26A" w14:textId="77777777" w:rsidR="008E36C9" w:rsidRPr="00594F05" w:rsidRDefault="008E36C9" w:rsidP="00AB3000">
      <w:pPr>
        <w:ind w:firstLine="284"/>
        <w:contextualSpacing/>
        <w:rPr>
          <w:b/>
          <w:sz w:val="28"/>
          <w:szCs w:val="28"/>
          <w:lang w:eastAsia="ar-SA"/>
        </w:rPr>
      </w:pPr>
    </w:p>
    <w:p w14:paraId="413C9184" w14:textId="77777777" w:rsidR="008E36C9" w:rsidRPr="00594F05" w:rsidRDefault="008E36C9" w:rsidP="00AB3000">
      <w:pPr>
        <w:suppressAutoHyphens/>
        <w:ind w:firstLine="284"/>
        <w:contextualSpacing/>
        <w:rPr>
          <w:sz w:val="28"/>
          <w:szCs w:val="28"/>
          <w:lang w:eastAsia="ar-SA"/>
        </w:rPr>
      </w:pPr>
      <w:r w:rsidRPr="00594F05">
        <w:rPr>
          <w:sz w:val="28"/>
          <w:szCs w:val="28"/>
          <w:lang w:eastAsia="ar-SA"/>
        </w:rPr>
        <w:t xml:space="preserve">Программа курса внеурочной деятельности по спортивно-оздоровительному направлению «Подвижные игры» составлена в соответствии с возрастными особенностями </w:t>
      </w:r>
      <w:proofErr w:type="gramStart"/>
      <w:r w:rsidRPr="00594F05">
        <w:rPr>
          <w:sz w:val="28"/>
          <w:szCs w:val="28"/>
          <w:lang w:eastAsia="ar-SA"/>
        </w:rPr>
        <w:t>обучающихся</w:t>
      </w:r>
      <w:proofErr w:type="gramEnd"/>
      <w:r w:rsidRPr="00594F05">
        <w:rPr>
          <w:sz w:val="28"/>
          <w:szCs w:val="28"/>
          <w:lang w:eastAsia="ar-SA"/>
        </w:rPr>
        <w:t xml:space="preserve"> и рассчитана на проведение 1 часа в неделю:1класс — 33 часа в год, 2-4 классы -34 часа в год. </w:t>
      </w:r>
      <w:r w:rsidRPr="00594F05">
        <w:rPr>
          <w:sz w:val="28"/>
          <w:szCs w:val="28"/>
        </w:rPr>
        <w:t xml:space="preserve">На реализацию курса внеурочной деятельности отводится 1 час в неделю, программа рассчитана на 135 часов. </w:t>
      </w:r>
      <w:r w:rsidRPr="00594F05">
        <w:rPr>
          <w:sz w:val="28"/>
          <w:szCs w:val="28"/>
          <w:lang w:eastAsia="ar-SA"/>
        </w:rPr>
        <w:t>Срок реализации программы: 4 года</w:t>
      </w:r>
    </w:p>
    <w:p w14:paraId="4250C765" w14:textId="77777777" w:rsidR="00D321FF" w:rsidRDefault="008E36C9" w:rsidP="00AB3000">
      <w:pPr>
        <w:suppressAutoHyphens/>
        <w:ind w:firstLine="284"/>
        <w:contextualSpacing/>
        <w:rPr>
          <w:sz w:val="28"/>
          <w:szCs w:val="28"/>
          <w:lang w:eastAsia="ar-SA"/>
        </w:rPr>
      </w:pPr>
      <w:r w:rsidRPr="00594F05">
        <w:rPr>
          <w:sz w:val="28"/>
          <w:szCs w:val="28"/>
          <w:lang w:eastAsia="ar-SA"/>
        </w:rPr>
        <w:t xml:space="preserve">                           </w:t>
      </w:r>
    </w:p>
    <w:p w14:paraId="4BA759F5" w14:textId="2FFE3852" w:rsidR="008E36C9" w:rsidRPr="00594F05" w:rsidRDefault="008E36C9" w:rsidP="00AB3000">
      <w:pPr>
        <w:suppressAutoHyphens/>
        <w:ind w:firstLine="284"/>
        <w:contextualSpacing/>
        <w:rPr>
          <w:b/>
          <w:sz w:val="28"/>
          <w:szCs w:val="28"/>
          <w:lang w:eastAsia="ar-SA"/>
        </w:rPr>
      </w:pPr>
      <w:r w:rsidRPr="00594F05">
        <w:rPr>
          <w:sz w:val="28"/>
          <w:szCs w:val="28"/>
          <w:lang w:eastAsia="ar-SA"/>
        </w:rPr>
        <w:t xml:space="preserve">      </w:t>
      </w:r>
      <w:r w:rsidRPr="00594F05">
        <w:rPr>
          <w:b/>
          <w:sz w:val="28"/>
          <w:szCs w:val="28"/>
          <w:lang w:val="en-US" w:eastAsia="ar-SA"/>
        </w:rPr>
        <w:t>II</w:t>
      </w:r>
      <w:r w:rsidRPr="00594F05">
        <w:rPr>
          <w:b/>
          <w:sz w:val="28"/>
          <w:szCs w:val="28"/>
          <w:lang w:eastAsia="ar-SA"/>
        </w:rPr>
        <w:t xml:space="preserve">.Содержание курса внеурочной деятельности </w:t>
      </w:r>
    </w:p>
    <w:p w14:paraId="6E32E025" w14:textId="77777777" w:rsidR="008E36C9" w:rsidRPr="00F72E7A" w:rsidRDefault="008E36C9" w:rsidP="00AB3000">
      <w:pPr>
        <w:suppressAutoHyphens/>
        <w:ind w:firstLine="284"/>
        <w:contextualSpacing/>
        <w:rPr>
          <w:sz w:val="28"/>
          <w:szCs w:val="28"/>
          <w:lang w:eastAsia="ar-SA"/>
        </w:rPr>
      </w:pPr>
      <w:r w:rsidRPr="00594F05">
        <w:rPr>
          <w:sz w:val="28"/>
          <w:szCs w:val="28"/>
          <w:lang w:eastAsia="ar-SA"/>
        </w:rPr>
        <w:t xml:space="preserve">              Формы учета знаний и умений, система контролирующих материалов для оценки планируемых результатов освоения программы внеурочной деятельности. Контроль и оценка результатов освоения программы внеурочной деятельности зависит от тематики и содержания изучаемого раздела. Продуктивным будет контроль в процессе организации следующих форм деятельности: </w:t>
      </w:r>
      <w:r w:rsidRPr="00F72E7A">
        <w:rPr>
          <w:sz w:val="28"/>
          <w:szCs w:val="28"/>
          <w:lang w:eastAsia="ar-SA"/>
        </w:rPr>
        <w:t xml:space="preserve">викторины, конкурсы, ролевые игры, </w:t>
      </w:r>
      <w:r w:rsidRPr="00F72E7A">
        <w:rPr>
          <w:sz w:val="28"/>
          <w:szCs w:val="28"/>
        </w:rPr>
        <w:t xml:space="preserve">выполнение заданий соревновательного характера, </w:t>
      </w:r>
      <w:r w:rsidRPr="00F72E7A">
        <w:rPr>
          <w:sz w:val="28"/>
          <w:szCs w:val="28"/>
          <w:lang w:eastAsia="ar-SA"/>
        </w:rPr>
        <w:t>оценка уровня результатов деятельности (знание, представление, деятельность по распространению ЗОЖ), результативность участия в конкурсных программах идр.</w:t>
      </w:r>
    </w:p>
    <w:p w14:paraId="30CDEAF8" w14:textId="77777777" w:rsidR="008E36C9" w:rsidRPr="00594F05" w:rsidRDefault="008E36C9" w:rsidP="00AB3000">
      <w:pPr>
        <w:suppressAutoHyphens/>
        <w:ind w:firstLine="284"/>
        <w:contextualSpacing/>
        <w:rPr>
          <w:b/>
          <w:bCs/>
          <w:i/>
          <w:sz w:val="28"/>
          <w:szCs w:val="28"/>
          <w:lang w:eastAsia="ar-SA"/>
        </w:rPr>
      </w:pPr>
    </w:p>
    <w:p w14:paraId="66BC0BED" w14:textId="77777777" w:rsidR="008E36C9" w:rsidRPr="00594F05" w:rsidRDefault="008E36C9" w:rsidP="00AB3000">
      <w:pPr>
        <w:suppressAutoHyphens/>
        <w:ind w:firstLine="284"/>
        <w:contextualSpacing/>
        <w:rPr>
          <w:i/>
          <w:sz w:val="28"/>
          <w:szCs w:val="28"/>
          <w:lang w:eastAsia="ar-SA"/>
        </w:rPr>
      </w:pPr>
      <w:r w:rsidRPr="00594F05">
        <w:rPr>
          <w:b/>
          <w:bCs/>
          <w:i/>
          <w:sz w:val="28"/>
          <w:szCs w:val="28"/>
          <w:lang w:eastAsia="ar-SA"/>
        </w:rPr>
        <w:t>«Подвижные игры»</w:t>
      </w:r>
    </w:p>
    <w:p w14:paraId="57226926" w14:textId="77777777" w:rsidR="008E36C9" w:rsidRPr="00594F05" w:rsidRDefault="008E36C9" w:rsidP="00AB3000">
      <w:pPr>
        <w:suppressAutoHyphens/>
        <w:ind w:firstLine="284"/>
        <w:contextualSpacing/>
        <w:rPr>
          <w:i/>
          <w:sz w:val="28"/>
          <w:szCs w:val="28"/>
          <w:lang w:eastAsia="ar-SA"/>
        </w:rPr>
      </w:pPr>
      <w:r w:rsidRPr="00594F05">
        <w:rPr>
          <w:b/>
          <w:sz w:val="28"/>
          <w:szCs w:val="28"/>
          <w:lang w:eastAsia="ar-SA"/>
        </w:rPr>
        <w:t xml:space="preserve">  </w:t>
      </w:r>
      <w:r w:rsidRPr="00594F05">
        <w:rPr>
          <w:b/>
          <w:sz w:val="28"/>
          <w:szCs w:val="28"/>
        </w:rPr>
        <w:t>1 класс (33 часа)</w:t>
      </w:r>
    </w:p>
    <w:p w14:paraId="5E28BFC7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b/>
          <w:bCs/>
          <w:sz w:val="28"/>
          <w:szCs w:val="28"/>
        </w:rPr>
        <w:t>Игры с бегом. (6ч)</w:t>
      </w:r>
    </w:p>
    <w:p w14:paraId="5C52217D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Теория.</w:t>
      </w:r>
      <w:r w:rsidRPr="00594F05">
        <w:rPr>
          <w:sz w:val="28"/>
          <w:szCs w:val="28"/>
        </w:rPr>
        <w:t> Правила безопасного поведения в местах проведения подвижных игр. Значение подвижных игр для здорового образа жизни.</w:t>
      </w:r>
    </w:p>
    <w:p w14:paraId="7D605F19" w14:textId="77777777" w:rsidR="0099145B" w:rsidRDefault="0099145B" w:rsidP="00AB3000">
      <w:pPr>
        <w:shd w:val="clear" w:color="auto" w:fill="FFFFFF"/>
        <w:ind w:firstLine="284"/>
        <w:rPr>
          <w:i/>
          <w:iCs/>
          <w:sz w:val="28"/>
          <w:szCs w:val="28"/>
        </w:rPr>
      </w:pPr>
    </w:p>
    <w:p w14:paraId="55DB9D56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Практические занятия:</w:t>
      </w:r>
    </w:p>
    <w:p w14:paraId="652FDFC8" w14:textId="77777777" w:rsidR="008E36C9" w:rsidRPr="00594F05" w:rsidRDefault="008E36C9" w:rsidP="008E5681">
      <w:pPr>
        <w:widowControl/>
        <w:numPr>
          <w:ilvl w:val="0"/>
          <w:numId w:val="12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ОРУ на месте. Комплекс ОРУ с рифмованными строчками. Игра «Фигуры». Игра «Волки, зайцы, лисы».</w:t>
      </w:r>
    </w:p>
    <w:p w14:paraId="78A8D8F0" w14:textId="77777777" w:rsidR="008E36C9" w:rsidRPr="00594F05" w:rsidRDefault="008E36C9" w:rsidP="008E5681">
      <w:pPr>
        <w:widowControl/>
        <w:numPr>
          <w:ilvl w:val="0"/>
          <w:numId w:val="12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 xml:space="preserve">Комплекс ОРУ в движении «Мишка на прогулке». Игра «Медведи и пчёлы». Игра «У медведя </w:t>
      </w:r>
      <w:proofErr w:type="gramStart"/>
      <w:r w:rsidRPr="00594F05">
        <w:rPr>
          <w:sz w:val="28"/>
          <w:szCs w:val="28"/>
        </w:rPr>
        <w:t>во</w:t>
      </w:r>
      <w:proofErr w:type="gramEnd"/>
      <w:r w:rsidRPr="00594F05">
        <w:rPr>
          <w:sz w:val="28"/>
          <w:szCs w:val="28"/>
        </w:rPr>
        <w:t xml:space="preserve"> бору».</w:t>
      </w:r>
    </w:p>
    <w:p w14:paraId="009774DD" w14:textId="77777777" w:rsidR="008E36C9" w:rsidRPr="00594F05" w:rsidRDefault="008E36C9" w:rsidP="008E5681">
      <w:pPr>
        <w:widowControl/>
        <w:numPr>
          <w:ilvl w:val="0"/>
          <w:numId w:val="12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ОРУ в колонне по одному в движении. Игра «Второй лишний». Игра «Краски».</w:t>
      </w:r>
    </w:p>
    <w:p w14:paraId="4D6AF78F" w14:textId="77777777" w:rsidR="008E36C9" w:rsidRPr="00594F05" w:rsidRDefault="008E36C9" w:rsidP="008E5681">
      <w:pPr>
        <w:widowControl/>
        <w:numPr>
          <w:ilvl w:val="0"/>
          <w:numId w:val="12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Упражнения с предметами. Игра «Отгадай, чей голос?». Игра «Гуси – лебеди».</w:t>
      </w:r>
    </w:p>
    <w:p w14:paraId="1BA80869" w14:textId="77777777" w:rsidR="008E36C9" w:rsidRPr="00594F05" w:rsidRDefault="008E36C9" w:rsidP="008E5681">
      <w:pPr>
        <w:widowControl/>
        <w:numPr>
          <w:ilvl w:val="0"/>
          <w:numId w:val="12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ОРУ в движении. Игра ««Фигуры». Игра «Волки, зайцы, лисы».</w:t>
      </w:r>
    </w:p>
    <w:p w14:paraId="185772D2" w14:textId="77777777" w:rsidR="008E36C9" w:rsidRPr="00594F05" w:rsidRDefault="008E36C9" w:rsidP="008E5681">
      <w:pPr>
        <w:widowControl/>
        <w:numPr>
          <w:ilvl w:val="0"/>
          <w:numId w:val="12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ОРУ с предметами. Игра» «Третий лишний». Игра «Шишки, жёлуди, орехи».</w:t>
      </w:r>
    </w:p>
    <w:p w14:paraId="6DDCB17C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b/>
          <w:bCs/>
          <w:sz w:val="28"/>
          <w:szCs w:val="28"/>
        </w:rPr>
        <w:t>Игры с мячом. (6 часов)</w:t>
      </w:r>
    </w:p>
    <w:p w14:paraId="4691E206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Теория.</w:t>
      </w:r>
      <w:r w:rsidRPr="00594F05">
        <w:rPr>
          <w:sz w:val="28"/>
          <w:szCs w:val="28"/>
        </w:rPr>
        <w:t> История возникновения игр с мячом.</w:t>
      </w:r>
    </w:p>
    <w:p w14:paraId="6598E34F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Практические занятия:</w:t>
      </w:r>
    </w:p>
    <w:p w14:paraId="35553374" w14:textId="77777777" w:rsidR="008E36C9" w:rsidRPr="00594F05" w:rsidRDefault="008E36C9" w:rsidP="008E5681">
      <w:pPr>
        <w:widowControl/>
        <w:numPr>
          <w:ilvl w:val="0"/>
          <w:numId w:val="13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lastRenderedPageBreak/>
        <w:t>Совершенствование координации движений. Перекаты мяча. Комплекс ОРУ с мячом «Мячик». Игра «Мяч по полу».</w:t>
      </w:r>
    </w:p>
    <w:p w14:paraId="20A3B63E" w14:textId="77777777" w:rsidR="008E36C9" w:rsidRPr="00594F05" w:rsidRDefault="008E36C9" w:rsidP="008E5681">
      <w:pPr>
        <w:widowControl/>
        <w:numPr>
          <w:ilvl w:val="0"/>
          <w:numId w:val="13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Развитие глазомера и чувства расстояния. Передача мяча. Метание мяча «Кто меткий?» Игра «Метко в цель». Игра «Бегуны и метатели».</w:t>
      </w:r>
    </w:p>
    <w:p w14:paraId="43933ED7" w14:textId="77777777" w:rsidR="008E36C9" w:rsidRPr="00594F05" w:rsidRDefault="008E36C9" w:rsidP="008E5681">
      <w:pPr>
        <w:widowControl/>
        <w:numPr>
          <w:ilvl w:val="0"/>
          <w:numId w:val="13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Укрепление основных мышечных групп; мышц рук и плечевого пояса. Игра «Передача мяча в колоннах». Игра «Гонка мячей».</w:t>
      </w:r>
    </w:p>
    <w:p w14:paraId="02DEA18A" w14:textId="77777777" w:rsidR="008E36C9" w:rsidRPr="00594F05" w:rsidRDefault="008E36C9" w:rsidP="008E5681">
      <w:pPr>
        <w:widowControl/>
        <w:numPr>
          <w:ilvl w:val="0"/>
          <w:numId w:val="13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Броски и ловля мяча. Игра «Мяч соседу». Игра «Подвижная цель».</w:t>
      </w:r>
    </w:p>
    <w:p w14:paraId="31E7E009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b/>
          <w:bCs/>
          <w:sz w:val="28"/>
          <w:szCs w:val="28"/>
        </w:rPr>
        <w:t>Игра с прыжками. (4 часа)</w:t>
      </w:r>
    </w:p>
    <w:p w14:paraId="278A75E4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Теория</w:t>
      </w:r>
      <w:r w:rsidRPr="00594F05">
        <w:rPr>
          <w:sz w:val="28"/>
          <w:szCs w:val="28"/>
        </w:rPr>
        <w:t>. Профилактика детского травматизма. Знакомство с правилами дыхания во время прыжков. Последовательность обучения прыжкам.</w:t>
      </w:r>
    </w:p>
    <w:p w14:paraId="05D9744A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Практические занятия:</w:t>
      </w:r>
    </w:p>
    <w:p w14:paraId="024EE0CD" w14:textId="77777777" w:rsidR="008E36C9" w:rsidRPr="00594F05" w:rsidRDefault="008E36C9" w:rsidP="008E5681">
      <w:pPr>
        <w:widowControl/>
        <w:numPr>
          <w:ilvl w:val="0"/>
          <w:numId w:val="14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ОРУ «Скакалочка». Игра «Прыгающие воробышки».</w:t>
      </w:r>
    </w:p>
    <w:p w14:paraId="2712C881" w14:textId="77777777" w:rsidR="008E36C9" w:rsidRPr="00594F05" w:rsidRDefault="008E36C9" w:rsidP="008E5681">
      <w:pPr>
        <w:widowControl/>
        <w:numPr>
          <w:ilvl w:val="0"/>
          <w:numId w:val="14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упражнений с длинной скакалкой «Верёвочка». Игра «Удочка»</w:t>
      </w:r>
      <w:proofErr w:type="gramStart"/>
      <w:r w:rsidRPr="00594F05">
        <w:rPr>
          <w:sz w:val="28"/>
          <w:szCs w:val="28"/>
        </w:rPr>
        <w:t>.И</w:t>
      </w:r>
      <w:proofErr w:type="gramEnd"/>
      <w:r w:rsidRPr="00594F05">
        <w:rPr>
          <w:sz w:val="28"/>
          <w:szCs w:val="28"/>
        </w:rPr>
        <w:t>гра «Лягушата и цапля».</w:t>
      </w:r>
    </w:p>
    <w:p w14:paraId="16A2C0E7" w14:textId="77777777" w:rsidR="008E36C9" w:rsidRPr="00594F05" w:rsidRDefault="008E36C9" w:rsidP="008E5681">
      <w:pPr>
        <w:widowControl/>
        <w:numPr>
          <w:ilvl w:val="0"/>
          <w:numId w:val="14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ОРУ с короткими скакалками «Солнышко». Игра «Зеркало».</w:t>
      </w:r>
    </w:p>
    <w:p w14:paraId="7CCF25B2" w14:textId="77777777" w:rsidR="008E36C9" w:rsidRPr="00594F05" w:rsidRDefault="008E36C9" w:rsidP="008E5681">
      <w:pPr>
        <w:widowControl/>
        <w:numPr>
          <w:ilvl w:val="0"/>
          <w:numId w:val="14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ОРУ со скакалкой «Лучики». Игра «Выше ножки от земли».</w:t>
      </w:r>
    </w:p>
    <w:p w14:paraId="31E61E51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b/>
          <w:bCs/>
          <w:sz w:val="28"/>
          <w:szCs w:val="28"/>
        </w:rPr>
        <w:t>Игры малой подвижности. (5 часов)</w:t>
      </w:r>
    </w:p>
    <w:p w14:paraId="6425DE9E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Теория.</w:t>
      </w:r>
      <w:r w:rsidRPr="00594F05">
        <w:rPr>
          <w:sz w:val="28"/>
          <w:szCs w:val="28"/>
        </w:rPr>
        <w:t> Правильная осанка и её значение для здоровья и хорошей учёбы.</w:t>
      </w:r>
    </w:p>
    <w:p w14:paraId="1BDA4165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sz w:val="28"/>
          <w:szCs w:val="28"/>
        </w:rPr>
        <w:t>Упражнения для формирования правильной осанки, укрепления мышечного корсета.</w:t>
      </w:r>
    </w:p>
    <w:p w14:paraId="1F0B8C0C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Практические занятия:</w:t>
      </w:r>
    </w:p>
    <w:p w14:paraId="19085F5C" w14:textId="77777777" w:rsidR="008E36C9" w:rsidRPr="00594F05" w:rsidRDefault="008E36C9" w:rsidP="008E5681">
      <w:pPr>
        <w:widowControl/>
        <w:numPr>
          <w:ilvl w:val="0"/>
          <w:numId w:val="15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специальных упражнений «Ровная спина». Игра «Красный, зелёный». Игра «Альпинисты».</w:t>
      </w:r>
    </w:p>
    <w:p w14:paraId="713F0C55" w14:textId="77777777" w:rsidR="008E36C9" w:rsidRPr="00594F05" w:rsidRDefault="008E36C9" w:rsidP="008E5681">
      <w:pPr>
        <w:widowControl/>
        <w:numPr>
          <w:ilvl w:val="0"/>
          <w:numId w:val="16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упражнений с мешочками. Игра «Разведчики». Игра «Поезд».</w:t>
      </w:r>
    </w:p>
    <w:p w14:paraId="1AC916C3" w14:textId="77777777" w:rsidR="008E36C9" w:rsidRPr="00594F05" w:rsidRDefault="008E36C9" w:rsidP="008E5681">
      <w:pPr>
        <w:widowControl/>
        <w:numPr>
          <w:ilvl w:val="0"/>
          <w:numId w:val="16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Упражнения для исправления нарушений осанки и плоскостопия. Игра «Летает – не летает». Игра «Копна – тропинка – кочки».</w:t>
      </w:r>
    </w:p>
    <w:p w14:paraId="2F7AF050" w14:textId="77777777" w:rsidR="008E36C9" w:rsidRPr="00594F05" w:rsidRDefault="008E36C9" w:rsidP="008E5681">
      <w:pPr>
        <w:widowControl/>
        <w:numPr>
          <w:ilvl w:val="0"/>
          <w:numId w:val="16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Гимнастические построения, размыкания, фигурная маршировка.</w:t>
      </w:r>
    </w:p>
    <w:p w14:paraId="1A61ECC1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sz w:val="28"/>
          <w:szCs w:val="28"/>
        </w:rPr>
        <w:t>Игра «Построение в шеренгу». Игра «Кто быстрее встанет в круг».</w:t>
      </w:r>
    </w:p>
    <w:p w14:paraId="39C46ABA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b/>
          <w:bCs/>
          <w:sz w:val="28"/>
          <w:szCs w:val="28"/>
        </w:rPr>
        <w:t>Зимние забавы. (3 часа)</w:t>
      </w:r>
    </w:p>
    <w:p w14:paraId="3F3F2767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Теория</w:t>
      </w:r>
      <w:r w:rsidRPr="00594F05">
        <w:rPr>
          <w:sz w:val="28"/>
          <w:szCs w:val="28"/>
        </w:rPr>
        <w:t>. Закаливание и его влияние на организм. Первая помощь при обморожении.</w:t>
      </w:r>
    </w:p>
    <w:p w14:paraId="74D77F58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Практические занятия:</w:t>
      </w:r>
    </w:p>
    <w:p w14:paraId="0A3D4683" w14:textId="77777777" w:rsidR="008E36C9" w:rsidRPr="00594F05" w:rsidRDefault="008E36C9" w:rsidP="008E5681">
      <w:pPr>
        <w:widowControl/>
        <w:numPr>
          <w:ilvl w:val="0"/>
          <w:numId w:val="17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Игра «Скатывание шаров».</w:t>
      </w:r>
    </w:p>
    <w:p w14:paraId="6BC6C6A9" w14:textId="77777777" w:rsidR="008E36C9" w:rsidRPr="00594F05" w:rsidRDefault="008E36C9" w:rsidP="008E5681">
      <w:pPr>
        <w:widowControl/>
        <w:numPr>
          <w:ilvl w:val="0"/>
          <w:numId w:val="17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 xml:space="preserve">Игра «Гонки </w:t>
      </w:r>
      <w:proofErr w:type="gramStart"/>
      <w:r w:rsidRPr="00594F05">
        <w:rPr>
          <w:sz w:val="28"/>
          <w:szCs w:val="28"/>
        </w:rPr>
        <w:t>снежных</w:t>
      </w:r>
      <w:proofErr w:type="gramEnd"/>
      <w:r w:rsidRPr="00594F05">
        <w:rPr>
          <w:sz w:val="28"/>
          <w:szCs w:val="28"/>
        </w:rPr>
        <w:t xml:space="preserve"> комов».</w:t>
      </w:r>
    </w:p>
    <w:p w14:paraId="43C02EA4" w14:textId="77777777" w:rsidR="008E36C9" w:rsidRPr="00594F05" w:rsidRDefault="008E36C9" w:rsidP="008E5681">
      <w:pPr>
        <w:widowControl/>
        <w:numPr>
          <w:ilvl w:val="0"/>
          <w:numId w:val="17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Игра «Клуб ледяных инженеров».</w:t>
      </w:r>
    </w:p>
    <w:p w14:paraId="3ECA1D20" w14:textId="77777777" w:rsidR="008E36C9" w:rsidRPr="00594F05" w:rsidRDefault="008E36C9" w:rsidP="008E5681">
      <w:pPr>
        <w:widowControl/>
        <w:numPr>
          <w:ilvl w:val="0"/>
          <w:numId w:val="17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Игра «Мяч из круга».</w:t>
      </w:r>
    </w:p>
    <w:p w14:paraId="6ACC1C67" w14:textId="77777777" w:rsidR="008E36C9" w:rsidRPr="00594F05" w:rsidRDefault="008E36C9" w:rsidP="008E5681">
      <w:pPr>
        <w:widowControl/>
        <w:numPr>
          <w:ilvl w:val="0"/>
          <w:numId w:val="17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Игра «Гонка с шайбами».</w:t>
      </w:r>
    </w:p>
    <w:p w14:paraId="336A9C12" w14:textId="77777777" w:rsidR="008E36C9" w:rsidRPr="00594F05" w:rsidRDefault="008E36C9" w:rsidP="008E5681">
      <w:pPr>
        <w:widowControl/>
        <w:numPr>
          <w:ilvl w:val="0"/>
          <w:numId w:val="17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Игра «Черепахи».</w:t>
      </w:r>
    </w:p>
    <w:p w14:paraId="1BF233BC" w14:textId="77777777" w:rsidR="008E36C9" w:rsidRPr="00594F05" w:rsidRDefault="008E36C9" w:rsidP="00AB3000">
      <w:pPr>
        <w:shd w:val="clear" w:color="auto" w:fill="FFFFFF"/>
        <w:tabs>
          <w:tab w:val="left" w:pos="1650"/>
        </w:tabs>
        <w:ind w:firstLine="284"/>
        <w:rPr>
          <w:sz w:val="28"/>
          <w:szCs w:val="28"/>
        </w:rPr>
      </w:pPr>
      <w:r w:rsidRPr="00594F05">
        <w:rPr>
          <w:b/>
          <w:bCs/>
          <w:sz w:val="28"/>
          <w:szCs w:val="28"/>
        </w:rPr>
        <w:t>Эстафеты.</w:t>
      </w:r>
      <w:r w:rsidRPr="00594F05">
        <w:rPr>
          <w:b/>
          <w:bCs/>
          <w:sz w:val="28"/>
          <w:szCs w:val="28"/>
        </w:rPr>
        <w:tab/>
        <w:t xml:space="preserve"> (4 часа)</w:t>
      </w:r>
    </w:p>
    <w:p w14:paraId="35B77AEE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Теория.</w:t>
      </w:r>
      <w:r w:rsidRPr="00594F05">
        <w:rPr>
          <w:sz w:val="28"/>
          <w:szCs w:val="28"/>
        </w:rPr>
        <w:t> Знакомство с правилами проведения эстафет. Профилактика детского травматизма.</w:t>
      </w:r>
    </w:p>
    <w:p w14:paraId="5AF3C8D0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Практические занятия:</w:t>
      </w:r>
    </w:p>
    <w:p w14:paraId="556BB0EC" w14:textId="77777777" w:rsidR="008E36C9" w:rsidRPr="00594F05" w:rsidRDefault="008E36C9" w:rsidP="008E5681">
      <w:pPr>
        <w:widowControl/>
        <w:numPr>
          <w:ilvl w:val="0"/>
          <w:numId w:val="18"/>
        </w:numPr>
        <w:shd w:val="clear" w:color="auto" w:fill="FFFFFF"/>
        <w:ind w:left="0" w:firstLine="284"/>
        <w:rPr>
          <w:sz w:val="28"/>
          <w:szCs w:val="28"/>
        </w:rPr>
      </w:pPr>
      <w:proofErr w:type="gramStart"/>
      <w:r w:rsidRPr="00594F05">
        <w:rPr>
          <w:sz w:val="28"/>
          <w:szCs w:val="28"/>
        </w:rPr>
        <w:t>Беговая</w:t>
      </w:r>
      <w:proofErr w:type="gramEnd"/>
      <w:r w:rsidRPr="00594F05">
        <w:rPr>
          <w:sz w:val="28"/>
          <w:szCs w:val="28"/>
        </w:rPr>
        <w:t xml:space="preserve"> эстафеты.</w:t>
      </w:r>
    </w:p>
    <w:p w14:paraId="1F6F3404" w14:textId="77777777" w:rsidR="008E36C9" w:rsidRPr="00594F05" w:rsidRDefault="008E36C9" w:rsidP="008E5681">
      <w:pPr>
        <w:widowControl/>
        <w:numPr>
          <w:ilvl w:val="0"/>
          <w:numId w:val="18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Эстафета с предметами (мячами, обручами, скакалками)</w:t>
      </w:r>
    </w:p>
    <w:p w14:paraId="082B2E9C" w14:textId="77777777" w:rsidR="008E36C9" w:rsidRPr="00594F05" w:rsidRDefault="008E36C9" w:rsidP="008E5681">
      <w:pPr>
        <w:widowControl/>
        <w:numPr>
          <w:ilvl w:val="0"/>
          <w:numId w:val="18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Эстафеты на развитие статистического и динамического равновесия.</w:t>
      </w:r>
    </w:p>
    <w:p w14:paraId="7BA7D023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b/>
          <w:bCs/>
          <w:sz w:val="28"/>
          <w:szCs w:val="28"/>
        </w:rPr>
        <w:t>Народные игры. (5 часов)</w:t>
      </w:r>
    </w:p>
    <w:p w14:paraId="6FE8DB21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lastRenderedPageBreak/>
        <w:t>Теория</w:t>
      </w:r>
      <w:r w:rsidRPr="00594F05">
        <w:rPr>
          <w:sz w:val="28"/>
          <w:szCs w:val="28"/>
        </w:rPr>
        <w:t>. Народные игры – основа игровой культуры. Роль и место игры в жизни людей.</w:t>
      </w:r>
    </w:p>
    <w:p w14:paraId="532B6A1D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Практические занятия:</w:t>
      </w:r>
    </w:p>
    <w:p w14:paraId="4392AE61" w14:textId="77777777" w:rsidR="008E36C9" w:rsidRPr="00594F05" w:rsidRDefault="008E36C9" w:rsidP="008E5681">
      <w:pPr>
        <w:widowControl/>
        <w:numPr>
          <w:ilvl w:val="0"/>
          <w:numId w:val="19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 xml:space="preserve">Разучивание народных игр. Игра «Калин – бан </w:t>
      </w:r>
      <w:proofErr w:type="gramStart"/>
      <w:r w:rsidRPr="00594F05">
        <w:rPr>
          <w:sz w:val="28"/>
          <w:szCs w:val="28"/>
        </w:rPr>
        <w:t>-б</w:t>
      </w:r>
      <w:proofErr w:type="gramEnd"/>
      <w:r w:rsidRPr="00594F05">
        <w:rPr>
          <w:sz w:val="28"/>
          <w:szCs w:val="28"/>
        </w:rPr>
        <w:t>а»</w:t>
      </w:r>
    </w:p>
    <w:p w14:paraId="6D38A2E4" w14:textId="77777777" w:rsidR="008E36C9" w:rsidRPr="00594F05" w:rsidRDefault="008E36C9" w:rsidP="008E5681">
      <w:pPr>
        <w:widowControl/>
        <w:numPr>
          <w:ilvl w:val="0"/>
          <w:numId w:val="19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Разучивание народных игр. Игра «Чижик»</w:t>
      </w:r>
    </w:p>
    <w:p w14:paraId="30CDF4FF" w14:textId="77777777" w:rsidR="008E36C9" w:rsidRPr="00594F05" w:rsidRDefault="008E36C9" w:rsidP="008E5681">
      <w:pPr>
        <w:widowControl/>
        <w:numPr>
          <w:ilvl w:val="0"/>
          <w:numId w:val="19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Разучивание народных игр. Игра «Золотые ворота»</w:t>
      </w:r>
    </w:p>
    <w:p w14:paraId="683CB154" w14:textId="77777777" w:rsidR="008E36C9" w:rsidRPr="00594F05" w:rsidRDefault="008E36C9" w:rsidP="008E5681">
      <w:pPr>
        <w:widowControl/>
        <w:numPr>
          <w:ilvl w:val="0"/>
          <w:numId w:val="19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Разучивание народных игр. Игра </w:t>
      </w:r>
      <w:r w:rsidRPr="00594F05">
        <w:rPr>
          <w:bCs/>
          <w:sz w:val="28"/>
          <w:szCs w:val="28"/>
        </w:rPr>
        <w:t>"Чехарда".</w:t>
      </w:r>
    </w:p>
    <w:p w14:paraId="7B6BC36C" w14:textId="77777777" w:rsidR="008E36C9" w:rsidRPr="00594F05" w:rsidRDefault="008E36C9" w:rsidP="00AB3000">
      <w:pPr>
        <w:tabs>
          <w:tab w:val="left" w:pos="3720"/>
        </w:tabs>
        <w:suppressAutoHyphens/>
        <w:ind w:firstLine="284"/>
        <w:contextualSpacing/>
        <w:rPr>
          <w:sz w:val="28"/>
          <w:szCs w:val="28"/>
          <w:lang w:eastAsia="ar-SA"/>
        </w:rPr>
      </w:pPr>
    </w:p>
    <w:p w14:paraId="7034F341" w14:textId="77777777" w:rsidR="008E36C9" w:rsidRPr="00594F05" w:rsidRDefault="008E36C9" w:rsidP="00AB3000">
      <w:pPr>
        <w:shd w:val="clear" w:color="auto" w:fill="FFFFFF"/>
        <w:ind w:firstLine="284"/>
        <w:rPr>
          <w:b/>
          <w:sz w:val="28"/>
          <w:szCs w:val="28"/>
        </w:rPr>
      </w:pPr>
      <w:r w:rsidRPr="00594F05">
        <w:rPr>
          <w:sz w:val="28"/>
          <w:szCs w:val="28"/>
        </w:rPr>
        <w:t xml:space="preserve">                                           </w:t>
      </w:r>
      <w:r w:rsidRPr="00594F05">
        <w:rPr>
          <w:b/>
          <w:sz w:val="28"/>
          <w:szCs w:val="28"/>
        </w:rPr>
        <w:t xml:space="preserve"> 2 класс (34 часа)</w:t>
      </w:r>
    </w:p>
    <w:p w14:paraId="3A64E98B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b/>
          <w:bCs/>
          <w:sz w:val="28"/>
          <w:szCs w:val="28"/>
        </w:rPr>
        <w:t xml:space="preserve">Игры с бегом (6 часов) </w:t>
      </w:r>
    </w:p>
    <w:p w14:paraId="4C6046BF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Теория</w:t>
      </w:r>
      <w:r w:rsidRPr="00594F05">
        <w:rPr>
          <w:sz w:val="28"/>
          <w:szCs w:val="28"/>
        </w:rPr>
        <w:t>. Правила безопасного поведения при проведении</w:t>
      </w:r>
    </w:p>
    <w:p w14:paraId="2486F1A5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sz w:val="28"/>
          <w:szCs w:val="28"/>
        </w:rPr>
        <w:t>игр с бегом. Техника бега с ускорением, техника равномерного бега</w:t>
      </w:r>
    </w:p>
    <w:p w14:paraId="67F0FBC4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Практические занятия:</w:t>
      </w:r>
    </w:p>
    <w:p w14:paraId="22F76A38" w14:textId="77777777" w:rsidR="008E36C9" w:rsidRPr="00594F05" w:rsidRDefault="008E36C9" w:rsidP="008E5681">
      <w:pPr>
        <w:widowControl/>
        <w:numPr>
          <w:ilvl w:val="0"/>
          <w:numId w:val="20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ОРУ на месте. Комплекс ОРУ с рифмованными строчками. Игра «Совушка». Игра «Вороны и воробьи»</w:t>
      </w:r>
    </w:p>
    <w:p w14:paraId="08B29BEC" w14:textId="77777777" w:rsidR="008E36C9" w:rsidRPr="00594F05" w:rsidRDefault="008E36C9" w:rsidP="008E5681">
      <w:pPr>
        <w:widowControl/>
        <w:numPr>
          <w:ilvl w:val="0"/>
          <w:numId w:val="20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ОРУ в движении. Игра «К своим флажкам». Игра «День и ночь».</w:t>
      </w:r>
    </w:p>
    <w:p w14:paraId="47145B57" w14:textId="77777777" w:rsidR="008E36C9" w:rsidRPr="00594F05" w:rsidRDefault="008E36C9" w:rsidP="008E5681">
      <w:pPr>
        <w:widowControl/>
        <w:numPr>
          <w:ilvl w:val="0"/>
          <w:numId w:val="20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ОРУ в колонне по одному в движении. Игра «Вызов номеров»</w:t>
      </w:r>
    </w:p>
    <w:p w14:paraId="7300F1B1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sz w:val="28"/>
          <w:szCs w:val="28"/>
        </w:rPr>
        <w:t>Игра «Пустое место».</w:t>
      </w:r>
    </w:p>
    <w:p w14:paraId="06451262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sz w:val="28"/>
          <w:szCs w:val="28"/>
        </w:rPr>
        <w:t>Упражнения с предметами. Ирга «Невод». Игра «Колесо»</w:t>
      </w:r>
    </w:p>
    <w:p w14:paraId="22DEEF7A" w14:textId="77777777" w:rsidR="008E36C9" w:rsidRPr="00594F05" w:rsidRDefault="008E36C9" w:rsidP="008E5681">
      <w:pPr>
        <w:widowControl/>
        <w:numPr>
          <w:ilvl w:val="0"/>
          <w:numId w:val="21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ОРУ на месте. Игра «Два мороза». Игра «Воробьи-попрыгунчики».</w:t>
      </w:r>
    </w:p>
    <w:p w14:paraId="5D95E5CC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b/>
          <w:bCs/>
          <w:sz w:val="28"/>
          <w:szCs w:val="28"/>
        </w:rPr>
        <w:t>Игры с прыжками (4часа)</w:t>
      </w:r>
    </w:p>
    <w:p w14:paraId="5A9DB214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Теория.</w:t>
      </w:r>
      <w:r w:rsidRPr="00594F05">
        <w:rPr>
          <w:sz w:val="28"/>
          <w:szCs w:val="28"/>
        </w:rPr>
        <w:t> Правила по технике безопасности при проведении игр с прыжками.</w:t>
      </w:r>
    </w:p>
    <w:p w14:paraId="6EC5837A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sz w:val="28"/>
          <w:szCs w:val="28"/>
        </w:rPr>
        <w:t>Профилактика детского травматизма. Развитие координации движений в прыжках со скакалкой</w:t>
      </w:r>
    </w:p>
    <w:p w14:paraId="2A51D3D6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Практические занятия:</w:t>
      </w:r>
    </w:p>
    <w:p w14:paraId="20387D9B" w14:textId="77777777" w:rsidR="008E36C9" w:rsidRPr="00594F05" w:rsidRDefault="008E36C9" w:rsidP="008E5681">
      <w:pPr>
        <w:widowControl/>
        <w:numPr>
          <w:ilvl w:val="0"/>
          <w:numId w:val="22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ОРУ. Игра «Салки на одной ноге». Игра «Воробушки».</w:t>
      </w:r>
    </w:p>
    <w:p w14:paraId="32375403" w14:textId="77777777" w:rsidR="008E36C9" w:rsidRPr="00594F05" w:rsidRDefault="008E36C9" w:rsidP="008E5681">
      <w:pPr>
        <w:widowControl/>
        <w:numPr>
          <w:ilvl w:val="0"/>
          <w:numId w:val="22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упражнений с длинной скакалкой. Игра «Удочка». Игра «Кто выше»</w:t>
      </w:r>
    </w:p>
    <w:p w14:paraId="0F9ED37B" w14:textId="77777777" w:rsidR="008E36C9" w:rsidRPr="00594F05" w:rsidRDefault="008E36C9" w:rsidP="008E5681">
      <w:pPr>
        <w:widowControl/>
        <w:numPr>
          <w:ilvl w:val="0"/>
          <w:numId w:val="22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ОРУ с мячами. Игра «Прыжки в приседе». Игра «Пингвины с мячом».</w:t>
      </w:r>
    </w:p>
    <w:p w14:paraId="5B23C7BC" w14:textId="77777777" w:rsidR="008E36C9" w:rsidRPr="00594F05" w:rsidRDefault="008E36C9" w:rsidP="008E5681">
      <w:pPr>
        <w:widowControl/>
        <w:numPr>
          <w:ilvl w:val="0"/>
          <w:numId w:val="22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ОРУ с короткой скакалкой. Игра «Поймай лягушку». Игра «Прыжки с поворотом»</w:t>
      </w:r>
    </w:p>
    <w:p w14:paraId="06B25E07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b/>
          <w:bCs/>
          <w:sz w:val="28"/>
          <w:szCs w:val="28"/>
        </w:rPr>
        <w:t>Игры с мячом (6часов)</w:t>
      </w:r>
    </w:p>
    <w:p w14:paraId="03CDE726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Теория</w:t>
      </w:r>
      <w:r w:rsidRPr="00594F05">
        <w:rPr>
          <w:sz w:val="28"/>
          <w:szCs w:val="28"/>
        </w:rPr>
        <w:t>. Правила безопасного поведения при играх с мячом.</w:t>
      </w:r>
    </w:p>
    <w:p w14:paraId="0D293D8D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Практические занятия:</w:t>
      </w:r>
    </w:p>
    <w:p w14:paraId="022B0C2A" w14:textId="77777777" w:rsidR="008E36C9" w:rsidRPr="00594F05" w:rsidRDefault="008E36C9" w:rsidP="008E5681">
      <w:pPr>
        <w:widowControl/>
        <w:numPr>
          <w:ilvl w:val="0"/>
          <w:numId w:val="23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Совершенствование координации движений. Игра «Передал – садись». Игра «Свечи».</w:t>
      </w:r>
    </w:p>
    <w:p w14:paraId="487E54BD" w14:textId="77777777" w:rsidR="008E36C9" w:rsidRPr="00594F05" w:rsidRDefault="008E36C9" w:rsidP="008E5681">
      <w:pPr>
        <w:widowControl/>
        <w:numPr>
          <w:ilvl w:val="0"/>
          <w:numId w:val="23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Развитие глазомера и чувства расстояния. Передача мяча. Метание мяча</w:t>
      </w:r>
    </w:p>
    <w:p w14:paraId="3185BA51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sz w:val="28"/>
          <w:szCs w:val="28"/>
        </w:rPr>
        <w:t>Игра «Охотники и утки». Игра «Сбей мяч»</w:t>
      </w:r>
    </w:p>
    <w:p w14:paraId="7249963B" w14:textId="77777777" w:rsidR="008E36C9" w:rsidRPr="00594F05" w:rsidRDefault="008E36C9" w:rsidP="008E5681">
      <w:pPr>
        <w:widowControl/>
        <w:numPr>
          <w:ilvl w:val="0"/>
          <w:numId w:val="24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Укрепление основных мышечных групп; мышц рук и плечевого пояса. Игра «Рак пятится назад». Игра «Скорый поезд».</w:t>
      </w:r>
    </w:p>
    <w:p w14:paraId="0C15495A" w14:textId="77777777" w:rsidR="008E36C9" w:rsidRPr="00594F05" w:rsidRDefault="008E36C9" w:rsidP="008E5681">
      <w:pPr>
        <w:widowControl/>
        <w:numPr>
          <w:ilvl w:val="0"/>
          <w:numId w:val="25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Обучение бросанию, метанию и ловле мяча в игре.</w:t>
      </w:r>
    </w:p>
    <w:p w14:paraId="27ABB52C" w14:textId="77777777" w:rsidR="008E36C9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sz w:val="28"/>
          <w:szCs w:val="28"/>
        </w:rPr>
        <w:t>Броски и ловля мяча. Игра «Кто самый меткий». Игра «Не упусти мяч».</w:t>
      </w:r>
    </w:p>
    <w:p w14:paraId="7837E6DF" w14:textId="77777777" w:rsidR="00DC2006" w:rsidRPr="00594F05" w:rsidRDefault="00DC2006" w:rsidP="00AB3000">
      <w:pPr>
        <w:shd w:val="clear" w:color="auto" w:fill="FFFFFF"/>
        <w:ind w:firstLine="284"/>
        <w:rPr>
          <w:sz w:val="28"/>
          <w:szCs w:val="28"/>
        </w:rPr>
      </w:pPr>
    </w:p>
    <w:p w14:paraId="01522AA9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b/>
          <w:bCs/>
          <w:sz w:val="28"/>
          <w:szCs w:val="28"/>
        </w:rPr>
        <w:lastRenderedPageBreak/>
        <w:t>Игры малой подвижности (4 часа)</w:t>
      </w:r>
    </w:p>
    <w:p w14:paraId="483B486C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Теория</w:t>
      </w:r>
      <w:r w:rsidRPr="00594F05">
        <w:rPr>
          <w:sz w:val="28"/>
          <w:szCs w:val="28"/>
        </w:rPr>
        <w:t>. Правила по технике безопасности при проведении игры малой</w:t>
      </w:r>
    </w:p>
    <w:p w14:paraId="25562576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sz w:val="28"/>
          <w:szCs w:val="28"/>
        </w:rPr>
        <w:t>подвижности.</w:t>
      </w:r>
    </w:p>
    <w:p w14:paraId="74E7F715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Практические занятия:</w:t>
      </w:r>
    </w:p>
    <w:p w14:paraId="01FECAF5" w14:textId="77777777" w:rsidR="008E36C9" w:rsidRPr="00594F05" w:rsidRDefault="008E36C9" w:rsidP="008E5681">
      <w:pPr>
        <w:widowControl/>
        <w:numPr>
          <w:ilvl w:val="0"/>
          <w:numId w:val="26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специальных упражнений «Ровная спина». Игра «Змейка». Игра «Карлики и великаны».</w:t>
      </w:r>
    </w:p>
    <w:p w14:paraId="26BCC2E4" w14:textId="77777777" w:rsidR="008E36C9" w:rsidRPr="00594F05" w:rsidRDefault="008E36C9" w:rsidP="008E5681">
      <w:pPr>
        <w:widowControl/>
        <w:numPr>
          <w:ilvl w:val="0"/>
          <w:numId w:val="26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упражнений с мешочками. Игра «Кошка и мышка». Игра «Ручеек».</w:t>
      </w:r>
    </w:p>
    <w:p w14:paraId="328D6CEA" w14:textId="77777777" w:rsidR="008E36C9" w:rsidRPr="00594F05" w:rsidRDefault="008E36C9" w:rsidP="008E5681">
      <w:pPr>
        <w:widowControl/>
        <w:numPr>
          <w:ilvl w:val="0"/>
          <w:numId w:val="26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Упражнения для исправления нарушений осанки и плоскостопия. Игра «Стрекозы». Игра «Чемпионы скакалки».</w:t>
      </w:r>
    </w:p>
    <w:p w14:paraId="76980D71" w14:textId="77777777" w:rsidR="008E36C9" w:rsidRPr="00594F05" w:rsidRDefault="008E36C9" w:rsidP="008E5681">
      <w:pPr>
        <w:widowControl/>
        <w:numPr>
          <w:ilvl w:val="0"/>
          <w:numId w:val="26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Гимнастические построения, размыкания, фигурная маршировка.</w:t>
      </w:r>
    </w:p>
    <w:p w14:paraId="4248B058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sz w:val="28"/>
          <w:szCs w:val="28"/>
        </w:rPr>
        <w:t>Игра «Построение в шеренгу». Игра «На новое место». Игра «</w:t>
      </w:r>
    </w:p>
    <w:p w14:paraId="79A20964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sz w:val="28"/>
          <w:szCs w:val="28"/>
        </w:rPr>
        <w:t>Лабиринт». Игра «Что изменилось?»</w:t>
      </w:r>
    </w:p>
    <w:p w14:paraId="584F30F8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b/>
          <w:bCs/>
          <w:sz w:val="28"/>
          <w:szCs w:val="28"/>
        </w:rPr>
        <w:t>Зимние забавы (4 часа)</w:t>
      </w:r>
    </w:p>
    <w:p w14:paraId="71168CCE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Теория</w:t>
      </w:r>
      <w:r w:rsidRPr="00594F05">
        <w:rPr>
          <w:sz w:val="28"/>
          <w:szCs w:val="28"/>
        </w:rPr>
        <w:t>. Закаливание и его влияние на организм. Правила безопасного поведения при катании на лыжах, санках. Инструктаж по технике безопасности.</w:t>
      </w:r>
    </w:p>
    <w:p w14:paraId="0924BE90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Практические занятия:</w:t>
      </w:r>
    </w:p>
    <w:p w14:paraId="61AF5A60" w14:textId="77777777" w:rsidR="008E36C9" w:rsidRPr="00594F05" w:rsidRDefault="008E36C9" w:rsidP="008E5681">
      <w:pPr>
        <w:widowControl/>
        <w:numPr>
          <w:ilvl w:val="0"/>
          <w:numId w:val="27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Игра «Лепим снежную бабу».</w:t>
      </w:r>
    </w:p>
    <w:p w14:paraId="1F2AFA55" w14:textId="77777777" w:rsidR="008E36C9" w:rsidRPr="00594F05" w:rsidRDefault="008E36C9" w:rsidP="008E5681">
      <w:pPr>
        <w:widowControl/>
        <w:numPr>
          <w:ilvl w:val="0"/>
          <w:numId w:val="27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Игра «Лепим сказочных героев».</w:t>
      </w:r>
    </w:p>
    <w:p w14:paraId="4ED2401B" w14:textId="77777777" w:rsidR="008E36C9" w:rsidRPr="00594F05" w:rsidRDefault="008E36C9" w:rsidP="008E5681">
      <w:pPr>
        <w:widowControl/>
        <w:numPr>
          <w:ilvl w:val="0"/>
          <w:numId w:val="27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Игра «Санные поезда».</w:t>
      </w:r>
    </w:p>
    <w:p w14:paraId="72F2329C" w14:textId="77777777" w:rsidR="008E36C9" w:rsidRPr="00594F05" w:rsidRDefault="008E36C9" w:rsidP="008E5681">
      <w:pPr>
        <w:widowControl/>
        <w:numPr>
          <w:ilvl w:val="0"/>
          <w:numId w:val="27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Игра «На одной лыже».</w:t>
      </w:r>
    </w:p>
    <w:p w14:paraId="508C6C9A" w14:textId="77777777" w:rsidR="008E36C9" w:rsidRPr="00594F05" w:rsidRDefault="008E36C9" w:rsidP="008E5681">
      <w:pPr>
        <w:widowControl/>
        <w:numPr>
          <w:ilvl w:val="0"/>
          <w:numId w:val="27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Игра «Езда на перекладных»</w:t>
      </w:r>
    </w:p>
    <w:p w14:paraId="362F395F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b/>
          <w:bCs/>
          <w:sz w:val="28"/>
          <w:szCs w:val="28"/>
        </w:rPr>
        <w:t>Эстафеты (5 часов)</w:t>
      </w:r>
    </w:p>
    <w:p w14:paraId="4CB8BACB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Теория.</w:t>
      </w:r>
      <w:r w:rsidRPr="00594F05">
        <w:rPr>
          <w:sz w:val="28"/>
          <w:szCs w:val="28"/>
        </w:rPr>
        <w:t> Правила безопасного поведения при проведении эстафет</w:t>
      </w:r>
    </w:p>
    <w:p w14:paraId="65E2C9F2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sz w:val="28"/>
          <w:szCs w:val="28"/>
        </w:rPr>
        <w:t>Способы деления на команды. Считалки</w:t>
      </w:r>
    </w:p>
    <w:p w14:paraId="486A3EB3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Практические занятия:</w:t>
      </w:r>
    </w:p>
    <w:p w14:paraId="2EF4478C" w14:textId="77777777" w:rsidR="008E36C9" w:rsidRPr="00594F05" w:rsidRDefault="008E36C9" w:rsidP="008E5681">
      <w:pPr>
        <w:widowControl/>
        <w:numPr>
          <w:ilvl w:val="0"/>
          <w:numId w:val="28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Веселые старты</w:t>
      </w:r>
    </w:p>
    <w:p w14:paraId="6C699CA0" w14:textId="77777777" w:rsidR="008E36C9" w:rsidRPr="00594F05" w:rsidRDefault="008E36C9" w:rsidP="008E5681">
      <w:pPr>
        <w:widowControl/>
        <w:numPr>
          <w:ilvl w:val="0"/>
          <w:numId w:val="28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Эстафеты «Бег по кочкам», «Бег сороконожек».</w:t>
      </w:r>
    </w:p>
    <w:p w14:paraId="2AAA8D01" w14:textId="77777777" w:rsidR="008E36C9" w:rsidRPr="00594F05" w:rsidRDefault="008E36C9" w:rsidP="008E5681">
      <w:pPr>
        <w:widowControl/>
        <w:numPr>
          <w:ilvl w:val="0"/>
          <w:numId w:val="28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Эстафеты «Рак пятится назад», «Скорый поезд».</w:t>
      </w:r>
    </w:p>
    <w:p w14:paraId="6BF021F9" w14:textId="77777777" w:rsidR="008E36C9" w:rsidRPr="00594F05" w:rsidRDefault="008E36C9" w:rsidP="008E5681">
      <w:pPr>
        <w:widowControl/>
        <w:numPr>
          <w:ilvl w:val="0"/>
          <w:numId w:val="28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Эстафеты «Чемпионы скакалки», «Вьюны».</w:t>
      </w:r>
    </w:p>
    <w:p w14:paraId="765439A7" w14:textId="77777777" w:rsidR="008E36C9" w:rsidRPr="00594F05" w:rsidRDefault="008E36C9" w:rsidP="008E5681">
      <w:pPr>
        <w:widowControl/>
        <w:numPr>
          <w:ilvl w:val="0"/>
          <w:numId w:val="28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Эстафеты «Стрекозы», «На новое место».</w:t>
      </w:r>
    </w:p>
    <w:p w14:paraId="1834A099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b/>
          <w:bCs/>
          <w:sz w:val="28"/>
          <w:szCs w:val="28"/>
        </w:rPr>
        <w:t>Народные игры (5 часов)</w:t>
      </w:r>
    </w:p>
    <w:p w14:paraId="3601DAD6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Теория.</w:t>
      </w:r>
      <w:r w:rsidRPr="00594F05">
        <w:rPr>
          <w:sz w:val="28"/>
          <w:szCs w:val="28"/>
        </w:rPr>
        <w:t> История изучения и организации игр. Знаменитые собиратели и организаторы игр. Игровая терминология.</w:t>
      </w:r>
    </w:p>
    <w:p w14:paraId="003501A3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Практические занятия:</w:t>
      </w:r>
    </w:p>
    <w:p w14:paraId="0C8C7F0B" w14:textId="77777777" w:rsidR="008E36C9" w:rsidRPr="00594F05" w:rsidRDefault="008E36C9" w:rsidP="008E5681">
      <w:pPr>
        <w:widowControl/>
        <w:numPr>
          <w:ilvl w:val="0"/>
          <w:numId w:val="29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Разучивание народных игр. Игра «Бегунок»</w:t>
      </w:r>
    </w:p>
    <w:p w14:paraId="04F27EA6" w14:textId="77777777" w:rsidR="008E36C9" w:rsidRPr="00594F05" w:rsidRDefault="008E36C9" w:rsidP="008E5681">
      <w:pPr>
        <w:widowControl/>
        <w:numPr>
          <w:ilvl w:val="0"/>
          <w:numId w:val="29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Разучивание народных игр. Игра «Верёвочка»</w:t>
      </w:r>
    </w:p>
    <w:p w14:paraId="65F16A41" w14:textId="77777777" w:rsidR="008E36C9" w:rsidRPr="00594F05" w:rsidRDefault="008E36C9" w:rsidP="008E5681">
      <w:pPr>
        <w:widowControl/>
        <w:numPr>
          <w:ilvl w:val="0"/>
          <w:numId w:val="29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Разучивание народных игр. Игра «Котел»</w:t>
      </w:r>
    </w:p>
    <w:p w14:paraId="798626E4" w14:textId="77777777" w:rsidR="008E36C9" w:rsidRPr="00594F05" w:rsidRDefault="008E36C9" w:rsidP="008E5681">
      <w:pPr>
        <w:widowControl/>
        <w:numPr>
          <w:ilvl w:val="0"/>
          <w:numId w:val="29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Разучивание народных игр. Игра </w:t>
      </w:r>
      <w:r w:rsidRPr="00594F05">
        <w:rPr>
          <w:bCs/>
          <w:sz w:val="28"/>
          <w:szCs w:val="28"/>
        </w:rPr>
        <w:t>"Дедушка - сапожник".</w:t>
      </w:r>
    </w:p>
    <w:p w14:paraId="6149E14B" w14:textId="77777777" w:rsidR="0099145B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sz w:val="28"/>
          <w:szCs w:val="28"/>
        </w:rPr>
        <w:t xml:space="preserve">                                                       </w:t>
      </w:r>
    </w:p>
    <w:p w14:paraId="2A8EE5A0" w14:textId="6A54E192" w:rsidR="008E36C9" w:rsidRPr="00594F05" w:rsidRDefault="008E36C9" w:rsidP="00AB3000">
      <w:pPr>
        <w:shd w:val="clear" w:color="auto" w:fill="FFFFFF"/>
        <w:ind w:firstLine="284"/>
        <w:rPr>
          <w:b/>
          <w:sz w:val="28"/>
          <w:szCs w:val="28"/>
        </w:rPr>
      </w:pPr>
      <w:r w:rsidRPr="00594F05">
        <w:rPr>
          <w:sz w:val="28"/>
          <w:szCs w:val="28"/>
        </w:rPr>
        <w:t xml:space="preserve">     </w:t>
      </w:r>
      <w:r w:rsidRPr="00594F05">
        <w:rPr>
          <w:b/>
          <w:sz w:val="28"/>
          <w:szCs w:val="28"/>
        </w:rPr>
        <w:t>3 класс (34 часа)</w:t>
      </w:r>
    </w:p>
    <w:p w14:paraId="470BFB13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b/>
          <w:bCs/>
          <w:sz w:val="28"/>
          <w:szCs w:val="28"/>
        </w:rPr>
        <w:t>Игры с бегом (5 часов)</w:t>
      </w:r>
    </w:p>
    <w:p w14:paraId="31ABDA79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Теория</w:t>
      </w:r>
      <w:r w:rsidRPr="00594F05">
        <w:rPr>
          <w:sz w:val="28"/>
          <w:szCs w:val="28"/>
        </w:rPr>
        <w:t>: Правила техники безопасности. Значение бега в жизни человека и животных. Лучшие легкоатлеты страны, области, школы.</w:t>
      </w:r>
    </w:p>
    <w:p w14:paraId="28E9343E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Практические занятия:</w:t>
      </w:r>
    </w:p>
    <w:p w14:paraId="1585F1A9" w14:textId="77777777" w:rsidR="008E36C9" w:rsidRPr="00594F05" w:rsidRDefault="008E36C9" w:rsidP="008E5681">
      <w:pPr>
        <w:widowControl/>
        <w:numPr>
          <w:ilvl w:val="0"/>
          <w:numId w:val="30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lastRenderedPageBreak/>
        <w:t>Комплекс ОРУ для укрепления мышц ног. Игра «Змейка». Игра «Челнок».</w:t>
      </w:r>
    </w:p>
    <w:p w14:paraId="4E94B0A4" w14:textId="77777777" w:rsidR="008E36C9" w:rsidRPr="00594F05" w:rsidRDefault="008E36C9" w:rsidP="008E5681">
      <w:pPr>
        <w:widowControl/>
        <w:numPr>
          <w:ilvl w:val="0"/>
          <w:numId w:val="30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ОРУ на месте. Игра «Пустое место». Игра «Филин и пташки»</w:t>
      </w:r>
    </w:p>
    <w:p w14:paraId="39497206" w14:textId="77777777" w:rsidR="008E36C9" w:rsidRPr="00594F05" w:rsidRDefault="008E36C9" w:rsidP="008E5681">
      <w:pPr>
        <w:widowControl/>
        <w:numPr>
          <w:ilvl w:val="0"/>
          <w:numId w:val="30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ОУР в движении. Игра «Пятнашки с домом». Игра «Прерванные пятнашки». Игра «Круговые пятнашки»</w:t>
      </w:r>
    </w:p>
    <w:p w14:paraId="51A81FFA" w14:textId="77777777" w:rsidR="008E36C9" w:rsidRPr="00594F05" w:rsidRDefault="008E36C9" w:rsidP="008E5681">
      <w:pPr>
        <w:widowControl/>
        <w:numPr>
          <w:ilvl w:val="0"/>
          <w:numId w:val="30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ОРУ в колонне по одному в движении. Игра «Круговые пятнашки». Игра «Ловушки в кругу». Игра «Много троих, хватит двоих»</w:t>
      </w:r>
    </w:p>
    <w:p w14:paraId="39DFA4D2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b/>
          <w:bCs/>
          <w:sz w:val="28"/>
          <w:szCs w:val="28"/>
        </w:rPr>
        <w:t>Игры с мячом (5 часов)</w:t>
      </w:r>
    </w:p>
    <w:p w14:paraId="53C2CE73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Теория.</w:t>
      </w:r>
      <w:r w:rsidRPr="00594F05">
        <w:rPr>
          <w:sz w:val="28"/>
          <w:szCs w:val="28"/>
        </w:rPr>
        <w:t> Правила техники безопасности при игре с мячом. Разучивание считалок.</w:t>
      </w:r>
    </w:p>
    <w:p w14:paraId="7376FA86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Практические занятия:</w:t>
      </w:r>
    </w:p>
    <w:p w14:paraId="3675E456" w14:textId="77777777" w:rsidR="008E36C9" w:rsidRPr="00594F05" w:rsidRDefault="008E36C9" w:rsidP="008E5681">
      <w:pPr>
        <w:widowControl/>
        <w:numPr>
          <w:ilvl w:val="0"/>
          <w:numId w:val="31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ОРУ с малыми мячами. Игра «Мячик кверху». Игра «Свечи ставить»</w:t>
      </w:r>
    </w:p>
    <w:p w14:paraId="63C5823E" w14:textId="77777777" w:rsidR="008E36C9" w:rsidRPr="00594F05" w:rsidRDefault="008E36C9" w:rsidP="008E5681">
      <w:pPr>
        <w:widowControl/>
        <w:numPr>
          <w:ilvl w:val="0"/>
          <w:numId w:val="31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ОРУ с большими мячами. Игра «Перебрасывание мяча»</w:t>
      </w:r>
    </w:p>
    <w:p w14:paraId="2B227DE9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sz w:val="28"/>
          <w:szCs w:val="28"/>
        </w:rPr>
        <w:t>Игра «Зевака». Игра «Летучий мяч».</w:t>
      </w:r>
    </w:p>
    <w:p w14:paraId="65451102" w14:textId="77777777" w:rsidR="008E36C9" w:rsidRPr="00594F05" w:rsidRDefault="008E36C9" w:rsidP="008E5681">
      <w:pPr>
        <w:widowControl/>
        <w:numPr>
          <w:ilvl w:val="0"/>
          <w:numId w:val="32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ОРУ с набивными мячами. Игра «Выбей мяч из круга». Игра «Защищай город».</w:t>
      </w:r>
    </w:p>
    <w:p w14:paraId="25AA70DD" w14:textId="77777777" w:rsidR="008E36C9" w:rsidRPr="00594F05" w:rsidRDefault="008E36C9" w:rsidP="008E5681">
      <w:pPr>
        <w:widowControl/>
        <w:numPr>
          <w:ilvl w:val="0"/>
          <w:numId w:val="32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ОРУ с мячами. Игра «Гонка мячей». Игра «Попади в цель». Игра «Русская лапта»</w:t>
      </w:r>
    </w:p>
    <w:p w14:paraId="16B8A0C9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b/>
          <w:bCs/>
          <w:sz w:val="28"/>
          <w:szCs w:val="28"/>
        </w:rPr>
        <w:t>Игры с прыжками (5 часов)</w:t>
      </w:r>
    </w:p>
    <w:p w14:paraId="43FCF1F9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Теория.</w:t>
      </w:r>
      <w:r w:rsidRPr="00594F05">
        <w:rPr>
          <w:sz w:val="28"/>
          <w:szCs w:val="28"/>
        </w:rPr>
        <w:t> Правила техники безопасности при игре с прыжками.</w:t>
      </w:r>
    </w:p>
    <w:p w14:paraId="59DBA4B6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sz w:val="28"/>
          <w:szCs w:val="28"/>
        </w:rPr>
        <w:t>Для чего человеку важно уметь прыгать.</w:t>
      </w:r>
    </w:p>
    <w:p w14:paraId="5A4AD05A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sz w:val="28"/>
          <w:szCs w:val="28"/>
        </w:rPr>
        <w:t>Виды прыжков. Разучивание считалок.</w:t>
      </w:r>
    </w:p>
    <w:p w14:paraId="0327FEAA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Практические занятия:</w:t>
      </w:r>
    </w:p>
    <w:p w14:paraId="30617DCD" w14:textId="77777777" w:rsidR="008E36C9" w:rsidRPr="00594F05" w:rsidRDefault="008E36C9" w:rsidP="008E5681">
      <w:pPr>
        <w:widowControl/>
        <w:numPr>
          <w:ilvl w:val="0"/>
          <w:numId w:val="33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ОРУ. Игра «Воробушки и кот». Игра «Дедушка – рожок».</w:t>
      </w:r>
    </w:p>
    <w:p w14:paraId="2723E43D" w14:textId="77777777" w:rsidR="008E36C9" w:rsidRPr="00594F05" w:rsidRDefault="008E36C9" w:rsidP="008E5681">
      <w:pPr>
        <w:widowControl/>
        <w:numPr>
          <w:ilvl w:val="0"/>
          <w:numId w:val="33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ОРУ. Игра «Переселение лягушек». Игра «Лошадки».</w:t>
      </w:r>
    </w:p>
    <w:p w14:paraId="26F7BC92" w14:textId="77777777" w:rsidR="008E36C9" w:rsidRPr="00594F05" w:rsidRDefault="008E36C9" w:rsidP="008E5681">
      <w:pPr>
        <w:widowControl/>
        <w:numPr>
          <w:ilvl w:val="0"/>
          <w:numId w:val="33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ОРУ. Игра «Петушиный бой». Игра «Борьба за прыжки».</w:t>
      </w:r>
    </w:p>
    <w:p w14:paraId="090A00AA" w14:textId="77777777" w:rsidR="008E36C9" w:rsidRPr="00594F05" w:rsidRDefault="008E36C9" w:rsidP="008E5681">
      <w:pPr>
        <w:widowControl/>
        <w:numPr>
          <w:ilvl w:val="0"/>
          <w:numId w:val="33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ОРУ. Игра «Солка на одной ноге». Игра «Кто первый?».</w:t>
      </w:r>
    </w:p>
    <w:p w14:paraId="5FC82224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b/>
          <w:bCs/>
          <w:sz w:val="28"/>
          <w:szCs w:val="28"/>
        </w:rPr>
        <w:t>Игры малой подвижности (6 часов)</w:t>
      </w:r>
    </w:p>
    <w:p w14:paraId="1BD2BB9D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Теория</w:t>
      </w:r>
      <w:r w:rsidRPr="00594F05">
        <w:rPr>
          <w:sz w:val="28"/>
          <w:szCs w:val="28"/>
        </w:rPr>
        <w:t>. Правила техники безопасности. Знакомство с играми на внимательность.</w:t>
      </w:r>
    </w:p>
    <w:p w14:paraId="7E742529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Практические занятия</w:t>
      </w:r>
    </w:p>
    <w:p w14:paraId="48C29FC3" w14:textId="77777777" w:rsidR="008E36C9" w:rsidRPr="00594F05" w:rsidRDefault="008E36C9" w:rsidP="008E5681">
      <w:pPr>
        <w:widowControl/>
        <w:numPr>
          <w:ilvl w:val="0"/>
          <w:numId w:val="34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Игры на внимательность. Игра «Летит - не летит». Игра «Запрещенное движение». Игра «Перемена мест».</w:t>
      </w:r>
    </w:p>
    <w:p w14:paraId="6D77DE12" w14:textId="77777777" w:rsidR="008E36C9" w:rsidRPr="00594F05" w:rsidRDefault="008E36C9" w:rsidP="008E5681">
      <w:pPr>
        <w:widowControl/>
        <w:numPr>
          <w:ilvl w:val="0"/>
          <w:numId w:val="34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ОРУ для правильной осанки, разучивание считалок.</w:t>
      </w:r>
    </w:p>
    <w:p w14:paraId="2A8F3766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sz w:val="28"/>
          <w:szCs w:val="28"/>
        </w:rPr>
        <w:t>Игры «Колечко». Игра «Море волнуется». Игра «Кривой петух»</w:t>
      </w:r>
    </w:p>
    <w:p w14:paraId="534D1C65" w14:textId="77777777" w:rsidR="008E36C9" w:rsidRPr="00594F05" w:rsidRDefault="008E36C9" w:rsidP="008E5681">
      <w:pPr>
        <w:widowControl/>
        <w:numPr>
          <w:ilvl w:val="0"/>
          <w:numId w:val="35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ОРУ. Игра «Молчанка». Игра «Колечко».</w:t>
      </w:r>
    </w:p>
    <w:p w14:paraId="50472E73" w14:textId="77777777" w:rsidR="008E36C9" w:rsidRPr="00594F05" w:rsidRDefault="008E36C9" w:rsidP="008E5681">
      <w:pPr>
        <w:widowControl/>
        <w:numPr>
          <w:ilvl w:val="0"/>
          <w:numId w:val="35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ОРУ. Игра «Краски». Игра «Перемена мест»</w:t>
      </w:r>
    </w:p>
    <w:p w14:paraId="55CDD0DC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b/>
          <w:bCs/>
          <w:sz w:val="28"/>
          <w:szCs w:val="28"/>
        </w:rPr>
        <w:t>Зимние забавы (3 часа)</w:t>
      </w:r>
    </w:p>
    <w:p w14:paraId="53D27504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Теория</w:t>
      </w:r>
      <w:r w:rsidRPr="00594F05">
        <w:rPr>
          <w:sz w:val="28"/>
          <w:szCs w:val="28"/>
        </w:rPr>
        <w:t>. Правила техники безопасности зимой. Осторожно лед.</w:t>
      </w:r>
    </w:p>
    <w:p w14:paraId="4BE00646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sz w:val="28"/>
          <w:szCs w:val="28"/>
        </w:rPr>
        <w:t>Загадки и пословицы о зиме. Беседа о закаливании.</w:t>
      </w:r>
    </w:p>
    <w:p w14:paraId="6C5D93E1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Практические занятия:</w:t>
      </w:r>
    </w:p>
    <w:p w14:paraId="5CFF0085" w14:textId="77777777" w:rsidR="008E36C9" w:rsidRPr="00594F05" w:rsidRDefault="008E36C9" w:rsidP="008E5681">
      <w:pPr>
        <w:widowControl/>
        <w:numPr>
          <w:ilvl w:val="0"/>
          <w:numId w:val="36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Игра «Строим крепость».</w:t>
      </w:r>
    </w:p>
    <w:p w14:paraId="3DC3C9CE" w14:textId="77777777" w:rsidR="008E36C9" w:rsidRPr="00594F05" w:rsidRDefault="008E36C9" w:rsidP="008E5681">
      <w:pPr>
        <w:widowControl/>
        <w:numPr>
          <w:ilvl w:val="0"/>
          <w:numId w:val="36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Игра «Взятие снежного городка».</w:t>
      </w:r>
    </w:p>
    <w:p w14:paraId="1B21B55C" w14:textId="77777777" w:rsidR="008E36C9" w:rsidRPr="00594F05" w:rsidRDefault="008E36C9" w:rsidP="008E5681">
      <w:pPr>
        <w:widowControl/>
        <w:numPr>
          <w:ilvl w:val="0"/>
          <w:numId w:val="36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Игра «Лепим снеговика».</w:t>
      </w:r>
    </w:p>
    <w:p w14:paraId="773755DF" w14:textId="77777777" w:rsidR="008E36C9" w:rsidRPr="00594F05" w:rsidRDefault="008E36C9" w:rsidP="008E5681">
      <w:pPr>
        <w:widowControl/>
        <w:numPr>
          <w:ilvl w:val="0"/>
          <w:numId w:val="36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Игра «Меткой стрелок».</w:t>
      </w:r>
    </w:p>
    <w:p w14:paraId="20E648D8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b/>
          <w:bCs/>
          <w:sz w:val="28"/>
          <w:szCs w:val="28"/>
        </w:rPr>
        <w:lastRenderedPageBreak/>
        <w:t>Эстафеты (6 часов)</w:t>
      </w:r>
    </w:p>
    <w:p w14:paraId="3D85519F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Теория.</w:t>
      </w:r>
      <w:r w:rsidRPr="00594F05">
        <w:rPr>
          <w:sz w:val="28"/>
          <w:szCs w:val="28"/>
        </w:rPr>
        <w:t> Значение слова эстафета. Разбивание разными способами команд на группы.</w:t>
      </w:r>
    </w:p>
    <w:p w14:paraId="3E9921B8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Практические занятия:</w:t>
      </w:r>
    </w:p>
    <w:p w14:paraId="13AF6B56" w14:textId="77777777" w:rsidR="008E36C9" w:rsidRPr="00594F05" w:rsidRDefault="008E36C9" w:rsidP="008E5681">
      <w:pPr>
        <w:widowControl/>
        <w:numPr>
          <w:ilvl w:val="0"/>
          <w:numId w:val="37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Эстафеты «Передал – садись», «Мяч среднему», «Парашютисты», «Скакалка под ногами», «Тачка».</w:t>
      </w:r>
    </w:p>
    <w:p w14:paraId="4BB56D67" w14:textId="77777777" w:rsidR="008E36C9" w:rsidRPr="00594F05" w:rsidRDefault="008E36C9" w:rsidP="008E5681">
      <w:pPr>
        <w:widowControl/>
        <w:numPr>
          <w:ilvl w:val="0"/>
          <w:numId w:val="37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Эстафета «Челночный бег», «По цепочке», «Вызов номеров», «Дорожки», «Шарик в ложке».</w:t>
      </w:r>
    </w:p>
    <w:p w14:paraId="0A32D3E0" w14:textId="77777777" w:rsidR="008E36C9" w:rsidRPr="00594F05" w:rsidRDefault="008E36C9" w:rsidP="008E5681">
      <w:pPr>
        <w:widowControl/>
        <w:numPr>
          <w:ilvl w:val="0"/>
          <w:numId w:val="37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Эстафета «Ведерко с водой», «Кати большой мяч впереди себя», «Нитки наматывать», «Передача мяча в колонне», «Поезд».</w:t>
      </w:r>
    </w:p>
    <w:p w14:paraId="5AF6E87A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b/>
          <w:bCs/>
          <w:sz w:val="28"/>
          <w:szCs w:val="28"/>
        </w:rPr>
        <w:t>Народные игры (4 часа)</w:t>
      </w:r>
    </w:p>
    <w:p w14:paraId="4D4181B0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Теория.</w:t>
      </w:r>
      <w:r w:rsidRPr="00594F05">
        <w:rPr>
          <w:sz w:val="28"/>
          <w:szCs w:val="28"/>
        </w:rPr>
        <w:t> Материальная и духовная игровая культура. Организация и проведение игр на праздниках.</w:t>
      </w:r>
    </w:p>
    <w:p w14:paraId="65190FF5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Практические занятия:</w:t>
      </w:r>
    </w:p>
    <w:p w14:paraId="0D860DBD" w14:textId="77777777" w:rsidR="008E36C9" w:rsidRPr="00594F05" w:rsidRDefault="008E36C9" w:rsidP="008E5681">
      <w:pPr>
        <w:widowControl/>
        <w:numPr>
          <w:ilvl w:val="0"/>
          <w:numId w:val="38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Разучивание народных игр. Игра </w:t>
      </w:r>
      <w:r w:rsidRPr="00594F05">
        <w:rPr>
          <w:b/>
          <w:bCs/>
          <w:sz w:val="28"/>
          <w:szCs w:val="28"/>
        </w:rPr>
        <w:t>"</w:t>
      </w:r>
      <w:r w:rsidRPr="00594F05">
        <w:rPr>
          <w:bCs/>
          <w:sz w:val="28"/>
          <w:szCs w:val="28"/>
        </w:rPr>
        <w:t>Горелки".</w:t>
      </w:r>
    </w:p>
    <w:p w14:paraId="6AC9B611" w14:textId="77777777" w:rsidR="008E36C9" w:rsidRPr="00594F05" w:rsidRDefault="008E36C9" w:rsidP="008E5681">
      <w:pPr>
        <w:widowControl/>
        <w:numPr>
          <w:ilvl w:val="0"/>
          <w:numId w:val="38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Разучивание народных игр. Игра «Гуси - лебеди»</w:t>
      </w:r>
    </w:p>
    <w:p w14:paraId="575AA309" w14:textId="77777777" w:rsidR="008E36C9" w:rsidRPr="00594F05" w:rsidRDefault="008E36C9" w:rsidP="008E5681">
      <w:pPr>
        <w:widowControl/>
        <w:numPr>
          <w:ilvl w:val="0"/>
          <w:numId w:val="38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Разучивание народных игр. Игра «Мотальщицы»</w:t>
      </w:r>
    </w:p>
    <w:p w14:paraId="4B2D69A9" w14:textId="77777777" w:rsidR="008E36C9" w:rsidRPr="00594F05" w:rsidRDefault="008E36C9" w:rsidP="008E5681">
      <w:pPr>
        <w:widowControl/>
        <w:numPr>
          <w:ilvl w:val="0"/>
          <w:numId w:val="38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Разучивание народных игр. Игра </w:t>
      </w:r>
      <w:r w:rsidRPr="00594F05">
        <w:rPr>
          <w:bCs/>
          <w:sz w:val="28"/>
          <w:szCs w:val="28"/>
        </w:rPr>
        <w:t>"Мишени".</w:t>
      </w:r>
    </w:p>
    <w:p w14:paraId="283B469F" w14:textId="77777777" w:rsidR="008E36C9" w:rsidRPr="00594F05" w:rsidRDefault="008E36C9" w:rsidP="00AB3000">
      <w:pPr>
        <w:shd w:val="clear" w:color="auto" w:fill="FFFFFF"/>
        <w:ind w:firstLine="284"/>
        <w:rPr>
          <w:b/>
          <w:sz w:val="28"/>
          <w:szCs w:val="28"/>
        </w:rPr>
      </w:pPr>
      <w:r w:rsidRPr="00594F05">
        <w:rPr>
          <w:b/>
          <w:sz w:val="28"/>
          <w:szCs w:val="28"/>
        </w:rPr>
        <w:t xml:space="preserve">                                                  4 класс (34 часа)</w:t>
      </w:r>
    </w:p>
    <w:p w14:paraId="05110D85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b/>
          <w:bCs/>
          <w:sz w:val="28"/>
          <w:szCs w:val="28"/>
        </w:rPr>
        <w:t>Игры с бегом (5 часов)</w:t>
      </w:r>
    </w:p>
    <w:p w14:paraId="7A404CED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Теория</w:t>
      </w:r>
      <w:r w:rsidRPr="00594F05">
        <w:rPr>
          <w:sz w:val="28"/>
          <w:szCs w:val="28"/>
        </w:rPr>
        <w:t>. Правила ТБ при проведении подвижных игр. Способы деления на команды. Повторение считалок.</w:t>
      </w:r>
    </w:p>
    <w:p w14:paraId="0FD42759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Практические занятия:</w:t>
      </w:r>
    </w:p>
    <w:p w14:paraId="58F62F90" w14:textId="77777777" w:rsidR="008E36C9" w:rsidRPr="00594F05" w:rsidRDefault="008E36C9" w:rsidP="008E5681">
      <w:pPr>
        <w:widowControl/>
        <w:numPr>
          <w:ilvl w:val="0"/>
          <w:numId w:val="39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ОРУ в движении. Игра «Бег командами». Игра «Мешочек».</w:t>
      </w:r>
    </w:p>
    <w:p w14:paraId="778B83EC" w14:textId="77777777" w:rsidR="008E36C9" w:rsidRPr="00594F05" w:rsidRDefault="008E36C9" w:rsidP="008E5681">
      <w:pPr>
        <w:widowControl/>
        <w:numPr>
          <w:ilvl w:val="0"/>
          <w:numId w:val="39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ОРУ с предметами. Игра «Городок». Игра «Русская лапта</w:t>
      </w:r>
    </w:p>
    <w:p w14:paraId="3E50E20E" w14:textId="77777777" w:rsidR="008E36C9" w:rsidRPr="00594F05" w:rsidRDefault="008E36C9" w:rsidP="008E5681">
      <w:pPr>
        <w:widowControl/>
        <w:numPr>
          <w:ilvl w:val="0"/>
          <w:numId w:val="39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ОРУ на месте. Игра «Лиса в курятнике». Игра «Ловкие ребята».</w:t>
      </w:r>
    </w:p>
    <w:p w14:paraId="3FFD0D86" w14:textId="77777777" w:rsidR="008E36C9" w:rsidRPr="00594F05" w:rsidRDefault="008E36C9" w:rsidP="008E5681">
      <w:pPr>
        <w:widowControl/>
        <w:numPr>
          <w:ilvl w:val="0"/>
          <w:numId w:val="39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ОРУ с предметами. Игра «Пятнашки в кругу». Игра «Караси и щуки».</w:t>
      </w:r>
    </w:p>
    <w:p w14:paraId="69FCB0BC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b/>
          <w:bCs/>
          <w:sz w:val="28"/>
          <w:szCs w:val="28"/>
        </w:rPr>
        <w:t>Игры с мячом (5 часов)</w:t>
      </w:r>
    </w:p>
    <w:p w14:paraId="1E14FB15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Теория</w:t>
      </w:r>
      <w:r w:rsidRPr="00594F05">
        <w:rPr>
          <w:sz w:val="28"/>
          <w:szCs w:val="28"/>
        </w:rPr>
        <w:t>. Правила безопасного поведения с мячом в местах проведения подвижных игр. Инструктаж по ТБ. Способы передачи мяча; переброска мячей друг другу в шеренгах.</w:t>
      </w:r>
    </w:p>
    <w:p w14:paraId="25F125DA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Практические занятия:</w:t>
      </w:r>
    </w:p>
    <w:p w14:paraId="2F45F224" w14:textId="77777777" w:rsidR="008E36C9" w:rsidRPr="00594F05" w:rsidRDefault="008E36C9" w:rsidP="008E5681">
      <w:pPr>
        <w:widowControl/>
        <w:numPr>
          <w:ilvl w:val="0"/>
          <w:numId w:val="40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ОРУ с малыми мячами. Игра «Мяч в центре». Игра «Мяч среднему».</w:t>
      </w:r>
    </w:p>
    <w:p w14:paraId="29670FAB" w14:textId="77777777" w:rsidR="008E36C9" w:rsidRPr="00594F05" w:rsidRDefault="008E36C9" w:rsidP="008E5681">
      <w:pPr>
        <w:widowControl/>
        <w:numPr>
          <w:ilvl w:val="0"/>
          <w:numId w:val="40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ОРУ с большими мячами. Игра «Мяч – соседу». Игра «Охотники».</w:t>
      </w:r>
    </w:p>
    <w:p w14:paraId="71D0DC9F" w14:textId="77777777" w:rsidR="008E36C9" w:rsidRPr="00594F05" w:rsidRDefault="008E36C9" w:rsidP="008E5681">
      <w:pPr>
        <w:widowControl/>
        <w:numPr>
          <w:ilvl w:val="0"/>
          <w:numId w:val="40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ОРУ с набивными мячами. Игра «Отгадай, кто бросил»</w:t>
      </w:r>
    </w:p>
    <w:p w14:paraId="74ACC73B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sz w:val="28"/>
          <w:szCs w:val="28"/>
        </w:rPr>
        <w:t>Игра «Защищай ворота».</w:t>
      </w:r>
    </w:p>
    <w:p w14:paraId="23640BDC" w14:textId="77777777" w:rsidR="008E36C9" w:rsidRPr="00594F05" w:rsidRDefault="008E36C9" w:rsidP="008E5681">
      <w:pPr>
        <w:widowControl/>
        <w:numPr>
          <w:ilvl w:val="0"/>
          <w:numId w:val="41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ОРУ с мячами. Игра «Подвижная цель». Игра «Обгони мяч».</w:t>
      </w:r>
    </w:p>
    <w:p w14:paraId="5027C047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sz w:val="28"/>
          <w:szCs w:val="28"/>
        </w:rPr>
        <w:t>Игра «Мяч в центре».</w:t>
      </w:r>
    </w:p>
    <w:p w14:paraId="200836F7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b/>
          <w:bCs/>
          <w:sz w:val="28"/>
          <w:szCs w:val="28"/>
        </w:rPr>
        <w:t>Игры с прыжками (5 часов)</w:t>
      </w:r>
    </w:p>
    <w:p w14:paraId="76316D08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Теория.</w:t>
      </w:r>
      <w:r w:rsidRPr="00594F05">
        <w:rPr>
          <w:sz w:val="28"/>
          <w:szCs w:val="28"/>
        </w:rPr>
        <w:t> Правила безопасного поведения в местах проведения подвижных игр.</w:t>
      </w:r>
    </w:p>
    <w:p w14:paraId="6130BACC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sz w:val="28"/>
          <w:szCs w:val="28"/>
        </w:rPr>
        <w:t>Профилактика детского травматизма. Разучивание считалок.</w:t>
      </w:r>
    </w:p>
    <w:p w14:paraId="257B1DB8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Практические занятия:</w:t>
      </w:r>
    </w:p>
    <w:p w14:paraId="7F2FEE1D" w14:textId="77777777" w:rsidR="008E36C9" w:rsidRPr="00594F05" w:rsidRDefault="008E36C9" w:rsidP="008E5681">
      <w:pPr>
        <w:widowControl/>
        <w:numPr>
          <w:ilvl w:val="0"/>
          <w:numId w:val="42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lastRenderedPageBreak/>
        <w:t>Комплекс ОРУ. Игра «Туд</w:t>
      </w:r>
      <w:proofErr w:type="gramStart"/>
      <w:r w:rsidRPr="00594F05">
        <w:rPr>
          <w:sz w:val="28"/>
          <w:szCs w:val="28"/>
        </w:rPr>
        <w:t>а-</w:t>
      </w:r>
      <w:proofErr w:type="gramEnd"/>
      <w:r w:rsidRPr="00594F05">
        <w:rPr>
          <w:sz w:val="28"/>
          <w:szCs w:val="28"/>
        </w:rPr>
        <w:t xml:space="preserve"> обратно». Игра «Зайцы в огороде».</w:t>
      </w:r>
    </w:p>
    <w:p w14:paraId="6CCEB94E" w14:textId="77777777" w:rsidR="008E36C9" w:rsidRPr="00594F05" w:rsidRDefault="008E36C9" w:rsidP="008E5681">
      <w:pPr>
        <w:widowControl/>
        <w:numPr>
          <w:ilvl w:val="0"/>
          <w:numId w:val="42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ОРУ. Игра «Шишки, жёлуди, орехи»</w:t>
      </w:r>
      <w:proofErr w:type="gramStart"/>
      <w:r w:rsidRPr="00594F05">
        <w:rPr>
          <w:sz w:val="28"/>
          <w:szCs w:val="28"/>
        </w:rPr>
        <w:t>.И</w:t>
      </w:r>
      <w:proofErr w:type="gramEnd"/>
      <w:r w:rsidRPr="00594F05">
        <w:rPr>
          <w:sz w:val="28"/>
          <w:szCs w:val="28"/>
        </w:rPr>
        <w:t>гра «белые медведи».</w:t>
      </w:r>
    </w:p>
    <w:p w14:paraId="51A7DF65" w14:textId="77777777" w:rsidR="008E36C9" w:rsidRPr="00594F05" w:rsidRDefault="008E36C9" w:rsidP="008E5681">
      <w:pPr>
        <w:widowControl/>
        <w:numPr>
          <w:ilvl w:val="0"/>
          <w:numId w:val="42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ОРУ. Игра «Карусели». Игра «Тропка».</w:t>
      </w:r>
    </w:p>
    <w:p w14:paraId="3031FB7C" w14:textId="77777777" w:rsidR="008E36C9" w:rsidRPr="00594F05" w:rsidRDefault="008E36C9" w:rsidP="008E5681">
      <w:pPr>
        <w:widowControl/>
        <w:numPr>
          <w:ilvl w:val="0"/>
          <w:numId w:val="42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ОРУ. Игра «Ловушка». Игра «Капканы».</w:t>
      </w:r>
    </w:p>
    <w:p w14:paraId="08899D11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b/>
          <w:bCs/>
          <w:sz w:val="28"/>
          <w:szCs w:val="28"/>
        </w:rPr>
        <w:t>Игра малой подвижности (6 часов)</w:t>
      </w:r>
    </w:p>
    <w:p w14:paraId="225B4090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Теория</w:t>
      </w:r>
      <w:r w:rsidRPr="00594F05">
        <w:rPr>
          <w:sz w:val="28"/>
          <w:szCs w:val="28"/>
        </w:rPr>
        <w:t>. Правила безопасного поведения в местах проведения подвижных игр. Инструктаж по ТБ. Разучивание рифм для проведения игр.</w:t>
      </w:r>
    </w:p>
    <w:p w14:paraId="21C88E4F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Практические занятия:</w:t>
      </w:r>
    </w:p>
    <w:p w14:paraId="260836CE" w14:textId="77777777" w:rsidR="008E36C9" w:rsidRPr="00594F05" w:rsidRDefault="008E36C9" w:rsidP="008E5681">
      <w:pPr>
        <w:widowControl/>
        <w:numPr>
          <w:ilvl w:val="0"/>
          <w:numId w:val="43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ОРУ на месте. Игра «Кто дальше бросит?». Игра «Что изменилось?». Игра «Найди предмет».</w:t>
      </w:r>
    </w:p>
    <w:p w14:paraId="242B48F7" w14:textId="77777777" w:rsidR="008E36C9" w:rsidRPr="00594F05" w:rsidRDefault="008E36C9" w:rsidP="008E5681">
      <w:pPr>
        <w:widowControl/>
        <w:numPr>
          <w:ilvl w:val="0"/>
          <w:numId w:val="43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ОРУ на месте. Игра «Слушай сигнал». Игра «Угадай, кто это?». Игра «Точный телеграф».</w:t>
      </w:r>
    </w:p>
    <w:p w14:paraId="2B9AF430" w14:textId="77777777" w:rsidR="008E36C9" w:rsidRPr="00594F05" w:rsidRDefault="008E36C9" w:rsidP="008E5681">
      <w:pPr>
        <w:widowControl/>
        <w:numPr>
          <w:ilvl w:val="0"/>
          <w:numId w:val="43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ОРУ на месте. Игра «Невидимки». Игра «Наблюдатели». Игра «Кто точнее».</w:t>
      </w:r>
    </w:p>
    <w:p w14:paraId="7296A1B6" w14:textId="77777777" w:rsidR="008E36C9" w:rsidRPr="00594F05" w:rsidRDefault="008E36C9" w:rsidP="008E5681">
      <w:pPr>
        <w:widowControl/>
        <w:numPr>
          <w:ilvl w:val="0"/>
          <w:numId w:val="43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Комплекс ОРУ на месте. Игра «Ориентирование без карты». Игра «Садовник».</w:t>
      </w:r>
    </w:p>
    <w:p w14:paraId="17C6BFE0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b/>
          <w:bCs/>
          <w:sz w:val="28"/>
          <w:szCs w:val="28"/>
        </w:rPr>
        <w:t>Зимние забавы (3 часа)</w:t>
      </w:r>
    </w:p>
    <w:p w14:paraId="3EBBB87C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Теория.</w:t>
      </w:r>
      <w:r w:rsidRPr="00594F05">
        <w:rPr>
          <w:sz w:val="28"/>
          <w:szCs w:val="28"/>
        </w:rPr>
        <w:t> Правила безопасного поведения</w:t>
      </w:r>
    </w:p>
    <w:p w14:paraId="42A14B28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sz w:val="28"/>
          <w:szCs w:val="28"/>
        </w:rPr>
        <w:t>при катании на лыжах, санках.</w:t>
      </w:r>
    </w:p>
    <w:p w14:paraId="40CD1CC4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sz w:val="28"/>
          <w:szCs w:val="28"/>
        </w:rPr>
        <w:t>Инструктаж по ТБ. Повторение попеременного двухшажного хода, поворота в движении и торможение.</w:t>
      </w:r>
    </w:p>
    <w:p w14:paraId="17D55FE0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Практические занятия:</w:t>
      </w:r>
    </w:p>
    <w:p w14:paraId="6FCBD197" w14:textId="77777777" w:rsidR="008E36C9" w:rsidRPr="00594F05" w:rsidRDefault="008E36C9" w:rsidP="008E5681">
      <w:pPr>
        <w:widowControl/>
        <w:numPr>
          <w:ilvl w:val="0"/>
          <w:numId w:val="44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Игра «Снежком по мячу».</w:t>
      </w:r>
    </w:p>
    <w:p w14:paraId="7934770D" w14:textId="77777777" w:rsidR="008E36C9" w:rsidRPr="00594F05" w:rsidRDefault="008E36C9" w:rsidP="008E5681">
      <w:pPr>
        <w:widowControl/>
        <w:numPr>
          <w:ilvl w:val="0"/>
          <w:numId w:val="44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Игра «Пустое место».</w:t>
      </w:r>
    </w:p>
    <w:p w14:paraId="6CC82ED2" w14:textId="77777777" w:rsidR="008E36C9" w:rsidRPr="00594F05" w:rsidRDefault="008E36C9" w:rsidP="008E5681">
      <w:pPr>
        <w:widowControl/>
        <w:numPr>
          <w:ilvl w:val="0"/>
          <w:numId w:val="44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Игра «Кто дальше» (на лыжах).</w:t>
      </w:r>
    </w:p>
    <w:p w14:paraId="56B92D4B" w14:textId="77777777" w:rsidR="008E36C9" w:rsidRPr="00594F05" w:rsidRDefault="008E36C9" w:rsidP="008E5681">
      <w:pPr>
        <w:widowControl/>
        <w:numPr>
          <w:ilvl w:val="0"/>
          <w:numId w:val="44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Игра «Быстрый лыжник».</w:t>
      </w:r>
    </w:p>
    <w:p w14:paraId="190B6B98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b/>
          <w:bCs/>
          <w:sz w:val="28"/>
          <w:szCs w:val="28"/>
        </w:rPr>
        <w:t>Эстафеты (5 часов)</w:t>
      </w:r>
    </w:p>
    <w:p w14:paraId="662B556C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Теория.</w:t>
      </w:r>
      <w:r w:rsidRPr="00594F05">
        <w:rPr>
          <w:sz w:val="28"/>
          <w:szCs w:val="28"/>
        </w:rPr>
        <w:t> Правила безопасного поведения при проведении эстафет. Инструктаж по ТБ.</w:t>
      </w:r>
    </w:p>
    <w:p w14:paraId="2778FAB6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sz w:val="28"/>
          <w:szCs w:val="28"/>
        </w:rPr>
        <w:t>Способы деления на команды. Повторение считалок.</w:t>
      </w:r>
    </w:p>
    <w:p w14:paraId="6736CFDD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Практические занятия:</w:t>
      </w:r>
    </w:p>
    <w:p w14:paraId="3CD13085" w14:textId="77777777" w:rsidR="008E36C9" w:rsidRPr="00594F05" w:rsidRDefault="008E36C9" w:rsidP="008E5681">
      <w:pPr>
        <w:widowControl/>
        <w:numPr>
          <w:ilvl w:val="0"/>
          <w:numId w:val="45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Эстафеты «Ходьба по начерченной линии», с доставанием подвижного мяча, «Кто первый?», эстафета парами.</w:t>
      </w:r>
    </w:p>
    <w:p w14:paraId="403F32FC" w14:textId="77777777" w:rsidR="008E36C9" w:rsidRPr="00594F05" w:rsidRDefault="008E36C9" w:rsidP="008E5681">
      <w:pPr>
        <w:widowControl/>
        <w:numPr>
          <w:ilvl w:val="0"/>
          <w:numId w:val="45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Эстафета с лазанием и перелезанием, линейная с прыжками, с бегом вокруг гимнастической скамейки, «веревочка под ногами».</w:t>
      </w:r>
    </w:p>
    <w:p w14:paraId="5393D120" w14:textId="77777777" w:rsidR="008E36C9" w:rsidRPr="00594F05" w:rsidRDefault="008E36C9" w:rsidP="008E5681">
      <w:pPr>
        <w:widowControl/>
        <w:numPr>
          <w:ilvl w:val="0"/>
          <w:numId w:val="45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Эстафета с предметами (скакалки, мячи, обручи)</w:t>
      </w:r>
    </w:p>
    <w:p w14:paraId="68CAA1D2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b/>
          <w:bCs/>
          <w:sz w:val="28"/>
          <w:szCs w:val="28"/>
        </w:rPr>
        <w:t>Народные игры (5 часов)</w:t>
      </w:r>
    </w:p>
    <w:p w14:paraId="40AEF664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Теория.</w:t>
      </w:r>
      <w:r w:rsidRPr="00594F05">
        <w:rPr>
          <w:sz w:val="28"/>
          <w:szCs w:val="28"/>
        </w:rPr>
        <w:t> Традиционные народные праздники. Календарные народные праздники. Классификация народных игр.</w:t>
      </w:r>
    </w:p>
    <w:p w14:paraId="132F32E5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i/>
          <w:iCs/>
          <w:sz w:val="28"/>
          <w:szCs w:val="28"/>
        </w:rPr>
        <w:t>Практические занятия:</w:t>
      </w:r>
    </w:p>
    <w:p w14:paraId="14C0497F" w14:textId="77777777" w:rsidR="008E36C9" w:rsidRPr="00594F05" w:rsidRDefault="008E36C9" w:rsidP="008E5681">
      <w:pPr>
        <w:widowControl/>
        <w:numPr>
          <w:ilvl w:val="0"/>
          <w:numId w:val="46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Разучивание народных игр. Игра </w:t>
      </w:r>
      <w:r w:rsidRPr="00594F05">
        <w:rPr>
          <w:b/>
          <w:bCs/>
          <w:sz w:val="28"/>
          <w:szCs w:val="28"/>
        </w:rPr>
        <w:t>"Корову доить".</w:t>
      </w:r>
    </w:p>
    <w:p w14:paraId="2FD0397F" w14:textId="77777777" w:rsidR="008E36C9" w:rsidRPr="00594F05" w:rsidRDefault="008E36C9" w:rsidP="008E5681">
      <w:pPr>
        <w:widowControl/>
        <w:numPr>
          <w:ilvl w:val="0"/>
          <w:numId w:val="46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Разучивание народных игр. Игра </w:t>
      </w:r>
      <w:r w:rsidRPr="00594F05">
        <w:rPr>
          <w:b/>
          <w:bCs/>
          <w:sz w:val="28"/>
          <w:szCs w:val="28"/>
        </w:rPr>
        <w:t>"Малечина - колечина".</w:t>
      </w:r>
    </w:p>
    <w:p w14:paraId="623A84FE" w14:textId="77777777" w:rsidR="008E36C9" w:rsidRPr="00594F05" w:rsidRDefault="008E36C9" w:rsidP="008E5681">
      <w:pPr>
        <w:widowControl/>
        <w:numPr>
          <w:ilvl w:val="0"/>
          <w:numId w:val="46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Разучивание народных игр. Игра </w:t>
      </w:r>
      <w:r w:rsidRPr="00594F05">
        <w:rPr>
          <w:b/>
          <w:bCs/>
          <w:sz w:val="28"/>
          <w:szCs w:val="28"/>
        </w:rPr>
        <w:t>"Коршун".</w:t>
      </w:r>
    </w:p>
    <w:p w14:paraId="7A0CE587" w14:textId="77777777" w:rsidR="008E36C9" w:rsidRPr="00594F05" w:rsidRDefault="008E36C9" w:rsidP="008E5681">
      <w:pPr>
        <w:widowControl/>
        <w:numPr>
          <w:ilvl w:val="0"/>
          <w:numId w:val="46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Разучивание народных игр. Игра </w:t>
      </w:r>
      <w:r w:rsidRPr="00594F05">
        <w:rPr>
          <w:b/>
          <w:bCs/>
          <w:sz w:val="28"/>
          <w:szCs w:val="28"/>
        </w:rPr>
        <w:t>"Бабки".</w:t>
      </w:r>
    </w:p>
    <w:p w14:paraId="5BCE6367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proofErr w:type="gramStart"/>
      <w:r w:rsidRPr="00594F05">
        <w:rPr>
          <w:b/>
          <w:bCs/>
          <w:sz w:val="28"/>
          <w:szCs w:val="28"/>
          <w:u w:val="single"/>
        </w:rPr>
        <w:t>Материально – техническое обеспечение программы</w:t>
      </w:r>
      <w:r w:rsidRPr="00594F05">
        <w:rPr>
          <w:sz w:val="28"/>
          <w:szCs w:val="28"/>
        </w:rPr>
        <w:t xml:space="preserve">: мячи, скакалки, обручи, гимнастические палки, кегли, ракетки, канат, гимнастические </w:t>
      </w:r>
      <w:r w:rsidRPr="00594F05">
        <w:rPr>
          <w:sz w:val="28"/>
          <w:szCs w:val="28"/>
        </w:rPr>
        <w:lastRenderedPageBreak/>
        <w:t>скамейки, стенки, маты.</w:t>
      </w:r>
      <w:proofErr w:type="gramEnd"/>
    </w:p>
    <w:p w14:paraId="17C84DE6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proofErr w:type="gramStart"/>
      <w:r w:rsidRPr="00594F05">
        <w:rPr>
          <w:b/>
          <w:bCs/>
          <w:sz w:val="28"/>
          <w:szCs w:val="28"/>
          <w:u w:val="single"/>
        </w:rPr>
        <w:t>Методическое обеспечение программы:</w:t>
      </w:r>
      <w:r w:rsidRPr="00594F05">
        <w:rPr>
          <w:sz w:val="28"/>
          <w:szCs w:val="28"/>
        </w:rPr>
        <w:t> игры, эстафеты, весёлые старты, рассказ, беседа, считалки, загадки, стихи, кроссворды, экскурсии, пословицы, поговорки, встречи со специалистами, народные приметы, ребусы.</w:t>
      </w:r>
      <w:proofErr w:type="gramEnd"/>
    </w:p>
    <w:p w14:paraId="3C72BA32" w14:textId="77777777" w:rsidR="0099145B" w:rsidRDefault="0099145B" w:rsidP="00AB3000">
      <w:pPr>
        <w:shd w:val="clear" w:color="auto" w:fill="FFFFFF"/>
        <w:ind w:firstLine="284"/>
        <w:rPr>
          <w:b/>
          <w:bCs/>
          <w:sz w:val="28"/>
          <w:szCs w:val="28"/>
          <w:u w:val="single"/>
        </w:rPr>
      </w:pPr>
    </w:p>
    <w:p w14:paraId="7A611E1C" w14:textId="4F0A3B81" w:rsidR="008E36C9" w:rsidRPr="00594F05" w:rsidRDefault="00277850" w:rsidP="00AB3000">
      <w:pPr>
        <w:shd w:val="clear" w:color="auto" w:fill="FFFFFF"/>
        <w:ind w:firstLine="284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П</w:t>
      </w:r>
      <w:r w:rsidR="008E36C9" w:rsidRPr="00594F05">
        <w:rPr>
          <w:b/>
          <w:bCs/>
          <w:sz w:val="28"/>
          <w:szCs w:val="28"/>
          <w:u w:val="single"/>
        </w:rPr>
        <w:t>риёмы и методы</w:t>
      </w:r>
    </w:p>
    <w:p w14:paraId="7ACD02CB" w14:textId="77777777" w:rsidR="008E36C9" w:rsidRPr="00594F05" w:rsidRDefault="008E36C9" w:rsidP="00AB3000">
      <w:pPr>
        <w:shd w:val="clear" w:color="auto" w:fill="FFFFFF"/>
        <w:ind w:firstLine="284"/>
        <w:rPr>
          <w:sz w:val="28"/>
          <w:szCs w:val="28"/>
        </w:rPr>
      </w:pPr>
      <w:r w:rsidRPr="00594F05">
        <w:rPr>
          <w:sz w:val="28"/>
          <w:szCs w:val="28"/>
        </w:rPr>
        <w:t>При реализации программы используются различные методы обучения:</w:t>
      </w:r>
    </w:p>
    <w:p w14:paraId="25F111DF" w14:textId="77777777" w:rsidR="008E36C9" w:rsidRPr="00594F05" w:rsidRDefault="008E36C9" w:rsidP="008E5681">
      <w:pPr>
        <w:widowControl/>
        <w:numPr>
          <w:ilvl w:val="0"/>
          <w:numId w:val="47"/>
        </w:numPr>
        <w:shd w:val="clear" w:color="auto" w:fill="FFFFFF"/>
        <w:ind w:left="0" w:firstLine="284"/>
        <w:rPr>
          <w:sz w:val="28"/>
          <w:szCs w:val="28"/>
        </w:rPr>
      </w:pPr>
      <w:proofErr w:type="gramStart"/>
      <w:r w:rsidRPr="00594F05">
        <w:rPr>
          <w:sz w:val="28"/>
          <w:szCs w:val="28"/>
        </w:rPr>
        <w:t>словесные</w:t>
      </w:r>
      <w:proofErr w:type="gramEnd"/>
      <w:r w:rsidRPr="00594F05">
        <w:rPr>
          <w:sz w:val="28"/>
          <w:szCs w:val="28"/>
        </w:rPr>
        <w:t>: рассказ, объяснение нового материала;</w:t>
      </w:r>
    </w:p>
    <w:p w14:paraId="2C474FAF" w14:textId="77777777" w:rsidR="008E36C9" w:rsidRPr="00594F05" w:rsidRDefault="008E36C9" w:rsidP="008E5681">
      <w:pPr>
        <w:widowControl/>
        <w:numPr>
          <w:ilvl w:val="0"/>
          <w:numId w:val="47"/>
        </w:numPr>
        <w:shd w:val="clear" w:color="auto" w:fill="FFFFFF"/>
        <w:ind w:left="0" w:firstLine="284"/>
        <w:rPr>
          <w:sz w:val="28"/>
          <w:szCs w:val="28"/>
        </w:rPr>
      </w:pPr>
      <w:proofErr w:type="gramStart"/>
      <w:r w:rsidRPr="00594F05">
        <w:rPr>
          <w:sz w:val="28"/>
          <w:szCs w:val="28"/>
        </w:rPr>
        <w:t>наглядные</w:t>
      </w:r>
      <w:proofErr w:type="gramEnd"/>
      <w:r w:rsidRPr="00594F05">
        <w:rPr>
          <w:sz w:val="28"/>
          <w:szCs w:val="28"/>
        </w:rPr>
        <w:t>: показ новых игр, демонстрация иллюстративного материала;</w:t>
      </w:r>
    </w:p>
    <w:p w14:paraId="46C8C4D7" w14:textId="77777777" w:rsidR="008E36C9" w:rsidRPr="00594F05" w:rsidRDefault="008E36C9" w:rsidP="008E5681">
      <w:pPr>
        <w:widowControl/>
        <w:numPr>
          <w:ilvl w:val="0"/>
          <w:numId w:val="47"/>
        </w:numPr>
        <w:shd w:val="clear" w:color="auto" w:fill="FFFFFF"/>
        <w:ind w:left="0" w:firstLine="284"/>
        <w:rPr>
          <w:sz w:val="28"/>
          <w:szCs w:val="28"/>
        </w:rPr>
      </w:pPr>
      <w:r w:rsidRPr="00594F05">
        <w:rPr>
          <w:sz w:val="28"/>
          <w:szCs w:val="28"/>
        </w:rPr>
        <w:t>практические: апробирование новых игр: игры на свежем воздухе на школьной спортивной площадке, эстафеты, соревнования, конкурсы.</w:t>
      </w:r>
    </w:p>
    <w:p w14:paraId="1F3444E6" w14:textId="77777777" w:rsidR="008E36C9" w:rsidRPr="00594F05" w:rsidRDefault="008E36C9" w:rsidP="00AB3000">
      <w:pPr>
        <w:suppressAutoHyphens/>
        <w:ind w:firstLine="284"/>
        <w:contextualSpacing/>
        <w:rPr>
          <w:b/>
          <w:sz w:val="28"/>
          <w:szCs w:val="28"/>
          <w:lang w:eastAsia="ar-SA"/>
        </w:rPr>
      </w:pPr>
      <w:r w:rsidRPr="00594F05">
        <w:rPr>
          <w:b/>
          <w:sz w:val="28"/>
          <w:szCs w:val="28"/>
          <w:lang w:eastAsia="ar-SA"/>
        </w:rPr>
        <w:t xml:space="preserve">             </w:t>
      </w:r>
      <w:r w:rsidRPr="00594F05">
        <w:rPr>
          <w:b/>
          <w:sz w:val="28"/>
          <w:szCs w:val="28"/>
          <w:lang w:val="en-US" w:eastAsia="ar-SA"/>
        </w:rPr>
        <w:t>III</w:t>
      </w:r>
      <w:r w:rsidRPr="00594F05">
        <w:rPr>
          <w:b/>
          <w:sz w:val="28"/>
          <w:szCs w:val="28"/>
          <w:lang w:eastAsia="ar-SA"/>
        </w:rPr>
        <w:t>.Планируемые результаты освоения курса внеурочной деятельности</w:t>
      </w:r>
    </w:p>
    <w:p w14:paraId="3343E866" w14:textId="77777777" w:rsidR="008E36C9" w:rsidRPr="00594F05" w:rsidRDefault="008E36C9" w:rsidP="00AB3000">
      <w:pPr>
        <w:ind w:firstLine="284"/>
        <w:contextualSpacing/>
        <w:rPr>
          <w:sz w:val="28"/>
          <w:szCs w:val="28"/>
          <w:lang w:eastAsia="ar-SA"/>
        </w:rPr>
      </w:pPr>
      <w:r w:rsidRPr="00594F05">
        <w:rPr>
          <w:b/>
          <w:sz w:val="28"/>
          <w:szCs w:val="28"/>
          <w:lang w:eastAsia="ar-SA"/>
        </w:rPr>
        <w:t xml:space="preserve">      Личностными результатами</w:t>
      </w:r>
      <w:r w:rsidRPr="00594F05">
        <w:rPr>
          <w:sz w:val="28"/>
          <w:szCs w:val="28"/>
          <w:lang w:eastAsia="ar-SA"/>
        </w:rPr>
        <w:t xml:space="preserve"> программы внеурочной деятельности по спортивно-оздоровительному направлению «</w:t>
      </w:r>
      <w:r w:rsidRPr="00594F05">
        <w:rPr>
          <w:color w:val="333333"/>
          <w:sz w:val="28"/>
          <w:szCs w:val="28"/>
          <w:lang w:eastAsia="ar-SA"/>
        </w:rPr>
        <w:t>Подвижные игры</w:t>
      </w:r>
      <w:r w:rsidRPr="00594F05">
        <w:rPr>
          <w:sz w:val="28"/>
          <w:szCs w:val="28"/>
          <w:lang w:eastAsia="ar-SA"/>
        </w:rPr>
        <w:t>» является формирование следующих умений:</w:t>
      </w:r>
    </w:p>
    <w:p w14:paraId="4F375769" w14:textId="77777777" w:rsidR="008E36C9" w:rsidRPr="00594F05" w:rsidRDefault="008E36C9" w:rsidP="008E5681">
      <w:pPr>
        <w:widowControl/>
        <w:numPr>
          <w:ilvl w:val="0"/>
          <w:numId w:val="4"/>
        </w:numPr>
        <w:suppressAutoHyphens/>
        <w:ind w:left="0" w:firstLine="284"/>
        <w:contextualSpacing/>
        <w:rPr>
          <w:sz w:val="28"/>
          <w:szCs w:val="28"/>
          <w:lang w:eastAsia="ar-SA"/>
        </w:rPr>
      </w:pPr>
      <w:r w:rsidRPr="00594F05">
        <w:rPr>
          <w:sz w:val="28"/>
          <w:szCs w:val="28"/>
          <w:shd w:val="clear" w:color="auto" w:fill="FFFFFF"/>
          <w:lang w:eastAsia="ar-SA"/>
        </w:rPr>
        <w:t>целостный, социально ориентированный взгляд на мир;</w:t>
      </w:r>
    </w:p>
    <w:p w14:paraId="1921467E" w14:textId="77777777" w:rsidR="008E36C9" w:rsidRPr="00594F05" w:rsidRDefault="008E36C9" w:rsidP="008E5681">
      <w:pPr>
        <w:widowControl/>
        <w:numPr>
          <w:ilvl w:val="0"/>
          <w:numId w:val="4"/>
        </w:numPr>
        <w:suppressAutoHyphens/>
        <w:ind w:left="0" w:firstLine="284"/>
        <w:contextualSpacing/>
        <w:rPr>
          <w:sz w:val="28"/>
          <w:szCs w:val="28"/>
          <w:lang w:eastAsia="ar-SA"/>
        </w:rPr>
      </w:pPr>
      <w:r w:rsidRPr="00594F05">
        <w:rPr>
          <w:sz w:val="28"/>
          <w:szCs w:val="28"/>
          <w:shd w:val="clear" w:color="auto" w:fill="FFFFFF"/>
          <w:lang w:eastAsia="ar-SA"/>
        </w:rPr>
        <w:t>ориентация на успех в учебной деятельности и понимание его причин;</w:t>
      </w:r>
    </w:p>
    <w:p w14:paraId="2C9A001B" w14:textId="77777777" w:rsidR="008E36C9" w:rsidRPr="00594F05" w:rsidRDefault="008E36C9" w:rsidP="008E5681">
      <w:pPr>
        <w:widowControl/>
        <w:numPr>
          <w:ilvl w:val="0"/>
          <w:numId w:val="4"/>
        </w:numPr>
        <w:suppressAutoHyphens/>
        <w:ind w:left="0" w:firstLine="284"/>
        <w:contextualSpacing/>
        <w:rPr>
          <w:sz w:val="28"/>
          <w:szCs w:val="28"/>
          <w:lang w:eastAsia="ar-SA"/>
        </w:rPr>
      </w:pPr>
      <w:r w:rsidRPr="00594F05">
        <w:rPr>
          <w:sz w:val="28"/>
          <w:szCs w:val="28"/>
          <w:shd w:val="clear" w:color="auto" w:fill="FFFFFF"/>
          <w:lang w:eastAsia="ar-SA"/>
        </w:rPr>
        <w:t>способность к самооценке на основе критерия успешной деятельности;</w:t>
      </w:r>
    </w:p>
    <w:p w14:paraId="2B02C55B" w14:textId="77777777" w:rsidR="008E36C9" w:rsidRPr="00594F05" w:rsidRDefault="008E36C9" w:rsidP="008E5681">
      <w:pPr>
        <w:widowControl/>
        <w:numPr>
          <w:ilvl w:val="0"/>
          <w:numId w:val="4"/>
        </w:numPr>
        <w:suppressAutoHyphens/>
        <w:ind w:left="0" w:firstLine="284"/>
        <w:contextualSpacing/>
        <w:rPr>
          <w:sz w:val="28"/>
          <w:szCs w:val="28"/>
          <w:lang w:eastAsia="ar-SA"/>
        </w:rPr>
      </w:pPr>
      <w:r w:rsidRPr="00594F05">
        <w:rPr>
          <w:sz w:val="28"/>
          <w:szCs w:val="28"/>
          <w:lang w:eastAsia="ar-SA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14:paraId="2459FAB8" w14:textId="77777777" w:rsidR="008E36C9" w:rsidRPr="00594F05" w:rsidRDefault="008E36C9" w:rsidP="008E5681">
      <w:pPr>
        <w:widowControl/>
        <w:numPr>
          <w:ilvl w:val="0"/>
          <w:numId w:val="4"/>
        </w:numPr>
        <w:suppressAutoHyphens/>
        <w:ind w:left="0" w:firstLine="284"/>
        <w:contextualSpacing/>
        <w:rPr>
          <w:sz w:val="28"/>
          <w:szCs w:val="28"/>
          <w:lang w:eastAsia="ar-SA"/>
        </w:rPr>
      </w:pPr>
      <w:r w:rsidRPr="00594F05">
        <w:rPr>
          <w:color w:val="170E02"/>
          <w:sz w:val="28"/>
          <w:szCs w:val="28"/>
          <w:lang w:eastAsia="ar-SA"/>
        </w:rPr>
        <w:t xml:space="preserve">проявлять дисциплинированность, трудолюбие и упорство в достижении поставленных целей; </w:t>
      </w:r>
    </w:p>
    <w:p w14:paraId="2AF42356" w14:textId="77777777" w:rsidR="008E36C9" w:rsidRPr="00594F05" w:rsidRDefault="008E36C9" w:rsidP="008E5681">
      <w:pPr>
        <w:widowControl/>
        <w:numPr>
          <w:ilvl w:val="0"/>
          <w:numId w:val="5"/>
        </w:numPr>
        <w:shd w:val="clear" w:color="auto" w:fill="FFFFFF"/>
        <w:ind w:left="0" w:firstLine="284"/>
        <w:contextualSpacing/>
        <w:rPr>
          <w:sz w:val="28"/>
          <w:szCs w:val="28"/>
        </w:rPr>
      </w:pPr>
      <w:r w:rsidRPr="00594F05">
        <w:rPr>
          <w:sz w:val="28"/>
          <w:szCs w:val="28"/>
        </w:rPr>
        <w:t>освоение моральных норм помощи тем, кто в ней нуждается, готовности принять на себя ответственность;</w:t>
      </w:r>
    </w:p>
    <w:p w14:paraId="72FC6072" w14:textId="77777777" w:rsidR="008E36C9" w:rsidRPr="00594F05" w:rsidRDefault="008E36C9" w:rsidP="008E5681">
      <w:pPr>
        <w:widowControl/>
        <w:numPr>
          <w:ilvl w:val="0"/>
          <w:numId w:val="5"/>
        </w:numPr>
        <w:shd w:val="clear" w:color="auto" w:fill="FFFFFF"/>
        <w:ind w:left="0" w:firstLine="284"/>
        <w:contextualSpacing/>
        <w:rPr>
          <w:sz w:val="28"/>
          <w:szCs w:val="28"/>
        </w:rPr>
      </w:pPr>
      <w:r w:rsidRPr="00594F05">
        <w:rPr>
          <w:sz w:val="28"/>
          <w:szCs w:val="28"/>
        </w:rPr>
        <w:t>развитие мотивации достижения и готовности к преодолению трудностей на основе конструктивных стратегий совладания</w:t>
      </w:r>
      <w:r w:rsidRPr="00594F05">
        <w:rPr>
          <w:b/>
          <w:sz w:val="28"/>
          <w:szCs w:val="28"/>
        </w:rPr>
        <w:t xml:space="preserve"> </w:t>
      </w:r>
      <w:r w:rsidRPr="00594F05">
        <w:rPr>
          <w:sz w:val="28"/>
          <w:szCs w:val="28"/>
        </w:rPr>
        <w:t>и умения мобилизовать свои личностные и физические ресурсы стрессоустойчивости;</w:t>
      </w:r>
    </w:p>
    <w:p w14:paraId="570CFD2F" w14:textId="77777777" w:rsidR="008E36C9" w:rsidRPr="00594F05" w:rsidRDefault="008E36C9" w:rsidP="008E5681">
      <w:pPr>
        <w:widowControl/>
        <w:numPr>
          <w:ilvl w:val="0"/>
          <w:numId w:val="5"/>
        </w:numPr>
        <w:shd w:val="clear" w:color="auto" w:fill="FFFFFF"/>
        <w:ind w:left="0" w:firstLine="284"/>
        <w:contextualSpacing/>
        <w:rPr>
          <w:sz w:val="28"/>
          <w:szCs w:val="28"/>
        </w:rPr>
      </w:pPr>
      <w:r w:rsidRPr="00594F05">
        <w:rPr>
          <w:sz w:val="28"/>
          <w:szCs w:val="28"/>
        </w:rPr>
        <w:t>освоение правил здорового и безопасного образа жизни.</w:t>
      </w:r>
    </w:p>
    <w:p w14:paraId="2859D303" w14:textId="77777777" w:rsidR="008E36C9" w:rsidRPr="00594F05" w:rsidRDefault="008E36C9" w:rsidP="00AB3000">
      <w:pPr>
        <w:suppressAutoHyphens/>
        <w:ind w:firstLine="284"/>
        <w:contextualSpacing/>
        <w:rPr>
          <w:sz w:val="28"/>
          <w:szCs w:val="28"/>
          <w:lang w:eastAsia="ar-SA"/>
        </w:rPr>
      </w:pPr>
      <w:r w:rsidRPr="00594F05">
        <w:rPr>
          <w:b/>
          <w:sz w:val="28"/>
          <w:szCs w:val="28"/>
          <w:lang w:eastAsia="ar-SA"/>
        </w:rPr>
        <w:t xml:space="preserve">Метапредметными </w:t>
      </w:r>
      <w:r w:rsidRPr="00594F05">
        <w:rPr>
          <w:sz w:val="28"/>
          <w:szCs w:val="28"/>
          <w:lang w:eastAsia="ar-SA"/>
        </w:rPr>
        <w:t>результатами программы внеурочной деятельности по спортивно-оздоровительному направлению «</w:t>
      </w:r>
      <w:r w:rsidRPr="00594F05">
        <w:rPr>
          <w:color w:val="333333"/>
          <w:sz w:val="28"/>
          <w:szCs w:val="28"/>
          <w:lang w:eastAsia="ar-SA"/>
        </w:rPr>
        <w:t>Подвижные игры</w:t>
      </w:r>
      <w:r w:rsidRPr="00594F05">
        <w:rPr>
          <w:sz w:val="28"/>
          <w:szCs w:val="28"/>
          <w:lang w:eastAsia="ar-SA"/>
        </w:rPr>
        <w:t>» является формирование следующих универсальных учебных действий (УУД):</w:t>
      </w:r>
    </w:p>
    <w:p w14:paraId="1900D2E3" w14:textId="77777777" w:rsidR="008E36C9" w:rsidRPr="00594F05" w:rsidRDefault="008E36C9" w:rsidP="008E5681">
      <w:pPr>
        <w:widowControl/>
        <w:numPr>
          <w:ilvl w:val="0"/>
          <w:numId w:val="6"/>
        </w:numPr>
        <w:suppressAutoHyphens/>
        <w:ind w:left="0" w:firstLine="284"/>
        <w:contextualSpacing/>
        <w:rPr>
          <w:b/>
          <w:i/>
          <w:sz w:val="28"/>
          <w:szCs w:val="28"/>
          <w:lang w:eastAsia="ar-SA"/>
        </w:rPr>
      </w:pPr>
      <w:r w:rsidRPr="00594F05">
        <w:rPr>
          <w:b/>
          <w:i/>
          <w:sz w:val="28"/>
          <w:szCs w:val="28"/>
          <w:lang w:eastAsia="ar-SA"/>
        </w:rPr>
        <w:t>Регулятивные УУД:</w:t>
      </w:r>
    </w:p>
    <w:p w14:paraId="4FA71C2A" w14:textId="77777777" w:rsidR="008E36C9" w:rsidRPr="00594F05" w:rsidRDefault="008E36C9" w:rsidP="008E5681">
      <w:pPr>
        <w:widowControl/>
        <w:numPr>
          <w:ilvl w:val="0"/>
          <w:numId w:val="7"/>
        </w:numPr>
        <w:shd w:val="clear" w:color="auto" w:fill="FFFFFF"/>
        <w:ind w:left="0" w:firstLine="284"/>
        <w:contextualSpacing/>
        <w:rPr>
          <w:sz w:val="28"/>
          <w:szCs w:val="28"/>
        </w:rPr>
      </w:pPr>
      <w:r w:rsidRPr="00594F05">
        <w:rPr>
          <w:sz w:val="28"/>
          <w:szCs w:val="28"/>
        </w:rPr>
        <w:t>умения планировать, регулировать, контролировать и оценивать свои действия;</w:t>
      </w:r>
    </w:p>
    <w:p w14:paraId="58F05EF5" w14:textId="77777777" w:rsidR="008E36C9" w:rsidRPr="00594F05" w:rsidRDefault="008E36C9" w:rsidP="008E5681">
      <w:pPr>
        <w:widowControl/>
        <w:numPr>
          <w:ilvl w:val="0"/>
          <w:numId w:val="7"/>
        </w:numPr>
        <w:shd w:val="clear" w:color="auto" w:fill="FFFFFF"/>
        <w:ind w:left="0" w:firstLine="284"/>
        <w:contextualSpacing/>
        <w:rPr>
          <w:sz w:val="28"/>
          <w:szCs w:val="28"/>
        </w:rPr>
      </w:pPr>
      <w:r w:rsidRPr="00594F05">
        <w:rPr>
          <w:sz w:val="28"/>
          <w:szCs w:val="28"/>
        </w:rPr>
        <w:t xml:space="preserve">планирование общей цели и пути её достижения; </w:t>
      </w:r>
    </w:p>
    <w:p w14:paraId="1877C5D5" w14:textId="77777777" w:rsidR="008E36C9" w:rsidRPr="00594F05" w:rsidRDefault="008E36C9" w:rsidP="008E5681">
      <w:pPr>
        <w:widowControl/>
        <w:numPr>
          <w:ilvl w:val="0"/>
          <w:numId w:val="7"/>
        </w:numPr>
        <w:shd w:val="clear" w:color="auto" w:fill="FFFFFF"/>
        <w:ind w:left="0" w:firstLine="284"/>
        <w:contextualSpacing/>
        <w:rPr>
          <w:sz w:val="28"/>
          <w:szCs w:val="28"/>
        </w:rPr>
      </w:pPr>
      <w:r w:rsidRPr="00594F05">
        <w:rPr>
          <w:sz w:val="28"/>
          <w:szCs w:val="28"/>
        </w:rPr>
        <w:t xml:space="preserve">распределение функций и ролей в совместной деятельности; </w:t>
      </w:r>
    </w:p>
    <w:p w14:paraId="45ED3446" w14:textId="77777777" w:rsidR="008E36C9" w:rsidRPr="00594F05" w:rsidRDefault="008E36C9" w:rsidP="008E5681">
      <w:pPr>
        <w:widowControl/>
        <w:numPr>
          <w:ilvl w:val="0"/>
          <w:numId w:val="7"/>
        </w:numPr>
        <w:shd w:val="clear" w:color="auto" w:fill="FFFFFF"/>
        <w:ind w:left="0" w:firstLine="284"/>
        <w:contextualSpacing/>
        <w:rPr>
          <w:sz w:val="28"/>
          <w:szCs w:val="28"/>
        </w:rPr>
      </w:pPr>
      <w:r w:rsidRPr="00594F05">
        <w:rPr>
          <w:sz w:val="28"/>
          <w:szCs w:val="28"/>
        </w:rPr>
        <w:t xml:space="preserve">конструктивное разрешение конфликтов; </w:t>
      </w:r>
    </w:p>
    <w:p w14:paraId="37FB4E9A" w14:textId="77777777" w:rsidR="008E36C9" w:rsidRPr="00594F05" w:rsidRDefault="008E36C9" w:rsidP="008E5681">
      <w:pPr>
        <w:widowControl/>
        <w:numPr>
          <w:ilvl w:val="0"/>
          <w:numId w:val="7"/>
        </w:numPr>
        <w:shd w:val="clear" w:color="auto" w:fill="FFFFFF"/>
        <w:ind w:left="0" w:firstLine="284"/>
        <w:contextualSpacing/>
        <w:rPr>
          <w:sz w:val="28"/>
          <w:szCs w:val="28"/>
        </w:rPr>
      </w:pPr>
      <w:r w:rsidRPr="00594F05">
        <w:rPr>
          <w:sz w:val="28"/>
          <w:szCs w:val="28"/>
        </w:rPr>
        <w:t xml:space="preserve">осуществление взаимного контроля; </w:t>
      </w:r>
    </w:p>
    <w:p w14:paraId="3F03365F" w14:textId="77777777" w:rsidR="008E36C9" w:rsidRPr="00594F05" w:rsidRDefault="008E36C9" w:rsidP="008E5681">
      <w:pPr>
        <w:widowControl/>
        <w:numPr>
          <w:ilvl w:val="0"/>
          <w:numId w:val="7"/>
        </w:numPr>
        <w:shd w:val="clear" w:color="auto" w:fill="FFFFFF"/>
        <w:ind w:left="0" w:firstLine="284"/>
        <w:contextualSpacing/>
        <w:rPr>
          <w:sz w:val="28"/>
          <w:szCs w:val="28"/>
        </w:rPr>
      </w:pPr>
      <w:r w:rsidRPr="00594F05">
        <w:rPr>
          <w:sz w:val="28"/>
          <w:szCs w:val="28"/>
        </w:rPr>
        <w:t>оценка собственного поведения и поведения партнёра и внесение необходимых коррективов;</w:t>
      </w:r>
    </w:p>
    <w:p w14:paraId="7949BED6" w14:textId="77777777" w:rsidR="008E36C9" w:rsidRPr="00594F05" w:rsidRDefault="008E36C9" w:rsidP="008E5681">
      <w:pPr>
        <w:widowControl/>
        <w:numPr>
          <w:ilvl w:val="0"/>
          <w:numId w:val="7"/>
        </w:numPr>
        <w:shd w:val="clear" w:color="auto" w:fill="FFFFFF"/>
        <w:ind w:left="0" w:firstLine="284"/>
        <w:contextualSpacing/>
        <w:rPr>
          <w:sz w:val="28"/>
          <w:szCs w:val="28"/>
        </w:rPr>
      </w:pPr>
      <w:r w:rsidRPr="00594F05">
        <w:rPr>
          <w:sz w:val="28"/>
          <w:szCs w:val="28"/>
          <w:shd w:val="clear" w:color="auto" w:fill="FFFFFF"/>
        </w:rPr>
        <w:t>принимать и сохранять учебную задачу;</w:t>
      </w:r>
    </w:p>
    <w:p w14:paraId="1D2B2044" w14:textId="77777777" w:rsidR="008E36C9" w:rsidRPr="00594F05" w:rsidRDefault="008E36C9" w:rsidP="008E5681">
      <w:pPr>
        <w:widowControl/>
        <w:numPr>
          <w:ilvl w:val="0"/>
          <w:numId w:val="7"/>
        </w:numPr>
        <w:shd w:val="clear" w:color="auto" w:fill="FFFFFF"/>
        <w:ind w:left="0" w:firstLine="284"/>
        <w:contextualSpacing/>
        <w:rPr>
          <w:sz w:val="28"/>
          <w:szCs w:val="28"/>
        </w:rPr>
      </w:pPr>
      <w:r w:rsidRPr="00594F05">
        <w:rPr>
          <w:sz w:val="28"/>
          <w:szCs w:val="28"/>
          <w:shd w:val="clear" w:color="auto" w:fill="FFFFFF"/>
        </w:rPr>
        <w:t>планировать свои действия в соответствии с поставленной задачей и условиями её реализации;</w:t>
      </w:r>
    </w:p>
    <w:p w14:paraId="1A818262" w14:textId="77777777" w:rsidR="008E36C9" w:rsidRPr="00594F05" w:rsidRDefault="008E36C9" w:rsidP="008E5681">
      <w:pPr>
        <w:widowControl/>
        <w:numPr>
          <w:ilvl w:val="0"/>
          <w:numId w:val="7"/>
        </w:numPr>
        <w:shd w:val="clear" w:color="auto" w:fill="FFFFFF"/>
        <w:ind w:left="0" w:firstLine="284"/>
        <w:contextualSpacing/>
        <w:rPr>
          <w:sz w:val="28"/>
          <w:szCs w:val="28"/>
        </w:rPr>
      </w:pPr>
      <w:r w:rsidRPr="00594F05">
        <w:rPr>
          <w:sz w:val="28"/>
          <w:szCs w:val="28"/>
          <w:shd w:val="clear" w:color="auto" w:fill="FFFFFF"/>
        </w:rPr>
        <w:lastRenderedPageBreak/>
        <w:t>учитывать установленные правила в планировании и контроле способа решения;</w:t>
      </w:r>
    </w:p>
    <w:p w14:paraId="7573AD7C" w14:textId="77777777" w:rsidR="008E36C9" w:rsidRPr="00594F05" w:rsidRDefault="008E36C9" w:rsidP="008E5681">
      <w:pPr>
        <w:widowControl/>
        <w:numPr>
          <w:ilvl w:val="0"/>
          <w:numId w:val="7"/>
        </w:numPr>
        <w:shd w:val="clear" w:color="auto" w:fill="FFFFFF"/>
        <w:ind w:left="0" w:firstLine="284"/>
        <w:contextualSpacing/>
        <w:rPr>
          <w:sz w:val="28"/>
          <w:szCs w:val="28"/>
        </w:rPr>
      </w:pPr>
      <w:r w:rsidRPr="00594F05">
        <w:rPr>
          <w:sz w:val="28"/>
          <w:szCs w:val="28"/>
          <w:shd w:val="clear" w:color="auto" w:fill="FFFFFF"/>
        </w:rPr>
        <w:t>адекватно воспринимать предложения и оценку учителей, товарищей, родителей и других людей;</w:t>
      </w:r>
    </w:p>
    <w:p w14:paraId="71D35D9D" w14:textId="77777777" w:rsidR="008E36C9" w:rsidRPr="00594F05" w:rsidRDefault="008E36C9" w:rsidP="008E5681">
      <w:pPr>
        <w:widowControl/>
        <w:numPr>
          <w:ilvl w:val="0"/>
          <w:numId w:val="7"/>
        </w:numPr>
        <w:shd w:val="clear" w:color="auto" w:fill="FFFFFF"/>
        <w:ind w:left="0" w:firstLine="284"/>
        <w:contextualSpacing/>
        <w:rPr>
          <w:sz w:val="28"/>
          <w:szCs w:val="28"/>
        </w:rPr>
      </w:pPr>
      <w:r w:rsidRPr="00594F05">
        <w:rPr>
          <w:sz w:val="28"/>
          <w:szCs w:val="28"/>
          <w:shd w:val="clear" w:color="auto" w:fill="FFFFFF"/>
        </w:rPr>
        <w:t>различать способ и результат действия;</w:t>
      </w:r>
    </w:p>
    <w:p w14:paraId="54BB3BB5" w14:textId="77777777" w:rsidR="008E36C9" w:rsidRPr="00594F05" w:rsidRDefault="008E36C9" w:rsidP="008E5681">
      <w:pPr>
        <w:widowControl/>
        <w:numPr>
          <w:ilvl w:val="0"/>
          <w:numId w:val="7"/>
        </w:numPr>
        <w:shd w:val="clear" w:color="auto" w:fill="FFFFFF"/>
        <w:ind w:left="0" w:firstLine="284"/>
        <w:contextualSpacing/>
        <w:rPr>
          <w:sz w:val="28"/>
          <w:szCs w:val="28"/>
        </w:rPr>
      </w:pPr>
      <w:r w:rsidRPr="00594F05">
        <w:rPr>
          <w:sz w:val="28"/>
          <w:szCs w:val="28"/>
          <w:shd w:val="clear" w:color="auto" w:fill="FFFFFF"/>
        </w:rPr>
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</w:r>
      <w:r w:rsidRPr="00594F05">
        <w:rPr>
          <w:color w:val="666666"/>
          <w:sz w:val="28"/>
          <w:szCs w:val="28"/>
          <w:shd w:val="clear" w:color="auto" w:fill="FFFFFF"/>
        </w:rPr>
        <w:t>.</w:t>
      </w:r>
    </w:p>
    <w:p w14:paraId="2DEE6958" w14:textId="77777777" w:rsidR="008E36C9" w:rsidRPr="00594F05" w:rsidRDefault="008E36C9" w:rsidP="00AB3000">
      <w:pPr>
        <w:suppressAutoHyphens/>
        <w:ind w:firstLine="284"/>
        <w:contextualSpacing/>
        <w:rPr>
          <w:b/>
          <w:i/>
          <w:sz w:val="28"/>
          <w:szCs w:val="28"/>
          <w:lang w:eastAsia="ar-SA"/>
        </w:rPr>
      </w:pPr>
      <w:r w:rsidRPr="00594F05">
        <w:rPr>
          <w:b/>
          <w:i/>
          <w:sz w:val="28"/>
          <w:szCs w:val="28"/>
          <w:lang w:eastAsia="ar-SA"/>
        </w:rPr>
        <w:t>2. Познавательные УУД:</w:t>
      </w:r>
    </w:p>
    <w:p w14:paraId="2E4C1F99" w14:textId="77777777" w:rsidR="008E36C9" w:rsidRPr="00594F05" w:rsidRDefault="008E36C9" w:rsidP="008E5681">
      <w:pPr>
        <w:widowControl/>
        <w:numPr>
          <w:ilvl w:val="0"/>
          <w:numId w:val="8"/>
        </w:numPr>
        <w:suppressAutoHyphens/>
        <w:ind w:left="0" w:firstLine="284"/>
        <w:contextualSpacing/>
        <w:rPr>
          <w:sz w:val="28"/>
          <w:szCs w:val="28"/>
          <w:lang w:eastAsia="ar-SA"/>
        </w:rPr>
      </w:pPr>
      <w:r w:rsidRPr="00594F05">
        <w:rPr>
          <w:sz w:val="28"/>
          <w:szCs w:val="28"/>
          <w:lang w:eastAsia="ar-SA"/>
        </w:rPr>
        <w:t>добывать новые знания: находить дополнительную информацию по содержанию курса, используя дополнительную литературу, свой жизненный опыт;</w:t>
      </w:r>
    </w:p>
    <w:p w14:paraId="39650720" w14:textId="77777777" w:rsidR="008E36C9" w:rsidRPr="00594F05" w:rsidRDefault="008E36C9" w:rsidP="008E5681">
      <w:pPr>
        <w:widowControl/>
        <w:numPr>
          <w:ilvl w:val="0"/>
          <w:numId w:val="8"/>
        </w:numPr>
        <w:suppressAutoHyphens/>
        <w:ind w:left="0" w:firstLine="284"/>
        <w:contextualSpacing/>
        <w:rPr>
          <w:sz w:val="28"/>
          <w:szCs w:val="28"/>
          <w:lang w:eastAsia="ar-SA"/>
        </w:rPr>
      </w:pPr>
      <w:r w:rsidRPr="00594F05">
        <w:rPr>
          <w:sz w:val="28"/>
          <w:szCs w:val="28"/>
          <w:lang w:eastAsia="ar-SA"/>
        </w:rPr>
        <w:t>перерабатывать полученную информацию, делать выводы;</w:t>
      </w:r>
    </w:p>
    <w:p w14:paraId="73CF2898" w14:textId="77777777" w:rsidR="008E36C9" w:rsidRPr="00594F05" w:rsidRDefault="008E36C9" w:rsidP="008E5681">
      <w:pPr>
        <w:widowControl/>
        <w:numPr>
          <w:ilvl w:val="0"/>
          <w:numId w:val="8"/>
        </w:numPr>
        <w:suppressAutoHyphens/>
        <w:ind w:left="0" w:firstLine="284"/>
        <w:contextualSpacing/>
        <w:rPr>
          <w:sz w:val="28"/>
          <w:szCs w:val="28"/>
          <w:lang w:eastAsia="ar-SA"/>
        </w:rPr>
      </w:pPr>
      <w:r w:rsidRPr="00594F05">
        <w:rPr>
          <w:sz w:val="28"/>
          <w:szCs w:val="28"/>
          <w:lang w:eastAsia="ar-SA"/>
        </w:rPr>
        <w:t xml:space="preserve">преобразовывать информацию из одной формы в другую: предлагать свои правила игры на основе знакомых игр; </w:t>
      </w:r>
    </w:p>
    <w:p w14:paraId="6D55447B" w14:textId="77777777" w:rsidR="008E36C9" w:rsidRPr="00594F05" w:rsidRDefault="008E36C9" w:rsidP="008E5681">
      <w:pPr>
        <w:widowControl/>
        <w:numPr>
          <w:ilvl w:val="0"/>
          <w:numId w:val="8"/>
        </w:numPr>
        <w:suppressAutoHyphens/>
        <w:ind w:left="0" w:firstLine="284"/>
        <w:contextualSpacing/>
        <w:rPr>
          <w:sz w:val="28"/>
          <w:szCs w:val="28"/>
          <w:lang w:eastAsia="ar-SA"/>
        </w:rPr>
      </w:pPr>
      <w:r w:rsidRPr="00594F05">
        <w:rPr>
          <w:sz w:val="28"/>
          <w:szCs w:val="28"/>
          <w:shd w:val="clear" w:color="auto" w:fill="FFFFFF"/>
          <w:lang w:eastAsia="ar-SA"/>
        </w:rPr>
        <w:t xml:space="preserve">устанавливать причинно-следственные связи. </w:t>
      </w:r>
    </w:p>
    <w:p w14:paraId="7B3106DC" w14:textId="77777777" w:rsidR="008E36C9" w:rsidRPr="00594F05" w:rsidRDefault="008E36C9" w:rsidP="00AB3000">
      <w:pPr>
        <w:suppressAutoHyphens/>
        <w:ind w:firstLine="284"/>
        <w:contextualSpacing/>
        <w:rPr>
          <w:i/>
          <w:sz w:val="28"/>
          <w:szCs w:val="28"/>
          <w:lang w:eastAsia="ar-SA"/>
        </w:rPr>
      </w:pPr>
      <w:r w:rsidRPr="00594F05">
        <w:rPr>
          <w:b/>
          <w:i/>
          <w:sz w:val="28"/>
          <w:szCs w:val="28"/>
          <w:lang w:eastAsia="ar-SA"/>
        </w:rPr>
        <w:t>3. Коммуникативные УУД</w:t>
      </w:r>
      <w:r w:rsidRPr="00594F05">
        <w:rPr>
          <w:i/>
          <w:sz w:val="28"/>
          <w:szCs w:val="28"/>
          <w:lang w:eastAsia="ar-SA"/>
        </w:rPr>
        <w:t>:</w:t>
      </w:r>
    </w:p>
    <w:p w14:paraId="22E12095" w14:textId="77777777" w:rsidR="008E36C9" w:rsidRPr="00594F05" w:rsidRDefault="008E36C9" w:rsidP="008E5681">
      <w:pPr>
        <w:widowControl/>
        <w:numPr>
          <w:ilvl w:val="0"/>
          <w:numId w:val="9"/>
        </w:numPr>
        <w:suppressAutoHyphens/>
        <w:ind w:left="0" w:firstLine="284"/>
        <w:contextualSpacing/>
        <w:rPr>
          <w:i/>
          <w:sz w:val="28"/>
          <w:szCs w:val="28"/>
          <w:lang w:eastAsia="ar-SA"/>
        </w:rPr>
      </w:pPr>
      <w:r w:rsidRPr="00594F05">
        <w:rPr>
          <w:sz w:val="28"/>
          <w:szCs w:val="28"/>
          <w:shd w:val="clear" w:color="auto" w:fill="FFFFFF"/>
          <w:lang w:eastAsia="ar-SA"/>
        </w:rPr>
        <w:t>взаимодействие, ориентация на партнёра, сотрудничество и кооперация (в командных видах игры);</w:t>
      </w:r>
    </w:p>
    <w:p w14:paraId="31ABB4F1" w14:textId="77777777" w:rsidR="008E36C9" w:rsidRPr="00594F05" w:rsidRDefault="008E36C9" w:rsidP="008E5681">
      <w:pPr>
        <w:widowControl/>
        <w:numPr>
          <w:ilvl w:val="0"/>
          <w:numId w:val="9"/>
        </w:numPr>
        <w:suppressAutoHyphens/>
        <w:ind w:left="0" w:firstLine="284"/>
        <w:contextualSpacing/>
        <w:rPr>
          <w:sz w:val="28"/>
          <w:szCs w:val="28"/>
          <w:lang w:eastAsia="ar-SA"/>
        </w:rPr>
      </w:pPr>
      <w:r w:rsidRPr="00594F05">
        <w:rPr>
          <w:sz w:val="28"/>
          <w:szCs w:val="28"/>
          <w:shd w:val="clear" w:color="auto" w:fill="FFFFFF"/>
          <w:lang w:eastAsia="ar-SA"/>
        </w:rPr>
        <w:t xml:space="preserve">адекватно использовать коммуникативные средства для решения различных коммуникативных задач; </w:t>
      </w:r>
    </w:p>
    <w:p w14:paraId="23495FF6" w14:textId="77777777" w:rsidR="008E36C9" w:rsidRPr="00594F05" w:rsidRDefault="008E36C9" w:rsidP="008E5681">
      <w:pPr>
        <w:widowControl/>
        <w:numPr>
          <w:ilvl w:val="0"/>
          <w:numId w:val="9"/>
        </w:numPr>
        <w:suppressAutoHyphens/>
        <w:ind w:left="0" w:firstLine="284"/>
        <w:contextualSpacing/>
        <w:rPr>
          <w:sz w:val="28"/>
          <w:szCs w:val="28"/>
          <w:lang w:eastAsia="ar-SA"/>
        </w:rPr>
      </w:pPr>
      <w:r w:rsidRPr="00594F05">
        <w:rPr>
          <w:sz w:val="28"/>
          <w:szCs w:val="28"/>
          <w:shd w:val="clear" w:color="auto" w:fill="FFFFFF"/>
          <w:lang w:eastAsia="ar-SA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594F05">
        <w:rPr>
          <w:sz w:val="28"/>
          <w:szCs w:val="28"/>
          <w:shd w:val="clear" w:color="auto" w:fill="FFFFFF"/>
          <w:lang w:eastAsia="ar-SA"/>
        </w:rPr>
        <w:t>собственной</w:t>
      </w:r>
      <w:proofErr w:type="gramEnd"/>
      <w:r w:rsidRPr="00594F05">
        <w:rPr>
          <w:sz w:val="28"/>
          <w:szCs w:val="28"/>
          <w:shd w:val="clear" w:color="auto" w:fill="FFFFFF"/>
          <w:lang w:eastAsia="ar-SA"/>
        </w:rPr>
        <w:t>, и ориентироваться на позицию партнёра в общении и взаимодействии;</w:t>
      </w:r>
    </w:p>
    <w:p w14:paraId="50F3351C" w14:textId="77777777" w:rsidR="008E36C9" w:rsidRPr="00594F05" w:rsidRDefault="008E36C9" w:rsidP="008E5681">
      <w:pPr>
        <w:widowControl/>
        <w:numPr>
          <w:ilvl w:val="0"/>
          <w:numId w:val="9"/>
        </w:numPr>
        <w:suppressAutoHyphens/>
        <w:ind w:left="0" w:firstLine="284"/>
        <w:contextualSpacing/>
        <w:rPr>
          <w:sz w:val="28"/>
          <w:szCs w:val="28"/>
          <w:lang w:eastAsia="ar-SA"/>
        </w:rPr>
      </w:pPr>
      <w:r w:rsidRPr="00594F05">
        <w:rPr>
          <w:sz w:val="28"/>
          <w:szCs w:val="28"/>
          <w:shd w:val="clear" w:color="auto" w:fill="FFFFFF"/>
          <w:lang w:eastAsia="ar-SA"/>
        </w:rPr>
        <w:t>учитывать разные мнения и стремиться к координации различных позиций в сотрудничестве;</w:t>
      </w:r>
    </w:p>
    <w:p w14:paraId="1D495DB9" w14:textId="77777777" w:rsidR="008E36C9" w:rsidRPr="00594F05" w:rsidRDefault="008E36C9" w:rsidP="008E5681">
      <w:pPr>
        <w:widowControl/>
        <w:numPr>
          <w:ilvl w:val="0"/>
          <w:numId w:val="9"/>
        </w:numPr>
        <w:suppressAutoHyphens/>
        <w:ind w:left="0" w:firstLine="284"/>
        <w:contextualSpacing/>
        <w:rPr>
          <w:sz w:val="28"/>
          <w:szCs w:val="28"/>
          <w:lang w:eastAsia="ar-SA"/>
        </w:rPr>
      </w:pPr>
      <w:r w:rsidRPr="00594F05">
        <w:rPr>
          <w:sz w:val="28"/>
          <w:szCs w:val="28"/>
          <w:shd w:val="clear" w:color="auto" w:fill="FFFFFF"/>
          <w:lang w:eastAsia="ar-SA"/>
        </w:rPr>
        <w:t>формулировать собственное мнение и позицию;</w:t>
      </w:r>
    </w:p>
    <w:p w14:paraId="229D40ED" w14:textId="77777777" w:rsidR="008E36C9" w:rsidRPr="00594F05" w:rsidRDefault="008E36C9" w:rsidP="008E5681">
      <w:pPr>
        <w:widowControl/>
        <w:numPr>
          <w:ilvl w:val="0"/>
          <w:numId w:val="9"/>
        </w:numPr>
        <w:suppressAutoHyphens/>
        <w:ind w:left="0" w:firstLine="284"/>
        <w:contextualSpacing/>
        <w:rPr>
          <w:sz w:val="28"/>
          <w:szCs w:val="28"/>
          <w:lang w:eastAsia="ar-SA"/>
        </w:rPr>
      </w:pPr>
      <w:r w:rsidRPr="00594F05">
        <w:rPr>
          <w:sz w:val="28"/>
          <w:szCs w:val="28"/>
          <w:shd w:val="clear" w:color="auto" w:fill="FFFFFF"/>
          <w:lang w:eastAsia="ar-SA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14:paraId="05D078DA" w14:textId="77777777" w:rsidR="008E36C9" w:rsidRPr="00594F05" w:rsidRDefault="008E36C9" w:rsidP="008E5681">
      <w:pPr>
        <w:widowControl/>
        <w:numPr>
          <w:ilvl w:val="0"/>
          <w:numId w:val="9"/>
        </w:numPr>
        <w:suppressAutoHyphens/>
        <w:ind w:left="0" w:firstLine="284"/>
        <w:contextualSpacing/>
        <w:rPr>
          <w:sz w:val="28"/>
          <w:szCs w:val="28"/>
          <w:lang w:eastAsia="ar-SA"/>
        </w:rPr>
      </w:pPr>
      <w:r w:rsidRPr="00594F05">
        <w:rPr>
          <w:sz w:val="28"/>
          <w:szCs w:val="28"/>
          <w:lang w:eastAsia="ar-SA"/>
        </w:rPr>
        <w:t>совместно договариваться о правилах общения и поведения и следовать им;</w:t>
      </w:r>
    </w:p>
    <w:p w14:paraId="29B8F1E1" w14:textId="77777777" w:rsidR="008E36C9" w:rsidRPr="00594F05" w:rsidRDefault="008E36C9" w:rsidP="008E5681">
      <w:pPr>
        <w:widowControl/>
        <w:numPr>
          <w:ilvl w:val="0"/>
          <w:numId w:val="9"/>
        </w:numPr>
        <w:suppressAutoHyphens/>
        <w:ind w:left="0" w:firstLine="284"/>
        <w:contextualSpacing/>
        <w:rPr>
          <w:sz w:val="28"/>
          <w:szCs w:val="28"/>
          <w:lang w:eastAsia="ar-SA"/>
        </w:rPr>
      </w:pPr>
      <w:r w:rsidRPr="00594F05">
        <w:rPr>
          <w:sz w:val="28"/>
          <w:szCs w:val="28"/>
          <w:lang w:eastAsia="ar-SA"/>
        </w:rPr>
        <w:t>учиться выполнять различные роли в группе.</w:t>
      </w:r>
    </w:p>
    <w:p w14:paraId="56999097" w14:textId="77777777" w:rsidR="00277850" w:rsidRDefault="00277850" w:rsidP="00AB3000">
      <w:pPr>
        <w:suppressAutoHyphens/>
        <w:ind w:firstLine="284"/>
        <w:contextualSpacing/>
        <w:rPr>
          <w:b/>
          <w:i/>
          <w:sz w:val="28"/>
          <w:szCs w:val="28"/>
          <w:lang w:eastAsia="ar-SA"/>
        </w:rPr>
      </w:pPr>
    </w:p>
    <w:p w14:paraId="3723FE6F" w14:textId="77777777" w:rsidR="008E36C9" w:rsidRPr="00594F05" w:rsidRDefault="008E36C9" w:rsidP="00AB3000">
      <w:pPr>
        <w:suppressAutoHyphens/>
        <w:ind w:firstLine="284"/>
        <w:contextualSpacing/>
        <w:rPr>
          <w:b/>
          <w:i/>
          <w:sz w:val="28"/>
          <w:szCs w:val="28"/>
          <w:lang w:eastAsia="ar-SA"/>
        </w:rPr>
      </w:pPr>
      <w:r w:rsidRPr="00594F05">
        <w:rPr>
          <w:b/>
          <w:i/>
          <w:sz w:val="28"/>
          <w:szCs w:val="28"/>
          <w:lang w:eastAsia="ar-SA"/>
        </w:rPr>
        <w:t>Оздоровительные результаты программы внеурочной деятельности:</w:t>
      </w:r>
    </w:p>
    <w:p w14:paraId="7AE4BCEA" w14:textId="77777777" w:rsidR="008E36C9" w:rsidRPr="00594F05" w:rsidRDefault="008E36C9" w:rsidP="00AB3000">
      <w:pPr>
        <w:ind w:firstLine="284"/>
        <w:contextualSpacing/>
        <w:rPr>
          <w:sz w:val="28"/>
          <w:szCs w:val="28"/>
          <w:lang w:eastAsia="ar-SA"/>
        </w:rPr>
      </w:pPr>
      <w:r w:rsidRPr="00594F05">
        <w:rPr>
          <w:sz w:val="28"/>
          <w:szCs w:val="28"/>
          <w:lang w:eastAsia="ar-SA"/>
        </w:rPr>
        <w:t>Первостепенным результатом реализации программы внеурочной деятельности является физическая подготовленность и степень совершенства двигательных умений, высокий уровень развития жизненных сил, нравственное, эстетическое, интеллектуальное развитие</w:t>
      </w:r>
    </w:p>
    <w:p w14:paraId="34305FFC" w14:textId="77777777" w:rsidR="008E36C9" w:rsidRPr="00594F05" w:rsidRDefault="008E36C9" w:rsidP="008E5681">
      <w:pPr>
        <w:widowControl/>
        <w:numPr>
          <w:ilvl w:val="0"/>
          <w:numId w:val="10"/>
        </w:numPr>
        <w:tabs>
          <w:tab w:val="num" w:pos="1276"/>
        </w:tabs>
        <w:ind w:left="0" w:firstLine="284"/>
        <w:contextualSpacing/>
        <w:rPr>
          <w:sz w:val="28"/>
          <w:szCs w:val="28"/>
          <w:lang w:eastAsia="ar-SA"/>
        </w:rPr>
      </w:pPr>
      <w:r w:rsidRPr="00594F05">
        <w:rPr>
          <w:sz w:val="28"/>
          <w:szCs w:val="28"/>
          <w:shd w:val="clear" w:color="auto" w:fill="FFFFFF"/>
          <w:lang w:eastAsia="ar-SA"/>
        </w:rPr>
        <w:t xml:space="preserve">       двигательная подготовленность как важный компонент здоровья учащихся;</w:t>
      </w:r>
    </w:p>
    <w:p w14:paraId="3EDF0D81" w14:textId="77777777" w:rsidR="008E36C9" w:rsidRPr="00594F05" w:rsidRDefault="008E36C9" w:rsidP="008E5681">
      <w:pPr>
        <w:widowControl/>
        <w:numPr>
          <w:ilvl w:val="0"/>
          <w:numId w:val="10"/>
        </w:numPr>
        <w:tabs>
          <w:tab w:val="num" w:pos="1276"/>
        </w:tabs>
        <w:ind w:left="0" w:firstLine="284"/>
        <w:contextualSpacing/>
        <w:rPr>
          <w:sz w:val="28"/>
          <w:szCs w:val="28"/>
          <w:lang w:eastAsia="ar-SA"/>
        </w:rPr>
      </w:pPr>
      <w:r w:rsidRPr="00594F05">
        <w:rPr>
          <w:sz w:val="28"/>
          <w:szCs w:val="28"/>
          <w:shd w:val="clear" w:color="auto" w:fill="FFFFFF"/>
          <w:lang w:eastAsia="ar-SA"/>
        </w:rPr>
        <w:t xml:space="preserve">       развитие физических способностей;</w:t>
      </w:r>
    </w:p>
    <w:p w14:paraId="0E15E83B" w14:textId="77777777" w:rsidR="008E36C9" w:rsidRPr="00594F05" w:rsidRDefault="008E36C9" w:rsidP="008E5681">
      <w:pPr>
        <w:widowControl/>
        <w:numPr>
          <w:ilvl w:val="0"/>
          <w:numId w:val="10"/>
        </w:numPr>
        <w:tabs>
          <w:tab w:val="num" w:pos="1276"/>
        </w:tabs>
        <w:ind w:left="0" w:firstLine="284"/>
        <w:contextualSpacing/>
        <w:rPr>
          <w:sz w:val="28"/>
          <w:szCs w:val="28"/>
          <w:lang w:eastAsia="ar-SA"/>
        </w:rPr>
      </w:pPr>
      <w:r w:rsidRPr="00594F05">
        <w:rPr>
          <w:sz w:val="28"/>
          <w:szCs w:val="28"/>
        </w:rPr>
        <w:t xml:space="preserve">       освоение правил здорового и безопасного образа жизни;</w:t>
      </w:r>
    </w:p>
    <w:p w14:paraId="797AD527" w14:textId="77777777" w:rsidR="008E36C9" w:rsidRPr="00594F05" w:rsidRDefault="008E36C9" w:rsidP="008E5681">
      <w:pPr>
        <w:widowControl/>
        <w:numPr>
          <w:ilvl w:val="0"/>
          <w:numId w:val="10"/>
        </w:numPr>
        <w:tabs>
          <w:tab w:val="num" w:pos="1276"/>
        </w:tabs>
        <w:ind w:left="0" w:firstLine="284"/>
        <w:contextualSpacing/>
        <w:rPr>
          <w:sz w:val="28"/>
          <w:szCs w:val="28"/>
          <w:lang w:eastAsia="ar-SA"/>
        </w:rPr>
      </w:pPr>
      <w:r w:rsidRPr="00594F05">
        <w:rPr>
          <w:sz w:val="28"/>
          <w:szCs w:val="28"/>
          <w:shd w:val="clear" w:color="auto" w:fill="FFFFFF"/>
          <w:lang w:eastAsia="ar-SA"/>
        </w:rPr>
        <w:t xml:space="preserve">       развитие психических и нравственных качеств;</w:t>
      </w:r>
    </w:p>
    <w:p w14:paraId="7850426F" w14:textId="77777777" w:rsidR="008E36C9" w:rsidRPr="00594F05" w:rsidRDefault="008E36C9" w:rsidP="008E5681">
      <w:pPr>
        <w:widowControl/>
        <w:numPr>
          <w:ilvl w:val="0"/>
          <w:numId w:val="10"/>
        </w:numPr>
        <w:tabs>
          <w:tab w:val="num" w:pos="1276"/>
        </w:tabs>
        <w:ind w:left="0" w:firstLine="284"/>
        <w:contextualSpacing/>
        <w:rPr>
          <w:sz w:val="28"/>
          <w:szCs w:val="28"/>
          <w:lang w:eastAsia="ar-SA"/>
        </w:rPr>
      </w:pPr>
      <w:r w:rsidRPr="00594F05">
        <w:rPr>
          <w:sz w:val="28"/>
          <w:szCs w:val="28"/>
          <w:shd w:val="clear" w:color="auto" w:fill="FFFFFF"/>
          <w:lang w:eastAsia="ar-SA"/>
        </w:rPr>
        <w:lastRenderedPageBreak/>
        <w:t xml:space="preserve">       повышение социальной и трудовой активности; </w:t>
      </w:r>
      <w:r w:rsidRPr="00594F05">
        <w:rPr>
          <w:sz w:val="28"/>
          <w:szCs w:val="28"/>
          <w:lang w:eastAsia="ar-SA"/>
        </w:rPr>
        <w:t>планировать занятия физическими упражнениями в режиме дня, организовывать отдых и досуг с использованием средств физической активности;</w:t>
      </w:r>
    </w:p>
    <w:p w14:paraId="3A119389" w14:textId="77777777" w:rsidR="008E36C9" w:rsidRPr="00594F05" w:rsidRDefault="008E36C9" w:rsidP="008E5681">
      <w:pPr>
        <w:widowControl/>
        <w:numPr>
          <w:ilvl w:val="0"/>
          <w:numId w:val="10"/>
        </w:numPr>
        <w:tabs>
          <w:tab w:val="num" w:pos="1276"/>
        </w:tabs>
        <w:ind w:left="0" w:firstLine="284"/>
        <w:contextualSpacing/>
        <w:rPr>
          <w:sz w:val="28"/>
          <w:szCs w:val="28"/>
          <w:lang w:eastAsia="ar-SA"/>
        </w:rPr>
      </w:pPr>
      <w:r w:rsidRPr="00594F05">
        <w:rPr>
          <w:sz w:val="28"/>
          <w:szCs w:val="28"/>
          <w:lang w:eastAsia="ar-SA"/>
        </w:rPr>
        <w:t xml:space="preserve">       организовывать и проводить со сверстниками подвижные игры; </w:t>
      </w:r>
    </w:p>
    <w:p w14:paraId="4F55C84F" w14:textId="77777777" w:rsidR="008E36C9" w:rsidRPr="00594F05" w:rsidRDefault="008E36C9" w:rsidP="008E5681">
      <w:pPr>
        <w:widowControl/>
        <w:numPr>
          <w:ilvl w:val="0"/>
          <w:numId w:val="10"/>
        </w:numPr>
        <w:tabs>
          <w:tab w:val="num" w:pos="1276"/>
        </w:tabs>
        <w:ind w:left="0" w:firstLine="284"/>
        <w:contextualSpacing/>
        <w:rPr>
          <w:sz w:val="28"/>
          <w:szCs w:val="28"/>
          <w:lang w:eastAsia="ar-SA"/>
        </w:rPr>
      </w:pPr>
      <w:r w:rsidRPr="00594F05">
        <w:rPr>
          <w:sz w:val="28"/>
          <w:szCs w:val="28"/>
          <w:lang w:eastAsia="ar-SA"/>
        </w:rPr>
        <w:t xml:space="preserve">       Взаимодействовать со сверстниками по правилам проведения подвижных игр и соревнований; </w:t>
      </w:r>
    </w:p>
    <w:p w14:paraId="28F25ADD" w14:textId="77777777" w:rsidR="008E36C9" w:rsidRPr="00594F05" w:rsidRDefault="008E36C9" w:rsidP="00AB3000">
      <w:pPr>
        <w:suppressAutoHyphens/>
        <w:ind w:firstLine="284"/>
        <w:contextualSpacing/>
        <w:rPr>
          <w:sz w:val="28"/>
          <w:szCs w:val="28"/>
          <w:lang w:eastAsia="ar-SA"/>
        </w:rPr>
      </w:pPr>
      <w:r w:rsidRPr="00594F05">
        <w:rPr>
          <w:sz w:val="28"/>
          <w:szCs w:val="28"/>
          <w:lang w:eastAsia="ar-SA"/>
        </w:rPr>
        <w:t xml:space="preserve">       применять жизненно важные двигательные навыки и умения различными способами, в различных изменяющихся, вариативных условиях.</w:t>
      </w:r>
    </w:p>
    <w:p w14:paraId="749493CB" w14:textId="77777777" w:rsidR="008E36C9" w:rsidRPr="00594F05" w:rsidRDefault="008E36C9" w:rsidP="00AB3000">
      <w:pPr>
        <w:ind w:firstLine="284"/>
        <w:contextualSpacing/>
        <w:rPr>
          <w:b/>
          <w:sz w:val="28"/>
          <w:szCs w:val="28"/>
          <w:lang w:eastAsia="ar-SA"/>
        </w:rPr>
      </w:pPr>
      <w:r w:rsidRPr="00594F05">
        <w:rPr>
          <w:b/>
          <w:sz w:val="28"/>
          <w:szCs w:val="28"/>
          <w:lang w:eastAsia="ar-SA"/>
        </w:rPr>
        <w:t>Требования к знаниям и умениям, которые должны приобрести об</w:t>
      </w:r>
      <w:r>
        <w:rPr>
          <w:b/>
          <w:sz w:val="28"/>
          <w:szCs w:val="28"/>
          <w:lang w:eastAsia="ar-SA"/>
        </w:rPr>
        <w:t xml:space="preserve">учающиеся в процессе реализации </w:t>
      </w:r>
      <w:r w:rsidRPr="00594F05">
        <w:rPr>
          <w:b/>
          <w:sz w:val="28"/>
          <w:szCs w:val="28"/>
          <w:lang w:eastAsia="ar-SA"/>
        </w:rPr>
        <w:t>программы внеурочной деятельности</w:t>
      </w:r>
    </w:p>
    <w:p w14:paraId="02F6C5D7" w14:textId="77777777" w:rsidR="008E36C9" w:rsidRPr="00594F05" w:rsidRDefault="008E36C9" w:rsidP="00AB3000">
      <w:pPr>
        <w:ind w:firstLine="284"/>
        <w:contextualSpacing/>
        <w:rPr>
          <w:sz w:val="28"/>
          <w:szCs w:val="28"/>
          <w:lang w:eastAsia="ar-SA"/>
        </w:rPr>
      </w:pPr>
      <w:r w:rsidRPr="00594F05">
        <w:rPr>
          <w:sz w:val="28"/>
          <w:szCs w:val="28"/>
          <w:lang w:eastAsia="ar-SA"/>
        </w:rPr>
        <w:t>В ходе реализация программы внеурочной деятельности по спортивно-оздоровительному направлению «Подвижные игры» обучающиеся у</w:t>
      </w:r>
      <w:r w:rsidRPr="00594F05">
        <w:rPr>
          <w:b/>
          <w:sz w:val="28"/>
          <w:szCs w:val="28"/>
          <w:lang w:eastAsia="ar-SA"/>
        </w:rPr>
        <w:t>знают</w:t>
      </w:r>
      <w:r w:rsidRPr="00594F05">
        <w:rPr>
          <w:sz w:val="28"/>
          <w:szCs w:val="28"/>
          <w:lang w:eastAsia="ar-SA"/>
        </w:rPr>
        <w:t xml:space="preserve">: </w:t>
      </w:r>
    </w:p>
    <w:p w14:paraId="50107C95" w14:textId="77777777" w:rsidR="008E36C9" w:rsidRPr="00594F05" w:rsidRDefault="008E36C9" w:rsidP="008E5681">
      <w:pPr>
        <w:widowControl/>
        <w:numPr>
          <w:ilvl w:val="0"/>
          <w:numId w:val="11"/>
        </w:numPr>
        <w:ind w:left="0" w:firstLine="284"/>
        <w:contextualSpacing/>
        <w:rPr>
          <w:sz w:val="28"/>
          <w:szCs w:val="28"/>
        </w:rPr>
      </w:pPr>
      <w:r w:rsidRPr="00594F05">
        <w:rPr>
          <w:sz w:val="28"/>
          <w:szCs w:val="28"/>
        </w:rPr>
        <w:t>основы истории развития подвижных игр в России;</w:t>
      </w:r>
    </w:p>
    <w:p w14:paraId="238831CE" w14:textId="77777777" w:rsidR="008E36C9" w:rsidRPr="00594F05" w:rsidRDefault="008E36C9" w:rsidP="008E5681">
      <w:pPr>
        <w:widowControl/>
        <w:numPr>
          <w:ilvl w:val="0"/>
          <w:numId w:val="11"/>
        </w:numPr>
        <w:shd w:val="clear" w:color="auto" w:fill="FFFFFF"/>
        <w:ind w:left="0" w:firstLine="284"/>
        <w:contextualSpacing/>
        <w:rPr>
          <w:sz w:val="28"/>
          <w:szCs w:val="28"/>
        </w:rPr>
      </w:pPr>
      <w:r w:rsidRPr="00594F05">
        <w:rPr>
          <w:sz w:val="28"/>
          <w:szCs w:val="28"/>
        </w:rPr>
        <w:t>педагогические, физиологические и психологические основы обучения двигательным действиям и воспитания физических качеств;</w:t>
      </w:r>
    </w:p>
    <w:p w14:paraId="3AEB75DE" w14:textId="77777777" w:rsidR="008E36C9" w:rsidRPr="00594F05" w:rsidRDefault="008E36C9" w:rsidP="008E5681">
      <w:pPr>
        <w:widowControl/>
        <w:numPr>
          <w:ilvl w:val="0"/>
          <w:numId w:val="11"/>
        </w:numPr>
        <w:shd w:val="clear" w:color="auto" w:fill="FFFFFF"/>
        <w:ind w:left="0" w:firstLine="284"/>
        <w:contextualSpacing/>
        <w:rPr>
          <w:sz w:val="28"/>
          <w:szCs w:val="28"/>
        </w:rPr>
      </w:pPr>
      <w:r w:rsidRPr="00594F05">
        <w:rPr>
          <w:sz w:val="28"/>
          <w:szCs w:val="28"/>
        </w:rPr>
        <w:t>возможности формирования индивидуальных черт свойств личности посредством регулярных занятий;</w:t>
      </w:r>
    </w:p>
    <w:p w14:paraId="76158ACE" w14:textId="77777777" w:rsidR="008E36C9" w:rsidRPr="00594F05" w:rsidRDefault="008E36C9" w:rsidP="008E5681">
      <w:pPr>
        <w:widowControl/>
        <w:numPr>
          <w:ilvl w:val="0"/>
          <w:numId w:val="11"/>
        </w:numPr>
        <w:shd w:val="clear" w:color="auto" w:fill="FFFFFF"/>
        <w:ind w:left="0" w:firstLine="284"/>
        <w:contextualSpacing/>
        <w:rPr>
          <w:sz w:val="28"/>
          <w:szCs w:val="28"/>
        </w:rPr>
      </w:pPr>
      <w:r w:rsidRPr="00594F05">
        <w:rPr>
          <w:sz w:val="28"/>
          <w:szCs w:val="28"/>
        </w:rPr>
        <w:t xml:space="preserve">индивидуальные способы </w:t>
      </w:r>
      <w:proofErr w:type="gramStart"/>
      <w:r w:rsidRPr="00594F05">
        <w:rPr>
          <w:sz w:val="28"/>
          <w:szCs w:val="28"/>
        </w:rPr>
        <w:t>контроля за</w:t>
      </w:r>
      <w:proofErr w:type="gramEnd"/>
      <w:r w:rsidRPr="00594F05">
        <w:rPr>
          <w:sz w:val="28"/>
          <w:szCs w:val="28"/>
        </w:rPr>
        <w:t xml:space="preserve"> развитием адаптивных свойств организма, укрепления здоровья и повышение физической подготовленности;</w:t>
      </w:r>
    </w:p>
    <w:p w14:paraId="337AF3C7" w14:textId="77777777" w:rsidR="008E36C9" w:rsidRPr="00594F05" w:rsidRDefault="008E36C9" w:rsidP="008E5681">
      <w:pPr>
        <w:widowControl/>
        <w:numPr>
          <w:ilvl w:val="0"/>
          <w:numId w:val="11"/>
        </w:numPr>
        <w:shd w:val="clear" w:color="auto" w:fill="FFFFFF"/>
        <w:ind w:left="0" w:firstLine="284"/>
        <w:contextualSpacing/>
        <w:rPr>
          <w:sz w:val="28"/>
          <w:szCs w:val="28"/>
        </w:rPr>
      </w:pPr>
      <w:r w:rsidRPr="00594F05">
        <w:rPr>
          <w:sz w:val="28"/>
          <w:szCs w:val="28"/>
        </w:rPr>
        <w:t xml:space="preserve">правила личной гигиены, профилактика травматизма и оказания доврачебной помощи; </w:t>
      </w:r>
      <w:r w:rsidRPr="00594F05">
        <w:rPr>
          <w:sz w:val="28"/>
          <w:szCs w:val="28"/>
          <w:lang w:eastAsia="ar-SA"/>
        </w:rPr>
        <w:t xml:space="preserve">влияние здоровья на успешную учебную деятельность; </w:t>
      </w:r>
    </w:p>
    <w:p w14:paraId="0EE6E559" w14:textId="77777777" w:rsidR="008E36C9" w:rsidRPr="00594F05" w:rsidRDefault="008E36C9" w:rsidP="008E5681">
      <w:pPr>
        <w:widowControl/>
        <w:numPr>
          <w:ilvl w:val="0"/>
          <w:numId w:val="11"/>
        </w:numPr>
        <w:shd w:val="clear" w:color="auto" w:fill="FFFFFF"/>
        <w:ind w:left="0" w:firstLine="284"/>
        <w:contextualSpacing/>
        <w:rPr>
          <w:sz w:val="28"/>
          <w:szCs w:val="28"/>
        </w:rPr>
      </w:pPr>
      <w:r w:rsidRPr="00594F05">
        <w:rPr>
          <w:sz w:val="28"/>
          <w:szCs w:val="28"/>
          <w:lang w:eastAsia="ar-SA"/>
        </w:rPr>
        <w:t xml:space="preserve">значение физических упражнений для сохранения и укрепления здоровья; </w:t>
      </w:r>
    </w:p>
    <w:p w14:paraId="4AF948D2" w14:textId="77777777" w:rsidR="008E36C9" w:rsidRPr="00594F05" w:rsidRDefault="008E36C9" w:rsidP="00AB3000">
      <w:pPr>
        <w:shd w:val="clear" w:color="auto" w:fill="FFFFFF"/>
        <w:ind w:firstLine="284"/>
        <w:contextualSpacing/>
        <w:rPr>
          <w:sz w:val="28"/>
          <w:szCs w:val="28"/>
        </w:rPr>
      </w:pPr>
      <w:r w:rsidRPr="00594F05">
        <w:rPr>
          <w:b/>
          <w:bCs/>
          <w:iCs/>
          <w:sz w:val="28"/>
          <w:szCs w:val="28"/>
          <w:shd w:val="clear" w:color="auto" w:fill="FFFFFF"/>
        </w:rPr>
        <w:t>научатся</w:t>
      </w:r>
      <w:proofErr w:type="gramStart"/>
      <w:r w:rsidRPr="00594F05">
        <w:rPr>
          <w:b/>
          <w:bCs/>
          <w:iCs/>
          <w:sz w:val="28"/>
          <w:szCs w:val="28"/>
          <w:shd w:val="clear" w:color="auto" w:fill="FFFFFF"/>
        </w:rPr>
        <w:t xml:space="preserve"> :</w:t>
      </w:r>
      <w:proofErr w:type="gramEnd"/>
    </w:p>
    <w:p w14:paraId="586B70B0" w14:textId="77777777" w:rsidR="008E36C9" w:rsidRPr="00594F05" w:rsidRDefault="008E36C9" w:rsidP="008E5681">
      <w:pPr>
        <w:widowControl/>
        <w:numPr>
          <w:ilvl w:val="0"/>
          <w:numId w:val="11"/>
        </w:numPr>
        <w:suppressAutoHyphens/>
        <w:ind w:left="0" w:firstLine="284"/>
        <w:contextualSpacing/>
        <w:rPr>
          <w:sz w:val="28"/>
          <w:szCs w:val="28"/>
          <w:lang w:eastAsia="ar-SA"/>
        </w:rPr>
      </w:pPr>
      <w:r w:rsidRPr="00594F05">
        <w:rPr>
          <w:sz w:val="28"/>
          <w:szCs w:val="28"/>
          <w:lang w:eastAsia="ar-SA"/>
        </w:rPr>
        <w:t>адекватно оценивать своё поведение в жизненных ситуациях;</w:t>
      </w:r>
    </w:p>
    <w:p w14:paraId="2CCEE5F5" w14:textId="77777777" w:rsidR="008E36C9" w:rsidRPr="00594F05" w:rsidRDefault="008E36C9" w:rsidP="008E5681">
      <w:pPr>
        <w:widowControl/>
        <w:numPr>
          <w:ilvl w:val="0"/>
          <w:numId w:val="11"/>
        </w:numPr>
        <w:suppressAutoHyphens/>
        <w:ind w:left="0" w:firstLine="284"/>
        <w:contextualSpacing/>
        <w:rPr>
          <w:sz w:val="28"/>
          <w:szCs w:val="28"/>
          <w:lang w:eastAsia="ar-SA"/>
        </w:rPr>
      </w:pPr>
      <w:r w:rsidRPr="00594F05">
        <w:rPr>
          <w:sz w:val="28"/>
          <w:szCs w:val="28"/>
          <w:lang w:eastAsia="ar-SA"/>
        </w:rPr>
        <w:t>отвечать за свои поступки;</w:t>
      </w:r>
    </w:p>
    <w:p w14:paraId="1858AF90" w14:textId="77777777" w:rsidR="008E36C9" w:rsidRPr="00594F05" w:rsidRDefault="008E36C9" w:rsidP="008E5681">
      <w:pPr>
        <w:widowControl/>
        <w:numPr>
          <w:ilvl w:val="0"/>
          <w:numId w:val="11"/>
        </w:numPr>
        <w:suppressAutoHyphens/>
        <w:ind w:left="0" w:firstLine="284"/>
        <w:contextualSpacing/>
        <w:rPr>
          <w:sz w:val="28"/>
          <w:szCs w:val="28"/>
          <w:lang w:eastAsia="ar-SA"/>
        </w:rPr>
      </w:pPr>
      <w:r w:rsidRPr="00594F05">
        <w:rPr>
          <w:sz w:val="28"/>
          <w:szCs w:val="28"/>
          <w:lang w:eastAsia="ar-SA"/>
        </w:rPr>
        <w:t>отстаивать свою нравственную позицию в ситуации выбора;</w:t>
      </w:r>
    </w:p>
    <w:p w14:paraId="1D53ECB3" w14:textId="77777777" w:rsidR="008E36C9" w:rsidRPr="00594F05" w:rsidRDefault="008E36C9" w:rsidP="008E5681">
      <w:pPr>
        <w:widowControl/>
        <w:numPr>
          <w:ilvl w:val="0"/>
          <w:numId w:val="11"/>
        </w:numPr>
        <w:suppressAutoHyphens/>
        <w:ind w:left="0" w:firstLine="284"/>
        <w:contextualSpacing/>
        <w:rPr>
          <w:sz w:val="28"/>
          <w:szCs w:val="28"/>
          <w:lang w:eastAsia="ar-SA"/>
        </w:rPr>
      </w:pPr>
      <w:r w:rsidRPr="00594F05">
        <w:rPr>
          <w:sz w:val="28"/>
          <w:szCs w:val="28"/>
        </w:rPr>
        <w:t xml:space="preserve"> технически правильно осуществлять двигательные действия, использовать их в условиях соревновательной деятельности и организации собственного досуга;</w:t>
      </w:r>
    </w:p>
    <w:p w14:paraId="37AC4A26" w14:textId="77777777" w:rsidR="008E36C9" w:rsidRPr="00594F05" w:rsidRDefault="008E36C9" w:rsidP="008E5681">
      <w:pPr>
        <w:widowControl/>
        <w:numPr>
          <w:ilvl w:val="0"/>
          <w:numId w:val="11"/>
        </w:numPr>
        <w:suppressAutoHyphens/>
        <w:ind w:left="0" w:firstLine="284"/>
        <w:contextualSpacing/>
        <w:rPr>
          <w:sz w:val="28"/>
          <w:szCs w:val="28"/>
          <w:lang w:eastAsia="ar-SA"/>
        </w:rPr>
      </w:pPr>
      <w:r w:rsidRPr="00594F05">
        <w:rPr>
          <w:sz w:val="28"/>
          <w:szCs w:val="28"/>
        </w:rPr>
        <w:t>проводить самостоятельные занятия по развитию основных физических способностей, коррекции осанки и телосложения;</w:t>
      </w:r>
    </w:p>
    <w:p w14:paraId="67A55357" w14:textId="77777777" w:rsidR="008E36C9" w:rsidRPr="00594F05" w:rsidRDefault="008E36C9" w:rsidP="008E5681">
      <w:pPr>
        <w:widowControl/>
        <w:numPr>
          <w:ilvl w:val="0"/>
          <w:numId w:val="11"/>
        </w:numPr>
        <w:suppressAutoHyphens/>
        <w:ind w:left="0" w:firstLine="284"/>
        <w:contextualSpacing/>
        <w:rPr>
          <w:sz w:val="28"/>
          <w:szCs w:val="28"/>
          <w:lang w:eastAsia="ar-SA"/>
        </w:rPr>
      </w:pPr>
      <w:r w:rsidRPr="00594F05">
        <w:rPr>
          <w:sz w:val="28"/>
          <w:szCs w:val="28"/>
        </w:rPr>
        <w:t xml:space="preserve">разрабатывать индивидуальный двигательный режим, подбирать и планировать физические упражнения; </w:t>
      </w:r>
    </w:p>
    <w:p w14:paraId="4C7B3202" w14:textId="77777777" w:rsidR="008E36C9" w:rsidRPr="00594F05" w:rsidRDefault="008E36C9" w:rsidP="008E5681">
      <w:pPr>
        <w:widowControl/>
        <w:numPr>
          <w:ilvl w:val="0"/>
          <w:numId w:val="11"/>
        </w:numPr>
        <w:suppressAutoHyphens/>
        <w:ind w:left="0" w:firstLine="284"/>
        <w:contextualSpacing/>
        <w:rPr>
          <w:sz w:val="28"/>
          <w:szCs w:val="28"/>
          <w:lang w:eastAsia="ar-SA"/>
        </w:rPr>
      </w:pPr>
      <w:r w:rsidRPr="00594F05">
        <w:rPr>
          <w:sz w:val="28"/>
          <w:szCs w:val="28"/>
        </w:rPr>
        <w:t xml:space="preserve">управлять своими эмоциями, эффективно взаимодействовать </w:t>
      </w:r>
      <w:proofErr w:type="gramStart"/>
      <w:r w:rsidRPr="00594F05">
        <w:rPr>
          <w:sz w:val="28"/>
          <w:szCs w:val="28"/>
        </w:rPr>
        <w:t>со</w:t>
      </w:r>
      <w:proofErr w:type="gramEnd"/>
      <w:r w:rsidRPr="00594F05">
        <w:rPr>
          <w:sz w:val="28"/>
          <w:szCs w:val="28"/>
        </w:rPr>
        <w:t xml:space="preserve"> взрослыми и сверстниками, владеть культурой общения;</w:t>
      </w:r>
    </w:p>
    <w:p w14:paraId="2D3A44CE" w14:textId="77777777" w:rsidR="008E36C9" w:rsidRPr="00594F05" w:rsidRDefault="008E36C9" w:rsidP="008E5681">
      <w:pPr>
        <w:widowControl/>
        <w:numPr>
          <w:ilvl w:val="0"/>
          <w:numId w:val="11"/>
        </w:numPr>
        <w:suppressAutoHyphens/>
        <w:ind w:left="0" w:firstLine="284"/>
        <w:contextualSpacing/>
        <w:rPr>
          <w:sz w:val="28"/>
          <w:szCs w:val="28"/>
          <w:lang w:eastAsia="ar-SA"/>
        </w:rPr>
      </w:pPr>
      <w:r w:rsidRPr="00594F05">
        <w:rPr>
          <w:sz w:val="28"/>
          <w:szCs w:val="28"/>
        </w:rPr>
        <w:t>соблюдать правила безопасности и профилактики травматизма на занятиях физическими упражнениями, оказывать первую помощь при травмах и несчастных случаях;</w:t>
      </w:r>
    </w:p>
    <w:p w14:paraId="2F6E50A7" w14:textId="77777777" w:rsidR="008E36C9" w:rsidRPr="00594F05" w:rsidRDefault="008E36C9" w:rsidP="008E5681">
      <w:pPr>
        <w:widowControl/>
        <w:numPr>
          <w:ilvl w:val="0"/>
          <w:numId w:val="11"/>
        </w:numPr>
        <w:suppressAutoHyphens/>
        <w:ind w:left="0" w:firstLine="284"/>
        <w:contextualSpacing/>
        <w:rPr>
          <w:sz w:val="28"/>
          <w:szCs w:val="28"/>
          <w:lang w:eastAsia="ar-SA"/>
        </w:rPr>
      </w:pPr>
      <w:r w:rsidRPr="00594F05">
        <w:rPr>
          <w:sz w:val="28"/>
          <w:szCs w:val="28"/>
        </w:rPr>
        <w:t>пользоваться современным спортивным инвентарем и оборудованием.</w:t>
      </w:r>
    </w:p>
    <w:p w14:paraId="3618EAE3" w14:textId="77777777" w:rsidR="008E36C9" w:rsidRDefault="008E36C9" w:rsidP="00AB3000">
      <w:pPr>
        <w:tabs>
          <w:tab w:val="left" w:pos="451"/>
        </w:tabs>
        <w:spacing w:line="360" w:lineRule="auto"/>
        <w:ind w:firstLine="284"/>
        <w:rPr>
          <w:b/>
          <w:sz w:val="28"/>
          <w:szCs w:val="28"/>
        </w:rPr>
      </w:pPr>
    </w:p>
    <w:p w14:paraId="74F7E698" w14:textId="41F1262F" w:rsidR="008E36C9" w:rsidRPr="00A81FD1" w:rsidRDefault="008E36C9" w:rsidP="00DC2006">
      <w:pPr>
        <w:tabs>
          <w:tab w:val="left" w:pos="451"/>
        </w:tabs>
        <w:jc w:val="center"/>
        <w:rPr>
          <w:b/>
          <w:sz w:val="28"/>
          <w:szCs w:val="28"/>
        </w:rPr>
      </w:pPr>
      <w:r w:rsidRPr="008E36C9">
        <w:rPr>
          <w:b/>
          <w:sz w:val="28"/>
          <w:szCs w:val="28"/>
        </w:rPr>
        <w:t>Программа внеурочной деятельности</w:t>
      </w:r>
      <w:r w:rsidRPr="00A81FD1">
        <w:rPr>
          <w:sz w:val="28"/>
          <w:szCs w:val="28"/>
        </w:rPr>
        <w:t xml:space="preserve"> </w:t>
      </w:r>
      <w:r w:rsidRPr="00A81FD1">
        <w:rPr>
          <w:b/>
          <w:sz w:val="28"/>
          <w:szCs w:val="28"/>
        </w:rPr>
        <w:t>«Занимательный английский»</w:t>
      </w:r>
    </w:p>
    <w:p w14:paraId="65565724" w14:textId="77777777" w:rsidR="008E36C9" w:rsidRPr="00A81FD1" w:rsidRDefault="008E36C9" w:rsidP="00DC2006">
      <w:pPr>
        <w:tabs>
          <w:tab w:val="left" w:pos="451"/>
        </w:tabs>
        <w:rPr>
          <w:sz w:val="28"/>
          <w:szCs w:val="28"/>
        </w:rPr>
      </w:pPr>
      <w:proofErr w:type="gramStart"/>
      <w:r w:rsidRPr="00A81FD1">
        <w:rPr>
          <w:sz w:val="28"/>
          <w:szCs w:val="28"/>
        </w:rPr>
        <w:t>Программа внеурочной деятельности «Занимательный английский» разработана в соответ</w:t>
      </w:r>
      <w:r>
        <w:rPr>
          <w:sz w:val="28"/>
          <w:szCs w:val="28"/>
        </w:rPr>
        <w:t>ствии с требованиями Федерального государственного образовательных стандарта</w:t>
      </w:r>
      <w:r w:rsidRPr="00A81FD1">
        <w:rPr>
          <w:sz w:val="28"/>
          <w:szCs w:val="28"/>
        </w:rPr>
        <w:t xml:space="preserve"> начального общего образования,</w:t>
      </w:r>
      <w:r>
        <w:rPr>
          <w:sz w:val="28"/>
          <w:szCs w:val="28"/>
        </w:rPr>
        <w:t xml:space="preserve"> ФОП НОО,</w:t>
      </w:r>
      <w:r w:rsidRPr="00A81FD1">
        <w:rPr>
          <w:sz w:val="28"/>
          <w:szCs w:val="28"/>
        </w:rPr>
        <w:t xml:space="preserve"> </w:t>
      </w:r>
      <w:r w:rsidRPr="00A81FD1">
        <w:rPr>
          <w:sz w:val="28"/>
          <w:szCs w:val="28"/>
        </w:rPr>
        <w:lastRenderedPageBreak/>
        <w:t xml:space="preserve">ориентирована на обеспечение индивидуальных потребностей обучающихся и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курсов внеурочной деятельности.  </w:t>
      </w:r>
      <w:proofErr w:type="gramEnd"/>
    </w:p>
    <w:p w14:paraId="3C59FF15" w14:textId="77777777" w:rsidR="008E36C9" w:rsidRPr="00A81FD1" w:rsidRDefault="008E36C9" w:rsidP="00DC2006">
      <w:pPr>
        <w:rPr>
          <w:sz w:val="28"/>
          <w:szCs w:val="28"/>
        </w:rPr>
      </w:pPr>
      <w:r w:rsidRPr="00A81FD1">
        <w:rPr>
          <w:sz w:val="28"/>
          <w:szCs w:val="28"/>
        </w:rPr>
        <w:t xml:space="preserve">Изучение английского языка способствует развитию речевых способностей школьников, что положительно сказывается на развитии речи учащихся на родном языке, в частности, умение слушать партнера, взаимодействовать с ним вербальными средствами, различать интонацию речевого партнера и моделировать собственную информацию в зависимости от цели высказывания, планировать элементарное монологическое высказывание. Помимо этого, изучение английского языка позволяет расширить словарный запас школьника на родном языке за счет так называемых интернациональных слов. </w:t>
      </w:r>
    </w:p>
    <w:p w14:paraId="639B9DE5" w14:textId="77777777" w:rsidR="008E36C9" w:rsidRPr="00A81FD1" w:rsidRDefault="008E36C9" w:rsidP="00DC2006">
      <w:pPr>
        <w:rPr>
          <w:sz w:val="28"/>
          <w:szCs w:val="28"/>
        </w:rPr>
      </w:pPr>
      <w:r w:rsidRPr="00A81FD1">
        <w:rPr>
          <w:sz w:val="28"/>
          <w:szCs w:val="28"/>
        </w:rPr>
        <w:t xml:space="preserve">Наряду с коммуникативными заданиями, которые обеспечивают приобретение учащимися опыта практического применения английского языка в различном социально - ролевом и ситуативном контексте, программа насыщена заданиями учебно - познавательного характера. </w:t>
      </w:r>
    </w:p>
    <w:p w14:paraId="64054F27" w14:textId="77777777" w:rsidR="008E36C9" w:rsidRPr="00A81FD1" w:rsidRDefault="008E36C9" w:rsidP="00DC2006">
      <w:pPr>
        <w:rPr>
          <w:sz w:val="28"/>
          <w:szCs w:val="28"/>
        </w:rPr>
      </w:pPr>
      <w:r w:rsidRPr="00A81FD1">
        <w:rPr>
          <w:sz w:val="28"/>
          <w:szCs w:val="28"/>
        </w:rPr>
        <w:t xml:space="preserve">Деятельностный характер предмета «иностранный язык» позволяет сочетать речевую деятельность на английском языке с другими видами деятельности: игровой, познавательной, художественной и т. д., осуществляя разнообразные связи с предметами, изучаемыми в начальной школе, и формировать общеучебные умения и навыки, которые межпредметны по своему содержанию. </w:t>
      </w:r>
    </w:p>
    <w:p w14:paraId="3ABA79C3" w14:textId="77777777" w:rsidR="008E36C9" w:rsidRPr="00A81FD1" w:rsidRDefault="008E36C9" w:rsidP="00DC2006">
      <w:pPr>
        <w:rPr>
          <w:sz w:val="28"/>
          <w:szCs w:val="28"/>
        </w:rPr>
      </w:pPr>
      <w:r w:rsidRPr="00A81FD1">
        <w:rPr>
          <w:sz w:val="28"/>
          <w:szCs w:val="28"/>
        </w:rPr>
        <w:t>В данной программе большое внимание уделяется обучению школьников самоконтролю и самооценке, более широко представлены творческие виды деятельности.</w:t>
      </w:r>
      <w:r w:rsidRPr="00A81FD1">
        <w:rPr>
          <w:b/>
          <w:sz w:val="28"/>
          <w:szCs w:val="28"/>
        </w:rPr>
        <w:t xml:space="preserve"> </w:t>
      </w:r>
      <w:r w:rsidRPr="00A81FD1">
        <w:rPr>
          <w:sz w:val="28"/>
          <w:szCs w:val="28"/>
        </w:rPr>
        <w:t xml:space="preserve"> </w:t>
      </w:r>
    </w:p>
    <w:p w14:paraId="1EDE0B94" w14:textId="77777777" w:rsidR="008E36C9" w:rsidRPr="00A81FD1" w:rsidRDefault="008E36C9" w:rsidP="00DC2006">
      <w:pPr>
        <w:rPr>
          <w:sz w:val="28"/>
          <w:szCs w:val="28"/>
        </w:rPr>
      </w:pPr>
      <w:r w:rsidRPr="00A81FD1">
        <w:rPr>
          <w:sz w:val="28"/>
          <w:szCs w:val="28"/>
        </w:rPr>
        <w:t xml:space="preserve">Программа ориентирована на развитие личности ребёнка: расширяет его кругозор, учит его толерантности. Он узнаёт о сходстве и различии языков - его родного и английского языка. Изучая иностранный язык, ребёнок знакомится с культурой, традициями и обычаями страны изучаемого языка. Знакомясь с английским алфавитом, некоторыми простыми словами и фразами, формируется дальнейший интерес к развитию речевого навыка и употреблению изученного материала. </w:t>
      </w:r>
    </w:p>
    <w:p w14:paraId="476EE928" w14:textId="77777777" w:rsidR="008E36C9" w:rsidRPr="00A81FD1" w:rsidRDefault="008E36C9" w:rsidP="00DC2006">
      <w:pPr>
        <w:rPr>
          <w:sz w:val="28"/>
          <w:szCs w:val="28"/>
        </w:rPr>
      </w:pPr>
      <w:r w:rsidRPr="00A81FD1">
        <w:rPr>
          <w:sz w:val="28"/>
          <w:szCs w:val="28"/>
        </w:rPr>
        <w:t xml:space="preserve">Изучение школьниками английского языка соответствует таким основным направлениям его деятельности, как формирование и развитие коммуникативных навыков, помогает реализации принципа развивающего обучения, что способствует разностороннему развитию личности ребенка. </w:t>
      </w:r>
    </w:p>
    <w:p w14:paraId="04F38CCF" w14:textId="77777777" w:rsidR="008E36C9" w:rsidRPr="00A81FD1" w:rsidRDefault="008E36C9" w:rsidP="00DC2006">
      <w:pPr>
        <w:rPr>
          <w:sz w:val="28"/>
          <w:szCs w:val="28"/>
        </w:rPr>
      </w:pPr>
      <w:r w:rsidRPr="00A81FD1">
        <w:rPr>
          <w:b/>
          <w:sz w:val="28"/>
          <w:szCs w:val="28"/>
          <w:u w:val="single" w:color="000000"/>
        </w:rPr>
        <w:t>Цель:</w:t>
      </w:r>
      <w:r w:rsidRPr="00A81FD1">
        <w:rPr>
          <w:sz w:val="28"/>
          <w:szCs w:val="28"/>
        </w:rPr>
        <w:t xml:space="preserve"> </w:t>
      </w:r>
    </w:p>
    <w:p w14:paraId="0E6D9C8C" w14:textId="77777777" w:rsidR="008E36C9" w:rsidRPr="00A81FD1" w:rsidRDefault="008E36C9" w:rsidP="00DC2006">
      <w:pPr>
        <w:rPr>
          <w:sz w:val="28"/>
          <w:szCs w:val="28"/>
        </w:rPr>
      </w:pPr>
      <w:r w:rsidRPr="00A81FD1">
        <w:rPr>
          <w:sz w:val="28"/>
          <w:szCs w:val="28"/>
        </w:rPr>
        <w:t xml:space="preserve">Развитие элементарных языковых навыков, формированию фонетических навыков, необходимых для успешного овладения английским языком позже. Это позволяет достичь высоких показателей в обучении английскому языку, познании обычаев и традиций и культуры стран изучаемого языка. </w:t>
      </w:r>
    </w:p>
    <w:p w14:paraId="1E1B54F1" w14:textId="77777777" w:rsidR="008E36C9" w:rsidRPr="00A81FD1" w:rsidRDefault="008E36C9" w:rsidP="00DC2006">
      <w:pPr>
        <w:rPr>
          <w:sz w:val="28"/>
          <w:szCs w:val="28"/>
        </w:rPr>
      </w:pPr>
      <w:r w:rsidRPr="00A81FD1">
        <w:rPr>
          <w:b/>
          <w:sz w:val="28"/>
          <w:szCs w:val="28"/>
          <w:u w:val="single" w:color="000000"/>
        </w:rPr>
        <w:t>Задачи:</w:t>
      </w:r>
      <w:r w:rsidRPr="00A81FD1">
        <w:rPr>
          <w:sz w:val="28"/>
          <w:szCs w:val="28"/>
        </w:rPr>
        <w:t xml:space="preserve"> </w:t>
      </w:r>
    </w:p>
    <w:p w14:paraId="1996703A" w14:textId="77777777" w:rsidR="008E36C9" w:rsidRPr="00A81FD1" w:rsidRDefault="008E36C9" w:rsidP="00DC2006">
      <w:pPr>
        <w:rPr>
          <w:sz w:val="28"/>
          <w:szCs w:val="28"/>
        </w:rPr>
      </w:pPr>
      <w:r w:rsidRPr="00A81FD1">
        <w:rPr>
          <w:b/>
          <w:sz w:val="28"/>
          <w:szCs w:val="28"/>
        </w:rPr>
        <w:t>I.</w:t>
      </w:r>
      <w:r w:rsidRPr="00A81FD1">
        <w:rPr>
          <w:rFonts w:eastAsia="Arial"/>
          <w:b/>
          <w:sz w:val="28"/>
          <w:szCs w:val="28"/>
        </w:rPr>
        <w:t xml:space="preserve"> </w:t>
      </w:r>
      <w:r w:rsidRPr="00A81FD1">
        <w:rPr>
          <w:b/>
          <w:sz w:val="28"/>
          <w:szCs w:val="28"/>
        </w:rPr>
        <w:t xml:space="preserve">Познавательный аспект. </w:t>
      </w:r>
    </w:p>
    <w:p w14:paraId="3B5C3045" w14:textId="77777777" w:rsidR="008E36C9" w:rsidRPr="00A81FD1" w:rsidRDefault="008E36C9" w:rsidP="00DC2006">
      <w:pPr>
        <w:widowControl/>
        <w:numPr>
          <w:ilvl w:val="0"/>
          <w:numId w:val="48"/>
        </w:numPr>
        <w:ind w:left="0"/>
        <w:rPr>
          <w:sz w:val="28"/>
          <w:szCs w:val="28"/>
        </w:rPr>
      </w:pPr>
      <w:proofErr w:type="gramStart"/>
      <w:r w:rsidRPr="00A81FD1">
        <w:rPr>
          <w:sz w:val="28"/>
          <w:szCs w:val="28"/>
        </w:rPr>
        <w:t>п</w:t>
      </w:r>
      <w:proofErr w:type="gramEnd"/>
      <w:r w:rsidRPr="00A81FD1">
        <w:rPr>
          <w:sz w:val="28"/>
          <w:szCs w:val="28"/>
        </w:rPr>
        <w:t>ознакомить детей с историей, обычаями и традициями стран изучаемого языка, а также с её культурным наследием;</w:t>
      </w:r>
      <w:r w:rsidRPr="00A81FD1">
        <w:rPr>
          <w:rFonts w:eastAsia="Segoe UI Symbol"/>
          <w:sz w:val="28"/>
          <w:szCs w:val="28"/>
        </w:rPr>
        <w:t xml:space="preserve"> </w:t>
      </w:r>
    </w:p>
    <w:p w14:paraId="5AB4A0AE" w14:textId="77777777" w:rsidR="008E36C9" w:rsidRPr="00A81FD1" w:rsidRDefault="008E36C9" w:rsidP="00DC2006">
      <w:pPr>
        <w:widowControl/>
        <w:numPr>
          <w:ilvl w:val="0"/>
          <w:numId w:val="48"/>
        </w:numPr>
        <w:ind w:left="0"/>
        <w:rPr>
          <w:sz w:val="28"/>
          <w:szCs w:val="28"/>
        </w:rPr>
      </w:pPr>
      <w:r w:rsidRPr="00A81FD1">
        <w:rPr>
          <w:sz w:val="28"/>
          <w:szCs w:val="28"/>
        </w:rPr>
        <w:lastRenderedPageBreak/>
        <w:t>способствовать развитию интереса к иностранному языку и формированию навыков общения на иностранном языке;</w:t>
      </w:r>
      <w:r w:rsidRPr="00A81FD1">
        <w:rPr>
          <w:rFonts w:eastAsia="Segoe UI Symbol"/>
          <w:sz w:val="28"/>
          <w:szCs w:val="28"/>
        </w:rPr>
        <w:t xml:space="preserve"> </w:t>
      </w:r>
    </w:p>
    <w:p w14:paraId="5E851657" w14:textId="77777777" w:rsidR="008E36C9" w:rsidRPr="00A81FD1" w:rsidRDefault="008E36C9" w:rsidP="00DC2006">
      <w:pPr>
        <w:widowControl/>
        <w:numPr>
          <w:ilvl w:val="0"/>
          <w:numId w:val="48"/>
        </w:numPr>
        <w:ind w:left="0"/>
        <w:rPr>
          <w:sz w:val="28"/>
          <w:szCs w:val="28"/>
        </w:rPr>
      </w:pPr>
      <w:r w:rsidRPr="00A81FD1">
        <w:rPr>
          <w:sz w:val="28"/>
          <w:szCs w:val="28"/>
        </w:rPr>
        <w:t>познакомить с особенностями характера и поведения других народов с целью воспитания толерантности;</w:t>
      </w:r>
      <w:r w:rsidRPr="00A81FD1">
        <w:rPr>
          <w:rFonts w:eastAsia="Segoe UI Symbol"/>
          <w:sz w:val="28"/>
          <w:szCs w:val="28"/>
        </w:rPr>
        <w:t xml:space="preserve"> </w:t>
      </w:r>
    </w:p>
    <w:p w14:paraId="32B6ED5C" w14:textId="77777777" w:rsidR="008E36C9" w:rsidRPr="00A81FD1" w:rsidRDefault="008E36C9" w:rsidP="00DC2006">
      <w:pPr>
        <w:widowControl/>
        <w:numPr>
          <w:ilvl w:val="0"/>
          <w:numId w:val="48"/>
        </w:numPr>
        <w:ind w:left="0"/>
        <w:rPr>
          <w:sz w:val="28"/>
          <w:szCs w:val="28"/>
        </w:rPr>
      </w:pPr>
      <w:r w:rsidRPr="00A81FD1">
        <w:rPr>
          <w:sz w:val="28"/>
          <w:szCs w:val="28"/>
        </w:rPr>
        <w:t>формировать навыки анализа универсальных лингвистических понятий, наблюдаемые в родном и иностранном языках;</w:t>
      </w:r>
      <w:r w:rsidRPr="00A81FD1">
        <w:rPr>
          <w:rFonts w:eastAsia="Segoe UI Symbol"/>
          <w:sz w:val="28"/>
          <w:szCs w:val="28"/>
        </w:rPr>
        <w:t xml:space="preserve"> </w:t>
      </w:r>
    </w:p>
    <w:p w14:paraId="2EBCAF86" w14:textId="77777777" w:rsidR="008E36C9" w:rsidRPr="00D15335" w:rsidRDefault="008E36C9" w:rsidP="00DC2006">
      <w:pPr>
        <w:widowControl/>
        <w:numPr>
          <w:ilvl w:val="0"/>
          <w:numId w:val="48"/>
        </w:numPr>
        <w:ind w:left="0"/>
        <w:rPr>
          <w:sz w:val="28"/>
          <w:szCs w:val="28"/>
        </w:rPr>
      </w:pPr>
      <w:r w:rsidRPr="00A81FD1">
        <w:rPr>
          <w:sz w:val="28"/>
          <w:szCs w:val="28"/>
        </w:rPr>
        <w:t>способствовать развитию познавательных интересов.</w:t>
      </w:r>
      <w:r w:rsidRPr="00A81FD1">
        <w:rPr>
          <w:rFonts w:eastAsia="Segoe UI Symbol"/>
          <w:sz w:val="28"/>
          <w:szCs w:val="28"/>
        </w:rPr>
        <w:t xml:space="preserve"> </w:t>
      </w:r>
    </w:p>
    <w:p w14:paraId="17A67E00" w14:textId="77777777" w:rsidR="008E36C9" w:rsidRPr="00A81FD1" w:rsidRDefault="008E36C9" w:rsidP="00DC2006">
      <w:pPr>
        <w:widowControl/>
        <w:numPr>
          <w:ilvl w:val="0"/>
          <w:numId w:val="48"/>
        </w:numPr>
        <w:ind w:left="0"/>
        <w:rPr>
          <w:sz w:val="28"/>
          <w:szCs w:val="28"/>
        </w:rPr>
      </w:pPr>
      <w:r w:rsidRPr="00A81FD1">
        <w:rPr>
          <w:b/>
          <w:sz w:val="28"/>
          <w:szCs w:val="28"/>
        </w:rPr>
        <w:t>II.</w:t>
      </w:r>
      <w:r w:rsidRPr="00A81FD1">
        <w:rPr>
          <w:rFonts w:eastAsia="Arial"/>
          <w:b/>
          <w:sz w:val="28"/>
          <w:szCs w:val="28"/>
        </w:rPr>
        <w:t xml:space="preserve"> </w:t>
      </w:r>
      <w:r w:rsidRPr="00A81FD1">
        <w:rPr>
          <w:b/>
          <w:sz w:val="28"/>
          <w:szCs w:val="28"/>
        </w:rPr>
        <w:t xml:space="preserve">Развивающий аспект. </w:t>
      </w:r>
    </w:p>
    <w:p w14:paraId="693C8310" w14:textId="77777777" w:rsidR="008E36C9" w:rsidRPr="00A81FD1" w:rsidRDefault="008E36C9" w:rsidP="00DC2006">
      <w:pPr>
        <w:widowControl/>
        <w:numPr>
          <w:ilvl w:val="0"/>
          <w:numId w:val="48"/>
        </w:numPr>
        <w:ind w:left="0"/>
        <w:rPr>
          <w:sz w:val="28"/>
          <w:szCs w:val="28"/>
        </w:rPr>
      </w:pPr>
      <w:proofErr w:type="gramStart"/>
      <w:r w:rsidRPr="00A81FD1">
        <w:rPr>
          <w:sz w:val="28"/>
          <w:szCs w:val="28"/>
        </w:rPr>
        <w:t>р</w:t>
      </w:r>
      <w:proofErr w:type="gramEnd"/>
      <w:r w:rsidRPr="00A81FD1">
        <w:rPr>
          <w:sz w:val="28"/>
          <w:szCs w:val="28"/>
        </w:rPr>
        <w:t>азвивать мотивацию к овладению английским языком и культурой;</w:t>
      </w:r>
      <w:r w:rsidRPr="00A81FD1">
        <w:rPr>
          <w:rFonts w:eastAsia="Segoe UI Symbol"/>
          <w:sz w:val="28"/>
          <w:szCs w:val="28"/>
        </w:rPr>
        <w:t xml:space="preserve"> </w:t>
      </w:r>
    </w:p>
    <w:p w14:paraId="517CFE70" w14:textId="77777777" w:rsidR="008E36C9" w:rsidRPr="00A81FD1" w:rsidRDefault="008E36C9" w:rsidP="00DC2006">
      <w:pPr>
        <w:widowControl/>
        <w:numPr>
          <w:ilvl w:val="0"/>
          <w:numId w:val="48"/>
        </w:numPr>
        <w:ind w:left="0"/>
        <w:rPr>
          <w:sz w:val="28"/>
          <w:szCs w:val="28"/>
        </w:rPr>
      </w:pPr>
      <w:r w:rsidRPr="00A81FD1">
        <w:rPr>
          <w:sz w:val="28"/>
          <w:szCs w:val="28"/>
        </w:rPr>
        <w:t>развивать учебные умения и формировать у учащихся рациональные приемы овладения иностранным языком;</w:t>
      </w:r>
      <w:r w:rsidRPr="00A81FD1">
        <w:rPr>
          <w:rFonts w:eastAsia="Segoe UI Symbol"/>
          <w:sz w:val="28"/>
          <w:szCs w:val="28"/>
        </w:rPr>
        <w:t xml:space="preserve"> </w:t>
      </w:r>
    </w:p>
    <w:p w14:paraId="4339F1AB" w14:textId="77777777" w:rsidR="008E36C9" w:rsidRPr="00A81FD1" w:rsidRDefault="008E36C9" w:rsidP="00DC2006">
      <w:pPr>
        <w:widowControl/>
        <w:numPr>
          <w:ilvl w:val="0"/>
          <w:numId w:val="48"/>
        </w:numPr>
        <w:ind w:left="0"/>
        <w:rPr>
          <w:sz w:val="28"/>
          <w:szCs w:val="28"/>
        </w:rPr>
      </w:pPr>
      <w:r w:rsidRPr="00A81FD1">
        <w:rPr>
          <w:sz w:val="28"/>
          <w:szCs w:val="28"/>
        </w:rPr>
        <w:t>развивать фонетическую сторону речи;</w:t>
      </w:r>
      <w:r w:rsidRPr="00A81FD1">
        <w:rPr>
          <w:rFonts w:eastAsia="Segoe UI Symbol"/>
          <w:sz w:val="28"/>
          <w:szCs w:val="28"/>
        </w:rPr>
        <w:t xml:space="preserve"> </w:t>
      </w:r>
    </w:p>
    <w:p w14:paraId="20F904F0" w14:textId="77777777" w:rsidR="008E36C9" w:rsidRDefault="008E36C9" w:rsidP="00DC2006">
      <w:pPr>
        <w:widowControl/>
        <w:numPr>
          <w:ilvl w:val="0"/>
          <w:numId w:val="48"/>
        </w:numPr>
        <w:ind w:left="0"/>
        <w:rPr>
          <w:sz w:val="28"/>
          <w:szCs w:val="28"/>
        </w:rPr>
      </w:pPr>
      <w:r w:rsidRPr="00A81FD1">
        <w:rPr>
          <w:sz w:val="28"/>
          <w:szCs w:val="28"/>
        </w:rPr>
        <w:t>развивать двигательные способности детей через драматизацию;</w:t>
      </w:r>
      <w:r w:rsidRPr="00A81FD1">
        <w:rPr>
          <w:rFonts w:eastAsia="Segoe UI Symbol"/>
          <w:sz w:val="28"/>
          <w:szCs w:val="28"/>
        </w:rPr>
        <w:t xml:space="preserve"> </w:t>
      </w:r>
      <w:r w:rsidRPr="00A81FD1">
        <w:rPr>
          <w:rFonts w:eastAsia="Wingdings"/>
          <w:sz w:val="28"/>
          <w:szCs w:val="28"/>
        </w:rPr>
        <w:t></w:t>
      </w:r>
      <w:r w:rsidRPr="00A81FD1">
        <w:rPr>
          <w:rFonts w:eastAsia="Arial"/>
          <w:sz w:val="28"/>
          <w:szCs w:val="28"/>
        </w:rPr>
        <w:t xml:space="preserve"> </w:t>
      </w:r>
      <w:r w:rsidRPr="00A81FD1">
        <w:rPr>
          <w:sz w:val="28"/>
          <w:szCs w:val="28"/>
        </w:rPr>
        <w:t>познакомить с основами вокального и актёрского мастерства.</w:t>
      </w:r>
    </w:p>
    <w:p w14:paraId="0C3F4089" w14:textId="77777777" w:rsidR="008E36C9" w:rsidRPr="00A81FD1" w:rsidRDefault="008E36C9" w:rsidP="00DC2006">
      <w:pPr>
        <w:widowControl/>
        <w:numPr>
          <w:ilvl w:val="0"/>
          <w:numId w:val="48"/>
        </w:numPr>
        <w:ind w:left="0"/>
        <w:rPr>
          <w:sz w:val="28"/>
          <w:szCs w:val="28"/>
        </w:rPr>
      </w:pPr>
      <w:r w:rsidRPr="00A81FD1">
        <w:rPr>
          <w:rFonts w:eastAsia="Segoe UI Symbol"/>
          <w:sz w:val="28"/>
          <w:szCs w:val="28"/>
        </w:rPr>
        <w:t xml:space="preserve"> </w:t>
      </w:r>
      <w:r w:rsidRPr="00A81FD1">
        <w:rPr>
          <w:b/>
          <w:sz w:val="28"/>
          <w:szCs w:val="28"/>
        </w:rPr>
        <w:t>III.</w:t>
      </w:r>
      <w:r w:rsidRPr="00A81FD1">
        <w:rPr>
          <w:rFonts w:eastAsia="Arial"/>
          <w:b/>
          <w:sz w:val="28"/>
          <w:szCs w:val="28"/>
        </w:rPr>
        <w:t xml:space="preserve"> </w:t>
      </w:r>
      <w:r w:rsidRPr="00A81FD1">
        <w:rPr>
          <w:b/>
          <w:sz w:val="28"/>
          <w:szCs w:val="28"/>
        </w:rPr>
        <w:t xml:space="preserve">Воспитательный аспект. </w:t>
      </w:r>
    </w:p>
    <w:p w14:paraId="719B76F9" w14:textId="77777777" w:rsidR="008E36C9" w:rsidRPr="00A81FD1" w:rsidRDefault="008E36C9" w:rsidP="00DC2006">
      <w:pPr>
        <w:widowControl/>
        <w:numPr>
          <w:ilvl w:val="0"/>
          <w:numId w:val="48"/>
        </w:numPr>
        <w:ind w:left="0"/>
        <w:rPr>
          <w:sz w:val="28"/>
          <w:szCs w:val="28"/>
        </w:rPr>
      </w:pPr>
      <w:r w:rsidRPr="00A81FD1">
        <w:rPr>
          <w:sz w:val="28"/>
          <w:szCs w:val="28"/>
        </w:rPr>
        <w:t>способствовать воспитанию толерантности и уважения к другой культуре; знакомить с культурным наследием стран изучаемого языка и умение пользоваться им в жизненных ситуациях.</w:t>
      </w:r>
      <w:r w:rsidRPr="00A81FD1">
        <w:rPr>
          <w:rFonts w:eastAsia="Segoe UI Symbol"/>
          <w:sz w:val="28"/>
          <w:szCs w:val="28"/>
        </w:rPr>
        <w:t xml:space="preserve"> </w:t>
      </w:r>
    </w:p>
    <w:p w14:paraId="743018ED" w14:textId="77777777" w:rsidR="008E36C9" w:rsidRPr="00A81FD1" w:rsidRDefault="008E36C9" w:rsidP="00DC2006">
      <w:pPr>
        <w:widowControl/>
        <w:numPr>
          <w:ilvl w:val="0"/>
          <w:numId w:val="48"/>
        </w:numPr>
        <w:ind w:left="0"/>
        <w:rPr>
          <w:sz w:val="28"/>
          <w:szCs w:val="28"/>
        </w:rPr>
      </w:pPr>
      <w:r w:rsidRPr="00A81FD1">
        <w:rPr>
          <w:sz w:val="28"/>
          <w:szCs w:val="28"/>
        </w:rPr>
        <w:t>способствовать воспитанию личностных качеств (умение работать в сотрудничестве с другими; коммуникабельность, уважение к себе и другим, личная и взаимная ответственность);</w:t>
      </w:r>
      <w:r w:rsidRPr="00A81FD1">
        <w:rPr>
          <w:rFonts w:eastAsia="Segoe UI Symbol"/>
          <w:sz w:val="28"/>
          <w:szCs w:val="28"/>
        </w:rPr>
        <w:t xml:space="preserve"> </w:t>
      </w:r>
    </w:p>
    <w:p w14:paraId="743940A5" w14:textId="77777777" w:rsidR="008E36C9" w:rsidRPr="00A81FD1" w:rsidRDefault="008E36C9" w:rsidP="00DC2006">
      <w:pPr>
        <w:widowControl/>
        <w:numPr>
          <w:ilvl w:val="0"/>
          <w:numId w:val="48"/>
        </w:numPr>
        <w:ind w:left="0"/>
        <w:rPr>
          <w:sz w:val="28"/>
          <w:szCs w:val="28"/>
        </w:rPr>
      </w:pPr>
      <w:r w:rsidRPr="00A81FD1">
        <w:rPr>
          <w:sz w:val="28"/>
          <w:szCs w:val="28"/>
        </w:rPr>
        <w:t>обеспечить связь школы с семьей через вовлечение родителей в процесс подготовки постановок.</w:t>
      </w:r>
      <w:r w:rsidRPr="00A81FD1">
        <w:rPr>
          <w:rFonts w:eastAsia="Segoe UI Symbol"/>
          <w:sz w:val="28"/>
          <w:szCs w:val="28"/>
        </w:rPr>
        <w:t xml:space="preserve"> </w:t>
      </w:r>
    </w:p>
    <w:p w14:paraId="5371E038" w14:textId="77777777" w:rsidR="008E36C9" w:rsidRPr="00A81FD1" w:rsidRDefault="008E36C9" w:rsidP="00DC2006">
      <w:pPr>
        <w:widowControl/>
        <w:numPr>
          <w:ilvl w:val="0"/>
          <w:numId w:val="48"/>
        </w:numPr>
        <w:ind w:left="0"/>
        <w:rPr>
          <w:sz w:val="28"/>
          <w:szCs w:val="28"/>
        </w:rPr>
      </w:pPr>
      <w:r w:rsidRPr="00A81FD1">
        <w:rPr>
          <w:sz w:val="28"/>
          <w:szCs w:val="28"/>
        </w:rPr>
        <w:t xml:space="preserve">прививать навыки самостоятельной работы по дальнейшему овладению </w:t>
      </w:r>
    </w:p>
    <w:p w14:paraId="52B39BEF" w14:textId="77777777" w:rsidR="008E36C9" w:rsidRPr="00A81FD1" w:rsidRDefault="008E36C9" w:rsidP="00DC2006">
      <w:pPr>
        <w:rPr>
          <w:sz w:val="28"/>
          <w:szCs w:val="28"/>
        </w:rPr>
      </w:pPr>
      <w:r w:rsidRPr="00A81FD1">
        <w:rPr>
          <w:sz w:val="28"/>
          <w:szCs w:val="28"/>
        </w:rPr>
        <w:t>иностранным языком и культурой.</w:t>
      </w:r>
      <w:r w:rsidRPr="00A81FD1">
        <w:rPr>
          <w:rFonts w:eastAsia="Segoe UI Symbol"/>
          <w:sz w:val="28"/>
          <w:szCs w:val="28"/>
        </w:rPr>
        <w:t xml:space="preserve"> </w:t>
      </w:r>
    </w:p>
    <w:p w14:paraId="4F7206A0" w14:textId="77777777" w:rsidR="008E36C9" w:rsidRPr="00A81FD1" w:rsidRDefault="008E36C9" w:rsidP="00DC2006">
      <w:pPr>
        <w:rPr>
          <w:sz w:val="28"/>
          <w:szCs w:val="28"/>
        </w:rPr>
      </w:pPr>
      <w:proofErr w:type="gramStart"/>
      <w:r w:rsidRPr="00A81FD1">
        <w:rPr>
          <w:sz w:val="28"/>
          <w:szCs w:val="28"/>
        </w:rPr>
        <w:t>Коммуникативная компетенция развивается в ходе подготовки инсценирования сказок и рассказов, мини диалогов при отработке грамматических структур соответствии с отобранным для данной ступени обучения материалом, связанного с социально-бытовой, учебно-игровой, социокультурной сфер общения.</w:t>
      </w:r>
      <w:proofErr w:type="gramEnd"/>
      <w:r w:rsidRPr="00A81FD1">
        <w:rPr>
          <w:sz w:val="28"/>
          <w:szCs w:val="28"/>
        </w:rPr>
        <w:t xml:space="preserve"> Ребёнок учится интегрировать себя в мировое сообщество как представителя своей страны. </w:t>
      </w:r>
    </w:p>
    <w:p w14:paraId="64750A0E" w14:textId="77777777" w:rsidR="008E36C9" w:rsidRPr="00A81FD1" w:rsidRDefault="008E36C9" w:rsidP="00DC2006">
      <w:pPr>
        <w:rPr>
          <w:sz w:val="28"/>
          <w:szCs w:val="28"/>
        </w:rPr>
      </w:pPr>
      <w:r w:rsidRPr="00A81FD1">
        <w:rPr>
          <w:sz w:val="28"/>
          <w:szCs w:val="28"/>
        </w:rPr>
        <w:t xml:space="preserve">Таким образом, данная рабочая программа нацеливает на обучение детей в первом классе всем видам речевой деятельности и развитие умений общаться ан английском языке, при условии, что обучение происходит опосредованно, при подготовке инсценировки сказок и мини спектаклей. </w:t>
      </w:r>
    </w:p>
    <w:p w14:paraId="790FA46F" w14:textId="77777777" w:rsidR="008E36C9" w:rsidRPr="00A81FD1" w:rsidRDefault="008E36C9" w:rsidP="00DC2006">
      <w:pPr>
        <w:rPr>
          <w:sz w:val="28"/>
          <w:szCs w:val="28"/>
        </w:rPr>
      </w:pPr>
      <w:r w:rsidRPr="00A81FD1">
        <w:rPr>
          <w:b/>
          <w:sz w:val="28"/>
          <w:szCs w:val="28"/>
        </w:rPr>
        <w:t>Формы проведения занятий:</w:t>
      </w:r>
      <w:r w:rsidRPr="00A81FD1">
        <w:rPr>
          <w:sz w:val="28"/>
          <w:szCs w:val="28"/>
        </w:rPr>
        <w:t xml:space="preserve"> </w:t>
      </w:r>
    </w:p>
    <w:p w14:paraId="68241EFF" w14:textId="77777777" w:rsidR="008E36C9" w:rsidRPr="00A81FD1" w:rsidRDefault="008E36C9" w:rsidP="00DC2006">
      <w:pPr>
        <w:rPr>
          <w:sz w:val="28"/>
          <w:szCs w:val="28"/>
        </w:rPr>
      </w:pPr>
      <w:r w:rsidRPr="00A81FD1">
        <w:rPr>
          <w:sz w:val="28"/>
          <w:szCs w:val="28"/>
        </w:rPr>
        <w:t xml:space="preserve">Внеурочная деятельность по английскому языку традиционно основана на трёх формах: индивидуальная, групповая и массовая работа (выступления, спектакли и т.д.). Ведущей формой организации занятий является групповая работа. </w:t>
      </w:r>
    </w:p>
    <w:p w14:paraId="4CC61366" w14:textId="77777777" w:rsidR="008E36C9" w:rsidRPr="00A81FD1" w:rsidRDefault="008E36C9" w:rsidP="00DC2006">
      <w:pPr>
        <w:rPr>
          <w:sz w:val="28"/>
          <w:szCs w:val="28"/>
        </w:rPr>
      </w:pPr>
      <w:r w:rsidRPr="00A81FD1">
        <w:rPr>
          <w:sz w:val="28"/>
          <w:szCs w:val="28"/>
        </w:rPr>
        <w:t xml:space="preserve">        Каждое занятие состоит из двух частей – </w:t>
      </w:r>
      <w:proofErr w:type="gramStart"/>
      <w:r w:rsidRPr="00A81FD1">
        <w:rPr>
          <w:sz w:val="28"/>
          <w:szCs w:val="28"/>
        </w:rPr>
        <w:t>теоретической</w:t>
      </w:r>
      <w:proofErr w:type="gramEnd"/>
      <w:r w:rsidRPr="00A81FD1">
        <w:rPr>
          <w:sz w:val="28"/>
          <w:szCs w:val="28"/>
        </w:rPr>
        <w:t xml:space="preserve"> и практической. Теоретическую часть педагог планирует с учётом возрастных, психологических и индивидуальных особенностей обучающихся. Программа предусматривает проведение занятий, интегрирующих в себе различные формы и приемы игрового обучения, проектной, литературно-художественной, изобразительной и других видов деятельности. </w:t>
      </w:r>
    </w:p>
    <w:p w14:paraId="65E30612" w14:textId="77777777" w:rsidR="008E36C9" w:rsidRPr="00D15335" w:rsidRDefault="008E36C9" w:rsidP="00DC2006">
      <w:pPr>
        <w:rPr>
          <w:sz w:val="28"/>
          <w:szCs w:val="28"/>
        </w:rPr>
      </w:pPr>
      <w:r w:rsidRPr="00D15335">
        <w:rPr>
          <w:sz w:val="28"/>
          <w:szCs w:val="28"/>
        </w:rPr>
        <w:lastRenderedPageBreak/>
        <w:t xml:space="preserve">Форма подведения итогов: </w:t>
      </w:r>
    </w:p>
    <w:p w14:paraId="4CF9DD10" w14:textId="34EA9B29" w:rsidR="008E36C9" w:rsidRPr="00A81FD1" w:rsidRDefault="008E36C9" w:rsidP="00DC2006">
      <w:pPr>
        <w:rPr>
          <w:sz w:val="28"/>
          <w:szCs w:val="28"/>
        </w:rPr>
      </w:pPr>
      <w:r w:rsidRPr="00A81FD1">
        <w:rPr>
          <w:sz w:val="28"/>
          <w:szCs w:val="28"/>
        </w:rPr>
        <w:t>Выставки работ, рисунков, пополнение портфолио учащихся, театрализованные выступления, презентации, выступление в начальной школе</w:t>
      </w:r>
      <w:proofErr w:type="gramStart"/>
      <w:r w:rsidRPr="00A81FD1">
        <w:rPr>
          <w:sz w:val="28"/>
          <w:szCs w:val="28"/>
        </w:rPr>
        <w:t xml:space="preserve"> </w:t>
      </w:r>
      <w:r w:rsidR="00F72E7A">
        <w:rPr>
          <w:sz w:val="28"/>
          <w:szCs w:val="28"/>
        </w:rPr>
        <w:t>.</w:t>
      </w:r>
      <w:proofErr w:type="gramEnd"/>
    </w:p>
    <w:p w14:paraId="28A291F2" w14:textId="77777777" w:rsidR="008E36C9" w:rsidRPr="00D15335" w:rsidRDefault="008E36C9" w:rsidP="00DC2006">
      <w:pPr>
        <w:rPr>
          <w:b/>
          <w:sz w:val="28"/>
          <w:szCs w:val="28"/>
        </w:rPr>
      </w:pPr>
      <w:r w:rsidRPr="00D15335">
        <w:rPr>
          <w:b/>
          <w:sz w:val="28"/>
          <w:szCs w:val="28"/>
        </w:rPr>
        <w:t>Планируемые результаты</w:t>
      </w:r>
    </w:p>
    <w:p w14:paraId="7FC5B04D" w14:textId="77777777" w:rsidR="008E36C9" w:rsidRPr="00D15335" w:rsidRDefault="008E36C9" w:rsidP="00DC2006">
      <w:pPr>
        <w:rPr>
          <w:sz w:val="28"/>
          <w:szCs w:val="28"/>
        </w:rPr>
      </w:pPr>
      <w:r w:rsidRPr="00D15335">
        <w:rPr>
          <w:sz w:val="28"/>
          <w:szCs w:val="28"/>
        </w:rPr>
        <w:t xml:space="preserve">Личностные результаты: </w:t>
      </w:r>
    </w:p>
    <w:p w14:paraId="5E096D70" w14:textId="77777777" w:rsidR="008E36C9" w:rsidRPr="00A81FD1" w:rsidRDefault="008E36C9" w:rsidP="00DC2006">
      <w:pPr>
        <w:rPr>
          <w:sz w:val="28"/>
          <w:szCs w:val="28"/>
        </w:rPr>
      </w:pPr>
      <w:r w:rsidRPr="00A81FD1">
        <w:rPr>
          <w:rFonts w:eastAsia="Segoe UI Symbol"/>
          <w:sz w:val="28"/>
          <w:szCs w:val="28"/>
        </w:rPr>
        <w:t>−</w:t>
      </w:r>
      <w:r w:rsidRPr="00A81FD1">
        <w:rPr>
          <w:rFonts w:eastAsia="Arial"/>
          <w:sz w:val="28"/>
          <w:szCs w:val="28"/>
        </w:rPr>
        <w:t xml:space="preserve"> </w:t>
      </w:r>
      <w:r w:rsidRPr="00A81FD1">
        <w:rPr>
          <w:sz w:val="28"/>
          <w:szCs w:val="28"/>
        </w:rPr>
        <w:t xml:space="preserve">формирование ответственного отношения к учению, готовности и </w:t>
      </w:r>
      <w:proofErr w:type="gramStart"/>
      <w:r w:rsidRPr="00A81FD1">
        <w:rPr>
          <w:sz w:val="28"/>
          <w:szCs w:val="28"/>
        </w:rPr>
        <w:t>способности</w:t>
      </w:r>
      <w:proofErr w:type="gramEnd"/>
      <w:r w:rsidRPr="00A81FD1">
        <w:rPr>
          <w:sz w:val="28"/>
          <w:szCs w:val="28"/>
        </w:rPr>
        <w:t xml:space="preserve"> обучающихся к саморазвитию и самообразованию на основе мотивации к обучению и познанию </w:t>
      </w:r>
    </w:p>
    <w:p w14:paraId="2AB83815" w14:textId="77777777" w:rsidR="008E36C9" w:rsidRPr="00A81FD1" w:rsidRDefault="008E36C9" w:rsidP="00DC2006">
      <w:pPr>
        <w:rPr>
          <w:sz w:val="28"/>
          <w:szCs w:val="28"/>
        </w:rPr>
      </w:pPr>
      <w:r w:rsidRPr="00A81FD1">
        <w:rPr>
          <w:rFonts w:eastAsia="Segoe UI Symbol"/>
          <w:sz w:val="28"/>
          <w:szCs w:val="28"/>
        </w:rPr>
        <w:t>−</w:t>
      </w:r>
      <w:r w:rsidRPr="00A81FD1">
        <w:rPr>
          <w:rFonts w:eastAsia="Arial"/>
          <w:sz w:val="28"/>
          <w:szCs w:val="28"/>
        </w:rPr>
        <w:t xml:space="preserve"> </w:t>
      </w:r>
      <w:r w:rsidRPr="00A81FD1">
        <w:rPr>
          <w:sz w:val="28"/>
          <w:szCs w:val="28"/>
        </w:rPr>
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14:paraId="784C41A9" w14:textId="77777777" w:rsidR="008E36C9" w:rsidRPr="00A81FD1" w:rsidRDefault="008E36C9" w:rsidP="00DC2006">
      <w:pPr>
        <w:rPr>
          <w:sz w:val="28"/>
          <w:szCs w:val="28"/>
        </w:rPr>
      </w:pPr>
      <w:proofErr w:type="gramStart"/>
      <w:r w:rsidRPr="00A81FD1">
        <w:rPr>
          <w:rFonts w:eastAsia="Segoe UI Symbol"/>
          <w:sz w:val="28"/>
          <w:szCs w:val="28"/>
        </w:rPr>
        <w:t>−</w:t>
      </w:r>
      <w:r w:rsidRPr="00A81FD1">
        <w:rPr>
          <w:rFonts w:eastAsia="Arial"/>
          <w:sz w:val="28"/>
          <w:szCs w:val="28"/>
        </w:rPr>
        <w:t xml:space="preserve"> </w:t>
      </w:r>
      <w:r w:rsidRPr="00A81FD1">
        <w:rPr>
          <w:sz w:val="28"/>
          <w:szCs w:val="28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</w:t>
      </w:r>
      <w:proofErr w:type="gramEnd"/>
    </w:p>
    <w:p w14:paraId="207FEDE7" w14:textId="77777777" w:rsidR="008E36C9" w:rsidRPr="00A81FD1" w:rsidRDefault="008E36C9" w:rsidP="00DC2006">
      <w:pPr>
        <w:rPr>
          <w:sz w:val="28"/>
          <w:szCs w:val="28"/>
        </w:rPr>
      </w:pPr>
      <w:r w:rsidRPr="00A81FD1">
        <w:rPr>
          <w:rFonts w:eastAsia="Segoe UI Symbol"/>
          <w:sz w:val="28"/>
          <w:szCs w:val="28"/>
        </w:rPr>
        <w:t>−</w:t>
      </w:r>
      <w:r w:rsidRPr="00A81FD1">
        <w:rPr>
          <w:rFonts w:eastAsia="Arial"/>
          <w:sz w:val="28"/>
          <w:szCs w:val="28"/>
        </w:rPr>
        <w:t xml:space="preserve"> </w:t>
      </w:r>
      <w:r w:rsidRPr="00A81FD1">
        <w:rPr>
          <w:sz w:val="28"/>
          <w:szCs w:val="28"/>
        </w:rPr>
        <w:t xml:space="preserve">готовность и способность вести диалог с другими людьми и достигать в нём взаимопонимания; </w:t>
      </w:r>
    </w:p>
    <w:p w14:paraId="66D673FC" w14:textId="77777777" w:rsidR="008E36C9" w:rsidRPr="00D15335" w:rsidRDefault="008E36C9" w:rsidP="00DC2006">
      <w:pPr>
        <w:rPr>
          <w:sz w:val="28"/>
          <w:szCs w:val="28"/>
        </w:rPr>
      </w:pPr>
      <w:r w:rsidRPr="00D15335">
        <w:rPr>
          <w:color w:val="191919"/>
          <w:sz w:val="28"/>
          <w:szCs w:val="28"/>
        </w:rPr>
        <w:t xml:space="preserve">Метапредметные результаты: </w:t>
      </w:r>
    </w:p>
    <w:p w14:paraId="4C2C65CF" w14:textId="77777777" w:rsidR="008E36C9" w:rsidRPr="00A81FD1" w:rsidRDefault="008E36C9" w:rsidP="00DC2006">
      <w:pPr>
        <w:rPr>
          <w:sz w:val="28"/>
          <w:szCs w:val="28"/>
        </w:rPr>
      </w:pPr>
      <w:r w:rsidRPr="00A81FD1">
        <w:rPr>
          <w:rFonts w:eastAsia="Segoe UI Symbol"/>
          <w:sz w:val="28"/>
          <w:szCs w:val="28"/>
        </w:rPr>
        <w:t>−</w:t>
      </w:r>
      <w:r w:rsidRPr="00A81FD1">
        <w:rPr>
          <w:rFonts w:eastAsia="Arial"/>
          <w:sz w:val="28"/>
          <w:szCs w:val="28"/>
        </w:rPr>
        <w:t xml:space="preserve"> </w:t>
      </w:r>
      <w:r w:rsidRPr="00A81FD1">
        <w:rPr>
          <w:sz w:val="28"/>
          <w:szCs w:val="28"/>
        </w:rPr>
        <w:t xml:space="preserve">формирование способности </w:t>
      </w:r>
      <w:proofErr w:type="gramStart"/>
      <w:r w:rsidRPr="00A81FD1">
        <w:rPr>
          <w:sz w:val="28"/>
          <w:szCs w:val="28"/>
        </w:rPr>
        <w:t>обучающегося</w:t>
      </w:r>
      <w:proofErr w:type="gramEnd"/>
      <w:r w:rsidRPr="00A81FD1">
        <w:rPr>
          <w:sz w:val="28"/>
          <w:szCs w:val="28"/>
        </w:rPr>
        <w:t xml:space="preserve"> принимать и сохранять учебную цель и задачи;  </w:t>
      </w:r>
    </w:p>
    <w:p w14:paraId="5E4A992E" w14:textId="77777777" w:rsidR="008E36C9" w:rsidRPr="00A81FD1" w:rsidRDefault="008E36C9" w:rsidP="00DC2006">
      <w:pPr>
        <w:rPr>
          <w:sz w:val="28"/>
          <w:szCs w:val="28"/>
        </w:rPr>
      </w:pPr>
      <w:r w:rsidRPr="00A81FD1">
        <w:rPr>
          <w:rFonts w:eastAsia="Segoe UI Symbol"/>
          <w:sz w:val="28"/>
          <w:szCs w:val="28"/>
        </w:rPr>
        <w:t>−</w:t>
      </w:r>
      <w:r w:rsidRPr="00A81FD1">
        <w:rPr>
          <w:rFonts w:eastAsia="Arial"/>
          <w:sz w:val="28"/>
          <w:szCs w:val="28"/>
        </w:rPr>
        <w:t xml:space="preserve"> </w:t>
      </w:r>
      <w:r w:rsidRPr="00A81FD1">
        <w:rPr>
          <w:sz w:val="28"/>
          <w:szCs w:val="28"/>
        </w:rPr>
        <w:t xml:space="preserve">самостоятельно преобразовывать практическую задачу в познавательную,  умение  планировать собственную деятельность в соответствии с поставленной задачей и условиями её реализации и искать средства её осуществления;  </w:t>
      </w:r>
    </w:p>
    <w:p w14:paraId="6EE35186" w14:textId="77777777" w:rsidR="008E36C9" w:rsidRPr="00A81FD1" w:rsidRDefault="008E36C9" w:rsidP="00DC2006">
      <w:pPr>
        <w:rPr>
          <w:sz w:val="28"/>
          <w:szCs w:val="28"/>
        </w:rPr>
      </w:pPr>
      <w:r w:rsidRPr="00A81FD1">
        <w:rPr>
          <w:rFonts w:eastAsia="Segoe UI Symbol"/>
          <w:sz w:val="28"/>
          <w:szCs w:val="28"/>
        </w:rPr>
        <w:t>−</w:t>
      </w:r>
      <w:r w:rsidRPr="00A81FD1">
        <w:rPr>
          <w:rFonts w:eastAsia="Arial"/>
          <w:sz w:val="28"/>
          <w:szCs w:val="28"/>
        </w:rPr>
        <w:t xml:space="preserve"> </w:t>
      </w:r>
      <w:r w:rsidRPr="00A81FD1">
        <w:rPr>
          <w:sz w:val="28"/>
          <w:szCs w:val="28"/>
        </w:rPr>
        <w:t xml:space="preserve">умение контролировать и оценивать свои действия, вносить коррективы в их выполнение на основе оценки и учёта характера ошибок, проявлять инициативу и самостоятельность в обучении; </w:t>
      </w:r>
    </w:p>
    <w:p w14:paraId="21BB7D63" w14:textId="77777777" w:rsidR="008E36C9" w:rsidRPr="00A81FD1" w:rsidRDefault="008E36C9" w:rsidP="00DC2006">
      <w:pPr>
        <w:rPr>
          <w:sz w:val="28"/>
          <w:szCs w:val="28"/>
        </w:rPr>
      </w:pPr>
      <w:r w:rsidRPr="00A81FD1">
        <w:rPr>
          <w:rFonts w:eastAsia="Segoe UI Symbol"/>
          <w:sz w:val="28"/>
          <w:szCs w:val="28"/>
        </w:rPr>
        <w:t>−</w:t>
      </w:r>
      <w:r w:rsidRPr="00A81FD1">
        <w:rPr>
          <w:rFonts w:eastAsia="Arial"/>
          <w:sz w:val="28"/>
          <w:szCs w:val="28"/>
        </w:rPr>
        <w:t xml:space="preserve"> </w:t>
      </w:r>
      <w:r w:rsidRPr="00A81FD1">
        <w:rPr>
          <w:sz w:val="28"/>
          <w:szCs w:val="28"/>
        </w:rPr>
        <w:t xml:space="preserve">формирование умения осуществлять информационный поиск, сбор и выделение существенной информации из различных информационных источников;   </w:t>
      </w:r>
    </w:p>
    <w:p w14:paraId="30C6149C" w14:textId="77777777" w:rsidR="008E36C9" w:rsidRPr="00A81FD1" w:rsidRDefault="008E36C9" w:rsidP="00DC2006">
      <w:pPr>
        <w:rPr>
          <w:sz w:val="28"/>
          <w:szCs w:val="28"/>
        </w:rPr>
      </w:pPr>
      <w:r w:rsidRPr="00A81FD1">
        <w:rPr>
          <w:rFonts w:eastAsia="Segoe UI Symbol"/>
          <w:sz w:val="28"/>
          <w:szCs w:val="28"/>
        </w:rPr>
        <w:t>−</w:t>
      </w:r>
      <w:r w:rsidRPr="00A81FD1">
        <w:rPr>
          <w:rFonts w:eastAsia="Arial"/>
          <w:sz w:val="28"/>
          <w:szCs w:val="28"/>
        </w:rPr>
        <w:t xml:space="preserve"> </w:t>
      </w:r>
      <w:r w:rsidRPr="00A81FD1">
        <w:rPr>
          <w:sz w:val="28"/>
          <w:szCs w:val="28"/>
        </w:rPr>
        <w:t xml:space="preserve">умение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задач;  </w:t>
      </w:r>
    </w:p>
    <w:p w14:paraId="3A116FC0" w14:textId="77777777" w:rsidR="008E36C9" w:rsidRPr="00A81FD1" w:rsidRDefault="008E36C9" w:rsidP="00DC2006">
      <w:pPr>
        <w:rPr>
          <w:sz w:val="28"/>
          <w:szCs w:val="28"/>
        </w:rPr>
      </w:pPr>
      <w:r w:rsidRPr="00A81FD1">
        <w:rPr>
          <w:rFonts w:eastAsia="Segoe UI Symbol"/>
          <w:sz w:val="28"/>
          <w:szCs w:val="28"/>
        </w:rPr>
        <w:t>−</w:t>
      </w:r>
      <w:r w:rsidRPr="00A81FD1">
        <w:rPr>
          <w:rFonts w:eastAsia="Arial"/>
          <w:sz w:val="28"/>
          <w:szCs w:val="28"/>
        </w:rPr>
        <w:t xml:space="preserve"> </w:t>
      </w:r>
      <w:r w:rsidRPr="00A81FD1">
        <w:rPr>
          <w:sz w:val="28"/>
          <w:szCs w:val="28"/>
        </w:rPr>
        <w:t xml:space="preserve">способность к осуществлению логических операций сравнения, анализа, обобщения, классификации по родовидовым признакам, к установлению аналогий, отнесения к известным понятиям;  </w:t>
      </w:r>
    </w:p>
    <w:p w14:paraId="49F8F2BD" w14:textId="77777777" w:rsidR="008E36C9" w:rsidRPr="00A81FD1" w:rsidRDefault="008E36C9" w:rsidP="00DC2006">
      <w:pPr>
        <w:rPr>
          <w:sz w:val="28"/>
          <w:szCs w:val="28"/>
        </w:rPr>
      </w:pPr>
      <w:r w:rsidRPr="00A81FD1">
        <w:rPr>
          <w:rFonts w:eastAsia="Segoe UI Symbol"/>
          <w:sz w:val="28"/>
          <w:szCs w:val="28"/>
        </w:rPr>
        <w:t>−</w:t>
      </w:r>
      <w:r w:rsidRPr="00A81FD1">
        <w:rPr>
          <w:rFonts w:eastAsia="Arial"/>
          <w:sz w:val="28"/>
          <w:szCs w:val="28"/>
        </w:rPr>
        <w:t xml:space="preserve"> </w:t>
      </w:r>
      <w:r w:rsidRPr="00A81FD1">
        <w:rPr>
          <w:sz w:val="28"/>
          <w:szCs w:val="28"/>
        </w:rPr>
        <w:t xml:space="preserve">умение сотрудничать с педагогом и сверстниками при решении учебных проблем, принимать на себя ответственность за результаты своих действий. </w:t>
      </w:r>
    </w:p>
    <w:p w14:paraId="6E851C44" w14:textId="77777777" w:rsidR="008E36C9" w:rsidRPr="00D15335" w:rsidRDefault="008E36C9" w:rsidP="00DC2006">
      <w:pPr>
        <w:rPr>
          <w:sz w:val="28"/>
          <w:szCs w:val="28"/>
        </w:rPr>
      </w:pPr>
      <w:r w:rsidRPr="00D15335">
        <w:rPr>
          <w:color w:val="191919"/>
          <w:sz w:val="28"/>
          <w:szCs w:val="28"/>
        </w:rPr>
        <w:t xml:space="preserve">Предметные результаты: </w:t>
      </w:r>
    </w:p>
    <w:p w14:paraId="039A5438" w14:textId="77777777" w:rsidR="008E36C9" w:rsidRPr="00A81FD1" w:rsidRDefault="008E36C9" w:rsidP="00DC2006">
      <w:pPr>
        <w:rPr>
          <w:sz w:val="28"/>
          <w:szCs w:val="28"/>
        </w:rPr>
      </w:pPr>
      <w:r w:rsidRPr="00A81FD1">
        <w:rPr>
          <w:rFonts w:eastAsia="Segoe UI Symbol"/>
          <w:color w:val="191919"/>
          <w:sz w:val="28"/>
          <w:szCs w:val="28"/>
        </w:rPr>
        <w:t>−</w:t>
      </w:r>
      <w:r w:rsidRPr="00A81FD1">
        <w:rPr>
          <w:rFonts w:eastAsia="Arial"/>
          <w:color w:val="191919"/>
          <w:sz w:val="28"/>
          <w:szCs w:val="28"/>
        </w:rPr>
        <w:t xml:space="preserve"> </w:t>
      </w:r>
      <w:r w:rsidRPr="00A81FD1">
        <w:rPr>
          <w:color w:val="191919"/>
          <w:sz w:val="28"/>
          <w:szCs w:val="28"/>
        </w:rPr>
        <w:t xml:space="preserve">формирование следующих навыков и умений: наблюдать, анализировать, приводить примеры языковых явлений; </w:t>
      </w:r>
    </w:p>
    <w:p w14:paraId="529D9107" w14:textId="77777777" w:rsidR="008E36C9" w:rsidRPr="00A81FD1" w:rsidRDefault="008E36C9" w:rsidP="00DC2006">
      <w:pPr>
        <w:rPr>
          <w:sz w:val="28"/>
          <w:szCs w:val="28"/>
        </w:rPr>
      </w:pPr>
      <w:r w:rsidRPr="00A81FD1">
        <w:rPr>
          <w:rFonts w:eastAsia="Segoe UI Symbol"/>
          <w:color w:val="191919"/>
          <w:sz w:val="28"/>
          <w:szCs w:val="28"/>
        </w:rPr>
        <w:t>−</w:t>
      </w:r>
      <w:r w:rsidRPr="00A81FD1">
        <w:rPr>
          <w:rFonts w:eastAsia="Arial"/>
          <w:color w:val="191919"/>
          <w:sz w:val="28"/>
          <w:szCs w:val="28"/>
        </w:rPr>
        <w:t xml:space="preserve"> </w:t>
      </w:r>
      <w:r w:rsidRPr="00A81FD1">
        <w:rPr>
          <w:color w:val="191919"/>
          <w:sz w:val="28"/>
          <w:szCs w:val="28"/>
        </w:rPr>
        <w:t xml:space="preserve">применять основные нормы речевого поведения в процессе диалогического общения; составлять элементарное монологическое высказывание по образцу, аналогии;  </w:t>
      </w:r>
    </w:p>
    <w:p w14:paraId="01D1AB97" w14:textId="77777777" w:rsidR="008E36C9" w:rsidRPr="00A81FD1" w:rsidRDefault="008E36C9" w:rsidP="00DC2006">
      <w:pPr>
        <w:rPr>
          <w:sz w:val="28"/>
          <w:szCs w:val="28"/>
        </w:rPr>
      </w:pPr>
      <w:r w:rsidRPr="00A81FD1">
        <w:rPr>
          <w:rFonts w:eastAsia="Segoe UI Symbol"/>
          <w:color w:val="191919"/>
          <w:sz w:val="28"/>
          <w:szCs w:val="28"/>
        </w:rPr>
        <w:t>−</w:t>
      </w:r>
      <w:r w:rsidRPr="00A81FD1">
        <w:rPr>
          <w:rFonts w:eastAsia="Arial"/>
          <w:color w:val="191919"/>
          <w:sz w:val="28"/>
          <w:szCs w:val="28"/>
        </w:rPr>
        <w:t xml:space="preserve"> </w:t>
      </w:r>
      <w:r w:rsidRPr="00A81FD1">
        <w:rPr>
          <w:color w:val="191919"/>
          <w:sz w:val="28"/>
          <w:szCs w:val="28"/>
        </w:rPr>
        <w:t xml:space="preserve">читать и выполнять различные задания;  </w:t>
      </w:r>
    </w:p>
    <w:p w14:paraId="63B05E80" w14:textId="77777777" w:rsidR="008E36C9" w:rsidRDefault="008E36C9" w:rsidP="00DC2006">
      <w:pPr>
        <w:rPr>
          <w:color w:val="191919"/>
          <w:sz w:val="28"/>
          <w:szCs w:val="28"/>
        </w:rPr>
      </w:pPr>
      <w:r w:rsidRPr="00A81FD1">
        <w:rPr>
          <w:rFonts w:eastAsia="Segoe UI Symbol"/>
          <w:color w:val="191919"/>
          <w:sz w:val="28"/>
          <w:szCs w:val="28"/>
        </w:rPr>
        <w:t>−</w:t>
      </w:r>
      <w:r w:rsidRPr="00A81FD1">
        <w:rPr>
          <w:rFonts w:eastAsia="Arial"/>
          <w:color w:val="191919"/>
          <w:sz w:val="28"/>
          <w:szCs w:val="28"/>
        </w:rPr>
        <w:t xml:space="preserve"> </w:t>
      </w:r>
      <w:r w:rsidRPr="00A81FD1">
        <w:rPr>
          <w:color w:val="191919"/>
          <w:sz w:val="28"/>
          <w:szCs w:val="28"/>
        </w:rPr>
        <w:t xml:space="preserve">уметь общаться на английском языке с помощью известных клише; </w:t>
      </w:r>
      <w:r w:rsidRPr="00A81FD1">
        <w:rPr>
          <w:rFonts w:eastAsia="Segoe UI Symbol"/>
          <w:color w:val="191919"/>
          <w:sz w:val="28"/>
          <w:szCs w:val="28"/>
        </w:rPr>
        <w:t>−</w:t>
      </w:r>
      <w:r w:rsidRPr="00A81FD1">
        <w:rPr>
          <w:rFonts w:eastAsia="Arial"/>
          <w:color w:val="191919"/>
          <w:sz w:val="28"/>
          <w:szCs w:val="28"/>
        </w:rPr>
        <w:t xml:space="preserve"> </w:t>
      </w:r>
      <w:r w:rsidRPr="00A81FD1">
        <w:rPr>
          <w:color w:val="191919"/>
          <w:sz w:val="28"/>
          <w:szCs w:val="28"/>
        </w:rPr>
        <w:t xml:space="preserve">понимать на слух короткие фразы. </w:t>
      </w:r>
    </w:p>
    <w:p w14:paraId="00263983" w14:textId="77777777" w:rsidR="008E36C9" w:rsidRPr="0099145B" w:rsidRDefault="008E36C9" w:rsidP="00DC2006">
      <w:pPr>
        <w:pStyle w:val="3"/>
        <w:rPr>
          <w:rFonts w:ascii="Times New Roman" w:hAnsi="Times New Roman"/>
          <w:sz w:val="28"/>
          <w:szCs w:val="28"/>
        </w:rPr>
      </w:pPr>
      <w:r w:rsidRPr="0099145B">
        <w:rPr>
          <w:rFonts w:ascii="Times New Roman" w:hAnsi="Times New Roman"/>
          <w:sz w:val="28"/>
          <w:szCs w:val="28"/>
        </w:rPr>
        <w:lastRenderedPageBreak/>
        <w:t>Содержание курса</w:t>
      </w:r>
      <w:r w:rsidRPr="0099145B">
        <w:rPr>
          <w:rFonts w:ascii="Times New Roman" w:eastAsia="Calibri" w:hAnsi="Times New Roman"/>
          <w:sz w:val="28"/>
          <w:szCs w:val="28"/>
        </w:rPr>
        <w:tab/>
      </w:r>
      <w:r w:rsidRPr="0099145B">
        <w:rPr>
          <w:rFonts w:ascii="Times New Roman" w:hAnsi="Times New Roman"/>
          <w:color w:val="0070C0"/>
          <w:sz w:val="28"/>
          <w:szCs w:val="28"/>
        </w:rPr>
        <w:t xml:space="preserve"> </w:t>
      </w:r>
    </w:p>
    <w:p w14:paraId="5578F502" w14:textId="77777777" w:rsidR="008E36C9" w:rsidRPr="00A81FD1" w:rsidRDefault="008E36C9" w:rsidP="00DC2006">
      <w:pPr>
        <w:rPr>
          <w:sz w:val="28"/>
          <w:szCs w:val="28"/>
        </w:rPr>
      </w:pPr>
      <w:r w:rsidRPr="00A81FD1">
        <w:rPr>
          <w:sz w:val="28"/>
          <w:szCs w:val="28"/>
        </w:rPr>
        <w:t xml:space="preserve">Программа является </w:t>
      </w:r>
      <w:r w:rsidRPr="00A81FD1">
        <w:rPr>
          <w:b/>
          <w:sz w:val="28"/>
          <w:szCs w:val="28"/>
        </w:rPr>
        <w:t>вариативной:</w:t>
      </w:r>
      <w:r w:rsidRPr="00A81FD1">
        <w:rPr>
          <w:sz w:val="28"/>
          <w:szCs w:val="28"/>
        </w:rPr>
        <w:t xml:space="preserve"> педагог может вносить изменения в содержание тем (выбрать ту или иную игру, стихотворение, форму работы, выбрать творчество любого писателя, использовать понравившийся фильм, дополнять практические занятия новыми приемами и т.д.). </w:t>
      </w:r>
    </w:p>
    <w:p w14:paraId="00D1D4AB" w14:textId="65B1AB0B" w:rsidR="0099145B" w:rsidRDefault="008E36C9" w:rsidP="00DC2006">
      <w:pPr>
        <w:rPr>
          <w:sz w:val="28"/>
          <w:szCs w:val="28"/>
        </w:rPr>
      </w:pPr>
      <w:r w:rsidRPr="00A81FD1">
        <w:rPr>
          <w:sz w:val="28"/>
          <w:szCs w:val="28"/>
        </w:rPr>
        <w:t>Предметное содержание речи, предлагаемое в программе, полностью включает темы, предусмотренные федеральным государственным стандартом по иностранным языкам.</w:t>
      </w:r>
    </w:p>
    <w:p w14:paraId="0CD84FA8" w14:textId="77777777" w:rsidR="0099145B" w:rsidRDefault="0099145B" w:rsidP="00DC2006">
      <w:pPr>
        <w:rPr>
          <w:sz w:val="28"/>
          <w:szCs w:val="28"/>
        </w:rPr>
      </w:pPr>
    </w:p>
    <w:p w14:paraId="1C5C4431" w14:textId="37FD05BC" w:rsidR="008E36C9" w:rsidRPr="00A81FD1" w:rsidRDefault="008E36C9" w:rsidP="00AB3000">
      <w:pPr>
        <w:ind w:firstLine="284"/>
        <w:rPr>
          <w:sz w:val="28"/>
          <w:szCs w:val="28"/>
        </w:rPr>
      </w:pPr>
      <w:r w:rsidRPr="00A81FD1">
        <w:rPr>
          <w:sz w:val="28"/>
          <w:szCs w:val="28"/>
        </w:rPr>
        <w:t xml:space="preserve"> </w:t>
      </w:r>
      <w:r w:rsidRPr="00A81FD1">
        <w:rPr>
          <w:b/>
          <w:sz w:val="28"/>
          <w:szCs w:val="28"/>
        </w:rPr>
        <w:t xml:space="preserve">Тематическое планирование </w:t>
      </w:r>
    </w:p>
    <w:tbl>
      <w:tblPr>
        <w:tblW w:w="9919" w:type="dxa"/>
        <w:tblInd w:w="5" w:type="dxa"/>
        <w:tblCellMar>
          <w:top w:w="54" w:type="dxa"/>
          <w:left w:w="106" w:type="dxa"/>
          <w:right w:w="72" w:type="dxa"/>
        </w:tblCellMar>
        <w:tblLook w:val="04A0" w:firstRow="1" w:lastRow="0" w:firstColumn="1" w:lastColumn="0" w:noHBand="0" w:noVBand="1"/>
      </w:tblPr>
      <w:tblGrid>
        <w:gridCol w:w="644"/>
        <w:gridCol w:w="7891"/>
        <w:gridCol w:w="1384"/>
      </w:tblGrid>
      <w:tr w:rsidR="008E36C9" w:rsidRPr="00A81FD1" w14:paraId="0B5978F8" w14:textId="77777777" w:rsidTr="005046A2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0D455" w14:textId="77777777" w:rsidR="008E36C9" w:rsidRPr="00A81FD1" w:rsidRDefault="008E36C9" w:rsidP="00AB3000">
            <w:pPr>
              <w:ind w:firstLine="284"/>
              <w:rPr>
                <w:sz w:val="28"/>
                <w:szCs w:val="28"/>
              </w:rPr>
            </w:pPr>
            <w:r w:rsidRPr="00A81FD1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E9421" w14:textId="77777777" w:rsidR="008E36C9" w:rsidRPr="00A81FD1" w:rsidRDefault="008E36C9" w:rsidP="00AB3000">
            <w:pPr>
              <w:ind w:firstLine="284"/>
              <w:rPr>
                <w:sz w:val="28"/>
                <w:szCs w:val="28"/>
              </w:rPr>
            </w:pPr>
            <w:r w:rsidRPr="00A81FD1">
              <w:rPr>
                <w:b/>
                <w:sz w:val="28"/>
                <w:szCs w:val="28"/>
              </w:rPr>
              <w:t xml:space="preserve">Наименование разделов и тем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561E5" w14:textId="77777777" w:rsidR="008E36C9" w:rsidRPr="00A81FD1" w:rsidRDefault="008E36C9" w:rsidP="00AB3000">
            <w:pPr>
              <w:ind w:firstLine="284"/>
              <w:rPr>
                <w:sz w:val="28"/>
                <w:szCs w:val="28"/>
              </w:rPr>
            </w:pPr>
            <w:r w:rsidRPr="00A81FD1">
              <w:rPr>
                <w:b/>
                <w:sz w:val="28"/>
                <w:szCs w:val="28"/>
              </w:rPr>
              <w:t xml:space="preserve">Количест </w:t>
            </w:r>
            <w:proofErr w:type="gramStart"/>
            <w:r w:rsidRPr="00A81FD1">
              <w:rPr>
                <w:b/>
                <w:sz w:val="28"/>
                <w:szCs w:val="28"/>
              </w:rPr>
              <w:t>во</w:t>
            </w:r>
            <w:proofErr w:type="gramEnd"/>
            <w:r w:rsidRPr="00A81FD1">
              <w:rPr>
                <w:b/>
                <w:sz w:val="28"/>
                <w:szCs w:val="28"/>
              </w:rPr>
              <w:t xml:space="preserve"> часов </w:t>
            </w:r>
          </w:p>
        </w:tc>
      </w:tr>
      <w:tr w:rsidR="008E36C9" w:rsidRPr="00A81FD1" w14:paraId="7F77FDD3" w14:textId="77777777" w:rsidTr="005046A2">
        <w:trPr>
          <w:trHeight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26F6E" w14:textId="77777777" w:rsidR="008E36C9" w:rsidRPr="00A81FD1" w:rsidRDefault="008E36C9" w:rsidP="00AB3000">
            <w:pPr>
              <w:ind w:firstLine="284"/>
              <w:rPr>
                <w:sz w:val="28"/>
                <w:szCs w:val="28"/>
              </w:rPr>
            </w:pPr>
            <w:r w:rsidRPr="00A81FD1">
              <w:rPr>
                <w:sz w:val="28"/>
                <w:szCs w:val="28"/>
              </w:rPr>
              <w:t xml:space="preserve">1 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97E50" w14:textId="77777777" w:rsidR="008E36C9" w:rsidRPr="00A81FD1" w:rsidRDefault="008E36C9" w:rsidP="00AB3000">
            <w:pPr>
              <w:ind w:firstLine="284"/>
              <w:rPr>
                <w:sz w:val="28"/>
                <w:szCs w:val="28"/>
              </w:rPr>
            </w:pPr>
            <w:r w:rsidRPr="00A81FD1">
              <w:rPr>
                <w:sz w:val="28"/>
                <w:szCs w:val="28"/>
              </w:rPr>
              <w:t xml:space="preserve">Знакомство. С одноклассниками, учителем, персонажами детских произведений: имя, возраст. Приветствие, прощание (с использованием типичных фраз речевого  этикета).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FBB79" w14:textId="77777777" w:rsidR="008E36C9" w:rsidRPr="00A81FD1" w:rsidRDefault="008E36C9" w:rsidP="00AB3000">
            <w:pPr>
              <w:ind w:firstLine="284"/>
              <w:rPr>
                <w:sz w:val="28"/>
                <w:szCs w:val="28"/>
              </w:rPr>
            </w:pPr>
            <w:r w:rsidRPr="00A81FD1">
              <w:rPr>
                <w:sz w:val="28"/>
                <w:szCs w:val="28"/>
              </w:rPr>
              <w:t xml:space="preserve">2 </w:t>
            </w:r>
          </w:p>
        </w:tc>
      </w:tr>
      <w:tr w:rsidR="008E36C9" w:rsidRPr="00A81FD1" w14:paraId="63C8C2F8" w14:textId="77777777" w:rsidTr="005046A2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184EF" w14:textId="77777777" w:rsidR="008E36C9" w:rsidRPr="00A81FD1" w:rsidRDefault="008E36C9" w:rsidP="00AB3000">
            <w:pPr>
              <w:ind w:firstLine="284"/>
              <w:rPr>
                <w:sz w:val="28"/>
                <w:szCs w:val="28"/>
              </w:rPr>
            </w:pPr>
            <w:r w:rsidRPr="00A81FD1">
              <w:rPr>
                <w:sz w:val="28"/>
                <w:szCs w:val="28"/>
              </w:rPr>
              <w:t xml:space="preserve">2 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59347" w14:textId="77777777" w:rsidR="008E36C9" w:rsidRPr="00A81FD1" w:rsidRDefault="008E36C9" w:rsidP="00AB3000">
            <w:pPr>
              <w:ind w:firstLine="284"/>
              <w:rPr>
                <w:sz w:val="28"/>
                <w:szCs w:val="28"/>
              </w:rPr>
            </w:pPr>
            <w:r w:rsidRPr="00A81FD1">
              <w:rPr>
                <w:sz w:val="28"/>
                <w:szCs w:val="28"/>
              </w:rPr>
              <w:t xml:space="preserve">Я и моя семья. Члены семьи, их имена, черты характера, какой он, что умеет делать.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FC516" w14:textId="77777777" w:rsidR="008E36C9" w:rsidRPr="00A81FD1" w:rsidRDefault="008E36C9" w:rsidP="00AB3000">
            <w:pPr>
              <w:ind w:firstLine="284"/>
              <w:rPr>
                <w:sz w:val="28"/>
                <w:szCs w:val="28"/>
              </w:rPr>
            </w:pPr>
            <w:r w:rsidRPr="00A81FD1">
              <w:rPr>
                <w:sz w:val="28"/>
                <w:szCs w:val="28"/>
              </w:rPr>
              <w:t xml:space="preserve">2 </w:t>
            </w:r>
          </w:p>
        </w:tc>
      </w:tr>
      <w:tr w:rsidR="008E36C9" w:rsidRPr="00A81FD1" w14:paraId="47A98F5F" w14:textId="77777777" w:rsidTr="005046A2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C861A" w14:textId="77777777" w:rsidR="008E36C9" w:rsidRPr="00A81FD1" w:rsidRDefault="008E36C9" w:rsidP="00AB3000">
            <w:pPr>
              <w:ind w:firstLine="284"/>
              <w:rPr>
                <w:sz w:val="28"/>
                <w:szCs w:val="28"/>
              </w:rPr>
            </w:pPr>
            <w:r w:rsidRPr="00A81FD1">
              <w:rPr>
                <w:sz w:val="28"/>
                <w:szCs w:val="28"/>
              </w:rPr>
              <w:t xml:space="preserve">3 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15D66" w14:textId="77777777" w:rsidR="008E36C9" w:rsidRPr="00A81FD1" w:rsidRDefault="008E36C9" w:rsidP="00AB3000">
            <w:pPr>
              <w:ind w:firstLine="284"/>
              <w:rPr>
                <w:sz w:val="28"/>
                <w:szCs w:val="28"/>
              </w:rPr>
            </w:pPr>
            <w:r w:rsidRPr="00A81FD1">
              <w:rPr>
                <w:sz w:val="28"/>
                <w:szCs w:val="28"/>
              </w:rPr>
              <w:t>Моя школа.</w:t>
            </w:r>
            <w:r w:rsidRPr="00A81FD1">
              <w:rPr>
                <w:b/>
                <w:sz w:val="28"/>
                <w:szCs w:val="28"/>
              </w:rPr>
              <w:t xml:space="preserve"> </w:t>
            </w:r>
            <w:r w:rsidRPr="00A81FD1">
              <w:rPr>
                <w:sz w:val="28"/>
                <w:szCs w:val="28"/>
              </w:rPr>
              <w:t xml:space="preserve">Классная комната, учебные предметы, школьные принадлежности. Учебные занятия на уроках.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8F69B" w14:textId="77777777" w:rsidR="008E36C9" w:rsidRPr="00A81FD1" w:rsidRDefault="008E36C9" w:rsidP="00AB3000">
            <w:pPr>
              <w:ind w:firstLine="284"/>
              <w:rPr>
                <w:sz w:val="28"/>
                <w:szCs w:val="28"/>
              </w:rPr>
            </w:pPr>
            <w:r w:rsidRPr="00A81FD1">
              <w:rPr>
                <w:sz w:val="28"/>
                <w:szCs w:val="28"/>
              </w:rPr>
              <w:t xml:space="preserve">4 </w:t>
            </w:r>
          </w:p>
        </w:tc>
      </w:tr>
      <w:tr w:rsidR="008E36C9" w:rsidRPr="00A81FD1" w14:paraId="4F5FE3A1" w14:textId="77777777" w:rsidTr="005046A2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DFB0A" w14:textId="77777777" w:rsidR="008E36C9" w:rsidRPr="00A81FD1" w:rsidRDefault="008E36C9" w:rsidP="00AB3000">
            <w:pPr>
              <w:ind w:firstLine="284"/>
              <w:rPr>
                <w:sz w:val="28"/>
                <w:szCs w:val="28"/>
              </w:rPr>
            </w:pPr>
            <w:r w:rsidRPr="00A81FD1">
              <w:rPr>
                <w:sz w:val="28"/>
                <w:szCs w:val="28"/>
              </w:rPr>
              <w:t xml:space="preserve">4 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48C12" w14:textId="77777777" w:rsidR="008E36C9" w:rsidRPr="00A81FD1" w:rsidRDefault="008E36C9" w:rsidP="00AB3000">
            <w:pPr>
              <w:ind w:firstLine="284"/>
              <w:rPr>
                <w:sz w:val="28"/>
                <w:szCs w:val="28"/>
              </w:rPr>
            </w:pPr>
            <w:r w:rsidRPr="00A81FD1">
              <w:rPr>
                <w:sz w:val="28"/>
                <w:szCs w:val="28"/>
              </w:rPr>
              <w:t>Мир вокруг меня</w:t>
            </w:r>
            <w:r w:rsidRPr="00A81FD1">
              <w:rPr>
                <w:b/>
                <w:sz w:val="28"/>
                <w:szCs w:val="28"/>
              </w:rPr>
              <w:t xml:space="preserve">. </w:t>
            </w:r>
            <w:r w:rsidRPr="00A81FD1">
              <w:rPr>
                <w:sz w:val="28"/>
                <w:szCs w:val="28"/>
              </w:rPr>
              <w:t xml:space="preserve">Мой дом/квартира/комната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E556D" w14:textId="77777777" w:rsidR="008E36C9" w:rsidRPr="00A81FD1" w:rsidRDefault="008E36C9" w:rsidP="00AB3000">
            <w:pPr>
              <w:ind w:firstLine="284"/>
              <w:rPr>
                <w:sz w:val="28"/>
                <w:szCs w:val="28"/>
              </w:rPr>
            </w:pPr>
            <w:r w:rsidRPr="00A81FD1">
              <w:rPr>
                <w:sz w:val="28"/>
                <w:szCs w:val="28"/>
              </w:rPr>
              <w:t xml:space="preserve">4 </w:t>
            </w:r>
          </w:p>
        </w:tc>
      </w:tr>
      <w:tr w:rsidR="008E36C9" w:rsidRPr="00A81FD1" w14:paraId="46BCFCD2" w14:textId="77777777" w:rsidTr="005046A2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C77B3" w14:textId="77777777" w:rsidR="008E36C9" w:rsidRPr="00A81FD1" w:rsidRDefault="008E36C9" w:rsidP="00AB3000">
            <w:pPr>
              <w:ind w:firstLine="284"/>
              <w:rPr>
                <w:sz w:val="28"/>
                <w:szCs w:val="28"/>
              </w:rPr>
            </w:pPr>
            <w:r w:rsidRPr="00A81FD1">
              <w:rPr>
                <w:sz w:val="28"/>
                <w:szCs w:val="28"/>
              </w:rPr>
              <w:t xml:space="preserve">5 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8D5A8" w14:textId="77777777" w:rsidR="008E36C9" w:rsidRPr="00A81FD1" w:rsidRDefault="008E36C9" w:rsidP="00AB3000">
            <w:pPr>
              <w:ind w:firstLine="284"/>
              <w:rPr>
                <w:sz w:val="28"/>
                <w:szCs w:val="28"/>
              </w:rPr>
            </w:pPr>
            <w:r w:rsidRPr="00A81FD1">
              <w:rPr>
                <w:sz w:val="28"/>
                <w:szCs w:val="28"/>
              </w:rPr>
              <w:t>Я и мои друзья.</w:t>
            </w:r>
            <w:r w:rsidRPr="00A81FD1">
              <w:rPr>
                <w:b/>
                <w:sz w:val="28"/>
                <w:szCs w:val="28"/>
              </w:rPr>
              <w:t xml:space="preserve"> </w:t>
            </w:r>
            <w:r w:rsidRPr="00A81FD1">
              <w:rPr>
                <w:sz w:val="28"/>
                <w:szCs w:val="28"/>
              </w:rPr>
              <w:t xml:space="preserve">Имя, возраст, внешность, характер, увлечения/хобби. Любимое домашнее животное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980C0" w14:textId="77777777" w:rsidR="008E36C9" w:rsidRPr="00A81FD1" w:rsidRDefault="008E36C9" w:rsidP="00AB3000">
            <w:pPr>
              <w:ind w:firstLine="284"/>
              <w:rPr>
                <w:sz w:val="28"/>
                <w:szCs w:val="28"/>
              </w:rPr>
            </w:pPr>
            <w:r w:rsidRPr="00A81FD1">
              <w:rPr>
                <w:sz w:val="28"/>
                <w:szCs w:val="28"/>
              </w:rPr>
              <w:t xml:space="preserve">4 </w:t>
            </w:r>
          </w:p>
        </w:tc>
      </w:tr>
      <w:tr w:rsidR="008E36C9" w:rsidRPr="00A81FD1" w14:paraId="5B4A7EC3" w14:textId="77777777" w:rsidTr="005046A2">
        <w:trPr>
          <w:trHeight w:val="56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BF188" w14:textId="77777777" w:rsidR="008E36C9" w:rsidRPr="00A81FD1" w:rsidRDefault="008E36C9" w:rsidP="00AB3000">
            <w:pPr>
              <w:ind w:firstLine="284"/>
              <w:rPr>
                <w:sz w:val="28"/>
                <w:szCs w:val="28"/>
              </w:rPr>
            </w:pPr>
            <w:r w:rsidRPr="00A81FD1">
              <w:rPr>
                <w:sz w:val="28"/>
                <w:szCs w:val="28"/>
              </w:rPr>
              <w:t xml:space="preserve">6 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DE82B" w14:textId="77777777" w:rsidR="008E36C9" w:rsidRPr="00A81FD1" w:rsidRDefault="008E36C9" w:rsidP="00AB3000">
            <w:pPr>
              <w:ind w:firstLine="284"/>
              <w:rPr>
                <w:sz w:val="28"/>
                <w:szCs w:val="28"/>
              </w:rPr>
            </w:pPr>
            <w:r w:rsidRPr="00A81FD1">
              <w:rPr>
                <w:sz w:val="28"/>
                <w:szCs w:val="28"/>
              </w:rPr>
              <w:t>Я и моя семья</w:t>
            </w:r>
            <w:r w:rsidRPr="00A81FD1">
              <w:rPr>
                <w:b/>
                <w:sz w:val="28"/>
                <w:szCs w:val="28"/>
              </w:rPr>
              <w:t xml:space="preserve">. </w:t>
            </w:r>
            <w:r w:rsidRPr="00A81FD1">
              <w:rPr>
                <w:sz w:val="28"/>
                <w:szCs w:val="28"/>
              </w:rPr>
              <w:t xml:space="preserve">Покупки в магазине: основные продукты питания. Любимая еда.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07378" w14:textId="77777777" w:rsidR="008E36C9" w:rsidRPr="00A81FD1" w:rsidRDefault="008E36C9" w:rsidP="00AB3000">
            <w:pPr>
              <w:ind w:firstLine="284"/>
              <w:rPr>
                <w:sz w:val="28"/>
                <w:szCs w:val="28"/>
              </w:rPr>
            </w:pPr>
            <w:r w:rsidRPr="00A81FD1">
              <w:rPr>
                <w:sz w:val="28"/>
                <w:szCs w:val="28"/>
              </w:rPr>
              <w:t xml:space="preserve">4 </w:t>
            </w:r>
          </w:p>
        </w:tc>
      </w:tr>
      <w:tr w:rsidR="008E36C9" w:rsidRPr="00A81FD1" w14:paraId="19C18833" w14:textId="77777777" w:rsidTr="005046A2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DD335" w14:textId="77777777" w:rsidR="008E36C9" w:rsidRPr="00A81FD1" w:rsidRDefault="008E36C9" w:rsidP="00AB3000">
            <w:pPr>
              <w:ind w:firstLine="284"/>
              <w:rPr>
                <w:sz w:val="28"/>
                <w:szCs w:val="28"/>
              </w:rPr>
            </w:pPr>
            <w:r w:rsidRPr="00A81FD1">
              <w:rPr>
                <w:sz w:val="28"/>
                <w:szCs w:val="28"/>
              </w:rPr>
              <w:t xml:space="preserve">7 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C8652" w14:textId="77777777" w:rsidR="008E36C9" w:rsidRPr="00A81FD1" w:rsidRDefault="008E36C9" w:rsidP="00AB3000">
            <w:pPr>
              <w:ind w:firstLine="284"/>
              <w:rPr>
                <w:sz w:val="28"/>
                <w:szCs w:val="28"/>
              </w:rPr>
            </w:pPr>
            <w:r w:rsidRPr="00A81FD1">
              <w:rPr>
                <w:sz w:val="28"/>
                <w:szCs w:val="28"/>
              </w:rPr>
              <w:t>Мир моих увлечений.</w:t>
            </w:r>
            <w:r w:rsidRPr="00A81FD1">
              <w:rPr>
                <w:b/>
                <w:sz w:val="28"/>
                <w:szCs w:val="28"/>
              </w:rPr>
              <w:t xml:space="preserve"> </w:t>
            </w:r>
            <w:r w:rsidRPr="00A81FD1">
              <w:rPr>
                <w:sz w:val="28"/>
                <w:szCs w:val="28"/>
              </w:rPr>
              <w:t xml:space="preserve">Мои любимые занятия.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9F178" w14:textId="77777777" w:rsidR="008E36C9" w:rsidRPr="00A81FD1" w:rsidRDefault="008E36C9" w:rsidP="00AB3000">
            <w:pPr>
              <w:ind w:firstLine="284"/>
              <w:rPr>
                <w:sz w:val="28"/>
                <w:szCs w:val="28"/>
              </w:rPr>
            </w:pPr>
            <w:r w:rsidRPr="00A81FD1">
              <w:rPr>
                <w:sz w:val="28"/>
                <w:szCs w:val="28"/>
              </w:rPr>
              <w:t xml:space="preserve">3 </w:t>
            </w:r>
          </w:p>
        </w:tc>
      </w:tr>
      <w:tr w:rsidR="008E36C9" w:rsidRPr="00A81FD1" w14:paraId="601429FB" w14:textId="77777777" w:rsidTr="005046A2">
        <w:trPr>
          <w:trHeight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2CCE4" w14:textId="77777777" w:rsidR="008E36C9" w:rsidRPr="00A81FD1" w:rsidRDefault="008E36C9" w:rsidP="00AB3000">
            <w:pPr>
              <w:ind w:firstLine="284"/>
              <w:rPr>
                <w:sz w:val="28"/>
                <w:szCs w:val="28"/>
              </w:rPr>
            </w:pPr>
            <w:r w:rsidRPr="00A81FD1">
              <w:rPr>
                <w:sz w:val="28"/>
                <w:szCs w:val="28"/>
              </w:rPr>
              <w:t xml:space="preserve">8 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B21CB" w14:textId="77777777" w:rsidR="008E36C9" w:rsidRPr="00A81FD1" w:rsidRDefault="008E36C9" w:rsidP="00AB3000">
            <w:pPr>
              <w:ind w:firstLine="284"/>
              <w:rPr>
                <w:sz w:val="28"/>
                <w:szCs w:val="28"/>
              </w:rPr>
            </w:pPr>
            <w:r w:rsidRPr="00A81FD1">
              <w:rPr>
                <w:b/>
                <w:sz w:val="28"/>
                <w:szCs w:val="28"/>
              </w:rPr>
              <w:t>Страна/страны изучаемого языка и родная страна</w:t>
            </w:r>
            <w:r w:rsidRPr="00A81FD1">
              <w:rPr>
                <w:sz w:val="28"/>
                <w:szCs w:val="28"/>
              </w:rPr>
              <w:t xml:space="preserve">. Общие сведения: </w:t>
            </w:r>
          </w:p>
          <w:p w14:paraId="2DDC2FDB" w14:textId="77777777" w:rsidR="008E36C9" w:rsidRPr="00A81FD1" w:rsidRDefault="008E36C9" w:rsidP="00AB3000">
            <w:pPr>
              <w:ind w:firstLine="284"/>
              <w:rPr>
                <w:sz w:val="28"/>
                <w:szCs w:val="28"/>
              </w:rPr>
            </w:pPr>
            <w:r w:rsidRPr="00A81FD1">
              <w:rPr>
                <w:sz w:val="28"/>
                <w:szCs w:val="28"/>
              </w:rPr>
              <w:t xml:space="preserve">название, столица. Небольшие произведения детского фольклора на изучаемом языке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4A67E" w14:textId="77777777" w:rsidR="008E36C9" w:rsidRPr="00A81FD1" w:rsidRDefault="008E36C9" w:rsidP="00AB3000">
            <w:pPr>
              <w:ind w:firstLine="284"/>
              <w:rPr>
                <w:sz w:val="28"/>
                <w:szCs w:val="28"/>
              </w:rPr>
            </w:pPr>
            <w:r w:rsidRPr="00A81FD1">
              <w:rPr>
                <w:sz w:val="28"/>
                <w:szCs w:val="28"/>
              </w:rPr>
              <w:t xml:space="preserve">10 </w:t>
            </w:r>
          </w:p>
        </w:tc>
      </w:tr>
      <w:tr w:rsidR="008E36C9" w:rsidRPr="00A81FD1" w14:paraId="0D661DF3" w14:textId="77777777" w:rsidTr="005046A2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B65EB" w14:textId="77777777" w:rsidR="008E36C9" w:rsidRPr="00A81FD1" w:rsidRDefault="008E36C9" w:rsidP="00AB3000">
            <w:pPr>
              <w:ind w:firstLine="284"/>
              <w:rPr>
                <w:sz w:val="28"/>
                <w:szCs w:val="28"/>
              </w:rPr>
            </w:pPr>
            <w:r w:rsidRPr="00A81FD1">
              <w:rPr>
                <w:sz w:val="28"/>
                <w:szCs w:val="28"/>
              </w:rPr>
              <w:t xml:space="preserve"> 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192C7" w14:textId="77777777" w:rsidR="008E36C9" w:rsidRPr="00A81FD1" w:rsidRDefault="008E36C9" w:rsidP="00AB3000">
            <w:pPr>
              <w:ind w:firstLine="284"/>
              <w:rPr>
                <w:sz w:val="28"/>
                <w:szCs w:val="28"/>
              </w:rPr>
            </w:pPr>
            <w:r w:rsidRPr="00A81FD1">
              <w:rPr>
                <w:sz w:val="28"/>
                <w:szCs w:val="28"/>
              </w:rPr>
              <w:t xml:space="preserve">Итого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8D528" w14:textId="77777777" w:rsidR="008E36C9" w:rsidRPr="00A81FD1" w:rsidRDefault="008E36C9" w:rsidP="00AB3000">
            <w:pPr>
              <w:ind w:firstLine="284"/>
              <w:rPr>
                <w:sz w:val="28"/>
                <w:szCs w:val="28"/>
              </w:rPr>
            </w:pPr>
            <w:r w:rsidRPr="00A81FD1">
              <w:rPr>
                <w:sz w:val="28"/>
                <w:szCs w:val="28"/>
              </w:rPr>
              <w:t xml:space="preserve">33 </w:t>
            </w:r>
          </w:p>
        </w:tc>
      </w:tr>
    </w:tbl>
    <w:p w14:paraId="2197B285" w14:textId="77777777" w:rsidR="008E36C9" w:rsidRDefault="008E36C9" w:rsidP="00AB3000">
      <w:pPr>
        <w:ind w:firstLine="284"/>
      </w:pPr>
    </w:p>
    <w:p w14:paraId="4F82C93F" w14:textId="77777777" w:rsidR="00AA480A" w:rsidRDefault="00AA480A" w:rsidP="00AB3000">
      <w:pPr>
        <w:ind w:firstLine="284"/>
        <w:jc w:val="center"/>
        <w:rPr>
          <w:b/>
          <w:bCs/>
          <w:sz w:val="28"/>
          <w:szCs w:val="28"/>
        </w:rPr>
      </w:pPr>
    </w:p>
    <w:p w14:paraId="5EE962AB" w14:textId="31D7E915" w:rsidR="00AA480A" w:rsidRDefault="009821B4" w:rsidP="00AB3000">
      <w:pPr>
        <w:ind w:firstLine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 курса внеурочной деятельности «Жизненные навыки»</w:t>
      </w:r>
    </w:p>
    <w:p w14:paraId="3A7B2B44" w14:textId="77777777" w:rsidR="00AA480A" w:rsidRDefault="00AA480A" w:rsidP="00AB3000">
      <w:pPr>
        <w:ind w:firstLine="284"/>
        <w:jc w:val="center"/>
        <w:rPr>
          <w:b/>
          <w:bCs/>
          <w:sz w:val="28"/>
          <w:szCs w:val="28"/>
        </w:rPr>
      </w:pPr>
    </w:p>
    <w:p w14:paraId="2457B3F6" w14:textId="13A0F6BF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b/>
          <w:bCs/>
          <w:sz w:val="28"/>
          <w:szCs w:val="28"/>
        </w:rPr>
        <w:t xml:space="preserve">Пояснительная записка </w:t>
      </w:r>
    </w:p>
    <w:p w14:paraId="539F99F1" w14:textId="77777777" w:rsidR="009B63E0" w:rsidRPr="00B92D06" w:rsidRDefault="009B63E0" w:rsidP="00AB3000">
      <w:pPr>
        <w:ind w:right="-143" w:firstLine="284"/>
        <w:rPr>
          <w:sz w:val="28"/>
          <w:szCs w:val="28"/>
        </w:rPr>
      </w:pPr>
      <w:r w:rsidRPr="00B92D06">
        <w:rPr>
          <w:sz w:val="28"/>
          <w:szCs w:val="28"/>
        </w:rPr>
        <w:t xml:space="preserve">Программа «Жизненные навыки» </w:t>
      </w:r>
      <w:r>
        <w:rPr>
          <w:sz w:val="28"/>
          <w:szCs w:val="28"/>
        </w:rPr>
        <w:t xml:space="preserve">проводиться в рамках внеурочной </w:t>
      </w:r>
      <w:r w:rsidRPr="00B92D06">
        <w:rPr>
          <w:sz w:val="28"/>
          <w:szCs w:val="28"/>
        </w:rPr>
        <w:t xml:space="preserve">деятельности, составлена на основании методических пособий: </w:t>
      </w:r>
    </w:p>
    <w:p w14:paraId="2CE18785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Жизненные навыки. Уроки психо</w:t>
      </w:r>
      <w:r>
        <w:rPr>
          <w:sz w:val="28"/>
          <w:szCs w:val="28"/>
        </w:rPr>
        <w:t>логии в 1 классе</w:t>
      </w:r>
      <w:proofErr w:type="gramStart"/>
      <w:r>
        <w:rPr>
          <w:sz w:val="28"/>
          <w:szCs w:val="28"/>
        </w:rPr>
        <w:t xml:space="preserve"> /П</w:t>
      </w:r>
      <w:proofErr w:type="gramEnd"/>
      <w:r>
        <w:rPr>
          <w:sz w:val="28"/>
          <w:szCs w:val="28"/>
        </w:rPr>
        <w:t>од ред. С.В.</w:t>
      </w:r>
      <w:r w:rsidRPr="00B92D06">
        <w:rPr>
          <w:sz w:val="28"/>
          <w:szCs w:val="28"/>
        </w:rPr>
        <w:t>Кривцовой. – М</w:t>
      </w:r>
      <w:proofErr w:type="gramStart"/>
      <w:r w:rsidRPr="00B92D06">
        <w:rPr>
          <w:sz w:val="28"/>
          <w:szCs w:val="28"/>
        </w:rPr>
        <w:t>:Г</w:t>
      </w:r>
      <w:proofErr w:type="gramEnd"/>
      <w:r w:rsidRPr="00B92D06">
        <w:rPr>
          <w:sz w:val="28"/>
          <w:szCs w:val="28"/>
        </w:rPr>
        <w:t xml:space="preserve">енезис, 2002.-248с.; </w:t>
      </w:r>
    </w:p>
    <w:p w14:paraId="6318D268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Жизненные навыки. Уроки психол</w:t>
      </w:r>
      <w:r>
        <w:rPr>
          <w:sz w:val="28"/>
          <w:szCs w:val="28"/>
        </w:rPr>
        <w:t>огии во 2 классе /Под ред.СВ</w:t>
      </w:r>
      <w:proofErr w:type="gramStart"/>
      <w:r>
        <w:rPr>
          <w:sz w:val="28"/>
          <w:szCs w:val="28"/>
        </w:rPr>
        <w:t>.</w:t>
      </w:r>
      <w:r w:rsidRPr="00B92D06">
        <w:rPr>
          <w:sz w:val="28"/>
          <w:szCs w:val="28"/>
        </w:rPr>
        <w:t>К</w:t>
      </w:r>
      <w:proofErr w:type="gramEnd"/>
      <w:r w:rsidRPr="00B92D06">
        <w:rPr>
          <w:sz w:val="28"/>
          <w:szCs w:val="28"/>
        </w:rPr>
        <w:t>ривцовой. – М</w:t>
      </w:r>
      <w:proofErr w:type="gramStart"/>
      <w:r w:rsidRPr="00B92D06">
        <w:rPr>
          <w:sz w:val="28"/>
          <w:szCs w:val="28"/>
        </w:rPr>
        <w:t>:Г</w:t>
      </w:r>
      <w:proofErr w:type="gramEnd"/>
      <w:r w:rsidRPr="00B92D06">
        <w:rPr>
          <w:sz w:val="28"/>
          <w:szCs w:val="28"/>
        </w:rPr>
        <w:t xml:space="preserve">енезис, 2002.-248с.; </w:t>
      </w:r>
    </w:p>
    <w:p w14:paraId="4A4CB87F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Жизненные навыки. Уроки психо</w:t>
      </w:r>
      <w:r>
        <w:rPr>
          <w:sz w:val="28"/>
          <w:szCs w:val="28"/>
        </w:rPr>
        <w:t>логии в 3 классе</w:t>
      </w:r>
      <w:proofErr w:type="gramStart"/>
      <w:r>
        <w:rPr>
          <w:sz w:val="28"/>
          <w:szCs w:val="28"/>
        </w:rPr>
        <w:t xml:space="preserve"> /П</w:t>
      </w:r>
      <w:proofErr w:type="gramEnd"/>
      <w:r>
        <w:rPr>
          <w:sz w:val="28"/>
          <w:szCs w:val="28"/>
        </w:rPr>
        <w:t>од ред.С. В.</w:t>
      </w:r>
      <w:r w:rsidRPr="00B92D06">
        <w:rPr>
          <w:sz w:val="28"/>
          <w:szCs w:val="28"/>
        </w:rPr>
        <w:t xml:space="preserve">Кривцовой. </w:t>
      </w:r>
      <w:r w:rsidRPr="00B92D06">
        <w:rPr>
          <w:sz w:val="28"/>
          <w:szCs w:val="28"/>
        </w:rPr>
        <w:lastRenderedPageBreak/>
        <w:t>– М</w:t>
      </w:r>
      <w:proofErr w:type="gramStart"/>
      <w:r w:rsidRPr="00B92D06">
        <w:rPr>
          <w:sz w:val="28"/>
          <w:szCs w:val="28"/>
        </w:rPr>
        <w:t>:Г</w:t>
      </w:r>
      <w:proofErr w:type="gramEnd"/>
      <w:r w:rsidRPr="00B92D06">
        <w:rPr>
          <w:sz w:val="28"/>
          <w:szCs w:val="28"/>
        </w:rPr>
        <w:t xml:space="preserve">енезис, 2004.-176с.; </w:t>
      </w:r>
    </w:p>
    <w:p w14:paraId="7C4EBC5F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Жизненные навыки. Уроки психо</w:t>
      </w:r>
      <w:r>
        <w:rPr>
          <w:sz w:val="28"/>
          <w:szCs w:val="28"/>
        </w:rPr>
        <w:t>логии в 4 классе</w:t>
      </w:r>
      <w:proofErr w:type="gramStart"/>
      <w:r>
        <w:rPr>
          <w:sz w:val="28"/>
          <w:szCs w:val="28"/>
        </w:rPr>
        <w:t xml:space="preserve"> /П</w:t>
      </w:r>
      <w:proofErr w:type="gramEnd"/>
      <w:r>
        <w:rPr>
          <w:sz w:val="28"/>
          <w:szCs w:val="28"/>
        </w:rPr>
        <w:t>од ред.С. В.</w:t>
      </w:r>
      <w:r w:rsidRPr="00B92D06">
        <w:rPr>
          <w:sz w:val="28"/>
          <w:szCs w:val="28"/>
        </w:rPr>
        <w:t>Кривцовой. – М</w:t>
      </w:r>
      <w:proofErr w:type="gramStart"/>
      <w:r w:rsidRPr="00B92D06">
        <w:rPr>
          <w:sz w:val="28"/>
          <w:szCs w:val="28"/>
        </w:rPr>
        <w:t>:Г</w:t>
      </w:r>
      <w:proofErr w:type="gramEnd"/>
      <w:r w:rsidRPr="00B92D06">
        <w:rPr>
          <w:sz w:val="28"/>
          <w:szCs w:val="28"/>
        </w:rPr>
        <w:t xml:space="preserve">енезис, 2005.-182с. </w:t>
      </w:r>
    </w:p>
    <w:p w14:paraId="739D795A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t xml:space="preserve">Программа учебного курса внеурочной </w:t>
      </w:r>
      <w:r>
        <w:rPr>
          <w:sz w:val="28"/>
          <w:szCs w:val="28"/>
        </w:rPr>
        <w:t xml:space="preserve">деятельности «Жизненные навыки» </w:t>
      </w:r>
      <w:r w:rsidRPr="00B92D06">
        <w:rPr>
          <w:sz w:val="28"/>
          <w:szCs w:val="28"/>
        </w:rPr>
        <w:t xml:space="preserve">предлагается с целью развития социально значимого комплекса жизненно </w:t>
      </w:r>
      <w:proofErr w:type="gramStart"/>
      <w:r w:rsidRPr="00B92D06">
        <w:rPr>
          <w:sz w:val="28"/>
          <w:szCs w:val="28"/>
        </w:rPr>
        <w:t>важных</w:t>
      </w:r>
      <w:proofErr w:type="gramEnd"/>
      <w:r w:rsidRPr="00B92D06">
        <w:rPr>
          <w:sz w:val="28"/>
          <w:szCs w:val="28"/>
        </w:rPr>
        <w:t xml:space="preserve"> </w:t>
      </w:r>
    </w:p>
    <w:p w14:paraId="2F9FF3CA" w14:textId="347CD243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t>навыков в условиях школы; содейс</w:t>
      </w:r>
      <w:r>
        <w:rPr>
          <w:sz w:val="28"/>
          <w:szCs w:val="28"/>
        </w:rPr>
        <w:t xml:space="preserve">твия психологическому здоровью; </w:t>
      </w:r>
      <w:r w:rsidRPr="00B92D06">
        <w:rPr>
          <w:sz w:val="28"/>
          <w:szCs w:val="28"/>
        </w:rPr>
        <w:t xml:space="preserve">формирования психологической невосприимчивости к вредным социальным влияниям посредством развития критичности мышления и стимулирования ответственного, обдуманного поведения. </w:t>
      </w:r>
    </w:p>
    <w:p w14:paraId="26585956" w14:textId="77777777" w:rsidR="009B63E0" w:rsidRDefault="009B63E0" w:rsidP="00AB3000">
      <w:pPr>
        <w:ind w:firstLine="284"/>
        <w:rPr>
          <w:b/>
          <w:bCs/>
          <w:sz w:val="28"/>
          <w:szCs w:val="28"/>
        </w:rPr>
      </w:pPr>
    </w:p>
    <w:p w14:paraId="266800A0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b/>
          <w:bCs/>
          <w:sz w:val="28"/>
          <w:szCs w:val="28"/>
        </w:rPr>
        <w:t xml:space="preserve">Цель учебного курса внеурочной деятельности «Жизненные навыки»: </w:t>
      </w:r>
    </w:p>
    <w:p w14:paraId="7EECBF6E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t xml:space="preserve">развитие у младших школьников в условиях школы социально значимого комплекса жизненно важных навыков, а именно: </w:t>
      </w:r>
    </w:p>
    <w:p w14:paraId="5B78DFD6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формирование бережного о</w:t>
      </w:r>
      <w:r>
        <w:rPr>
          <w:sz w:val="28"/>
          <w:szCs w:val="28"/>
        </w:rPr>
        <w:t>тношения к своему физическому и</w:t>
      </w:r>
      <w:r w:rsidRPr="00B92D06">
        <w:rPr>
          <w:sz w:val="28"/>
          <w:szCs w:val="28"/>
        </w:rPr>
        <w:t xml:space="preserve">психическому </w:t>
      </w:r>
    </w:p>
    <w:p w14:paraId="472FFEC4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t xml:space="preserve">здоровью, закономерным следствием чего становится противостояние вредным привычкам; </w:t>
      </w:r>
    </w:p>
    <w:p w14:paraId="174D7FDF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формирование важнейших соц</w:t>
      </w:r>
      <w:r>
        <w:rPr>
          <w:sz w:val="28"/>
          <w:szCs w:val="28"/>
        </w:rPr>
        <w:t xml:space="preserve">иальных навыков, способствующих </w:t>
      </w:r>
      <w:r w:rsidRPr="00B92D06">
        <w:rPr>
          <w:sz w:val="28"/>
          <w:szCs w:val="28"/>
        </w:rPr>
        <w:t xml:space="preserve">успешной адаптации в обществе </w:t>
      </w:r>
    </w:p>
    <w:p w14:paraId="132F3940" w14:textId="77777777" w:rsidR="009B63E0" w:rsidRDefault="009B63E0" w:rsidP="00AB3000">
      <w:pPr>
        <w:ind w:firstLine="284"/>
        <w:rPr>
          <w:b/>
          <w:bCs/>
          <w:sz w:val="28"/>
          <w:szCs w:val="28"/>
        </w:rPr>
      </w:pPr>
    </w:p>
    <w:p w14:paraId="15B3F850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b/>
          <w:bCs/>
          <w:sz w:val="28"/>
          <w:szCs w:val="28"/>
        </w:rPr>
        <w:t xml:space="preserve">Задачи: </w:t>
      </w:r>
    </w:p>
    <w:p w14:paraId="3449C10C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дать возможность детям пережить опыт безусловного принятия со стороны </w:t>
      </w:r>
    </w:p>
    <w:p w14:paraId="0C7FB4BE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t xml:space="preserve">взрослого-ведущего и научить детей позитивно воспринимать сверстников </w:t>
      </w:r>
    </w:p>
    <w:p w14:paraId="1A458629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t xml:space="preserve">и самих себя; </w:t>
      </w:r>
    </w:p>
    <w:p w14:paraId="7838A204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создать возможность получения детьми нетравматического опыта самопознания и познакомить их с некоторыми законами логики чувств и навыками, развивающими эмоциональный интеллект; </w:t>
      </w:r>
    </w:p>
    <w:p w14:paraId="2FAC6C77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создать условия для развития навыков разрешения конфликтов; </w:t>
      </w:r>
    </w:p>
    <w:p w14:paraId="04C9D232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передать ценности уважительного и серьезного отношения к своим и чужим чувствам. </w:t>
      </w:r>
    </w:p>
    <w:p w14:paraId="4D918E26" w14:textId="77777777" w:rsidR="009B63E0" w:rsidRDefault="009B63E0" w:rsidP="00AB3000">
      <w:pPr>
        <w:ind w:firstLine="284"/>
        <w:rPr>
          <w:sz w:val="28"/>
          <w:szCs w:val="28"/>
        </w:rPr>
      </w:pPr>
    </w:p>
    <w:p w14:paraId="6407144E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t xml:space="preserve">Главный акцент в программе ставится на развитие эмоционального интеллекта ребенка, который включает в себя чувства, потребности, переживания и пристрастия, - то есть субъективный мир человеческой души. Программа формулирует жизненные задачи возраста, знакомит с ними детей, предлагает обсудить ценности и принципы, лежащие в основе выбора «правильного» способа решения той или иной задачи и предполагает наиболее адекватные способы решения. В рамках программы происходит решение не столько познавательных, сколько личностных задач младших подростков. Чувства и эмоции ребенка ставятся на первый план, в ходе прохождения данной программы формируются навыки общения, умения понимать и распознавать свои чувства. </w:t>
      </w:r>
    </w:p>
    <w:p w14:paraId="7EA2DFA1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t xml:space="preserve">Программа учебного курса позволяет решать задачи по формированию функциональной грамотности в области развития способности к успешной коммуникации, готовности сотрудничать, умения проявлять культуру общения; </w:t>
      </w:r>
      <w:r w:rsidRPr="00B92D06">
        <w:rPr>
          <w:sz w:val="28"/>
          <w:szCs w:val="28"/>
        </w:rPr>
        <w:lastRenderedPageBreak/>
        <w:t xml:space="preserve">владеть диалогом. </w:t>
      </w:r>
    </w:p>
    <w:p w14:paraId="496A27E3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t xml:space="preserve">Во 2-4 классах занятия учебного курса внеурочной деятельности посещают дети с ОВЗ. При работе с этими детьми ведущими задачами реализации содержания курса становятся: </w:t>
      </w:r>
    </w:p>
    <w:p w14:paraId="088907CF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гармонизация психоэмоционального состояния, формирование позитивного </w:t>
      </w:r>
    </w:p>
    <w:p w14:paraId="0BFD4999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t xml:space="preserve">отношения к своему «Я»; </w:t>
      </w:r>
    </w:p>
    <w:p w14:paraId="0EFD2B4E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повышение уверенности в себе; </w:t>
      </w:r>
    </w:p>
    <w:p w14:paraId="21731612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развитие самостоятельности, формирование навыков самоконтроля; </w:t>
      </w:r>
    </w:p>
    <w:p w14:paraId="572275FF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развитие речевой деятельности; </w:t>
      </w:r>
    </w:p>
    <w:p w14:paraId="6015A016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формирование коммуникативных навыков; </w:t>
      </w:r>
    </w:p>
    <w:p w14:paraId="38AB4DC6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расширение представлений об окружающей действительности. </w:t>
      </w:r>
    </w:p>
    <w:p w14:paraId="1ED38058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b/>
          <w:bCs/>
          <w:sz w:val="28"/>
          <w:szCs w:val="28"/>
        </w:rPr>
        <w:t xml:space="preserve">Формы проведения занятий: </w:t>
      </w:r>
    </w:p>
    <w:p w14:paraId="32EF7A86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тренинговая форма; </w:t>
      </w:r>
    </w:p>
    <w:p w14:paraId="283C3641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техника коллажа; </w:t>
      </w:r>
    </w:p>
    <w:p w14:paraId="28FA31B5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ролевые игры; </w:t>
      </w:r>
    </w:p>
    <w:p w14:paraId="2151BB48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дискуссии, обсуждение вопросов, связанных с темой занятия; </w:t>
      </w:r>
    </w:p>
    <w:p w14:paraId="578A7A6B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моделирование образцов поведения; </w:t>
      </w:r>
    </w:p>
    <w:p w14:paraId="76873CB9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рассказывание и разыгрывание историй и сказочных сюжетов. </w:t>
      </w:r>
    </w:p>
    <w:p w14:paraId="22E9D8B9" w14:textId="28E38651" w:rsidR="009B63E0" w:rsidRDefault="009B63E0" w:rsidP="00AB3000">
      <w:pPr>
        <w:ind w:firstLine="284"/>
        <w:rPr>
          <w:b/>
          <w:bCs/>
          <w:sz w:val="28"/>
          <w:szCs w:val="28"/>
        </w:rPr>
      </w:pPr>
      <w:r w:rsidRPr="00B92D06">
        <w:rPr>
          <w:b/>
          <w:bCs/>
          <w:sz w:val="28"/>
          <w:szCs w:val="28"/>
        </w:rPr>
        <w:t>Структура занятия</w:t>
      </w:r>
      <w:r w:rsidRPr="00B92D06">
        <w:rPr>
          <w:sz w:val="28"/>
          <w:szCs w:val="28"/>
        </w:rPr>
        <w:t>: вступительная бе</w:t>
      </w:r>
      <w:r>
        <w:rPr>
          <w:sz w:val="28"/>
          <w:szCs w:val="28"/>
        </w:rPr>
        <w:t xml:space="preserve">седа, разминка, работа по теме, </w:t>
      </w:r>
      <w:r w:rsidRPr="00B92D06">
        <w:rPr>
          <w:sz w:val="28"/>
          <w:szCs w:val="28"/>
        </w:rPr>
        <w:t xml:space="preserve">заключительное обсуждение. </w:t>
      </w:r>
    </w:p>
    <w:p w14:paraId="002BFFA9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b/>
          <w:bCs/>
          <w:sz w:val="28"/>
          <w:szCs w:val="28"/>
        </w:rPr>
        <w:t xml:space="preserve">Содержание учебного курса </w:t>
      </w:r>
    </w:p>
    <w:p w14:paraId="32FBB0B1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b/>
          <w:bCs/>
          <w:sz w:val="28"/>
          <w:szCs w:val="28"/>
        </w:rPr>
        <w:t xml:space="preserve">1 класс </w:t>
      </w:r>
    </w:p>
    <w:p w14:paraId="7CB635EA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b/>
          <w:bCs/>
          <w:sz w:val="28"/>
          <w:szCs w:val="28"/>
        </w:rPr>
        <w:t xml:space="preserve">Тема 1. «Я — особенный». </w:t>
      </w:r>
      <w:r w:rsidRPr="00B92D06">
        <w:rPr>
          <w:sz w:val="28"/>
          <w:szCs w:val="28"/>
        </w:rPr>
        <w:t xml:space="preserve">Чувства. Плохих чувств не бывает. Тайные имена чувств — их названия. У каждого чувства разные. Делиться чувствами нормально и даже необходимо, потому что не все люди могут догадаться о твоих переживаниях «по глазам». Чувства другого. Можно интересоваться чувствами </w:t>
      </w:r>
      <w:proofErr w:type="gramStart"/>
      <w:r w:rsidRPr="00B92D06">
        <w:rPr>
          <w:sz w:val="28"/>
          <w:szCs w:val="28"/>
        </w:rPr>
        <w:t>другого</w:t>
      </w:r>
      <w:proofErr w:type="gramEnd"/>
      <w:r w:rsidRPr="00B92D06">
        <w:rPr>
          <w:sz w:val="28"/>
          <w:szCs w:val="28"/>
        </w:rPr>
        <w:t xml:space="preserve">. Ценность и неповторимость меня самого. Ценность и неповторимость </w:t>
      </w:r>
      <w:proofErr w:type="gramStart"/>
      <w:r w:rsidRPr="00B92D06">
        <w:rPr>
          <w:sz w:val="28"/>
          <w:szCs w:val="28"/>
        </w:rPr>
        <w:t>другого</w:t>
      </w:r>
      <w:proofErr w:type="gramEnd"/>
      <w:r w:rsidRPr="00B92D06">
        <w:rPr>
          <w:sz w:val="28"/>
          <w:szCs w:val="28"/>
        </w:rPr>
        <w:t xml:space="preserve">. Поддерживать и принимать других – нормально. </w:t>
      </w:r>
    </w:p>
    <w:p w14:paraId="0A27A7E5" w14:textId="339B15C1" w:rsidR="0099145B" w:rsidRDefault="009B63E0" w:rsidP="00AB3000">
      <w:pPr>
        <w:ind w:firstLine="284"/>
        <w:rPr>
          <w:sz w:val="28"/>
          <w:szCs w:val="28"/>
        </w:rPr>
      </w:pPr>
      <w:r w:rsidRPr="00B92D06">
        <w:rPr>
          <w:b/>
          <w:bCs/>
          <w:sz w:val="28"/>
          <w:szCs w:val="28"/>
        </w:rPr>
        <w:t xml:space="preserve">Тема 2. «Нравится–не нравится каждый день. </w:t>
      </w:r>
      <w:r w:rsidRPr="00B92D06">
        <w:rPr>
          <w:sz w:val="28"/>
          <w:szCs w:val="28"/>
        </w:rPr>
        <w:t xml:space="preserve">Что в моей жизни мне нравится делать? Ценности и время. Мое время. Время </w:t>
      </w:r>
      <w:proofErr w:type="gramStart"/>
      <w:r w:rsidRPr="00B92D06">
        <w:rPr>
          <w:sz w:val="28"/>
          <w:szCs w:val="28"/>
        </w:rPr>
        <w:t>может</w:t>
      </w:r>
      <w:proofErr w:type="gramEnd"/>
      <w:r w:rsidRPr="00B92D06">
        <w:rPr>
          <w:sz w:val="28"/>
          <w:szCs w:val="28"/>
        </w:rPr>
        <w:t xml:space="preserve"> подчиняться нам или нет. «Нравится» и «надо». Встреча с людьми может сделать обязательную деятельность приятной и ценной. </w:t>
      </w:r>
    </w:p>
    <w:p w14:paraId="753F4266" w14:textId="33882CB3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t xml:space="preserve">Переживание волнения и радости ожидания встречи. «Разрешение» на гнев как нормальную реакцию на то, что не нравится. Гнев — чувство, следовательно, оно нормально. Между чувством гнева и агрессивным поведением существует большое различие. «Примеривание на себя» различных способов совладания с гневом без агрессии в адрес окружающих. </w:t>
      </w:r>
    </w:p>
    <w:p w14:paraId="16E32E94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b/>
          <w:bCs/>
          <w:sz w:val="28"/>
          <w:szCs w:val="28"/>
        </w:rPr>
        <w:t>Тема 3. Дружба</w:t>
      </w:r>
      <w:r w:rsidRPr="00B92D06">
        <w:rPr>
          <w:sz w:val="28"/>
          <w:szCs w:val="28"/>
        </w:rPr>
        <w:t xml:space="preserve">. Ценность дружбы и друзей, наполняющая жизнь радостью. «Побыть одному» и «быть одиноким» — разные вещи. Конкретные способы завести 3друзей. ЧП в дружеских отношениях, или что мешает дружбе. Просим прощения. Предложение помощи — отнюдь не простая тема. Как принимать помощь? Дарение подарков как проявление уважения к неповторимости твоего друга. </w:t>
      </w:r>
    </w:p>
    <w:p w14:paraId="247EB06B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b/>
          <w:bCs/>
          <w:sz w:val="28"/>
          <w:szCs w:val="28"/>
        </w:rPr>
        <w:t xml:space="preserve">Тема 4. Я и другие. Мир начинается с меня. </w:t>
      </w:r>
      <w:r w:rsidRPr="00B92D06">
        <w:rPr>
          <w:sz w:val="28"/>
          <w:szCs w:val="28"/>
        </w:rPr>
        <w:t xml:space="preserve">Проживание собственного уникального опыта встречи с другим (человеком или явлением) не похожим на </w:t>
      </w:r>
      <w:r w:rsidRPr="00B92D06">
        <w:rPr>
          <w:sz w:val="28"/>
          <w:szCs w:val="28"/>
        </w:rPr>
        <w:lastRenderedPageBreak/>
        <w:t xml:space="preserve">меня, неожиданным, новым. Что у людей общего? Миротворчество — это важная для всего мира деятельность. Толерантность — это уважение к другому, не такому, как я. </w:t>
      </w:r>
    </w:p>
    <w:p w14:paraId="2B42CBBE" w14:textId="77777777" w:rsidR="009B63E0" w:rsidRDefault="009B63E0" w:rsidP="00AB3000">
      <w:pPr>
        <w:ind w:firstLine="284"/>
        <w:rPr>
          <w:b/>
          <w:bCs/>
          <w:sz w:val="28"/>
          <w:szCs w:val="28"/>
        </w:rPr>
      </w:pPr>
    </w:p>
    <w:p w14:paraId="3C8F0DD1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b/>
          <w:bCs/>
          <w:sz w:val="28"/>
          <w:szCs w:val="28"/>
        </w:rPr>
        <w:t xml:space="preserve">2 класс </w:t>
      </w:r>
    </w:p>
    <w:p w14:paraId="5711E3F1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b/>
          <w:bCs/>
          <w:sz w:val="28"/>
          <w:szCs w:val="28"/>
        </w:rPr>
        <w:t xml:space="preserve">Тема 1. Ответственность. </w:t>
      </w:r>
      <w:r w:rsidRPr="00B92D06">
        <w:rPr>
          <w:sz w:val="28"/>
          <w:szCs w:val="28"/>
        </w:rPr>
        <w:t xml:space="preserve">Мое решение. Три вида ответственности. В </w:t>
      </w:r>
    </w:p>
    <w:p w14:paraId="6462664C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t xml:space="preserve">безответственном </w:t>
      </w:r>
      <w:proofErr w:type="gramStart"/>
      <w:r w:rsidRPr="00B92D06">
        <w:rPr>
          <w:sz w:val="28"/>
          <w:szCs w:val="28"/>
        </w:rPr>
        <w:t>мире</w:t>
      </w:r>
      <w:proofErr w:type="gramEnd"/>
      <w:r w:rsidRPr="00B92D06">
        <w:rPr>
          <w:sz w:val="28"/>
          <w:szCs w:val="28"/>
        </w:rPr>
        <w:t xml:space="preserve"> всем было бы плохо жить. Когда я чувствую, что задача невыполнима, скорее </w:t>
      </w:r>
      <w:proofErr w:type="gramStart"/>
      <w:r w:rsidRPr="00B92D06">
        <w:rPr>
          <w:sz w:val="28"/>
          <w:szCs w:val="28"/>
        </w:rPr>
        <w:t>всего</w:t>
      </w:r>
      <w:proofErr w:type="gramEnd"/>
      <w:r w:rsidRPr="00B92D06">
        <w:rPr>
          <w:sz w:val="28"/>
          <w:szCs w:val="28"/>
        </w:rPr>
        <w:t xml:space="preserve"> это означает, что передо мной не одна задача, а несколько. У каждого моего решения есть последствия. Когда я беру на себя ответственность и несу ее честно. Когда каждый честно выполняет свое поручение, жизнь в классе становится лучше. </w:t>
      </w:r>
    </w:p>
    <w:p w14:paraId="2DFB51F8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b/>
          <w:bCs/>
          <w:sz w:val="28"/>
          <w:szCs w:val="28"/>
        </w:rPr>
        <w:t xml:space="preserve">Тема 2. Гнев – это нормально. </w:t>
      </w:r>
      <w:r w:rsidRPr="00B92D06">
        <w:rPr>
          <w:sz w:val="28"/>
          <w:szCs w:val="28"/>
        </w:rPr>
        <w:t xml:space="preserve">Плохих чувств не бывает. Между тем, что я чувствую, и тем, что делаю, есть различия. Достойно вести себя в гневе считалось престижным и почетным у людей всех времен и народов. Если я не стану хозяином своего гнева, то придется стать его слугой. Когда тебя обзывают или несправедливо критикуют. В ком много злости – тот сам многого боится. Когда кто-то в нашем классе ведет себя как провокатор, он не должен чувствовать себя уютно. </w:t>
      </w:r>
    </w:p>
    <w:p w14:paraId="1D846133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b/>
          <w:bCs/>
          <w:sz w:val="28"/>
          <w:szCs w:val="28"/>
        </w:rPr>
        <w:t>Тема 3. Страшно - не страшно.</w:t>
      </w:r>
      <w:proofErr w:type="gramStart"/>
      <w:r w:rsidRPr="00B92D06">
        <w:rPr>
          <w:b/>
          <w:bCs/>
          <w:sz w:val="28"/>
          <w:szCs w:val="28"/>
        </w:rPr>
        <w:t xml:space="preserve"> </w:t>
      </w:r>
      <w:r w:rsidRPr="00B92D06">
        <w:rPr>
          <w:sz w:val="28"/>
          <w:szCs w:val="28"/>
        </w:rPr>
        <w:t>.</w:t>
      </w:r>
      <w:proofErr w:type="gramEnd"/>
      <w:r w:rsidRPr="00B92D06">
        <w:rPr>
          <w:sz w:val="28"/>
          <w:szCs w:val="28"/>
        </w:rPr>
        <w:t xml:space="preserve"> На всякий случай нужно всегда иметь безопасный тыл. Все люди боятся. Бояться ужасно </w:t>
      </w:r>
      <w:proofErr w:type="gramStart"/>
      <w:r w:rsidRPr="00B92D06">
        <w:rPr>
          <w:sz w:val="28"/>
          <w:szCs w:val="28"/>
        </w:rPr>
        <w:t>здорово</w:t>
      </w:r>
      <w:proofErr w:type="gramEnd"/>
      <w:r w:rsidRPr="00B92D06">
        <w:rPr>
          <w:sz w:val="28"/>
          <w:szCs w:val="28"/>
        </w:rPr>
        <w:t xml:space="preserve">, особенно всем вместе. Страх может быть полезным. То, над чем люди смеются, больше не пугает их. Фантазии и реальность – не одно и то же. Если хорошо приготовиться к встрече </w:t>
      </w:r>
      <w:proofErr w:type="gramStart"/>
      <w:r w:rsidRPr="00B92D06">
        <w:rPr>
          <w:sz w:val="28"/>
          <w:szCs w:val="28"/>
        </w:rPr>
        <w:t>с</w:t>
      </w:r>
      <w:proofErr w:type="gramEnd"/>
      <w:r w:rsidRPr="00B92D06">
        <w:rPr>
          <w:sz w:val="28"/>
          <w:szCs w:val="28"/>
        </w:rPr>
        <w:t xml:space="preserve"> </w:t>
      </w:r>
      <w:proofErr w:type="gramStart"/>
      <w:r w:rsidRPr="00B92D06">
        <w:rPr>
          <w:sz w:val="28"/>
          <w:szCs w:val="28"/>
        </w:rPr>
        <w:t>неизведанным</w:t>
      </w:r>
      <w:proofErr w:type="gramEnd"/>
      <w:r w:rsidRPr="00B92D06">
        <w:rPr>
          <w:sz w:val="28"/>
          <w:szCs w:val="28"/>
        </w:rPr>
        <w:t xml:space="preserve">, то чувствуешь себя намного увереннее. </w:t>
      </w:r>
    </w:p>
    <w:p w14:paraId="7A91ADA7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b/>
          <w:bCs/>
          <w:sz w:val="28"/>
          <w:szCs w:val="28"/>
        </w:rPr>
        <w:t>Тема 4. Что такое толерантность</w:t>
      </w:r>
      <w:proofErr w:type="gramStart"/>
      <w:r w:rsidRPr="00B92D06">
        <w:rPr>
          <w:b/>
          <w:bCs/>
          <w:sz w:val="28"/>
          <w:szCs w:val="28"/>
        </w:rPr>
        <w:t>?</w:t>
      </w:r>
      <w:r w:rsidRPr="00B92D06">
        <w:rPr>
          <w:sz w:val="28"/>
          <w:szCs w:val="28"/>
        </w:rPr>
        <w:t xml:space="preserve">. </w:t>
      </w:r>
      <w:proofErr w:type="gramEnd"/>
      <w:r w:rsidRPr="00B92D06">
        <w:rPr>
          <w:sz w:val="28"/>
          <w:szCs w:val="28"/>
        </w:rPr>
        <w:t>У каждого человека есть границы. Вражда между народами, так же как и между людьми, возникает из-за нарушения чужих границ. Никому не нравится чувствовать себя пустым местом. Люди принадлежат к разным культурам, поэтому имеют разные привычки и обычаи. Оказывается, несмотря на разнообразие культур, все люди любят поесть. Мы разные по внешним признакам и национальностям, но все м</w:t>
      </w:r>
      <w:proofErr w:type="gramStart"/>
      <w:r w:rsidRPr="00B92D06">
        <w:rPr>
          <w:sz w:val="28"/>
          <w:szCs w:val="28"/>
        </w:rPr>
        <w:t>ы-</w:t>
      </w:r>
      <w:proofErr w:type="gramEnd"/>
      <w:r w:rsidRPr="00B92D06">
        <w:rPr>
          <w:sz w:val="28"/>
          <w:szCs w:val="28"/>
        </w:rPr>
        <w:t xml:space="preserve"> дети одного возраста, мы поколение. </w:t>
      </w:r>
    </w:p>
    <w:p w14:paraId="41BFCE7D" w14:textId="77777777" w:rsidR="009B63E0" w:rsidRDefault="009B63E0" w:rsidP="00AB3000">
      <w:pPr>
        <w:ind w:firstLine="284"/>
        <w:rPr>
          <w:b/>
          <w:bCs/>
          <w:sz w:val="28"/>
          <w:szCs w:val="28"/>
        </w:rPr>
      </w:pPr>
    </w:p>
    <w:p w14:paraId="55FBAF18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b/>
          <w:bCs/>
          <w:sz w:val="28"/>
          <w:szCs w:val="28"/>
        </w:rPr>
        <w:t xml:space="preserve">3 класс </w:t>
      </w:r>
    </w:p>
    <w:p w14:paraId="33790376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b/>
          <w:bCs/>
          <w:sz w:val="28"/>
          <w:szCs w:val="28"/>
        </w:rPr>
        <w:t>Тема</w:t>
      </w:r>
      <w:proofErr w:type="gramStart"/>
      <w:r w:rsidRPr="00B92D06">
        <w:rPr>
          <w:b/>
          <w:bCs/>
          <w:sz w:val="28"/>
          <w:szCs w:val="28"/>
        </w:rPr>
        <w:t>1</w:t>
      </w:r>
      <w:proofErr w:type="gramEnd"/>
      <w:r w:rsidRPr="00B92D06">
        <w:rPr>
          <w:b/>
          <w:bCs/>
          <w:sz w:val="28"/>
          <w:szCs w:val="28"/>
        </w:rPr>
        <w:t xml:space="preserve">. Дом моей души: забота </w:t>
      </w:r>
      <w:proofErr w:type="gramStart"/>
      <w:r w:rsidRPr="00B92D06">
        <w:rPr>
          <w:b/>
          <w:bCs/>
          <w:sz w:val="28"/>
          <w:szCs w:val="28"/>
        </w:rPr>
        <w:t>о теле</w:t>
      </w:r>
      <w:proofErr w:type="gramEnd"/>
      <w:r w:rsidRPr="00B92D06">
        <w:rPr>
          <w:b/>
          <w:bCs/>
          <w:sz w:val="28"/>
          <w:szCs w:val="28"/>
        </w:rPr>
        <w:t xml:space="preserve"> – забота о себе. </w:t>
      </w:r>
      <w:r w:rsidRPr="00B92D06">
        <w:rPr>
          <w:sz w:val="28"/>
          <w:szCs w:val="28"/>
        </w:rPr>
        <w:t xml:space="preserve">Вводное. Какой я? Строим тело. Как я воспринимаю мир. Изучаем руки. Я умею двигаться. Забота </w:t>
      </w:r>
      <w:proofErr w:type="gramStart"/>
      <w:r w:rsidRPr="00B92D06">
        <w:rPr>
          <w:sz w:val="28"/>
          <w:szCs w:val="28"/>
        </w:rPr>
        <w:t>о теле</w:t>
      </w:r>
      <w:proofErr w:type="gramEnd"/>
      <w:r w:rsidRPr="00B92D06">
        <w:rPr>
          <w:sz w:val="28"/>
          <w:szCs w:val="28"/>
        </w:rPr>
        <w:t xml:space="preserve"> – это забота о себе. Портрет и полный рост. </w:t>
      </w:r>
    </w:p>
    <w:p w14:paraId="4486943E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b/>
          <w:bCs/>
          <w:sz w:val="28"/>
          <w:szCs w:val="28"/>
        </w:rPr>
        <w:t xml:space="preserve">Тема 2. Праздники: ценности и радости </w:t>
      </w:r>
      <w:r w:rsidRPr="00B92D06">
        <w:rPr>
          <w:sz w:val="28"/>
          <w:szCs w:val="28"/>
        </w:rPr>
        <w:t xml:space="preserve">Любимый праздник. Как просто делать подарки. Дорога к празднику. Праздник ожидания праздника. Бесконечный праздник. Радости и ценности. Я готовлюсь к празднику. </w:t>
      </w:r>
    </w:p>
    <w:p w14:paraId="79F1E836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b/>
          <w:bCs/>
          <w:sz w:val="28"/>
          <w:szCs w:val="28"/>
        </w:rPr>
        <w:t xml:space="preserve">Тема 3. Отношения с другими. </w:t>
      </w:r>
      <w:r w:rsidRPr="00B92D06">
        <w:rPr>
          <w:sz w:val="28"/>
          <w:szCs w:val="28"/>
        </w:rPr>
        <w:t xml:space="preserve">Карта отношений. Отношения, которые мне </w:t>
      </w:r>
      <w:proofErr w:type="gramStart"/>
      <w:r w:rsidRPr="00B92D06">
        <w:rPr>
          <w:sz w:val="28"/>
          <w:szCs w:val="28"/>
        </w:rPr>
        <w:t>нравятся</w:t>
      </w:r>
      <w:proofErr w:type="gramEnd"/>
      <w:r w:rsidRPr="00B92D06">
        <w:rPr>
          <w:sz w:val="28"/>
          <w:szCs w:val="28"/>
        </w:rPr>
        <w:t xml:space="preserve"> Что я знаю о другом. Планеты и орбиты. Взаимодействие. Путешествие на космическом корабле. Подготовка к полету. Полет на космическом корабле. Такие разные отношения. </w:t>
      </w:r>
    </w:p>
    <w:p w14:paraId="506649B7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b/>
          <w:bCs/>
          <w:sz w:val="28"/>
          <w:szCs w:val="28"/>
        </w:rPr>
        <w:t xml:space="preserve">Тема 4. Отношения с собой. Мое достояние. </w:t>
      </w:r>
      <w:r w:rsidRPr="00B92D06">
        <w:rPr>
          <w:sz w:val="28"/>
          <w:szCs w:val="28"/>
        </w:rPr>
        <w:t xml:space="preserve">Мое достояние. Кто я? Мой стиль. Я глазами других. Уважение к другому достоянию. Самое ценное </w:t>
      </w:r>
    </w:p>
    <w:p w14:paraId="7F26D31C" w14:textId="77777777" w:rsidR="009B63E0" w:rsidRDefault="009B63E0" w:rsidP="00AB3000">
      <w:pPr>
        <w:ind w:firstLine="284"/>
        <w:rPr>
          <w:b/>
          <w:bCs/>
          <w:sz w:val="28"/>
          <w:szCs w:val="28"/>
        </w:rPr>
      </w:pPr>
    </w:p>
    <w:p w14:paraId="0F7DCD04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b/>
          <w:bCs/>
          <w:sz w:val="28"/>
          <w:szCs w:val="28"/>
        </w:rPr>
        <w:lastRenderedPageBreak/>
        <w:t xml:space="preserve">4 класс </w:t>
      </w:r>
    </w:p>
    <w:p w14:paraId="682EBF09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b/>
          <w:bCs/>
          <w:sz w:val="28"/>
          <w:szCs w:val="28"/>
        </w:rPr>
        <w:t xml:space="preserve">Тема 1. Собственность: я и </w:t>
      </w:r>
      <w:proofErr w:type="gramStart"/>
      <w:r w:rsidRPr="00B92D06">
        <w:rPr>
          <w:b/>
          <w:bCs/>
          <w:sz w:val="28"/>
          <w:szCs w:val="28"/>
        </w:rPr>
        <w:t>мое</w:t>
      </w:r>
      <w:proofErr w:type="gramEnd"/>
      <w:r w:rsidRPr="00B92D06">
        <w:rPr>
          <w:b/>
          <w:bCs/>
          <w:sz w:val="28"/>
          <w:szCs w:val="28"/>
        </w:rPr>
        <w:t xml:space="preserve">. </w:t>
      </w:r>
      <w:r w:rsidRPr="00B92D06">
        <w:rPr>
          <w:sz w:val="28"/>
          <w:szCs w:val="28"/>
        </w:rPr>
        <w:t xml:space="preserve">Вводное. Я и </w:t>
      </w:r>
      <w:proofErr w:type="gramStart"/>
      <w:r w:rsidRPr="00B92D06">
        <w:rPr>
          <w:sz w:val="28"/>
          <w:szCs w:val="28"/>
        </w:rPr>
        <w:t>мое</w:t>
      </w:r>
      <w:proofErr w:type="gramEnd"/>
      <w:r w:rsidRPr="00B92D06">
        <w:rPr>
          <w:sz w:val="28"/>
          <w:szCs w:val="28"/>
        </w:rPr>
        <w:t xml:space="preserve">. Моя собственность. Вещи мои и чужие. Мое – чужое – общее. Моя и чужая территории. Вещи в моей жизни. Собственность – это не только вещи и деньги. </w:t>
      </w:r>
    </w:p>
    <w:p w14:paraId="64639907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b/>
          <w:bCs/>
          <w:sz w:val="28"/>
          <w:szCs w:val="28"/>
        </w:rPr>
        <w:t xml:space="preserve">Тема 2. Печальная сторона жизни. </w:t>
      </w:r>
      <w:r w:rsidRPr="00B92D06">
        <w:rPr>
          <w:sz w:val="28"/>
          <w:szCs w:val="28"/>
        </w:rPr>
        <w:t xml:space="preserve">Печальная история. Цвет печали. Как расстаются люди. Лес печали. Когда мне грустно… Памятные вещи. Печаль и радость. </w:t>
      </w:r>
    </w:p>
    <w:p w14:paraId="5BF29CCC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b/>
          <w:bCs/>
          <w:sz w:val="28"/>
          <w:szCs w:val="28"/>
        </w:rPr>
        <w:t xml:space="preserve">Тема 3. Мальчики и девочки </w:t>
      </w:r>
      <w:r w:rsidRPr="00B92D06">
        <w:rPr>
          <w:sz w:val="28"/>
          <w:szCs w:val="28"/>
        </w:rPr>
        <w:t xml:space="preserve">Герои и идеалы. Мальчики и девочки: как мы растем. Мальчики и девочки: два мира. Я – девочка, я – мальчик. Наши различия: правда и стереотипы. Мы - стилисты, или Настоящий мужчина и Прекрасная дама. Непростые вопросы. </w:t>
      </w:r>
    </w:p>
    <w:p w14:paraId="05763699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b/>
          <w:bCs/>
          <w:sz w:val="28"/>
          <w:szCs w:val="28"/>
        </w:rPr>
        <w:t xml:space="preserve">Тема 4. Подводим итоги. </w:t>
      </w:r>
      <w:r w:rsidRPr="00B92D06">
        <w:rPr>
          <w:sz w:val="28"/>
          <w:szCs w:val="28"/>
        </w:rPr>
        <w:t xml:space="preserve">Жизненные навыки: история обучения. В зависимости от выбора темы занятий. Итоговое занятие. </w:t>
      </w:r>
    </w:p>
    <w:p w14:paraId="2319420F" w14:textId="77777777" w:rsidR="009B63E0" w:rsidRDefault="009B63E0" w:rsidP="00AB3000">
      <w:pPr>
        <w:ind w:firstLine="284"/>
        <w:rPr>
          <w:b/>
          <w:bCs/>
          <w:sz w:val="28"/>
          <w:szCs w:val="28"/>
        </w:rPr>
      </w:pPr>
    </w:p>
    <w:p w14:paraId="1B07EEF3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b/>
          <w:bCs/>
          <w:sz w:val="28"/>
          <w:szCs w:val="28"/>
        </w:rPr>
        <w:t xml:space="preserve">Планируемые результаты </w:t>
      </w:r>
    </w:p>
    <w:p w14:paraId="1A66AE48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b/>
          <w:bCs/>
          <w:sz w:val="28"/>
          <w:szCs w:val="28"/>
        </w:rPr>
        <w:t xml:space="preserve">Личностные результаты: </w:t>
      </w:r>
    </w:p>
    <w:p w14:paraId="7038B700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i/>
          <w:iCs/>
          <w:sz w:val="28"/>
          <w:szCs w:val="28"/>
        </w:rPr>
        <w:t xml:space="preserve">Гражданско-патриотическое воспитание: </w:t>
      </w:r>
    </w:p>
    <w:p w14:paraId="4AD179B4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уважение к своему и другим народам; </w:t>
      </w:r>
    </w:p>
    <w:p w14:paraId="6136CE39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 </w:t>
      </w:r>
    </w:p>
    <w:p w14:paraId="0E9246C3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i/>
          <w:iCs/>
          <w:sz w:val="28"/>
          <w:szCs w:val="28"/>
        </w:rPr>
        <w:t>Духовно-нравственное воспитание</w:t>
      </w:r>
      <w:r w:rsidRPr="00B92D06">
        <w:rPr>
          <w:sz w:val="28"/>
          <w:szCs w:val="28"/>
        </w:rPr>
        <w:t xml:space="preserve">: </w:t>
      </w:r>
    </w:p>
    <w:p w14:paraId="1CB16974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признание индивидуальности каждого человека; </w:t>
      </w:r>
    </w:p>
    <w:p w14:paraId="5D274CF9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проявление сопереживания, уважения и доброжелательности; </w:t>
      </w:r>
    </w:p>
    <w:p w14:paraId="409ED918" w14:textId="2A8CCC5C" w:rsidR="009B63E0" w:rsidRDefault="009B63E0" w:rsidP="00AB3000">
      <w:pPr>
        <w:ind w:firstLine="284"/>
        <w:rPr>
          <w:i/>
          <w:iCs/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неприятие любых форм поведения, направленных на причинение физического и морального вреда другим людям. </w:t>
      </w:r>
    </w:p>
    <w:p w14:paraId="28FB495C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i/>
          <w:iCs/>
          <w:sz w:val="28"/>
          <w:szCs w:val="28"/>
        </w:rPr>
        <w:t xml:space="preserve">Эстетическое воспитание: </w:t>
      </w:r>
    </w:p>
    <w:p w14:paraId="09D13387" w14:textId="67E511C2" w:rsidR="0099145B" w:rsidRDefault="009B63E0" w:rsidP="002E42DA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уважительное отношение и интерес к художественной культуре, восприимчивость к разным видам искусства, традициям и творчеству своего и </w:t>
      </w:r>
      <w:r w:rsidR="002E42DA">
        <w:rPr>
          <w:sz w:val="28"/>
          <w:szCs w:val="28"/>
        </w:rPr>
        <w:t xml:space="preserve">других народов; </w:t>
      </w:r>
    </w:p>
    <w:p w14:paraId="0C3F3C88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стремление к самовыражению в разных видах художественной деятельности. </w:t>
      </w:r>
    </w:p>
    <w:p w14:paraId="7101DE42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i/>
          <w:iCs/>
          <w:sz w:val="28"/>
          <w:szCs w:val="28"/>
        </w:rPr>
        <w:t xml:space="preserve">Физическое воспитание, формирование культуры здоровья и эмоционального </w:t>
      </w:r>
    </w:p>
    <w:p w14:paraId="6FB8744C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i/>
          <w:iCs/>
          <w:sz w:val="28"/>
          <w:szCs w:val="28"/>
        </w:rPr>
        <w:t xml:space="preserve">благополучия: </w:t>
      </w:r>
    </w:p>
    <w:p w14:paraId="12527E39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соблюдение правил здорового и безопасного (для себя и других людей) образа жизни в окружающей среде (в том числе информационной); </w:t>
      </w:r>
    </w:p>
    <w:p w14:paraId="01C118DE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бережное отношение к физическому и психическому здоровью. </w:t>
      </w:r>
    </w:p>
    <w:p w14:paraId="67E3AD0D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i/>
          <w:iCs/>
          <w:sz w:val="28"/>
          <w:szCs w:val="28"/>
        </w:rPr>
        <w:t xml:space="preserve">Трудовое воспитание: </w:t>
      </w:r>
    </w:p>
    <w:p w14:paraId="2472B29B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5F3A977C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i/>
          <w:iCs/>
          <w:sz w:val="28"/>
          <w:szCs w:val="28"/>
        </w:rPr>
        <w:t xml:space="preserve">Экологическое воспитание: </w:t>
      </w:r>
    </w:p>
    <w:p w14:paraId="65D24C35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бережное отношение к природе; </w:t>
      </w:r>
    </w:p>
    <w:p w14:paraId="4FC27720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неприятие действий, приносящих ей вред. </w:t>
      </w:r>
    </w:p>
    <w:p w14:paraId="7260F9B6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i/>
          <w:iCs/>
          <w:sz w:val="28"/>
          <w:szCs w:val="28"/>
        </w:rPr>
        <w:t xml:space="preserve">Ценности научного познания: </w:t>
      </w:r>
    </w:p>
    <w:p w14:paraId="0D58BB53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lastRenderedPageBreak/>
        <w:sym w:font="Symbol" w:char="F0B7"/>
      </w:r>
      <w:r w:rsidRPr="00B92D06">
        <w:rPr>
          <w:sz w:val="28"/>
          <w:szCs w:val="28"/>
        </w:rPr>
        <w:t xml:space="preserve"> первоначальные представления о научной картине мира; </w:t>
      </w:r>
    </w:p>
    <w:p w14:paraId="20170A8A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познавательные интересы, активность, инициативность, любознательность и самостоятельность в познании. </w:t>
      </w:r>
    </w:p>
    <w:p w14:paraId="2EFC0A21" w14:textId="77777777" w:rsidR="009B63E0" w:rsidRDefault="009B63E0" w:rsidP="00AB3000">
      <w:pPr>
        <w:ind w:firstLine="284"/>
        <w:rPr>
          <w:b/>
          <w:bCs/>
          <w:sz w:val="28"/>
          <w:szCs w:val="28"/>
        </w:rPr>
      </w:pPr>
    </w:p>
    <w:p w14:paraId="161D5E18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b/>
          <w:bCs/>
          <w:sz w:val="28"/>
          <w:szCs w:val="28"/>
        </w:rPr>
        <w:t xml:space="preserve">Метапредметные результаты: </w:t>
      </w:r>
    </w:p>
    <w:p w14:paraId="7FAF8AD8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b/>
          <w:bCs/>
          <w:sz w:val="28"/>
          <w:szCs w:val="28"/>
        </w:rPr>
        <w:t xml:space="preserve">Универсальные учебные познавательные действия: </w:t>
      </w:r>
    </w:p>
    <w:p w14:paraId="0C6E6F4B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i/>
          <w:iCs/>
          <w:sz w:val="28"/>
          <w:szCs w:val="28"/>
        </w:rPr>
        <w:t xml:space="preserve">Базовые логические действия: </w:t>
      </w:r>
    </w:p>
    <w:p w14:paraId="03B0363D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сравнивать объекты, устанавливать основания для сравнения, устанавливать аналогии; </w:t>
      </w:r>
    </w:p>
    <w:p w14:paraId="1A1D7929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объединять части объекта (объекты) по определенному признаку; </w:t>
      </w:r>
    </w:p>
    <w:p w14:paraId="77BDD9CE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определять существенный признак для классификации, классифицировать предложенные объекты; </w:t>
      </w:r>
    </w:p>
    <w:p w14:paraId="4959B1B7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устанавливать причинно-следственные связи в ситуациях, поддающихся непосредственному наблюдению или знакомых по опыту, делать выводы; </w:t>
      </w:r>
    </w:p>
    <w:p w14:paraId="11039951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i/>
          <w:iCs/>
          <w:sz w:val="28"/>
          <w:szCs w:val="28"/>
        </w:rPr>
        <w:t xml:space="preserve">Базовые исследовательские действия: </w:t>
      </w:r>
    </w:p>
    <w:p w14:paraId="521D781D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определять разрыв между реальным и желательным состоянием объекта (ситуации) на основе предложенных вопросов; </w:t>
      </w:r>
    </w:p>
    <w:p w14:paraId="4F95D982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с помощью педагога формулировать цель, планировать изменения объекта, ситуации; </w:t>
      </w:r>
    </w:p>
    <w:p w14:paraId="42C63C6C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сравнивать несколько вариантов решения задачи, выбирать наиболее </w:t>
      </w:r>
      <w:proofErr w:type="gramStart"/>
      <w:r w:rsidRPr="00B92D06">
        <w:rPr>
          <w:sz w:val="28"/>
          <w:szCs w:val="28"/>
        </w:rPr>
        <w:t>подходящий</w:t>
      </w:r>
      <w:proofErr w:type="gramEnd"/>
      <w:r w:rsidRPr="00B92D06">
        <w:rPr>
          <w:sz w:val="28"/>
          <w:szCs w:val="28"/>
        </w:rPr>
        <w:t xml:space="preserve">; </w:t>
      </w:r>
    </w:p>
    <w:p w14:paraId="4A08E02A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прогнозировать возможное развитие процессов, событий и их последствия в аналогичных или сходных ситуациях; </w:t>
      </w:r>
    </w:p>
    <w:p w14:paraId="518C786F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i/>
          <w:iCs/>
          <w:sz w:val="28"/>
          <w:szCs w:val="28"/>
        </w:rPr>
        <w:t xml:space="preserve">Работа с информацией: </w:t>
      </w:r>
    </w:p>
    <w:p w14:paraId="14F5179D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распознавать достоверную и недостоверную информацию самостоятельно или на основании предложенного учителем способа ее проверки; </w:t>
      </w:r>
    </w:p>
    <w:p w14:paraId="19979AFC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самостоятельно создавать схемы, рисунки для представления информации. </w:t>
      </w:r>
    </w:p>
    <w:p w14:paraId="68216AD2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b/>
          <w:bCs/>
          <w:sz w:val="28"/>
          <w:szCs w:val="28"/>
        </w:rPr>
        <w:t xml:space="preserve">Универсальные учебные коммуникативные действия: </w:t>
      </w:r>
    </w:p>
    <w:p w14:paraId="650BD9BF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i/>
          <w:iCs/>
          <w:sz w:val="28"/>
          <w:szCs w:val="28"/>
        </w:rPr>
        <w:t xml:space="preserve">Общение: </w:t>
      </w:r>
    </w:p>
    <w:p w14:paraId="4472C43B" w14:textId="126CA278" w:rsidR="0099145B" w:rsidRDefault="009B63E0" w:rsidP="002E42DA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воспринимать и формулировать суждения, выражать эмоции в соответствии с целями и услов</w:t>
      </w:r>
      <w:r w:rsidR="002E42DA">
        <w:rPr>
          <w:sz w:val="28"/>
          <w:szCs w:val="28"/>
        </w:rPr>
        <w:t xml:space="preserve">иями общения в знакомой среде; </w:t>
      </w:r>
    </w:p>
    <w:p w14:paraId="1FFA7D96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проявлять уважительное отношение к собеседнику, соблюдать правила ведения диалога и дискуссии; </w:t>
      </w:r>
    </w:p>
    <w:p w14:paraId="67B0A773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признавать возможность существования разных точек зрения; </w:t>
      </w:r>
    </w:p>
    <w:p w14:paraId="7F14DD4F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корректно и аргументированно высказывать свое мнение; </w:t>
      </w:r>
    </w:p>
    <w:p w14:paraId="5E7B2D89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строить речевое высказывание в соответствии с поставленной задачей; </w:t>
      </w:r>
    </w:p>
    <w:p w14:paraId="368EDB21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создавать устные тексты (описание, рассуждение, повествование); </w:t>
      </w:r>
    </w:p>
    <w:p w14:paraId="21794C38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готовить небольшие публичные выступления; </w:t>
      </w:r>
    </w:p>
    <w:p w14:paraId="456DC1E8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i/>
          <w:iCs/>
          <w:sz w:val="28"/>
          <w:szCs w:val="28"/>
        </w:rPr>
        <w:t xml:space="preserve">Совместная деятельность: </w:t>
      </w:r>
    </w:p>
    <w:p w14:paraId="1EB4B8A6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</w:t>
      </w:r>
    </w:p>
    <w:p w14:paraId="161C8A34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проявлять готовность руководить, выполнять поручения, подчиняться; </w:t>
      </w:r>
    </w:p>
    <w:p w14:paraId="5FEEB4D2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ответственно выполнять свою часть работы; </w:t>
      </w:r>
    </w:p>
    <w:p w14:paraId="639BC483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lastRenderedPageBreak/>
        <w:sym w:font="Symbol" w:char="F0B7"/>
      </w:r>
      <w:r w:rsidRPr="00B92D06">
        <w:rPr>
          <w:sz w:val="28"/>
          <w:szCs w:val="28"/>
        </w:rPr>
        <w:t xml:space="preserve"> оценивать свой вклад в общий результат; </w:t>
      </w:r>
    </w:p>
    <w:p w14:paraId="69CEC8D4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выполнять совместные проектные задания с опорой на предложенные образцы. </w:t>
      </w:r>
    </w:p>
    <w:p w14:paraId="3CFB54CB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b/>
          <w:bCs/>
          <w:sz w:val="28"/>
          <w:szCs w:val="28"/>
        </w:rPr>
        <w:t xml:space="preserve">Универсальные учебные регулятивные действия: </w:t>
      </w:r>
    </w:p>
    <w:p w14:paraId="10F0B92E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i/>
          <w:iCs/>
          <w:sz w:val="28"/>
          <w:szCs w:val="28"/>
        </w:rPr>
        <w:t xml:space="preserve">Самоорганизация: </w:t>
      </w:r>
    </w:p>
    <w:p w14:paraId="7DFCCD7C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планировать действия по решению учебной задачи для получения результата; </w:t>
      </w:r>
    </w:p>
    <w:p w14:paraId="6663FB97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выстраивать последовательность выбранных действий; </w:t>
      </w:r>
    </w:p>
    <w:p w14:paraId="24B7BF47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i/>
          <w:iCs/>
          <w:sz w:val="28"/>
          <w:szCs w:val="28"/>
        </w:rPr>
        <w:t xml:space="preserve">Самоконтроль: </w:t>
      </w:r>
    </w:p>
    <w:p w14:paraId="3831BE17" w14:textId="77777777" w:rsidR="009B63E0" w:rsidRPr="00B92D06" w:rsidRDefault="009B63E0" w:rsidP="00AB3000">
      <w:pPr>
        <w:ind w:firstLine="284"/>
        <w:rPr>
          <w:sz w:val="28"/>
          <w:szCs w:val="28"/>
        </w:rPr>
      </w:pPr>
      <w:r w:rsidRPr="00B92D06">
        <w:rPr>
          <w:sz w:val="28"/>
          <w:szCs w:val="28"/>
        </w:rPr>
        <w:sym w:font="Symbol" w:char="F0B7"/>
      </w:r>
      <w:r w:rsidRPr="00B92D06">
        <w:rPr>
          <w:sz w:val="28"/>
          <w:szCs w:val="28"/>
        </w:rPr>
        <w:t xml:space="preserve"> устанавливать причины успеха/неудач деятельности; </w:t>
      </w:r>
    </w:p>
    <w:p w14:paraId="756B836B" w14:textId="3ABF6FD2" w:rsidR="009B63E0" w:rsidRDefault="009B63E0" w:rsidP="00AB3000">
      <w:pPr>
        <w:ind w:firstLine="284"/>
        <w:rPr>
          <w:sz w:val="28"/>
          <w:szCs w:val="28"/>
        </w:rPr>
      </w:pPr>
      <w:r w:rsidRPr="00542BC6">
        <w:rPr>
          <w:sz w:val="28"/>
          <w:szCs w:val="28"/>
        </w:rPr>
        <w:sym w:font="Symbol" w:char="F0B7"/>
      </w:r>
      <w:r w:rsidRPr="00542BC6">
        <w:rPr>
          <w:sz w:val="28"/>
          <w:szCs w:val="28"/>
        </w:rPr>
        <w:t xml:space="preserve"> корректировать свои действия для преодоления ошибок.</w:t>
      </w:r>
    </w:p>
    <w:p w14:paraId="389DA0C0" w14:textId="77777777" w:rsidR="009B63E0" w:rsidRDefault="009B63E0" w:rsidP="00AB3000">
      <w:pPr>
        <w:ind w:firstLine="284"/>
        <w:rPr>
          <w:sz w:val="28"/>
          <w:szCs w:val="28"/>
        </w:rPr>
      </w:pPr>
    </w:p>
    <w:p w14:paraId="122CA96A" w14:textId="77777777" w:rsidR="009B63E0" w:rsidRDefault="009B63E0" w:rsidP="00AB3000">
      <w:pPr>
        <w:ind w:firstLine="284"/>
        <w:rPr>
          <w:b/>
          <w:bCs/>
          <w:sz w:val="28"/>
        </w:rPr>
      </w:pPr>
      <w:r>
        <w:rPr>
          <w:b/>
          <w:bCs/>
          <w:sz w:val="28"/>
        </w:rPr>
        <w:t xml:space="preserve">                  </w:t>
      </w:r>
      <w:r w:rsidRPr="00C543E8">
        <w:rPr>
          <w:b/>
          <w:bCs/>
          <w:sz w:val="28"/>
        </w:rPr>
        <w:t>Тематическое планирование 1 класс</w:t>
      </w:r>
    </w:p>
    <w:tbl>
      <w:tblPr>
        <w:tblStyle w:val="affb"/>
        <w:tblW w:w="0" w:type="auto"/>
        <w:tblInd w:w="-5" w:type="dxa"/>
        <w:tblLook w:val="04A0" w:firstRow="1" w:lastRow="0" w:firstColumn="1" w:lastColumn="0" w:noHBand="0" w:noVBand="1"/>
      </w:tblPr>
      <w:tblGrid>
        <w:gridCol w:w="806"/>
        <w:gridCol w:w="3126"/>
        <w:gridCol w:w="1066"/>
        <w:gridCol w:w="4866"/>
      </w:tblGrid>
      <w:tr w:rsidR="009B63E0" w14:paraId="26FF4344" w14:textId="77777777" w:rsidTr="00603B27">
        <w:trPr>
          <w:trHeight w:val="905"/>
        </w:trPr>
        <w:tc>
          <w:tcPr>
            <w:tcW w:w="817" w:type="dxa"/>
          </w:tcPr>
          <w:p w14:paraId="566BFBCF" w14:textId="77777777" w:rsidR="009B63E0" w:rsidRDefault="009B63E0" w:rsidP="00AB3000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  <w:p w14:paraId="07A805CD" w14:textId="77777777" w:rsidR="009B63E0" w:rsidRPr="00C543E8" w:rsidRDefault="009B63E0" w:rsidP="00AB3000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№</w:t>
            </w:r>
          </w:p>
        </w:tc>
        <w:tc>
          <w:tcPr>
            <w:tcW w:w="3179" w:type="dxa"/>
          </w:tcPr>
          <w:p w14:paraId="53F33588" w14:textId="77777777" w:rsidR="009B63E0" w:rsidRDefault="009B63E0" w:rsidP="00AB3000">
            <w:pPr>
              <w:ind w:firstLine="284"/>
              <w:jc w:val="center"/>
              <w:rPr>
                <w:b/>
                <w:sz w:val="28"/>
                <w:szCs w:val="28"/>
              </w:rPr>
            </w:pPr>
          </w:p>
          <w:p w14:paraId="345974C1" w14:textId="77777777" w:rsidR="009B63E0" w:rsidRPr="00C543E8" w:rsidRDefault="009B63E0" w:rsidP="00AB3000">
            <w:pPr>
              <w:ind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074" w:type="dxa"/>
          </w:tcPr>
          <w:p w14:paraId="66E0DB7D" w14:textId="77777777" w:rsidR="009B63E0" w:rsidRDefault="009B63E0" w:rsidP="00AB3000">
            <w:pPr>
              <w:ind w:firstLine="284"/>
              <w:rPr>
                <w:b/>
                <w:sz w:val="24"/>
                <w:szCs w:val="28"/>
              </w:rPr>
            </w:pPr>
          </w:p>
          <w:p w14:paraId="5B514045" w14:textId="77777777" w:rsidR="009B63E0" w:rsidRDefault="009B63E0" w:rsidP="00AB3000">
            <w:pPr>
              <w:ind w:firstLine="284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Кол-во</w:t>
            </w:r>
          </w:p>
          <w:p w14:paraId="571B8C8E" w14:textId="77777777" w:rsidR="009B63E0" w:rsidRPr="00D62DFA" w:rsidRDefault="009B63E0" w:rsidP="00AB3000">
            <w:pPr>
              <w:ind w:firstLine="284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часов</w:t>
            </w:r>
          </w:p>
        </w:tc>
        <w:tc>
          <w:tcPr>
            <w:tcW w:w="4961" w:type="dxa"/>
          </w:tcPr>
          <w:p w14:paraId="56EBF63B" w14:textId="77777777" w:rsidR="009B63E0" w:rsidRDefault="009B63E0" w:rsidP="00AB3000">
            <w:pPr>
              <w:ind w:firstLine="284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 xml:space="preserve"> </w:t>
            </w:r>
          </w:p>
          <w:p w14:paraId="35521CB0" w14:textId="77777777" w:rsidR="009B63E0" w:rsidRPr="00D62DFA" w:rsidRDefault="009B63E0" w:rsidP="00AB3000">
            <w:pPr>
              <w:ind w:firstLine="284"/>
              <w:jc w:val="center"/>
              <w:rPr>
                <w:sz w:val="24"/>
                <w:szCs w:val="28"/>
              </w:rPr>
            </w:pPr>
            <w:r w:rsidRPr="00D62DFA">
              <w:rPr>
                <w:b/>
                <w:bCs/>
                <w:sz w:val="24"/>
                <w:szCs w:val="28"/>
              </w:rPr>
              <w:t xml:space="preserve">Деятельность с учетом </w:t>
            </w:r>
            <w:proofErr w:type="gramStart"/>
            <w:r w:rsidRPr="00D62DFA">
              <w:rPr>
                <w:b/>
                <w:bCs/>
                <w:sz w:val="24"/>
                <w:szCs w:val="28"/>
              </w:rPr>
              <w:t>рабочей</w:t>
            </w:r>
            <w:proofErr w:type="gramEnd"/>
            <w:r w:rsidRPr="00D62DFA">
              <w:rPr>
                <w:b/>
                <w:bCs/>
                <w:sz w:val="24"/>
                <w:szCs w:val="28"/>
              </w:rPr>
              <w:t xml:space="preserve"> </w:t>
            </w:r>
          </w:p>
          <w:p w14:paraId="2A234AF4" w14:textId="77777777" w:rsidR="009B63E0" w:rsidRPr="00D62DFA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  <w:r w:rsidRPr="00D62DFA">
              <w:rPr>
                <w:b/>
                <w:bCs/>
                <w:sz w:val="24"/>
                <w:szCs w:val="28"/>
              </w:rPr>
              <w:t>программы воспитания</w:t>
            </w:r>
          </w:p>
        </w:tc>
      </w:tr>
      <w:tr w:rsidR="009B63E0" w14:paraId="541FC1BA" w14:textId="77777777" w:rsidTr="00603B27">
        <w:trPr>
          <w:trHeight w:val="548"/>
        </w:trPr>
        <w:tc>
          <w:tcPr>
            <w:tcW w:w="10031" w:type="dxa"/>
            <w:gridSpan w:val="4"/>
          </w:tcPr>
          <w:p w14:paraId="29C44C44" w14:textId="77777777" w:rsidR="009B63E0" w:rsidRDefault="009B63E0" w:rsidP="00AB3000">
            <w:pPr>
              <w:ind w:firstLine="284"/>
              <w:jc w:val="center"/>
              <w:rPr>
                <w:b/>
                <w:sz w:val="28"/>
                <w:szCs w:val="28"/>
              </w:rPr>
            </w:pPr>
          </w:p>
          <w:p w14:paraId="6AAE87E5" w14:textId="77777777" w:rsidR="009B63E0" w:rsidRDefault="009B63E0" w:rsidP="00AB3000">
            <w:pPr>
              <w:ind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класс – 33 часа</w:t>
            </w:r>
          </w:p>
          <w:p w14:paraId="44A04910" w14:textId="77777777" w:rsidR="009B63E0" w:rsidRPr="00D62DFA" w:rsidRDefault="009B63E0" w:rsidP="00AB3000">
            <w:pPr>
              <w:ind w:firstLine="284"/>
              <w:jc w:val="center"/>
              <w:rPr>
                <w:b/>
                <w:sz w:val="28"/>
                <w:szCs w:val="28"/>
              </w:rPr>
            </w:pPr>
          </w:p>
        </w:tc>
      </w:tr>
      <w:tr w:rsidR="009B63E0" w14:paraId="04950E2F" w14:textId="77777777" w:rsidTr="00603B27">
        <w:trPr>
          <w:trHeight w:val="2059"/>
        </w:trPr>
        <w:tc>
          <w:tcPr>
            <w:tcW w:w="817" w:type="dxa"/>
          </w:tcPr>
          <w:p w14:paraId="6157F162" w14:textId="77777777" w:rsidR="009B63E0" w:rsidRDefault="009B63E0" w:rsidP="00AB3000">
            <w:pPr>
              <w:ind w:firstLine="284"/>
              <w:jc w:val="center"/>
              <w:rPr>
                <w:b/>
                <w:sz w:val="28"/>
                <w:szCs w:val="28"/>
              </w:rPr>
            </w:pPr>
          </w:p>
          <w:p w14:paraId="05D41D43" w14:textId="77777777" w:rsidR="009B63E0" w:rsidRDefault="009B63E0" w:rsidP="00AB3000">
            <w:pPr>
              <w:ind w:firstLine="284"/>
              <w:jc w:val="center"/>
              <w:rPr>
                <w:b/>
                <w:sz w:val="28"/>
                <w:szCs w:val="28"/>
              </w:rPr>
            </w:pPr>
          </w:p>
          <w:p w14:paraId="357352F4" w14:textId="77777777" w:rsidR="009B63E0" w:rsidRDefault="009B63E0" w:rsidP="00AB3000">
            <w:pPr>
              <w:ind w:firstLine="284"/>
              <w:jc w:val="center"/>
              <w:rPr>
                <w:b/>
                <w:sz w:val="28"/>
                <w:szCs w:val="28"/>
              </w:rPr>
            </w:pPr>
          </w:p>
          <w:p w14:paraId="24423CA6" w14:textId="77777777" w:rsidR="009B63E0" w:rsidRPr="00D62DFA" w:rsidRDefault="009B63E0" w:rsidP="00AB3000">
            <w:pPr>
              <w:ind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79" w:type="dxa"/>
          </w:tcPr>
          <w:p w14:paraId="1C1D7643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314EA688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3157801B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04DA5757" w14:textId="77777777" w:rsidR="009B63E0" w:rsidRPr="00D62DFA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- особенный</w:t>
            </w:r>
          </w:p>
        </w:tc>
        <w:tc>
          <w:tcPr>
            <w:tcW w:w="1074" w:type="dxa"/>
          </w:tcPr>
          <w:p w14:paraId="47555BAD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30AAE918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27BD111E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1B4665BF" w14:textId="77777777" w:rsidR="009B63E0" w:rsidRPr="00D62DFA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ч</w:t>
            </w:r>
          </w:p>
        </w:tc>
        <w:tc>
          <w:tcPr>
            <w:tcW w:w="4961" w:type="dxa"/>
          </w:tcPr>
          <w:p w14:paraId="76BA0C8D" w14:textId="77777777" w:rsidR="009B63E0" w:rsidRPr="00D62DFA" w:rsidRDefault="009B63E0" w:rsidP="00AB3000">
            <w:pPr>
              <w:ind w:firstLine="284"/>
              <w:rPr>
                <w:sz w:val="28"/>
                <w:szCs w:val="24"/>
              </w:rPr>
            </w:pPr>
            <w:r w:rsidRPr="00D62DFA">
              <w:rPr>
                <w:rFonts w:ascii="Symbol" w:hAnsi="Symbol"/>
                <w:color w:val="231F20"/>
                <w:sz w:val="24"/>
              </w:rPr>
              <w:sym w:font="Symbol" w:char="F0B7"/>
            </w:r>
            <w:r w:rsidRPr="00D62DFA">
              <w:rPr>
                <w:rFonts w:ascii="Symbol" w:hAnsi="Symbol"/>
                <w:color w:val="231F20"/>
              </w:rPr>
              <w:t></w:t>
            </w:r>
            <w:r w:rsidRPr="00D62DFA">
              <w:rPr>
                <w:color w:val="231F20"/>
              </w:rPr>
              <w:t xml:space="preserve">признание индивидуальности каждого человека; </w:t>
            </w:r>
          </w:p>
          <w:p w14:paraId="5A8077F4" w14:textId="77777777" w:rsidR="009B63E0" w:rsidRPr="00D62DFA" w:rsidRDefault="009B63E0" w:rsidP="00AB3000">
            <w:pPr>
              <w:ind w:firstLine="284"/>
              <w:rPr>
                <w:sz w:val="28"/>
                <w:szCs w:val="24"/>
              </w:rPr>
            </w:pPr>
            <w:r w:rsidRPr="00D62DFA">
              <w:rPr>
                <w:rFonts w:ascii="Symbol" w:hAnsi="Symbol"/>
                <w:sz w:val="24"/>
              </w:rPr>
              <w:sym w:font="Symbol" w:char="F0B7"/>
            </w:r>
            <w:r w:rsidRPr="00D62DFA">
              <w:rPr>
                <w:rFonts w:ascii="Symbol" w:hAnsi="Symbol"/>
                <w:sz w:val="24"/>
              </w:rPr>
              <w:t></w:t>
            </w:r>
            <w:r w:rsidRPr="00D62DFA">
              <w:rPr>
                <w:color w:val="231F20"/>
              </w:rPr>
              <w:t xml:space="preserve">первоначальные представления о человеке как члене общества, о правах и ответственности, уважении и </w:t>
            </w:r>
          </w:p>
          <w:p w14:paraId="0D86B9DD" w14:textId="77777777" w:rsidR="009B63E0" w:rsidRPr="00D62DFA" w:rsidRDefault="009B63E0" w:rsidP="00AB3000">
            <w:pPr>
              <w:ind w:firstLine="284"/>
              <w:rPr>
                <w:sz w:val="24"/>
                <w:szCs w:val="24"/>
              </w:rPr>
            </w:pPr>
            <w:proofErr w:type="gramStart"/>
            <w:r w:rsidRPr="00D62DFA">
              <w:rPr>
                <w:color w:val="231F20"/>
              </w:rPr>
              <w:t>достоинстве</w:t>
            </w:r>
            <w:proofErr w:type="gramEnd"/>
            <w:r w:rsidRPr="00D62DFA">
              <w:rPr>
                <w:color w:val="231F20"/>
              </w:rPr>
              <w:t xml:space="preserve"> человека, о нравственно-этических нормах поведения и правилах межличностных отношений.</w:t>
            </w:r>
          </w:p>
        </w:tc>
      </w:tr>
      <w:tr w:rsidR="009B63E0" w14:paraId="0B96DFB0" w14:textId="77777777" w:rsidTr="00603B27">
        <w:trPr>
          <w:trHeight w:val="2059"/>
        </w:trPr>
        <w:tc>
          <w:tcPr>
            <w:tcW w:w="817" w:type="dxa"/>
          </w:tcPr>
          <w:p w14:paraId="654DCBB5" w14:textId="77777777" w:rsidR="009B63E0" w:rsidRDefault="009B63E0" w:rsidP="00AB3000">
            <w:pPr>
              <w:ind w:firstLine="284"/>
              <w:jc w:val="center"/>
              <w:rPr>
                <w:b/>
                <w:sz w:val="28"/>
                <w:szCs w:val="28"/>
              </w:rPr>
            </w:pPr>
          </w:p>
          <w:p w14:paraId="748CC627" w14:textId="77777777" w:rsidR="009B63E0" w:rsidRDefault="009B63E0" w:rsidP="00AB3000">
            <w:pPr>
              <w:ind w:firstLine="284"/>
              <w:jc w:val="center"/>
              <w:rPr>
                <w:b/>
                <w:sz w:val="28"/>
                <w:szCs w:val="28"/>
              </w:rPr>
            </w:pPr>
          </w:p>
          <w:p w14:paraId="579AB97B" w14:textId="77777777" w:rsidR="009B63E0" w:rsidRDefault="009B63E0" w:rsidP="00AB3000">
            <w:pPr>
              <w:ind w:firstLine="284"/>
              <w:jc w:val="center"/>
              <w:rPr>
                <w:b/>
                <w:sz w:val="28"/>
                <w:szCs w:val="28"/>
              </w:rPr>
            </w:pPr>
          </w:p>
          <w:p w14:paraId="65CA9280" w14:textId="77777777" w:rsidR="009B63E0" w:rsidRPr="00D62DFA" w:rsidRDefault="009B63E0" w:rsidP="00AB3000">
            <w:pPr>
              <w:ind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79" w:type="dxa"/>
          </w:tcPr>
          <w:p w14:paraId="27632B24" w14:textId="77777777" w:rsidR="009B63E0" w:rsidRDefault="009B63E0" w:rsidP="00AB3000">
            <w:pPr>
              <w:ind w:firstLine="284"/>
              <w:jc w:val="center"/>
              <w:rPr>
                <w:sz w:val="36"/>
                <w:szCs w:val="28"/>
              </w:rPr>
            </w:pPr>
          </w:p>
          <w:p w14:paraId="227ADA79" w14:textId="77777777" w:rsidR="009B63E0" w:rsidRPr="00D62DFA" w:rsidRDefault="009B63E0" w:rsidP="00AB3000">
            <w:pPr>
              <w:ind w:firstLine="284"/>
              <w:rPr>
                <w:sz w:val="28"/>
                <w:szCs w:val="28"/>
              </w:rPr>
            </w:pPr>
            <w:r>
              <w:rPr>
                <w:sz w:val="36"/>
                <w:szCs w:val="28"/>
              </w:rPr>
              <w:t xml:space="preserve">        </w:t>
            </w:r>
            <w:r w:rsidRPr="00D62DFA">
              <w:rPr>
                <w:sz w:val="28"/>
                <w:szCs w:val="28"/>
              </w:rPr>
              <w:t xml:space="preserve">Нравится–не </w:t>
            </w:r>
          </w:p>
          <w:p w14:paraId="5E1C17FE" w14:textId="77777777" w:rsidR="009B63E0" w:rsidRPr="00D62DFA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  <w:r w:rsidRPr="00D62DFA">
              <w:rPr>
                <w:sz w:val="28"/>
                <w:szCs w:val="28"/>
              </w:rPr>
              <w:t xml:space="preserve">нравится каждый </w:t>
            </w:r>
          </w:p>
          <w:p w14:paraId="76D14269" w14:textId="77777777" w:rsidR="009B63E0" w:rsidRPr="00D62DFA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  <w:r w:rsidRPr="00D62DFA">
              <w:rPr>
                <w:sz w:val="28"/>
                <w:szCs w:val="28"/>
              </w:rPr>
              <w:t>день</w:t>
            </w:r>
          </w:p>
        </w:tc>
        <w:tc>
          <w:tcPr>
            <w:tcW w:w="1074" w:type="dxa"/>
          </w:tcPr>
          <w:p w14:paraId="54EDBFDD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3FE655BB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0273B59D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2C0AF0DF" w14:textId="77777777" w:rsidR="009B63E0" w:rsidRPr="00D62DFA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ч</w:t>
            </w:r>
          </w:p>
        </w:tc>
        <w:tc>
          <w:tcPr>
            <w:tcW w:w="4961" w:type="dxa"/>
          </w:tcPr>
          <w:p w14:paraId="3AC774A1" w14:textId="77777777" w:rsidR="009B63E0" w:rsidRPr="00D62DFA" w:rsidRDefault="009B63E0" w:rsidP="00AB3000">
            <w:pPr>
              <w:ind w:firstLine="284"/>
              <w:rPr>
                <w:sz w:val="28"/>
                <w:szCs w:val="24"/>
              </w:rPr>
            </w:pPr>
            <w:r w:rsidRPr="00D62DFA">
              <w:rPr>
                <w:rFonts w:ascii="Symbol" w:hAnsi="Symbol"/>
              </w:rPr>
              <w:sym w:font="Symbol" w:char="F0B7"/>
            </w:r>
            <w:r w:rsidRPr="00D62DFA">
              <w:rPr>
                <w:rFonts w:ascii="Symbol" w:hAnsi="Symbol"/>
              </w:rPr>
              <w:t></w:t>
            </w:r>
            <w:r w:rsidRPr="00D62DFA">
              <w:t xml:space="preserve">признание индивидуальности каждого человека; </w:t>
            </w:r>
          </w:p>
          <w:p w14:paraId="10D21843" w14:textId="77777777" w:rsidR="009B63E0" w:rsidRPr="00D62DFA" w:rsidRDefault="009B63E0" w:rsidP="00AB3000">
            <w:pPr>
              <w:ind w:firstLine="284"/>
              <w:rPr>
                <w:sz w:val="28"/>
                <w:szCs w:val="24"/>
              </w:rPr>
            </w:pPr>
            <w:r w:rsidRPr="00D62DFA">
              <w:rPr>
                <w:rFonts w:ascii="Symbol" w:hAnsi="Symbol"/>
              </w:rPr>
              <w:sym w:font="Symbol" w:char="F0B7"/>
            </w:r>
            <w:r w:rsidRPr="00D62DFA">
              <w:rPr>
                <w:rFonts w:ascii="Symbol" w:hAnsi="Symbol"/>
              </w:rPr>
              <w:t></w:t>
            </w:r>
            <w:r w:rsidRPr="00D62DFA">
              <w:t xml:space="preserve">проявление сопереживания, </w:t>
            </w:r>
            <w:r>
              <w:t>уважения и доброжела</w:t>
            </w:r>
            <w:r w:rsidRPr="00D62DFA">
              <w:t xml:space="preserve">тельности; </w:t>
            </w:r>
          </w:p>
          <w:p w14:paraId="66F978A9" w14:textId="77777777" w:rsidR="009B63E0" w:rsidRPr="00D62DFA" w:rsidRDefault="009B63E0" w:rsidP="00AB3000">
            <w:pPr>
              <w:ind w:firstLine="284"/>
              <w:rPr>
                <w:sz w:val="28"/>
                <w:szCs w:val="24"/>
              </w:rPr>
            </w:pPr>
            <w:r w:rsidRPr="00D62DFA">
              <w:rPr>
                <w:rFonts w:ascii="Symbol" w:hAnsi="Symbol"/>
              </w:rPr>
              <w:sym w:font="Symbol" w:char="F0B7"/>
            </w:r>
            <w:r w:rsidRPr="00D62DFA">
              <w:rPr>
                <w:rFonts w:ascii="Symbol" w:hAnsi="Symbol"/>
              </w:rPr>
              <w:t></w:t>
            </w:r>
            <w:r w:rsidRPr="00D62DFA">
              <w:t>неприятие любых форм поведения, направленных на причинение физического и морального вреда другим людям.</w:t>
            </w:r>
          </w:p>
        </w:tc>
      </w:tr>
      <w:tr w:rsidR="009B63E0" w14:paraId="343D5801" w14:textId="77777777" w:rsidTr="00603B27">
        <w:trPr>
          <w:trHeight w:val="2135"/>
        </w:trPr>
        <w:tc>
          <w:tcPr>
            <w:tcW w:w="817" w:type="dxa"/>
          </w:tcPr>
          <w:p w14:paraId="361012D1" w14:textId="77777777" w:rsidR="009B63E0" w:rsidRDefault="009B63E0" w:rsidP="00AB3000">
            <w:pPr>
              <w:ind w:firstLine="284"/>
              <w:jc w:val="center"/>
              <w:rPr>
                <w:b/>
                <w:sz w:val="28"/>
                <w:szCs w:val="28"/>
              </w:rPr>
            </w:pPr>
          </w:p>
          <w:p w14:paraId="21AEB864" w14:textId="77777777" w:rsidR="009B63E0" w:rsidRDefault="009B63E0" w:rsidP="00AB3000">
            <w:pPr>
              <w:ind w:firstLine="284"/>
              <w:jc w:val="center"/>
              <w:rPr>
                <w:b/>
                <w:sz w:val="28"/>
                <w:szCs w:val="28"/>
              </w:rPr>
            </w:pPr>
          </w:p>
          <w:p w14:paraId="46E48D59" w14:textId="77777777" w:rsidR="009B63E0" w:rsidRDefault="009B63E0" w:rsidP="00AB3000">
            <w:pPr>
              <w:ind w:firstLine="284"/>
              <w:jc w:val="center"/>
              <w:rPr>
                <w:b/>
                <w:sz w:val="28"/>
                <w:szCs w:val="28"/>
              </w:rPr>
            </w:pPr>
          </w:p>
          <w:p w14:paraId="490F71F0" w14:textId="77777777" w:rsidR="009B63E0" w:rsidRPr="00D62DFA" w:rsidRDefault="009B63E0" w:rsidP="00AB3000">
            <w:pPr>
              <w:ind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179" w:type="dxa"/>
          </w:tcPr>
          <w:p w14:paraId="7092DF86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4D9601A1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0EC95156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5C420D88" w14:textId="77777777" w:rsidR="009B63E0" w:rsidRPr="00D62DFA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  <w:r w:rsidRPr="00D62DFA">
              <w:rPr>
                <w:sz w:val="28"/>
                <w:szCs w:val="28"/>
              </w:rPr>
              <w:t>Дружба</w:t>
            </w:r>
          </w:p>
        </w:tc>
        <w:tc>
          <w:tcPr>
            <w:tcW w:w="1074" w:type="dxa"/>
          </w:tcPr>
          <w:p w14:paraId="6D0E0A92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4EB88005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171418C2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79069540" w14:textId="77777777" w:rsidR="009B63E0" w:rsidRPr="00D62DFA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ч</w:t>
            </w:r>
          </w:p>
        </w:tc>
        <w:tc>
          <w:tcPr>
            <w:tcW w:w="4961" w:type="dxa"/>
          </w:tcPr>
          <w:p w14:paraId="0C98C318" w14:textId="77777777" w:rsidR="009B63E0" w:rsidRPr="00D62DFA" w:rsidRDefault="009B63E0" w:rsidP="00AB3000">
            <w:pPr>
              <w:ind w:firstLine="284"/>
              <w:rPr>
                <w:sz w:val="28"/>
                <w:szCs w:val="24"/>
              </w:rPr>
            </w:pPr>
            <w:r w:rsidRPr="00D62DFA">
              <w:sym w:font="Symbol" w:char="F0B7"/>
            </w:r>
            <w:r w:rsidRPr="00D62DFA">
              <w:t xml:space="preserve"> использование воспитательных возможностей </w:t>
            </w:r>
          </w:p>
          <w:p w14:paraId="5B813986" w14:textId="77777777" w:rsidR="009B63E0" w:rsidRPr="00D62DFA" w:rsidRDefault="009B63E0" w:rsidP="00AB3000">
            <w:pPr>
              <w:ind w:firstLine="284"/>
              <w:rPr>
                <w:sz w:val="28"/>
                <w:szCs w:val="24"/>
              </w:rPr>
            </w:pPr>
            <w:r w:rsidRPr="00D62DFA">
              <w:t xml:space="preserve">содержания курса через демонстрацию </w:t>
            </w:r>
            <w:proofErr w:type="gramStart"/>
            <w:r w:rsidRPr="00D62DFA">
              <w:t>обучающимся</w:t>
            </w:r>
            <w:proofErr w:type="gramEnd"/>
            <w:r w:rsidRPr="00D62DFA">
              <w:t xml:space="preserve"> примеров ответственного, </w:t>
            </w:r>
            <w:r>
              <w:t>поведения, проявления челове</w:t>
            </w:r>
            <w:r w:rsidRPr="00D62DFA">
              <w:t xml:space="preserve">колюбия и добросердечности, через подбор соответствующих ситуаций, задач для решения и </w:t>
            </w:r>
          </w:p>
          <w:p w14:paraId="0788A04D" w14:textId="77777777" w:rsidR="009B63E0" w:rsidRPr="00D62DFA" w:rsidRDefault="009B63E0" w:rsidP="00AB3000">
            <w:pPr>
              <w:ind w:firstLine="284"/>
              <w:rPr>
                <w:sz w:val="28"/>
                <w:szCs w:val="24"/>
              </w:rPr>
            </w:pPr>
            <w:r w:rsidRPr="00D62DFA">
              <w:t xml:space="preserve">обсуждения в классе; </w:t>
            </w:r>
          </w:p>
          <w:p w14:paraId="1F7A5C8D" w14:textId="77777777" w:rsidR="009B63E0" w:rsidRPr="00D62DFA" w:rsidRDefault="009B63E0" w:rsidP="00AB3000">
            <w:pPr>
              <w:ind w:firstLine="284"/>
              <w:rPr>
                <w:sz w:val="28"/>
                <w:szCs w:val="24"/>
              </w:rPr>
            </w:pPr>
            <w:r w:rsidRPr="00D62DFA">
              <w:sym w:font="Symbol" w:char="F0B7"/>
            </w:r>
            <w:r w:rsidRPr="00D62DFA">
              <w:t xml:space="preserve"> моделирование ситуаций для </w:t>
            </w:r>
            <w:r>
              <w:t xml:space="preserve">выбора поступка </w:t>
            </w:r>
            <w:proofErr w:type="gramStart"/>
            <w:r>
              <w:t>обучающи</w:t>
            </w:r>
            <w:r w:rsidRPr="00D62DFA">
              <w:t>мся</w:t>
            </w:r>
            <w:proofErr w:type="gramEnd"/>
          </w:p>
        </w:tc>
      </w:tr>
      <w:tr w:rsidR="009B63E0" w14:paraId="5B2CF6A8" w14:textId="77777777" w:rsidTr="00603B27">
        <w:trPr>
          <w:trHeight w:val="2059"/>
        </w:trPr>
        <w:tc>
          <w:tcPr>
            <w:tcW w:w="817" w:type="dxa"/>
          </w:tcPr>
          <w:p w14:paraId="3065DC7B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4EC8246A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6F29C627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30A3C998" w14:textId="77777777" w:rsidR="009B63E0" w:rsidRPr="00CB78C2" w:rsidRDefault="009B63E0" w:rsidP="00AB3000">
            <w:pPr>
              <w:ind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179" w:type="dxa"/>
          </w:tcPr>
          <w:p w14:paraId="167996C6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5199F981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1B059FF5" w14:textId="77777777" w:rsidR="009B63E0" w:rsidRPr="00CB78C2" w:rsidRDefault="009B63E0" w:rsidP="00AB3000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CB78C2">
              <w:rPr>
                <w:sz w:val="28"/>
                <w:szCs w:val="28"/>
              </w:rPr>
              <w:t xml:space="preserve">Я и другие. Мир </w:t>
            </w:r>
          </w:p>
          <w:p w14:paraId="41D64887" w14:textId="77777777" w:rsidR="009B63E0" w:rsidRPr="00CB78C2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  <w:r w:rsidRPr="00CB78C2">
              <w:rPr>
                <w:sz w:val="28"/>
                <w:szCs w:val="28"/>
              </w:rPr>
              <w:t>начинается с меня</w:t>
            </w:r>
          </w:p>
        </w:tc>
        <w:tc>
          <w:tcPr>
            <w:tcW w:w="1074" w:type="dxa"/>
          </w:tcPr>
          <w:p w14:paraId="54A94AAB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7DA263F9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59E25033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5A2BA166" w14:textId="77777777" w:rsidR="009B63E0" w:rsidRPr="00CB78C2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ч</w:t>
            </w:r>
          </w:p>
        </w:tc>
        <w:tc>
          <w:tcPr>
            <w:tcW w:w="4961" w:type="dxa"/>
          </w:tcPr>
          <w:p w14:paraId="56DB9CF8" w14:textId="77777777" w:rsidR="009B63E0" w:rsidRPr="00CB78C2" w:rsidRDefault="009B63E0" w:rsidP="00AB3000">
            <w:pPr>
              <w:ind w:firstLine="284"/>
            </w:pPr>
            <w:r w:rsidRPr="00CB78C2">
              <w:sym w:font="Symbol" w:char="F0B7"/>
            </w:r>
            <w:r w:rsidRPr="00CB78C2">
              <w:t xml:space="preserve"> включение игровых процедур, которые помогают поддержать мотивацию обучающихся </w:t>
            </w:r>
            <w:proofErr w:type="gramStart"/>
            <w:r w:rsidRPr="00CB78C2">
              <w:t>к</w:t>
            </w:r>
            <w:proofErr w:type="gramEnd"/>
            <w:r w:rsidRPr="00CB78C2">
              <w:t xml:space="preserve"> </w:t>
            </w:r>
          </w:p>
          <w:p w14:paraId="4221CAE8" w14:textId="77777777" w:rsidR="009B63E0" w:rsidRPr="00CB78C2" w:rsidRDefault="009B63E0" w:rsidP="00AB3000">
            <w:pPr>
              <w:ind w:firstLine="284"/>
            </w:pPr>
            <w:r w:rsidRPr="00CB78C2">
              <w:t>п</w:t>
            </w:r>
            <w:r>
              <w:t>олучению знаний, налаживанию позитивных межлич</w:t>
            </w:r>
            <w:r w:rsidRPr="00CB78C2">
              <w:t xml:space="preserve">ностных отношений в классе, помогают установлению 8 доброжелательной атмосферы </w:t>
            </w:r>
          </w:p>
          <w:p w14:paraId="257206F1" w14:textId="77777777" w:rsidR="009B63E0" w:rsidRPr="00CB78C2" w:rsidRDefault="009B63E0" w:rsidP="00AB3000">
            <w:pPr>
              <w:ind w:firstLine="284"/>
            </w:pPr>
            <w:r w:rsidRPr="00CB78C2">
              <w:t xml:space="preserve">во время занятия; </w:t>
            </w:r>
          </w:p>
          <w:p w14:paraId="22810B2B" w14:textId="77777777" w:rsidR="009B63E0" w:rsidRPr="00CB78C2" w:rsidRDefault="009B63E0" w:rsidP="00AB3000">
            <w:pPr>
              <w:ind w:firstLine="284"/>
            </w:pPr>
            <w:r w:rsidRPr="00CB78C2">
              <w:sym w:font="Symbol" w:char="F0B7"/>
            </w:r>
            <w:r w:rsidRPr="00CB78C2">
              <w:t xml:space="preserve"> </w:t>
            </w:r>
            <w:r>
              <w:t>использование воспита</w:t>
            </w:r>
            <w:r w:rsidRPr="00CB78C2">
              <w:t xml:space="preserve">тельных возможностей </w:t>
            </w:r>
          </w:p>
          <w:p w14:paraId="4B962C43" w14:textId="77777777" w:rsidR="009B63E0" w:rsidRPr="00CB78C2" w:rsidRDefault="009B63E0" w:rsidP="00AB3000">
            <w:pPr>
              <w:ind w:firstLine="284"/>
            </w:pPr>
            <w:r w:rsidRPr="00CB78C2">
              <w:t xml:space="preserve">содержания курса через демонстрацию </w:t>
            </w:r>
            <w:proofErr w:type="gramStart"/>
            <w:r w:rsidRPr="00CB78C2">
              <w:t>обучающимся</w:t>
            </w:r>
            <w:proofErr w:type="gramEnd"/>
            <w:r w:rsidRPr="00CB78C2">
              <w:t xml:space="preserve"> примеров ответственного, </w:t>
            </w:r>
            <w:r>
              <w:t>поведения, проявления челове</w:t>
            </w:r>
            <w:r w:rsidRPr="00CB78C2">
              <w:t xml:space="preserve">колюбия и добросердечности, </w:t>
            </w:r>
            <w:r>
              <w:t>через подбор соответству-</w:t>
            </w:r>
            <w:r w:rsidRPr="00CB78C2">
              <w:t>ющих ситуаций, задач для решения и обсуждения в классе</w:t>
            </w:r>
          </w:p>
        </w:tc>
      </w:tr>
      <w:tr w:rsidR="009B63E0" w14:paraId="248624C4" w14:textId="77777777" w:rsidTr="00603B27">
        <w:trPr>
          <w:trHeight w:val="2135"/>
        </w:trPr>
        <w:tc>
          <w:tcPr>
            <w:tcW w:w="817" w:type="dxa"/>
          </w:tcPr>
          <w:p w14:paraId="66FF6F95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70689E30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78898953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4F6638F3" w14:textId="77777777" w:rsidR="009B63E0" w:rsidRPr="00CB78C2" w:rsidRDefault="009B63E0" w:rsidP="00AB3000">
            <w:pPr>
              <w:ind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79" w:type="dxa"/>
          </w:tcPr>
          <w:p w14:paraId="1FA3AF9A" w14:textId="77777777" w:rsidR="009B63E0" w:rsidRDefault="009B63E0" w:rsidP="00AB3000">
            <w:pPr>
              <w:ind w:firstLine="284"/>
              <w:jc w:val="center"/>
              <w:rPr>
                <w:szCs w:val="28"/>
              </w:rPr>
            </w:pPr>
          </w:p>
          <w:p w14:paraId="65945AF2" w14:textId="77777777" w:rsidR="009B63E0" w:rsidRDefault="009B63E0" w:rsidP="00AB3000">
            <w:pPr>
              <w:ind w:firstLine="284"/>
              <w:jc w:val="center"/>
              <w:rPr>
                <w:szCs w:val="28"/>
              </w:rPr>
            </w:pPr>
          </w:p>
          <w:p w14:paraId="0771D201" w14:textId="77777777" w:rsidR="009B63E0" w:rsidRDefault="009B63E0" w:rsidP="00AB3000">
            <w:pPr>
              <w:ind w:firstLine="284"/>
              <w:jc w:val="center"/>
              <w:rPr>
                <w:szCs w:val="28"/>
              </w:rPr>
            </w:pPr>
          </w:p>
          <w:p w14:paraId="34922CE8" w14:textId="77777777" w:rsidR="009B63E0" w:rsidRDefault="009B63E0" w:rsidP="00AB3000">
            <w:pPr>
              <w:ind w:firstLine="284"/>
              <w:jc w:val="center"/>
              <w:rPr>
                <w:szCs w:val="28"/>
              </w:rPr>
            </w:pPr>
          </w:p>
          <w:p w14:paraId="66D19120" w14:textId="77777777" w:rsidR="009B63E0" w:rsidRPr="00CB78C2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1074" w:type="dxa"/>
          </w:tcPr>
          <w:p w14:paraId="10B97875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364ECF56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0874DDE1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0670A6BB" w14:textId="77777777" w:rsidR="009B63E0" w:rsidRPr="00CB78C2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</w:t>
            </w:r>
          </w:p>
        </w:tc>
        <w:tc>
          <w:tcPr>
            <w:tcW w:w="4961" w:type="dxa"/>
          </w:tcPr>
          <w:p w14:paraId="2AB90AEF" w14:textId="77777777" w:rsidR="009B63E0" w:rsidRDefault="009B63E0" w:rsidP="00AB3000">
            <w:pPr>
              <w:ind w:firstLine="284"/>
              <w:rPr>
                <w:sz w:val="24"/>
                <w:szCs w:val="28"/>
              </w:rPr>
            </w:pPr>
          </w:p>
          <w:p w14:paraId="17E532BE" w14:textId="77777777" w:rsidR="009B63E0" w:rsidRDefault="009B63E0" w:rsidP="00AB3000">
            <w:pPr>
              <w:ind w:firstLine="284"/>
              <w:rPr>
                <w:sz w:val="24"/>
                <w:szCs w:val="28"/>
              </w:rPr>
            </w:pPr>
          </w:p>
          <w:p w14:paraId="4ED8542D" w14:textId="77777777" w:rsidR="009B63E0" w:rsidRDefault="009B63E0" w:rsidP="00AB3000">
            <w:pPr>
              <w:ind w:firstLine="284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Обсуждение.</w:t>
            </w:r>
          </w:p>
          <w:p w14:paraId="5C22222E" w14:textId="77777777" w:rsidR="009B63E0" w:rsidRPr="00501B6E" w:rsidRDefault="009B63E0" w:rsidP="00AB3000">
            <w:pPr>
              <w:ind w:firstLine="284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Что понравилось, что не понравилось на занятиях, что узнали нового.</w:t>
            </w:r>
          </w:p>
        </w:tc>
      </w:tr>
    </w:tbl>
    <w:p w14:paraId="493D35D0" w14:textId="77777777" w:rsidR="009B63E0" w:rsidRDefault="009B63E0" w:rsidP="00AB3000">
      <w:pPr>
        <w:ind w:firstLine="284"/>
        <w:rPr>
          <w:sz w:val="36"/>
          <w:szCs w:val="28"/>
        </w:rPr>
      </w:pPr>
    </w:p>
    <w:p w14:paraId="4C4658C2" w14:textId="77777777" w:rsidR="009B63E0" w:rsidRDefault="009B63E0" w:rsidP="00AB3000">
      <w:pPr>
        <w:ind w:firstLine="284"/>
        <w:rPr>
          <w:sz w:val="36"/>
          <w:szCs w:val="28"/>
        </w:rPr>
      </w:pPr>
    </w:p>
    <w:p w14:paraId="2237A4D3" w14:textId="77777777" w:rsidR="00AA480A" w:rsidRDefault="00AA480A" w:rsidP="00AB3000">
      <w:pPr>
        <w:ind w:firstLine="284"/>
        <w:jc w:val="center"/>
        <w:rPr>
          <w:b/>
          <w:bCs/>
          <w:sz w:val="28"/>
          <w:szCs w:val="28"/>
        </w:rPr>
      </w:pPr>
    </w:p>
    <w:p w14:paraId="4BBAF351" w14:textId="77777777" w:rsidR="00AA480A" w:rsidRPr="003D3281" w:rsidRDefault="00AA480A" w:rsidP="00AB3000">
      <w:pPr>
        <w:ind w:firstLine="284"/>
        <w:jc w:val="center"/>
        <w:rPr>
          <w:b/>
          <w:bCs/>
          <w:color w:val="C00000"/>
          <w:sz w:val="28"/>
          <w:szCs w:val="28"/>
        </w:rPr>
      </w:pPr>
    </w:p>
    <w:p w14:paraId="22F805BC" w14:textId="77777777" w:rsidR="009B63E0" w:rsidRDefault="009B63E0" w:rsidP="00AB3000">
      <w:pPr>
        <w:ind w:firstLine="284"/>
        <w:jc w:val="center"/>
        <w:rPr>
          <w:b/>
          <w:bCs/>
          <w:sz w:val="28"/>
          <w:szCs w:val="28"/>
        </w:rPr>
      </w:pPr>
      <w:r w:rsidRPr="00A46D60">
        <w:rPr>
          <w:b/>
          <w:bCs/>
          <w:sz w:val="28"/>
          <w:szCs w:val="28"/>
        </w:rPr>
        <w:t>Тематическое планирование 2 класс</w:t>
      </w:r>
    </w:p>
    <w:p w14:paraId="2000C4EE" w14:textId="77777777" w:rsidR="009B63E0" w:rsidRDefault="009B63E0" w:rsidP="00AB3000">
      <w:pPr>
        <w:ind w:firstLine="284"/>
        <w:jc w:val="center"/>
        <w:rPr>
          <w:b/>
          <w:bCs/>
          <w:sz w:val="28"/>
          <w:szCs w:val="28"/>
        </w:rPr>
      </w:pPr>
    </w:p>
    <w:tbl>
      <w:tblPr>
        <w:tblStyle w:val="affb"/>
        <w:tblW w:w="10314" w:type="dxa"/>
        <w:tblInd w:w="-501" w:type="dxa"/>
        <w:tblLook w:val="04A0" w:firstRow="1" w:lastRow="0" w:firstColumn="1" w:lastColumn="0" w:noHBand="0" w:noVBand="1"/>
      </w:tblPr>
      <w:tblGrid>
        <w:gridCol w:w="817"/>
        <w:gridCol w:w="3119"/>
        <w:gridCol w:w="1134"/>
        <w:gridCol w:w="5244"/>
      </w:tblGrid>
      <w:tr w:rsidR="009B63E0" w14:paraId="545B0875" w14:textId="77777777" w:rsidTr="002E42DA">
        <w:trPr>
          <w:trHeight w:val="764"/>
        </w:trPr>
        <w:tc>
          <w:tcPr>
            <w:tcW w:w="817" w:type="dxa"/>
          </w:tcPr>
          <w:p w14:paraId="588FAAD0" w14:textId="77777777" w:rsidR="009B63E0" w:rsidRDefault="009B63E0" w:rsidP="00AB3000">
            <w:pPr>
              <w:ind w:firstLine="284"/>
              <w:jc w:val="center"/>
              <w:rPr>
                <w:b/>
                <w:sz w:val="28"/>
                <w:szCs w:val="28"/>
              </w:rPr>
            </w:pPr>
          </w:p>
          <w:p w14:paraId="1A98CAED" w14:textId="77777777" w:rsidR="009B63E0" w:rsidRPr="00A46D60" w:rsidRDefault="009B63E0" w:rsidP="00AB3000">
            <w:pPr>
              <w:ind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14:paraId="72ADA602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0AC6989C" w14:textId="77777777" w:rsidR="009B63E0" w:rsidRPr="00A46D60" w:rsidRDefault="009B63E0" w:rsidP="00AB3000">
            <w:pPr>
              <w:ind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</w:p>
          <w:p w14:paraId="7FD95223" w14:textId="77777777" w:rsidR="009B63E0" w:rsidRDefault="009B63E0" w:rsidP="00AB3000">
            <w:pPr>
              <w:ind w:firstLine="284"/>
              <w:rPr>
                <w:b/>
                <w:sz w:val="28"/>
                <w:szCs w:val="28"/>
              </w:rPr>
            </w:pPr>
          </w:p>
          <w:p w14:paraId="4F311521" w14:textId="77777777" w:rsidR="009B63E0" w:rsidRPr="00A46D60" w:rsidRDefault="009B63E0" w:rsidP="00AB3000">
            <w:pPr>
              <w:ind w:firstLine="28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29047C1D" w14:textId="77777777" w:rsidR="009B63E0" w:rsidRDefault="009B63E0" w:rsidP="00AB3000">
            <w:pPr>
              <w:ind w:firstLine="284"/>
              <w:jc w:val="center"/>
              <w:rPr>
                <w:b/>
                <w:sz w:val="24"/>
                <w:szCs w:val="28"/>
              </w:rPr>
            </w:pPr>
          </w:p>
          <w:p w14:paraId="2C1A384E" w14:textId="77777777" w:rsidR="009B63E0" w:rsidRDefault="009B63E0" w:rsidP="00AB3000">
            <w:pPr>
              <w:ind w:firstLine="284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Кол-во</w:t>
            </w:r>
          </w:p>
          <w:p w14:paraId="04EEE507" w14:textId="77777777" w:rsidR="009B63E0" w:rsidRPr="00A46D60" w:rsidRDefault="009B63E0" w:rsidP="00AB3000">
            <w:pPr>
              <w:ind w:firstLine="284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часов</w:t>
            </w:r>
          </w:p>
        </w:tc>
        <w:tc>
          <w:tcPr>
            <w:tcW w:w="5244" w:type="dxa"/>
          </w:tcPr>
          <w:p w14:paraId="5BD4E51B" w14:textId="77777777" w:rsidR="009B63E0" w:rsidRDefault="009B63E0" w:rsidP="00AB3000">
            <w:pPr>
              <w:ind w:firstLine="284"/>
              <w:jc w:val="center"/>
              <w:rPr>
                <w:b/>
                <w:bCs/>
                <w:sz w:val="24"/>
                <w:szCs w:val="28"/>
              </w:rPr>
            </w:pPr>
          </w:p>
          <w:p w14:paraId="1166130E" w14:textId="77777777" w:rsidR="009B63E0" w:rsidRPr="00A46D60" w:rsidRDefault="009B63E0" w:rsidP="00AB3000">
            <w:pPr>
              <w:ind w:firstLine="284"/>
              <w:jc w:val="center"/>
              <w:rPr>
                <w:sz w:val="24"/>
                <w:szCs w:val="28"/>
              </w:rPr>
            </w:pPr>
            <w:r w:rsidRPr="00A46D60">
              <w:rPr>
                <w:b/>
                <w:bCs/>
                <w:sz w:val="24"/>
                <w:szCs w:val="28"/>
              </w:rPr>
              <w:t xml:space="preserve">Деятельность с учетом </w:t>
            </w:r>
            <w:proofErr w:type="gramStart"/>
            <w:r w:rsidRPr="00A46D60">
              <w:rPr>
                <w:b/>
                <w:bCs/>
                <w:sz w:val="24"/>
                <w:szCs w:val="28"/>
              </w:rPr>
              <w:t>рабочей</w:t>
            </w:r>
            <w:proofErr w:type="gramEnd"/>
            <w:r w:rsidRPr="00A46D60">
              <w:rPr>
                <w:b/>
                <w:bCs/>
                <w:sz w:val="24"/>
                <w:szCs w:val="28"/>
              </w:rPr>
              <w:t xml:space="preserve"> </w:t>
            </w:r>
          </w:p>
          <w:p w14:paraId="13F5B630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  <w:r w:rsidRPr="00A46D60">
              <w:rPr>
                <w:b/>
                <w:bCs/>
                <w:sz w:val="24"/>
                <w:szCs w:val="28"/>
              </w:rPr>
              <w:t>программы воспитания</w:t>
            </w:r>
          </w:p>
        </w:tc>
      </w:tr>
      <w:tr w:rsidR="009B63E0" w14:paraId="498C170B" w14:textId="77777777" w:rsidTr="002E42DA">
        <w:trPr>
          <w:trHeight w:val="681"/>
        </w:trPr>
        <w:tc>
          <w:tcPr>
            <w:tcW w:w="10314" w:type="dxa"/>
            <w:gridSpan w:val="4"/>
          </w:tcPr>
          <w:p w14:paraId="4360531C" w14:textId="77777777" w:rsidR="009B63E0" w:rsidRDefault="009B63E0" w:rsidP="00AB3000">
            <w:pPr>
              <w:ind w:firstLine="284"/>
              <w:jc w:val="center"/>
              <w:rPr>
                <w:b/>
                <w:color w:val="231F20"/>
                <w:sz w:val="28"/>
              </w:rPr>
            </w:pPr>
          </w:p>
          <w:p w14:paraId="61613482" w14:textId="77777777" w:rsidR="009B63E0" w:rsidRDefault="009B63E0" w:rsidP="00AB3000">
            <w:pPr>
              <w:ind w:firstLine="284"/>
              <w:jc w:val="center"/>
              <w:rPr>
                <w:b/>
                <w:color w:val="231F20"/>
                <w:sz w:val="28"/>
              </w:rPr>
            </w:pPr>
            <w:r>
              <w:rPr>
                <w:b/>
                <w:color w:val="231F20"/>
                <w:sz w:val="28"/>
              </w:rPr>
              <w:t>2 класс – 34 часа</w:t>
            </w:r>
          </w:p>
          <w:p w14:paraId="6928492C" w14:textId="77777777" w:rsidR="009B63E0" w:rsidRPr="00EA3F4B" w:rsidRDefault="009B63E0" w:rsidP="00AB3000">
            <w:pPr>
              <w:ind w:firstLine="284"/>
              <w:rPr>
                <w:b/>
                <w:color w:val="231F20"/>
                <w:sz w:val="28"/>
              </w:rPr>
            </w:pPr>
          </w:p>
        </w:tc>
      </w:tr>
      <w:tr w:rsidR="009B63E0" w14:paraId="66E44627" w14:textId="77777777" w:rsidTr="002E42DA">
        <w:trPr>
          <w:trHeight w:val="1023"/>
        </w:trPr>
        <w:tc>
          <w:tcPr>
            <w:tcW w:w="817" w:type="dxa"/>
          </w:tcPr>
          <w:p w14:paraId="1E5CD6B7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6AA5FC86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7CD59CE8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14:paraId="29F176A1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2F60CC31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2F863524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Ответственность</w:t>
            </w:r>
          </w:p>
        </w:tc>
        <w:tc>
          <w:tcPr>
            <w:tcW w:w="1134" w:type="dxa"/>
          </w:tcPr>
          <w:p w14:paraId="4AB1688A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13045465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28266D80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ч</w:t>
            </w:r>
          </w:p>
        </w:tc>
        <w:tc>
          <w:tcPr>
            <w:tcW w:w="5244" w:type="dxa"/>
          </w:tcPr>
          <w:p w14:paraId="654393ED" w14:textId="77777777" w:rsidR="009B63E0" w:rsidRPr="00A46D60" w:rsidRDefault="009B63E0" w:rsidP="00AB3000">
            <w:pPr>
              <w:ind w:firstLine="284"/>
            </w:pPr>
            <w:r w:rsidRPr="00A46D60">
              <w:rPr>
                <w:rFonts w:ascii="Symbol" w:hAnsi="Symbol"/>
                <w:color w:val="231F20"/>
              </w:rPr>
              <w:sym w:font="Symbol" w:char="F0B7"/>
            </w:r>
            <w:r w:rsidRPr="00A46D60">
              <w:rPr>
                <w:rFonts w:ascii="Symbol" w:hAnsi="Symbol"/>
                <w:color w:val="231F20"/>
              </w:rPr>
              <w:t></w:t>
            </w:r>
            <w:r w:rsidRPr="00A46D60">
              <w:rPr>
                <w:color w:val="231F20"/>
              </w:rPr>
              <w:t xml:space="preserve">признание индивидуальности каждого человека; </w:t>
            </w:r>
          </w:p>
          <w:p w14:paraId="6C8ECF6D" w14:textId="77777777" w:rsidR="009B63E0" w:rsidRPr="00A46D60" w:rsidRDefault="009B63E0" w:rsidP="00AB3000">
            <w:pPr>
              <w:ind w:firstLine="284"/>
            </w:pPr>
            <w:r w:rsidRPr="00A46D60">
              <w:rPr>
                <w:rFonts w:ascii="Symbol" w:hAnsi="Symbol"/>
              </w:rPr>
              <w:sym w:font="Symbol" w:char="F0B7"/>
            </w:r>
            <w:r w:rsidRPr="00A46D60">
              <w:rPr>
                <w:rFonts w:ascii="Symbol" w:hAnsi="Symbol"/>
              </w:rPr>
              <w:t></w:t>
            </w:r>
            <w:r w:rsidRPr="00A46D60">
              <w:rPr>
                <w:color w:val="231F20"/>
              </w:rPr>
              <w:t xml:space="preserve">первоначальные представления о человеке как </w:t>
            </w:r>
          </w:p>
          <w:p w14:paraId="3DB86AC1" w14:textId="77777777" w:rsidR="009B63E0" w:rsidRPr="00A46D60" w:rsidRDefault="009B63E0" w:rsidP="00AB3000">
            <w:pPr>
              <w:ind w:firstLine="284"/>
            </w:pPr>
            <w:proofErr w:type="gramStart"/>
            <w:r w:rsidRPr="00A46D60">
              <w:rPr>
                <w:color w:val="231F20"/>
              </w:rPr>
              <w:t>члене</w:t>
            </w:r>
            <w:proofErr w:type="gramEnd"/>
            <w:r w:rsidRPr="00A46D60">
              <w:rPr>
                <w:color w:val="231F20"/>
              </w:rPr>
              <w:t xml:space="preserve">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</w:tc>
      </w:tr>
      <w:tr w:rsidR="009B63E0" w14:paraId="16337614" w14:textId="77777777" w:rsidTr="002E42DA">
        <w:trPr>
          <w:trHeight w:val="1023"/>
        </w:trPr>
        <w:tc>
          <w:tcPr>
            <w:tcW w:w="817" w:type="dxa"/>
          </w:tcPr>
          <w:p w14:paraId="5E64306A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44A24213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14:paraId="1FCDBE80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3312080C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Гнев – это нормально</w:t>
            </w:r>
          </w:p>
        </w:tc>
        <w:tc>
          <w:tcPr>
            <w:tcW w:w="1134" w:type="dxa"/>
          </w:tcPr>
          <w:p w14:paraId="55CB7C24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7A664B5D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ч</w:t>
            </w:r>
          </w:p>
        </w:tc>
        <w:tc>
          <w:tcPr>
            <w:tcW w:w="5244" w:type="dxa"/>
          </w:tcPr>
          <w:p w14:paraId="41662A44" w14:textId="77777777" w:rsidR="009B63E0" w:rsidRPr="00A46D60" w:rsidRDefault="009B63E0" w:rsidP="00AB3000">
            <w:pPr>
              <w:ind w:firstLine="284"/>
              <w:rPr>
                <w:sz w:val="28"/>
                <w:szCs w:val="24"/>
              </w:rPr>
            </w:pPr>
            <w:r w:rsidRPr="00A46D60">
              <w:rPr>
                <w:rFonts w:ascii="Symbol" w:hAnsi="Symbol"/>
              </w:rPr>
              <w:sym w:font="Symbol" w:char="F0B7"/>
            </w:r>
            <w:r w:rsidRPr="00A46D60">
              <w:rPr>
                <w:rFonts w:ascii="Symbol" w:hAnsi="Symbol"/>
              </w:rPr>
              <w:t></w:t>
            </w:r>
            <w:r w:rsidRPr="00A46D60">
              <w:t xml:space="preserve">признание индивидуальности каждого человека; </w:t>
            </w:r>
          </w:p>
          <w:p w14:paraId="077059BC" w14:textId="77777777" w:rsidR="009B63E0" w:rsidRPr="00A46D60" w:rsidRDefault="009B63E0" w:rsidP="00AB3000">
            <w:pPr>
              <w:ind w:firstLine="284"/>
              <w:rPr>
                <w:sz w:val="28"/>
                <w:szCs w:val="24"/>
              </w:rPr>
            </w:pPr>
            <w:r w:rsidRPr="00A46D60">
              <w:rPr>
                <w:rFonts w:ascii="Symbol" w:hAnsi="Symbol"/>
              </w:rPr>
              <w:sym w:font="Symbol" w:char="F0B7"/>
            </w:r>
            <w:r w:rsidRPr="00A46D60">
              <w:rPr>
                <w:rFonts w:ascii="Symbol" w:hAnsi="Symbol"/>
              </w:rPr>
              <w:t></w:t>
            </w:r>
            <w:r w:rsidRPr="00A46D60">
              <w:t xml:space="preserve">проявление сопереживания, </w:t>
            </w:r>
            <w:r>
              <w:t>уважения и</w:t>
            </w:r>
            <w:r w:rsidRPr="00A46D60">
              <w:t xml:space="preserve">доброжела- </w:t>
            </w:r>
          </w:p>
          <w:p w14:paraId="7C2F2B67" w14:textId="77777777" w:rsidR="009B63E0" w:rsidRPr="00A46D60" w:rsidRDefault="009B63E0" w:rsidP="00AB3000">
            <w:pPr>
              <w:ind w:firstLine="284"/>
              <w:rPr>
                <w:sz w:val="28"/>
                <w:szCs w:val="24"/>
              </w:rPr>
            </w:pPr>
            <w:r w:rsidRPr="00A46D60">
              <w:t xml:space="preserve">тельности; </w:t>
            </w:r>
          </w:p>
          <w:p w14:paraId="38A111C5" w14:textId="77777777" w:rsidR="009B63E0" w:rsidRPr="006E1624" w:rsidRDefault="009B63E0" w:rsidP="00AB3000">
            <w:pPr>
              <w:ind w:firstLine="284"/>
              <w:rPr>
                <w:sz w:val="28"/>
                <w:szCs w:val="24"/>
              </w:rPr>
            </w:pPr>
            <w:r w:rsidRPr="00A46D60">
              <w:rPr>
                <w:rFonts w:ascii="Symbol" w:hAnsi="Symbol"/>
              </w:rPr>
              <w:sym w:font="Symbol" w:char="F0B7"/>
            </w:r>
            <w:r w:rsidRPr="00A46D60">
              <w:rPr>
                <w:rFonts w:ascii="Symbol" w:hAnsi="Symbol"/>
              </w:rPr>
              <w:t></w:t>
            </w:r>
            <w:r w:rsidRPr="00A46D60">
              <w:t>неприятие любых форм поведения, направленных на причинение физического и морального вреда другим людям.</w:t>
            </w:r>
          </w:p>
        </w:tc>
      </w:tr>
      <w:tr w:rsidR="009B63E0" w14:paraId="7A08FDA9" w14:textId="77777777" w:rsidTr="002E42DA">
        <w:trPr>
          <w:trHeight w:val="1023"/>
        </w:trPr>
        <w:tc>
          <w:tcPr>
            <w:tcW w:w="817" w:type="dxa"/>
          </w:tcPr>
          <w:p w14:paraId="4F45A9FE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3E974F1D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14:paraId="4DC2DD35" w14:textId="77777777" w:rsidR="009B63E0" w:rsidRDefault="009B63E0" w:rsidP="00AB3000">
            <w:pPr>
              <w:ind w:firstLine="284"/>
              <w:rPr>
                <w:sz w:val="28"/>
                <w:szCs w:val="28"/>
              </w:rPr>
            </w:pPr>
          </w:p>
          <w:p w14:paraId="47AD13A5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Страшно – не страшно</w:t>
            </w:r>
          </w:p>
        </w:tc>
        <w:tc>
          <w:tcPr>
            <w:tcW w:w="1134" w:type="dxa"/>
          </w:tcPr>
          <w:p w14:paraId="55D76F2A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44D09060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ч</w:t>
            </w:r>
          </w:p>
        </w:tc>
        <w:tc>
          <w:tcPr>
            <w:tcW w:w="5244" w:type="dxa"/>
          </w:tcPr>
          <w:p w14:paraId="103F7EDB" w14:textId="77777777" w:rsidR="009B63E0" w:rsidRPr="006E1624" w:rsidRDefault="009B63E0" w:rsidP="00AB3000">
            <w:pPr>
              <w:ind w:firstLine="284"/>
              <w:rPr>
                <w:sz w:val="28"/>
                <w:szCs w:val="24"/>
              </w:rPr>
            </w:pPr>
            <w:r w:rsidRPr="006E1624">
              <w:rPr>
                <w:rFonts w:ascii="Symbol" w:hAnsi="Symbol"/>
              </w:rPr>
              <w:sym w:font="Symbol" w:char="F0B7"/>
            </w:r>
            <w:r w:rsidRPr="006E1624">
              <w:rPr>
                <w:rFonts w:ascii="Symbol" w:hAnsi="Symbol"/>
              </w:rPr>
              <w:t></w:t>
            </w:r>
            <w:r>
              <w:t>использование воспита</w:t>
            </w:r>
            <w:r w:rsidRPr="006E1624">
              <w:t xml:space="preserve">тельных возможностей </w:t>
            </w:r>
          </w:p>
          <w:p w14:paraId="6EF25213" w14:textId="77777777" w:rsidR="009B63E0" w:rsidRPr="006E1624" w:rsidRDefault="009B63E0" w:rsidP="00AB3000">
            <w:pPr>
              <w:ind w:firstLine="284"/>
              <w:rPr>
                <w:sz w:val="28"/>
                <w:szCs w:val="24"/>
              </w:rPr>
            </w:pPr>
            <w:r w:rsidRPr="006E1624">
              <w:t xml:space="preserve">содержания курса через демонстрацию </w:t>
            </w:r>
            <w:proofErr w:type="gramStart"/>
            <w:r w:rsidRPr="006E1624">
              <w:t>обучающимся</w:t>
            </w:r>
            <w:proofErr w:type="gramEnd"/>
            <w:r w:rsidRPr="006E1624">
              <w:t xml:space="preserve"> примеров ответственного, </w:t>
            </w:r>
            <w:r>
              <w:t>поведения, проявления челове</w:t>
            </w:r>
            <w:r w:rsidRPr="006E1624">
              <w:t xml:space="preserve">колюбия и добросердечности, через подбор соответствующих ситуаций, задач для решения и обсуждения в классе; </w:t>
            </w:r>
          </w:p>
          <w:p w14:paraId="61439DC8" w14:textId="77777777" w:rsidR="009B63E0" w:rsidRPr="006E1624" w:rsidRDefault="009B63E0" w:rsidP="00AB3000">
            <w:pPr>
              <w:ind w:firstLine="284"/>
              <w:rPr>
                <w:sz w:val="28"/>
                <w:szCs w:val="24"/>
              </w:rPr>
            </w:pPr>
            <w:r w:rsidRPr="006E1624">
              <w:rPr>
                <w:rFonts w:ascii="Symbol" w:hAnsi="Symbol"/>
              </w:rPr>
              <w:sym w:font="Symbol" w:char="F0B7"/>
            </w:r>
            <w:r w:rsidRPr="006E1624">
              <w:rPr>
                <w:rFonts w:ascii="Symbol" w:hAnsi="Symbol"/>
              </w:rPr>
              <w:t></w:t>
            </w:r>
            <w:r w:rsidRPr="006E1624">
              <w:t>моделирование ситуаций для выбор</w:t>
            </w:r>
            <w:r>
              <w:t xml:space="preserve">а поступка </w:t>
            </w:r>
            <w:proofErr w:type="gramStart"/>
            <w:r>
              <w:t>обучающи</w:t>
            </w:r>
            <w:r w:rsidRPr="006E1624">
              <w:t>мся</w:t>
            </w:r>
            <w:proofErr w:type="gramEnd"/>
          </w:p>
        </w:tc>
      </w:tr>
      <w:tr w:rsidR="009B63E0" w14:paraId="733A1531" w14:textId="77777777" w:rsidTr="002E42DA">
        <w:trPr>
          <w:trHeight w:val="1023"/>
        </w:trPr>
        <w:tc>
          <w:tcPr>
            <w:tcW w:w="817" w:type="dxa"/>
          </w:tcPr>
          <w:p w14:paraId="45F82DD6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5D0344E1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14:paraId="61765948" w14:textId="77777777" w:rsidR="009B63E0" w:rsidRDefault="009B63E0" w:rsidP="00AB3000">
            <w:pPr>
              <w:ind w:firstLine="284"/>
              <w:rPr>
                <w:sz w:val="28"/>
                <w:szCs w:val="28"/>
              </w:rPr>
            </w:pPr>
          </w:p>
          <w:p w14:paraId="144C0E6E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такое толерантность</w:t>
            </w:r>
          </w:p>
        </w:tc>
        <w:tc>
          <w:tcPr>
            <w:tcW w:w="1134" w:type="dxa"/>
          </w:tcPr>
          <w:p w14:paraId="44D23B52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503A9CD1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ч </w:t>
            </w:r>
          </w:p>
        </w:tc>
        <w:tc>
          <w:tcPr>
            <w:tcW w:w="5244" w:type="dxa"/>
          </w:tcPr>
          <w:p w14:paraId="739EEA92" w14:textId="77777777" w:rsidR="009B63E0" w:rsidRPr="006E1624" w:rsidRDefault="009B63E0" w:rsidP="00AB3000">
            <w:pPr>
              <w:ind w:firstLine="284"/>
              <w:rPr>
                <w:sz w:val="28"/>
                <w:szCs w:val="24"/>
              </w:rPr>
            </w:pPr>
            <w:r w:rsidRPr="006E1624">
              <w:rPr>
                <w:rFonts w:ascii="Symbol" w:hAnsi="Symbol"/>
                <w:sz w:val="28"/>
                <w:szCs w:val="24"/>
              </w:rPr>
              <w:sym w:font="Symbol" w:char="F0B7"/>
            </w:r>
            <w:r w:rsidRPr="006E1624">
              <w:rPr>
                <w:rFonts w:ascii="Symbol" w:hAnsi="Symbol"/>
                <w:sz w:val="28"/>
                <w:szCs w:val="24"/>
              </w:rPr>
              <w:t></w:t>
            </w:r>
            <w:r w:rsidRPr="006E1624">
              <w:t xml:space="preserve">включение игровых процедур, которые помогают поддержать мотивацию обучающихся к </w:t>
            </w:r>
            <w:r>
              <w:t>получению знаний, налаживанию позитивных межлич</w:t>
            </w:r>
            <w:r w:rsidRPr="006E1624">
              <w:t xml:space="preserve">ностных </w:t>
            </w:r>
            <w:r w:rsidRPr="006E1624">
              <w:lastRenderedPageBreak/>
              <w:t xml:space="preserve">отношений в классе, помогают установлению доброжелательной атмосферы во время занятия; </w:t>
            </w:r>
          </w:p>
          <w:p w14:paraId="3299CB6A" w14:textId="77777777" w:rsidR="009B63E0" w:rsidRPr="006E1624" w:rsidRDefault="009B63E0" w:rsidP="00AB3000">
            <w:pPr>
              <w:ind w:firstLine="284"/>
              <w:rPr>
                <w:sz w:val="28"/>
                <w:szCs w:val="24"/>
              </w:rPr>
            </w:pPr>
            <w:r w:rsidRPr="006E1624">
              <w:rPr>
                <w:rFonts w:ascii="Symbol" w:hAnsi="Symbol"/>
              </w:rPr>
              <w:sym w:font="Symbol" w:char="F0B7"/>
            </w:r>
            <w:r w:rsidRPr="006E1624">
              <w:rPr>
                <w:rFonts w:ascii="Symbol" w:hAnsi="Symbol"/>
              </w:rPr>
              <w:t></w:t>
            </w:r>
            <w:r>
              <w:t>использование воспитательных возможностей содержания курса через демонстрацию обучающимся приме</w:t>
            </w:r>
            <w:r w:rsidRPr="006E1624">
              <w:t>ров ответственного, повед</w:t>
            </w:r>
            <w:proofErr w:type="gramStart"/>
            <w:r w:rsidRPr="006E1624">
              <w:t>е-</w:t>
            </w:r>
            <w:proofErr w:type="gramEnd"/>
            <w:r w:rsidRPr="006E1624">
              <w:t xml:space="preserve"> </w:t>
            </w:r>
            <w:r>
              <w:t>ния, проявления человеколю</w:t>
            </w:r>
            <w:r w:rsidRPr="006E1624">
              <w:t xml:space="preserve">бия и добросердечности, через подбор соответствующих </w:t>
            </w:r>
          </w:p>
          <w:p w14:paraId="511D7C65" w14:textId="77777777" w:rsidR="009B63E0" w:rsidRPr="006E1624" w:rsidRDefault="009B63E0" w:rsidP="00AB3000">
            <w:pPr>
              <w:ind w:firstLine="284"/>
              <w:rPr>
                <w:sz w:val="28"/>
                <w:szCs w:val="24"/>
              </w:rPr>
            </w:pPr>
            <w:r w:rsidRPr="006E1624">
              <w:t>ситуаций, задач для решения и обсуждения в классе</w:t>
            </w:r>
          </w:p>
        </w:tc>
      </w:tr>
    </w:tbl>
    <w:p w14:paraId="164BE53A" w14:textId="77777777" w:rsidR="009B63E0" w:rsidRDefault="009B63E0" w:rsidP="00AB3000">
      <w:pPr>
        <w:ind w:firstLine="284"/>
        <w:rPr>
          <w:sz w:val="28"/>
          <w:szCs w:val="28"/>
        </w:rPr>
      </w:pPr>
    </w:p>
    <w:p w14:paraId="78A58F40" w14:textId="77777777" w:rsidR="009B63E0" w:rsidRDefault="009B63E0" w:rsidP="00AB3000">
      <w:pPr>
        <w:ind w:firstLine="284"/>
        <w:rPr>
          <w:sz w:val="28"/>
          <w:szCs w:val="28"/>
        </w:rPr>
      </w:pPr>
    </w:p>
    <w:p w14:paraId="5D738BB8" w14:textId="77777777" w:rsidR="009B63E0" w:rsidRDefault="009B63E0" w:rsidP="00AB3000">
      <w:pPr>
        <w:ind w:firstLine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Тематическое планирование 3</w:t>
      </w:r>
      <w:r w:rsidRPr="00A46D60">
        <w:rPr>
          <w:b/>
          <w:bCs/>
          <w:sz w:val="28"/>
          <w:szCs w:val="28"/>
        </w:rPr>
        <w:t xml:space="preserve"> класс</w:t>
      </w:r>
    </w:p>
    <w:p w14:paraId="34C3E730" w14:textId="77777777" w:rsidR="009B63E0" w:rsidRDefault="009B63E0" w:rsidP="00AB3000">
      <w:pPr>
        <w:ind w:firstLine="284"/>
        <w:jc w:val="center"/>
        <w:rPr>
          <w:b/>
          <w:bCs/>
          <w:sz w:val="28"/>
          <w:szCs w:val="28"/>
        </w:rPr>
      </w:pPr>
    </w:p>
    <w:tbl>
      <w:tblPr>
        <w:tblStyle w:val="affb"/>
        <w:tblW w:w="10348" w:type="dxa"/>
        <w:tblInd w:w="-459" w:type="dxa"/>
        <w:tblLook w:val="04A0" w:firstRow="1" w:lastRow="0" w:firstColumn="1" w:lastColumn="0" w:noHBand="0" w:noVBand="1"/>
      </w:tblPr>
      <w:tblGrid>
        <w:gridCol w:w="851"/>
        <w:gridCol w:w="3816"/>
        <w:gridCol w:w="1172"/>
        <w:gridCol w:w="4509"/>
      </w:tblGrid>
      <w:tr w:rsidR="009B63E0" w14:paraId="414EE19C" w14:textId="77777777" w:rsidTr="002E42DA">
        <w:trPr>
          <w:trHeight w:val="868"/>
        </w:trPr>
        <w:tc>
          <w:tcPr>
            <w:tcW w:w="851" w:type="dxa"/>
          </w:tcPr>
          <w:p w14:paraId="5A88F201" w14:textId="77777777" w:rsidR="009B63E0" w:rsidRDefault="009B63E0" w:rsidP="00AB3000">
            <w:pPr>
              <w:ind w:firstLine="284"/>
              <w:jc w:val="center"/>
              <w:rPr>
                <w:b/>
                <w:bCs/>
                <w:sz w:val="28"/>
                <w:szCs w:val="28"/>
              </w:rPr>
            </w:pPr>
          </w:p>
          <w:p w14:paraId="52B8FAD6" w14:textId="77777777" w:rsidR="009B63E0" w:rsidRDefault="009B63E0" w:rsidP="00AB3000">
            <w:pPr>
              <w:ind w:firstLine="28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816" w:type="dxa"/>
          </w:tcPr>
          <w:p w14:paraId="1D7BC1DB" w14:textId="77777777" w:rsidR="009B63E0" w:rsidRDefault="009B63E0" w:rsidP="00AB3000">
            <w:pPr>
              <w:ind w:firstLine="284"/>
              <w:jc w:val="center"/>
              <w:rPr>
                <w:b/>
                <w:bCs/>
                <w:sz w:val="28"/>
                <w:szCs w:val="28"/>
              </w:rPr>
            </w:pPr>
          </w:p>
          <w:p w14:paraId="2FC8A76E" w14:textId="77777777" w:rsidR="009B63E0" w:rsidRDefault="009B63E0" w:rsidP="00AB3000">
            <w:pPr>
              <w:ind w:firstLine="28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172" w:type="dxa"/>
          </w:tcPr>
          <w:p w14:paraId="3FCBFBA1" w14:textId="77777777" w:rsidR="009B63E0" w:rsidRDefault="009B63E0" w:rsidP="00AB3000">
            <w:pPr>
              <w:ind w:firstLine="284"/>
              <w:jc w:val="center"/>
              <w:rPr>
                <w:b/>
                <w:bCs/>
                <w:sz w:val="24"/>
                <w:szCs w:val="28"/>
              </w:rPr>
            </w:pPr>
          </w:p>
          <w:p w14:paraId="0F813312" w14:textId="77777777" w:rsidR="009B63E0" w:rsidRDefault="009B63E0" w:rsidP="00AB3000">
            <w:pPr>
              <w:ind w:firstLine="284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Кол-во</w:t>
            </w:r>
          </w:p>
          <w:p w14:paraId="6A90FC5F" w14:textId="77777777" w:rsidR="009B63E0" w:rsidRPr="00EA3F4B" w:rsidRDefault="009B63E0" w:rsidP="00AB3000">
            <w:pPr>
              <w:ind w:firstLine="284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часов</w:t>
            </w:r>
          </w:p>
        </w:tc>
        <w:tc>
          <w:tcPr>
            <w:tcW w:w="4509" w:type="dxa"/>
          </w:tcPr>
          <w:p w14:paraId="572EC99D" w14:textId="77777777" w:rsidR="009B63E0" w:rsidRDefault="009B63E0" w:rsidP="00AB3000">
            <w:pPr>
              <w:ind w:firstLine="284"/>
              <w:jc w:val="center"/>
              <w:rPr>
                <w:b/>
                <w:bCs/>
                <w:sz w:val="24"/>
                <w:szCs w:val="28"/>
              </w:rPr>
            </w:pPr>
          </w:p>
          <w:p w14:paraId="38F9649A" w14:textId="77777777" w:rsidR="009B63E0" w:rsidRPr="00EA3F4B" w:rsidRDefault="009B63E0" w:rsidP="00AB3000">
            <w:pPr>
              <w:ind w:firstLine="284"/>
              <w:jc w:val="center"/>
              <w:rPr>
                <w:b/>
                <w:bCs/>
                <w:sz w:val="24"/>
                <w:szCs w:val="28"/>
              </w:rPr>
            </w:pPr>
            <w:r w:rsidRPr="00EA3F4B">
              <w:rPr>
                <w:b/>
                <w:bCs/>
                <w:sz w:val="24"/>
                <w:szCs w:val="28"/>
              </w:rPr>
              <w:t xml:space="preserve">Деятельность с учетом </w:t>
            </w:r>
            <w:proofErr w:type="gramStart"/>
            <w:r w:rsidRPr="00EA3F4B">
              <w:rPr>
                <w:b/>
                <w:bCs/>
                <w:sz w:val="24"/>
                <w:szCs w:val="28"/>
              </w:rPr>
              <w:t>рабочей</w:t>
            </w:r>
            <w:proofErr w:type="gramEnd"/>
            <w:r w:rsidRPr="00EA3F4B">
              <w:rPr>
                <w:b/>
                <w:bCs/>
                <w:sz w:val="24"/>
                <w:szCs w:val="28"/>
              </w:rPr>
              <w:t xml:space="preserve"> </w:t>
            </w:r>
          </w:p>
          <w:p w14:paraId="5295363F" w14:textId="77777777" w:rsidR="009B63E0" w:rsidRDefault="009B63E0" w:rsidP="00AB3000">
            <w:pPr>
              <w:ind w:firstLine="284"/>
              <w:jc w:val="center"/>
              <w:rPr>
                <w:b/>
                <w:bCs/>
                <w:sz w:val="28"/>
                <w:szCs w:val="28"/>
              </w:rPr>
            </w:pPr>
            <w:r w:rsidRPr="00EA3F4B">
              <w:rPr>
                <w:b/>
                <w:bCs/>
                <w:sz w:val="24"/>
                <w:szCs w:val="28"/>
              </w:rPr>
              <w:t>программы воспитания</w:t>
            </w:r>
          </w:p>
        </w:tc>
      </w:tr>
      <w:tr w:rsidR="009B63E0" w14:paraId="1FF3387F" w14:textId="77777777" w:rsidTr="002E42DA">
        <w:trPr>
          <w:trHeight w:val="631"/>
        </w:trPr>
        <w:tc>
          <w:tcPr>
            <w:tcW w:w="10348" w:type="dxa"/>
            <w:gridSpan w:val="4"/>
          </w:tcPr>
          <w:p w14:paraId="0A31E588" w14:textId="77777777" w:rsidR="009B63E0" w:rsidRDefault="009B63E0" w:rsidP="00AB3000">
            <w:pPr>
              <w:ind w:firstLine="284"/>
              <w:jc w:val="center"/>
              <w:rPr>
                <w:b/>
                <w:color w:val="231F20"/>
                <w:sz w:val="28"/>
              </w:rPr>
            </w:pPr>
          </w:p>
          <w:p w14:paraId="373F4D4D" w14:textId="77777777" w:rsidR="009B63E0" w:rsidRDefault="009B63E0" w:rsidP="00AB3000">
            <w:pPr>
              <w:ind w:firstLine="284"/>
              <w:jc w:val="center"/>
              <w:rPr>
                <w:b/>
                <w:color w:val="231F20"/>
                <w:sz w:val="28"/>
              </w:rPr>
            </w:pPr>
            <w:r>
              <w:rPr>
                <w:b/>
                <w:color w:val="231F20"/>
                <w:sz w:val="28"/>
              </w:rPr>
              <w:t>3 класс – 34 часа</w:t>
            </w:r>
          </w:p>
          <w:p w14:paraId="128553F9" w14:textId="77777777" w:rsidR="009B63E0" w:rsidRPr="00F50148" w:rsidRDefault="009B63E0" w:rsidP="00AB3000">
            <w:pPr>
              <w:ind w:firstLine="284"/>
              <w:jc w:val="center"/>
              <w:rPr>
                <w:b/>
                <w:color w:val="231F20"/>
                <w:sz w:val="28"/>
              </w:rPr>
            </w:pPr>
          </w:p>
        </w:tc>
      </w:tr>
      <w:tr w:rsidR="009B63E0" w14:paraId="2728221E" w14:textId="77777777" w:rsidTr="002E42DA">
        <w:trPr>
          <w:trHeight w:val="631"/>
        </w:trPr>
        <w:tc>
          <w:tcPr>
            <w:tcW w:w="851" w:type="dxa"/>
          </w:tcPr>
          <w:p w14:paraId="50CB2D16" w14:textId="77777777" w:rsidR="009B63E0" w:rsidRDefault="009B63E0" w:rsidP="00AB3000">
            <w:pPr>
              <w:ind w:firstLine="284"/>
              <w:jc w:val="center"/>
              <w:rPr>
                <w:b/>
                <w:bCs/>
                <w:sz w:val="28"/>
                <w:szCs w:val="28"/>
              </w:rPr>
            </w:pPr>
          </w:p>
          <w:p w14:paraId="1D8D93BD" w14:textId="77777777" w:rsidR="009B63E0" w:rsidRDefault="009B63E0" w:rsidP="00AB3000">
            <w:pPr>
              <w:ind w:firstLine="284"/>
              <w:jc w:val="center"/>
              <w:rPr>
                <w:bCs/>
                <w:sz w:val="28"/>
                <w:szCs w:val="28"/>
              </w:rPr>
            </w:pPr>
          </w:p>
          <w:p w14:paraId="5B697EF8" w14:textId="77777777" w:rsidR="009B63E0" w:rsidRPr="000B664D" w:rsidRDefault="009B63E0" w:rsidP="00AB3000">
            <w:pPr>
              <w:ind w:firstLine="284"/>
              <w:jc w:val="center"/>
              <w:rPr>
                <w:bCs/>
                <w:sz w:val="28"/>
                <w:szCs w:val="28"/>
              </w:rPr>
            </w:pPr>
            <w:r w:rsidRPr="000B664D">
              <w:rPr>
                <w:bCs/>
                <w:sz w:val="28"/>
                <w:szCs w:val="28"/>
              </w:rPr>
              <w:t>1</w:t>
            </w:r>
          </w:p>
          <w:p w14:paraId="7938CA9B" w14:textId="77777777" w:rsidR="009B63E0" w:rsidRDefault="009B63E0" w:rsidP="00AB3000">
            <w:pPr>
              <w:ind w:firstLine="28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16" w:type="dxa"/>
          </w:tcPr>
          <w:p w14:paraId="12C18656" w14:textId="77777777" w:rsidR="009B63E0" w:rsidRDefault="009B63E0" w:rsidP="00AB3000">
            <w:pPr>
              <w:ind w:firstLine="284"/>
              <w:jc w:val="center"/>
              <w:rPr>
                <w:b/>
                <w:bCs/>
                <w:sz w:val="28"/>
                <w:szCs w:val="28"/>
              </w:rPr>
            </w:pPr>
          </w:p>
          <w:p w14:paraId="254B459E" w14:textId="77777777" w:rsidR="009B63E0" w:rsidRPr="000B664D" w:rsidRDefault="009B63E0" w:rsidP="00AB3000">
            <w:pPr>
              <w:ind w:firstLine="284"/>
              <w:jc w:val="center"/>
              <w:rPr>
                <w:bCs/>
                <w:sz w:val="28"/>
                <w:szCs w:val="28"/>
              </w:rPr>
            </w:pPr>
            <w:r w:rsidRPr="000B664D">
              <w:rPr>
                <w:bCs/>
                <w:sz w:val="28"/>
                <w:szCs w:val="28"/>
              </w:rPr>
              <w:t xml:space="preserve">Дом моей души: </w:t>
            </w:r>
          </w:p>
          <w:p w14:paraId="53BA96F6" w14:textId="77777777" w:rsidR="009B63E0" w:rsidRPr="000B664D" w:rsidRDefault="009B63E0" w:rsidP="00AB3000">
            <w:pPr>
              <w:ind w:firstLine="284"/>
              <w:jc w:val="center"/>
              <w:rPr>
                <w:bCs/>
                <w:sz w:val="28"/>
                <w:szCs w:val="28"/>
              </w:rPr>
            </w:pPr>
            <w:r w:rsidRPr="000B664D">
              <w:rPr>
                <w:bCs/>
                <w:sz w:val="28"/>
                <w:szCs w:val="28"/>
              </w:rPr>
              <w:t xml:space="preserve">забота </w:t>
            </w:r>
            <w:proofErr w:type="gramStart"/>
            <w:r w:rsidRPr="000B664D">
              <w:rPr>
                <w:bCs/>
                <w:sz w:val="28"/>
                <w:szCs w:val="28"/>
              </w:rPr>
              <w:t>о теле</w:t>
            </w:r>
            <w:proofErr w:type="gramEnd"/>
            <w:r w:rsidRPr="000B664D">
              <w:rPr>
                <w:bCs/>
                <w:sz w:val="28"/>
                <w:szCs w:val="28"/>
              </w:rPr>
              <w:t xml:space="preserve"> – </w:t>
            </w:r>
          </w:p>
          <w:p w14:paraId="383E5008" w14:textId="77777777" w:rsidR="009B63E0" w:rsidRDefault="009B63E0" w:rsidP="00AB3000">
            <w:pPr>
              <w:ind w:firstLine="284"/>
              <w:jc w:val="center"/>
              <w:rPr>
                <w:bCs/>
                <w:sz w:val="28"/>
                <w:szCs w:val="28"/>
              </w:rPr>
            </w:pPr>
            <w:r w:rsidRPr="000B664D">
              <w:rPr>
                <w:bCs/>
                <w:sz w:val="28"/>
                <w:szCs w:val="28"/>
              </w:rPr>
              <w:t>забота о себе</w:t>
            </w:r>
          </w:p>
          <w:p w14:paraId="499115A0" w14:textId="77777777" w:rsidR="009B63E0" w:rsidRDefault="009B63E0" w:rsidP="00AB3000">
            <w:pPr>
              <w:ind w:firstLine="28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2" w:type="dxa"/>
          </w:tcPr>
          <w:p w14:paraId="5DF78958" w14:textId="77777777" w:rsidR="009B63E0" w:rsidRDefault="009B63E0" w:rsidP="00AB3000">
            <w:pPr>
              <w:ind w:firstLine="284"/>
              <w:jc w:val="center"/>
              <w:rPr>
                <w:b/>
                <w:bCs/>
                <w:sz w:val="28"/>
                <w:szCs w:val="28"/>
              </w:rPr>
            </w:pPr>
          </w:p>
          <w:p w14:paraId="7C5CD639" w14:textId="77777777" w:rsidR="009B63E0" w:rsidRDefault="009B63E0" w:rsidP="00AB3000">
            <w:pPr>
              <w:ind w:firstLine="284"/>
              <w:jc w:val="center"/>
              <w:rPr>
                <w:b/>
                <w:bCs/>
                <w:sz w:val="28"/>
                <w:szCs w:val="28"/>
              </w:rPr>
            </w:pPr>
          </w:p>
          <w:p w14:paraId="10934012" w14:textId="77777777" w:rsidR="009B63E0" w:rsidRPr="000B664D" w:rsidRDefault="009B63E0" w:rsidP="00AB3000">
            <w:pPr>
              <w:ind w:firstLine="28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 ч</w:t>
            </w:r>
          </w:p>
        </w:tc>
        <w:tc>
          <w:tcPr>
            <w:tcW w:w="4509" w:type="dxa"/>
          </w:tcPr>
          <w:p w14:paraId="7C0DB3A6" w14:textId="77777777" w:rsidR="009B63E0" w:rsidRPr="000B664D" w:rsidRDefault="009B63E0" w:rsidP="00AB3000">
            <w:pPr>
              <w:ind w:firstLine="284"/>
              <w:rPr>
                <w:sz w:val="28"/>
                <w:szCs w:val="24"/>
              </w:rPr>
            </w:pPr>
            <w:r w:rsidRPr="000B664D">
              <w:rPr>
                <w:rFonts w:ascii="Symbol" w:hAnsi="Symbol"/>
                <w:color w:val="231F20"/>
                <w:sz w:val="24"/>
              </w:rPr>
              <w:sym w:font="Symbol" w:char="F0B7"/>
            </w:r>
            <w:r w:rsidRPr="000B664D">
              <w:rPr>
                <w:rFonts w:ascii="Symbol" w:hAnsi="Symbol"/>
                <w:color w:val="231F20"/>
              </w:rPr>
              <w:t></w:t>
            </w:r>
            <w:r w:rsidRPr="000B664D">
              <w:rPr>
                <w:color w:val="231F20"/>
              </w:rPr>
              <w:t xml:space="preserve">признание индивидуальности каждого человека; </w:t>
            </w:r>
          </w:p>
          <w:p w14:paraId="34B1E197" w14:textId="77777777" w:rsidR="009B63E0" w:rsidRPr="000B664D" w:rsidRDefault="009B63E0" w:rsidP="00AB3000">
            <w:pPr>
              <w:ind w:firstLine="284"/>
              <w:rPr>
                <w:sz w:val="24"/>
                <w:szCs w:val="24"/>
              </w:rPr>
            </w:pPr>
            <w:r w:rsidRPr="000B664D">
              <w:rPr>
                <w:rFonts w:ascii="Symbol" w:hAnsi="Symbol"/>
                <w:sz w:val="24"/>
              </w:rPr>
              <w:sym w:font="Symbol" w:char="F0B7"/>
            </w:r>
            <w:r w:rsidRPr="000B664D">
              <w:rPr>
                <w:rFonts w:ascii="Symbol" w:hAnsi="Symbol"/>
                <w:sz w:val="24"/>
              </w:rPr>
              <w:t></w:t>
            </w:r>
            <w:r w:rsidRPr="000B664D">
              <w:rPr>
                <w:color w:val="231F20"/>
              </w:rPr>
              <w:t>первоначальные представления о человеке как</w:t>
            </w:r>
            <w:r w:rsidRPr="000B664D">
              <w:rPr>
                <w:sz w:val="28"/>
                <w:szCs w:val="24"/>
              </w:rPr>
              <w:t xml:space="preserve"> </w:t>
            </w:r>
            <w:r w:rsidRPr="000B664D">
              <w:rPr>
                <w:color w:val="231F20"/>
              </w:rPr>
              <w:t>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</w:tc>
      </w:tr>
      <w:tr w:rsidR="009B63E0" w14:paraId="514BCD07" w14:textId="77777777" w:rsidTr="002E42DA">
        <w:trPr>
          <w:trHeight w:val="661"/>
        </w:trPr>
        <w:tc>
          <w:tcPr>
            <w:tcW w:w="851" w:type="dxa"/>
          </w:tcPr>
          <w:p w14:paraId="49B19E95" w14:textId="77777777" w:rsidR="009B63E0" w:rsidRDefault="009B63E0" w:rsidP="00AB3000">
            <w:pPr>
              <w:ind w:firstLine="284"/>
              <w:jc w:val="center"/>
              <w:rPr>
                <w:b/>
                <w:bCs/>
                <w:sz w:val="28"/>
                <w:szCs w:val="28"/>
              </w:rPr>
            </w:pPr>
          </w:p>
          <w:p w14:paraId="3E1D911F" w14:textId="77777777" w:rsidR="009B63E0" w:rsidRDefault="009B63E0" w:rsidP="00AB3000">
            <w:pPr>
              <w:ind w:firstLine="284"/>
              <w:jc w:val="center"/>
              <w:rPr>
                <w:bCs/>
                <w:sz w:val="28"/>
                <w:szCs w:val="28"/>
              </w:rPr>
            </w:pPr>
          </w:p>
          <w:p w14:paraId="0F5527AF" w14:textId="77777777" w:rsidR="009B63E0" w:rsidRPr="000B664D" w:rsidRDefault="009B63E0" w:rsidP="00AB3000">
            <w:pPr>
              <w:ind w:firstLine="284"/>
              <w:jc w:val="center"/>
              <w:rPr>
                <w:bCs/>
                <w:sz w:val="28"/>
                <w:szCs w:val="28"/>
              </w:rPr>
            </w:pPr>
            <w:r w:rsidRPr="000B664D">
              <w:rPr>
                <w:bCs/>
                <w:sz w:val="28"/>
                <w:szCs w:val="28"/>
              </w:rPr>
              <w:t>2</w:t>
            </w:r>
          </w:p>
          <w:p w14:paraId="50E01ABF" w14:textId="77777777" w:rsidR="009B63E0" w:rsidRDefault="009B63E0" w:rsidP="00AB3000">
            <w:pPr>
              <w:ind w:firstLine="28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16" w:type="dxa"/>
          </w:tcPr>
          <w:p w14:paraId="406EF7BD" w14:textId="77777777" w:rsidR="009B63E0" w:rsidRDefault="009B63E0" w:rsidP="00AB3000">
            <w:pPr>
              <w:ind w:firstLine="284"/>
              <w:jc w:val="center"/>
              <w:rPr>
                <w:b/>
                <w:bCs/>
                <w:sz w:val="28"/>
                <w:szCs w:val="28"/>
              </w:rPr>
            </w:pPr>
          </w:p>
          <w:p w14:paraId="7C22EC24" w14:textId="77777777" w:rsidR="009B63E0" w:rsidRDefault="009B63E0" w:rsidP="00AB3000">
            <w:pPr>
              <w:ind w:firstLine="284"/>
              <w:jc w:val="center"/>
              <w:rPr>
                <w:bCs/>
                <w:sz w:val="28"/>
                <w:szCs w:val="28"/>
              </w:rPr>
            </w:pPr>
          </w:p>
          <w:p w14:paraId="62CA2327" w14:textId="77777777" w:rsidR="009B63E0" w:rsidRPr="000B664D" w:rsidRDefault="009B63E0" w:rsidP="00AB3000">
            <w:pPr>
              <w:ind w:firstLine="284"/>
              <w:jc w:val="center"/>
              <w:rPr>
                <w:bCs/>
                <w:sz w:val="28"/>
                <w:szCs w:val="28"/>
              </w:rPr>
            </w:pPr>
            <w:r w:rsidRPr="000B664D">
              <w:rPr>
                <w:bCs/>
                <w:sz w:val="28"/>
                <w:szCs w:val="28"/>
              </w:rPr>
              <w:t xml:space="preserve">Праздники: </w:t>
            </w:r>
          </w:p>
          <w:p w14:paraId="7FB37597" w14:textId="77777777" w:rsidR="009B63E0" w:rsidRDefault="009B63E0" w:rsidP="00AB3000">
            <w:pPr>
              <w:ind w:firstLine="284"/>
              <w:jc w:val="center"/>
              <w:rPr>
                <w:bCs/>
                <w:sz w:val="28"/>
                <w:szCs w:val="28"/>
              </w:rPr>
            </w:pPr>
            <w:r w:rsidRPr="000B664D">
              <w:rPr>
                <w:bCs/>
                <w:sz w:val="28"/>
                <w:szCs w:val="28"/>
              </w:rPr>
              <w:t>ценности и радости</w:t>
            </w:r>
          </w:p>
          <w:p w14:paraId="22B32DAC" w14:textId="77777777" w:rsidR="009B63E0" w:rsidRDefault="009B63E0" w:rsidP="00AB3000">
            <w:pPr>
              <w:ind w:firstLine="28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2" w:type="dxa"/>
          </w:tcPr>
          <w:p w14:paraId="4EEBF73A" w14:textId="77777777" w:rsidR="009B63E0" w:rsidRDefault="009B63E0" w:rsidP="00AB3000">
            <w:pPr>
              <w:ind w:firstLine="284"/>
              <w:jc w:val="center"/>
              <w:rPr>
                <w:b/>
                <w:bCs/>
                <w:sz w:val="28"/>
                <w:szCs w:val="28"/>
              </w:rPr>
            </w:pPr>
          </w:p>
          <w:p w14:paraId="4D783A72" w14:textId="77777777" w:rsidR="009B63E0" w:rsidRDefault="009B63E0" w:rsidP="00AB3000">
            <w:pPr>
              <w:ind w:firstLine="284"/>
              <w:jc w:val="center"/>
              <w:rPr>
                <w:b/>
                <w:bCs/>
                <w:sz w:val="28"/>
                <w:szCs w:val="28"/>
              </w:rPr>
            </w:pPr>
          </w:p>
          <w:p w14:paraId="1867011B" w14:textId="77777777" w:rsidR="009B63E0" w:rsidRPr="000B664D" w:rsidRDefault="009B63E0" w:rsidP="00AB3000">
            <w:pPr>
              <w:ind w:firstLine="28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 ч</w:t>
            </w:r>
          </w:p>
        </w:tc>
        <w:tc>
          <w:tcPr>
            <w:tcW w:w="4509" w:type="dxa"/>
          </w:tcPr>
          <w:p w14:paraId="42A22C8B" w14:textId="77777777" w:rsidR="009B63E0" w:rsidRPr="00330552" w:rsidRDefault="009B63E0" w:rsidP="00AB3000">
            <w:pPr>
              <w:ind w:firstLine="284"/>
              <w:rPr>
                <w:sz w:val="28"/>
                <w:szCs w:val="24"/>
              </w:rPr>
            </w:pPr>
            <w:r w:rsidRPr="00330552">
              <w:rPr>
                <w:rFonts w:ascii="Symbol" w:hAnsi="Symbol"/>
                <w:sz w:val="24"/>
              </w:rPr>
              <w:sym w:font="Symbol" w:char="F0B7"/>
            </w:r>
            <w:r w:rsidRPr="00330552">
              <w:rPr>
                <w:rFonts w:ascii="Symbol" w:hAnsi="Symbol"/>
              </w:rPr>
              <w:t></w:t>
            </w:r>
            <w:r w:rsidRPr="00330552">
              <w:t xml:space="preserve">признание индивидуальности каждого человека; </w:t>
            </w:r>
          </w:p>
          <w:p w14:paraId="6293B220" w14:textId="77777777" w:rsidR="009B63E0" w:rsidRPr="00330552" w:rsidRDefault="009B63E0" w:rsidP="00AB3000">
            <w:pPr>
              <w:ind w:firstLine="284"/>
              <w:rPr>
                <w:sz w:val="28"/>
                <w:szCs w:val="24"/>
              </w:rPr>
            </w:pPr>
            <w:r w:rsidRPr="00330552">
              <w:rPr>
                <w:rFonts w:ascii="Symbol" w:hAnsi="Symbol"/>
                <w:sz w:val="24"/>
              </w:rPr>
              <w:sym w:font="Symbol" w:char="F0B7"/>
            </w:r>
            <w:r w:rsidRPr="00330552">
              <w:rPr>
                <w:rFonts w:ascii="Symbol" w:hAnsi="Symbol"/>
              </w:rPr>
              <w:t></w:t>
            </w:r>
            <w:r w:rsidRPr="00330552">
              <w:t xml:space="preserve">проявление сопереживания, </w:t>
            </w:r>
            <w:r>
              <w:t>уважения и доброжела</w:t>
            </w:r>
            <w:r w:rsidRPr="00330552">
              <w:t xml:space="preserve">тельности; </w:t>
            </w:r>
          </w:p>
          <w:p w14:paraId="57256977" w14:textId="77777777" w:rsidR="009B63E0" w:rsidRPr="00330552" w:rsidRDefault="009B63E0" w:rsidP="00AB3000">
            <w:pPr>
              <w:ind w:firstLine="284"/>
              <w:rPr>
                <w:sz w:val="28"/>
                <w:szCs w:val="24"/>
              </w:rPr>
            </w:pPr>
            <w:r w:rsidRPr="00330552">
              <w:rPr>
                <w:rFonts w:ascii="Symbol" w:hAnsi="Symbol"/>
                <w:sz w:val="24"/>
              </w:rPr>
              <w:sym w:font="Symbol" w:char="F0B7"/>
            </w:r>
            <w:r w:rsidRPr="00330552">
              <w:rPr>
                <w:rFonts w:ascii="Symbol" w:hAnsi="Symbol"/>
              </w:rPr>
              <w:t></w:t>
            </w:r>
            <w:r w:rsidRPr="00330552">
              <w:t>неприятие любых форм поведения, направленных на причинение физического и морального вреда другим людям.</w:t>
            </w:r>
          </w:p>
        </w:tc>
      </w:tr>
      <w:tr w:rsidR="009B63E0" w14:paraId="57CB8586" w14:textId="77777777" w:rsidTr="002E42DA">
        <w:trPr>
          <w:trHeight w:val="631"/>
        </w:trPr>
        <w:tc>
          <w:tcPr>
            <w:tcW w:w="851" w:type="dxa"/>
          </w:tcPr>
          <w:p w14:paraId="6405545E" w14:textId="77777777" w:rsidR="009B63E0" w:rsidRDefault="009B63E0" w:rsidP="00AB3000">
            <w:pPr>
              <w:ind w:firstLine="284"/>
              <w:jc w:val="center"/>
              <w:rPr>
                <w:bCs/>
                <w:sz w:val="28"/>
                <w:szCs w:val="28"/>
              </w:rPr>
            </w:pPr>
          </w:p>
          <w:p w14:paraId="3B827749" w14:textId="77777777" w:rsidR="009B63E0" w:rsidRDefault="009B63E0" w:rsidP="00AB3000">
            <w:pPr>
              <w:ind w:firstLine="284"/>
              <w:jc w:val="center"/>
              <w:rPr>
                <w:bCs/>
                <w:sz w:val="28"/>
                <w:szCs w:val="28"/>
              </w:rPr>
            </w:pPr>
          </w:p>
          <w:p w14:paraId="1726FCE5" w14:textId="77777777" w:rsidR="009B63E0" w:rsidRDefault="009B63E0" w:rsidP="00AB3000">
            <w:pPr>
              <w:ind w:firstLine="284"/>
              <w:jc w:val="center"/>
              <w:rPr>
                <w:bCs/>
                <w:sz w:val="28"/>
                <w:szCs w:val="28"/>
              </w:rPr>
            </w:pPr>
          </w:p>
          <w:p w14:paraId="4DC09AB5" w14:textId="77777777" w:rsidR="009B63E0" w:rsidRPr="00330552" w:rsidRDefault="009B63E0" w:rsidP="00AB3000">
            <w:pPr>
              <w:ind w:firstLine="28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816" w:type="dxa"/>
          </w:tcPr>
          <w:p w14:paraId="70FBF076" w14:textId="77777777" w:rsidR="009B63E0" w:rsidRDefault="009B63E0" w:rsidP="00AB3000">
            <w:pPr>
              <w:ind w:firstLine="284"/>
              <w:jc w:val="center"/>
              <w:rPr>
                <w:b/>
                <w:bCs/>
                <w:sz w:val="28"/>
                <w:szCs w:val="28"/>
              </w:rPr>
            </w:pPr>
          </w:p>
          <w:p w14:paraId="0C44CF7D" w14:textId="77777777" w:rsidR="009B63E0" w:rsidRDefault="009B63E0" w:rsidP="00AB3000">
            <w:pPr>
              <w:ind w:firstLine="284"/>
              <w:jc w:val="center"/>
              <w:rPr>
                <w:bCs/>
                <w:sz w:val="28"/>
                <w:szCs w:val="28"/>
              </w:rPr>
            </w:pPr>
          </w:p>
          <w:p w14:paraId="46D8A22F" w14:textId="77777777" w:rsidR="009B63E0" w:rsidRDefault="009B63E0" w:rsidP="00AB3000">
            <w:pPr>
              <w:ind w:firstLine="284"/>
              <w:jc w:val="center"/>
              <w:rPr>
                <w:bCs/>
                <w:sz w:val="28"/>
                <w:szCs w:val="28"/>
              </w:rPr>
            </w:pPr>
          </w:p>
          <w:p w14:paraId="7FD2D29E" w14:textId="77777777" w:rsidR="009B63E0" w:rsidRPr="00330552" w:rsidRDefault="009B63E0" w:rsidP="00AB3000">
            <w:pPr>
              <w:ind w:firstLine="284"/>
              <w:jc w:val="center"/>
              <w:rPr>
                <w:bCs/>
                <w:sz w:val="28"/>
                <w:szCs w:val="28"/>
              </w:rPr>
            </w:pPr>
            <w:r w:rsidRPr="00330552">
              <w:rPr>
                <w:bCs/>
                <w:sz w:val="28"/>
                <w:szCs w:val="28"/>
              </w:rPr>
              <w:t xml:space="preserve">Отношения </w:t>
            </w:r>
            <w:proofErr w:type="gramStart"/>
            <w:r w:rsidRPr="00330552">
              <w:rPr>
                <w:bCs/>
                <w:sz w:val="28"/>
                <w:szCs w:val="28"/>
              </w:rPr>
              <w:t>с</w:t>
            </w:r>
            <w:proofErr w:type="gramEnd"/>
            <w:r w:rsidRPr="00330552">
              <w:rPr>
                <w:bCs/>
                <w:sz w:val="28"/>
                <w:szCs w:val="28"/>
              </w:rPr>
              <w:t xml:space="preserve"> </w:t>
            </w:r>
          </w:p>
          <w:p w14:paraId="55E6E6AA" w14:textId="77777777" w:rsidR="009B63E0" w:rsidRDefault="009B63E0" w:rsidP="00AB3000">
            <w:pPr>
              <w:ind w:firstLine="28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330552">
              <w:rPr>
                <w:bCs/>
                <w:sz w:val="28"/>
                <w:szCs w:val="28"/>
              </w:rPr>
              <w:t>ругими</w:t>
            </w:r>
          </w:p>
          <w:p w14:paraId="162BFDEC" w14:textId="77777777" w:rsidR="009B63E0" w:rsidRPr="00330552" w:rsidRDefault="009B63E0" w:rsidP="00AB3000">
            <w:pPr>
              <w:ind w:firstLine="28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72" w:type="dxa"/>
          </w:tcPr>
          <w:p w14:paraId="30B90B5F" w14:textId="77777777" w:rsidR="009B63E0" w:rsidRDefault="009B63E0" w:rsidP="00AB3000">
            <w:pPr>
              <w:ind w:firstLine="284"/>
              <w:jc w:val="center"/>
              <w:rPr>
                <w:b/>
                <w:bCs/>
                <w:sz w:val="28"/>
                <w:szCs w:val="28"/>
              </w:rPr>
            </w:pPr>
          </w:p>
          <w:p w14:paraId="45F5FDAC" w14:textId="77777777" w:rsidR="009B63E0" w:rsidRDefault="009B63E0" w:rsidP="00AB3000">
            <w:pPr>
              <w:ind w:firstLine="284"/>
              <w:jc w:val="center"/>
              <w:rPr>
                <w:b/>
                <w:bCs/>
                <w:sz w:val="28"/>
                <w:szCs w:val="28"/>
              </w:rPr>
            </w:pPr>
          </w:p>
          <w:p w14:paraId="0911983D" w14:textId="77777777" w:rsidR="009B63E0" w:rsidRDefault="009B63E0" w:rsidP="00AB3000">
            <w:pPr>
              <w:ind w:firstLine="284"/>
              <w:jc w:val="center"/>
              <w:rPr>
                <w:bCs/>
                <w:sz w:val="28"/>
                <w:szCs w:val="28"/>
              </w:rPr>
            </w:pPr>
          </w:p>
          <w:p w14:paraId="030A0D18" w14:textId="77777777" w:rsidR="009B63E0" w:rsidRPr="00330552" w:rsidRDefault="009B63E0" w:rsidP="00AB3000">
            <w:pPr>
              <w:ind w:firstLine="28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 ч</w:t>
            </w:r>
          </w:p>
        </w:tc>
        <w:tc>
          <w:tcPr>
            <w:tcW w:w="4509" w:type="dxa"/>
          </w:tcPr>
          <w:p w14:paraId="33A4F649" w14:textId="77777777" w:rsidR="009B63E0" w:rsidRPr="00330552" w:rsidRDefault="009B63E0" w:rsidP="00AB3000">
            <w:pPr>
              <w:ind w:firstLine="284"/>
              <w:rPr>
                <w:sz w:val="28"/>
                <w:szCs w:val="24"/>
              </w:rPr>
            </w:pPr>
            <w:r w:rsidRPr="00330552">
              <w:rPr>
                <w:rFonts w:ascii="Symbol" w:hAnsi="Symbol"/>
                <w:sz w:val="24"/>
              </w:rPr>
              <w:sym w:font="Symbol" w:char="F0B7"/>
            </w:r>
            <w:r w:rsidRPr="00330552">
              <w:rPr>
                <w:rFonts w:ascii="Symbol" w:hAnsi="Symbol"/>
              </w:rPr>
              <w:t></w:t>
            </w:r>
            <w:r>
              <w:t>использование воспита</w:t>
            </w:r>
            <w:r w:rsidRPr="00330552">
              <w:t xml:space="preserve">тельных возможностей </w:t>
            </w:r>
          </w:p>
          <w:p w14:paraId="5A891A93" w14:textId="77777777" w:rsidR="009B63E0" w:rsidRPr="00330552" w:rsidRDefault="009B63E0" w:rsidP="00AB3000">
            <w:pPr>
              <w:ind w:firstLine="284"/>
              <w:rPr>
                <w:sz w:val="28"/>
                <w:szCs w:val="24"/>
              </w:rPr>
            </w:pPr>
            <w:r w:rsidRPr="00330552">
              <w:t xml:space="preserve">содержания курса через демонстрацию </w:t>
            </w:r>
            <w:proofErr w:type="gramStart"/>
            <w:r w:rsidRPr="00330552">
              <w:t>обучающимся</w:t>
            </w:r>
            <w:proofErr w:type="gramEnd"/>
            <w:r w:rsidRPr="00330552">
              <w:t xml:space="preserve"> примеров ответственного, </w:t>
            </w:r>
            <w:r>
              <w:t>поведения, проявления челове</w:t>
            </w:r>
            <w:r w:rsidRPr="00330552">
              <w:t xml:space="preserve">колюбия и добросердечности, через подбор соответствующих ситуаций, задач для решения и обсуждения в классе; </w:t>
            </w:r>
          </w:p>
          <w:p w14:paraId="58CD51E4" w14:textId="77777777" w:rsidR="009B63E0" w:rsidRPr="00330552" w:rsidRDefault="009B63E0" w:rsidP="00AB3000">
            <w:pPr>
              <w:ind w:firstLine="284"/>
              <w:rPr>
                <w:sz w:val="28"/>
                <w:szCs w:val="24"/>
              </w:rPr>
            </w:pPr>
            <w:r w:rsidRPr="00330552">
              <w:rPr>
                <w:rFonts w:ascii="Symbol" w:hAnsi="Symbol"/>
                <w:sz w:val="24"/>
              </w:rPr>
              <w:sym w:font="Symbol" w:char="F0B7"/>
            </w:r>
            <w:r w:rsidRPr="00330552">
              <w:rPr>
                <w:rFonts w:ascii="Symbol" w:hAnsi="Symbol"/>
              </w:rPr>
              <w:t></w:t>
            </w:r>
            <w:r w:rsidRPr="00330552">
              <w:t xml:space="preserve">моделирование ситуаций для </w:t>
            </w:r>
            <w:r>
              <w:t xml:space="preserve">выбора поступка </w:t>
            </w:r>
            <w:proofErr w:type="gramStart"/>
            <w:r>
              <w:t>обучающи</w:t>
            </w:r>
            <w:r w:rsidRPr="00330552">
              <w:t>мся</w:t>
            </w:r>
            <w:proofErr w:type="gramEnd"/>
          </w:p>
        </w:tc>
      </w:tr>
      <w:tr w:rsidR="009B63E0" w14:paraId="2E4320F4" w14:textId="77777777" w:rsidTr="002E42DA">
        <w:trPr>
          <w:trHeight w:val="631"/>
        </w:trPr>
        <w:tc>
          <w:tcPr>
            <w:tcW w:w="851" w:type="dxa"/>
          </w:tcPr>
          <w:p w14:paraId="35CE3C86" w14:textId="77777777" w:rsidR="009B63E0" w:rsidRDefault="009B63E0" w:rsidP="00AB3000">
            <w:pPr>
              <w:ind w:firstLine="284"/>
              <w:jc w:val="center"/>
              <w:rPr>
                <w:b/>
                <w:bCs/>
                <w:sz w:val="28"/>
                <w:szCs w:val="28"/>
              </w:rPr>
            </w:pPr>
          </w:p>
          <w:p w14:paraId="43F4A829" w14:textId="77777777" w:rsidR="009B63E0" w:rsidRDefault="009B63E0" w:rsidP="00AB3000">
            <w:pPr>
              <w:ind w:firstLine="284"/>
              <w:jc w:val="center"/>
              <w:rPr>
                <w:bCs/>
                <w:sz w:val="28"/>
                <w:szCs w:val="28"/>
              </w:rPr>
            </w:pPr>
          </w:p>
          <w:p w14:paraId="1BE411AD" w14:textId="77777777" w:rsidR="009B63E0" w:rsidRDefault="009B63E0" w:rsidP="00AB3000">
            <w:pPr>
              <w:ind w:firstLine="284"/>
              <w:jc w:val="center"/>
              <w:rPr>
                <w:bCs/>
                <w:sz w:val="28"/>
                <w:szCs w:val="28"/>
              </w:rPr>
            </w:pPr>
          </w:p>
          <w:p w14:paraId="1786D917" w14:textId="77777777" w:rsidR="009B63E0" w:rsidRDefault="009B63E0" w:rsidP="00AB3000">
            <w:pPr>
              <w:ind w:firstLine="284"/>
              <w:jc w:val="center"/>
              <w:rPr>
                <w:bCs/>
                <w:sz w:val="28"/>
                <w:szCs w:val="28"/>
              </w:rPr>
            </w:pPr>
          </w:p>
          <w:p w14:paraId="2B430686" w14:textId="77777777" w:rsidR="009B63E0" w:rsidRDefault="009B63E0" w:rsidP="00AB3000">
            <w:pPr>
              <w:ind w:firstLine="284"/>
              <w:jc w:val="center"/>
              <w:rPr>
                <w:bCs/>
                <w:sz w:val="28"/>
                <w:szCs w:val="28"/>
              </w:rPr>
            </w:pPr>
          </w:p>
          <w:p w14:paraId="455DFAE0" w14:textId="77777777" w:rsidR="009B63E0" w:rsidRDefault="009B63E0" w:rsidP="00AB3000">
            <w:pPr>
              <w:ind w:firstLine="28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  <w:p w14:paraId="416E460E" w14:textId="77777777" w:rsidR="009B63E0" w:rsidRPr="00330552" w:rsidRDefault="009B63E0" w:rsidP="00AB3000">
            <w:pPr>
              <w:ind w:firstLine="28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816" w:type="dxa"/>
          </w:tcPr>
          <w:p w14:paraId="3E826964" w14:textId="77777777" w:rsidR="009B63E0" w:rsidRDefault="009B63E0" w:rsidP="00AB3000">
            <w:pPr>
              <w:ind w:firstLine="284"/>
              <w:jc w:val="center"/>
              <w:rPr>
                <w:b/>
                <w:bCs/>
                <w:sz w:val="28"/>
                <w:szCs w:val="28"/>
              </w:rPr>
            </w:pPr>
          </w:p>
          <w:p w14:paraId="2C120728" w14:textId="77777777" w:rsidR="009B63E0" w:rsidRDefault="009B63E0" w:rsidP="00AB3000">
            <w:pPr>
              <w:ind w:firstLine="284"/>
              <w:jc w:val="center"/>
              <w:rPr>
                <w:bCs/>
                <w:sz w:val="28"/>
                <w:szCs w:val="28"/>
              </w:rPr>
            </w:pPr>
          </w:p>
          <w:p w14:paraId="4AA95D9A" w14:textId="77777777" w:rsidR="009B63E0" w:rsidRDefault="009B63E0" w:rsidP="00AB3000">
            <w:pPr>
              <w:ind w:firstLine="284"/>
              <w:jc w:val="center"/>
              <w:rPr>
                <w:bCs/>
                <w:sz w:val="28"/>
                <w:szCs w:val="28"/>
              </w:rPr>
            </w:pPr>
          </w:p>
          <w:p w14:paraId="5E78AF24" w14:textId="77777777" w:rsidR="009B63E0" w:rsidRDefault="009B63E0" w:rsidP="00AB3000">
            <w:pPr>
              <w:ind w:firstLine="284"/>
              <w:jc w:val="center"/>
              <w:rPr>
                <w:bCs/>
                <w:sz w:val="28"/>
                <w:szCs w:val="28"/>
              </w:rPr>
            </w:pPr>
          </w:p>
          <w:p w14:paraId="56E3DBE2" w14:textId="77777777" w:rsidR="009B63E0" w:rsidRDefault="009B63E0" w:rsidP="00AB3000">
            <w:pPr>
              <w:ind w:firstLine="284"/>
              <w:jc w:val="center"/>
              <w:rPr>
                <w:bCs/>
                <w:sz w:val="28"/>
                <w:szCs w:val="28"/>
              </w:rPr>
            </w:pPr>
          </w:p>
          <w:p w14:paraId="7E7744D7" w14:textId="77777777" w:rsidR="009B63E0" w:rsidRDefault="009B63E0" w:rsidP="00AB3000">
            <w:pPr>
              <w:ind w:firstLine="284"/>
              <w:jc w:val="center"/>
              <w:rPr>
                <w:bCs/>
                <w:sz w:val="28"/>
                <w:szCs w:val="28"/>
              </w:rPr>
            </w:pPr>
            <w:r w:rsidRPr="00330552">
              <w:rPr>
                <w:bCs/>
                <w:sz w:val="28"/>
                <w:szCs w:val="28"/>
              </w:rPr>
              <w:t xml:space="preserve">Отношения с собой. </w:t>
            </w:r>
          </w:p>
          <w:p w14:paraId="4098E0D8" w14:textId="77777777" w:rsidR="009B63E0" w:rsidRDefault="009B63E0" w:rsidP="00AB3000">
            <w:pPr>
              <w:ind w:firstLine="284"/>
              <w:jc w:val="center"/>
              <w:rPr>
                <w:bCs/>
                <w:sz w:val="28"/>
                <w:szCs w:val="28"/>
              </w:rPr>
            </w:pPr>
            <w:r w:rsidRPr="00330552">
              <w:rPr>
                <w:bCs/>
                <w:sz w:val="28"/>
                <w:szCs w:val="28"/>
              </w:rPr>
              <w:t>Мое достояние</w:t>
            </w:r>
          </w:p>
          <w:p w14:paraId="43F6984F" w14:textId="77777777" w:rsidR="009B63E0" w:rsidRPr="00330552" w:rsidRDefault="009B63E0" w:rsidP="00AB3000">
            <w:pPr>
              <w:ind w:firstLine="28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72" w:type="dxa"/>
          </w:tcPr>
          <w:p w14:paraId="663DE05E" w14:textId="77777777" w:rsidR="009B63E0" w:rsidRPr="00F50148" w:rsidRDefault="009B63E0" w:rsidP="00AB3000">
            <w:pPr>
              <w:ind w:firstLine="284"/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14:paraId="6ED575E6" w14:textId="77777777" w:rsidR="009B63E0" w:rsidRDefault="009B63E0" w:rsidP="00AB3000">
            <w:pPr>
              <w:ind w:firstLine="284"/>
              <w:jc w:val="center"/>
              <w:rPr>
                <w:bCs/>
                <w:sz w:val="28"/>
                <w:szCs w:val="28"/>
              </w:rPr>
            </w:pPr>
          </w:p>
          <w:p w14:paraId="0E18ED25" w14:textId="77777777" w:rsidR="009B63E0" w:rsidRDefault="009B63E0" w:rsidP="00AB3000">
            <w:pPr>
              <w:ind w:firstLine="284"/>
              <w:jc w:val="center"/>
              <w:rPr>
                <w:bCs/>
                <w:sz w:val="28"/>
                <w:szCs w:val="28"/>
              </w:rPr>
            </w:pPr>
          </w:p>
          <w:p w14:paraId="6D4E7031" w14:textId="77777777" w:rsidR="009B63E0" w:rsidRDefault="009B63E0" w:rsidP="00AB3000">
            <w:pPr>
              <w:ind w:firstLine="284"/>
              <w:jc w:val="center"/>
              <w:rPr>
                <w:bCs/>
                <w:sz w:val="28"/>
                <w:szCs w:val="28"/>
              </w:rPr>
            </w:pPr>
          </w:p>
          <w:p w14:paraId="7532FA23" w14:textId="77777777" w:rsidR="009B63E0" w:rsidRDefault="009B63E0" w:rsidP="00AB3000">
            <w:pPr>
              <w:ind w:firstLine="284"/>
              <w:jc w:val="center"/>
              <w:rPr>
                <w:bCs/>
                <w:sz w:val="28"/>
                <w:szCs w:val="28"/>
              </w:rPr>
            </w:pPr>
          </w:p>
          <w:p w14:paraId="3FB3181C" w14:textId="77777777" w:rsidR="009B63E0" w:rsidRPr="00F50148" w:rsidRDefault="009B63E0" w:rsidP="00AB3000">
            <w:pPr>
              <w:ind w:firstLine="28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 ч</w:t>
            </w:r>
          </w:p>
        </w:tc>
        <w:tc>
          <w:tcPr>
            <w:tcW w:w="4509" w:type="dxa"/>
          </w:tcPr>
          <w:p w14:paraId="54B0CCB4" w14:textId="77777777" w:rsidR="009B63E0" w:rsidRPr="00F50148" w:rsidRDefault="009B63E0" w:rsidP="00AB3000">
            <w:pPr>
              <w:ind w:firstLine="284"/>
              <w:rPr>
                <w:sz w:val="28"/>
                <w:szCs w:val="24"/>
              </w:rPr>
            </w:pPr>
            <w:r w:rsidRPr="00F50148">
              <w:rPr>
                <w:rFonts w:ascii="Symbol" w:hAnsi="Symbol"/>
                <w:sz w:val="28"/>
                <w:szCs w:val="24"/>
              </w:rPr>
              <w:sym w:font="Symbol" w:char="F0B7"/>
            </w:r>
            <w:r w:rsidRPr="00F50148">
              <w:rPr>
                <w:rFonts w:ascii="Symbol" w:hAnsi="Symbol"/>
                <w:sz w:val="28"/>
                <w:szCs w:val="24"/>
              </w:rPr>
              <w:t></w:t>
            </w:r>
            <w:r w:rsidRPr="00F50148">
              <w:t xml:space="preserve">включение игровых процедур, которые помогают поддержать мотивацию обучающихся к </w:t>
            </w:r>
            <w:r>
              <w:t>получению знаний, налаживанию позитивных межлич</w:t>
            </w:r>
            <w:r w:rsidRPr="00F50148">
              <w:t xml:space="preserve">ностных отношений в классе, помогают установлению доброжелательной атмосферы </w:t>
            </w:r>
          </w:p>
          <w:p w14:paraId="1DA9E9C3" w14:textId="77777777" w:rsidR="009B63E0" w:rsidRPr="00F50148" w:rsidRDefault="009B63E0" w:rsidP="00AB3000">
            <w:pPr>
              <w:ind w:firstLine="284"/>
              <w:rPr>
                <w:sz w:val="28"/>
                <w:szCs w:val="24"/>
              </w:rPr>
            </w:pPr>
            <w:r w:rsidRPr="00F50148">
              <w:t xml:space="preserve">во время занятия; </w:t>
            </w:r>
          </w:p>
          <w:p w14:paraId="1A79A58D" w14:textId="77777777" w:rsidR="009B63E0" w:rsidRPr="00F50148" w:rsidRDefault="009B63E0" w:rsidP="00AB3000">
            <w:pPr>
              <w:ind w:firstLine="284"/>
              <w:rPr>
                <w:sz w:val="28"/>
                <w:szCs w:val="24"/>
              </w:rPr>
            </w:pPr>
            <w:r w:rsidRPr="00F50148">
              <w:rPr>
                <w:rFonts w:ascii="Symbol" w:hAnsi="Symbol"/>
                <w:sz w:val="24"/>
              </w:rPr>
              <w:sym w:font="Symbol" w:char="F0B7"/>
            </w:r>
            <w:r w:rsidRPr="00F50148">
              <w:rPr>
                <w:rFonts w:ascii="Symbol" w:hAnsi="Symbol"/>
                <w:sz w:val="24"/>
              </w:rPr>
              <w:t></w:t>
            </w:r>
            <w:r>
              <w:t xml:space="preserve">использование воспитательных возможностей содержания курса через демонстрацию </w:t>
            </w:r>
            <w:proofErr w:type="gramStart"/>
            <w:r>
              <w:t>обучающимся</w:t>
            </w:r>
            <w:proofErr w:type="gramEnd"/>
            <w:r>
              <w:t xml:space="preserve"> приме</w:t>
            </w:r>
            <w:r w:rsidRPr="00F50148">
              <w:t xml:space="preserve">ров ответственного, поведе- </w:t>
            </w:r>
          </w:p>
          <w:p w14:paraId="47D0BF2E" w14:textId="77777777" w:rsidR="009B63E0" w:rsidRPr="00F50148" w:rsidRDefault="009B63E0" w:rsidP="00AB3000">
            <w:pPr>
              <w:ind w:firstLine="284"/>
              <w:rPr>
                <w:sz w:val="28"/>
                <w:szCs w:val="24"/>
              </w:rPr>
            </w:pPr>
            <w:r>
              <w:t>ния, проявления человеколю</w:t>
            </w:r>
            <w:r w:rsidRPr="00F50148">
              <w:t>бия и добросердечности, через подбор соответствующих ситуаций, задач для решения и обсуждения в классе</w:t>
            </w:r>
          </w:p>
        </w:tc>
      </w:tr>
    </w:tbl>
    <w:p w14:paraId="6053F0ED" w14:textId="77777777" w:rsidR="009B63E0" w:rsidRDefault="009B63E0" w:rsidP="00AB3000">
      <w:pPr>
        <w:ind w:firstLine="284"/>
        <w:rPr>
          <w:b/>
          <w:bCs/>
          <w:sz w:val="28"/>
          <w:szCs w:val="28"/>
        </w:rPr>
      </w:pPr>
    </w:p>
    <w:p w14:paraId="0F4EAE75" w14:textId="77777777" w:rsidR="009B63E0" w:rsidRDefault="009B63E0" w:rsidP="00AB3000">
      <w:pPr>
        <w:ind w:firstLine="284"/>
        <w:jc w:val="center"/>
        <w:rPr>
          <w:sz w:val="28"/>
          <w:szCs w:val="28"/>
        </w:rPr>
      </w:pPr>
    </w:p>
    <w:p w14:paraId="588789BB" w14:textId="77777777" w:rsidR="009B63E0" w:rsidRDefault="009B63E0" w:rsidP="00AB3000">
      <w:pPr>
        <w:ind w:firstLine="284"/>
        <w:rPr>
          <w:sz w:val="28"/>
          <w:szCs w:val="28"/>
        </w:rPr>
      </w:pPr>
    </w:p>
    <w:p w14:paraId="06D7F980" w14:textId="77777777" w:rsidR="009B63E0" w:rsidRDefault="009B63E0" w:rsidP="00AB3000">
      <w:pPr>
        <w:ind w:firstLine="284"/>
        <w:jc w:val="center"/>
        <w:rPr>
          <w:b/>
          <w:bCs/>
          <w:sz w:val="28"/>
          <w:szCs w:val="28"/>
        </w:rPr>
      </w:pPr>
      <w:r w:rsidRPr="008F0D75">
        <w:rPr>
          <w:b/>
          <w:bCs/>
          <w:sz w:val="28"/>
          <w:szCs w:val="28"/>
        </w:rPr>
        <w:t>Тематическое планирование</w:t>
      </w:r>
      <w:r>
        <w:rPr>
          <w:b/>
          <w:bCs/>
          <w:sz w:val="28"/>
          <w:szCs w:val="28"/>
        </w:rPr>
        <w:t xml:space="preserve"> 4 класс</w:t>
      </w:r>
    </w:p>
    <w:tbl>
      <w:tblPr>
        <w:tblStyle w:val="affb"/>
        <w:tblW w:w="0" w:type="auto"/>
        <w:tblLook w:val="04A0" w:firstRow="1" w:lastRow="0" w:firstColumn="1" w:lastColumn="0" w:noHBand="0" w:noVBand="1"/>
      </w:tblPr>
      <w:tblGrid>
        <w:gridCol w:w="973"/>
        <w:gridCol w:w="2804"/>
        <w:gridCol w:w="1122"/>
        <w:gridCol w:w="4960"/>
      </w:tblGrid>
      <w:tr w:rsidR="009B63E0" w14:paraId="5F803AB6" w14:textId="77777777" w:rsidTr="0099145B">
        <w:trPr>
          <w:trHeight w:val="673"/>
        </w:trPr>
        <w:tc>
          <w:tcPr>
            <w:tcW w:w="993" w:type="dxa"/>
          </w:tcPr>
          <w:p w14:paraId="268B47EB" w14:textId="77777777" w:rsidR="009B63E0" w:rsidRDefault="009B63E0" w:rsidP="00AB3000">
            <w:pPr>
              <w:ind w:firstLine="284"/>
              <w:jc w:val="center"/>
              <w:rPr>
                <w:b/>
                <w:sz w:val="28"/>
                <w:szCs w:val="28"/>
              </w:rPr>
            </w:pPr>
          </w:p>
          <w:p w14:paraId="4852C07D" w14:textId="77777777" w:rsidR="009B63E0" w:rsidRDefault="009B63E0" w:rsidP="00AB3000">
            <w:pPr>
              <w:ind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14:paraId="29AF4524" w14:textId="77777777" w:rsidR="009B63E0" w:rsidRPr="008F0D75" w:rsidRDefault="009B63E0" w:rsidP="00AB3000">
            <w:pPr>
              <w:ind w:firstLine="28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3FC45BA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400BCDA2" w14:textId="77777777" w:rsidR="009B63E0" w:rsidRPr="008F0D75" w:rsidRDefault="009B63E0" w:rsidP="00AB3000">
            <w:pPr>
              <w:ind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134" w:type="dxa"/>
          </w:tcPr>
          <w:p w14:paraId="1FDC8A42" w14:textId="77777777" w:rsidR="009B63E0" w:rsidRDefault="009B63E0" w:rsidP="00AB3000">
            <w:pPr>
              <w:ind w:firstLine="284"/>
              <w:jc w:val="center"/>
              <w:rPr>
                <w:b/>
                <w:sz w:val="24"/>
                <w:szCs w:val="28"/>
              </w:rPr>
            </w:pPr>
          </w:p>
          <w:p w14:paraId="6AB0C79D" w14:textId="77777777" w:rsidR="009B63E0" w:rsidRDefault="009B63E0" w:rsidP="00AB3000">
            <w:pPr>
              <w:ind w:firstLine="284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Кол-во</w:t>
            </w:r>
          </w:p>
          <w:p w14:paraId="1AE6B05F" w14:textId="77777777" w:rsidR="009B63E0" w:rsidRPr="008F0D75" w:rsidRDefault="009B63E0" w:rsidP="00AB3000">
            <w:pPr>
              <w:ind w:firstLine="284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часов</w:t>
            </w:r>
          </w:p>
        </w:tc>
        <w:tc>
          <w:tcPr>
            <w:tcW w:w="5068" w:type="dxa"/>
          </w:tcPr>
          <w:p w14:paraId="1F08FA4A" w14:textId="77777777" w:rsidR="009B63E0" w:rsidRDefault="009B63E0" w:rsidP="00AB3000">
            <w:pPr>
              <w:ind w:firstLine="284"/>
              <w:jc w:val="center"/>
              <w:rPr>
                <w:b/>
                <w:bCs/>
                <w:sz w:val="24"/>
                <w:szCs w:val="28"/>
              </w:rPr>
            </w:pPr>
          </w:p>
          <w:p w14:paraId="3676B131" w14:textId="77777777" w:rsidR="009B63E0" w:rsidRPr="008F0D75" w:rsidRDefault="009B63E0" w:rsidP="00AB3000">
            <w:pPr>
              <w:ind w:firstLine="284"/>
              <w:jc w:val="center"/>
              <w:rPr>
                <w:b/>
                <w:sz w:val="24"/>
                <w:szCs w:val="28"/>
              </w:rPr>
            </w:pPr>
            <w:r w:rsidRPr="008F0D75">
              <w:rPr>
                <w:b/>
                <w:bCs/>
                <w:sz w:val="24"/>
                <w:szCs w:val="28"/>
              </w:rPr>
              <w:t xml:space="preserve">Деятельность с учетом </w:t>
            </w:r>
            <w:proofErr w:type="gramStart"/>
            <w:r w:rsidRPr="008F0D75">
              <w:rPr>
                <w:b/>
                <w:bCs/>
                <w:sz w:val="24"/>
                <w:szCs w:val="28"/>
              </w:rPr>
              <w:t>рабочей</w:t>
            </w:r>
            <w:proofErr w:type="gramEnd"/>
            <w:r w:rsidRPr="008F0D75">
              <w:rPr>
                <w:b/>
                <w:bCs/>
                <w:sz w:val="24"/>
                <w:szCs w:val="28"/>
              </w:rPr>
              <w:t xml:space="preserve"> </w:t>
            </w:r>
          </w:p>
          <w:p w14:paraId="02786325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  <w:r w:rsidRPr="008F0D75">
              <w:rPr>
                <w:b/>
                <w:bCs/>
                <w:sz w:val="24"/>
                <w:szCs w:val="28"/>
              </w:rPr>
              <w:t>программы воспитания</w:t>
            </w:r>
          </w:p>
        </w:tc>
      </w:tr>
      <w:tr w:rsidR="009B63E0" w14:paraId="4F38B49A" w14:textId="77777777" w:rsidTr="0099145B">
        <w:trPr>
          <w:trHeight w:val="673"/>
        </w:trPr>
        <w:tc>
          <w:tcPr>
            <w:tcW w:w="10030" w:type="dxa"/>
            <w:gridSpan w:val="4"/>
          </w:tcPr>
          <w:p w14:paraId="555941C4" w14:textId="77777777" w:rsidR="009B63E0" w:rsidRDefault="009B63E0" w:rsidP="00AB3000">
            <w:pPr>
              <w:ind w:firstLine="284"/>
              <w:jc w:val="center"/>
              <w:rPr>
                <w:b/>
                <w:color w:val="231F20"/>
                <w:sz w:val="28"/>
              </w:rPr>
            </w:pPr>
          </w:p>
          <w:p w14:paraId="5C3CF164" w14:textId="77777777" w:rsidR="009B63E0" w:rsidRDefault="009B63E0" w:rsidP="00AB3000">
            <w:pPr>
              <w:ind w:firstLine="284"/>
              <w:jc w:val="center"/>
              <w:rPr>
                <w:b/>
                <w:color w:val="231F20"/>
                <w:sz w:val="28"/>
              </w:rPr>
            </w:pPr>
            <w:r>
              <w:rPr>
                <w:b/>
                <w:color w:val="231F20"/>
                <w:sz w:val="28"/>
              </w:rPr>
              <w:t>4 класс – 34 часа</w:t>
            </w:r>
          </w:p>
          <w:p w14:paraId="29056677" w14:textId="77777777" w:rsidR="009B63E0" w:rsidRPr="00400CE7" w:rsidRDefault="009B63E0" w:rsidP="00AB3000">
            <w:pPr>
              <w:ind w:firstLine="284"/>
              <w:jc w:val="center"/>
              <w:rPr>
                <w:b/>
                <w:color w:val="231F20"/>
                <w:sz w:val="28"/>
              </w:rPr>
            </w:pPr>
          </w:p>
        </w:tc>
      </w:tr>
      <w:tr w:rsidR="009B63E0" w14:paraId="3104D1E9" w14:textId="77777777" w:rsidTr="0099145B">
        <w:trPr>
          <w:trHeight w:val="673"/>
        </w:trPr>
        <w:tc>
          <w:tcPr>
            <w:tcW w:w="993" w:type="dxa"/>
          </w:tcPr>
          <w:p w14:paraId="4D755BD3" w14:textId="77777777" w:rsidR="009B63E0" w:rsidRDefault="009B63E0" w:rsidP="00AB3000">
            <w:pPr>
              <w:ind w:firstLine="284"/>
              <w:rPr>
                <w:sz w:val="28"/>
                <w:szCs w:val="28"/>
              </w:rPr>
            </w:pPr>
          </w:p>
          <w:p w14:paraId="2A508C5D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6F259609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0FF9D7B3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  <w:p w14:paraId="7ED4AE63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0330D4B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0191BD82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4F1FCDBC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12249744" w14:textId="77777777" w:rsidR="009B63E0" w:rsidRPr="008F0D75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  <w:r w:rsidRPr="008F0D75">
              <w:rPr>
                <w:sz w:val="28"/>
                <w:szCs w:val="28"/>
              </w:rPr>
              <w:t xml:space="preserve">Собственность: я и </w:t>
            </w:r>
          </w:p>
          <w:p w14:paraId="20CBD536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8F0D75">
              <w:rPr>
                <w:sz w:val="28"/>
                <w:szCs w:val="28"/>
              </w:rPr>
              <w:t>ое</w:t>
            </w:r>
          </w:p>
          <w:p w14:paraId="46BF335C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02239D9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2C12031D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4A0E3BBD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1F169116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ч</w:t>
            </w:r>
          </w:p>
        </w:tc>
        <w:tc>
          <w:tcPr>
            <w:tcW w:w="5068" w:type="dxa"/>
          </w:tcPr>
          <w:p w14:paraId="3FC8C126" w14:textId="77777777" w:rsidR="009B63E0" w:rsidRPr="00400CE7" w:rsidRDefault="009B63E0" w:rsidP="00AB3000">
            <w:pPr>
              <w:ind w:firstLine="284"/>
              <w:rPr>
                <w:sz w:val="32"/>
                <w:szCs w:val="24"/>
              </w:rPr>
            </w:pPr>
            <w:r w:rsidRPr="00400CE7">
              <w:rPr>
                <w:color w:val="231F20"/>
                <w:sz w:val="28"/>
              </w:rPr>
              <w:sym w:font="Symbol" w:char="F0B7"/>
            </w:r>
            <w:r w:rsidRPr="00400CE7">
              <w:rPr>
                <w:color w:val="231F20"/>
                <w:sz w:val="24"/>
              </w:rPr>
              <w:t xml:space="preserve"> признание индивидуальности каждого человека; </w:t>
            </w:r>
          </w:p>
          <w:p w14:paraId="13A6A593" w14:textId="77777777" w:rsidR="009B63E0" w:rsidRPr="00400CE7" w:rsidRDefault="009B63E0" w:rsidP="00AB3000">
            <w:pPr>
              <w:ind w:firstLine="284"/>
              <w:rPr>
                <w:sz w:val="32"/>
                <w:szCs w:val="24"/>
              </w:rPr>
            </w:pPr>
            <w:r w:rsidRPr="00400CE7">
              <w:rPr>
                <w:sz w:val="28"/>
              </w:rPr>
              <w:sym w:font="Symbol" w:char="F0B7"/>
            </w:r>
            <w:r w:rsidRPr="00400CE7">
              <w:rPr>
                <w:sz w:val="28"/>
              </w:rPr>
              <w:t xml:space="preserve"> </w:t>
            </w:r>
            <w:r w:rsidRPr="00400CE7">
              <w:rPr>
                <w:color w:val="231F20"/>
                <w:sz w:val="24"/>
              </w:rPr>
              <w:t xml:space="preserve">первоначальные представления о человеке как </w:t>
            </w:r>
          </w:p>
          <w:p w14:paraId="7B2AB8EA" w14:textId="77777777" w:rsidR="009B63E0" w:rsidRPr="008F0D75" w:rsidRDefault="009B63E0" w:rsidP="00AB3000">
            <w:pPr>
              <w:ind w:firstLine="284"/>
              <w:rPr>
                <w:sz w:val="28"/>
                <w:szCs w:val="24"/>
              </w:rPr>
            </w:pPr>
            <w:proofErr w:type="gramStart"/>
            <w:r w:rsidRPr="00400CE7">
              <w:rPr>
                <w:color w:val="231F20"/>
                <w:sz w:val="24"/>
              </w:rPr>
              <w:t>члене</w:t>
            </w:r>
            <w:proofErr w:type="gramEnd"/>
            <w:r w:rsidRPr="00400CE7">
              <w:rPr>
                <w:color w:val="231F20"/>
                <w:sz w:val="24"/>
              </w:rPr>
              <w:t xml:space="preserve">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</w:tc>
      </w:tr>
      <w:tr w:rsidR="009B63E0" w14:paraId="2E907D75" w14:textId="77777777" w:rsidTr="0099145B">
        <w:trPr>
          <w:trHeight w:val="673"/>
        </w:trPr>
        <w:tc>
          <w:tcPr>
            <w:tcW w:w="993" w:type="dxa"/>
          </w:tcPr>
          <w:p w14:paraId="20F59683" w14:textId="77777777" w:rsidR="009B63E0" w:rsidRDefault="009B63E0" w:rsidP="00AB3000">
            <w:pPr>
              <w:ind w:firstLine="284"/>
              <w:rPr>
                <w:sz w:val="28"/>
                <w:szCs w:val="28"/>
              </w:rPr>
            </w:pPr>
          </w:p>
          <w:p w14:paraId="089BE248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5F448A98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385CA06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1EA43C19" w14:textId="77777777" w:rsidR="009B63E0" w:rsidRPr="008F0D75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  <w:r w:rsidRPr="008F0D75">
              <w:rPr>
                <w:sz w:val="28"/>
                <w:szCs w:val="28"/>
              </w:rPr>
              <w:t>Печальная сторона</w:t>
            </w:r>
          </w:p>
          <w:p w14:paraId="1DA23E7C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  <w:r w:rsidRPr="008F0D75">
              <w:rPr>
                <w:sz w:val="28"/>
                <w:szCs w:val="28"/>
              </w:rPr>
              <w:t>Жизни</w:t>
            </w:r>
          </w:p>
          <w:p w14:paraId="7443E5BF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BD1D442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6BC8DC30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ч</w:t>
            </w:r>
          </w:p>
        </w:tc>
        <w:tc>
          <w:tcPr>
            <w:tcW w:w="5068" w:type="dxa"/>
          </w:tcPr>
          <w:p w14:paraId="13B41327" w14:textId="77777777" w:rsidR="009B63E0" w:rsidRPr="003556DF" w:rsidRDefault="009B63E0" w:rsidP="00AB3000">
            <w:pPr>
              <w:ind w:firstLine="284"/>
              <w:rPr>
                <w:sz w:val="32"/>
                <w:szCs w:val="24"/>
              </w:rPr>
            </w:pPr>
            <w:r w:rsidRPr="003556DF">
              <w:rPr>
                <w:rFonts w:ascii="Symbol" w:hAnsi="Symbol"/>
                <w:sz w:val="24"/>
              </w:rPr>
              <w:sym w:font="Symbol" w:char="F0B7"/>
            </w:r>
            <w:r w:rsidRPr="003556DF">
              <w:rPr>
                <w:rFonts w:ascii="Symbol" w:hAnsi="Symbol"/>
                <w:sz w:val="24"/>
              </w:rPr>
              <w:t></w:t>
            </w:r>
            <w:r w:rsidRPr="003556DF">
              <w:rPr>
                <w:sz w:val="24"/>
              </w:rPr>
              <w:t xml:space="preserve">признание индивидуальности каждого человека; </w:t>
            </w:r>
          </w:p>
          <w:p w14:paraId="7E4F806D" w14:textId="77777777" w:rsidR="009B63E0" w:rsidRPr="003556DF" w:rsidRDefault="009B63E0" w:rsidP="00AB3000">
            <w:pPr>
              <w:ind w:firstLine="284"/>
              <w:rPr>
                <w:sz w:val="32"/>
                <w:szCs w:val="24"/>
              </w:rPr>
            </w:pPr>
            <w:r w:rsidRPr="003556DF">
              <w:rPr>
                <w:rFonts w:ascii="Symbol" w:hAnsi="Symbol"/>
                <w:sz w:val="24"/>
              </w:rPr>
              <w:sym w:font="Symbol" w:char="F0B7"/>
            </w:r>
            <w:r w:rsidRPr="003556DF">
              <w:rPr>
                <w:rFonts w:ascii="Symbol" w:hAnsi="Symbol"/>
                <w:sz w:val="24"/>
              </w:rPr>
              <w:t></w:t>
            </w:r>
            <w:r w:rsidRPr="003556DF">
              <w:rPr>
                <w:sz w:val="24"/>
              </w:rPr>
              <w:t xml:space="preserve">проявление сопереживания, </w:t>
            </w:r>
            <w:r>
              <w:rPr>
                <w:sz w:val="24"/>
              </w:rPr>
              <w:t>уважения и доброжела</w:t>
            </w:r>
            <w:r w:rsidRPr="003556DF">
              <w:rPr>
                <w:sz w:val="24"/>
              </w:rPr>
              <w:t xml:space="preserve">тельности; </w:t>
            </w:r>
          </w:p>
          <w:p w14:paraId="4AFEDDD1" w14:textId="77777777" w:rsidR="009B63E0" w:rsidRDefault="009B63E0" w:rsidP="00AB3000">
            <w:pPr>
              <w:ind w:firstLine="284"/>
              <w:rPr>
                <w:sz w:val="28"/>
                <w:szCs w:val="28"/>
              </w:rPr>
            </w:pPr>
            <w:r w:rsidRPr="003556DF">
              <w:rPr>
                <w:rFonts w:ascii="Symbol" w:hAnsi="Symbol"/>
                <w:sz w:val="24"/>
              </w:rPr>
              <w:sym w:font="Symbol" w:char="F0B7"/>
            </w:r>
            <w:r w:rsidRPr="003556DF">
              <w:rPr>
                <w:rFonts w:ascii="Symbol" w:hAnsi="Symbol"/>
                <w:sz w:val="24"/>
              </w:rPr>
              <w:t></w:t>
            </w:r>
            <w:r w:rsidRPr="003556DF">
              <w:rPr>
                <w:sz w:val="24"/>
              </w:rPr>
              <w:t>неприятие любых форм</w:t>
            </w:r>
          </w:p>
        </w:tc>
      </w:tr>
      <w:tr w:rsidR="009B63E0" w14:paraId="4B5DB639" w14:textId="77777777" w:rsidTr="0099145B">
        <w:trPr>
          <w:trHeight w:val="673"/>
        </w:trPr>
        <w:tc>
          <w:tcPr>
            <w:tcW w:w="993" w:type="dxa"/>
          </w:tcPr>
          <w:p w14:paraId="7829C5DF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7598EA14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0658FB07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1EA2F577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6CAF995D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279B7B66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2D9C037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46AFAE62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5CC1CC7A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11CE4D39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32754293" w14:textId="77777777" w:rsidR="009B63E0" w:rsidRPr="003556DF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  <w:r w:rsidRPr="003556DF">
              <w:rPr>
                <w:sz w:val="28"/>
                <w:szCs w:val="28"/>
              </w:rPr>
              <w:t>Мальчики и</w:t>
            </w:r>
          </w:p>
          <w:p w14:paraId="5787C416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  <w:r w:rsidRPr="003556DF">
              <w:rPr>
                <w:sz w:val="28"/>
                <w:szCs w:val="28"/>
              </w:rPr>
              <w:t>Девочки</w:t>
            </w:r>
          </w:p>
          <w:p w14:paraId="0E7A7329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AA0A658" w14:textId="77777777" w:rsidR="009B63E0" w:rsidRDefault="009B63E0" w:rsidP="00AB3000">
            <w:pPr>
              <w:ind w:firstLine="284"/>
              <w:rPr>
                <w:sz w:val="28"/>
                <w:szCs w:val="28"/>
              </w:rPr>
            </w:pPr>
          </w:p>
          <w:p w14:paraId="501A2528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1610494C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09D8B351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5963E192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ч</w:t>
            </w:r>
          </w:p>
        </w:tc>
        <w:tc>
          <w:tcPr>
            <w:tcW w:w="5068" w:type="dxa"/>
          </w:tcPr>
          <w:p w14:paraId="67D19240" w14:textId="77777777" w:rsidR="009B63E0" w:rsidRPr="00400CE7" w:rsidRDefault="009B63E0" w:rsidP="00AB3000">
            <w:pPr>
              <w:ind w:firstLine="284"/>
              <w:rPr>
                <w:sz w:val="32"/>
                <w:szCs w:val="24"/>
              </w:rPr>
            </w:pPr>
            <w:r w:rsidRPr="00400CE7">
              <w:rPr>
                <w:sz w:val="24"/>
              </w:rPr>
              <w:sym w:font="Symbol" w:char="F0B7"/>
            </w:r>
            <w:r w:rsidRPr="00400CE7">
              <w:rPr>
                <w:sz w:val="24"/>
              </w:rPr>
              <w:t xml:space="preserve"> использование воспит</w:t>
            </w:r>
            <w:proofErr w:type="gramStart"/>
            <w:r w:rsidRPr="00400CE7">
              <w:rPr>
                <w:sz w:val="24"/>
              </w:rPr>
              <w:t>а-</w:t>
            </w:r>
            <w:proofErr w:type="gramEnd"/>
            <w:r w:rsidRPr="00400CE7">
              <w:rPr>
                <w:sz w:val="24"/>
              </w:rPr>
              <w:t xml:space="preserve"> тельных возможностей </w:t>
            </w:r>
          </w:p>
          <w:p w14:paraId="6DE496E3" w14:textId="77777777" w:rsidR="009B63E0" w:rsidRPr="00400CE7" w:rsidRDefault="009B63E0" w:rsidP="00AB3000">
            <w:pPr>
              <w:ind w:firstLine="284"/>
              <w:rPr>
                <w:sz w:val="32"/>
                <w:szCs w:val="24"/>
              </w:rPr>
            </w:pPr>
            <w:r w:rsidRPr="00400CE7">
              <w:rPr>
                <w:sz w:val="24"/>
              </w:rPr>
              <w:t xml:space="preserve">содержания курса через демонстрацию </w:t>
            </w:r>
            <w:proofErr w:type="gramStart"/>
            <w:r w:rsidRPr="00400CE7">
              <w:rPr>
                <w:sz w:val="24"/>
              </w:rPr>
              <w:t>обучающимся</w:t>
            </w:r>
            <w:proofErr w:type="gramEnd"/>
            <w:r w:rsidRPr="00400CE7">
              <w:rPr>
                <w:sz w:val="24"/>
              </w:rPr>
              <w:t xml:space="preserve"> примеров ответственного, поведения, проявления человеколюбия и добросердечности, через подбор соответствующих </w:t>
            </w:r>
          </w:p>
          <w:p w14:paraId="757D630B" w14:textId="77777777" w:rsidR="009B63E0" w:rsidRPr="00400CE7" w:rsidRDefault="009B63E0" w:rsidP="00AB3000">
            <w:pPr>
              <w:ind w:firstLine="284"/>
              <w:rPr>
                <w:sz w:val="32"/>
                <w:szCs w:val="24"/>
              </w:rPr>
            </w:pPr>
            <w:r w:rsidRPr="00400CE7">
              <w:rPr>
                <w:sz w:val="24"/>
              </w:rPr>
              <w:t xml:space="preserve">ситуаций, задач для решения и обсуждения в классе; </w:t>
            </w:r>
          </w:p>
          <w:p w14:paraId="664DA271" w14:textId="77777777" w:rsidR="009B63E0" w:rsidRPr="003556DF" w:rsidRDefault="009B63E0" w:rsidP="00AB3000">
            <w:pPr>
              <w:ind w:firstLine="284"/>
              <w:rPr>
                <w:sz w:val="28"/>
                <w:szCs w:val="24"/>
              </w:rPr>
            </w:pPr>
            <w:r w:rsidRPr="00400CE7">
              <w:rPr>
                <w:sz w:val="24"/>
              </w:rPr>
              <w:sym w:font="Symbol" w:char="F0B7"/>
            </w:r>
            <w:r w:rsidRPr="00400CE7">
              <w:rPr>
                <w:sz w:val="24"/>
              </w:rPr>
              <w:t xml:space="preserve"> моделирование ситуаций для выбора поступка </w:t>
            </w:r>
            <w:proofErr w:type="gramStart"/>
            <w:r w:rsidRPr="00400CE7">
              <w:rPr>
                <w:sz w:val="24"/>
              </w:rPr>
              <w:t>обучающимся</w:t>
            </w:r>
            <w:proofErr w:type="gramEnd"/>
          </w:p>
        </w:tc>
      </w:tr>
      <w:tr w:rsidR="009B63E0" w14:paraId="0B1614B2" w14:textId="77777777" w:rsidTr="0099145B">
        <w:trPr>
          <w:trHeight w:val="673"/>
        </w:trPr>
        <w:tc>
          <w:tcPr>
            <w:tcW w:w="993" w:type="dxa"/>
          </w:tcPr>
          <w:p w14:paraId="65247522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42AE7DAE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3B185E5E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30E9140A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78B29FF1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77AED85C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09AF2C59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  <w:p w14:paraId="20450D9A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4279A6D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4E5BF408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38ADA5BB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78BBD411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58C387E9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6041D9AC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59488821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Подводим итоги</w:t>
            </w:r>
          </w:p>
        </w:tc>
        <w:tc>
          <w:tcPr>
            <w:tcW w:w="1134" w:type="dxa"/>
          </w:tcPr>
          <w:p w14:paraId="4E9B425D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354DC499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037C011F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4743A614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0947205D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08B15420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</w:p>
          <w:p w14:paraId="15F4F5EB" w14:textId="77777777" w:rsidR="009B63E0" w:rsidRDefault="009B63E0" w:rsidP="00AB3000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</w:t>
            </w:r>
          </w:p>
        </w:tc>
        <w:tc>
          <w:tcPr>
            <w:tcW w:w="5068" w:type="dxa"/>
          </w:tcPr>
          <w:p w14:paraId="718AE4E0" w14:textId="77777777" w:rsidR="009B63E0" w:rsidRPr="00400CE7" w:rsidRDefault="009B63E0" w:rsidP="00AB3000">
            <w:pPr>
              <w:ind w:firstLine="284"/>
              <w:rPr>
                <w:sz w:val="32"/>
                <w:szCs w:val="24"/>
              </w:rPr>
            </w:pPr>
            <w:r w:rsidRPr="00400CE7">
              <w:rPr>
                <w:sz w:val="32"/>
                <w:szCs w:val="24"/>
              </w:rPr>
              <w:sym w:font="Symbol" w:char="F0B7"/>
            </w:r>
            <w:r w:rsidRPr="00400CE7">
              <w:rPr>
                <w:sz w:val="32"/>
                <w:szCs w:val="24"/>
              </w:rPr>
              <w:t xml:space="preserve"> </w:t>
            </w:r>
            <w:r w:rsidRPr="00400CE7">
              <w:rPr>
                <w:sz w:val="24"/>
              </w:rPr>
              <w:t>включение игровых процедур, которые помогают поддержать мотивацию обучающихся к получению знаний,</w:t>
            </w:r>
            <w:r>
              <w:rPr>
                <w:sz w:val="24"/>
              </w:rPr>
              <w:t xml:space="preserve">    </w:t>
            </w:r>
            <w:r w:rsidRPr="00400CE7">
              <w:rPr>
                <w:sz w:val="24"/>
              </w:rPr>
              <w:t xml:space="preserve"> налажи- </w:t>
            </w:r>
          </w:p>
          <w:p w14:paraId="787B6187" w14:textId="77777777" w:rsidR="009B63E0" w:rsidRPr="00400CE7" w:rsidRDefault="009B63E0" w:rsidP="00AB3000">
            <w:pPr>
              <w:ind w:firstLine="284"/>
              <w:rPr>
                <w:sz w:val="32"/>
                <w:szCs w:val="24"/>
              </w:rPr>
            </w:pPr>
            <w:r>
              <w:rPr>
                <w:sz w:val="24"/>
              </w:rPr>
              <w:t>ванию позитивных межлич</w:t>
            </w:r>
            <w:r w:rsidRPr="00400CE7">
              <w:rPr>
                <w:sz w:val="24"/>
              </w:rPr>
              <w:t xml:space="preserve">ностных отношений в классе, помогают установлению </w:t>
            </w:r>
          </w:p>
          <w:p w14:paraId="3059777F" w14:textId="77777777" w:rsidR="009B63E0" w:rsidRPr="00400CE7" w:rsidRDefault="009B63E0" w:rsidP="00AB3000">
            <w:pPr>
              <w:ind w:firstLine="284"/>
              <w:rPr>
                <w:sz w:val="32"/>
                <w:szCs w:val="24"/>
              </w:rPr>
            </w:pPr>
            <w:r w:rsidRPr="00400CE7">
              <w:rPr>
                <w:sz w:val="24"/>
              </w:rPr>
              <w:t xml:space="preserve">доброжелательной атмосферы во время занятия; </w:t>
            </w:r>
          </w:p>
          <w:p w14:paraId="734A1BED" w14:textId="77777777" w:rsidR="009B63E0" w:rsidRPr="00400CE7" w:rsidRDefault="009B63E0" w:rsidP="00AB3000">
            <w:pPr>
              <w:ind w:firstLine="284"/>
              <w:rPr>
                <w:sz w:val="32"/>
                <w:szCs w:val="24"/>
              </w:rPr>
            </w:pPr>
            <w:r w:rsidRPr="00400CE7">
              <w:rPr>
                <w:sz w:val="24"/>
              </w:rPr>
              <w:sym w:font="Symbol" w:char="F0B7"/>
            </w:r>
            <w:r w:rsidRPr="00400CE7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использование воспитательных возможностей содер</w:t>
            </w:r>
            <w:r w:rsidRPr="00400CE7">
              <w:rPr>
                <w:sz w:val="24"/>
              </w:rPr>
              <w:t xml:space="preserve">жания курса </w:t>
            </w:r>
            <w:proofErr w:type="gramStart"/>
            <w:r w:rsidRPr="00400CE7">
              <w:rPr>
                <w:sz w:val="24"/>
              </w:rPr>
              <w:t>через</w:t>
            </w:r>
            <w:proofErr w:type="gramEnd"/>
            <w:r w:rsidRPr="00400CE7">
              <w:rPr>
                <w:sz w:val="24"/>
              </w:rPr>
              <w:t xml:space="preserve"> демон- </w:t>
            </w:r>
          </w:p>
          <w:p w14:paraId="7D1E364D" w14:textId="77777777" w:rsidR="009B63E0" w:rsidRPr="00400CE7" w:rsidRDefault="009B63E0" w:rsidP="00AB3000">
            <w:pPr>
              <w:ind w:firstLine="284"/>
              <w:rPr>
                <w:sz w:val="32"/>
                <w:szCs w:val="24"/>
              </w:rPr>
            </w:pPr>
            <w:r>
              <w:rPr>
                <w:sz w:val="24"/>
              </w:rPr>
              <w:t xml:space="preserve">страцию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 xml:space="preserve"> примеров ответственного, поведения, проявления человеколю</w:t>
            </w:r>
            <w:r w:rsidRPr="00400CE7">
              <w:rPr>
                <w:sz w:val="24"/>
              </w:rPr>
              <w:t>бия и добросердечности, через подбор соответствующих ситуаций, задач для решения и обсуждения в классе</w:t>
            </w:r>
          </w:p>
        </w:tc>
      </w:tr>
    </w:tbl>
    <w:p w14:paraId="5BFF5A50" w14:textId="77777777" w:rsidR="00106C86" w:rsidRDefault="00106C86" w:rsidP="00AB3000">
      <w:pPr>
        <w:ind w:firstLine="284"/>
        <w:rPr>
          <w:sz w:val="28"/>
          <w:szCs w:val="28"/>
        </w:rPr>
      </w:pPr>
    </w:p>
    <w:p w14:paraId="6E38A5E5" w14:textId="58ADCBFF" w:rsidR="00106C86" w:rsidRPr="00106C86" w:rsidRDefault="00106C86" w:rsidP="00AB3000">
      <w:pPr>
        <w:ind w:firstLine="284"/>
        <w:rPr>
          <w:b/>
          <w:sz w:val="28"/>
          <w:szCs w:val="28"/>
        </w:rPr>
      </w:pPr>
      <w:r w:rsidRPr="00106C86">
        <w:rPr>
          <w:b/>
          <w:sz w:val="28"/>
          <w:szCs w:val="28"/>
        </w:rPr>
        <w:t>Курс внеурочной деятельности  «В мире профессий».</w:t>
      </w:r>
    </w:p>
    <w:p w14:paraId="608FD05A" w14:textId="3ADE5EC9" w:rsidR="00106C86" w:rsidRPr="00106C86" w:rsidRDefault="00106C86" w:rsidP="00106C86">
      <w:pPr>
        <w:pStyle w:val="1"/>
        <w:spacing w:before="68"/>
        <w:jc w:val="left"/>
        <w:rPr>
          <w:sz w:val="28"/>
          <w:szCs w:val="28"/>
        </w:rPr>
      </w:pPr>
      <w:r>
        <w:rPr>
          <w:spacing w:val="2"/>
          <w:w w:val="105"/>
          <w:sz w:val="28"/>
          <w:szCs w:val="28"/>
        </w:rPr>
        <w:t xml:space="preserve">             </w:t>
      </w:r>
      <w:r w:rsidRPr="00106C86">
        <w:rPr>
          <w:spacing w:val="2"/>
          <w:w w:val="105"/>
          <w:sz w:val="28"/>
          <w:szCs w:val="28"/>
        </w:rPr>
        <w:t>ПОЯСНИТЕЛЬНАЯ</w:t>
      </w:r>
      <w:r w:rsidRPr="00106C86">
        <w:rPr>
          <w:spacing w:val="66"/>
          <w:w w:val="110"/>
          <w:sz w:val="28"/>
          <w:szCs w:val="28"/>
        </w:rPr>
        <w:t xml:space="preserve"> </w:t>
      </w:r>
      <w:r w:rsidRPr="00106C86">
        <w:rPr>
          <w:spacing w:val="-2"/>
          <w:w w:val="110"/>
          <w:sz w:val="28"/>
          <w:szCs w:val="28"/>
        </w:rPr>
        <w:t>ЗАПИСКА</w:t>
      </w:r>
    </w:p>
    <w:p w14:paraId="083901D0" w14:textId="77777777" w:rsidR="00106C86" w:rsidRPr="00106C86" w:rsidRDefault="00106C86" w:rsidP="00106C86">
      <w:pPr>
        <w:pStyle w:val="affc"/>
        <w:spacing w:before="271"/>
        <w:ind w:right="132"/>
        <w:rPr>
          <w:sz w:val="28"/>
          <w:szCs w:val="28"/>
        </w:rPr>
      </w:pPr>
      <w:proofErr w:type="gramStart"/>
      <w:r w:rsidRPr="00106C86">
        <w:rPr>
          <w:sz w:val="28"/>
          <w:szCs w:val="28"/>
        </w:rPr>
        <w:t>Программа курса внеурочной деятельности для 1 - 4 классов «В мире профессий» разработана в соответствии с требованиями Федерального государственного образовательного стандарта начального общего образования, Концепции духовно- нравственного воспитания и развития, требованиями к основной образовательной программе начального общего образования</w:t>
      </w:r>
      <w:r w:rsidRPr="00106C86">
        <w:rPr>
          <w:color w:val="C00000"/>
          <w:sz w:val="28"/>
          <w:szCs w:val="28"/>
        </w:rPr>
        <w:t xml:space="preserve">, </w:t>
      </w:r>
      <w:r w:rsidRPr="00106C86">
        <w:rPr>
          <w:sz w:val="28"/>
          <w:szCs w:val="28"/>
        </w:rPr>
        <w:t>на основе программы авторского курса внеурочной деятельности «Мир профессий» для 1-4 классов (авторы-составители Е.В.Прилипская, Е.Ю.Сухаревская).</w:t>
      </w:r>
      <w:proofErr w:type="gramEnd"/>
      <w:r w:rsidRPr="00106C86">
        <w:rPr>
          <w:sz w:val="28"/>
          <w:szCs w:val="28"/>
        </w:rPr>
        <w:t xml:space="preserve"> Данный курс является первой ступенькой в профориентационной работе.</w:t>
      </w:r>
    </w:p>
    <w:p w14:paraId="0E07385F" w14:textId="77777777" w:rsidR="00106C86" w:rsidRPr="00106C86" w:rsidRDefault="00106C86" w:rsidP="00106C86">
      <w:pPr>
        <w:pStyle w:val="affc"/>
        <w:spacing w:before="1"/>
        <w:ind w:right="135"/>
        <w:rPr>
          <w:sz w:val="28"/>
          <w:szCs w:val="28"/>
        </w:rPr>
      </w:pPr>
      <w:r w:rsidRPr="00106C86">
        <w:rPr>
          <w:sz w:val="28"/>
          <w:szCs w:val="28"/>
        </w:rPr>
        <w:t>В</w:t>
      </w:r>
      <w:r w:rsidRPr="00106C86">
        <w:rPr>
          <w:spacing w:val="-8"/>
          <w:sz w:val="28"/>
          <w:szCs w:val="28"/>
        </w:rPr>
        <w:t xml:space="preserve"> </w:t>
      </w:r>
      <w:r w:rsidRPr="00106C86">
        <w:rPr>
          <w:sz w:val="28"/>
          <w:szCs w:val="28"/>
        </w:rPr>
        <w:t>жизни</w:t>
      </w:r>
      <w:r w:rsidRPr="00106C86">
        <w:rPr>
          <w:spacing w:val="-5"/>
          <w:sz w:val="28"/>
          <w:szCs w:val="28"/>
        </w:rPr>
        <w:t xml:space="preserve"> </w:t>
      </w:r>
      <w:r w:rsidRPr="00106C86">
        <w:rPr>
          <w:sz w:val="28"/>
          <w:szCs w:val="28"/>
        </w:rPr>
        <w:t>каждого</w:t>
      </w:r>
      <w:r w:rsidRPr="00106C86">
        <w:rPr>
          <w:spacing w:val="-6"/>
          <w:sz w:val="28"/>
          <w:szCs w:val="28"/>
        </w:rPr>
        <w:t xml:space="preserve"> </w:t>
      </w:r>
      <w:r w:rsidRPr="00106C86">
        <w:rPr>
          <w:sz w:val="28"/>
          <w:szCs w:val="28"/>
        </w:rPr>
        <w:t>человека</w:t>
      </w:r>
      <w:r w:rsidRPr="00106C86">
        <w:rPr>
          <w:spacing w:val="-7"/>
          <w:sz w:val="28"/>
          <w:szCs w:val="28"/>
        </w:rPr>
        <w:t xml:space="preserve"> </w:t>
      </w:r>
      <w:r w:rsidRPr="00106C86">
        <w:rPr>
          <w:sz w:val="28"/>
          <w:szCs w:val="28"/>
        </w:rPr>
        <w:t>профессиональная</w:t>
      </w:r>
      <w:r w:rsidRPr="00106C86">
        <w:rPr>
          <w:spacing w:val="-11"/>
          <w:sz w:val="28"/>
          <w:szCs w:val="28"/>
        </w:rPr>
        <w:t xml:space="preserve"> </w:t>
      </w:r>
      <w:r w:rsidRPr="00106C86">
        <w:rPr>
          <w:sz w:val="28"/>
          <w:szCs w:val="28"/>
        </w:rPr>
        <w:t>деятельность</w:t>
      </w:r>
      <w:r w:rsidRPr="00106C86">
        <w:rPr>
          <w:spacing w:val="-9"/>
          <w:sz w:val="28"/>
          <w:szCs w:val="28"/>
        </w:rPr>
        <w:t xml:space="preserve"> </w:t>
      </w:r>
      <w:r w:rsidRPr="00106C86">
        <w:rPr>
          <w:sz w:val="28"/>
          <w:szCs w:val="28"/>
        </w:rPr>
        <w:t>занимает</w:t>
      </w:r>
      <w:r w:rsidRPr="00106C86">
        <w:rPr>
          <w:spacing w:val="-10"/>
          <w:sz w:val="28"/>
          <w:szCs w:val="28"/>
        </w:rPr>
        <w:t xml:space="preserve"> </w:t>
      </w:r>
      <w:r w:rsidRPr="00106C86">
        <w:rPr>
          <w:sz w:val="28"/>
          <w:szCs w:val="28"/>
        </w:rPr>
        <w:t>важное</w:t>
      </w:r>
      <w:r w:rsidRPr="00106C86">
        <w:rPr>
          <w:spacing w:val="-12"/>
          <w:sz w:val="28"/>
          <w:szCs w:val="28"/>
        </w:rPr>
        <w:t xml:space="preserve"> </w:t>
      </w:r>
      <w:r w:rsidRPr="00106C86">
        <w:rPr>
          <w:sz w:val="28"/>
          <w:szCs w:val="28"/>
        </w:rPr>
        <w:t>место.</w:t>
      </w:r>
      <w:r w:rsidRPr="00106C86">
        <w:rPr>
          <w:spacing w:val="-8"/>
          <w:sz w:val="28"/>
          <w:szCs w:val="28"/>
        </w:rPr>
        <w:t xml:space="preserve"> </w:t>
      </w:r>
      <w:r w:rsidRPr="00106C86">
        <w:rPr>
          <w:sz w:val="28"/>
          <w:szCs w:val="28"/>
        </w:rPr>
        <w:t>С первых шагов ребенка родители задумываются о его будущем, внимательно следят за интересами и склонностями своего ребенка, стараясь предопределить его профессиональную судьбу. Учеба в школе выявляет избирательное</w:t>
      </w:r>
      <w:r w:rsidRPr="00106C86">
        <w:rPr>
          <w:spacing w:val="-3"/>
          <w:sz w:val="28"/>
          <w:szCs w:val="28"/>
        </w:rPr>
        <w:t xml:space="preserve"> </w:t>
      </w:r>
      <w:r w:rsidRPr="00106C86">
        <w:rPr>
          <w:sz w:val="28"/>
          <w:szCs w:val="28"/>
        </w:rPr>
        <w:t>отношение школьника к разным учебным предметам. У отдельных детей очень рано обнаруживается интерес к некоторым из них, склонность к определенному виду деятельности: изобразительной, музыкальной, конструктивной.</w:t>
      </w:r>
    </w:p>
    <w:p w14:paraId="460A43A4" w14:textId="77777777" w:rsidR="00106C86" w:rsidRPr="00106C86" w:rsidRDefault="00106C86" w:rsidP="00106C86">
      <w:pPr>
        <w:pStyle w:val="affc"/>
        <w:spacing w:before="3"/>
        <w:ind w:right="131"/>
        <w:rPr>
          <w:sz w:val="28"/>
          <w:szCs w:val="28"/>
        </w:rPr>
      </w:pPr>
      <w:r w:rsidRPr="00106C86">
        <w:rPr>
          <w:sz w:val="28"/>
          <w:szCs w:val="28"/>
        </w:rPr>
        <w:t>Перед младшими школьниками не стоит проблема выбора профессии. Но поскольку профессиональное самоопределение взаимосвязано с развитием личности на всех возрастных этапах, то младший школьный возраст можно рассматривать как подготовительный, закладывающий основы для профессионального самоопределения в будущем. Представления о</w:t>
      </w:r>
      <w:r w:rsidRPr="00106C86">
        <w:rPr>
          <w:spacing w:val="-1"/>
          <w:sz w:val="28"/>
          <w:szCs w:val="28"/>
        </w:rPr>
        <w:t xml:space="preserve"> </w:t>
      </w:r>
      <w:r w:rsidRPr="00106C86">
        <w:rPr>
          <w:sz w:val="28"/>
          <w:szCs w:val="28"/>
        </w:rPr>
        <w:t>профессиях</w:t>
      </w:r>
      <w:r w:rsidRPr="00106C86">
        <w:rPr>
          <w:spacing w:val="-1"/>
          <w:sz w:val="28"/>
          <w:szCs w:val="28"/>
        </w:rPr>
        <w:t xml:space="preserve"> </w:t>
      </w:r>
      <w:r w:rsidRPr="00106C86">
        <w:rPr>
          <w:sz w:val="28"/>
          <w:szCs w:val="28"/>
        </w:rPr>
        <w:t>у</w:t>
      </w:r>
      <w:r w:rsidRPr="00106C86">
        <w:rPr>
          <w:spacing w:val="-5"/>
          <w:sz w:val="28"/>
          <w:szCs w:val="28"/>
        </w:rPr>
        <w:t xml:space="preserve"> </w:t>
      </w:r>
      <w:r w:rsidRPr="00106C86">
        <w:rPr>
          <w:sz w:val="28"/>
          <w:szCs w:val="28"/>
        </w:rPr>
        <w:t>ребенка</w:t>
      </w:r>
      <w:r w:rsidRPr="00106C86">
        <w:rPr>
          <w:spacing w:val="-2"/>
          <w:sz w:val="28"/>
          <w:szCs w:val="28"/>
        </w:rPr>
        <w:t xml:space="preserve"> </w:t>
      </w:r>
      <w:r w:rsidRPr="00106C86">
        <w:rPr>
          <w:sz w:val="28"/>
          <w:szCs w:val="28"/>
        </w:rPr>
        <w:t>7-10</w:t>
      </w:r>
      <w:r w:rsidRPr="00106C86">
        <w:rPr>
          <w:spacing w:val="-1"/>
          <w:sz w:val="28"/>
          <w:szCs w:val="28"/>
        </w:rPr>
        <w:t xml:space="preserve"> </w:t>
      </w:r>
      <w:r w:rsidRPr="00106C86">
        <w:rPr>
          <w:sz w:val="28"/>
          <w:szCs w:val="28"/>
        </w:rPr>
        <w:t>лет</w:t>
      </w:r>
      <w:r w:rsidRPr="00106C86">
        <w:rPr>
          <w:spacing w:val="-1"/>
          <w:sz w:val="28"/>
          <w:szCs w:val="28"/>
        </w:rPr>
        <w:t xml:space="preserve"> </w:t>
      </w:r>
      <w:r w:rsidRPr="00106C86">
        <w:rPr>
          <w:sz w:val="28"/>
          <w:szCs w:val="28"/>
        </w:rPr>
        <w:t>ограничены его пока</w:t>
      </w:r>
      <w:r w:rsidRPr="00106C86">
        <w:rPr>
          <w:spacing w:val="-2"/>
          <w:sz w:val="28"/>
          <w:szCs w:val="28"/>
        </w:rPr>
        <w:t xml:space="preserve"> </w:t>
      </w:r>
      <w:r w:rsidRPr="00106C86">
        <w:rPr>
          <w:sz w:val="28"/>
          <w:szCs w:val="28"/>
        </w:rPr>
        <w:t>небогатым жизненным</w:t>
      </w:r>
      <w:r w:rsidRPr="00106C86">
        <w:rPr>
          <w:spacing w:val="-2"/>
          <w:sz w:val="28"/>
          <w:szCs w:val="28"/>
        </w:rPr>
        <w:t xml:space="preserve"> </w:t>
      </w:r>
      <w:r w:rsidRPr="00106C86">
        <w:rPr>
          <w:sz w:val="28"/>
          <w:szCs w:val="28"/>
        </w:rPr>
        <w:t>опытом – работа мамы и</w:t>
      </w:r>
      <w:r w:rsidRPr="00106C86">
        <w:rPr>
          <w:spacing w:val="-3"/>
          <w:sz w:val="28"/>
          <w:szCs w:val="28"/>
        </w:rPr>
        <w:t xml:space="preserve"> </w:t>
      </w:r>
      <w:r w:rsidRPr="00106C86">
        <w:rPr>
          <w:sz w:val="28"/>
          <w:szCs w:val="28"/>
        </w:rPr>
        <w:t>папы,</w:t>
      </w:r>
      <w:r w:rsidRPr="00106C86">
        <w:rPr>
          <w:spacing w:val="-2"/>
          <w:sz w:val="28"/>
          <w:szCs w:val="28"/>
        </w:rPr>
        <w:t xml:space="preserve"> </w:t>
      </w:r>
      <w:r w:rsidRPr="00106C86">
        <w:rPr>
          <w:sz w:val="28"/>
          <w:szCs w:val="28"/>
        </w:rPr>
        <w:t>воспитателя в детском саду</w:t>
      </w:r>
      <w:r w:rsidRPr="00106C86">
        <w:rPr>
          <w:spacing w:val="-4"/>
          <w:sz w:val="28"/>
          <w:szCs w:val="28"/>
        </w:rPr>
        <w:t xml:space="preserve"> </w:t>
      </w:r>
      <w:r w:rsidRPr="00106C86">
        <w:rPr>
          <w:sz w:val="28"/>
          <w:szCs w:val="28"/>
        </w:rPr>
        <w:t>и учителя в школе, профессии летчика, милиционера, разведчика, но об этих так или иначе знакомых профессиях дети знают, как правило, мало и весьма поверхностно.</w:t>
      </w:r>
    </w:p>
    <w:p w14:paraId="12D1CE16" w14:textId="77777777" w:rsidR="00106C86" w:rsidRPr="00106C86" w:rsidRDefault="00106C86" w:rsidP="00106C86">
      <w:pPr>
        <w:pStyle w:val="affc"/>
        <w:spacing w:before="1"/>
        <w:ind w:right="138"/>
        <w:rPr>
          <w:sz w:val="28"/>
          <w:szCs w:val="28"/>
        </w:rPr>
      </w:pPr>
      <w:r w:rsidRPr="00106C86">
        <w:rPr>
          <w:b/>
          <w:sz w:val="28"/>
          <w:szCs w:val="28"/>
        </w:rPr>
        <w:t>Актуальность</w:t>
      </w:r>
      <w:r w:rsidRPr="00106C86">
        <w:rPr>
          <w:sz w:val="28"/>
          <w:szCs w:val="28"/>
        </w:rPr>
        <w:t>. Мир профессий огромен. Найти свое место в нем, обрести уверенность в себе, стать профессионалом – процесс длительный. Проблема профессиональной</w:t>
      </w:r>
      <w:r w:rsidRPr="00106C86">
        <w:rPr>
          <w:spacing w:val="-6"/>
          <w:sz w:val="28"/>
          <w:szCs w:val="28"/>
        </w:rPr>
        <w:t xml:space="preserve"> </w:t>
      </w:r>
      <w:r w:rsidRPr="00106C86">
        <w:rPr>
          <w:sz w:val="28"/>
          <w:szCs w:val="28"/>
        </w:rPr>
        <w:t>ориентации</w:t>
      </w:r>
      <w:r w:rsidRPr="00106C86">
        <w:rPr>
          <w:spacing w:val="-1"/>
          <w:sz w:val="28"/>
          <w:szCs w:val="28"/>
        </w:rPr>
        <w:t xml:space="preserve"> </w:t>
      </w:r>
      <w:r w:rsidRPr="00106C86">
        <w:rPr>
          <w:sz w:val="28"/>
          <w:szCs w:val="28"/>
        </w:rPr>
        <w:t>с</w:t>
      </w:r>
      <w:r w:rsidRPr="00106C86">
        <w:rPr>
          <w:spacing w:val="-3"/>
          <w:sz w:val="28"/>
          <w:szCs w:val="28"/>
        </w:rPr>
        <w:t xml:space="preserve"> </w:t>
      </w:r>
      <w:r w:rsidRPr="00106C86">
        <w:rPr>
          <w:sz w:val="28"/>
          <w:szCs w:val="28"/>
        </w:rPr>
        <w:t>учётом личностных</w:t>
      </w:r>
      <w:r w:rsidRPr="00106C86">
        <w:rPr>
          <w:spacing w:val="-2"/>
          <w:sz w:val="28"/>
          <w:szCs w:val="28"/>
        </w:rPr>
        <w:t xml:space="preserve"> </w:t>
      </w:r>
      <w:r w:rsidRPr="00106C86">
        <w:rPr>
          <w:sz w:val="28"/>
          <w:szCs w:val="28"/>
        </w:rPr>
        <w:t>факторов становится</w:t>
      </w:r>
      <w:r w:rsidRPr="00106C86">
        <w:rPr>
          <w:spacing w:val="-3"/>
          <w:sz w:val="28"/>
          <w:szCs w:val="28"/>
        </w:rPr>
        <w:t xml:space="preserve"> </w:t>
      </w:r>
      <w:r w:rsidRPr="00106C86">
        <w:rPr>
          <w:sz w:val="28"/>
          <w:szCs w:val="28"/>
        </w:rPr>
        <w:t>в</w:t>
      </w:r>
      <w:r w:rsidRPr="00106C86">
        <w:rPr>
          <w:spacing w:val="-5"/>
          <w:sz w:val="28"/>
          <w:szCs w:val="28"/>
        </w:rPr>
        <w:t xml:space="preserve"> </w:t>
      </w:r>
      <w:r w:rsidRPr="00106C86">
        <w:rPr>
          <w:sz w:val="28"/>
          <w:szCs w:val="28"/>
        </w:rPr>
        <w:t>наши</w:t>
      </w:r>
      <w:r w:rsidRPr="00106C86">
        <w:rPr>
          <w:spacing w:val="-1"/>
          <w:sz w:val="28"/>
          <w:szCs w:val="28"/>
        </w:rPr>
        <w:t xml:space="preserve"> </w:t>
      </w:r>
      <w:r w:rsidRPr="00106C86">
        <w:rPr>
          <w:sz w:val="28"/>
          <w:szCs w:val="28"/>
        </w:rPr>
        <w:t>дни, как никогда актуальна. Данной программой определяется, что обучающиеся понимают роль и место психологической компетентности в построении правильно жизненной стратегии и успешного достижения поставленных целей. Успешность профессионального самоопределения тесно связана с общим развитием личности, показателем психического развития, способностью к самоанализу, уровнем мотивации.</w:t>
      </w:r>
    </w:p>
    <w:p w14:paraId="15DBDDDD" w14:textId="77777777" w:rsidR="00106C86" w:rsidRPr="00106C86" w:rsidRDefault="00106C86" w:rsidP="00106C86">
      <w:pPr>
        <w:pStyle w:val="affc"/>
        <w:spacing w:before="3" w:line="235" w:lineRule="auto"/>
        <w:ind w:right="149"/>
        <w:rPr>
          <w:sz w:val="28"/>
          <w:szCs w:val="28"/>
        </w:rPr>
      </w:pPr>
      <w:r w:rsidRPr="00106C86">
        <w:rPr>
          <w:b/>
          <w:sz w:val="28"/>
          <w:szCs w:val="28"/>
        </w:rPr>
        <w:t>Цель</w:t>
      </w:r>
      <w:r w:rsidRPr="00106C86">
        <w:rPr>
          <w:sz w:val="28"/>
          <w:szCs w:val="28"/>
        </w:rPr>
        <w:t>: формирование у обучающихся знаний о мире профессий и создание условий для успешной профориентации младших подростков в будущем.</w:t>
      </w:r>
    </w:p>
    <w:p w14:paraId="2EDB1FC8" w14:textId="77777777" w:rsidR="00106C86" w:rsidRPr="00106C86" w:rsidRDefault="00106C86" w:rsidP="00106C86">
      <w:pPr>
        <w:pStyle w:val="1"/>
        <w:spacing w:before="3" w:line="275" w:lineRule="exact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pacing w:val="-2"/>
          <w:sz w:val="28"/>
          <w:szCs w:val="28"/>
        </w:rPr>
        <w:t>Задачи</w:t>
      </w:r>
      <w:r w:rsidRPr="00106C86">
        <w:rPr>
          <w:rFonts w:ascii="Times New Roman" w:hAnsi="Times New Roman"/>
          <w:b/>
          <w:spacing w:val="-2"/>
          <w:sz w:val="28"/>
          <w:szCs w:val="28"/>
        </w:rPr>
        <w:t>:</w:t>
      </w:r>
    </w:p>
    <w:p w14:paraId="275F13D9" w14:textId="77777777" w:rsidR="00106C86" w:rsidRPr="00106C86" w:rsidRDefault="00106C86" w:rsidP="00106C86">
      <w:pPr>
        <w:spacing w:line="275" w:lineRule="exact"/>
        <w:ind w:left="707"/>
        <w:rPr>
          <w:sz w:val="28"/>
          <w:szCs w:val="28"/>
        </w:rPr>
      </w:pPr>
      <w:r w:rsidRPr="00106C86">
        <w:rPr>
          <w:i/>
          <w:spacing w:val="-2"/>
          <w:sz w:val="28"/>
          <w:szCs w:val="28"/>
        </w:rPr>
        <w:t>Образовательные</w:t>
      </w:r>
      <w:r w:rsidRPr="00106C86">
        <w:rPr>
          <w:spacing w:val="-2"/>
          <w:sz w:val="28"/>
          <w:szCs w:val="28"/>
        </w:rPr>
        <w:t>:</w:t>
      </w:r>
    </w:p>
    <w:p w14:paraId="05893DA8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844"/>
        </w:tabs>
        <w:autoSpaceDE w:val="0"/>
        <w:autoSpaceDN w:val="0"/>
        <w:spacing w:before="3"/>
        <w:ind w:right="144" w:firstLine="566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расширять</w:t>
      </w:r>
      <w:r w:rsidRPr="00106C8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у</w:t>
      </w:r>
      <w:r w:rsidRPr="00106C8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детей</w:t>
      </w:r>
      <w:r w:rsidRPr="00106C8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представления</w:t>
      </w:r>
      <w:r w:rsidRPr="00106C8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о</w:t>
      </w:r>
      <w:r w:rsidRPr="00106C8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разнообразии</w:t>
      </w:r>
      <w:r w:rsidRPr="00106C8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профессий</w:t>
      </w:r>
      <w:r w:rsidRPr="00106C8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на</w:t>
      </w:r>
      <w:r w:rsidRPr="00106C8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основе</w:t>
      </w:r>
      <w:r w:rsidRPr="00106C8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lastRenderedPageBreak/>
        <w:t>характерных трудовых процессов и результатов труда, представлении о структуре труда (цель, мотив, материал, трудовые действия, результат);</w:t>
      </w:r>
    </w:p>
    <w:p w14:paraId="7D0F16FE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882"/>
        </w:tabs>
        <w:autoSpaceDE w:val="0"/>
        <w:autoSpaceDN w:val="0"/>
        <w:ind w:right="150" w:firstLine="566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расширять знания детей о родных людях, их профессиях, значимости их труда в семье и обществе;</w:t>
      </w:r>
    </w:p>
    <w:p w14:paraId="46F1FA9F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921"/>
        </w:tabs>
        <w:autoSpaceDE w:val="0"/>
        <w:autoSpaceDN w:val="0"/>
        <w:ind w:right="147" w:firstLine="629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активизировать в речи слова, родовые понятия и видовые обобщения, связанные с темой, учить выражать свое отношение к той или иной профессии.</w:t>
      </w:r>
    </w:p>
    <w:p w14:paraId="4C28726A" w14:textId="77777777" w:rsidR="00106C86" w:rsidRPr="00106C86" w:rsidRDefault="00106C86" w:rsidP="00106C86">
      <w:pPr>
        <w:spacing w:line="271" w:lineRule="exact"/>
        <w:ind w:left="770"/>
        <w:rPr>
          <w:sz w:val="28"/>
          <w:szCs w:val="28"/>
        </w:rPr>
      </w:pPr>
      <w:r w:rsidRPr="00106C86">
        <w:rPr>
          <w:i/>
          <w:spacing w:val="-2"/>
          <w:sz w:val="28"/>
          <w:szCs w:val="28"/>
        </w:rPr>
        <w:t>Воспитательные</w:t>
      </w:r>
      <w:r w:rsidRPr="00106C86">
        <w:rPr>
          <w:spacing w:val="-2"/>
          <w:sz w:val="28"/>
          <w:szCs w:val="28"/>
        </w:rPr>
        <w:t>:</w:t>
      </w:r>
    </w:p>
    <w:p w14:paraId="46BA1F61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850"/>
        </w:tabs>
        <w:autoSpaceDE w:val="0"/>
        <w:autoSpaceDN w:val="0"/>
        <w:spacing w:line="275" w:lineRule="exact"/>
        <w:ind w:left="850" w:hanging="143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воспитывать</w:t>
      </w:r>
      <w:r w:rsidRPr="00106C8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в детях</w:t>
      </w:r>
      <w:r w:rsidRPr="00106C8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чувство</w:t>
      </w:r>
      <w:r w:rsidRPr="00106C8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уважения</w:t>
      </w:r>
      <w:r w:rsidRPr="00106C8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к</w:t>
      </w:r>
      <w:r w:rsidRPr="00106C8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труду</w:t>
      </w:r>
      <w:r w:rsidRPr="00106C8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106C86">
        <w:rPr>
          <w:rFonts w:ascii="Times New Roman" w:hAnsi="Times New Roman"/>
          <w:spacing w:val="-2"/>
          <w:sz w:val="28"/>
          <w:szCs w:val="28"/>
        </w:rPr>
        <w:t>взрослых;</w:t>
      </w:r>
    </w:p>
    <w:p w14:paraId="6D52A207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877"/>
        </w:tabs>
        <w:autoSpaceDE w:val="0"/>
        <w:autoSpaceDN w:val="0"/>
        <w:ind w:right="135" w:firstLine="566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расширение кругозора, уточнение представлений об окружающем</w:t>
      </w:r>
      <w:r w:rsidRPr="00106C86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мире, создание положительной основы для воспитания социально-личностных чувств;</w:t>
      </w:r>
    </w:p>
    <w:p w14:paraId="161EE5ED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931"/>
        </w:tabs>
        <w:autoSpaceDE w:val="0"/>
        <w:autoSpaceDN w:val="0"/>
        <w:ind w:right="141" w:firstLine="629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воспитание физических, психологических, социальных качеств, необходимых для полноценного развития личности.</w:t>
      </w:r>
    </w:p>
    <w:p w14:paraId="3A67607B" w14:textId="77777777" w:rsidR="00106C86" w:rsidRPr="00106C86" w:rsidRDefault="00106C86" w:rsidP="00106C86">
      <w:pPr>
        <w:spacing w:line="270" w:lineRule="exact"/>
        <w:ind w:left="707"/>
        <w:rPr>
          <w:sz w:val="28"/>
          <w:szCs w:val="28"/>
        </w:rPr>
      </w:pPr>
      <w:r w:rsidRPr="00106C86">
        <w:rPr>
          <w:b/>
          <w:sz w:val="28"/>
          <w:szCs w:val="28"/>
        </w:rPr>
        <w:t>Условия</w:t>
      </w:r>
      <w:r w:rsidRPr="00106C86">
        <w:rPr>
          <w:b/>
          <w:spacing w:val="-4"/>
          <w:sz w:val="28"/>
          <w:szCs w:val="28"/>
        </w:rPr>
        <w:t xml:space="preserve"> </w:t>
      </w:r>
      <w:r w:rsidRPr="00106C86">
        <w:rPr>
          <w:b/>
          <w:sz w:val="28"/>
          <w:szCs w:val="28"/>
        </w:rPr>
        <w:t>эффективной</w:t>
      </w:r>
      <w:r w:rsidRPr="00106C86">
        <w:rPr>
          <w:b/>
          <w:spacing w:val="-4"/>
          <w:sz w:val="28"/>
          <w:szCs w:val="28"/>
        </w:rPr>
        <w:t xml:space="preserve"> </w:t>
      </w:r>
      <w:r w:rsidRPr="00106C86">
        <w:rPr>
          <w:b/>
          <w:sz w:val="28"/>
          <w:szCs w:val="28"/>
        </w:rPr>
        <w:t>реализации</w:t>
      </w:r>
      <w:r w:rsidRPr="00106C86">
        <w:rPr>
          <w:b/>
          <w:spacing w:val="-5"/>
          <w:sz w:val="28"/>
          <w:szCs w:val="28"/>
        </w:rPr>
        <w:t xml:space="preserve"> </w:t>
      </w:r>
      <w:r w:rsidRPr="00106C86">
        <w:rPr>
          <w:sz w:val="28"/>
          <w:szCs w:val="28"/>
        </w:rPr>
        <w:t>данной</w:t>
      </w:r>
      <w:r w:rsidRPr="00106C86">
        <w:rPr>
          <w:spacing w:val="-5"/>
          <w:sz w:val="28"/>
          <w:szCs w:val="28"/>
        </w:rPr>
        <w:t xml:space="preserve"> </w:t>
      </w:r>
      <w:r w:rsidRPr="00106C86">
        <w:rPr>
          <w:spacing w:val="-2"/>
          <w:sz w:val="28"/>
          <w:szCs w:val="28"/>
        </w:rPr>
        <w:t>программы:</w:t>
      </w:r>
    </w:p>
    <w:p w14:paraId="2AED2F0B" w14:textId="77777777" w:rsidR="00106C86" w:rsidRPr="00106C86" w:rsidRDefault="00106C86" w:rsidP="008E5681">
      <w:pPr>
        <w:pStyle w:val="afe"/>
        <w:widowControl w:val="0"/>
        <w:numPr>
          <w:ilvl w:val="0"/>
          <w:numId w:val="50"/>
        </w:numPr>
        <w:tabs>
          <w:tab w:val="left" w:pos="954"/>
        </w:tabs>
        <w:autoSpaceDE w:val="0"/>
        <w:autoSpaceDN w:val="0"/>
        <w:spacing w:line="235" w:lineRule="auto"/>
        <w:ind w:right="137" w:firstLine="566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изменятся</w:t>
      </w:r>
      <w:r w:rsidRPr="00106C8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методологические</w:t>
      </w:r>
      <w:r w:rsidRPr="00106C8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основания</w:t>
      </w:r>
      <w:r w:rsidRPr="00106C8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построения</w:t>
      </w:r>
      <w:r w:rsidRPr="00106C8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педагогического</w:t>
      </w:r>
      <w:r w:rsidRPr="00106C8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процесса</w:t>
      </w:r>
      <w:r w:rsidRPr="00106C8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в начальной школе;</w:t>
      </w:r>
    </w:p>
    <w:p w14:paraId="74DC4892" w14:textId="118EB9FF" w:rsidR="00106C86" w:rsidRPr="00106C86" w:rsidRDefault="00AE7E21" w:rsidP="008E5681">
      <w:pPr>
        <w:pStyle w:val="afe"/>
        <w:widowControl w:val="0"/>
        <w:numPr>
          <w:ilvl w:val="0"/>
          <w:numId w:val="50"/>
        </w:numPr>
        <w:tabs>
          <w:tab w:val="left" w:pos="926"/>
        </w:tabs>
        <w:autoSpaceDE w:val="0"/>
        <w:autoSpaceDN w:val="0"/>
        <w:spacing w:before="85"/>
        <w:ind w:right="135" w:firstLine="566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06C86" w:rsidRPr="00106C86">
        <w:rPr>
          <w:rFonts w:ascii="Times New Roman" w:hAnsi="Times New Roman"/>
          <w:sz w:val="28"/>
          <w:szCs w:val="28"/>
        </w:rPr>
        <w:t xml:space="preserve">едагогическое сопровождение </w:t>
      </w:r>
      <w:proofErr w:type="gramStart"/>
      <w:r w:rsidR="00106C86" w:rsidRPr="00106C86">
        <w:rPr>
          <w:rFonts w:ascii="Times New Roman" w:hAnsi="Times New Roman"/>
          <w:sz w:val="28"/>
          <w:szCs w:val="28"/>
        </w:rPr>
        <w:t>процессов формирования основ целостного образа человеческой деятельности</w:t>
      </w:r>
      <w:proofErr w:type="gramEnd"/>
      <w:r w:rsidR="00106C86" w:rsidRPr="00106C86">
        <w:rPr>
          <w:rFonts w:ascii="Times New Roman" w:hAnsi="Times New Roman"/>
          <w:sz w:val="28"/>
          <w:szCs w:val="28"/>
        </w:rPr>
        <w:t xml:space="preserve"> в начальной школе;</w:t>
      </w:r>
    </w:p>
    <w:p w14:paraId="41D8F7DC" w14:textId="77777777" w:rsidR="00106C86" w:rsidRPr="00106C86" w:rsidRDefault="00106C86" w:rsidP="008E5681">
      <w:pPr>
        <w:pStyle w:val="afe"/>
        <w:widowControl w:val="0"/>
        <w:numPr>
          <w:ilvl w:val="0"/>
          <w:numId w:val="50"/>
        </w:numPr>
        <w:tabs>
          <w:tab w:val="left" w:pos="1129"/>
          <w:tab w:val="left" w:pos="2330"/>
          <w:tab w:val="left" w:pos="4462"/>
          <w:tab w:val="left" w:pos="8635"/>
        </w:tabs>
        <w:autoSpaceDE w:val="0"/>
        <w:autoSpaceDN w:val="0"/>
        <w:spacing w:before="4" w:line="235" w:lineRule="auto"/>
        <w:ind w:right="137" w:firstLine="566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pacing w:val="-2"/>
          <w:sz w:val="28"/>
          <w:szCs w:val="28"/>
        </w:rPr>
        <w:t>создание</w:t>
      </w:r>
      <w:r w:rsidRPr="00106C86">
        <w:rPr>
          <w:rFonts w:ascii="Times New Roman" w:hAnsi="Times New Roman"/>
          <w:sz w:val="28"/>
          <w:szCs w:val="28"/>
        </w:rPr>
        <w:tab/>
      </w:r>
      <w:proofErr w:type="gramStart"/>
      <w:r w:rsidRPr="00106C86">
        <w:rPr>
          <w:rFonts w:ascii="Times New Roman" w:hAnsi="Times New Roman"/>
          <w:spacing w:val="-2"/>
          <w:sz w:val="28"/>
          <w:szCs w:val="28"/>
        </w:rPr>
        <w:t>пропедевтическая</w:t>
      </w:r>
      <w:proofErr w:type="gramEnd"/>
      <w:r w:rsidRPr="00106C86">
        <w:rPr>
          <w:rFonts w:ascii="Times New Roman" w:hAnsi="Times New Roman"/>
          <w:sz w:val="28"/>
          <w:szCs w:val="28"/>
        </w:rPr>
        <w:tab/>
        <w:t>профориентационной педагогической</w:t>
      </w:r>
      <w:r w:rsidRPr="00106C86">
        <w:rPr>
          <w:rFonts w:ascii="Times New Roman" w:hAnsi="Times New Roman"/>
          <w:sz w:val="28"/>
          <w:szCs w:val="28"/>
        </w:rPr>
        <w:tab/>
      </w:r>
      <w:r w:rsidRPr="00106C86">
        <w:rPr>
          <w:rFonts w:ascii="Times New Roman" w:hAnsi="Times New Roman"/>
          <w:spacing w:val="-2"/>
          <w:sz w:val="28"/>
          <w:szCs w:val="28"/>
        </w:rPr>
        <w:t xml:space="preserve">системы </w:t>
      </w:r>
      <w:r w:rsidRPr="00106C86">
        <w:rPr>
          <w:rFonts w:ascii="Times New Roman" w:hAnsi="Times New Roman"/>
          <w:sz w:val="28"/>
          <w:szCs w:val="28"/>
        </w:rPr>
        <w:t>начальной школы;</w:t>
      </w:r>
    </w:p>
    <w:p w14:paraId="3BA97F46" w14:textId="77777777" w:rsidR="00106C86" w:rsidRPr="00106C86" w:rsidRDefault="00106C86" w:rsidP="008E5681">
      <w:pPr>
        <w:pStyle w:val="afe"/>
        <w:widowControl w:val="0"/>
        <w:numPr>
          <w:ilvl w:val="0"/>
          <w:numId w:val="50"/>
        </w:numPr>
        <w:tabs>
          <w:tab w:val="left" w:pos="898"/>
        </w:tabs>
        <w:autoSpaceDE w:val="0"/>
        <w:autoSpaceDN w:val="0"/>
        <w:spacing w:before="4" w:line="294" w:lineRule="exact"/>
        <w:ind w:left="898" w:hanging="191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использование</w:t>
      </w:r>
      <w:r w:rsidRPr="00106C8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в</w:t>
      </w:r>
      <w:r w:rsidRPr="00106C8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работе</w:t>
      </w:r>
      <w:r w:rsidRPr="00106C8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исследовательских</w:t>
      </w:r>
      <w:r w:rsidRPr="00106C8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проектных</w:t>
      </w:r>
      <w:r w:rsidRPr="00106C8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видов</w:t>
      </w:r>
      <w:r w:rsidRPr="00106C8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06C86">
        <w:rPr>
          <w:rFonts w:ascii="Times New Roman" w:hAnsi="Times New Roman"/>
          <w:spacing w:val="-2"/>
          <w:sz w:val="28"/>
          <w:szCs w:val="28"/>
        </w:rPr>
        <w:t>деятельности;</w:t>
      </w:r>
    </w:p>
    <w:p w14:paraId="70847DCA" w14:textId="77777777" w:rsidR="00106C86" w:rsidRPr="00106C86" w:rsidRDefault="00106C86" w:rsidP="008E5681">
      <w:pPr>
        <w:pStyle w:val="afe"/>
        <w:widowControl w:val="0"/>
        <w:numPr>
          <w:ilvl w:val="0"/>
          <w:numId w:val="50"/>
        </w:numPr>
        <w:tabs>
          <w:tab w:val="left" w:pos="897"/>
          <w:tab w:val="left" w:pos="2647"/>
          <w:tab w:val="left" w:pos="4184"/>
          <w:tab w:val="left" w:pos="5912"/>
          <w:tab w:val="left" w:pos="6906"/>
          <w:tab w:val="left" w:pos="7252"/>
          <w:tab w:val="left" w:pos="8678"/>
        </w:tabs>
        <w:autoSpaceDE w:val="0"/>
        <w:autoSpaceDN w:val="0"/>
        <w:spacing w:before="2" w:line="235" w:lineRule="auto"/>
        <w:ind w:right="140" w:firstLine="566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pacing w:val="-2"/>
          <w:sz w:val="28"/>
          <w:szCs w:val="28"/>
        </w:rPr>
        <w:t>использование</w:t>
      </w:r>
      <w:r w:rsidRPr="00106C86">
        <w:rPr>
          <w:rFonts w:ascii="Times New Roman" w:hAnsi="Times New Roman"/>
          <w:sz w:val="28"/>
          <w:szCs w:val="28"/>
        </w:rPr>
        <w:tab/>
      </w:r>
      <w:r w:rsidRPr="00106C86">
        <w:rPr>
          <w:rFonts w:ascii="Times New Roman" w:hAnsi="Times New Roman"/>
          <w:spacing w:val="-2"/>
          <w:sz w:val="28"/>
          <w:szCs w:val="28"/>
        </w:rPr>
        <w:t>потенциалов</w:t>
      </w:r>
      <w:r w:rsidRPr="00106C86">
        <w:rPr>
          <w:rFonts w:ascii="Times New Roman" w:hAnsi="Times New Roman"/>
          <w:sz w:val="28"/>
          <w:szCs w:val="28"/>
        </w:rPr>
        <w:tab/>
      </w:r>
      <w:r w:rsidRPr="00106C86">
        <w:rPr>
          <w:rFonts w:ascii="Times New Roman" w:hAnsi="Times New Roman"/>
          <w:spacing w:val="-2"/>
          <w:sz w:val="28"/>
          <w:szCs w:val="28"/>
        </w:rPr>
        <w:t>микросоциума</w:t>
      </w:r>
      <w:r w:rsidRPr="00106C86">
        <w:rPr>
          <w:rFonts w:ascii="Times New Roman" w:hAnsi="Times New Roman"/>
          <w:sz w:val="28"/>
          <w:szCs w:val="28"/>
        </w:rPr>
        <w:tab/>
      </w:r>
      <w:r w:rsidRPr="00106C86">
        <w:rPr>
          <w:rFonts w:ascii="Times New Roman" w:hAnsi="Times New Roman"/>
          <w:spacing w:val="-2"/>
          <w:sz w:val="28"/>
          <w:szCs w:val="28"/>
        </w:rPr>
        <w:t>(семьи)</w:t>
      </w:r>
      <w:r w:rsidRPr="00106C86">
        <w:rPr>
          <w:rFonts w:ascii="Times New Roman" w:hAnsi="Times New Roman"/>
          <w:sz w:val="28"/>
          <w:szCs w:val="28"/>
        </w:rPr>
        <w:tab/>
      </w:r>
      <w:r w:rsidRPr="00106C86">
        <w:rPr>
          <w:rFonts w:ascii="Times New Roman" w:hAnsi="Times New Roman"/>
          <w:spacing w:val="-10"/>
          <w:sz w:val="28"/>
          <w:szCs w:val="28"/>
        </w:rPr>
        <w:t>в</w:t>
      </w:r>
      <w:r w:rsidRPr="00106C86">
        <w:rPr>
          <w:rFonts w:ascii="Times New Roman" w:hAnsi="Times New Roman"/>
          <w:sz w:val="28"/>
          <w:szCs w:val="28"/>
        </w:rPr>
        <w:tab/>
      </w:r>
      <w:r w:rsidRPr="00106C86">
        <w:rPr>
          <w:rFonts w:ascii="Times New Roman" w:hAnsi="Times New Roman"/>
          <w:spacing w:val="-2"/>
          <w:sz w:val="28"/>
          <w:szCs w:val="28"/>
        </w:rPr>
        <w:t>построении</w:t>
      </w:r>
      <w:r w:rsidRPr="00106C86">
        <w:rPr>
          <w:rFonts w:ascii="Times New Roman" w:hAnsi="Times New Roman"/>
          <w:sz w:val="28"/>
          <w:szCs w:val="28"/>
        </w:rPr>
        <w:tab/>
      </w:r>
      <w:r w:rsidRPr="00106C86">
        <w:rPr>
          <w:rFonts w:ascii="Times New Roman" w:hAnsi="Times New Roman"/>
          <w:spacing w:val="-2"/>
          <w:sz w:val="28"/>
          <w:szCs w:val="28"/>
        </w:rPr>
        <w:t xml:space="preserve">единого </w:t>
      </w:r>
      <w:r w:rsidRPr="00106C86">
        <w:rPr>
          <w:rFonts w:ascii="Times New Roman" w:hAnsi="Times New Roman"/>
          <w:sz w:val="28"/>
          <w:szCs w:val="28"/>
        </w:rPr>
        <w:t>интегрального образовательного пространства ребёнка;</w:t>
      </w:r>
    </w:p>
    <w:p w14:paraId="25DA94A9" w14:textId="77777777" w:rsidR="00106C86" w:rsidRPr="00106C86" w:rsidRDefault="00106C86" w:rsidP="008E5681">
      <w:pPr>
        <w:pStyle w:val="afe"/>
        <w:widowControl w:val="0"/>
        <w:numPr>
          <w:ilvl w:val="0"/>
          <w:numId w:val="50"/>
        </w:numPr>
        <w:tabs>
          <w:tab w:val="left" w:pos="897"/>
        </w:tabs>
        <w:autoSpaceDE w:val="0"/>
        <w:autoSpaceDN w:val="0"/>
        <w:spacing w:before="7" w:line="235" w:lineRule="auto"/>
        <w:ind w:right="137" w:firstLine="566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сопровождение</w:t>
      </w:r>
      <w:r w:rsidRPr="00106C8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технологиями</w:t>
      </w:r>
      <w:r w:rsidRPr="00106C8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оценивания</w:t>
      </w:r>
      <w:r w:rsidRPr="00106C8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качества</w:t>
      </w:r>
      <w:r w:rsidRPr="00106C8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проектной</w:t>
      </w:r>
      <w:r w:rsidRPr="00106C8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деятельности</w:t>
      </w:r>
      <w:r w:rsidRPr="00106C8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в начальной школе.</w:t>
      </w:r>
    </w:p>
    <w:p w14:paraId="4D85EEFC" w14:textId="77777777" w:rsidR="00106C86" w:rsidRPr="00106C86" w:rsidRDefault="00106C86" w:rsidP="00106C86">
      <w:pPr>
        <w:spacing w:before="3" w:line="275" w:lineRule="exact"/>
        <w:ind w:left="707"/>
        <w:rPr>
          <w:sz w:val="28"/>
          <w:szCs w:val="28"/>
        </w:rPr>
      </w:pPr>
      <w:r w:rsidRPr="00106C86">
        <w:rPr>
          <w:b/>
          <w:i/>
          <w:sz w:val="28"/>
          <w:szCs w:val="28"/>
        </w:rPr>
        <w:t>Особенностью</w:t>
      </w:r>
      <w:r w:rsidRPr="00106C86">
        <w:rPr>
          <w:b/>
          <w:i/>
          <w:spacing w:val="1"/>
          <w:sz w:val="28"/>
          <w:szCs w:val="28"/>
        </w:rPr>
        <w:t xml:space="preserve"> </w:t>
      </w:r>
      <w:r w:rsidRPr="00106C86">
        <w:rPr>
          <w:sz w:val="28"/>
          <w:szCs w:val="28"/>
        </w:rPr>
        <w:t>данной</w:t>
      </w:r>
      <w:r w:rsidRPr="00106C86">
        <w:rPr>
          <w:spacing w:val="-6"/>
          <w:sz w:val="28"/>
          <w:szCs w:val="28"/>
        </w:rPr>
        <w:t xml:space="preserve"> </w:t>
      </w:r>
      <w:r w:rsidRPr="00106C86">
        <w:rPr>
          <w:sz w:val="28"/>
          <w:szCs w:val="28"/>
        </w:rPr>
        <w:t>программы</w:t>
      </w:r>
      <w:r w:rsidRPr="00106C86">
        <w:rPr>
          <w:spacing w:val="-6"/>
          <w:sz w:val="28"/>
          <w:szCs w:val="28"/>
        </w:rPr>
        <w:t xml:space="preserve"> </w:t>
      </w:r>
      <w:r w:rsidRPr="00106C86">
        <w:rPr>
          <w:spacing w:val="-2"/>
          <w:sz w:val="28"/>
          <w:szCs w:val="28"/>
        </w:rPr>
        <w:t>является:</w:t>
      </w:r>
    </w:p>
    <w:p w14:paraId="262E205A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912"/>
        </w:tabs>
        <w:autoSpaceDE w:val="0"/>
        <w:autoSpaceDN w:val="0"/>
        <w:spacing w:line="275" w:lineRule="exact"/>
        <w:ind w:left="912" w:hanging="205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формирование</w:t>
      </w:r>
      <w:r w:rsidRPr="00106C8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на</w:t>
      </w:r>
      <w:r w:rsidRPr="00106C8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ранних</w:t>
      </w:r>
      <w:r w:rsidRPr="00106C8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стадиях</w:t>
      </w:r>
      <w:r w:rsidRPr="00106C8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социальной</w:t>
      </w:r>
      <w:r w:rsidRPr="00106C8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сферы</w:t>
      </w:r>
      <w:r w:rsidRPr="00106C8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интересов</w:t>
      </w:r>
      <w:r w:rsidRPr="00106C8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личности</w:t>
      </w:r>
      <w:r w:rsidRPr="00106C8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06C86">
        <w:rPr>
          <w:rFonts w:ascii="Times New Roman" w:hAnsi="Times New Roman"/>
          <w:spacing w:val="-2"/>
          <w:sz w:val="28"/>
          <w:szCs w:val="28"/>
        </w:rPr>
        <w:t>ребёнка;</w:t>
      </w:r>
    </w:p>
    <w:p w14:paraId="529BD843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954"/>
        </w:tabs>
        <w:autoSpaceDE w:val="0"/>
        <w:autoSpaceDN w:val="0"/>
        <w:spacing w:before="5" w:line="235" w:lineRule="auto"/>
        <w:ind w:right="135" w:firstLine="566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ознакомление</w:t>
      </w:r>
      <w:r w:rsidRPr="00106C8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младших</w:t>
      </w:r>
      <w:r w:rsidRPr="00106C8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школьников</w:t>
      </w:r>
      <w:r w:rsidRPr="00106C8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с</w:t>
      </w:r>
      <w:r w:rsidRPr="00106C8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профессиями</w:t>
      </w:r>
      <w:r w:rsidRPr="00106C8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взрослых,</w:t>
      </w:r>
      <w:r w:rsidRPr="00106C8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в</w:t>
      </w:r>
      <w:r w:rsidRPr="00106C8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том</w:t>
      </w:r>
      <w:r w:rsidRPr="00106C8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 xml:space="preserve">числе </w:t>
      </w:r>
      <w:r w:rsidRPr="00106C86">
        <w:rPr>
          <w:rFonts w:ascii="Times New Roman" w:hAnsi="Times New Roman"/>
          <w:spacing w:val="-2"/>
          <w:sz w:val="28"/>
          <w:szCs w:val="28"/>
        </w:rPr>
        <w:t>родителей,</w:t>
      </w:r>
    </w:p>
    <w:p w14:paraId="3FC46BB0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845"/>
        </w:tabs>
        <w:autoSpaceDE w:val="0"/>
        <w:autoSpaceDN w:val="0"/>
        <w:spacing w:before="3" w:line="275" w:lineRule="exact"/>
        <w:ind w:left="845" w:hanging="138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обеспечение</w:t>
      </w:r>
      <w:r w:rsidRPr="00106C8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пропедевтики</w:t>
      </w:r>
      <w:r w:rsidRPr="00106C8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профориентационной</w:t>
      </w:r>
      <w:r w:rsidRPr="00106C8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06C86">
        <w:rPr>
          <w:rFonts w:ascii="Times New Roman" w:hAnsi="Times New Roman"/>
          <w:spacing w:val="-2"/>
          <w:sz w:val="28"/>
          <w:szCs w:val="28"/>
        </w:rPr>
        <w:t>подготовки.</w:t>
      </w:r>
    </w:p>
    <w:p w14:paraId="6D64279C" w14:textId="77777777" w:rsidR="00106C86" w:rsidRPr="00106C86" w:rsidRDefault="00106C86" w:rsidP="00106C86">
      <w:pPr>
        <w:pStyle w:val="affc"/>
        <w:ind w:right="132"/>
        <w:rPr>
          <w:sz w:val="28"/>
          <w:szCs w:val="28"/>
        </w:rPr>
      </w:pPr>
      <w:r w:rsidRPr="00106C86">
        <w:rPr>
          <w:sz w:val="28"/>
          <w:szCs w:val="28"/>
        </w:rPr>
        <w:t>В основе курса лежит идея раннего знакомства с различными сферами человеческой деятельности</w:t>
      </w:r>
      <w:r w:rsidRPr="00106C86">
        <w:rPr>
          <w:spacing w:val="80"/>
          <w:sz w:val="28"/>
          <w:szCs w:val="28"/>
        </w:rPr>
        <w:t xml:space="preserve"> </w:t>
      </w:r>
      <w:r w:rsidRPr="00106C86">
        <w:rPr>
          <w:sz w:val="28"/>
          <w:szCs w:val="28"/>
        </w:rPr>
        <w:t>через</w:t>
      </w:r>
      <w:r w:rsidRPr="00106C86">
        <w:rPr>
          <w:spacing w:val="80"/>
          <w:sz w:val="28"/>
          <w:szCs w:val="28"/>
        </w:rPr>
        <w:t xml:space="preserve"> </w:t>
      </w:r>
      <w:r w:rsidRPr="00106C86">
        <w:rPr>
          <w:sz w:val="28"/>
          <w:szCs w:val="28"/>
        </w:rPr>
        <w:t>организацию</w:t>
      </w:r>
      <w:r w:rsidRPr="00106C86">
        <w:rPr>
          <w:spacing w:val="80"/>
          <w:sz w:val="28"/>
          <w:szCs w:val="28"/>
        </w:rPr>
        <w:t xml:space="preserve"> </w:t>
      </w:r>
      <w:r w:rsidRPr="00106C86">
        <w:rPr>
          <w:sz w:val="28"/>
          <w:szCs w:val="28"/>
        </w:rPr>
        <w:t>учебно-исследовательской</w:t>
      </w:r>
      <w:r w:rsidRPr="00106C86">
        <w:rPr>
          <w:spacing w:val="80"/>
          <w:sz w:val="28"/>
          <w:szCs w:val="28"/>
        </w:rPr>
        <w:t xml:space="preserve"> </w:t>
      </w:r>
      <w:r w:rsidRPr="00106C86">
        <w:rPr>
          <w:sz w:val="28"/>
          <w:szCs w:val="28"/>
        </w:rPr>
        <w:t xml:space="preserve">деятельности </w:t>
      </w:r>
      <w:proofErr w:type="gramStart"/>
      <w:r w:rsidRPr="00106C86">
        <w:rPr>
          <w:sz w:val="28"/>
          <w:szCs w:val="28"/>
        </w:rPr>
        <w:t>обучающихся</w:t>
      </w:r>
      <w:proofErr w:type="gramEnd"/>
      <w:r w:rsidRPr="00106C86">
        <w:rPr>
          <w:sz w:val="28"/>
          <w:szCs w:val="28"/>
        </w:rPr>
        <w:t>.</w:t>
      </w:r>
      <w:r w:rsidRPr="00106C86">
        <w:rPr>
          <w:spacing w:val="40"/>
          <w:sz w:val="28"/>
          <w:szCs w:val="28"/>
        </w:rPr>
        <w:t xml:space="preserve"> </w:t>
      </w:r>
      <w:r w:rsidRPr="00106C86">
        <w:rPr>
          <w:sz w:val="28"/>
          <w:szCs w:val="28"/>
        </w:rPr>
        <w:t>При определении этих сфер использовалась типология, предложенная доктором психологических наук Е.А.Климовым. Данная типология позволяет все многообразие человеческих профессий соотнести с основными видами деятельности в зависимости от объекта, на который она направлена: «человек - человек», «человек - техника», «человек – художественный образ», «человек - природа».</w:t>
      </w:r>
    </w:p>
    <w:p w14:paraId="3650825C" w14:textId="77777777" w:rsidR="00106C86" w:rsidRPr="00106C86" w:rsidRDefault="00106C86" w:rsidP="00106C86">
      <w:pPr>
        <w:pStyle w:val="affc"/>
        <w:ind w:right="134"/>
        <w:rPr>
          <w:sz w:val="28"/>
          <w:szCs w:val="28"/>
        </w:rPr>
      </w:pPr>
      <w:r w:rsidRPr="00106C86">
        <w:rPr>
          <w:sz w:val="28"/>
          <w:szCs w:val="28"/>
        </w:rPr>
        <w:t>Межпредметная</w:t>
      </w:r>
      <w:r w:rsidRPr="00106C86">
        <w:rPr>
          <w:spacing w:val="-4"/>
          <w:sz w:val="28"/>
          <w:szCs w:val="28"/>
        </w:rPr>
        <w:t xml:space="preserve"> </w:t>
      </w:r>
      <w:r w:rsidRPr="00106C86">
        <w:rPr>
          <w:sz w:val="28"/>
          <w:szCs w:val="28"/>
        </w:rPr>
        <w:t>интеграция</w:t>
      </w:r>
      <w:r w:rsidRPr="00106C86">
        <w:rPr>
          <w:spacing w:val="-4"/>
          <w:sz w:val="28"/>
          <w:szCs w:val="28"/>
        </w:rPr>
        <w:t xml:space="preserve"> </w:t>
      </w:r>
      <w:r w:rsidRPr="00106C86">
        <w:rPr>
          <w:sz w:val="28"/>
          <w:szCs w:val="28"/>
        </w:rPr>
        <w:t>способствует:</w:t>
      </w:r>
      <w:r w:rsidRPr="00106C86">
        <w:rPr>
          <w:spacing w:val="-4"/>
          <w:sz w:val="28"/>
          <w:szCs w:val="28"/>
        </w:rPr>
        <w:t xml:space="preserve"> </w:t>
      </w:r>
      <w:r w:rsidRPr="00106C86">
        <w:rPr>
          <w:sz w:val="28"/>
          <w:szCs w:val="28"/>
        </w:rPr>
        <w:t>формированию</w:t>
      </w:r>
      <w:r w:rsidRPr="00106C86">
        <w:rPr>
          <w:spacing w:val="-9"/>
          <w:sz w:val="28"/>
          <w:szCs w:val="28"/>
        </w:rPr>
        <w:t xml:space="preserve"> </w:t>
      </w:r>
      <w:r w:rsidRPr="00106C86">
        <w:rPr>
          <w:sz w:val="28"/>
          <w:szCs w:val="28"/>
        </w:rPr>
        <w:t>целостного</w:t>
      </w:r>
      <w:r w:rsidRPr="00106C86">
        <w:rPr>
          <w:spacing w:val="-4"/>
          <w:sz w:val="28"/>
          <w:szCs w:val="28"/>
        </w:rPr>
        <w:t xml:space="preserve"> </w:t>
      </w:r>
      <w:r w:rsidRPr="00106C86">
        <w:rPr>
          <w:sz w:val="28"/>
          <w:szCs w:val="28"/>
        </w:rPr>
        <w:t xml:space="preserve">представления о различных сферах человеческой деятельности; развитию знаний, умений и навыков, необходимых для создания этой целостности в смысловых новообразованиях у младших школьников; освоению элементарных знаний о профессиях людей; в-четвёртых, включению </w:t>
      </w:r>
      <w:r w:rsidRPr="00106C86">
        <w:rPr>
          <w:sz w:val="28"/>
          <w:szCs w:val="28"/>
        </w:rPr>
        <w:lastRenderedPageBreak/>
        <w:t>обучающихся в исследовательскую деятельность.</w:t>
      </w:r>
    </w:p>
    <w:p w14:paraId="49A5D279" w14:textId="77777777" w:rsidR="00106C86" w:rsidRPr="00106C86" w:rsidRDefault="00106C86" w:rsidP="00106C86">
      <w:pPr>
        <w:pStyle w:val="affc"/>
        <w:ind w:right="131"/>
        <w:rPr>
          <w:sz w:val="28"/>
          <w:szCs w:val="28"/>
        </w:rPr>
      </w:pPr>
      <w:r w:rsidRPr="00106C86">
        <w:rPr>
          <w:sz w:val="28"/>
          <w:szCs w:val="28"/>
        </w:rPr>
        <w:t>Профориентационное</w:t>
      </w:r>
      <w:r w:rsidRPr="00106C86">
        <w:rPr>
          <w:spacing w:val="40"/>
          <w:sz w:val="28"/>
          <w:szCs w:val="28"/>
        </w:rPr>
        <w:t xml:space="preserve"> </w:t>
      </w:r>
      <w:r w:rsidRPr="00106C86">
        <w:rPr>
          <w:sz w:val="28"/>
          <w:szCs w:val="28"/>
        </w:rPr>
        <w:t>воспитание в начальной школе – это создание</w:t>
      </w:r>
      <w:r w:rsidRPr="00106C86">
        <w:rPr>
          <w:spacing w:val="40"/>
          <w:sz w:val="28"/>
          <w:szCs w:val="28"/>
        </w:rPr>
        <w:t xml:space="preserve"> </w:t>
      </w:r>
      <w:r w:rsidRPr="00106C86">
        <w:rPr>
          <w:sz w:val="28"/>
          <w:szCs w:val="28"/>
        </w:rPr>
        <w:t>среды, которая будет способствовать воспитанию у ребёнка личностных качеств, определяющих способность делать осознанный выбор в ситуациях самоопределения. Однако профессиональное самоопределение – это не просто выбор профессии, а своеобразный творческий процесс развития личности, начинающийся с раннего возраста.</w:t>
      </w:r>
    </w:p>
    <w:p w14:paraId="798837A2" w14:textId="77777777" w:rsidR="00106C86" w:rsidRPr="00106C86" w:rsidRDefault="00106C86" w:rsidP="00106C86">
      <w:pPr>
        <w:pStyle w:val="affc"/>
        <w:ind w:right="133"/>
        <w:rPr>
          <w:sz w:val="28"/>
          <w:szCs w:val="28"/>
        </w:rPr>
      </w:pPr>
      <w:r w:rsidRPr="00106C86">
        <w:rPr>
          <w:sz w:val="28"/>
          <w:szCs w:val="28"/>
        </w:rPr>
        <w:t>Каждое занятие имеет тематическое наполнение, связанное с рассмотрением определённой профессии. Обучающиеся имеют возможность расширить свой кругозор, представление о мире профессий, а также исследовать свои способности применительно к рассматриваемой профессии.</w:t>
      </w:r>
    </w:p>
    <w:p w14:paraId="79CB2D38" w14:textId="77777777" w:rsidR="00106C86" w:rsidRPr="00106C86" w:rsidRDefault="00106C86" w:rsidP="00106C86">
      <w:pPr>
        <w:pStyle w:val="affc"/>
        <w:ind w:right="133"/>
        <w:rPr>
          <w:sz w:val="28"/>
          <w:szCs w:val="28"/>
        </w:rPr>
      </w:pPr>
      <w:r w:rsidRPr="00106C86">
        <w:rPr>
          <w:sz w:val="28"/>
          <w:szCs w:val="28"/>
        </w:rPr>
        <w:t>Занятия проводятся в активной форме: игры, дискуссии, конкурсы, экскурсии, конференции,</w:t>
      </w:r>
      <w:r w:rsidRPr="00106C86">
        <w:rPr>
          <w:spacing w:val="-3"/>
          <w:sz w:val="28"/>
          <w:szCs w:val="28"/>
        </w:rPr>
        <w:t xml:space="preserve"> </w:t>
      </w:r>
      <w:r w:rsidRPr="00106C86">
        <w:rPr>
          <w:sz w:val="28"/>
          <w:szCs w:val="28"/>
        </w:rPr>
        <w:t>элементы</w:t>
      </w:r>
      <w:r w:rsidRPr="00106C86">
        <w:rPr>
          <w:spacing w:val="-9"/>
          <w:sz w:val="28"/>
          <w:szCs w:val="28"/>
        </w:rPr>
        <w:t xml:space="preserve"> </w:t>
      </w:r>
      <w:r w:rsidRPr="00106C86">
        <w:rPr>
          <w:sz w:val="28"/>
          <w:szCs w:val="28"/>
        </w:rPr>
        <w:t>тренинга,</w:t>
      </w:r>
      <w:r w:rsidRPr="00106C86">
        <w:rPr>
          <w:spacing w:val="-8"/>
          <w:sz w:val="28"/>
          <w:szCs w:val="28"/>
        </w:rPr>
        <w:t xml:space="preserve"> </w:t>
      </w:r>
      <w:r w:rsidRPr="00106C86">
        <w:rPr>
          <w:sz w:val="28"/>
          <w:szCs w:val="28"/>
        </w:rPr>
        <w:t>викторины</w:t>
      </w:r>
      <w:r w:rsidRPr="00106C86">
        <w:rPr>
          <w:spacing w:val="-4"/>
          <w:sz w:val="28"/>
          <w:szCs w:val="28"/>
        </w:rPr>
        <w:t xml:space="preserve"> </w:t>
      </w:r>
      <w:r w:rsidRPr="00106C86">
        <w:rPr>
          <w:sz w:val="28"/>
          <w:szCs w:val="28"/>
        </w:rPr>
        <w:t>с</w:t>
      </w:r>
      <w:r w:rsidRPr="00106C86">
        <w:rPr>
          <w:spacing w:val="-15"/>
          <w:sz w:val="28"/>
          <w:szCs w:val="28"/>
        </w:rPr>
        <w:t xml:space="preserve"> </w:t>
      </w:r>
      <w:r w:rsidRPr="00106C86">
        <w:rPr>
          <w:sz w:val="28"/>
          <w:szCs w:val="28"/>
        </w:rPr>
        <w:t>элементами</w:t>
      </w:r>
      <w:r w:rsidRPr="00106C86">
        <w:rPr>
          <w:spacing w:val="-5"/>
          <w:sz w:val="28"/>
          <w:szCs w:val="28"/>
        </w:rPr>
        <w:t xml:space="preserve"> </w:t>
      </w:r>
      <w:r w:rsidRPr="00106C86">
        <w:rPr>
          <w:sz w:val="28"/>
          <w:szCs w:val="28"/>
        </w:rPr>
        <w:t>творчества</w:t>
      </w:r>
      <w:r w:rsidRPr="00106C86">
        <w:rPr>
          <w:spacing w:val="-11"/>
          <w:sz w:val="28"/>
          <w:szCs w:val="28"/>
        </w:rPr>
        <w:t xml:space="preserve"> </w:t>
      </w:r>
      <w:r w:rsidRPr="00106C86">
        <w:rPr>
          <w:sz w:val="28"/>
          <w:szCs w:val="28"/>
        </w:rPr>
        <w:t>и</w:t>
      </w:r>
      <w:r w:rsidRPr="00106C86">
        <w:rPr>
          <w:spacing w:val="-6"/>
          <w:sz w:val="28"/>
          <w:szCs w:val="28"/>
        </w:rPr>
        <w:t xml:space="preserve"> </w:t>
      </w:r>
      <w:r w:rsidRPr="00106C86">
        <w:rPr>
          <w:sz w:val="28"/>
          <w:szCs w:val="28"/>
        </w:rPr>
        <w:t>самостоятельного поиска знаний. Важна смена различных видов деятельности на протяжении всего занятия. Это способствует формированию учебно-познавательных мотивов, потребности в творческой деятельности, развитию кругозора у учащихся.</w:t>
      </w:r>
      <w:r w:rsidRPr="00106C86">
        <w:rPr>
          <w:spacing w:val="40"/>
          <w:sz w:val="28"/>
          <w:szCs w:val="28"/>
        </w:rPr>
        <w:t xml:space="preserve"> </w:t>
      </w:r>
      <w:proofErr w:type="gramStart"/>
      <w:r w:rsidRPr="00106C86">
        <w:rPr>
          <w:sz w:val="28"/>
          <w:szCs w:val="28"/>
        </w:rPr>
        <w:t>Это рисунок, аппликация, сообщение, а также сочинение рассказов, стихов, сценариев, проигрывание сценок, спектаклей, миниатюр, выпуск тематических газет, плакатов, выставка работ ИЗО и трудовой деятельности.</w:t>
      </w:r>
      <w:proofErr w:type="gramEnd"/>
    </w:p>
    <w:p w14:paraId="0292C8CA" w14:textId="77777777" w:rsidR="00106C86" w:rsidRPr="00106C86" w:rsidRDefault="00106C86" w:rsidP="00106C86">
      <w:pPr>
        <w:pStyle w:val="affc"/>
        <w:ind w:right="132"/>
        <w:rPr>
          <w:sz w:val="28"/>
          <w:szCs w:val="28"/>
        </w:rPr>
      </w:pPr>
      <w:r w:rsidRPr="00106C86">
        <w:rPr>
          <w:sz w:val="28"/>
          <w:szCs w:val="28"/>
        </w:rPr>
        <w:t>На</w:t>
      </w:r>
      <w:r w:rsidRPr="00106C86">
        <w:rPr>
          <w:spacing w:val="-15"/>
          <w:sz w:val="28"/>
          <w:szCs w:val="28"/>
        </w:rPr>
        <w:t xml:space="preserve"> </w:t>
      </w:r>
      <w:r w:rsidRPr="00106C86">
        <w:rPr>
          <w:sz w:val="28"/>
          <w:szCs w:val="28"/>
        </w:rPr>
        <w:t>реализацию</w:t>
      </w:r>
      <w:r w:rsidRPr="00106C86">
        <w:rPr>
          <w:spacing w:val="24"/>
          <w:sz w:val="28"/>
          <w:szCs w:val="28"/>
        </w:rPr>
        <w:t xml:space="preserve"> </w:t>
      </w:r>
      <w:r w:rsidRPr="00106C86">
        <w:rPr>
          <w:sz w:val="28"/>
          <w:szCs w:val="28"/>
        </w:rPr>
        <w:t>рабочей</w:t>
      </w:r>
      <w:r w:rsidRPr="00106C86">
        <w:rPr>
          <w:spacing w:val="-15"/>
          <w:sz w:val="28"/>
          <w:szCs w:val="28"/>
        </w:rPr>
        <w:t xml:space="preserve"> </w:t>
      </w:r>
      <w:r w:rsidRPr="00106C86">
        <w:rPr>
          <w:sz w:val="28"/>
          <w:szCs w:val="28"/>
        </w:rPr>
        <w:t>программы</w:t>
      </w:r>
      <w:r w:rsidRPr="00106C86">
        <w:rPr>
          <w:spacing w:val="-4"/>
          <w:sz w:val="28"/>
          <w:szCs w:val="28"/>
        </w:rPr>
        <w:t xml:space="preserve"> </w:t>
      </w:r>
      <w:r w:rsidRPr="00106C86">
        <w:rPr>
          <w:sz w:val="28"/>
          <w:szCs w:val="28"/>
        </w:rPr>
        <w:t>курса</w:t>
      </w:r>
      <w:r w:rsidRPr="00106C86">
        <w:rPr>
          <w:spacing w:val="-15"/>
          <w:sz w:val="28"/>
          <w:szCs w:val="28"/>
        </w:rPr>
        <w:t xml:space="preserve"> </w:t>
      </w:r>
      <w:r w:rsidRPr="00106C86">
        <w:rPr>
          <w:sz w:val="28"/>
          <w:szCs w:val="28"/>
        </w:rPr>
        <w:t>«В</w:t>
      </w:r>
      <w:r w:rsidRPr="00106C86">
        <w:rPr>
          <w:spacing w:val="-15"/>
          <w:sz w:val="28"/>
          <w:szCs w:val="28"/>
        </w:rPr>
        <w:t xml:space="preserve"> </w:t>
      </w:r>
      <w:r w:rsidRPr="00106C86">
        <w:rPr>
          <w:sz w:val="28"/>
          <w:szCs w:val="28"/>
        </w:rPr>
        <w:t>мире</w:t>
      </w:r>
      <w:r w:rsidRPr="00106C86">
        <w:rPr>
          <w:spacing w:val="-15"/>
          <w:sz w:val="28"/>
          <w:szCs w:val="28"/>
        </w:rPr>
        <w:t xml:space="preserve"> </w:t>
      </w:r>
      <w:r w:rsidRPr="00106C86">
        <w:rPr>
          <w:sz w:val="28"/>
          <w:szCs w:val="28"/>
        </w:rPr>
        <w:t>профессий»</w:t>
      </w:r>
      <w:r w:rsidRPr="00106C86">
        <w:rPr>
          <w:spacing w:val="-15"/>
          <w:sz w:val="28"/>
          <w:szCs w:val="28"/>
        </w:rPr>
        <w:t xml:space="preserve"> </w:t>
      </w:r>
      <w:r w:rsidRPr="00106C86">
        <w:rPr>
          <w:sz w:val="28"/>
          <w:szCs w:val="28"/>
        </w:rPr>
        <w:t>в</w:t>
      </w:r>
      <w:r w:rsidRPr="00106C86">
        <w:rPr>
          <w:spacing w:val="-14"/>
          <w:sz w:val="28"/>
          <w:szCs w:val="28"/>
        </w:rPr>
        <w:t xml:space="preserve"> </w:t>
      </w:r>
      <w:r w:rsidRPr="00106C86">
        <w:rPr>
          <w:sz w:val="28"/>
          <w:szCs w:val="28"/>
        </w:rPr>
        <w:t>1-м</w:t>
      </w:r>
      <w:r w:rsidRPr="00106C86">
        <w:rPr>
          <w:spacing w:val="-14"/>
          <w:sz w:val="28"/>
          <w:szCs w:val="28"/>
        </w:rPr>
        <w:t xml:space="preserve"> </w:t>
      </w:r>
      <w:r w:rsidRPr="00106C86">
        <w:rPr>
          <w:sz w:val="28"/>
          <w:szCs w:val="28"/>
        </w:rPr>
        <w:t>классе</w:t>
      </w:r>
      <w:r w:rsidRPr="00106C86">
        <w:rPr>
          <w:spacing w:val="-15"/>
          <w:sz w:val="28"/>
          <w:szCs w:val="28"/>
        </w:rPr>
        <w:t xml:space="preserve"> </w:t>
      </w:r>
      <w:r w:rsidRPr="00106C86">
        <w:rPr>
          <w:sz w:val="28"/>
          <w:szCs w:val="28"/>
        </w:rPr>
        <w:t>отводится 33</w:t>
      </w:r>
      <w:r w:rsidRPr="00106C86">
        <w:rPr>
          <w:spacing w:val="40"/>
          <w:sz w:val="28"/>
          <w:szCs w:val="28"/>
        </w:rPr>
        <w:t xml:space="preserve"> </w:t>
      </w:r>
      <w:r w:rsidRPr="00106C86">
        <w:rPr>
          <w:sz w:val="28"/>
          <w:szCs w:val="28"/>
        </w:rPr>
        <w:t>часа</w:t>
      </w:r>
      <w:r w:rsidRPr="00106C86">
        <w:rPr>
          <w:spacing w:val="80"/>
          <w:sz w:val="28"/>
          <w:szCs w:val="28"/>
        </w:rPr>
        <w:t xml:space="preserve"> </w:t>
      </w:r>
      <w:r w:rsidRPr="00106C86">
        <w:rPr>
          <w:sz w:val="28"/>
          <w:szCs w:val="28"/>
        </w:rPr>
        <w:t>1</w:t>
      </w:r>
      <w:r w:rsidRPr="00106C86">
        <w:rPr>
          <w:spacing w:val="-10"/>
          <w:sz w:val="28"/>
          <w:szCs w:val="28"/>
        </w:rPr>
        <w:t xml:space="preserve"> </w:t>
      </w:r>
      <w:r w:rsidRPr="00106C86">
        <w:rPr>
          <w:sz w:val="28"/>
          <w:szCs w:val="28"/>
        </w:rPr>
        <w:t>классе</w:t>
      </w:r>
      <w:r w:rsidRPr="00106C86">
        <w:rPr>
          <w:spacing w:val="-10"/>
          <w:sz w:val="28"/>
          <w:szCs w:val="28"/>
        </w:rPr>
        <w:t xml:space="preserve"> </w:t>
      </w:r>
      <w:r w:rsidRPr="00106C86">
        <w:rPr>
          <w:sz w:val="28"/>
          <w:szCs w:val="28"/>
        </w:rPr>
        <w:t>(1</w:t>
      </w:r>
      <w:r w:rsidRPr="00106C86">
        <w:rPr>
          <w:spacing w:val="-14"/>
          <w:sz w:val="28"/>
          <w:szCs w:val="28"/>
        </w:rPr>
        <w:t xml:space="preserve"> </w:t>
      </w:r>
      <w:r w:rsidRPr="00106C86">
        <w:rPr>
          <w:sz w:val="28"/>
          <w:szCs w:val="28"/>
        </w:rPr>
        <w:t>раз</w:t>
      </w:r>
      <w:r w:rsidRPr="00106C86">
        <w:rPr>
          <w:spacing w:val="-9"/>
          <w:sz w:val="28"/>
          <w:szCs w:val="28"/>
        </w:rPr>
        <w:t xml:space="preserve"> </w:t>
      </w:r>
      <w:r w:rsidRPr="00106C86">
        <w:rPr>
          <w:sz w:val="28"/>
          <w:szCs w:val="28"/>
        </w:rPr>
        <w:t>в</w:t>
      </w:r>
      <w:r w:rsidRPr="00106C86">
        <w:rPr>
          <w:spacing w:val="-13"/>
          <w:sz w:val="28"/>
          <w:szCs w:val="28"/>
        </w:rPr>
        <w:t xml:space="preserve"> </w:t>
      </w:r>
      <w:r w:rsidRPr="00106C86">
        <w:rPr>
          <w:sz w:val="28"/>
          <w:szCs w:val="28"/>
        </w:rPr>
        <w:t>неделю),</w:t>
      </w:r>
      <w:r w:rsidRPr="00106C86">
        <w:rPr>
          <w:spacing w:val="-11"/>
          <w:sz w:val="28"/>
          <w:szCs w:val="28"/>
        </w:rPr>
        <w:t xml:space="preserve"> </w:t>
      </w:r>
      <w:r w:rsidRPr="00106C86">
        <w:rPr>
          <w:sz w:val="28"/>
          <w:szCs w:val="28"/>
        </w:rPr>
        <w:t>во</w:t>
      </w:r>
      <w:r w:rsidRPr="00106C86">
        <w:rPr>
          <w:spacing w:val="-5"/>
          <w:sz w:val="28"/>
          <w:szCs w:val="28"/>
        </w:rPr>
        <w:t xml:space="preserve"> </w:t>
      </w:r>
      <w:r w:rsidRPr="00106C86">
        <w:rPr>
          <w:sz w:val="28"/>
          <w:szCs w:val="28"/>
        </w:rPr>
        <w:t>2-4</w:t>
      </w:r>
      <w:r w:rsidRPr="00106C86">
        <w:rPr>
          <w:spacing w:val="-10"/>
          <w:sz w:val="28"/>
          <w:szCs w:val="28"/>
        </w:rPr>
        <w:t xml:space="preserve"> </w:t>
      </w:r>
      <w:r w:rsidRPr="00106C86">
        <w:rPr>
          <w:sz w:val="28"/>
          <w:szCs w:val="28"/>
        </w:rPr>
        <w:t>классах</w:t>
      </w:r>
      <w:r w:rsidRPr="00106C86">
        <w:rPr>
          <w:spacing w:val="-15"/>
          <w:sz w:val="28"/>
          <w:szCs w:val="28"/>
        </w:rPr>
        <w:t xml:space="preserve"> </w:t>
      </w:r>
      <w:r w:rsidRPr="00106C86">
        <w:rPr>
          <w:sz w:val="28"/>
          <w:szCs w:val="28"/>
        </w:rPr>
        <w:t>–</w:t>
      </w:r>
      <w:r w:rsidRPr="00106C86">
        <w:rPr>
          <w:spacing w:val="-9"/>
          <w:sz w:val="28"/>
          <w:szCs w:val="28"/>
        </w:rPr>
        <w:t xml:space="preserve"> </w:t>
      </w:r>
      <w:r w:rsidRPr="00106C86">
        <w:rPr>
          <w:sz w:val="28"/>
          <w:szCs w:val="28"/>
        </w:rPr>
        <w:t>по</w:t>
      </w:r>
      <w:r w:rsidRPr="00106C86">
        <w:rPr>
          <w:spacing w:val="-10"/>
          <w:sz w:val="28"/>
          <w:szCs w:val="28"/>
        </w:rPr>
        <w:t xml:space="preserve"> </w:t>
      </w:r>
      <w:r w:rsidRPr="00106C86">
        <w:rPr>
          <w:sz w:val="28"/>
          <w:szCs w:val="28"/>
        </w:rPr>
        <w:t>34</w:t>
      </w:r>
      <w:r w:rsidRPr="00106C86">
        <w:rPr>
          <w:spacing w:val="-10"/>
          <w:sz w:val="28"/>
          <w:szCs w:val="28"/>
        </w:rPr>
        <w:t xml:space="preserve"> </w:t>
      </w:r>
      <w:r w:rsidRPr="00106C86">
        <w:rPr>
          <w:sz w:val="28"/>
          <w:szCs w:val="28"/>
        </w:rPr>
        <w:t>часа</w:t>
      </w:r>
      <w:r w:rsidRPr="00106C86">
        <w:rPr>
          <w:spacing w:val="-11"/>
          <w:sz w:val="28"/>
          <w:szCs w:val="28"/>
        </w:rPr>
        <w:t xml:space="preserve"> </w:t>
      </w:r>
      <w:r w:rsidRPr="00106C86">
        <w:rPr>
          <w:sz w:val="28"/>
          <w:szCs w:val="28"/>
        </w:rPr>
        <w:t>в</w:t>
      </w:r>
      <w:r w:rsidRPr="00106C86">
        <w:rPr>
          <w:spacing w:val="-12"/>
          <w:sz w:val="28"/>
          <w:szCs w:val="28"/>
        </w:rPr>
        <w:t xml:space="preserve"> </w:t>
      </w:r>
      <w:r w:rsidRPr="00106C86">
        <w:rPr>
          <w:sz w:val="28"/>
          <w:szCs w:val="28"/>
        </w:rPr>
        <w:t>год</w:t>
      </w:r>
      <w:r w:rsidRPr="00106C86">
        <w:rPr>
          <w:spacing w:val="-15"/>
          <w:sz w:val="28"/>
          <w:szCs w:val="28"/>
        </w:rPr>
        <w:t xml:space="preserve"> </w:t>
      </w:r>
      <w:r w:rsidRPr="00106C86">
        <w:rPr>
          <w:sz w:val="28"/>
          <w:szCs w:val="28"/>
        </w:rPr>
        <w:t>(1</w:t>
      </w:r>
      <w:r w:rsidRPr="00106C86">
        <w:rPr>
          <w:spacing w:val="-10"/>
          <w:sz w:val="28"/>
          <w:szCs w:val="28"/>
        </w:rPr>
        <w:t xml:space="preserve"> </w:t>
      </w:r>
      <w:r w:rsidRPr="00106C86">
        <w:rPr>
          <w:sz w:val="28"/>
          <w:szCs w:val="28"/>
        </w:rPr>
        <w:t>раз</w:t>
      </w:r>
      <w:r w:rsidRPr="00106C86">
        <w:rPr>
          <w:spacing w:val="-13"/>
          <w:sz w:val="28"/>
          <w:szCs w:val="28"/>
        </w:rPr>
        <w:t xml:space="preserve"> </w:t>
      </w:r>
      <w:r w:rsidRPr="00106C86">
        <w:rPr>
          <w:sz w:val="28"/>
          <w:szCs w:val="28"/>
        </w:rPr>
        <w:t>в</w:t>
      </w:r>
      <w:r w:rsidRPr="00106C86">
        <w:rPr>
          <w:spacing w:val="-13"/>
          <w:sz w:val="28"/>
          <w:szCs w:val="28"/>
        </w:rPr>
        <w:t xml:space="preserve"> </w:t>
      </w:r>
      <w:r w:rsidRPr="00106C86">
        <w:rPr>
          <w:sz w:val="28"/>
          <w:szCs w:val="28"/>
        </w:rPr>
        <w:t>неделю).</w:t>
      </w:r>
      <w:r w:rsidRPr="00106C86">
        <w:rPr>
          <w:spacing w:val="-6"/>
          <w:sz w:val="28"/>
          <w:szCs w:val="28"/>
        </w:rPr>
        <w:t xml:space="preserve"> </w:t>
      </w:r>
      <w:r w:rsidRPr="00106C86">
        <w:rPr>
          <w:sz w:val="28"/>
          <w:szCs w:val="28"/>
        </w:rPr>
        <w:t>Общий объём составляет 135 часов.</w:t>
      </w:r>
    </w:p>
    <w:p w14:paraId="75B4A744" w14:textId="77777777" w:rsidR="00106C86" w:rsidRPr="00106C86" w:rsidRDefault="00106C86" w:rsidP="00106C86">
      <w:pPr>
        <w:spacing w:before="68"/>
        <w:ind w:left="1831" w:hanging="1547"/>
        <w:jc w:val="center"/>
        <w:rPr>
          <w:b/>
          <w:sz w:val="28"/>
          <w:szCs w:val="28"/>
        </w:rPr>
      </w:pPr>
      <w:r w:rsidRPr="00106C86">
        <w:rPr>
          <w:b/>
          <w:sz w:val="28"/>
          <w:szCs w:val="28"/>
        </w:rPr>
        <w:t>СОДЕРЖАНИЕ</w:t>
      </w:r>
      <w:r w:rsidRPr="00106C86">
        <w:rPr>
          <w:b/>
          <w:spacing w:val="-4"/>
          <w:sz w:val="28"/>
          <w:szCs w:val="28"/>
        </w:rPr>
        <w:t xml:space="preserve"> </w:t>
      </w:r>
      <w:r w:rsidRPr="00106C86">
        <w:rPr>
          <w:b/>
          <w:sz w:val="28"/>
          <w:szCs w:val="28"/>
        </w:rPr>
        <w:t>КУРСА</w:t>
      </w:r>
      <w:r w:rsidRPr="00106C86">
        <w:rPr>
          <w:b/>
          <w:spacing w:val="-3"/>
          <w:sz w:val="28"/>
          <w:szCs w:val="28"/>
        </w:rPr>
        <w:t xml:space="preserve"> </w:t>
      </w:r>
      <w:r w:rsidRPr="00106C86">
        <w:rPr>
          <w:b/>
          <w:sz w:val="28"/>
          <w:szCs w:val="28"/>
        </w:rPr>
        <w:t>ВНЕУРОЧНОЙ</w:t>
      </w:r>
      <w:r w:rsidRPr="00106C86">
        <w:rPr>
          <w:b/>
          <w:spacing w:val="-1"/>
          <w:sz w:val="28"/>
          <w:szCs w:val="28"/>
        </w:rPr>
        <w:t xml:space="preserve"> </w:t>
      </w:r>
      <w:r w:rsidRPr="00106C86">
        <w:rPr>
          <w:b/>
          <w:spacing w:val="-2"/>
          <w:sz w:val="28"/>
          <w:szCs w:val="28"/>
        </w:rPr>
        <w:t>ДЕЯТЕЛЬНОСТИ</w:t>
      </w:r>
    </w:p>
    <w:p w14:paraId="2E81CEA5" w14:textId="77777777" w:rsidR="00106C86" w:rsidRPr="00106C86" w:rsidRDefault="00106C86" w:rsidP="00106C86">
      <w:pPr>
        <w:spacing w:before="199"/>
        <w:ind w:left="851"/>
        <w:rPr>
          <w:b/>
          <w:sz w:val="28"/>
          <w:szCs w:val="28"/>
        </w:rPr>
      </w:pPr>
      <w:r w:rsidRPr="00106C86">
        <w:rPr>
          <w:b/>
          <w:sz w:val="28"/>
          <w:szCs w:val="28"/>
        </w:rPr>
        <w:t>1</w:t>
      </w:r>
      <w:r w:rsidRPr="00106C86">
        <w:rPr>
          <w:b/>
          <w:spacing w:val="2"/>
          <w:sz w:val="28"/>
          <w:szCs w:val="28"/>
        </w:rPr>
        <w:t xml:space="preserve"> </w:t>
      </w:r>
      <w:r w:rsidRPr="00106C86">
        <w:rPr>
          <w:b/>
          <w:spacing w:val="-2"/>
          <w:sz w:val="28"/>
          <w:szCs w:val="28"/>
        </w:rPr>
        <w:t>класс</w:t>
      </w:r>
    </w:p>
    <w:p w14:paraId="44E15BFE" w14:textId="77777777" w:rsidR="00106C86" w:rsidRPr="00106C86" w:rsidRDefault="00106C86" w:rsidP="00106C86">
      <w:pPr>
        <w:spacing w:before="3" w:line="272" w:lineRule="exact"/>
        <w:ind w:left="707"/>
        <w:rPr>
          <w:b/>
          <w:sz w:val="28"/>
          <w:szCs w:val="28"/>
        </w:rPr>
      </w:pPr>
      <w:r w:rsidRPr="00106C86">
        <w:rPr>
          <w:b/>
          <w:sz w:val="28"/>
          <w:szCs w:val="28"/>
        </w:rPr>
        <w:t>Раздел</w:t>
      </w:r>
      <w:r w:rsidRPr="00106C86">
        <w:rPr>
          <w:b/>
          <w:spacing w:val="-2"/>
          <w:sz w:val="28"/>
          <w:szCs w:val="28"/>
        </w:rPr>
        <w:t xml:space="preserve"> </w:t>
      </w:r>
      <w:r w:rsidRPr="00106C86">
        <w:rPr>
          <w:b/>
          <w:sz w:val="28"/>
          <w:szCs w:val="28"/>
        </w:rPr>
        <w:t>1.</w:t>
      </w:r>
      <w:r w:rsidRPr="00106C86">
        <w:rPr>
          <w:b/>
          <w:spacing w:val="2"/>
          <w:sz w:val="28"/>
          <w:szCs w:val="28"/>
        </w:rPr>
        <w:t xml:space="preserve"> </w:t>
      </w:r>
      <w:r w:rsidRPr="00106C86">
        <w:rPr>
          <w:b/>
          <w:sz w:val="28"/>
          <w:szCs w:val="28"/>
        </w:rPr>
        <w:t>Профессии,</w:t>
      </w:r>
      <w:r w:rsidRPr="00106C86">
        <w:rPr>
          <w:b/>
          <w:spacing w:val="-3"/>
          <w:sz w:val="28"/>
          <w:szCs w:val="28"/>
        </w:rPr>
        <w:t xml:space="preserve"> </w:t>
      </w:r>
      <w:r w:rsidRPr="00106C86">
        <w:rPr>
          <w:b/>
          <w:sz w:val="28"/>
          <w:szCs w:val="28"/>
        </w:rPr>
        <w:t>связанные</w:t>
      </w:r>
      <w:r w:rsidRPr="00106C86">
        <w:rPr>
          <w:b/>
          <w:spacing w:val="-2"/>
          <w:sz w:val="28"/>
          <w:szCs w:val="28"/>
        </w:rPr>
        <w:t xml:space="preserve"> </w:t>
      </w:r>
      <w:r w:rsidRPr="00106C86">
        <w:rPr>
          <w:b/>
          <w:sz w:val="28"/>
          <w:szCs w:val="28"/>
        </w:rPr>
        <w:t>с</w:t>
      </w:r>
      <w:r w:rsidRPr="00106C86">
        <w:rPr>
          <w:b/>
          <w:spacing w:val="-6"/>
          <w:sz w:val="28"/>
          <w:szCs w:val="28"/>
        </w:rPr>
        <w:t xml:space="preserve"> </w:t>
      </w:r>
      <w:r w:rsidRPr="00106C86">
        <w:rPr>
          <w:b/>
          <w:sz w:val="28"/>
          <w:szCs w:val="28"/>
        </w:rPr>
        <w:t xml:space="preserve">природой (10 </w:t>
      </w:r>
      <w:r w:rsidRPr="00106C86">
        <w:rPr>
          <w:b/>
          <w:spacing w:val="-5"/>
          <w:sz w:val="28"/>
          <w:szCs w:val="28"/>
        </w:rPr>
        <w:t>ч.)</w:t>
      </w:r>
    </w:p>
    <w:p w14:paraId="14930721" w14:textId="77777777" w:rsidR="00106C86" w:rsidRPr="00106C86" w:rsidRDefault="00106C86" w:rsidP="00106C86">
      <w:pPr>
        <w:pStyle w:val="affc"/>
        <w:ind w:right="132"/>
        <w:rPr>
          <w:sz w:val="28"/>
          <w:szCs w:val="28"/>
        </w:rPr>
      </w:pPr>
      <w:r w:rsidRPr="00106C86">
        <w:rPr>
          <w:sz w:val="28"/>
          <w:szCs w:val="28"/>
        </w:rPr>
        <w:t>Введение в тему. Путешествие в мир профессий сельского хозяйства. У бабушки в деревне. Ловись рыбка. Труженики леса. Хлеб – всему голова. Профессия овощевод. Знакомьтесь с агронома. Профессия цветовод. Все работы хороши, выбирай на вкус.</w:t>
      </w:r>
    </w:p>
    <w:p w14:paraId="67852705" w14:textId="77777777" w:rsidR="00106C86" w:rsidRPr="00106C86" w:rsidRDefault="00106C86" w:rsidP="00106C86">
      <w:pPr>
        <w:pStyle w:val="1"/>
        <w:spacing w:before="4" w:line="272" w:lineRule="exact"/>
        <w:rPr>
          <w:sz w:val="28"/>
          <w:szCs w:val="28"/>
        </w:rPr>
      </w:pPr>
      <w:r w:rsidRPr="00106C86">
        <w:rPr>
          <w:sz w:val="28"/>
          <w:szCs w:val="28"/>
        </w:rPr>
        <w:t>Раздел</w:t>
      </w:r>
      <w:r w:rsidRPr="00106C86">
        <w:rPr>
          <w:spacing w:val="-2"/>
          <w:sz w:val="28"/>
          <w:szCs w:val="28"/>
        </w:rPr>
        <w:t xml:space="preserve"> </w:t>
      </w:r>
      <w:r w:rsidRPr="00106C86">
        <w:rPr>
          <w:sz w:val="28"/>
          <w:szCs w:val="28"/>
        </w:rPr>
        <w:t>2.</w:t>
      </w:r>
      <w:r w:rsidRPr="00106C86">
        <w:rPr>
          <w:spacing w:val="2"/>
          <w:sz w:val="28"/>
          <w:szCs w:val="28"/>
        </w:rPr>
        <w:t xml:space="preserve"> </w:t>
      </w:r>
      <w:r w:rsidRPr="00106C86">
        <w:rPr>
          <w:sz w:val="28"/>
          <w:szCs w:val="28"/>
        </w:rPr>
        <w:t>Профессии</w:t>
      </w:r>
      <w:r w:rsidRPr="00106C86">
        <w:rPr>
          <w:spacing w:val="-5"/>
          <w:sz w:val="28"/>
          <w:szCs w:val="28"/>
        </w:rPr>
        <w:t xml:space="preserve"> </w:t>
      </w:r>
      <w:r w:rsidRPr="00106C86">
        <w:rPr>
          <w:sz w:val="28"/>
          <w:szCs w:val="28"/>
        </w:rPr>
        <w:t>наших</w:t>
      </w:r>
      <w:r w:rsidRPr="00106C86">
        <w:rPr>
          <w:spacing w:val="-5"/>
          <w:sz w:val="28"/>
          <w:szCs w:val="28"/>
        </w:rPr>
        <w:t xml:space="preserve"> </w:t>
      </w:r>
      <w:r w:rsidRPr="00106C86">
        <w:rPr>
          <w:sz w:val="28"/>
          <w:szCs w:val="28"/>
        </w:rPr>
        <w:t>мам</w:t>
      </w:r>
      <w:r w:rsidRPr="00106C86">
        <w:rPr>
          <w:spacing w:val="1"/>
          <w:sz w:val="28"/>
          <w:szCs w:val="28"/>
        </w:rPr>
        <w:t xml:space="preserve"> </w:t>
      </w:r>
      <w:r w:rsidRPr="00106C86">
        <w:rPr>
          <w:sz w:val="28"/>
          <w:szCs w:val="28"/>
        </w:rPr>
        <w:t xml:space="preserve">(8 </w:t>
      </w:r>
      <w:r w:rsidRPr="00106C86">
        <w:rPr>
          <w:spacing w:val="-5"/>
          <w:sz w:val="28"/>
          <w:szCs w:val="28"/>
        </w:rPr>
        <w:t>ч.)</w:t>
      </w:r>
    </w:p>
    <w:p w14:paraId="7A36E732" w14:textId="77777777" w:rsidR="00106C86" w:rsidRPr="00106C86" w:rsidRDefault="00106C86" w:rsidP="00106C86">
      <w:pPr>
        <w:pStyle w:val="affc"/>
        <w:ind w:right="142"/>
        <w:rPr>
          <w:sz w:val="28"/>
          <w:szCs w:val="28"/>
        </w:rPr>
      </w:pPr>
      <w:r w:rsidRPr="00106C86">
        <w:rPr>
          <w:sz w:val="28"/>
          <w:szCs w:val="28"/>
        </w:rPr>
        <w:t xml:space="preserve">Экскурсия по магазину. Кто работает в библиотеке? </w:t>
      </w:r>
      <w:proofErr w:type="gramStart"/>
      <w:r w:rsidRPr="00106C86">
        <w:rPr>
          <w:sz w:val="28"/>
          <w:szCs w:val="28"/>
        </w:rPr>
        <w:t>Весёлая</w:t>
      </w:r>
      <w:proofErr w:type="gramEnd"/>
      <w:r w:rsidRPr="00106C86">
        <w:rPr>
          <w:sz w:val="28"/>
          <w:szCs w:val="28"/>
        </w:rPr>
        <w:t xml:space="preserve"> портняжка. Расти здоровым. Я в учителя пойду. Кухонный переполох. Причёски такие разные. Профессии наших мам. Кем быть?</w:t>
      </w:r>
    </w:p>
    <w:p w14:paraId="27505716" w14:textId="77777777" w:rsidR="00106C86" w:rsidRPr="00106C86" w:rsidRDefault="00106C86" w:rsidP="00106C86">
      <w:pPr>
        <w:pStyle w:val="1"/>
        <w:spacing w:before="4" w:line="273" w:lineRule="exact"/>
        <w:rPr>
          <w:sz w:val="28"/>
          <w:szCs w:val="28"/>
        </w:rPr>
      </w:pPr>
      <w:r w:rsidRPr="00106C86">
        <w:rPr>
          <w:sz w:val="28"/>
          <w:szCs w:val="28"/>
        </w:rPr>
        <w:t>Раздел</w:t>
      </w:r>
      <w:r w:rsidRPr="00106C86">
        <w:rPr>
          <w:spacing w:val="-2"/>
          <w:sz w:val="28"/>
          <w:szCs w:val="28"/>
        </w:rPr>
        <w:t xml:space="preserve"> </w:t>
      </w:r>
      <w:r w:rsidRPr="00106C86">
        <w:rPr>
          <w:sz w:val="28"/>
          <w:szCs w:val="28"/>
        </w:rPr>
        <w:t>3.</w:t>
      </w:r>
      <w:r w:rsidRPr="00106C86">
        <w:rPr>
          <w:spacing w:val="2"/>
          <w:sz w:val="28"/>
          <w:szCs w:val="28"/>
        </w:rPr>
        <w:t xml:space="preserve"> </w:t>
      </w:r>
      <w:r w:rsidRPr="00106C86">
        <w:rPr>
          <w:sz w:val="28"/>
          <w:szCs w:val="28"/>
        </w:rPr>
        <w:t>Профессии</w:t>
      </w:r>
      <w:r w:rsidRPr="00106C86">
        <w:rPr>
          <w:spacing w:val="-4"/>
          <w:sz w:val="28"/>
          <w:szCs w:val="28"/>
        </w:rPr>
        <w:t xml:space="preserve"> </w:t>
      </w:r>
      <w:r w:rsidRPr="00106C86">
        <w:rPr>
          <w:sz w:val="28"/>
          <w:szCs w:val="28"/>
        </w:rPr>
        <w:t>наших</w:t>
      </w:r>
      <w:r w:rsidRPr="00106C86">
        <w:rPr>
          <w:spacing w:val="-5"/>
          <w:sz w:val="28"/>
          <w:szCs w:val="28"/>
        </w:rPr>
        <w:t xml:space="preserve"> </w:t>
      </w:r>
      <w:r w:rsidRPr="00106C86">
        <w:rPr>
          <w:sz w:val="28"/>
          <w:szCs w:val="28"/>
        </w:rPr>
        <w:t>пап</w:t>
      </w:r>
      <w:r w:rsidRPr="00106C86">
        <w:rPr>
          <w:spacing w:val="3"/>
          <w:sz w:val="28"/>
          <w:szCs w:val="28"/>
        </w:rPr>
        <w:t xml:space="preserve"> </w:t>
      </w:r>
      <w:r w:rsidRPr="00106C86">
        <w:rPr>
          <w:sz w:val="28"/>
          <w:szCs w:val="28"/>
        </w:rPr>
        <w:t xml:space="preserve">(8 </w:t>
      </w:r>
      <w:r w:rsidRPr="00106C86">
        <w:rPr>
          <w:spacing w:val="-5"/>
          <w:sz w:val="28"/>
          <w:szCs w:val="28"/>
        </w:rPr>
        <w:t>ч.)</w:t>
      </w:r>
    </w:p>
    <w:p w14:paraId="5029AC73" w14:textId="77777777" w:rsidR="00106C86" w:rsidRPr="00106C86" w:rsidRDefault="00106C86" w:rsidP="00106C86">
      <w:pPr>
        <w:pStyle w:val="affc"/>
        <w:ind w:right="140"/>
        <w:rPr>
          <w:sz w:val="28"/>
          <w:szCs w:val="28"/>
        </w:rPr>
      </w:pPr>
      <w:r w:rsidRPr="00106C86">
        <w:rPr>
          <w:sz w:val="28"/>
          <w:szCs w:val="28"/>
        </w:rPr>
        <w:t>Строим вместе дом. У кого мастерок, у</w:t>
      </w:r>
      <w:r w:rsidRPr="00106C86">
        <w:rPr>
          <w:spacing w:val="-1"/>
          <w:sz w:val="28"/>
          <w:szCs w:val="28"/>
        </w:rPr>
        <w:t xml:space="preserve"> </w:t>
      </w:r>
      <w:r w:rsidRPr="00106C86">
        <w:rPr>
          <w:sz w:val="28"/>
          <w:szCs w:val="28"/>
        </w:rPr>
        <w:t>кого молоток. Весёлый мастерок. Профессия водитель. Осторожно</w:t>
      </w:r>
      <w:r w:rsidRPr="00106C86">
        <w:rPr>
          <w:spacing w:val="-2"/>
          <w:sz w:val="28"/>
          <w:szCs w:val="28"/>
        </w:rPr>
        <w:t xml:space="preserve"> </w:t>
      </w:r>
      <w:r w:rsidRPr="00106C86">
        <w:rPr>
          <w:sz w:val="28"/>
          <w:szCs w:val="28"/>
        </w:rPr>
        <w:t>огонь. Я</w:t>
      </w:r>
      <w:r w:rsidRPr="00106C86">
        <w:rPr>
          <w:spacing w:val="-4"/>
          <w:sz w:val="28"/>
          <w:szCs w:val="28"/>
        </w:rPr>
        <w:t xml:space="preserve"> </w:t>
      </w:r>
      <w:r w:rsidRPr="00106C86">
        <w:rPr>
          <w:sz w:val="28"/>
          <w:szCs w:val="28"/>
        </w:rPr>
        <w:t>б в спасатели</w:t>
      </w:r>
      <w:r w:rsidRPr="00106C86">
        <w:rPr>
          <w:spacing w:val="-1"/>
          <w:sz w:val="28"/>
          <w:szCs w:val="28"/>
        </w:rPr>
        <w:t xml:space="preserve"> </w:t>
      </w:r>
      <w:r w:rsidRPr="00106C86">
        <w:rPr>
          <w:sz w:val="28"/>
          <w:szCs w:val="28"/>
        </w:rPr>
        <w:t>пошёл пусть меня</w:t>
      </w:r>
      <w:r w:rsidRPr="00106C86">
        <w:rPr>
          <w:spacing w:val="-2"/>
          <w:sz w:val="28"/>
          <w:szCs w:val="28"/>
        </w:rPr>
        <w:t xml:space="preserve"> </w:t>
      </w:r>
      <w:r w:rsidRPr="00106C86">
        <w:rPr>
          <w:sz w:val="28"/>
          <w:szCs w:val="28"/>
        </w:rPr>
        <w:t>научат. Профессия шахтёр. Все профессии нужны, все профессии важны.</w:t>
      </w:r>
    </w:p>
    <w:p w14:paraId="69C9A03A" w14:textId="77777777" w:rsidR="00106C86" w:rsidRPr="00106C86" w:rsidRDefault="00106C86" w:rsidP="00106C86">
      <w:pPr>
        <w:pStyle w:val="1"/>
        <w:spacing w:before="4" w:line="272" w:lineRule="exact"/>
        <w:rPr>
          <w:sz w:val="28"/>
          <w:szCs w:val="28"/>
        </w:rPr>
      </w:pPr>
      <w:r w:rsidRPr="00106C86">
        <w:rPr>
          <w:sz w:val="28"/>
          <w:szCs w:val="28"/>
        </w:rPr>
        <w:t>Раздел</w:t>
      </w:r>
      <w:r w:rsidRPr="00106C86">
        <w:rPr>
          <w:spacing w:val="-2"/>
          <w:sz w:val="28"/>
          <w:szCs w:val="28"/>
        </w:rPr>
        <w:t xml:space="preserve"> </w:t>
      </w:r>
      <w:r w:rsidRPr="00106C86">
        <w:rPr>
          <w:sz w:val="28"/>
          <w:szCs w:val="28"/>
        </w:rPr>
        <w:t>4.</w:t>
      </w:r>
      <w:r w:rsidRPr="00106C86">
        <w:rPr>
          <w:spacing w:val="1"/>
          <w:sz w:val="28"/>
          <w:szCs w:val="28"/>
        </w:rPr>
        <w:t xml:space="preserve"> </w:t>
      </w:r>
      <w:r w:rsidRPr="00106C86">
        <w:rPr>
          <w:sz w:val="28"/>
          <w:szCs w:val="28"/>
        </w:rPr>
        <w:t>Профессии,</w:t>
      </w:r>
      <w:r w:rsidRPr="00106C86">
        <w:rPr>
          <w:spacing w:val="-4"/>
          <w:sz w:val="28"/>
          <w:szCs w:val="28"/>
        </w:rPr>
        <w:t xml:space="preserve"> </w:t>
      </w:r>
      <w:r w:rsidRPr="00106C86">
        <w:rPr>
          <w:sz w:val="28"/>
          <w:szCs w:val="28"/>
        </w:rPr>
        <w:t>связанные</w:t>
      </w:r>
      <w:r w:rsidRPr="00106C86">
        <w:rPr>
          <w:spacing w:val="-2"/>
          <w:sz w:val="28"/>
          <w:szCs w:val="28"/>
        </w:rPr>
        <w:t xml:space="preserve"> </w:t>
      </w:r>
      <w:r w:rsidRPr="00106C86">
        <w:rPr>
          <w:sz w:val="28"/>
          <w:szCs w:val="28"/>
        </w:rPr>
        <w:t>с</w:t>
      </w:r>
      <w:r w:rsidRPr="00106C86">
        <w:rPr>
          <w:spacing w:val="-6"/>
          <w:sz w:val="28"/>
          <w:szCs w:val="28"/>
        </w:rPr>
        <w:t xml:space="preserve"> </w:t>
      </w:r>
      <w:r w:rsidRPr="00106C86">
        <w:rPr>
          <w:sz w:val="28"/>
          <w:szCs w:val="28"/>
        </w:rPr>
        <w:t>путешествиями</w:t>
      </w:r>
      <w:r w:rsidRPr="00106C86">
        <w:rPr>
          <w:spacing w:val="-1"/>
          <w:sz w:val="28"/>
          <w:szCs w:val="28"/>
        </w:rPr>
        <w:t xml:space="preserve"> </w:t>
      </w:r>
      <w:r w:rsidRPr="00106C86">
        <w:rPr>
          <w:sz w:val="28"/>
          <w:szCs w:val="28"/>
        </w:rPr>
        <w:t>(7</w:t>
      </w:r>
      <w:r w:rsidRPr="00106C86">
        <w:rPr>
          <w:spacing w:val="-1"/>
          <w:sz w:val="28"/>
          <w:szCs w:val="28"/>
        </w:rPr>
        <w:t xml:space="preserve"> </w:t>
      </w:r>
      <w:r w:rsidRPr="00106C86">
        <w:rPr>
          <w:spacing w:val="-5"/>
          <w:sz w:val="28"/>
          <w:szCs w:val="28"/>
        </w:rPr>
        <w:t>ч.)</w:t>
      </w:r>
    </w:p>
    <w:p w14:paraId="7714B2D9" w14:textId="77777777" w:rsidR="00106C86" w:rsidRPr="00106C86" w:rsidRDefault="00106C86" w:rsidP="00106C86">
      <w:pPr>
        <w:pStyle w:val="affc"/>
        <w:ind w:right="139"/>
        <w:rPr>
          <w:sz w:val="28"/>
          <w:szCs w:val="28"/>
        </w:rPr>
      </w:pPr>
      <w:r w:rsidRPr="00106C86">
        <w:rPr>
          <w:sz w:val="28"/>
          <w:szCs w:val="28"/>
        </w:rPr>
        <w:t>Куда уходят поезда. Высоко в облаках. Космическое путешествие. Морское путешествие. На арене цирка. Профессии наших родителей. Кем быть? Каким быть?</w:t>
      </w:r>
    </w:p>
    <w:p w14:paraId="701E309B" w14:textId="77777777" w:rsidR="00106C86" w:rsidRPr="00106C86" w:rsidRDefault="00106C86" w:rsidP="00106C86">
      <w:pPr>
        <w:pStyle w:val="1"/>
        <w:spacing w:before="274"/>
        <w:jc w:val="left"/>
        <w:rPr>
          <w:sz w:val="28"/>
          <w:szCs w:val="28"/>
        </w:rPr>
      </w:pPr>
      <w:r w:rsidRPr="00106C86">
        <w:rPr>
          <w:sz w:val="28"/>
          <w:szCs w:val="28"/>
        </w:rPr>
        <w:lastRenderedPageBreak/>
        <w:t>2</w:t>
      </w:r>
      <w:r w:rsidRPr="00106C86">
        <w:rPr>
          <w:spacing w:val="2"/>
          <w:sz w:val="28"/>
          <w:szCs w:val="28"/>
        </w:rPr>
        <w:t xml:space="preserve"> </w:t>
      </w:r>
      <w:r w:rsidRPr="00106C86">
        <w:rPr>
          <w:spacing w:val="-2"/>
          <w:sz w:val="28"/>
          <w:szCs w:val="28"/>
        </w:rPr>
        <w:t>класс</w:t>
      </w:r>
    </w:p>
    <w:p w14:paraId="513B9B3A" w14:textId="77777777" w:rsidR="00106C86" w:rsidRPr="00106C86" w:rsidRDefault="00106C86" w:rsidP="00106C86">
      <w:pPr>
        <w:spacing w:before="2" w:line="249" w:lineRule="exact"/>
        <w:ind w:left="707"/>
        <w:rPr>
          <w:b/>
          <w:sz w:val="28"/>
          <w:szCs w:val="28"/>
        </w:rPr>
      </w:pPr>
      <w:r w:rsidRPr="00106C86">
        <w:rPr>
          <w:b/>
          <w:sz w:val="28"/>
          <w:szCs w:val="28"/>
        </w:rPr>
        <w:t>Раздел</w:t>
      </w:r>
      <w:r w:rsidRPr="00106C86">
        <w:rPr>
          <w:b/>
          <w:spacing w:val="-4"/>
          <w:sz w:val="28"/>
          <w:szCs w:val="28"/>
        </w:rPr>
        <w:t xml:space="preserve"> </w:t>
      </w:r>
      <w:r w:rsidRPr="00106C86">
        <w:rPr>
          <w:b/>
          <w:sz w:val="28"/>
          <w:szCs w:val="28"/>
        </w:rPr>
        <w:t>1. Мир</w:t>
      </w:r>
      <w:r w:rsidRPr="00106C86">
        <w:rPr>
          <w:b/>
          <w:spacing w:val="-5"/>
          <w:sz w:val="28"/>
          <w:szCs w:val="28"/>
        </w:rPr>
        <w:t xml:space="preserve"> </w:t>
      </w:r>
      <w:r w:rsidRPr="00106C86">
        <w:rPr>
          <w:b/>
          <w:sz w:val="28"/>
          <w:szCs w:val="28"/>
        </w:rPr>
        <w:t>профессий</w:t>
      </w:r>
      <w:r w:rsidRPr="00106C86">
        <w:rPr>
          <w:b/>
          <w:spacing w:val="-4"/>
          <w:sz w:val="28"/>
          <w:szCs w:val="28"/>
        </w:rPr>
        <w:t xml:space="preserve"> </w:t>
      </w:r>
      <w:r w:rsidRPr="00106C86">
        <w:rPr>
          <w:b/>
          <w:sz w:val="28"/>
          <w:szCs w:val="28"/>
        </w:rPr>
        <w:t>(3</w:t>
      </w:r>
      <w:r w:rsidRPr="00106C86">
        <w:rPr>
          <w:b/>
          <w:spacing w:val="-2"/>
          <w:sz w:val="28"/>
          <w:szCs w:val="28"/>
        </w:rPr>
        <w:t xml:space="preserve"> </w:t>
      </w:r>
      <w:r w:rsidRPr="00106C86">
        <w:rPr>
          <w:b/>
          <w:spacing w:val="-5"/>
          <w:sz w:val="28"/>
          <w:szCs w:val="28"/>
        </w:rPr>
        <w:t>ч.)</w:t>
      </w:r>
    </w:p>
    <w:p w14:paraId="76BECFB7" w14:textId="77777777" w:rsidR="00106C86" w:rsidRPr="00106C86" w:rsidRDefault="00106C86" w:rsidP="00106C86">
      <w:pPr>
        <w:pStyle w:val="affc"/>
        <w:spacing w:line="272" w:lineRule="exact"/>
        <w:ind w:left="707"/>
        <w:rPr>
          <w:sz w:val="28"/>
          <w:szCs w:val="28"/>
        </w:rPr>
      </w:pPr>
      <w:r w:rsidRPr="00106C86">
        <w:rPr>
          <w:sz w:val="28"/>
          <w:szCs w:val="28"/>
        </w:rPr>
        <w:t>Многообразие</w:t>
      </w:r>
      <w:r w:rsidRPr="00106C86">
        <w:rPr>
          <w:spacing w:val="-9"/>
          <w:sz w:val="28"/>
          <w:szCs w:val="28"/>
        </w:rPr>
        <w:t xml:space="preserve"> </w:t>
      </w:r>
      <w:r w:rsidRPr="00106C86">
        <w:rPr>
          <w:sz w:val="28"/>
          <w:szCs w:val="28"/>
        </w:rPr>
        <w:t>мира</w:t>
      </w:r>
      <w:r w:rsidRPr="00106C86">
        <w:rPr>
          <w:spacing w:val="-7"/>
          <w:sz w:val="28"/>
          <w:szCs w:val="28"/>
        </w:rPr>
        <w:t xml:space="preserve"> </w:t>
      </w:r>
      <w:r w:rsidRPr="00106C86">
        <w:rPr>
          <w:sz w:val="28"/>
          <w:szCs w:val="28"/>
        </w:rPr>
        <w:t>профессий. Исследование</w:t>
      </w:r>
      <w:r w:rsidRPr="00106C86">
        <w:rPr>
          <w:spacing w:val="-7"/>
          <w:sz w:val="28"/>
          <w:szCs w:val="28"/>
        </w:rPr>
        <w:t xml:space="preserve"> </w:t>
      </w:r>
      <w:r w:rsidRPr="00106C86">
        <w:rPr>
          <w:sz w:val="28"/>
          <w:szCs w:val="28"/>
        </w:rPr>
        <w:t>«Многообразие</w:t>
      </w:r>
      <w:r w:rsidRPr="00106C86">
        <w:rPr>
          <w:spacing w:val="-7"/>
          <w:sz w:val="28"/>
          <w:szCs w:val="28"/>
        </w:rPr>
        <w:t xml:space="preserve"> </w:t>
      </w:r>
      <w:r w:rsidRPr="00106C86">
        <w:rPr>
          <w:sz w:val="28"/>
          <w:szCs w:val="28"/>
        </w:rPr>
        <w:t>рабочих</w:t>
      </w:r>
      <w:r w:rsidRPr="00106C86">
        <w:rPr>
          <w:spacing w:val="-5"/>
          <w:sz w:val="28"/>
          <w:szCs w:val="28"/>
        </w:rPr>
        <w:t xml:space="preserve"> </w:t>
      </w:r>
      <w:r w:rsidRPr="00106C86">
        <w:rPr>
          <w:spacing w:val="-2"/>
          <w:sz w:val="28"/>
          <w:szCs w:val="28"/>
        </w:rPr>
        <w:t>профессий».</w:t>
      </w:r>
    </w:p>
    <w:p w14:paraId="1133A2E8" w14:textId="77777777" w:rsidR="00106C86" w:rsidRPr="00106C86" w:rsidRDefault="00106C86" w:rsidP="00106C86">
      <w:pPr>
        <w:pStyle w:val="1"/>
        <w:spacing w:before="7" w:line="272" w:lineRule="exact"/>
        <w:jc w:val="left"/>
        <w:rPr>
          <w:sz w:val="28"/>
          <w:szCs w:val="28"/>
        </w:rPr>
      </w:pPr>
      <w:r w:rsidRPr="00106C86">
        <w:rPr>
          <w:sz w:val="28"/>
          <w:szCs w:val="28"/>
        </w:rPr>
        <w:t>Раздел</w:t>
      </w:r>
      <w:r w:rsidRPr="00106C86">
        <w:rPr>
          <w:spacing w:val="-2"/>
          <w:sz w:val="28"/>
          <w:szCs w:val="28"/>
        </w:rPr>
        <w:t xml:space="preserve"> </w:t>
      </w:r>
      <w:r w:rsidRPr="00106C86">
        <w:rPr>
          <w:sz w:val="28"/>
          <w:szCs w:val="28"/>
        </w:rPr>
        <w:t>2.</w:t>
      </w:r>
      <w:r w:rsidRPr="00106C86">
        <w:rPr>
          <w:spacing w:val="1"/>
          <w:sz w:val="28"/>
          <w:szCs w:val="28"/>
        </w:rPr>
        <w:t xml:space="preserve"> </w:t>
      </w:r>
      <w:r w:rsidRPr="00106C86">
        <w:rPr>
          <w:sz w:val="28"/>
          <w:szCs w:val="28"/>
        </w:rPr>
        <w:t>Профессии,</w:t>
      </w:r>
      <w:r w:rsidRPr="00106C86">
        <w:rPr>
          <w:spacing w:val="-1"/>
          <w:sz w:val="28"/>
          <w:szCs w:val="28"/>
        </w:rPr>
        <w:t xml:space="preserve"> </w:t>
      </w:r>
      <w:r w:rsidRPr="00106C86">
        <w:rPr>
          <w:sz w:val="28"/>
          <w:szCs w:val="28"/>
        </w:rPr>
        <w:t>связанные</w:t>
      </w:r>
      <w:r w:rsidRPr="00106C86">
        <w:rPr>
          <w:spacing w:val="-2"/>
          <w:sz w:val="28"/>
          <w:szCs w:val="28"/>
        </w:rPr>
        <w:t xml:space="preserve"> </w:t>
      </w:r>
      <w:r w:rsidRPr="00106C86">
        <w:rPr>
          <w:sz w:val="28"/>
          <w:szCs w:val="28"/>
        </w:rPr>
        <w:t>с</w:t>
      </w:r>
      <w:r w:rsidRPr="00106C86">
        <w:rPr>
          <w:spacing w:val="-6"/>
          <w:sz w:val="28"/>
          <w:szCs w:val="28"/>
        </w:rPr>
        <w:t xml:space="preserve"> </w:t>
      </w:r>
      <w:r w:rsidRPr="00106C86">
        <w:rPr>
          <w:sz w:val="28"/>
          <w:szCs w:val="28"/>
        </w:rPr>
        <w:t>природой</w:t>
      </w:r>
      <w:r w:rsidRPr="00106C86">
        <w:rPr>
          <w:spacing w:val="-2"/>
          <w:sz w:val="28"/>
          <w:szCs w:val="28"/>
        </w:rPr>
        <w:t xml:space="preserve"> </w:t>
      </w:r>
      <w:r w:rsidRPr="00106C86">
        <w:rPr>
          <w:sz w:val="28"/>
          <w:szCs w:val="28"/>
        </w:rPr>
        <w:t xml:space="preserve">(5 </w:t>
      </w:r>
      <w:r w:rsidRPr="00106C86">
        <w:rPr>
          <w:spacing w:val="-5"/>
          <w:sz w:val="28"/>
          <w:szCs w:val="28"/>
        </w:rPr>
        <w:t>ч.)</w:t>
      </w:r>
    </w:p>
    <w:p w14:paraId="04FD68D7" w14:textId="77777777" w:rsidR="00106C86" w:rsidRPr="00106C86" w:rsidRDefault="00106C86" w:rsidP="00106C86">
      <w:pPr>
        <w:pStyle w:val="affc"/>
        <w:spacing w:line="272" w:lineRule="exact"/>
        <w:ind w:left="707"/>
        <w:rPr>
          <w:sz w:val="28"/>
          <w:szCs w:val="28"/>
        </w:rPr>
      </w:pPr>
      <w:r w:rsidRPr="00106C86">
        <w:rPr>
          <w:sz w:val="28"/>
          <w:szCs w:val="28"/>
        </w:rPr>
        <w:t>Садовник,</w:t>
      </w:r>
      <w:r w:rsidRPr="00106C86">
        <w:rPr>
          <w:spacing w:val="-12"/>
          <w:sz w:val="28"/>
          <w:szCs w:val="28"/>
        </w:rPr>
        <w:t xml:space="preserve"> </w:t>
      </w:r>
      <w:r w:rsidRPr="00106C86">
        <w:rPr>
          <w:sz w:val="28"/>
          <w:szCs w:val="28"/>
        </w:rPr>
        <w:t>дворник.</w:t>
      </w:r>
      <w:r w:rsidRPr="00106C86">
        <w:rPr>
          <w:spacing w:val="-10"/>
          <w:sz w:val="28"/>
          <w:szCs w:val="28"/>
        </w:rPr>
        <w:t xml:space="preserve"> </w:t>
      </w:r>
      <w:r w:rsidRPr="00106C86">
        <w:rPr>
          <w:sz w:val="28"/>
          <w:szCs w:val="28"/>
        </w:rPr>
        <w:t>Мастер-цветовод.</w:t>
      </w:r>
      <w:r w:rsidRPr="00106C86">
        <w:rPr>
          <w:spacing w:val="-8"/>
          <w:sz w:val="28"/>
          <w:szCs w:val="28"/>
        </w:rPr>
        <w:t xml:space="preserve"> </w:t>
      </w:r>
      <w:r w:rsidRPr="00106C86">
        <w:rPr>
          <w:sz w:val="28"/>
          <w:szCs w:val="28"/>
        </w:rPr>
        <w:t>Знакомьтесь</w:t>
      </w:r>
      <w:r w:rsidRPr="00106C86">
        <w:rPr>
          <w:spacing w:val="-7"/>
          <w:sz w:val="28"/>
          <w:szCs w:val="28"/>
        </w:rPr>
        <w:t xml:space="preserve"> </w:t>
      </w:r>
      <w:r w:rsidRPr="00106C86">
        <w:rPr>
          <w:sz w:val="28"/>
          <w:szCs w:val="28"/>
        </w:rPr>
        <w:t>с</w:t>
      </w:r>
      <w:r w:rsidRPr="00106C86">
        <w:rPr>
          <w:spacing w:val="-8"/>
          <w:sz w:val="28"/>
          <w:szCs w:val="28"/>
        </w:rPr>
        <w:t xml:space="preserve"> </w:t>
      </w:r>
      <w:r w:rsidRPr="00106C86">
        <w:rPr>
          <w:sz w:val="28"/>
          <w:szCs w:val="28"/>
        </w:rPr>
        <w:t>агрономом.</w:t>
      </w:r>
      <w:r w:rsidRPr="00106C86">
        <w:rPr>
          <w:spacing w:val="-10"/>
          <w:sz w:val="28"/>
          <w:szCs w:val="28"/>
        </w:rPr>
        <w:t xml:space="preserve"> </w:t>
      </w:r>
      <w:r w:rsidRPr="00106C86">
        <w:rPr>
          <w:sz w:val="28"/>
          <w:szCs w:val="28"/>
        </w:rPr>
        <w:t>Профессия</w:t>
      </w:r>
      <w:r w:rsidRPr="00106C86">
        <w:rPr>
          <w:spacing w:val="-7"/>
          <w:sz w:val="28"/>
          <w:szCs w:val="28"/>
        </w:rPr>
        <w:t xml:space="preserve"> </w:t>
      </w:r>
      <w:r w:rsidRPr="00106C86">
        <w:rPr>
          <w:spacing w:val="-2"/>
          <w:sz w:val="28"/>
          <w:szCs w:val="28"/>
        </w:rPr>
        <w:t>флорист.</w:t>
      </w:r>
    </w:p>
    <w:p w14:paraId="08ABA952" w14:textId="77777777" w:rsidR="00106C86" w:rsidRPr="00106C86" w:rsidRDefault="00106C86" w:rsidP="00106C86">
      <w:pPr>
        <w:pStyle w:val="affc"/>
        <w:spacing w:before="3"/>
        <w:rPr>
          <w:sz w:val="28"/>
          <w:szCs w:val="28"/>
        </w:rPr>
      </w:pPr>
      <w:r w:rsidRPr="00106C86">
        <w:rPr>
          <w:sz w:val="28"/>
          <w:szCs w:val="28"/>
        </w:rPr>
        <w:t>Профессия</w:t>
      </w:r>
      <w:r w:rsidRPr="00106C86">
        <w:rPr>
          <w:spacing w:val="-4"/>
          <w:sz w:val="28"/>
          <w:szCs w:val="28"/>
        </w:rPr>
        <w:t xml:space="preserve"> </w:t>
      </w:r>
      <w:r w:rsidRPr="00106C86">
        <w:rPr>
          <w:spacing w:val="-2"/>
          <w:sz w:val="28"/>
          <w:szCs w:val="28"/>
        </w:rPr>
        <w:t>овощевод.</w:t>
      </w:r>
    </w:p>
    <w:p w14:paraId="3C8B5E85" w14:textId="77777777" w:rsidR="00106C86" w:rsidRPr="00106C86" w:rsidRDefault="00106C86" w:rsidP="00106C86">
      <w:pPr>
        <w:pStyle w:val="1"/>
        <w:spacing w:before="3" w:line="275" w:lineRule="exact"/>
        <w:rPr>
          <w:sz w:val="28"/>
          <w:szCs w:val="28"/>
        </w:rPr>
      </w:pPr>
      <w:r w:rsidRPr="00106C86">
        <w:rPr>
          <w:sz w:val="28"/>
          <w:szCs w:val="28"/>
        </w:rPr>
        <w:t>Раздел</w:t>
      </w:r>
      <w:r w:rsidRPr="00106C86">
        <w:rPr>
          <w:spacing w:val="-2"/>
          <w:sz w:val="28"/>
          <w:szCs w:val="28"/>
        </w:rPr>
        <w:t xml:space="preserve"> </w:t>
      </w:r>
      <w:r w:rsidRPr="00106C86">
        <w:rPr>
          <w:sz w:val="28"/>
          <w:szCs w:val="28"/>
        </w:rPr>
        <w:t>3. Профессии,</w:t>
      </w:r>
      <w:r w:rsidRPr="00106C86">
        <w:rPr>
          <w:spacing w:val="-4"/>
          <w:sz w:val="28"/>
          <w:szCs w:val="28"/>
        </w:rPr>
        <w:t xml:space="preserve"> </w:t>
      </w:r>
      <w:r w:rsidRPr="00106C86">
        <w:rPr>
          <w:sz w:val="28"/>
          <w:szCs w:val="28"/>
        </w:rPr>
        <w:t>которые</w:t>
      </w:r>
      <w:r w:rsidRPr="00106C86">
        <w:rPr>
          <w:spacing w:val="-2"/>
          <w:sz w:val="28"/>
          <w:szCs w:val="28"/>
        </w:rPr>
        <w:t xml:space="preserve"> </w:t>
      </w:r>
      <w:r w:rsidRPr="00106C86">
        <w:rPr>
          <w:sz w:val="28"/>
          <w:szCs w:val="28"/>
        </w:rPr>
        <w:t>нас</w:t>
      </w:r>
      <w:r w:rsidRPr="00106C86">
        <w:rPr>
          <w:spacing w:val="-6"/>
          <w:sz w:val="28"/>
          <w:szCs w:val="28"/>
        </w:rPr>
        <w:t xml:space="preserve"> </w:t>
      </w:r>
      <w:r w:rsidRPr="00106C86">
        <w:rPr>
          <w:sz w:val="28"/>
          <w:szCs w:val="28"/>
        </w:rPr>
        <w:t>охраняют</w:t>
      </w:r>
      <w:r w:rsidRPr="00106C86">
        <w:rPr>
          <w:spacing w:val="1"/>
          <w:sz w:val="28"/>
          <w:szCs w:val="28"/>
        </w:rPr>
        <w:t xml:space="preserve"> </w:t>
      </w:r>
      <w:r w:rsidRPr="00106C86">
        <w:rPr>
          <w:sz w:val="28"/>
          <w:szCs w:val="28"/>
        </w:rPr>
        <w:t>(10</w:t>
      </w:r>
      <w:r w:rsidRPr="00106C86">
        <w:rPr>
          <w:spacing w:val="-1"/>
          <w:sz w:val="28"/>
          <w:szCs w:val="28"/>
        </w:rPr>
        <w:t xml:space="preserve"> </w:t>
      </w:r>
      <w:r w:rsidRPr="00106C86">
        <w:rPr>
          <w:spacing w:val="-5"/>
          <w:sz w:val="28"/>
          <w:szCs w:val="28"/>
        </w:rPr>
        <w:t>ч.)</w:t>
      </w:r>
    </w:p>
    <w:p w14:paraId="49B5E2D7" w14:textId="77777777" w:rsidR="00106C86" w:rsidRPr="00106C86" w:rsidRDefault="00106C86" w:rsidP="00106C86">
      <w:pPr>
        <w:pStyle w:val="affc"/>
        <w:spacing w:before="1" w:line="235" w:lineRule="auto"/>
        <w:ind w:right="143"/>
        <w:rPr>
          <w:sz w:val="28"/>
          <w:szCs w:val="28"/>
        </w:rPr>
      </w:pPr>
      <w:r w:rsidRPr="00106C86">
        <w:rPr>
          <w:sz w:val="28"/>
          <w:szCs w:val="28"/>
        </w:rPr>
        <w:t>Охранник.</w:t>
      </w:r>
      <w:r w:rsidRPr="00106C86">
        <w:rPr>
          <w:spacing w:val="-12"/>
          <w:sz w:val="28"/>
          <w:szCs w:val="28"/>
        </w:rPr>
        <w:t xml:space="preserve"> </w:t>
      </w:r>
      <w:r w:rsidRPr="00106C86">
        <w:rPr>
          <w:sz w:val="28"/>
          <w:szCs w:val="28"/>
        </w:rPr>
        <w:t>Полицейский.</w:t>
      </w:r>
      <w:r w:rsidRPr="00106C86">
        <w:rPr>
          <w:spacing w:val="-14"/>
          <w:sz w:val="28"/>
          <w:szCs w:val="28"/>
        </w:rPr>
        <w:t xml:space="preserve"> </w:t>
      </w:r>
      <w:r w:rsidRPr="00106C86">
        <w:rPr>
          <w:sz w:val="28"/>
          <w:szCs w:val="28"/>
        </w:rPr>
        <w:t>Пожарный.</w:t>
      </w:r>
      <w:r w:rsidRPr="00106C86">
        <w:rPr>
          <w:spacing w:val="-14"/>
          <w:sz w:val="28"/>
          <w:szCs w:val="28"/>
        </w:rPr>
        <w:t xml:space="preserve"> </w:t>
      </w:r>
      <w:r w:rsidRPr="00106C86">
        <w:rPr>
          <w:sz w:val="28"/>
          <w:szCs w:val="28"/>
        </w:rPr>
        <w:t>Военный.</w:t>
      </w:r>
      <w:r w:rsidRPr="00106C86">
        <w:rPr>
          <w:spacing w:val="-15"/>
          <w:sz w:val="28"/>
          <w:szCs w:val="28"/>
        </w:rPr>
        <w:t xml:space="preserve"> </w:t>
      </w:r>
      <w:r w:rsidRPr="00106C86">
        <w:rPr>
          <w:sz w:val="28"/>
          <w:szCs w:val="28"/>
        </w:rPr>
        <w:t>Профессия</w:t>
      </w:r>
      <w:r w:rsidRPr="00106C86">
        <w:rPr>
          <w:spacing w:val="-12"/>
          <w:sz w:val="28"/>
          <w:szCs w:val="28"/>
        </w:rPr>
        <w:t xml:space="preserve"> </w:t>
      </w:r>
      <w:r w:rsidRPr="00106C86">
        <w:rPr>
          <w:sz w:val="28"/>
          <w:szCs w:val="28"/>
        </w:rPr>
        <w:t>«Следователь».</w:t>
      </w:r>
      <w:r w:rsidRPr="00106C86">
        <w:rPr>
          <w:spacing w:val="-10"/>
          <w:sz w:val="28"/>
          <w:szCs w:val="28"/>
        </w:rPr>
        <w:t xml:space="preserve"> </w:t>
      </w:r>
      <w:r w:rsidRPr="00106C86">
        <w:rPr>
          <w:sz w:val="28"/>
          <w:szCs w:val="28"/>
        </w:rPr>
        <w:t>Следствие ведут второклассники! Разведчик. Летчик. Водолаз.</w:t>
      </w:r>
    </w:p>
    <w:p w14:paraId="61CC39BB" w14:textId="77777777" w:rsidR="00106C86" w:rsidRPr="00106C86" w:rsidRDefault="00106C86" w:rsidP="00106C86">
      <w:pPr>
        <w:pStyle w:val="1"/>
        <w:spacing w:before="8" w:line="272" w:lineRule="exact"/>
        <w:rPr>
          <w:sz w:val="28"/>
          <w:szCs w:val="28"/>
        </w:rPr>
      </w:pPr>
      <w:r w:rsidRPr="00106C86">
        <w:rPr>
          <w:sz w:val="28"/>
          <w:szCs w:val="28"/>
        </w:rPr>
        <w:t>Раздел</w:t>
      </w:r>
      <w:r w:rsidRPr="00106C86">
        <w:rPr>
          <w:spacing w:val="-2"/>
          <w:sz w:val="28"/>
          <w:szCs w:val="28"/>
        </w:rPr>
        <w:t xml:space="preserve"> </w:t>
      </w:r>
      <w:r w:rsidRPr="00106C86">
        <w:rPr>
          <w:sz w:val="28"/>
          <w:szCs w:val="28"/>
        </w:rPr>
        <w:t>4.</w:t>
      </w:r>
      <w:r w:rsidRPr="00106C86">
        <w:rPr>
          <w:spacing w:val="2"/>
          <w:sz w:val="28"/>
          <w:szCs w:val="28"/>
        </w:rPr>
        <w:t xml:space="preserve"> </w:t>
      </w:r>
      <w:r w:rsidRPr="00106C86">
        <w:rPr>
          <w:sz w:val="28"/>
          <w:szCs w:val="28"/>
        </w:rPr>
        <w:t>Профессии,</w:t>
      </w:r>
      <w:r w:rsidRPr="00106C86">
        <w:rPr>
          <w:spacing w:val="-3"/>
          <w:sz w:val="28"/>
          <w:szCs w:val="28"/>
        </w:rPr>
        <w:t xml:space="preserve"> </w:t>
      </w:r>
      <w:r w:rsidRPr="00106C86">
        <w:rPr>
          <w:sz w:val="28"/>
          <w:szCs w:val="28"/>
        </w:rPr>
        <w:t>которые</w:t>
      </w:r>
      <w:r w:rsidRPr="00106C86">
        <w:rPr>
          <w:spacing w:val="-2"/>
          <w:sz w:val="28"/>
          <w:szCs w:val="28"/>
        </w:rPr>
        <w:t xml:space="preserve"> </w:t>
      </w:r>
      <w:r w:rsidRPr="00106C86">
        <w:rPr>
          <w:sz w:val="28"/>
          <w:szCs w:val="28"/>
        </w:rPr>
        <w:t>нас</w:t>
      </w:r>
      <w:r w:rsidRPr="00106C86">
        <w:rPr>
          <w:spacing w:val="-6"/>
          <w:sz w:val="28"/>
          <w:szCs w:val="28"/>
        </w:rPr>
        <w:t xml:space="preserve"> </w:t>
      </w:r>
      <w:r w:rsidRPr="00106C86">
        <w:rPr>
          <w:sz w:val="28"/>
          <w:szCs w:val="28"/>
        </w:rPr>
        <w:t>лечат</w:t>
      </w:r>
      <w:r w:rsidRPr="00106C86">
        <w:rPr>
          <w:spacing w:val="6"/>
          <w:sz w:val="28"/>
          <w:szCs w:val="28"/>
        </w:rPr>
        <w:t xml:space="preserve"> </w:t>
      </w:r>
      <w:r w:rsidRPr="00106C86">
        <w:rPr>
          <w:sz w:val="28"/>
          <w:szCs w:val="28"/>
        </w:rPr>
        <w:t>(8</w:t>
      </w:r>
      <w:r w:rsidRPr="00106C86">
        <w:rPr>
          <w:spacing w:val="-4"/>
          <w:sz w:val="28"/>
          <w:szCs w:val="28"/>
        </w:rPr>
        <w:t xml:space="preserve"> </w:t>
      </w:r>
      <w:r w:rsidRPr="00106C86">
        <w:rPr>
          <w:spacing w:val="-5"/>
          <w:sz w:val="28"/>
          <w:szCs w:val="28"/>
        </w:rPr>
        <w:t>ч.)</w:t>
      </w:r>
    </w:p>
    <w:p w14:paraId="72CF9CCA" w14:textId="77777777" w:rsidR="00106C86" w:rsidRPr="00106C86" w:rsidRDefault="00106C86" w:rsidP="00106C86">
      <w:pPr>
        <w:pStyle w:val="affc"/>
        <w:spacing w:line="272" w:lineRule="exact"/>
        <w:ind w:left="707"/>
        <w:rPr>
          <w:sz w:val="28"/>
          <w:szCs w:val="28"/>
        </w:rPr>
      </w:pPr>
      <w:r w:rsidRPr="00106C86">
        <w:rPr>
          <w:sz w:val="28"/>
          <w:szCs w:val="28"/>
        </w:rPr>
        <w:t>Врач</w:t>
      </w:r>
      <w:r w:rsidRPr="00106C86">
        <w:rPr>
          <w:spacing w:val="19"/>
          <w:sz w:val="28"/>
          <w:szCs w:val="28"/>
        </w:rPr>
        <w:t xml:space="preserve"> </w:t>
      </w:r>
      <w:r w:rsidRPr="00106C86">
        <w:rPr>
          <w:sz w:val="28"/>
          <w:szCs w:val="28"/>
        </w:rPr>
        <w:t>скорой</w:t>
      </w:r>
      <w:r w:rsidRPr="00106C86">
        <w:rPr>
          <w:spacing w:val="19"/>
          <w:sz w:val="28"/>
          <w:szCs w:val="28"/>
        </w:rPr>
        <w:t xml:space="preserve"> </w:t>
      </w:r>
      <w:r w:rsidRPr="00106C86">
        <w:rPr>
          <w:sz w:val="28"/>
          <w:szCs w:val="28"/>
        </w:rPr>
        <w:t>помощи.</w:t>
      </w:r>
      <w:r w:rsidRPr="00106C86">
        <w:rPr>
          <w:spacing w:val="20"/>
          <w:sz w:val="28"/>
          <w:szCs w:val="28"/>
        </w:rPr>
        <w:t xml:space="preserve"> </w:t>
      </w:r>
      <w:r w:rsidRPr="00106C86">
        <w:rPr>
          <w:sz w:val="28"/>
          <w:szCs w:val="28"/>
        </w:rPr>
        <w:t>Детский</w:t>
      </w:r>
      <w:r w:rsidRPr="00106C86">
        <w:rPr>
          <w:spacing w:val="19"/>
          <w:sz w:val="28"/>
          <w:szCs w:val="28"/>
        </w:rPr>
        <w:t xml:space="preserve"> </w:t>
      </w:r>
      <w:r w:rsidRPr="00106C86">
        <w:rPr>
          <w:sz w:val="28"/>
          <w:szCs w:val="28"/>
        </w:rPr>
        <w:t>врач</w:t>
      </w:r>
      <w:r w:rsidRPr="00106C86">
        <w:rPr>
          <w:spacing w:val="25"/>
          <w:sz w:val="28"/>
          <w:szCs w:val="28"/>
        </w:rPr>
        <w:t xml:space="preserve"> </w:t>
      </w:r>
      <w:r w:rsidRPr="00106C86">
        <w:rPr>
          <w:sz w:val="28"/>
          <w:szCs w:val="28"/>
        </w:rPr>
        <w:t>–</w:t>
      </w:r>
      <w:r w:rsidRPr="00106C86">
        <w:rPr>
          <w:spacing w:val="18"/>
          <w:sz w:val="28"/>
          <w:szCs w:val="28"/>
        </w:rPr>
        <w:t xml:space="preserve"> </w:t>
      </w:r>
      <w:r w:rsidRPr="00106C86">
        <w:rPr>
          <w:sz w:val="28"/>
          <w:szCs w:val="28"/>
        </w:rPr>
        <w:t>педиатр.</w:t>
      </w:r>
      <w:r w:rsidRPr="00106C86">
        <w:rPr>
          <w:spacing w:val="26"/>
          <w:sz w:val="28"/>
          <w:szCs w:val="28"/>
        </w:rPr>
        <w:t xml:space="preserve"> </w:t>
      </w:r>
      <w:r w:rsidRPr="00106C86">
        <w:rPr>
          <w:sz w:val="28"/>
          <w:szCs w:val="28"/>
        </w:rPr>
        <w:t>Зубной</w:t>
      </w:r>
      <w:r w:rsidRPr="00106C86">
        <w:rPr>
          <w:spacing w:val="23"/>
          <w:sz w:val="28"/>
          <w:szCs w:val="28"/>
        </w:rPr>
        <w:t xml:space="preserve"> </w:t>
      </w:r>
      <w:r w:rsidRPr="00106C86">
        <w:rPr>
          <w:sz w:val="28"/>
          <w:szCs w:val="28"/>
        </w:rPr>
        <w:t>врач.</w:t>
      </w:r>
      <w:r w:rsidRPr="00106C86">
        <w:rPr>
          <w:spacing w:val="20"/>
          <w:sz w:val="28"/>
          <w:szCs w:val="28"/>
        </w:rPr>
        <w:t xml:space="preserve"> </w:t>
      </w:r>
      <w:r w:rsidRPr="00106C86">
        <w:rPr>
          <w:sz w:val="28"/>
          <w:szCs w:val="28"/>
        </w:rPr>
        <w:t>Кто</w:t>
      </w:r>
      <w:r w:rsidRPr="00106C86">
        <w:rPr>
          <w:spacing w:val="27"/>
          <w:sz w:val="28"/>
          <w:szCs w:val="28"/>
        </w:rPr>
        <w:t xml:space="preserve"> </w:t>
      </w:r>
      <w:r w:rsidRPr="00106C86">
        <w:rPr>
          <w:sz w:val="28"/>
          <w:szCs w:val="28"/>
        </w:rPr>
        <w:t>лечит</w:t>
      </w:r>
      <w:r w:rsidRPr="00106C86">
        <w:rPr>
          <w:spacing w:val="19"/>
          <w:sz w:val="28"/>
          <w:szCs w:val="28"/>
        </w:rPr>
        <w:t xml:space="preserve"> </w:t>
      </w:r>
      <w:r w:rsidRPr="00106C86">
        <w:rPr>
          <w:sz w:val="28"/>
          <w:szCs w:val="28"/>
        </w:rPr>
        <w:t>наши</w:t>
      </w:r>
      <w:r w:rsidRPr="00106C86">
        <w:rPr>
          <w:spacing w:val="19"/>
          <w:sz w:val="28"/>
          <w:szCs w:val="28"/>
        </w:rPr>
        <w:t xml:space="preserve"> </w:t>
      </w:r>
      <w:r w:rsidRPr="00106C86">
        <w:rPr>
          <w:spacing w:val="-2"/>
          <w:sz w:val="28"/>
          <w:szCs w:val="28"/>
        </w:rPr>
        <w:t>глаза.</w:t>
      </w:r>
    </w:p>
    <w:p w14:paraId="21BED3C4" w14:textId="77777777" w:rsidR="00106C86" w:rsidRPr="00106C86" w:rsidRDefault="00106C86" w:rsidP="00106C86">
      <w:pPr>
        <w:pStyle w:val="affc"/>
        <w:spacing w:before="3"/>
        <w:rPr>
          <w:sz w:val="28"/>
          <w:szCs w:val="28"/>
        </w:rPr>
      </w:pPr>
      <w:r w:rsidRPr="00106C86">
        <w:rPr>
          <w:sz w:val="28"/>
          <w:szCs w:val="28"/>
        </w:rPr>
        <w:t>ЛОР- 3</w:t>
      </w:r>
      <w:r w:rsidRPr="00106C86">
        <w:rPr>
          <w:spacing w:val="-6"/>
          <w:sz w:val="28"/>
          <w:szCs w:val="28"/>
        </w:rPr>
        <w:t xml:space="preserve"> </w:t>
      </w:r>
      <w:r w:rsidRPr="00106C86">
        <w:rPr>
          <w:sz w:val="28"/>
          <w:szCs w:val="28"/>
        </w:rPr>
        <w:t>волшебные</w:t>
      </w:r>
      <w:r w:rsidRPr="00106C86">
        <w:rPr>
          <w:spacing w:val="-3"/>
          <w:sz w:val="28"/>
          <w:szCs w:val="28"/>
        </w:rPr>
        <w:t xml:space="preserve"> </w:t>
      </w:r>
      <w:r w:rsidRPr="00106C86">
        <w:rPr>
          <w:sz w:val="28"/>
          <w:szCs w:val="28"/>
        </w:rPr>
        <w:t>буквы.</w:t>
      </w:r>
      <w:r w:rsidRPr="00106C86">
        <w:rPr>
          <w:spacing w:val="1"/>
          <w:sz w:val="28"/>
          <w:szCs w:val="28"/>
        </w:rPr>
        <w:t xml:space="preserve"> </w:t>
      </w:r>
      <w:r w:rsidRPr="00106C86">
        <w:rPr>
          <w:sz w:val="28"/>
          <w:szCs w:val="28"/>
        </w:rPr>
        <w:t>Врач</w:t>
      </w:r>
      <w:r w:rsidRPr="00106C86">
        <w:rPr>
          <w:spacing w:val="-2"/>
          <w:sz w:val="28"/>
          <w:szCs w:val="28"/>
        </w:rPr>
        <w:t xml:space="preserve"> хирург.</w:t>
      </w:r>
    </w:p>
    <w:p w14:paraId="30CECCB6" w14:textId="77777777" w:rsidR="00106C86" w:rsidRPr="00106C86" w:rsidRDefault="00106C86" w:rsidP="00106C86">
      <w:pPr>
        <w:pStyle w:val="1"/>
        <w:spacing w:before="2" w:line="275" w:lineRule="exact"/>
        <w:rPr>
          <w:sz w:val="28"/>
          <w:szCs w:val="28"/>
        </w:rPr>
      </w:pPr>
      <w:r w:rsidRPr="00106C86">
        <w:rPr>
          <w:sz w:val="28"/>
          <w:szCs w:val="28"/>
        </w:rPr>
        <w:t>Раздел</w:t>
      </w:r>
      <w:r w:rsidRPr="00106C86">
        <w:rPr>
          <w:spacing w:val="-4"/>
          <w:sz w:val="28"/>
          <w:szCs w:val="28"/>
        </w:rPr>
        <w:t xml:space="preserve"> </w:t>
      </w:r>
      <w:r w:rsidRPr="00106C86">
        <w:rPr>
          <w:sz w:val="28"/>
          <w:szCs w:val="28"/>
        </w:rPr>
        <w:t>5.</w:t>
      </w:r>
      <w:r w:rsidRPr="00106C86">
        <w:rPr>
          <w:spacing w:val="2"/>
          <w:sz w:val="28"/>
          <w:szCs w:val="28"/>
        </w:rPr>
        <w:t xml:space="preserve"> </w:t>
      </w:r>
      <w:r w:rsidRPr="00106C86">
        <w:rPr>
          <w:sz w:val="28"/>
          <w:szCs w:val="28"/>
        </w:rPr>
        <w:t>Профессии в</w:t>
      </w:r>
      <w:r w:rsidRPr="00106C86">
        <w:rPr>
          <w:spacing w:val="-5"/>
          <w:sz w:val="28"/>
          <w:szCs w:val="28"/>
        </w:rPr>
        <w:t xml:space="preserve"> </w:t>
      </w:r>
      <w:r w:rsidRPr="00106C86">
        <w:rPr>
          <w:sz w:val="28"/>
          <w:szCs w:val="28"/>
        </w:rPr>
        <w:t>школе</w:t>
      </w:r>
      <w:r w:rsidRPr="00106C86">
        <w:rPr>
          <w:spacing w:val="1"/>
          <w:sz w:val="28"/>
          <w:szCs w:val="28"/>
        </w:rPr>
        <w:t xml:space="preserve"> </w:t>
      </w:r>
      <w:r w:rsidRPr="00106C86">
        <w:rPr>
          <w:sz w:val="28"/>
          <w:szCs w:val="28"/>
        </w:rPr>
        <w:t xml:space="preserve">(8 </w:t>
      </w:r>
      <w:r w:rsidRPr="00106C86">
        <w:rPr>
          <w:spacing w:val="-5"/>
          <w:sz w:val="28"/>
          <w:szCs w:val="28"/>
        </w:rPr>
        <w:t>ч.)</w:t>
      </w:r>
    </w:p>
    <w:p w14:paraId="0890390A" w14:textId="77777777" w:rsidR="00106C86" w:rsidRPr="00106C86" w:rsidRDefault="00106C86" w:rsidP="00106C86">
      <w:pPr>
        <w:pStyle w:val="affc"/>
        <w:ind w:right="135"/>
        <w:rPr>
          <w:sz w:val="28"/>
          <w:szCs w:val="28"/>
        </w:rPr>
      </w:pPr>
      <w:r w:rsidRPr="00106C86">
        <w:rPr>
          <w:sz w:val="28"/>
          <w:szCs w:val="28"/>
        </w:rPr>
        <w:t>Профессия – учитель. Профессия – воспитатель. Как помогает логопед. Профессия – библиотекарь. Школьная столовая. Почему в кабинете так чисто? Школьный доктор. Создание странички портфолио – «Труд в почете любой».</w:t>
      </w:r>
    </w:p>
    <w:p w14:paraId="1FE8DCB9" w14:textId="77777777" w:rsidR="00106C86" w:rsidRPr="00106C86" w:rsidRDefault="00106C86" w:rsidP="00106C86">
      <w:pPr>
        <w:pStyle w:val="1"/>
        <w:spacing w:before="276"/>
        <w:rPr>
          <w:sz w:val="28"/>
          <w:szCs w:val="28"/>
        </w:rPr>
      </w:pPr>
      <w:r w:rsidRPr="00106C86">
        <w:rPr>
          <w:sz w:val="28"/>
          <w:szCs w:val="28"/>
        </w:rPr>
        <w:t>3</w:t>
      </w:r>
      <w:r w:rsidRPr="00106C86">
        <w:rPr>
          <w:spacing w:val="2"/>
          <w:sz w:val="28"/>
          <w:szCs w:val="28"/>
        </w:rPr>
        <w:t xml:space="preserve"> </w:t>
      </w:r>
      <w:r w:rsidRPr="00106C86">
        <w:rPr>
          <w:spacing w:val="-2"/>
          <w:sz w:val="28"/>
          <w:szCs w:val="28"/>
        </w:rPr>
        <w:t>класс</w:t>
      </w:r>
    </w:p>
    <w:p w14:paraId="43685F80" w14:textId="77777777" w:rsidR="00106C86" w:rsidRPr="00106C86" w:rsidRDefault="00106C86" w:rsidP="00106C86">
      <w:pPr>
        <w:spacing w:before="2" w:line="272" w:lineRule="exact"/>
        <w:ind w:left="707"/>
        <w:rPr>
          <w:b/>
          <w:sz w:val="28"/>
          <w:szCs w:val="28"/>
        </w:rPr>
      </w:pPr>
      <w:r w:rsidRPr="00106C86">
        <w:rPr>
          <w:b/>
          <w:sz w:val="28"/>
          <w:szCs w:val="28"/>
        </w:rPr>
        <w:t>Раздел</w:t>
      </w:r>
      <w:r w:rsidRPr="00106C86">
        <w:rPr>
          <w:b/>
          <w:spacing w:val="-1"/>
          <w:sz w:val="28"/>
          <w:szCs w:val="28"/>
        </w:rPr>
        <w:t xml:space="preserve"> </w:t>
      </w:r>
      <w:r w:rsidRPr="00106C86">
        <w:rPr>
          <w:b/>
          <w:sz w:val="28"/>
          <w:szCs w:val="28"/>
        </w:rPr>
        <w:t>1.</w:t>
      </w:r>
      <w:r w:rsidRPr="00106C86">
        <w:rPr>
          <w:b/>
          <w:spacing w:val="3"/>
          <w:sz w:val="28"/>
          <w:szCs w:val="28"/>
        </w:rPr>
        <w:t xml:space="preserve"> </w:t>
      </w:r>
      <w:r w:rsidRPr="00106C86">
        <w:rPr>
          <w:b/>
          <w:sz w:val="28"/>
          <w:szCs w:val="28"/>
        </w:rPr>
        <w:t>Представление</w:t>
      </w:r>
      <w:r w:rsidRPr="00106C86">
        <w:rPr>
          <w:b/>
          <w:spacing w:val="-1"/>
          <w:sz w:val="28"/>
          <w:szCs w:val="28"/>
        </w:rPr>
        <w:t xml:space="preserve"> </w:t>
      </w:r>
      <w:r w:rsidRPr="00106C86">
        <w:rPr>
          <w:b/>
          <w:sz w:val="28"/>
          <w:szCs w:val="28"/>
        </w:rPr>
        <w:t>о</w:t>
      </w:r>
      <w:r w:rsidRPr="00106C86">
        <w:rPr>
          <w:b/>
          <w:spacing w:val="-4"/>
          <w:sz w:val="28"/>
          <w:szCs w:val="28"/>
        </w:rPr>
        <w:t xml:space="preserve"> </w:t>
      </w:r>
      <w:r w:rsidRPr="00106C86">
        <w:rPr>
          <w:b/>
          <w:sz w:val="28"/>
          <w:szCs w:val="28"/>
        </w:rPr>
        <w:t>труде</w:t>
      </w:r>
      <w:r w:rsidRPr="00106C86">
        <w:rPr>
          <w:b/>
          <w:spacing w:val="-1"/>
          <w:sz w:val="28"/>
          <w:szCs w:val="28"/>
        </w:rPr>
        <w:t xml:space="preserve"> </w:t>
      </w:r>
      <w:r w:rsidRPr="00106C86">
        <w:rPr>
          <w:b/>
          <w:sz w:val="28"/>
          <w:szCs w:val="28"/>
        </w:rPr>
        <w:t>взрослых</w:t>
      </w:r>
      <w:r w:rsidRPr="00106C86">
        <w:rPr>
          <w:b/>
          <w:spacing w:val="-2"/>
          <w:sz w:val="28"/>
          <w:szCs w:val="28"/>
        </w:rPr>
        <w:t xml:space="preserve"> </w:t>
      </w:r>
      <w:r w:rsidRPr="00106C86">
        <w:rPr>
          <w:b/>
          <w:sz w:val="28"/>
          <w:szCs w:val="28"/>
        </w:rPr>
        <w:t>(7</w:t>
      </w:r>
      <w:r w:rsidRPr="00106C86">
        <w:rPr>
          <w:b/>
          <w:spacing w:val="-4"/>
          <w:sz w:val="28"/>
          <w:szCs w:val="28"/>
        </w:rPr>
        <w:t xml:space="preserve"> </w:t>
      </w:r>
      <w:r w:rsidRPr="00106C86">
        <w:rPr>
          <w:b/>
          <w:spacing w:val="-5"/>
          <w:sz w:val="28"/>
          <w:szCs w:val="28"/>
        </w:rPr>
        <w:t>ч.)</w:t>
      </w:r>
    </w:p>
    <w:p w14:paraId="1624977B" w14:textId="77777777" w:rsidR="00106C86" w:rsidRPr="00106C86" w:rsidRDefault="00106C86" w:rsidP="00106C86">
      <w:pPr>
        <w:pStyle w:val="affc"/>
        <w:ind w:right="142"/>
        <w:rPr>
          <w:sz w:val="28"/>
          <w:szCs w:val="28"/>
        </w:rPr>
      </w:pPr>
      <w:r w:rsidRPr="00106C86">
        <w:rPr>
          <w:sz w:val="28"/>
          <w:szCs w:val="28"/>
        </w:rPr>
        <w:t>Представление о труде взрослых. Вот у</w:t>
      </w:r>
      <w:r w:rsidRPr="00106C86">
        <w:rPr>
          <w:spacing w:val="-2"/>
          <w:sz w:val="28"/>
          <w:szCs w:val="28"/>
        </w:rPr>
        <w:t xml:space="preserve"> </w:t>
      </w:r>
      <w:r w:rsidRPr="00106C86">
        <w:rPr>
          <w:sz w:val="28"/>
          <w:szCs w:val="28"/>
        </w:rPr>
        <w:t>Коли, например, мама – милиционер. «Мама – лётчик? Что ж такого?» Имеет ли значение пол человека для выбора и обретения профессии. Оформление странички портфолио «Профессия мамы и папы».</w:t>
      </w:r>
    </w:p>
    <w:p w14:paraId="14D40554" w14:textId="77777777" w:rsidR="00106C86" w:rsidRPr="00106C86" w:rsidRDefault="00106C86" w:rsidP="00106C86">
      <w:pPr>
        <w:pStyle w:val="1"/>
        <w:spacing w:before="4" w:line="272" w:lineRule="exact"/>
        <w:rPr>
          <w:sz w:val="28"/>
          <w:szCs w:val="28"/>
        </w:rPr>
      </w:pPr>
      <w:r w:rsidRPr="00106C86">
        <w:rPr>
          <w:sz w:val="28"/>
          <w:szCs w:val="28"/>
        </w:rPr>
        <w:t>Раздел</w:t>
      </w:r>
      <w:r w:rsidRPr="00106C86">
        <w:rPr>
          <w:spacing w:val="-2"/>
          <w:sz w:val="28"/>
          <w:szCs w:val="28"/>
        </w:rPr>
        <w:t xml:space="preserve"> </w:t>
      </w:r>
      <w:r w:rsidRPr="00106C86">
        <w:rPr>
          <w:sz w:val="28"/>
          <w:szCs w:val="28"/>
        </w:rPr>
        <w:t>2.</w:t>
      </w:r>
      <w:r w:rsidRPr="00106C86">
        <w:rPr>
          <w:spacing w:val="2"/>
          <w:sz w:val="28"/>
          <w:szCs w:val="28"/>
        </w:rPr>
        <w:t xml:space="preserve"> </w:t>
      </w:r>
      <w:r w:rsidRPr="00106C86">
        <w:rPr>
          <w:sz w:val="28"/>
          <w:szCs w:val="28"/>
        </w:rPr>
        <w:t>Кем</w:t>
      </w:r>
      <w:r w:rsidRPr="00106C86">
        <w:rPr>
          <w:spacing w:val="-1"/>
          <w:sz w:val="28"/>
          <w:szCs w:val="28"/>
        </w:rPr>
        <w:t xml:space="preserve"> </w:t>
      </w:r>
      <w:r w:rsidRPr="00106C86">
        <w:rPr>
          <w:sz w:val="28"/>
          <w:szCs w:val="28"/>
        </w:rPr>
        <w:t>работают</w:t>
      </w:r>
      <w:r w:rsidRPr="00106C86">
        <w:rPr>
          <w:spacing w:val="-4"/>
          <w:sz w:val="28"/>
          <w:szCs w:val="28"/>
        </w:rPr>
        <w:t xml:space="preserve"> </w:t>
      </w:r>
      <w:r w:rsidRPr="00106C86">
        <w:rPr>
          <w:sz w:val="28"/>
          <w:szCs w:val="28"/>
        </w:rPr>
        <w:t>мои</w:t>
      </w:r>
      <w:r w:rsidRPr="00106C86">
        <w:rPr>
          <w:spacing w:val="-4"/>
          <w:sz w:val="28"/>
          <w:szCs w:val="28"/>
        </w:rPr>
        <w:t xml:space="preserve"> </w:t>
      </w:r>
      <w:r w:rsidRPr="00106C86">
        <w:rPr>
          <w:sz w:val="28"/>
          <w:szCs w:val="28"/>
        </w:rPr>
        <w:t>родные?</w:t>
      </w:r>
      <w:r w:rsidRPr="00106C86">
        <w:rPr>
          <w:spacing w:val="2"/>
          <w:sz w:val="28"/>
          <w:szCs w:val="28"/>
        </w:rPr>
        <w:t xml:space="preserve"> </w:t>
      </w:r>
      <w:r w:rsidRPr="00106C86">
        <w:rPr>
          <w:sz w:val="28"/>
          <w:szCs w:val="28"/>
        </w:rPr>
        <w:t>(9</w:t>
      </w:r>
      <w:r w:rsidRPr="00106C86">
        <w:rPr>
          <w:spacing w:val="-5"/>
          <w:sz w:val="28"/>
          <w:szCs w:val="28"/>
        </w:rPr>
        <w:t xml:space="preserve"> ч.)</w:t>
      </w:r>
    </w:p>
    <w:p w14:paraId="24DD3179" w14:textId="77777777" w:rsidR="00106C86" w:rsidRPr="00106C86" w:rsidRDefault="00106C86" w:rsidP="00106C86">
      <w:pPr>
        <w:pStyle w:val="affc"/>
        <w:spacing w:line="272" w:lineRule="exact"/>
        <w:ind w:left="707"/>
        <w:rPr>
          <w:sz w:val="28"/>
          <w:szCs w:val="28"/>
        </w:rPr>
      </w:pPr>
      <w:r w:rsidRPr="00106C86">
        <w:rPr>
          <w:sz w:val="28"/>
          <w:szCs w:val="28"/>
        </w:rPr>
        <w:t>Кем</w:t>
      </w:r>
      <w:r w:rsidRPr="00106C86">
        <w:rPr>
          <w:spacing w:val="68"/>
          <w:sz w:val="28"/>
          <w:szCs w:val="28"/>
        </w:rPr>
        <w:t xml:space="preserve"> </w:t>
      </w:r>
      <w:r w:rsidRPr="00106C86">
        <w:rPr>
          <w:sz w:val="28"/>
          <w:szCs w:val="28"/>
        </w:rPr>
        <w:t>работают</w:t>
      </w:r>
      <w:r w:rsidRPr="00106C86">
        <w:rPr>
          <w:spacing w:val="65"/>
          <w:sz w:val="28"/>
          <w:szCs w:val="28"/>
        </w:rPr>
        <w:t xml:space="preserve"> </w:t>
      </w:r>
      <w:r w:rsidRPr="00106C86">
        <w:rPr>
          <w:sz w:val="28"/>
          <w:szCs w:val="28"/>
        </w:rPr>
        <w:t>мои</w:t>
      </w:r>
      <w:r w:rsidRPr="00106C86">
        <w:rPr>
          <w:spacing w:val="70"/>
          <w:sz w:val="28"/>
          <w:szCs w:val="28"/>
        </w:rPr>
        <w:t xml:space="preserve"> </w:t>
      </w:r>
      <w:r w:rsidRPr="00106C86">
        <w:rPr>
          <w:sz w:val="28"/>
          <w:szCs w:val="28"/>
        </w:rPr>
        <w:t>родные?</w:t>
      </w:r>
      <w:r w:rsidRPr="00106C86">
        <w:rPr>
          <w:spacing w:val="63"/>
          <w:sz w:val="28"/>
          <w:szCs w:val="28"/>
        </w:rPr>
        <w:t xml:space="preserve"> </w:t>
      </w:r>
      <w:r w:rsidRPr="00106C86">
        <w:rPr>
          <w:sz w:val="28"/>
          <w:szCs w:val="28"/>
        </w:rPr>
        <w:t>Кем</w:t>
      </w:r>
      <w:r w:rsidRPr="00106C86">
        <w:rPr>
          <w:spacing w:val="70"/>
          <w:sz w:val="28"/>
          <w:szCs w:val="28"/>
        </w:rPr>
        <w:t xml:space="preserve"> </w:t>
      </w:r>
      <w:r w:rsidRPr="00106C86">
        <w:rPr>
          <w:sz w:val="28"/>
          <w:szCs w:val="28"/>
        </w:rPr>
        <w:t>работаю</w:t>
      </w:r>
      <w:proofErr w:type="gramStart"/>
      <w:r w:rsidRPr="00106C86">
        <w:rPr>
          <w:sz w:val="28"/>
          <w:szCs w:val="28"/>
        </w:rPr>
        <w:t>т(</w:t>
      </w:r>
      <w:proofErr w:type="gramEnd"/>
      <w:r w:rsidRPr="00106C86">
        <w:rPr>
          <w:sz w:val="28"/>
          <w:szCs w:val="28"/>
        </w:rPr>
        <w:t>ли)</w:t>
      </w:r>
      <w:r w:rsidRPr="00106C86">
        <w:rPr>
          <w:spacing w:val="70"/>
          <w:sz w:val="28"/>
          <w:szCs w:val="28"/>
        </w:rPr>
        <w:t xml:space="preserve"> </w:t>
      </w:r>
      <w:r w:rsidRPr="00106C86">
        <w:rPr>
          <w:sz w:val="28"/>
          <w:szCs w:val="28"/>
        </w:rPr>
        <w:t>бабушки</w:t>
      </w:r>
      <w:r w:rsidRPr="00106C86">
        <w:rPr>
          <w:spacing w:val="70"/>
          <w:sz w:val="28"/>
          <w:szCs w:val="28"/>
        </w:rPr>
        <w:t xml:space="preserve"> </w:t>
      </w:r>
      <w:r w:rsidRPr="00106C86">
        <w:rPr>
          <w:sz w:val="28"/>
          <w:szCs w:val="28"/>
        </w:rPr>
        <w:t>и</w:t>
      </w:r>
      <w:r w:rsidRPr="00106C86">
        <w:rPr>
          <w:spacing w:val="70"/>
          <w:sz w:val="28"/>
          <w:szCs w:val="28"/>
        </w:rPr>
        <w:t xml:space="preserve"> </w:t>
      </w:r>
      <w:r w:rsidRPr="00106C86">
        <w:rPr>
          <w:sz w:val="28"/>
          <w:szCs w:val="28"/>
        </w:rPr>
        <w:t>дедушки?</w:t>
      </w:r>
      <w:r w:rsidRPr="00106C86">
        <w:rPr>
          <w:spacing w:val="64"/>
          <w:sz w:val="28"/>
          <w:szCs w:val="28"/>
        </w:rPr>
        <w:t xml:space="preserve"> </w:t>
      </w:r>
      <w:r w:rsidRPr="00106C86">
        <w:rPr>
          <w:spacing w:val="-2"/>
          <w:sz w:val="28"/>
          <w:szCs w:val="28"/>
        </w:rPr>
        <w:t>Сочинение</w:t>
      </w:r>
    </w:p>
    <w:p w14:paraId="54BFAD26" w14:textId="77777777" w:rsidR="00106C86" w:rsidRPr="00106C86" w:rsidRDefault="00106C86" w:rsidP="00106C86">
      <w:pPr>
        <w:pStyle w:val="affc"/>
        <w:spacing w:before="2"/>
        <w:ind w:right="132"/>
        <w:rPr>
          <w:sz w:val="28"/>
          <w:szCs w:val="28"/>
        </w:rPr>
      </w:pPr>
      <w:r w:rsidRPr="00106C86">
        <w:rPr>
          <w:sz w:val="28"/>
          <w:szCs w:val="28"/>
        </w:rPr>
        <w:t xml:space="preserve">«Трудовая гордость моей семьи». Исследование трудовой истории моей семьи. Оформление страницы портфолио. Семейные династии. Оформление </w:t>
      </w:r>
      <w:proofErr w:type="gramStart"/>
      <w:r w:rsidRPr="00106C86">
        <w:rPr>
          <w:sz w:val="28"/>
          <w:szCs w:val="28"/>
        </w:rPr>
        <w:t>фото-картиночной</w:t>
      </w:r>
      <w:proofErr w:type="gramEnd"/>
      <w:r w:rsidRPr="00106C86">
        <w:rPr>
          <w:sz w:val="28"/>
          <w:szCs w:val="28"/>
        </w:rPr>
        <w:t xml:space="preserve"> странички портфолио по теме: «Семейные династии».</w:t>
      </w:r>
    </w:p>
    <w:p w14:paraId="58625B80" w14:textId="77777777" w:rsidR="00106C86" w:rsidRPr="00106C86" w:rsidRDefault="00106C86" w:rsidP="00106C86">
      <w:pPr>
        <w:pStyle w:val="1"/>
        <w:spacing w:before="3" w:line="275" w:lineRule="exact"/>
        <w:rPr>
          <w:sz w:val="28"/>
          <w:szCs w:val="28"/>
        </w:rPr>
      </w:pPr>
      <w:r w:rsidRPr="00106C86">
        <w:rPr>
          <w:sz w:val="28"/>
          <w:szCs w:val="28"/>
        </w:rPr>
        <w:t>Раздел</w:t>
      </w:r>
      <w:r w:rsidRPr="00106C86">
        <w:rPr>
          <w:spacing w:val="-2"/>
          <w:sz w:val="28"/>
          <w:szCs w:val="28"/>
        </w:rPr>
        <w:t xml:space="preserve"> </w:t>
      </w:r>
      <w:r w:rsidRPr="00106C86">
        <w:rPr>
          <w:sz w:val="28"/>
          <w:szCs w:val="28"/>
        </w:rPr>
        <w:t>3.</w:t>
      </w:r>
      <w:r w:rsidRPr="00106C86">
        <w:rPr>
          <w:spacing w:val="-8"/>
          <w:sz w:val="28"/>
          <w:szCs w:val="28"/>
        </w:rPr>
        <w:t xml:space="preserve"> </w:t>
      </w:r>
      <w:r w:rsidRPr="00106C86">
        <w:rPr>
          <w:sz w:val="28"/>
          <w:szCs w:val="28"/>
        </w:rPr>
        <w:t>Эволюция</w:t>
      </w:r>
      <w:r w:rsidRPr="00106C86">
        <w:rPr>
          <w:spacing w:val="-1"/>
          <w:sz w:val="28"/>
          <w:szCs w:val="28"/>
        </w:rPr>
        <w:t xml:space="preserve"> </w:t>
      </w:r>
      <w:r w:rsidRPr="00106C86">
        <w:rPr>
          <w:sz w:val="28"/>
          <w:szCs w:val="28"/>
        </w:rPr>
        <w:t>профессий</w:t>
      </w:r>
      <w:r w:rsidRPr="00106C86">
        <w:rPr>
          <w:spacing w:val="-2"/>
          <w:sz w:val="28"/>
          <w:szCs w:val="28"/>
        </w:rPr>
        <w:t xml:space="preserve"> </w:t>
      </w:r>
      <w:r w:rsidRPr="00106C86">
        <w:rPr>
          <w:sz w:val="28"/>
          <w:szCs w:val="28"/>
        </w:rPr>
        <w:t xml:space="preserve">(7 </w:t>
      </w:r>
      <w:r w:rsidRPr="00106C86">
        <w:rPr>
          <w:spacing w:val="-5"/>
          <w:sz w:val="28"/>
          <w:szCs w:val="28"/>
        </w:rPr>
        <w:t>ч.)</w:t>
      </w:r>
    </w:p>
    <w:p w14:paraId="505D2F64" w14:textId="77777777" w:rsidR="00106C86" w:rsidRPr="00106C86" w:rsidRDefault="00106C86" w:rsidP="00106C86">
      <w:pPr>
        <w:pStyle w:val="affc"/>
        <w:ind w:right="142"/>
        <w:rPr>
          <w:sz w:val="28"/>
          <w:szCs w:val="28"/>
        </w:rPr>
      </w:pPr>
      <w:r w:rsidRPr="00106C86">
        <w:rPr>
          <w:sz w:val="28"/>
          <w:szCs w:val="28"/>
        </w:rPr>
        <w:t>Эволюция профессий – как меняются условия труда и трудовые обязанности в век прогресса. Как рождаются новые профессии. Исчезают ли профессии? Как приобрести профессию? «Я бы в летчики пошел – пусть меня научат…»</w:t>
      </w:r>
    </w:p>
    <w:p w14:paraId="21EFECC4" w14:textId="77777777" w:rsidR="00106C86" w:rsidRPr="00106C86" w:rsidRDefault="00106C86" w:rsidP="00106C86">
      <w:pPr>
        <w:pStyle w:val="1"/>
        <w:spacing w:before="2" w:line="275" w:lineRule="exact"/>
        <w:rPr>
          <w:sz w:val="28"/>
          <w:szCs w:val="28"/>
        </w:rPr>
      </w:pPr>
      <w:r w:rsidRPr="00106C86">
        <w:rPr>
          <w:sz w:val="28"/>
          <w:szCs w:val="28"/>
        </w:rPr>
        <w:t>Раздел</w:t>
      </w:r>
      <w:r w:rsidRPr="00106C86">
        <w:rPr>
          <w:spacing w:val="-3"/>
          <w:sz w:val="28"/>
          <w:szCs w:val="28"/>
        </w:rPr>
        <w:t xml:space="preserve"> </w:t>
      </w:r>
      <w:r w:rsidRPr="00106C86">
        <w:rPr>
          <w:sz w:val="28"/>
          <w:szCs w:val="28"/>
        </w:rPr>
        <w:t>4. Сложности</w:t>
      </w:r>
      <w:r w:rsidRPr="00106C86">
        <w:rPr>
          <w:spacing w:val="-1"/>
          <w:sz w:val="28"/>
          <w:szCs w:val="28"/>
        </w:rPr>
        <w:t xml:space="preserve"> </w:t>
      </w:r>
      <w:r w:rsidRPr="00106C86">
        <w:rPr>
          <w:sz w:val="28"/>
          <w:szCs w:val="28"/>
        </w:rPr>
        <w:t>выбора</w:t>
      </w:r>
      <w:r w:rsidRPr="00106C86">
        <w:rPr>
          <w:spacing w:val="-1"/>
          <w:sz w:val="28"/>
          <w:szCs w:val="28"/>
        </w:rPr>
        <w:t xml:space="preserve"> </w:t>
      </w:r>
      <w:r w:rsidRPr="00106C86">
        <w:rPr>
          <w:sz w:val="28"/>
          <w:szCs w:val="28"/>
        </w:rPr>
        <w:t>профессии</w:t>
      </w:r>
      <w:r w:rsidRPr="00106C86">
        <w:rPr>
          <w:spacing w:val="3"/>
          <w:sz w:val="28"/>
          <w:szCs w:val="28"/>
        </w:rPr>
        <w:t xml:space="preserve"> </w:t>
      </w:r>
      <w:r w:rsidRPr="00106C86">
        <w:rPr>
          <w:sz w:val="28"/>
          <w:szCs w:val="28"/>
        </w:rPr>
        <w:t>(11</w:t>
      </w:r>
      <w:r w:rsidRPr="00106C86">
        <w:rPr>
          <w:spacing w:val="-5"/>
          <w:sz w:val="28"/>
          <w:szCs w:val="28"/>
        </w:rPr>
        <w:t xml:space="preserve"> ч.)</w:t>
      </w:r>
    </w:p>
    <w:p w14:paraId="7118F152" w14:textId="6A856986" w:rsidR="00106C86" w:rsidRPr="00106C86" w:rsidRDefault="00106C86" w:rsidP="00106C86">
      <w:pPr>
        <w:pStyle w:val="affc"/>
        <w:spacing w:before="1" w:line="235" w:lineRule="auto"/>
        <w:ind w:right="138"/>
        <w:rPr>
          <w:sz w:val="28"/>
          <w:szCs w:val="28"/>
        </w:rPr>
      </w:pPr>
      <w:r w:rsidRPr="00106C86">
        <w:rPr>
          <w:sz w:val="28"/>
          <w:szCs w:val="28"/>
        </w:rPr>
        <w:t>Сложности выбора профессии. Книгу</w:t>
      </w:r>
      <w:r w:rsidRPr="00106C86">
        <w:rPr>
          <w:spacing w:val="-1"/>
          <w:sz w:val="28"/>
          <w:szCs w:val="28"/>
        </w:rPr>
        <w:t xml:space="preserve"> </w:t>
      </w:r>
      <w:r w:rsidRPr="00106C86">
        <w:rPr>
          <w:sz w:val="28"/>
          <w:szCs w:val="28"/>
        </w:rPr>
        <w:t>переворошив, намотай себе на ус - все работы хороши,</w:t>
      </w:r>
      <w:r w:rsidRPr="00106C86">
        <w:rPr>
          <w:spacing w:val="-15"/>
          <w:sz w:val="28"/>
          <w:szCs w:val="28"/>
        </w:rPr>
        <w:t xml:space="preserve"> </w:t>
      </w:r>
      <w:r w:rsidRPr="00106C86">
        <w:rPr>
          <w:sz w:val="28"/>
          <w:szCs w:val="28"/>
        </w:rPr>
        <w:t>выбирай</w:t>
      </w:r>
      <w:r w:rsidRPr="00106C86">
        <w:rPr>
          <w:spacing w:val="-15"/>
          <w:sz w:val="28"/>
          <w:szCs w:val="28"/>
        </w:rPr>
        <w:t xml:space="preserve"> </w:t>
      </w:r>
      <w:r w:rsidRPr="00106C86">
        <w:rPr>
          <w:sz w:val="28"/>
          <w:szCs w:val="28"/>
        </w:rPr>
        <w:t>на</w:t>
      </w:r>
      <w:r w:rsidRPr="00106C86">
        <w:rPr>
          <w:spacing w:val="-15"/>
          <w:sz w:val="28"/>
          <w:szCs w:val="28"/>
        </w:rPr>
        <w:t xml:space="preserve"> </w:t>
      </w:r>
      <w:r w:rsidRPr="00106C86">
        <w:rPr>
          <w:sz w:val="28"/>
          <w:szCs w:val="28"/>
        </w:rPr>
        <w:t>вкус!</w:t>
      </w:r>
      <w:r w:rsidRPr="00106C86">
        <w:rPr>
          <w:spacing w:val="-15"/>
          <w:sz w:val="28"/>
          <w:szCs w:val="28"/>
        </w:rPr>
        <w:t xml:space="preserve"> </w:t>
      </w:r>
      <w:r w:rsidRPr="00106C86">
        <w:rPr>
          <w:sz w:val="28"/>
          <w:szCs w:val="28"/>
        </w:rPr>
        <w:t>В.Маяковский</w:t>
      </w:r>
      <w:r w:rsidRPr="00106C86">
        <w:rPr>
          <w:spacing w:val="-11"/>
          <w:sz w:val="28"/>
          <w:szCs w:val="28"/>
        </w:rPr>
        <w:t xml:space="preserve"> </w:t>
      </w:r>
      <w:r w:rsidRPr="00106C86">
        <w:rPr>
          <w:sz w:val="28"/>
          <w:szCs w:val="28"/>
        </w:rPr>
        <w:t>«Кем</w:t>
      </w:r>
      <w:r w:rsidRPr="00106C86">
        <w:rPr>
          <w:spacing w:val="-10"/>
          <w:sz w:val="28"/>
          <w:szCs w:val="28"/>
        </w:rPr>
        <w:t xml:space="preserve"> </w:t>
      </w:r>
      <w:r w:rsidRPr="00106C86">
        <w:rPr>
          <w:sz w:val="28"/>
          <w:szCs w:val="28"/>
        </w:rPr>
        <w:t>быть?».</w:t>
      </w:r>
      <w:r w:rsidRPr="00106C86">
        <w:rPr>
          <w:spacing w:val="-10"/>
          <w:sz w:val="28"/>
          <w:szCs w:val="28"/>
        </w:rPr>
        <w:t xml:space="preserve"> </w:t>
      </w:r>
      <w:r w:rsidRPr="00106C86">
        <w:rPr>
          <w:sz w:val="28"/>
          <w:szCs w:val="28"/>
        </w:rPr>
        <w:t>Сочинение-эссе</w:t>
      </w:r>
      <w:r w:rsidRPr="00106C86">
        <w:rPr>
          <w:spacing w:val="-13"/>
          <w:sz w:val="28"/>
          <w:szCs w:val="28"/>
        </w:rPr>
        <w:t xml:space="preserve"> </w:t>
      </w:r>
      <w:r w:rsidRPr="00106C86">
        <w:rPr>
          <w:sz w:val="28"/>
          <w:szCs w:val="28"/>
        </w:rPr>
        <w:t>«Какой</w:t>
      </w:r>
      <w:r w:rsidRPr="00106C86">
        <w:rPr>
          <w:spacing w:val="-11"/>
          <w:sz w:val="28"/>
          <w:szCs w:val="28"/>
        </w:rPr>
        <w:t xml:space="preserve"> </w:t>
      </w:r>
      <w:r w:rsidRPr="00106C86">
        <w:rPr>
          <w:sz w:val="28"/>
          <w:szCs w:val="28"/>
        </w:rPr>
        <w:t>профессией</w:t>
      </w:r>
      <w:r>
        <w:rPr>
          <w:sz w:val="28"/>
          <w:szCs w:val="28"/>
        </w:rPr>
        <w:t xml:space="preserve"> я</w:t>
      </w:r>
      <w:r w:rsidRPr="00106C86">
        <w:rPr>
          <w:spacing w:val="-7"/>
          <w:sz w:val="28"/>
          <w:szCs w:val="28"/>
        </w:rPr>
        <w:t xml:space="preserve"> </w:t>
      </w:r>
      <w:r w:rsidRPr="00106C86">
        <w:rPr>
          <w:sz w:val="28"/>
          <w:szCs w:val="28"/>
        </w:rPr>
        <w:t>смо</w:t>
      </w:r>
      <w:proofErr w:type="gramStart"/>
      <w:r w:rsidRPr="00106C86">
        <w:rPr>
          <w:sz w:val="28"/>
          <w:szCs w:val="28"/>
        </w:rPr>
        <w:t>г(</w:t>
      </w:r>
      <w:proofErr w:type="gramEnd"/>
      <w:r w:rsidRPr="00106C86">
        <w:rPr>
          <w:sz w:val="28"/>
          <w:szCs w:val="28"/>
        </w:rPr>
        <w:t>ла)</w:t>
      </w:r>
      <w:r w:rsidRPr="00106C86">
        <w:rPr>
          <w:spacing w:val="-5"/>
          <w:sz w:val="28"/>
          <w:szCs w:val="28"/>
        </w:rPr>
        <w:t xml:space="preserve"> </w:t>
      </w:r>
      <w:r w:rsidRPr="00106C86">
        <w:rPr>
          <w:sz w:val="28"/>
          <w:szCs w:val="28"/>
        </w:rPr>
        <w:t>бы</w:t>
      </w:r>
      <w:r w:rsidRPr="00106C86">
        <w:rPr>
          <w:spacing w:val="-10"/>
          <w:sz w:val="28"/>
          <w:szCs w:val="28"/>
        </w:rPr>
        <w:t xml:space="preserve"> </w:t>
      </w:r>
      <w:r w:rsidRPr="00106C86">
        <w:rPr>
          <w:sz w:val="28"/>
          <w:szCs w:val="28"/>
        </w:rPr>
        <w:t>овладеть?».</w:t>
      </w:r>
      <w:r w:rsidRPr="00106C86">
        <w:rPr>
          <w:spacing w:val="-2"/>
          <w:sz w:val="28"/>
          <w:szCs w:val="28"/>
        </w:rPr>
        <w:t xml:space="preserve"> </w:t>
      </w:r>
      <w:r w:rsidRPr="00106C86">
        <w:rPr>
          <w:sz w:val="28"/>
          <w:szCs w:val="28"/>
        </w:rPr>
        <w:t>Подготовка</w:t>
      </w:r>
      <w:r w:rsidRPr="00106C86">
        <w:rPr>
          <w:spacing w:val="-12"/>
          <w:sz w:val="28"/>
          <w:szCs w:val="28"/>
        </w:rPr>
        <w:t xml:space="preserve"> </w:t>
      </w:r>
      <w:r w:rsidRPr="00106C86">
        <w:rPr>
          <w:sz w:val="28"/>
          <w:szCs w:val="28"/>
        </w:rPr>
        <w:t>презентации</w:t>
      </w:r>
      <w:r w:rsidRPr="00106C86">
        <w:rPr>
          <w:spacing w:val="-6"/>
          <w:sz w:val="28"/>
          <w:szCs w:val="28"/>
        </w:rPr>
        <w:t xml:space="preserve"> </w:t>
      </w:r>
      <w:r w:rsidRPr="00106C86">
        <w:rPr>
          <w:sz w:val="28"/>
          <w:szCs w:val="28"/>
        </w:rPr>
        <w:t>«Все</w:t>
      </w:r>
      <w:r w:rsidRPr="00106C86">
        <w:rPr>
          <w:spacing w:val="-8"/>
          <w:sz w:val="28"/>
          <w:szCs w:val="28"/>
        </w:rPr>
        <w:t xml:space="preserve"> </w:t>
      </w:r>
      <w:r w:rsidRPr="00106C86">
        <w:rPr>
          <w:sz w:val="28"/>
          <w:szCs w:val="28"/>
        </w:rPr>
        <w:t>профессии</w:t>
      </w:r>
      <w:r w:rsidRPr="00106C86">
        <w:rPr>
          <w:spacing w:val="-6"/>
          <w:sz w:val="28"/>
          <w:szCs w:val="28"/>
        </w:rPr>
        <w:t xml:space="preserve"> </w:t>
      </w:r>
      <w:r w:rsidRPr="00106C86">
        <w:rPr>
          <w:sz w:val="28"/>
          <w:szCs w:val="28"/>
        </w:rPr>
        <w:t>важны</w:t>
      </w:r>
      <w:r w:rsidRPr="00106C86">
        <w:rPr>
          <w:spacing w:val="-4"/>
          <w:sz w:val="28"/>
          <w:szCs w:val="28"/>
        </w:rPr>
        <w:t xml:space="preserve"> </w:t>
      </w:r>
      <w:r w:rsidRPr="00106C86">
        <w:rPr>
          <w:sz w:val="28"/>
          <w:szCs w:val="28"/>
        </w:rPr>
        <w:t>–</w:t>
      </w:r>
      <w:r w:rsidRPr="00106C86">
        <w:rPr>
          <w:spacing w:val="-11"/>
          <w:sz w:val="28"/>
          <w:szCs w:val="28"/>
        </w:rPr>
        <w:t xml:space="preserve"> </w:t>
      </w:r>
      <w:r w:rsidRPr="00106C86">
        <w:rPr>
          <w:sz w:val="28"/>
          <w:szCs w:val="28"/>
        </w:rPr>
        <w:t>все</w:t>
      </w:r>
      <w:r w:rsidRPr="00106C86">
        <w:rPr>
          <w:spacing w:val="-8"/>
          <w:sz w:val="28"/>
          <w:szCs w:val="28"/>
        </w:rPr>
        <w:t xml:space="preserve"> </w:t>
      </w:r>
      <w:r w:rsidRPr="00106C86">
        <w:rPr>
          <w:sz w:val="28"/>
          <w:szCs w:val="28"/>
        </w:rPr>
        <w:t xml:space="preserve">профессии </w:t>
      </w:r>
      <w:r w:rsidRPr="00106C86">
        <w:rPr>
          <w:spacing w:val="-2"/>
          <w:sz w:val="28"/>
          <w:szCs w:val="28"/>
        </w:rPr>
        <w:t>нужны!</w:t>
      </w:r>
      <w:r w:rsidRPr="00106C86">
        <w:rPr>
          <w:sz w:val="28"/>
          <w:szCs w:val="28"/>
        </w:rPr>
        <w:t>4</w:t>
      </w:r>
      <w:r w:rsidRPr="00106C86">
        <w:rPr>
          <w:spacing w:val="2"/>
          <w:sz w:val="28"/>
          <w:szCs w:val="28"/>
        </w:rPr>
        <w:t xml:space="preserve"> </w:t>
      </w:r>
      <w:r w:rsidRPr="00106C86">
        <w:rPr>
          <w:spacing w:val="-2"/>
          <w:sz w:val="28"/>
          <w:szCs w:val="28"/>
        </w:rPr>
        <w:t>класс</w:t>
      </w:r>
    </w:p>
    <w:p w14:paraId="64EEC4DB" w14:textId="77777777" w:rsidR="00106C86" w:rsidRPr="00106C86" w:rsidRDefault="00106C86" w:rsidP="00106C86">
      <w:pPr>
        <w:spacing w:line="274" w:lineRule="exact"/>
        <w:ind w:left="707"/>
        <w:rPr>
          <w:b/>
          <w:sz w:val="28"/>
          <w:szCs w:val="28"/>
        </w:rPr>
      </w:pPr>
      <w:r w:rsidRPr="00106C86">
        <w:rPr>
          <w:b/>
          <w:sz w:val="28"/>
          <w:szCs w:val="28"/>
        </w:rPr>
        <w:t>Раздел 1.</w:t>
      </w:r>
      <w:r w:rsidRPr="00106C86">
        <w:rPr>
          <w:b/>
          <w:spacing w:val="3"/>
          <w:sz w:val="28"/>
          <w:szCs w:val="28"/>
        </w:rPr>
        <w:t xml:space="preserve"> </w:t>
      </w:r>
      <w:r w:rsidRPr="00106C86">
        <w:rPr>
          <w:b/>
          <w:sz w:val="28"/>
          <w:szCs w:val="28"/>
        </w:rPr>
        <w:t>В гостях</w:t>
      </w:r>
      <w:r w:rsidRPr="00106C86">
        <w:rPr>
          <w:b/>
          <w:spacing w:val="-4"/>
          <w:sz w:val="28"/>
          <w:szCs w:val="28"/>
        </w:rPr>
        <w:t xml:space="preserve"> </w:t>
      </w:r>
      <w:r w:rsidRPr="00106C86">
        <w:rPr>
          <w:b/>
          <w:sz w:val="28"/>
          <w:szCs w:val="28"/>
        </w:rPr>
        <w:t>у</w:t>
      </w:r>
      <w:r w:rsidRPr="00106C86">
        <w:rPr>
          <w:b/>
          <w:spacing w:val="1"/>
          <w:sz w:val="28"/>
          <w:szCs w:val="28"/>
        </w:rPr>
        <w:t xml:space="preserve"> </w:t>
      </w:r>
      <w:r w:rsidRPr="00106C86">
        <w:rPr>
          <w:b/>
          <w:sz w:val="28"/>
          <w:szCs w:val="28"/>
        </w:rPr>
        <w:t>своего</w:t>
      </w:r>
      <w:r w:rsidRPr="00106C86">
        <w:rPr>
          <w:b/>
          <w:spacing w:val="2"/>
          <w:sz w:val="28"/>
          <w:szCs w:val="28"/>
        </w:rPr>
        <w:t xml:space="preserve"> </w:t>
      </w:r>
      <w:r w:rsidRPr="00106C86">
        <w:rPr>
          <w:b/>
          <w:sz w:val="28"/>
          <w:szCs w:val="28"/>
        </w:rPr>
        <w:t>«Я»</w:t>
      </w:r>
      <w:r w:rsidRPr="00106C86">
        <w:rPr>
          <w:b/>
          <w:spacing w:val="-1"/>
          <w:sz w:val="28"/>
          <w:szCs w:val="28"/>
        </w:rPr>
        <w:t xml:space="preserve"> </w:t>
      </w:r>
      <w:r w:rsidRPr="00106C86">
        <w:rPr>
          <w:b/>
          <w:sz w:val="28"/>
          <w:szCs w:val="28"/>
        </w:rPr>
        <w:t>(9</w:t>
      </w:r>
      <w:r w:rsidRPr="00106C86">
        <w:rPr>
          <w:b/>
          <w:spacing w:val="-3"/>
          <w:sz w:val="28"/>
          <w:szCs w:val="28"/>
        </w:rPr>
        <w:t xml:space="preserve"> </w:t>
      </w:r>
      <w:r w:rsidRPr="00106C86">
        <w:rPr>
          <w:b/>
          <w:spacing w:val="-5"/>
          <w:sz w:val="28"/>
          <w:szCs w:val="28"/>
        </w:rPr>
        <w:t>ч.)</w:t>
      </w:r>
    </w:p>
    <w:p w14:paraId="3702FF51" w14:textId="77777777" w:rsidR="00106C86" w:rsidRPr="00106C86" w:rsidRDefault="00106C86" w:rsidP="00106C86">
      <w:pPr>
        <w:pStyle w:val="affc"/>
        <w:spacing w:line="274" w:lineRule="exact"/>
        <w:ind w:left="707"/>
        <w:rPr>
          <w:sz w:val="28"/>
          <w:szCs w:val="28"/>
        </w:rPr>
      </w:pPr>
      <w:r w:rsidRPr="00106C86">
        <w:rPr>
          <w:sz w:val="28"/>
          <w:szCs w:val="28"/>
        </w:rPr>
        <w:t>В</w:t>
      </w:r>
      <w:r w:rsidRPr="00106C86">
        <w:rPr>
          <w:spacing w:val="24"/>
          <w:sz w:val="28"/>
          <w:szCs w:val="28"/>
        </w:rPr>
        <w:t xml:space="preserve"> </w:t>
      </w:r>
      <w:r w:rsidRPr="00106C86">
        <w:rPr>
          <w:sz w:val="28"/>
          <w:szCs w:val="28"/>
        </w:rPr>
        <w:t>гостях</w:t>
      </w:r>
      <w:r w:rsidRPr="00106C86">
        <w:rPr>
          <w:spacing w:val="28"/>
          <w:sz w:val="28"/>
          <w:szCs w:val="28"/>
        </w:rPr>
        <w:t xml:space="preserve"> </w:t>
      </w:r>
      <w:r w:rsidRPr="00106C86">
        <w:rPr>
          <w:sz w:val="28"/>
          <w:szCs w:val="28"/>
        </w:rPr>
        <w:t>у</w:t>
      </w:r>
      <w:r w:rsidRPr="00106C86">
        <w:rPr>
          <w:spacing w:val="19"/>
          <w:sz w:val="28"/>
          <w:szCs w:val="28"/>
        </w:rPr>
        <w:t xml:space="preserve"> </w:t>
      </w:r>
      <w:r w:rsidRPr="00106C86">
        <w:rPr>
          <w:sz w:val="28"/>
          <w:szCs w:val="28"/>
        </w:rPr>
        <w:t>своего</w:t>
      </w:r>
      <w:r w:rsidRPr="00106C86">
        <w:rPr>
          <w:spacing w:val="32"/>
          <w:sz w:val="28"/>
          <w:szCs w:val="28"/>
        </w:rPr>
        <w:t xml:space="preserve"> </w:t>
      </w:r>
      <w:r w:rsidRPr="00106C86">
        <w:rPr>
          <w:sz w:val="28"/>
          <w:szCs w:val="28"/>
        </w:rPr>
        <w:t>«Я».</w:t>
      </w:r>
      <w:r w:rsidRPr="00106C86">
        <w:rPr>
          <w:spacing w:val="30"/>
          <w:sz w:val="28"/>
          <w:szCs w:val="28"/>
        </w:rPr>
        <w:t xml:space="preserve"> </w:t>
      </w:r>
      <w:r w:rsidRPr="00106C86">
        <w:rPr>
          <w:sz w:val="28"/>
          <w:szCs w:val="28"/>
        </w:rPr>
        <w:t>Мое</w:t>
      </w:r>
      <w:r w:rsidRPr="00106C86">
        <w:rPr>
          <w:spacing w:val="27"/>
          <w:sz w:val="28"/>
          <w:szCs w:val="28"/>
        </w:rPr>
        <w:t xml:space="preserve"> </w:t>
      </w:r>
      <w:r w:rsidRPr="00106C86">
        <w:rPr>
          <w:sz w:val="28"/>
          <w:szCs w:val="28"/>
        </w:rPr>
        <w:t>«Я»</w:t>
      </w:r>
      <w:r w:rsidRPr="00106C86">
        <w:rPr>
          <w:spacing w:val="23"/>
          <w:sz w:val="28"/>
          <w:szCs w:val="28"/>
        </w:rPr>
        <w:t xml:space="preserve"> </w:t>
      </w:r>
      <w:r w:rsidRPr="00106C86">
        <w:rPr>
          <w:sz w:val="28"/>
          <w:szCs w:val="28"/>
        </w:rPr>
        <w:t>в</w:t>
      </w:r>
      <w:r w:rsidRPr="00106C86">
        <w:rPr>
          <w:spacing w:val="30"/>
          <w:sz w:val="28"/>
          <w:szCs w:val="28"/>
        </w:rPr>
        <w:t xml:space="preserve"> </w:t>
      </w:r>
      <w:r w:rsidRPr="00106C86">
        <w:rPr>
          <w:sz w:val="28"/>
          <w:szCs w:val="28"/>
        </w:rPr>
        <w:t>гостях</w:t>
      </w:r>
      <w:r w:rsidRPr="00106C86">
        <w:rPr>
          <w:spacing w:val="23"/>
          <w:sz w:val="28"/>
          <w:szCs w:val="28"/>
        </w:rPr>
        <w:t xml:space="preserve"> </w:t>
      </w:r>
      <w:r w:rsidRPr="00106C86">
        <w:rPr>
          <w:sz w:val="28"/>
          <w:szCs w:val="28"/>
        </w:rPr>
        <w:t>у</w:t>
      </w:r>
      <w:r w:rsidRPr="00106C86">
        <w:rPr>
          <w:spacing w:val="19"/>
          <w:sz w:val="28"/>
          <w:szCs w:val="28"/>
        </w:rPr>
        <w:t xml:space="preserve"> </w:t>
      </w:r>
      <w:r w:rsidRPr="00106C86">
        <w:rPr>
          <w:sz w:val="28"/>
          <w:szCs w:val="28"/>
        </w:rPr>
        <w:t>других</w:t>
      </w:r>
      <w:r w:rsidRPr="00106C86">
        <w:rPr>
          <w:spacing w:val="27"/>
          <w:sz w:val="28"/>
          <w:szCs w:val="28"/>
        </w:rPr>
        <w:t xml:space="preserve"> </w:t>
      </w:r>
      <w:r w:rsidRPr="00106C86">
        <w:rPr>
          <w:sz w:val="28"/>
          <w:szCs w:val="28"/>
        </w:rPr>
        <w:t>«Я».</w:t>
      </w:r>
      <w:r w:rsidRPr="00106C86">
        <w:rPr>
          <w:spacing w:val="30"/>
          <w:sz w:val="28"/>
          <w:szCs w:val="28"/>
        </w:rPr>
        <w:t xml:space="preserve"> </w:t>
      </w:r>
      <w:r w:rsidRPr="00106C86">
        <w:rPr>
          <w:sz w:val="28"/>
          <w:szCs w:val="28"/>
        </w:rPr>
        <w:t>Великая</w:t>
      </w:r>
      <w:r w:rsidRPr="00106C86">
        <w:rPr>
          <w:spacing w:val="27"/>
          <w:sz w:val="28"/>
          <w:szCs w:val="28"/>
        </w:rPr>
        <w:t xml:space="preserve"> </w:t>
      </w:r>
      <w:r w:rsidRPr="00106C86">
        <w:rPr>
          <w:sz w:val="28"/>
          <w:szCs w:val="28"/>
        </w:rPr>
        <w:t>радость</w:t>
      </w:r>
      <w:r w:rsidRPr="00106C86">
        <w:rPr>
          <w:spacing w:val="39"/>
          <w:sz w:val="28"/>
          <w:szCs w:val="28"/>
        </w:rPr>
        <w:t xml:space="preserve"> </w:t>
      </w:r>
      <w:r w:rsidRPr="00106C86">
        <w:rPr>
          <w:sz w:val="28"/>
          <w:szCs w:val="28"/>
        </w:rPr>
        <w:t>–</w:t>
      </w:r>
      <w:r w:rsidRPr="00106C86">
        <w:rPr>
          <w:spacing w:val="24"/>
          <w:sz w:val="28"/>
          <w:szCs w:val="28"/>
        </w:rPr>
        <w:t xml:space="preserve"> </w:t>
      </w:r>
      <w:r w:rsidRPr="00106C86">
        <w:rPr>
          <w:spacing w:val="-2"/>
          <w:sz w:val="28"/>
          <w:szCs w:val="28"/>
        </w:rPr>
        <w:t>работа.</w:t>
      </w:r>
    </w:p>
    <w:p w14:paraId="0909A6A3" w14:textId="77777777" w:rsidR="00106C86" w:rsidRPr="00106C86" w:rsidRDefault="00106C86" w:rsidP="00106C86">
      <w:pPr>
        <w:pStyle w:val="affc"/>
        <w:ind w:right="140"/>
        <w:rPr>
          <w:sz w:val="28"/>
          <w:szCs w:val="28"/>
        </w:rPr>
      </w:pPr>
      <w:r w:rsidRPr="00106C86">
        <w:rPr>
          <w:sz w:val="28"/>
          <w:szCs w:val="28"/>
        </w:rPr>
        <w:t xml:space="preserve">«Быть нужным людям…». Сочинение-рассуждение «Самая нужная </w:t>
      </w:r>
      <w:r w:rsidRPr="00106C86">
        <w:rPr>
          <w:sz w:val="28"/>
          <w:szCs w:val="28"/>
        </w:rPr>
        <w:lastRenderedPageBreak/>
        <w:t>профессия». Характер и выбор профессии.</w:t>
      </w:r>
    </w:p>
    <w:p w14:paraId="524A7762" w14:textId="77777777" w:rsidR="00106C86" w:rsidRPr="00106C86" w:rsidRDefault="00106C86" w:rsidP="00106C86">
      <w:pPr>
        <w:pStyle w:val="1"/>
        <w:spacing w:line="274" w:lineRule="exact"/>
        <w:rPr>
          <w:sz w:val="28"/>
          <w:szCs w:val="28"/>
        </w:rPr>
      </w:pPr>
      <w:r w:rsidRPr="00106C86">
        <w:rPr>
          <w:sz w:val="28"/>
          <w:szCs w:val="28"/>
        </w:rPr>
        <w:t>Раздел</w:t>
      </w:r>
      <w:r w:rsidRPr="00106C86">
        <w:rPr>
          <w:spacing w:val="-3"/>
          <w:sz w:val="28"/>
          <w:szCs w:val="28"/>
        </w:rPr>
        <w:t xml:space="preserve"> </w:t>
      </w:r>
      <w:r w:rsidRPr="00106C86">
        <w:rPr>
          <w:sz w:val="28"/>
          <w:szCs w:val="28"/>
        </w:rPr>
        <w:t>2. Правила</w:t>
      </w:r>
      <w:r w:rsidRPr="00106C86">
        <w:rPr>
          <w:spacing w:val="-2"/>
          <w:sz w:val="28"/>
          <w:szCs w:val="28"/>
        </w:rPr>
        <w:t xml:space="preserve"> </w:t>
      </w:r>
      <w:r w:rsidRPr="00106C86">
        <w:rPr>
          <w:sz w:val="28"/>
          <w:szCs w:val="28"/>
        </w:rPr>
        <w:t>выбора</w:t>
      </w:r>
      <w:r w:rsidRPr="00106C86">
        <w:rPr>
          <w:spacing w:val="-1"/>
          <w:sz w:val="28"/>
          <w:szCs w:val="28"/>
        </w:rPr>
        <w:t xml:space="preserve"> </w:t>
      </w:r>
      <w:r w:rsidRPr="00106C86">
        <w:rPr>
          <w:sz w:val="28"/>
          <w:szCs w:val="28"/>
        </w:rPr>
        <w:t>профессии</w:t>
      </w:r>
      <w:r w:rsidRPr="00106C86">
        <w:rPr>
          <w:spacing w:val="-2"/>
          <w:sz w:val="28"/>
          <w:szCs w:val="28"/>
        </w:rPr>
        <w:t xml:space="preserve"> </w:t>
      </w:r>
      <w:r w:rsidRPr="00106C86">
        <w:rPr>
          <w:sz w:val="28"/>
          <w:szCs w:val="28"/>
        </w:rPr>
        <w:t>(12</w:t>
      </w:r>
      <w:r w:rsidRPr="00106C86">
        <w:rPr>
          <w:spacing w:val="-1"/>
          <w:sz w:val="28"/>
          <w:szCs w:val="28"/>
        </w:rPr>
        <w:t xml:space="preserve"> </w:t>
      </w:r>
      <w:r w:rsidRPr="00106C86">
        <w:rPr>
          <w:spacing w:val="-5"/>
          <w:sz w:val="28"/>
          <w:szCs w:val="28"/>
        </w:rPr>
        <w:t>ч.)</w:t>
      </w:r>
    </w:p>
    <w:p w14:paraId="0DD2BEF9" w14:textId="77777777" w:rsidR="00106C86" w:rsidRPr="00106C86" w:rsidRDefault="00106C86" w:rsidP="00106C86">
      <w:pPr>
        <w:pStyle w:val="affc"/>
        <w:ind w:right="136"/>
        <w:rPr>
          <w:sz w:val="28"/>
          <w:szCs w:val="28"/>
        </w:rPr>
      </w:pPr>
      <w:r w:rsidRPr="00106C86">
        <w:rPr>
          <w:sz w:val="28"/>
          <w:szCs w:val="28"/>
        </w:rPr>
        <w:t>Правила выбора профессии. Творческий проект «Моя будущая профессия». Представление о себе и проблема выбора профессии. «Секреты» выбора профессии («хочу»,</w:t>
      </w:r>
      <w:r w:rsidRPr="00106C86">
        <w:rPr>
          <w:spacing w:val="-6"/>
          <w:sz w:val="28"/>
          <w:szCs w:val="28"/>
        </w:rPr>
        <w:t xml:space="preserve"> </w:t>
      </w:r>
      <w:r w:rsidRPr="00106C86">
        <w:rPr>
          <w:sz w:val="28"/>
          <w:szCs w:val="28"/>
        </w:rPr>
        <w:t>«могу»,</w:t>
      </w:r>
      <w:r w:rsidRPr="00106C86">
        <w:rPr>
          <w:spacing w:val="-6"/>
          <w:sz w:val="28"/>
          <w:szCs w:val="28"/>
        </w:rPr>
        <w:t xml:space="preserve"> </w:t>
      </w:r>
      <w:r w:rsidRPr="00106C86">
        <w:rPr>
          <w:sz w:val="28"/>
          <w:szCs w:val="28"/>
        </w:rPr>
        <w:t>«надо»).</w:t>
      </w:r>
      <w:r w:rsidRPr="00106C86">
        <w:rPr>
          <w:spacing w:val="-6"/>
          <w:sz w:val="28"/>
          <w:szCs w:val="28"/>
        </w:rPr>
        <w:t xml:space="preserve"> </w:t>
      </w:r>
      <w:r w:rsidRPr="00106C86">
        <w:rPr>
          <w:sz w:val="28"/>
          <w:szCs w:val="28"/>
        </w:rPr>
        <w:t>Как</w:t>
      </w:r>
      <w:r w:rsidRPr="00106C86">
        <w:rPr>
          <w:spacing w:val="-9"/>
          <w:sz w:val="28"/>
          <w:szCs w:val="28"/>
        </w:rPr>
        <w:t xml:space="preserve"> </w:t>
      </w:r>
      <w:r w:rsidRPr="00106C86">
        <w:rPr>
          <w:sz w:val="28"/>
          <w:szCs w:val="28"/>
        </w:rPr>
        <w:t>готовить</w:t>
      </w:r>
      <w:r w:rsidRPr="00106C86">
        <w:rPr>
          <w:spacing w:val="-1"/>
          <w:sz w:val="28"/>
          <w:szCs w:val="28"/>
        </w:rPr>
        <w:t xml:space="preserve"> </w:t>
      </w:r>
      <w:r w:rsidRPr="00106C86">
        <w:rPr>
          <w:sz w:val="28"/>
          <w:szCs w:val="28"/>
        </w:rPr>
        <w:t>себя</w:t>
      </w:r>
      <w:r w:rsidRPr="00106C86">
        <w:rPr>
          <w:spacing w:val="-8"/>
          <w:sz w:val="28"/>
          <w:szCs w:val="28"/>
        </w:rPr>
        <w:t xml:space="preserve"> </w:t>
      </w:r>
      <w:r w:rsidRPr="00106C86">
        <w:rPr>
          <w:sz w:val="28"/>
          <w:szCs w:val="28"/>
        </w:rPr>
        <w:t>к</w:t>
      </w:r>
      <w:r w:rsidRPr="00106C86">
        <w:rPr>
          <w:spacing w:val="-9"/>
          <w:sz w:val="28"/>
          <w:szCs w:val="28"/>
        </w:rPr>
        <w:t xml:space="preserve"> </w:t>
      </w:r>
      <w:r w:rsidRPr="00106C86">
        <w:rPr>
          <w:sz w:val="28"/>
          <w:szCs w:val="28"/>
        </w:rPr>
        <w:t>будущей</w:t>
      </w:r>
      <w:r w:rsidRPr="00106C86">
        <w:rPr>
          <w:spacing w:val="-7"/>
          <w:sz w:val="28"/>
          <w:szCs w:val="28"/>
        </w:rPr>
        <w:t xml:space="preserve"> </w:t>
      </w:r>
      <w:r w:rsidRPr="00106C86">
        <w:rPr>
          <w:sz w:val="28"/>
          <w:szCs w:val="28"/>
        </w:rPr>
        <w:t>профессии.</w:t>
      </w:r>
      <w:r w:rsidRPr="00106C86">
        <w:rPr>
          <w:spacing w:val="-6"/>
          <w:sz w:val="28"/>
          <w:szCs w:val="28"/>
        </w:rPr>
        <w:t xml:space="preserve"> </w:t>
      </w:r>
      <w:r w:rsidRPr="00106C86">
        <w:rPr>
          <w:sz w:val="28"/>
          <w:szCs w:val="28"/>
        </w:rPr>
        <w:t>Оформление</w:t>
      </w:r>
      <w:r w:rsidRPr="00106C86">
        <w:rPr>
          <w:spacing w:val="-9"/>
          <w:sz w:val="28"/>
          <w:szCs w:val="28"/>
        </w:rPr>
        <w:t xml:space="preserve"> </w:t>
      </w:r>
      <w:r w:rsidRPr="00106C86">
        <w:rPr>
          <w:sz w:val="28"/>
          <w:szCs w:val="28"/>
        </w:rPr>
        <w:t>странички портфолио «Кем быть?», «Каким быть?». Сочинение «… - это призвание!».</w:t>
      </w:r>
    </w:p>
    <w:p w14:paraId="68F51E29" w14:textId="77777777" w:rsidR="00106C86" w:rsidRPr="00106C86" w:rsidRDefault="00106C86" w:rsidP="00106C86">
      <w:pPr>
        <w:pStyle w:val="1"/>
        <w:spacing w:before="3" w:line="272" w:lineRule="exact"/>
        <w:rPr>
          <w:sz w:val="28"/>
          <w:szCs w:val="28"/>
        </w:rPr>
      </w:pPr>
      <w:r w:rsidRPr="00106C86">
        <w:rPr>
          <w:sz w:val="28"/>
          <w:szCs w:val="28"/>
        </w:rPr>
        <w:t>Раздел</w:t>
      </w:r>
      <w:r w:rsidRPr="00106C86">
        <w:rPr>
          <w:spacing w:val="-2"/>
          <w:sz w:val="28"/>
          <w:szCs w:val="28"/>
        </w:rPr>
        <w:t xml:space="preserve"> </w:t>
      </w:r>
      <w:r w:rsidRPr="00106C86">
        <w:rPr>
          <w:sz w:val="28"/>
          <w:szCs w:val="28"/>
        </w:rPr>
        <w:t>3.</w:t>
      </w:r>
      <w:r w:rsidRPr="00106C86">
        <w:rPr>
          <w:spacing w:val="2"/>
          <w:sz w:val="28"/>
          <w:szCs w:val="28"/>
        </w:rPr>
        <w:t xml:space="preserve"> </w:t>
      </w:r>
      <w:proofErr w:type="gramStart"/>
      <w:r w:rsidRPr="00106C86">
        <w:rPr>
          <w:sz w:val="28"/>
          <w:szCs w:val="28"/>
        </w:rPr>
        <w:t>Профессии</w:t>
      </w:r>
      <w:proofErr w:type="gramEnd"/>
      <w:r w:rsidRPr="00106C86">
        <w:rPr>
          <w:spacing w:val="-1"/>
          <w:sz w:val="28"/>
          <w:szCs w:val="28"/>
        </w:rPr>
        <w:t xml:space="preserve"> </w:t>
      </w:r>
      <w:r w:rsidRPr="00106C86">
        <w:rPr>
          <w:sz w:val="28"/>
          <w:szCs w:val="28"/>
        </w:rPr>
        <w:t>без</w:t>
      </w:r>
      <w:r w:rsidRPr="00106C86">
        <w:rPr>
          <w:spacing w:val="-6"/>
          <w:sz w:val="28"/>
          <w:szCs w:val="28"/>
        </w:rPr>
        <w:t xml:space="preserve"> </w:t>
      </w:r>
      <w:r w:rsidRPr="00106C86">
        <w:rPr>
          <w:sz w:val="28"/>
          <w:szCs w:val="28"/>
        </w:rPr>
        <w:t>которых</w:t>
      </w:r>
      <w:r w:rsidRPr="00106C86">
        <w:rPr>
          <w:spacing w:val="-5"/>
          <w:sz w:val="28"/>
          <w:szCs w:val="28"/>
        </w:rPr>
        <w:t xml:space="preserve"> </w:t>
      </w:r>
      <w:r w:rsidRPr="00106C86">
        <w:rPr>
          <w:sz w:val="28"/>
          <w:szCs w:val="28"/>
        </w:rPr>
        <w:t>не</w:t>
      </w:r>
      <w:r w:rsidRPr="00106C86">
        <w:rPr>
          <w:spacing w:val="-2"/>
          <w:sz w:val="28"/>
          <w:szCs w:val="28"/>
        </w:rPr>
        <w:t xml:space="preserve"> </w:t>
      </w:r>
      <w:r w:rsidRPr="00106C86">
        <w:rPr>
          <w:sz w:val="28"/>
          <w:szCs w:val="28"/>
        </w:rPr>
        <w:t>обойтись</w:t>
      </w:r>
      <w:r w:rsidRPr="00106C86">
        <w:rPr>
          <w:spacing w:val="-1"/>
          <w:sz w:val="28"/>
          <w:szCs w:val="28"/>
        </w:rPr>
        <w:t xml:space="preserve"> </w:t>
      </w:r>
      <w:r w:rsidRPr="00106C86">
        <w:rPr>
          <w:sz w:val="28"/>
          <w:szCs w:val="28"/>
        </w:rPr>
        <w:t xml:space="preserve">(9 </w:t>
      </w:r>
      <w:r w:rsidRPr="00106C86">
        <w:rPr>
          <w:spacing w:val="-5"/>
          <w:sz w:val="28"/>
          <w:szCs w:val="28"/>
        </w:rPr>
        <w:t>ч.)</w:t>
      </w:r>
    </w:p>
    <w:p w14:paraId="1E930495" w14:textId="77777777" w:rsidR="00106C86" w:rsidRPr="00106C86" w:rsidRDefault="00106C86" w:rsidP="00106C86">
      <w:pPr>
        <w:pStyle w:val="affc"/>
        <w:ind w:right="149"/>
        <w:rPr>
          <w:sz w:val="28"/>
          <w:szCs w:val="28"/>
        </w:rPr>
      </w:pPr>
      <w:r w:rsidRPr="00106C86">
        <w:rPr>
          <w:sz w:val="28"/>
          <w:szCs w:val="28"/>
        </w:rPr>
        <w:t>Профессии, без которых не обойтись. Исследование «Необычная творческая профессия». Исследование «Мои земляки в мире творческих профессий».</w:t>
      </w:r>
    </w:p>
    <w:p w14:paraId="09237B02" w14:textId="77777777" w:rsidR="00106C86" w:rsidRPr="00106C86" w:rsidRDefault="00106C86" w:rsidP="00106C86">
      <w:pPr>
        <w:pStyle w:val="1"/>
        <w:spacing w:line="274" w:lineRule="exact"/>
        <w:rPr>
          <w:sz w:val="28"/>
          <w:szCs w:val="28"/>
        </w:rPr>
      </w:pPr>
      <w:r w:rsidRPr="00106C86">
        <w:rPr>
          <w:sz w:val="28"/>
          <w:szCs w:val="28"/>
        </w:rPr>
        <w:t>Раздел</w:t>
      </w:r>
      <w:r w:rsidRPr="00106C86">
        <w:rPr>
          <w:spacing w:val="-2"/>
          <w:sz w:val="28"/>
          <w:szCs w:val="28"/>
        </w:rPr>
        <w:t xml:space="preserve"> </w:t>
      </w:r>
      <w:r w:rsidRPr="00106C86">
        <w:rPr>
          <w:sz w:val="28"/>
          <w:szCs w:val="28"/>
        </w:rPr>
        <w:t>4.</w:t>
      </w:r>
      <w:r w:rsidRPr="00106C86">
        <w:rPr>
          <w:spacing w:val="1"/>
          <w:sz w:val="28"/>
          <w:szCs w:val="28"/>
        </w:rPr>
        <w:t xml:space="preserve"> </w:t>
      </w:r>
      <w:r w:rsidRPr="00106C86">
        <w:rPr>
          <w:sz w:val="28"/>
          <w:szCs w:val="28"/>
        </w:rPr>
        <w:t>Мир профессий</w:t>
      </w:r>
      <w:r w:rsidRPr="00106C86">
        <w:rPr>
          <w:spacing w:val="-2"/>
          <w:sz w:val="28"/>
          <w:szCs w:val="28"/>
        </w:rPr>
        <w:t xml:space="preserve"> </w:t>
      </w:r>
      <w:r w:rsidRPr="00106C86">
        <w:rPr>
          <w:sz w:val="28"/>
          <w:szCs w:val="28"/>
        </w:rPr>
        <w:t xml:space="preserve">(4 </w:t>
      </w:r>
      <w:r w:rsidRPr="00106C86">
        <w:rPr>
          <w:spacing w:val="-5"/>
          <w:sz w:val="28"/>
          <w:szCs w:val="28"/>
        </w:rPr>
        <w:t>ч.)</w:t>
      </w:r>
    </w:p>
    <w:p w14:paraId="0263B974" w14:textId="49404AC1" w:rsidR="00106C86" w:rsidRPr="00106C86" w:rsidRDefault="00106C86" w:rsidP="002A3C77">
      <w:pPr>
        <w:pStyle w:val="affc"/>
        <w:ind w:right="145"/>
        <w:rPr>
          <w:sz w:val="28"/>
          <w:szCs w:val="28"/>
        </w:rPr>
      </w:pPr>
      <w:r w:rsidRPr="00106C86">
        <w:rPr>
          <w:sz w:val="28"/>
          <w:szCs w:val="28"/>
        </w:rPr>
        <w:t>Проект «Я и мир профессий». Защита «</w:t>
      </w:r>
      <w:proofErr w:type="gramStart"/>
      <w:r w:rsidRPr="00106C86">
        <w:rPr>
          <w:sz w:val="28"/>
          <w:szCs w:val="28"/>
        </w:rPr>
        <w:t>Профессионального</w:t>
      </w:r>
      <w:proofErr w:type="gramEnd"/>
      <w:r w:rsidRPr="00106C86">
        <w:rPr>
          <w:sz w:val="28"/>
          <w:szCs w:val="28"/>
        </w:rPr>
        <w:t xml:space="preserve"> портфолио». Итоговая конференция «Мир профессий».</w:t>
      </w:r>
    </w:p>
    <w:p w14:paraId="46CE3C01" w14:textId="77777777" w:rsidR="00106C86" w:rsidRPr="00106C86" w:rsidRDefault="00106C86" w:rsidP="00106C86">
      <w:pPr>
        <w:pStyle w:val="1"/>
        <w:ind w:left="2916" w:hanging="1859"/>
        <w:jc w:val="left"/>
        <w:rPr>
          <w:rFonts w:ascii="Times New Roman" w:hAnsi="Times New Roman"/>
          <w:sz w:val="28"/>
          <w:szCs w:val="28"/>
        </w:rPr>
      </w:pPr>
      <w:r w:rsidRPr="00106C86">
        <w:rPr>
          <w:sz w:val="28"/>
          <w:szCs w:val="28"/>
        </w:rPr>
        <w:t>ПЛАНИРУЕМЫЕ</w:t>
      </w:r>
      <w:r w:rsidRPr="00106C86">
        <w:rPr>
          <w:spacing w:val="-9"/>
          <w:sz w:val="28"/>
          <w:szCs w:val="28"/>
        </w:rPr>
        <w:t xml:space="preserve"> </w:t>
      </w:r>
      <w:r w:rsidRPr="00106C86">
        <w:rPr>
          <w:sz w:val="28"/>
          <w:szCs w:val="28"/>
        </w:rPr>
        <w:t>РЕЗУЛЬТАТЫ</w:t>
      </w:r>
      <w:r w:rsidRPr="00106C86">
        <w:rPr>
          <w:spacing w:val="-8"/>
          <w:sz w:val="28"/>
          <w:szCs w:val="28"/>
        </w:rPr>
        <w:t xml:space="preserve"> </w:t>
      </w:r>
      <w:r w:rsidRPr="00106C86">
        <w:rPr>
          <w:sz w:val="28"/>
          <w:szCs w:val="28"/>
        </w:rPr>
        <w:t>ОСВОЕНИЯ</w:t>
      </w:r>
      <w:r w:rsidRPr="00106C86">
        <w:rPr>
          <w:spacing w:val="-8"/>
          <w:sz w:val="28"/>
          <w:szCs w:val="28"/>
        </w:rPr>
        <w:t xml:space="preserve"> </w:t>
      </w:r>
      <w:r w:rsidRPr="00106C86">
        <w:rPr>
          <w:sz w:val="28"/>
          <w:szCs w:val="28"/>
        </w:rPr>
        <w:t>УЧЕБНОГО</w:t>
      </w:r>
      <w:r w:rsidRPr="00106C86">
        <w:rPr>
          <w:spacing w:val="-11"/>
          <w:sz w:val="28"/>
          <w:szCs w:val="28"/>
        </w:rPr>
        <w:t xml:space="preserve"> </w:t>
      </w:r>
      <w:r w:rsidRPr="00106C86">
        <w:rPr>
          <w:sz w:val="28"/>
          <w:szCs w:val="28"/>
        </w:rPr>
        <w:t xml:space="preserve">КУРСА </w:t>
      </w:r>
      <w:r w:rsidRPr="00106C86">
        <w:rPr>
          <w:rFonts w:ascii="Times New Roman" w:hAnsi="Times New Roman"/>
          <w:sz w:val="28"/>
          <w:szCs w:val="28"/>
        </w:rPr>
        <w:t>ВНЕУРОЧНОЙ ДЕЯТЕЛЬНОСТИ</w:t>
      </w:r>
    </w:p>
    <w:p w14:paraId="70E0DA4A" w14:textId="77777777" w:rsidR="00106C86" w:rsidRPr="00106C86" w:rsidRDefault="00106C86" w:rsidP="00106C86">
      <w:pPr>
        <w:pStyle w:val="affc"/>
        <w:spacing w:before="271" w:line="235" w:lineRule="auto"/>
        <w:rPr>
          <w:sz w:val="28"/>
          <w:szCs w:val="28"/>
        </w:rPr>
      </w:pPr>
      <w:r w:rsidRPr="00106C86">
        <w:rPr>
          <w:w w:val="105"/>
          <w:sz w:val="28"/>
          <w:szCs w:val="28"/>
        </w:rPr>
        <w:t>В</w:t>
      </w:r>
      <w:r w:rsidRPr="00106C86">
        <w:rPr>
          <w:spacing w:val="80"/>
          <w:w w:val="105"/>
          <w:sz w:val="28"/>
          <w:szCs w:val="28"/>
        </w:rPr>
        <w:t xml:space="preserve"> </w:t>
      </w:r>
      <w:r w:rsidRPr="00106C86">
        <w:rPr>
          <w:w w:val="105"/>
          <w:sz w:val="28"/>
          <w:szCs w:val="28"/>
        </w:rPr>
        <w:t>ходе</w:t>
      </w:r>
      <w:r w:rsidRPr="00106C86">
        <w:rPr>
          <w:spacing w:val="80"/>
          <w:w w:val="105"/>
          <w:sz w:val="28"/>
          <w:szCs w:val="28"/>
        </w:rPr>
        <w:t xml:space="preserve"> </w:t>
      </w:r>
      <w:r w:rsidRPr="00106C86">
        <w:rPr>
          <w:w w:val="105"/>
          <w:sz w:val="28"/>
          <w:szCs w:val="28"/>
        </w:rPr>
        <w:t>освоения</w:t>
      </w:r>
      <w:r w:rsidRPr="00106C86">
        <w:rPr>
          <w:spacing w:val="80"/>
          <w:w w:val="105"/>
          <w:sz w:val="28"/>
          <w:szCs w:val="28"/>
        </w:rPr>
        <w:t xml:space="preserve"> </w:t>
      </w:r>
      <w:r w:rsidRPr="00106C86">
        <w:rPr>
          <w:w w:val="105"/>
          <w:sz w:val="28"/>
          <w:szCs w:val="28"/>
        </w:rPr>
        <w:t>курса</w:t>
      </w:r>
      <w:r w:rsidRPr="00106C86">
        <w:rPr>
          <w:spacing w:val="80"/>
          <w:w w:val="105"/>
          <w:sz w:val="28"/>
          <w:szCs w:val="28"/>
        </w:rPr>
        <w:t xml:space="preserve"> </w:t>
      </w:r>
      <w:r w:rsidRPr="00106C86">
        <w:rPr>
          <w:w w:val="105"/>
          <w:sz w:val="28"/>
          <w:szCs w:val="28"/>
        </w:rPr>
        <w:t>внеурочной</w:t>
      </w:r>
      <w:r w:rsidRPr="00106C86">
        <w:rPr>
          <w:spacing w:val="80"/>
          <w:w w:val="105"/>
          <w:sz w:val="28"/>
          <w:szCs w:val="28"/>
        </w:rPr>
        <w:t xml:space="preserve"> </w:t>
      </w:r>
      <w:r w:rsidRPr="00106C86">
        <w:rPr>
          <w:w w:val="105"/>
          <w:sz w:val="28"/>
          <w:szCs w:val="28"/>
        </w:rPr>
        <w:t>деятельности</w:t>
      </w:r>
      <w:r w:rsidRPr="00106C86">
        <w:rPr>
          <w:spacing w:val="80"/>
          <w:w w:val="105"/>
          <w:sz w:val="28"/>
          <w:szCs w:val="28"/>
        </w:rPr>
        <w:t xml:space="preserve"> </w:t>
      </w:r>
      <w:r w:rsidRPr="00106C86">
        <w:rPr>
          <w:w w:val="105"/>
          <w:sz w:val="28"/>
          <w:szCs w:val="28"/>
        </w:rPr>
        <w:t>достигаются</w:t>
      </w:r>
      <w:r w:rsidRPr="00106C86">
        <w:rPr>
          <w:spacing w:val="80"/>
          <w:w w:val="105"/>
          <w:sz w:val="28"/>
          <w:szCs w:val="28"/>
        </w:rPr>
        <w:t xml:space="preserve"> </w:t>
      </w:r>
      <w:r w:rsidRPr="00106C86">
        <w:rPr>
          <w:w w:val="105"/>
          <w:sz w:val="28"/>
          <w:szCs w:val="28"/>
        </w:rPr>
        <w:t>следующие личностные, метапредметные и предметные результаты.</w:t>
      </w:r>
    </w:p>
    <w:p w14:paraId="7D233740" w14:textId="77777777" w:rsidR="00106C86" w:rsidRPr="00106C86" w:rsidRDefault="00106C86" w:rsidP="00106C86">
      <w:pPr>
        <w:pStyle w:val="affc"/>
        <w:spacing w:before="3"/>
        <w:rPr>
          <w:sz w:val="28"/>
          <w:szCs w:val="28"/>
        </w:rPr>
      </w:pPr>
      <w:r w:rsidRPr="00106C86">
        <w:rPr>
          <w:sz w:val="28"/>
          <w:szCs w:val="28"/>
        </w:rPr>
        <w:t>Данная</w:t>
      </w:r>
      <w:r w:rsidRPr="00106C86">
        <w:rPr>
          <w:spacing w:val="-4"/>
          <w:sz w:val="28"/>
          <w:szCs w:val="28"/>
        </w:rPr>
        <w:t xml:space="preserve"> </w:t>
      </w:r>
      <w:r w:rsidRPr="00106C86">
        <w:rPr>
          <w:sz w:val="28"/>
          <w:szCs w:val="28"/>
        </w:rPr>
        <w:t>программа</w:t>
      </w:r>
      <w:r w:rsidRPr="00106C86">
        <w:rPr>
          <w:spacing w:val="-3"/>
          <w:sz w:val="28"/>
          <w:szCs w:val="28"/>
        </w:rPr>
        <w:t xml:space="preserve"> </w:t>
      </w:r>
      <w:r w:rsidRPr="00106C86">
        <w:rPr>
          <w:sz w:val="28"/>
          <w:szCs w:val="28"/>
        </w:rPr>
        <w:t>позволяет</w:t>
      </w:r>
      <w:r w:rsidRPr="00106C86">
        <w:rPr>
          <w:spacing w:val="-6"/>
          <w:sz w:val="28"/>
          <w:szCs w:val="28"/>
        </w:rPr>
        <w:t xml:space="preserve"> </w:t>
      </w:r>
      <w:r w:rsidRPr="00106C86">
        <w:rPr>
          <w:sz w:val="28"/>
          <w:szCs w:val="28"/>
        </w:rPr>
        <w:t>добиваться</w:t>
      </w:r>
      <w:r w:rsidRPr="00106C86">
        <w:rPr>
          <w:spacing w:val="-6"/>
          <w:sz w:val="28"/>
          <w:szCs w:val="28"/>
        </w:rPr>
        <w:t xml:space="preserve"> </w:t>
      </w:r>
      <w:r w:rsidRPr="00106C86">
        <w:rPr>
          <w:sz w:val="28"/>
          <w:szCs w:val="28"/>
        </w:rPr>
        <w:t>следующих</w:t>
      </w:r>
      <w:r w:rsidRPr="00106C86">
        <w:rPr>
          <w:spacing w:val="-6"/>
          <w:sz w:val="28"/>
          <w:szCs w:val="28"/>
        </w:rPr>
        <w:t xml:space="preserve"> </w:t>
      </w:r>
      <w:r w:rsidRPr="00106C86">
        <w:rPr>
          <w:spacing w:val="-2"/>
          <w:sz w:val="28"/>
          <w:szCs w:val="28"/>
        </w:rPr>
        <w:t>результатов:</w:t>
      </w:r>
    </w:p>
    <w:p w14:paraId="4B0B8185" w14:textId="77777777" w:rsidR="00106C86" w:rsidRPr="00106C86" w:rsidRDefault="00106C86" w:rsidP="00106C86">
      <w:pPr>
        <w:pStyle w:val="1"/>
        <w:spacing w:before="2" w:line="275" w:lineRule="exact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Личностные</w:t>
      </w:r>
      <w:r w:rsidRPr="00106C8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06C86">
        <w:rPr>
          <w:rFonts w:ascii="Times New Roman" w:hAnsi="Times New Roman"/>
          <w:spacing w:val="-2"/>
          <w:sz w:val="28"/>
          <w:szCs w:val="28"/>
        </w:rPr>
        <w:t>результаты:</w:t>
      </w:r>
    </w:p>
    <w:p w14:paraId="13749B1E" w14:textId="77777777" w:rsidR="00106C86" w:rsidRPr="00106C86" w:rsidRDefault="00106C86" w:rsidP="00106C86">
      <w:pPr>
        <w:spacing w:line="274" w:lineRule="exact"/>
        <w:rPr>
          <w:sz w:val="28"/>
          <w:szCs w:val="28"/>
        </w:rPr>
      </w:pPr>
      <w:r w:rsidRPr="00106C86">
        <w:rPr>
          <w:i/>
          <w:sz w:val="28"/>
          <w:szCs w:val="28"/>
        </w:rPr>
        <w:t>У</w:t>
      </w:r>
      <w:r w:rsidRPr="00106C86">
        <w:rPr>
          <w:i/>
          <w:spacing w:val="1"/>
          <w:sz w:val="28"/>
          <w:szCs w:val="28"/>
        </w:rPr>
        <w:t xml:space="preserve"> </w:t>
      </w:r>
      <w:r w:rsidRPr="00106C86">
        <w:rPr>
          <w:i/>
          <w:sz w:val="28"/>
          <w:szCs w:val="28"/>
        </w:rPr>
        <w:t>ученика</w:t>
      </w:r>
      <w:r w:rsidRPr="00106C86">
        <w:rPr>
          <w:i/>
          <w:spacing w:val="-1"/>
          <w:sz w:val="28"/>
          <w:szCs w:val="28"/>
        </w:rPr>
        <w:t xml:space="preserve"> </w:t>
      </w:r>
      <w:r w:rsidRPr="00106C86">
        <w:rPr>
          <w:i/>
          <w:sz w:val="28"/>
          <w:szCs w:val="28"/>
        </w:rPr>
        <w:t>будут</w:t>
      </w:r>
      <w:r w:rsidRPr="00106C86">
        <w:rPr>
          <w:i/>
          <w:spacing w:val="-1"/>
          <w:sz w:val="28"/>
          <w:szCs w:val="28"/>
        </w:rPr>
        <w:t xml:space="preserve"> </w:t>
      </w:r>
      <w:r w:rsidRPr="00106C86">
        <w:rPr>
          <w:i/>
          <w:spacing w:val="-2"/>
          <w:sz w:val="28"/>
          <w:szCs w:val="28"/>
        </w:rPr>
        <w:t>сформированы</w:t>
      </w:r>
      <w:r w:rsidRPr="00106C86">
        <w:rPr>
          <w:spacing w:val="-2"/>
          <w:sz w:val="28"/>
          <w:szCs w:val="28"/>
        </w:rPr>
        <w:t>:</w:t>
      </w:r>
    </w:p>
    <w:p w14:paraId="7B6F9288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877"/>
        </w:tabs>
        <w:autoSpaceDE w:val="0"/>
        <w:autoSpaceDN w:val="0"/>
        <w:ind w:left="0" w:right="139" w:firstLine="0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положительное отношение к процессу учения,</w:t>
      </w:r>
      <w:r w:rsidRPr="00106C86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к приобретению знаний и умений, стремление преодолевать возникающие затруднения;</w:t>
      </w:r>
    </w:p>
    <w:p w14:paraId="025553EF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921"/>
        </w:tabs>
        <w:autoSpaceDE w:val="0"/>
        <w:autoSpaceDN w:val="0"/>
        <w:ind w:left="0" w:right="134" w:firstLine="0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осознание себя как индивидуальности и одновременно как члена общества с ориентацией на проявление доброго отношения к людям, уважения к их</w:t>
      </w:r>
      <w:r w:rsidRPr="00106C8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труду, на участие в совместных делах, на помощь людям, в том числе сверстникам;</w:t>
      </w:r>
    </w:p>
    <w:p w14:paraId="1E81BA4A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849"/>
        </w:tabs>
        <w:autoSpaceDE w:val="0"/>
        <w:autoSpaceDN w:val="0"/>
        <w:spacing w:line="235" w:lineRule="auto"/>
        <w:ind w:left="0" w:right="129" w:firstLine="0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умение</w:t>
      </w:r>
      <w:r w:rsidRPr="00106C8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выделять</w:t>
      </w:r>
      <w:r w:rsidRPr="00106C8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нравственный</w:t>
      </w:r>
      <w:r w:rsidRPr="00106C8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аспект</w:t>
      </w:r>
      <w:r w:rsidRPr="00106C8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поведения,</w:t>
      </w:r>
      <w:r w:rsidRPr="00106C8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соотносить</w:t>
      </w:r>
      <w:r w:rsidRPr="00106C8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поступки</w:t>
      </w:r>
      <w:r w:rsidRPr="00106C8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и</w:t>
      </w:r>
      <w:r w:rsidRPr="00106C8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события</w:t>
      </w:r>
      <w:r w:rsidRPr="00106C8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с принятыми в обществе морально-этическими принципами;</w:t>
      </w:r>
    </w:p>
    <w:p w14:paraId="71D460C7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916"/>
        </w:tabs>
        <w:autoSpaceDE w:val="0"/>
        <w:autoSpaceDN w:val="0"/>
        <w:spacing w:before="3"/>
        <w:ind w:left="0" w:right="137" w:firstLine="0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стремление к саморазвитию, желание открывать новое знание, новые способы действия, готовность преодолевать учебные затруднения и адекватно оценивать свои успехи и неудачи, умение сотрудничать;</w:t>
      </w:r>
    </w:p>
    <w:p w14:paraId="7B91B677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897"/>
        </w:tabs>
        <w:autoSpaceDE w:val="0"/>
        <w:autoSpaceDN w:val="0"/>
        <w:spacing w:line="276" w:lineRule="auto"/>
        <w:ind w:left="0" w:right="137" w:firstLine="0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стремление</w:t>
      </w:r>
      <w:r w:rsidRPr="00106C8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к</w:t>
      </w:r>
      <w:r w:rsidRPr="00106C86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соблюдению</w:t>
      </w:r>
      <w:r w:rsidRPr="00106C8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морально-этических</w:t>
      </w:r>
      <w:r w:rsidRPr="00106C8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норм</w:t>
      </w:r>
      <w:r w:rsidRPr="00106C86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общения</w:t>
      </w:r>
      <w:r w:rsidRPr="00106C8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с</w:t>
      </w:r>
      <w:r w:rsidRPr="00106C8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людьми</w:t>
      </w:r>
      <w:r w:rsidRPr="00106C8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другой национальности, с нарушениями здоровья.</w:t>
      </w:r>
    </w:p>
    <w:p w14:paraId="2011DCF5" w14:textId="77777777" w:rsidR="00106C86" w:rsidRPr="00106C86" w:rsidRDefault="00106C86" w:rsidP="00106C86">
      <w:pPr>
        <w:pStyle w:val="1"/>
        <w:spacing w:line="245" w:lineRule="exact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Метапредметные</w:t>
      </w:r>
      <w:r w:rsidRPr="00106C8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06C86">
        <w:rPr>
          <w:rFonts w:ascii="Times New Roman" w:hAnsi="Times New Roman"/>
          <w:spacing w:val="-2"/>
          <w:sz w:val="28"/>
          <w:szCs w:val="28"/>
        </w:rPr>
        <w:t>результаты:</w:t>
      </w:r>
    </w:p>
    <w:p w14:paraId="685661DE" w14:textId="77777777" w:rsidR="00106C86" w:rsidRPr="00106C86" w:rsidRDefault="00106C86" w:rsidP="00106C86">
      <w:pPr>
        <w:pStyle w:val="2"/>
        <w:spacing w:line="274" w:lineRule="exact"/>
        <w:rPr>
          <w:sz w:val="28"/>
          <w:szCs w:val="28"/>
        </w:rPr>
      </w:pPr>
      <w:r w:rsidRPr="00106C86">
        <w:rPr>
          <w:spacing w:val="-2"/>
          <w:sz w:val="28"/>
          <w:szCs w:val="28"/>
        </w:rPr>
        <w:t>Регулятивные:</w:t>
      </w:r>
    </w:p>
    <w:p w14:paraId="54F56AB2" w14:textId="77777777" w:rsidR="00106C86" w:rsidRPr="00106C86" w:rsidRDefault="00106C86" w:rsidP="00106C86">
      <w:pPr>
        <w:spacing w:line="274" w:lineRule="exact"/>
        <w:jc w:val="left"/>
        <w:rPr>
          <w:sz w:val="28"/>
          <w:szCs w:val="28"/>
        </w:rPr>
      </w:pPr>
      <w:r w:rsidRPr="00106C86">
        <w:rPr>
          <w:i/>
          <w:sz w:val="28"/>
          <w:szCs w:val="28"/>
        </w:rPr>
        <w:t>Ученик</w:t>
      </w:r>
      <w:r w:rsidRPr="00106C86">
        <w:rPr>
          <w:i/>
          <w:spacing w:val="2"/>
          <w:sz w:val="28"/>
          <w:szCs w:val="28"/>
        </w:rPr>
        <w:t xml:space="preserve"> </w:t>
      </w:r>
      <w:r w:rsidRPr="00106C86">
        <w:rPr>
          <w:i/>
          <w:spacing w:val="-2"/>
          <w:sz w:val="28"/>
          <w:szCs w:val="28"/>
        </w:rPr>
        <w:t>научится</w:t>
      </w:r>
      <w:r w:rsidRPr="00106C86">
        <w:rPr>
          <w:spacing w:val="-2"/>
          <w:sz w:val="28"/>
          <w:szCs w:val="28"/>
        </w:rPr>
        <w:t>:</w:t>
      </w:r>
    </w:p>
    <w:p w14:paraId="660B21D4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844"/>
        </w:tabs>
        <w:autoSpaceDE w:val="0"/>
        <w:autoSpaceDN w:val="0"/>
        <w:ind w:right="136" w:firstLine="2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организовывать</w:t>
      </w:r>
      <w:r w:rsidRPr="00106C8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свою</w:t>
      </w:r>
      <w:r w:rsidRPr="00106C8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деятельность,</w:t>
      </w:r>
      <w:r w:rsidRPr="00106C8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готовить</w:t>
      </w:r>
      <w:r w:rsidRPr="00106C8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рабочее</w:t>
      </w:r>
      <w:r w:rsidRPr="00106C8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место для</w:t>
      </w:r>
      <w:r w:rsidRPr="00106C8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выполнения</w:t>
      </w:r>
      <w:r w:rsidRPr="00106C8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разных видов работ;</w:t>
      </w:r>
    </w:p>
    <w:p w14:paraId="541DA2D2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935"/>
        </w:tabs>
        <w:autoSpaceDE w:val="0"/>
        <w:autoSpaceDN w:val="0"/>
        <w:ind w:right="135" w:firstLine="2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принимать (ставить) учебно-познавательную задачу и сохранять её до конца учебных действий;</w:t>
      </w:r>
    </w:p>
    <w:p w14:paraId="0FFC4635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844"/>
        </w:tabs>
        <w:autoSpaceDE w:val="0"/>
        <w:autoSpaceDN w:val="0"/>
        <w:ind w:right="134" w:firstLine="2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lastRenderedPageBreak/>
        <w:t>планировать</w:t>
      </w:r>
      <w:r w:rsidRPr="00106C8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(в</w:t>
      </w:r>
      <w:r w:rsidRPr="00106C8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сотрудничестве</w:t>
      </w:r>
      <w:r w:rsidRPr="00106C8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с</w:t>
      </w:r>
      <w:r w:rsidRPr="00106C8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учителем,</w:t>
      </w:r>
      <w:r w:rsidRPr="00106C8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с</w:t>
      </w:r>
      <w:r w:rsidRPr="00106C8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одноклассниками</w:t>
      </w:r>
      <w:r w:rsidRPr="00106C8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или</w:t>
      </w:r>
      <w:r w:rsidRPr="00106C8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самостоятельно) свои действия в соответствии с решаемыми учебно-познавательными, учебн</w:t>
      </w:r>
      <w:proofErr w:type="gramStart"/>
      <w:r w:rsidRPr="00106C86">
        <w:rPr>
          <w:rFonts w:ascii="Times New Roman" w:hAnsi="Times New Roman"/>
          <w:sz w:val="28"/>
          <w:szCs w:val="28"/>
        </w:rPr>
        <w:t>о-</w:t>
      </w:r>
      <w:proofErr w:type="gramEnd"/>
      <w:r w:rsidRPr="00106C86">
        <w:rPr>
          <w:rFonts w:ascii="Times New Roman" w:hAnsi="Times New Roman"/>
          <w:sz w:val="28"/>
          <w:szCs w:val="28"/>
        </w:rPr>
        <w:t xml:space="preserve"> практическими, экспериментальными задачами;</w:t>
      </w:r>
    </w:p>
    <w:p w14:paraId="5C1E12A7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850"/>
        </w:tabs>
        <w:autoSpaceDE w:val="0"/>
        <w:autoSpaceDN w:val="0"/>
        <w:ind w:left="850" w:firstLine="2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действовать</w:t>
      </w:r>
      <w:r w:rsidRPr="00106C8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согласно</w:t>
      </w:r>
      <w:r w:rsidRPr="00106C8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составленному</w:t>
      </w:r>
      <w:r w:rsidRPr="00106C8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плану, а</w:t>
      </w:r>
      <w:r w:rsidRPr="00106C8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также</w:t>
      </w:r>
      <w:r w:rsidRPr="00106C8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по</w:t>
      </w:r>
      <w:r w:rsidRPr="00106C8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 xml:space="preserve">инструкциям </w:t>
      </w:r>
      <w:r w:rsidRPr="00106C86">
        <w:rPr>
          <w:rFonts w:ascii="Times New Roman" w:hAnsi="Times New Roman"/>
          <w:spacing w:val="-2"/>
          <w:sz w:val="28"/>
          <w:szCs w:val="28"/>
        </w:rPr>
        <w:t>учителя;</w:t>
      </w:r>
    </w:p>
    <w:p w14:paraId="0F83E6D0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882"/>
        </w:tabs>
        <w:autoSpaceDE w:val="0"/>
        <w:autoSpaceDN w:val="0"/>
        <w:spacing w:before="63"/>
        <w:ind w:right="136" w:firstLine="2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контролировать</w:t>
      </w:r>
      <w:r w:rsidRPr="00106C86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выполнение</w:t>
      </w:r>
      <w:r w:rsidRPr="00106C86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действий,</w:t>
      </w:r>
      <w:r w:rsidRPr="00106C86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вносить</w:t>
      </w:r>
      <w:r w:rsidRPr="00106C86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необходимые</w:t>
      </w:r>
      <w:r w:rsidRPr="00106C86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коррективы</w:t>
      </w:r>
      <w:r w:rsidRPr="00106C86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(свои</w:t>
      </w:r>
      <w:r w:rsidRPr="00106C86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 xml:space="preserve">и </w:t>
      </w:r>
      <w:r w:rsidRPr="00106C86">
        <w:rPr>
          <w:rFonts w:ascii="Times New Roman" w:hAnsi="Times New Roman"/>
          <w:spacing w:val="-2"/>
          <w:sz w:val="28"/>
          <w:szCs w:val="28"/>
        </w:rPr>
        <w:t>учителя);</w:t>
      </w:r>
    </w:p>
    <w:p w14:paraId="523A610D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844"/>
        </w:tabs>
        <w:autoSpaceDE w:val="0"/>
        <w:autoSpaceDN w:val="0"/>
        <w:ind w:right="133" w:firstLine="2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оценивать</w:t>
      </w:r>
      <w:r w:rsidRPr="00106C8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результаты решения</w:t>
      </w:r>
      <w:r w:rsidRPr="00106C8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поставленных</w:t>
      </w:r>
      <w:r w:rsidRPr="00106C8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задач, находить</w:t>
      </w:r>
      <w:r w:rsidRPr="00106C8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ошибки</w:t>
      </w:r>
      <w:r w:rsidRPr="00106C8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и</w:t>
      </w:r>
      <w:r w:rsidRPr="00106C8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способы</w:t>
      </w:r>
      <w:r w:rsidRPr="00106C8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 xml:space="preserve">их </w:t>
      </w:r>
      <w:r w:rsidRPr="00106C86">
        <w:rPr>
          <w:rFonts w:ascii="Times New Roman" w:hAnsi="Times New Roman"/>
          <w:spacing w:val="-2"/>
          <w:sz w:val="28"/>
          <w:szCs w:val="28"/>
        </w:rPr>
        <w:t>устранения.</w:t>
      </w:r>
    </w:p>
    <w:p w14:paraId="24A9FF00" w14:textId="77777777" w:rsidR="00106C86" w:rsidRPr="00106C86" w:rsidRDefault="00106C86" w:rsidP="00106C86">
      <w:pPr>
        <w:spacing w:line="271" w:lineRule="exact"/>
        <w:ind w:left="707" w:firstLine="2"/>
        <w:rPr>
          <w:sz w:val="28"/>
          <w:szCs w:val="28"/>
        </w:rPr>
      </w:pPr>
      <w:r w:rsidRPr="00106C86">
        <w:rPr>
          <w:i/>
          <w:sz w:val="28"/>
          <w:szCs w:val="28"/>
        </w:rPr>
        <w:t>Ученик получит</w:t>
      </w:r>
      <w:r w:rsidRPr="00106C86">
        <w:rPr>
          <w:i/>
          <w:spacing w:val="-4"/>
          <w:sz w:val="28"/>
          <w:szCs w:val="28"/>
        </w:rPr>
        <w:t xml:space="preserve"> </w:t>
      </w:r>
      <w:r w:rsidRPr="00106C86">
        <w:rPr>
          <w:i/>
          <w:sz w:val="28"/>
          <w:szCs w:val="28"/>
        </w:rPr>
        <w:t>возможность</w:t>
      </w:r>
      <w:r w:rsidRPr="00106C86">
        <w:rPr>
          <w:i/>
          <w:spacing w:val="3"/>
          <w:sz w:val="28"/>
          <w:szCs w:val="28"/>
        </w:rPr>
        <w:t xml:space="preserve"> </w:t>
      </w:r>
      <w:r w:rsidRPr="00106C86">
        <w:rPr>
          <w:i/>
          <w:spacing w:val="-2"/>
          <w:sz w:val="28"/>
          <w:szCs w:val="28"/>
        </w:rPr>
        <w:t>научиться</w:t>
      </w:r>
      <w:r w:rsidRPr="00106C86">
        <w:rPr>
          <w:spacing w:val="-2"/>
          <w:sz w:val="28"/>
          <w:szCs w:val="28"/>
        </w:rPr>
        <w:t>:</w:t>
      </w:r>
    </w:p>
    <w:p w14:paraId="28A85D39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834"/>
        </w:tabs>
        <w:autoSpaceDE w:val="0"/>
        <w:autoSpaceDN w:val="0"/>
        <w:ind w:right="136" w:firstLine="2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оценивать</w:t>
      </w:r>
      <w:r w:rsidRPr="00106C8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своё</w:t>
      </w:r>
      <w:r w:rsidRPr="00106C8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знание</w:t>
      </w:r>
      <w:r w:rsidRPr="00106C8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и</w:t>
      </w:r>
      <w:r w:rsidRPr="00106C8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незнание,</w:t>
      </w:r>
      <w:r w:rsidRPr="00106C8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умение</w:t>
      </w:r>
      <w:r w:rsidRPr="00106C86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и</w:t>
      </w:r>
      <w:r w:rsidRPr="00106C86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неумение,</w:t>
      </w:r>
      <w:r w:rsidRPr="00106C8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продвижение</w:t>
      </w:r>
      <w:r w:rsidRPr="00106C8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в</w:t>
      </w:r>
      <w:r w:rsidRPr="00106C8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овладении</w:t>
      </w:r>
      <w:r w:rsidRPr="00106C86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тем или иным знанием и умением по изучаемой теме;</w:t>
      </w:r>
    </w:p>
    <w:p w14:paraId="5E0D0C5A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850"/>
        </w:tabs>
        <w:autoSpaceDE w:val="0"/>
        <w:autoSpaceDN w:val="0"/>
        <w:spacing w:line="275" w:lineRule="exact"/>
        <w:ind w:left="850" w:firstLine="2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ставить</w:t>
      </w:r>
      <w:r w:rsidRPr="00106C8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учебно-познавательные</w:t>
      </w:r>
      <w:r w:rsidRPr="00106C8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задачи</w:t>
      </w:r>
      <w:r w:rsidRPr="00106C8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перед</w:t>
      </w:r>
      <w:r w:rsidRPr="00106C8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выполнением</w:t>
      </w:r>
      <w:r w:rsidRPr="00106C8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разных</w:t>
      </w:r>
      <w:r w:rsidRPr="00106C8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06C86">
        <w:rPr>
          <w:rFonts w:ascii="Times New Roman" w:hAnsi="Times New Roman"/>
          <w:spacing w:val="-2"/>
          <w:sz w:val="28"/>
          <w:szCs w:val="28"/>
        </w:rPr>
        <w:t>заданий;</w:t>
      </w:r>
    </w:p>
    <w:p w14:paraId="359FBED3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858"/>
        </w:tabs>
        <w:autoSpaceDE w:val="0"/>
        <w:autoSpaceDN w:val="0"/>
        <w:ind w:right="133" w:firstLine="2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проявлять инициативу в постановке новых задач, предлагать</w:t>
      </w:r>
      <w:r w:rsidRPr="00106C86">
        <w:rPr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 xml:space="preserve">собственные способы </w:t>
      </w:r>
      <w:r w:rsidRPr="00106C86">
        <w:rPr>
          <w:rFonts w:ascii="Times New Roman" w:hAnsi="Times New Roman"/>
          <w:spacing w:val="-2"/>
          <w:sz w:val="28"/>
          <w:szCs w:val="28"/>
        </w:rPr>
        <w:t>решения;</w:t>
      </w:r>
    </w:p>
    <w:p w14:paraId="4C686E3B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959"/>
        </w:tabs>
        <w:autoSpaceDE w:val="0"/>
        <w:autoSpaceDN w:val="0"/>
        <w:ind w:right="133" w:firstLine="566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адекватно</w:t>
      </w:r>
      <w:r w:rsidRPr="00106C8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оценивать</w:t>
      </w:r>
      <w:r w:rsidRPr="00106C8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результаты</w:t>
      </w:r>
      <w:r w:rsidRPr="00106C8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учебной</w:t>
      </w:r>
      <w:r w:rsidRPr="00106C8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деятельности,</w:t>
      </w:r>
      <w:r w:rsidRPr="00106C8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осознавать</w:t>
      </w:r>
      <w:r w:rsidRPr="00106C8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причины неуспеха и обдумывать план восполнения пробелов в знаниях и умениях.</w:t>
      </w:r>
    </w:p>
    <w:p w14:paraId="5D59B582" w14:textId="77777777" w:rsidR="00106C86" w:rsidRPr="00106C86" w:rsidRDefault="00106C86" w:rsidP="00106C86">
      <w:pPr>
        <w:pStyle w:val="2"/>
        <w:spacing w:line="275" w:lineRule="exact"/>
        <w:rPr>
          <w:sz w:val="28"/>
          <w:szCs w:val="28"/>
        </w:rPr>
      </w:pPr>
      <w:r w:rsidRPr="00106C86">
        <w:rPr>
          <w:spacing w:val="-2"/>
          <w:sz w:val="28"/>
          <w:szCs w:val="28"/>
        </w:rPr>
        <w:t>Познавательные:</w:t>
      </w:r>
    </w:p>
    <w:p w14:paraId="55952187" w14:textId="77777777" w:rsidR="00106C86" w:rsidRPr="00106C86" w:rsidRDefault="00106C86" w:rsidP="00106C86">
      <w:pPr>
        <w:spacing w:line="274" w:lineRule="exact"/>
        <w:rPr>
          <w:sz w:val="28"/>
          <w:szCs w:val="28"/>
        </w:rPr>
      </w:pPr>
      <w:r w:rsidRPr="00106C86">
        <w:rPr>
          <w:i/>
          <w:sz w:val="28"/>
          <w:szCs w:val="28"/>
        </w:rPr>
        <w:t>Ученик</w:t>
      </w:r>
      <w:r w:rsidRPr="00106C86">
        <w:rPr>
          <w:i/>
          <w:spacing w:val="2"/>
          <w:sz w:val="28"/>
          <w:szCs w:val="28"/>
        </w:rPr>
        <w:t xml:space="preserve"> </w:t>
      </w:r>
      <w:r w:rsidRPr="00106C86">
        <w:rPr>
          <w:i/>
          <w:spacing w:val="-2"/>
          <w:sz w:val="28"/>
          <w:szCs w:val="28"/>
        </w:rPr>
        <w:t>научится</w:t>
      </w:r>
      <w:r w:rsidRPr="00106C86">
        <w:rPr>
          <w:spacing w:val="-2"/>
          <w:sz w:val="28"/>
          <w:szCs w:val="28"/>
        </w:rPr>
        <w:t>:</w:t>
      </w:r>
    </w:p>
    <w:p w14:paraId="5534280F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959"/>
        </w:tabs>
        <w:autoSpaceDE w:val="0"/>
        <w:autoSpaceDN w:val="0"/>
        <w:ind w:left="0" w:right="140" w:firstLine="0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осознавать</w:t>
      </w:r>
      <w:r w:rsidRPr="00106C8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учебно-познавательную,</w:t>
      </w:r>
      <w:r w:rsidRPr="00106C8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учебно-практическую,</w:t>
      </w:r>
      <w:r w:rsidRPr="00106C8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 xml:space="preserve">экспериментальную </w:t>
      </w:r>
      <w:r w:rsidRPr="00106C86">
        <w:rPr>
          <w:rFonts w:ascii="Times New Roman" w:hAnsi="Times New Roman"/>
          <w:spacing w:val="-2"/>
          <w:sz w:val="28"/>
          <w:szCs w:val="28"/>
        </w:rPr>
        <w:t>задачи;</w:t>
      </w:r>
    </w:p>
    <w:p w14:paraId="4CF1B67E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940"/>
        </w:tabs>
        <w:autoSpaceDE w:val="0"/>
        <w:autoSpaceDN w:val="0"/>
        <w:ind w:left="0" w:right="134" w:firstLine="0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 xml:space="preserve">осуществлять поиск информации, необходимой для решения учебных задач, собственных наблюдений объектов природы и культуры, личного опыта общения с </w:t>
      </w:r>
      <w:r w:rsidRPr="00106C86">
        <w:rPr>
          <w:rFonts w:ascii="Times New Roman" w:hAnsi="Times New Roman"/>
          <w:spacing w:val="-2"/>
          <w:sz w:val="28"/>
          <w:szCs w:val="28"/>
        </w:rPr>
        <w:t>людьми;</w:t>
      </w:r>
    </w:p>
    <w:p w14:paraId="6FF2E0F4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906"/>
        </w:tabs>
        <w:autoSpaceDE w:val="0"/>
        <w:autoSpaceDN w:val="0"/>
        <w:spacing w:line="235" w:lineRule="auto"/>
        <w:ind w:left="0" w:right="132" w:firstLine="0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понимать информацию, представленную в вербальной форме, изобразительной, схематической, модельной и др., определять основную и второстепенную информацию;</w:t>
      </w:r>
    </w:p>
    <w:p w14:paraId="53ACE108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897"/>
        </w:tabs>
        <w:autoSpaceDE w:val="0"/>
        <w:autoSpaceDN w:val="0"/>
        <w:ind w:left="0" w:right="136" w:firstLine="0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применять для решения задач (под руководством учителя) логические действия анализа, сравнения, обобщения, классификации, установления причинно-следственных связей, построения рассуждений и выводов;</w:t>
      </w:r>
    </w:p>
    <w:p w14:paraId="2A41DB6E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969"/>
        </w:tabs>
        <w:autoSpaceDE w:val="0"/>
        <w:autoSpaceDN w:val="0"/>
        <w:ind w:left="0" w:right="133" w:firstLine="0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наблюдать и сопоставлять, выявлять взаимосвязи и зависимости, отражать полученную при наблюдении информацию в виде рисунка, схемы, таблицы;</w:t>
      </w:r>
    </w:p>
    <w:p w14:paraId="3B8BD78A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940"/>
        </w:tabs>
        <w:autoSpaceDE w:val="0"/>
        <w:autoSpaceDN w:val="0"/>
        <w:ind w:left="0" w:right="136" w:firstLine="0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использовать готовые модели для изучения строения природных объектов и объяснения природных явлений;</w:t>
      </w:r>
    </w:p>
    <w:p w14:paraId="7ED89508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853"/>
        </w:tabs>
        <w:autoSpaceDE w:val="0"/>
        <w:autoSpaceDN w:val="0"/>
        <w:ind w:left="0" w:right="138" w:firstLine="0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осуществлять кодирование и декодирование</w:t>
      </w:r>
      <w:r w:rsidRPr="00106C8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информации</w:t>
      </w:r>
      <w:r w:rsidRPr="00106C8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 xml:space="preserve">в знаково-символической </w:t>
      </w:r>
      <w:r w:rsidRPr="00106C86">
        <w:rPr>
          <w:rFonts w:ascii="Times New Roman" w:hAnsi="Times New Roman"/>
          <w:spacing w:val="-2"/>
          <w:sz w:val="28"/>
          <w:szCs w:val="28"/>
        </w:rPr>
        <w:t>форме.</w:t>
      </w:r>
    </w:p>
    <w:p w14:paraId="55DA542F" w14:textId="77777777" w:rsidR="00106C86" w:rsidRPr="00106C86" w:rsidRDefault="00106C86" w:rsidP="00106C86">
      <w:pPr>
        <w:spacing w:line="271" w:lineRule="exact"/>
        <w:rPr>
          <w:sz w:val="28"/>
          <w:szCs w:val="28"/>
        </w:rPr>
      </w:pPr>
      <w:r w:rsidRPr="00106C86">
        <w:rPr>
          <w:i/>
          <w:sz w:val="28"/>
          <w:szCs w:val="28"/>
        </w:rPr>
        <w:t>Ученик получит</w:t>
      </w:r>
      <w:r w:rsidRPr="00106C86">
        <w:rPr>
          <w:i/>
          <w:spacing w:val="-4"/>
          <w:sz w:val="28"/>
          <w:szCs w:val="28"/>
        </w:rPr>
        <w:t xml:space="preserve"> </w:t>
      </w:r>
      <w:r w:rsidRPr="00106C86">
        <w:rPr>
          <w:i/>
          <w:sz w:val="28"/>
          <w:szCs w:val="28"/>
        </w:rPr>
        <w:t>возможность</w:t>
      </w:r>
      <w:r w:rsidRPr="00106C86">
        <w:rPr>
          <w:i/>
          <w:spacing w:val="3"/>
          <w:sz w:val="28"/>
          <w:szCs w:val="28"/>
        </w:rPr>
        <w:t xml:space="preserve"> </w:t>
      </w:r>
      <w:r w:rsidRPr="00106C86">
        <w:rPr>
          <w:i/>
          <w:spacing w:val="-2"/>
          <w:sz w:val="28"/>
          <w:szCs w:val="28"/>
        </w:rPr>
        <w:t>научиться</w:t>
      </w:r>
      <w:r w:rsidRPr="00106C86">
        <w:rPr>
          <w:spacing w:val="-2"/>
          <w:sz w:val="28"/>
          <w:szCs w:val="28"/>
        </w:rPr>
        <w:t>:</w:t>
      </w:r>
    </w:p>
    <w:p w14:paraId="33DC67B7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1041"/>
        </w:tabs>
        <w:autoSpaceDE w:val="0"/>
        <w:autoSpaceDN w:val="0"/>
        <w:ind w:left="0" w:right="136" w:firstLine="0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 xml:space="preserve">сопоставлять информацию из разных источников, осуществлять выбор дополнительных источников информации для решения исследовательских задач, включая </w:t>
      </w:r>
      <w:r w:rsidRPr="00106C86">
        <w:rPr>
          <w:rFonts w:ascii="Times New Roman" w:hAnsi="Times New Roman"/>
          <w:spacing w:val="-2"/>
          <w:sz w:val="28"/>
          <w:szCs w:val="28"/>
        </w:rPr>
        <w:t>Интернет;</w:t>
      </w:r>
    </w:p>
    <w:p w14:paraId="2983ACC0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906"/>
        </w:tabs>
        <w:autoSpaceDE w:val="0"/>
        <w:autoSpaceDN w:val="0"/>
        <w:ind w:left="0" w:right="132" w:firstLine="0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 xml:space="preserve">обобщать и систематизировать информацию, переводить её из одной формы в другую (принятую в словесной форме, переводить </w:t>
      </w:r>
      <w:proofErr w:type="gramStart"/>
      <w:r w:rsidRPr="00106C86">
        <w:rPr>
          <w:rFonts w:ascii="Times New Roman" w:hAnsi="Times New Roman"/>
          <w:sz w:val="28"/>
          <w:szCs w:val="28"/>
        </w:rPr>
        <w:t>в</w:t>
      </w:r>
      <w:proofErr w:type="gramEnd"/>
      <w:r w:rsidRPr="00106C86">
        <w:rPr>
          <w:rFonts w:ascii="Times New Roman" w:hAnsi="Times New Roman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lastRenderedPageBreak/>
        <w:t xml:space="preserve">изобразительную, схематическую, </w:t>
      </w:r>
      <w:r w:rsidRPr="00106C86">
        <w:rPr>
          <w:rFonts w:ascii="Times New Roman" w:hAnsi="Times New Roman"/>
          <w:spacing w:val="-2"/>
          <w:sz w:val="28"/>
          <w:szCs w:val="28"/>
        </w:rPr>
        <w:t>табличную);</w:t>
      </w:r>
    </w:p>
    <w:p w14:paraId="3B87105A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839"/>
        </w:tabs>
        <w:autoSpaceDE w:val="0"/>
        <w:autoSpaceDN w:val="0"/>
        <w:spacing w:line="235" w:lineRule="auto"/>
        <w:ind w:left="0" w:right="139" w:firstLine="0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дополнять</w:t>
      </w:r>
      <w:r w:rsidRPr="00106C8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готовые</w:t>
      </w:r>
      <w:r w:rsidRPr="00106C8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информационные</w:t>
      </w:r>
      <w:r w:rsidRPr="00106C8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объекты</w:t>
      </w:r>
      <w:r w:rsidRPr="00106C8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(тексты,</w:t>
      </w:r>
      <w:r w:rsidRPr="00106C8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таблицы,</w:t>
      </w:r>
      <w:r w:rsidRPr="00106C8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схемы,</w:t>
      </w:r>
      <w:r w:rsidRPr="00106C8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диаграммы), создавать собственные;</w:t>
      </w:r>
    </w:p>
    <w:p w14:paraId="497C9F54" w14:textId="77777777" w:rsid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1045"/>
        </w:tabs>
        <w:autoSpaceDE w:val="0"/>
        <w:autoSpaceDN w:val="0"/>
        <w:spacing w:line="235" w:lineRule="auto"/>
        <w:ind w:left="0" w:right="138" w:firstLine="0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осуществлять исследовательскую деятельность, участвовать в проектах, выполняемых в рамках урока или внеурочных занятиях.</w:t>
      </w:r>
    </w:p>
    <w:p w14:paraId="3DAEA5D5" w14:textId="4CF945C9" w:rsidR="00106C86" w:rsidRPr="00106C86" w:rsidRDefault="00106C86" w:rsidP="00106C86">
      <w:pPr>
        <w:pStyle w:val="afe"/>
        <w:widowControl w:val="0"/>
        <w:tabs>
          <w:tab w:val="left" w:pos="1045"/>
        </w:tabs>
        <w:autoSpaceDE w:val="0"/>
        <w:autoSpaceDN w:val="0"/>
        <w:spacing w:line="235" w:lineRule="auto"/>
        <w:ind w:left="0" w:right="138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pacing w:val="-2"/>
          <w:sz w:val="28"/>
          <w:szCs w:val="28"/>
        </w:rPr>
        <w:t>Коммуникативные:</w:t>
      </w:r>
    </w:p>
    <w:p w14:paraId="701CBF22" w14:textId="77777777" w:rsidR="00106C86" w:rsidRPr="00106C86" w:rsidRDefault="00106C86" w:rsidP="00106C86">
      <w:pPr>
        <w:spacing w:line="273" w:lineRule="exact"/>
        <w:rPr>
          <w:sz w:val="28"/>
          <w:szCs w:val="28"/>
        </w:rPr>
      </w:pPr>
      <w:r w:rsidRPr="00106C86">
        <w:rPr>
          <w:i/>
          <w:sz w:val="28"/>
          <w:szCs w:val="28"/>
        </w:rPr>
        <w:t>Ученик</w:t>
      </w:r>
      <w:r w:rsidRPr="00106C86">
        <w:rPr>
          <w:i/>
          <w:spacing w:val="2"/>
          <w:sz w:val="28"/>
          <w:szCs w:val="28"/>
        </w:rPr>
        <w:t xml:space="preserve"> </w:t>
      </w:r>
      <w:r w:rsidRPr="00106C86">
        <w:rPr>
          <w:i/>
          <w:spacing w:val="-2"/>
          <w:sz w:val="28"/>
          <w:szCs w:val="28"/>
        </w:rPr>
        <w:t>научится</w:t>
      </w:r>
      <w:r w:rsidRPr="00106C86">
        <w:rPr>
          <w:spacing w:val="-2"/>
          <w:sz w:val="28"/>
          <w:szCs w:val="28"/>
        </w:rPr>
        <w:t>:</w:t>
      </w:r>
    </w:p>
    <w:p w14:paraId="19DD64A1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887"/>
        </w:tabs>
        <w:autoSpaceDE w:val="0"/>
        <w:autoSpaceDN w:val="0"/>
        <w:spacing w:before="4" w:line="235" w:lineRule="auto"/>
        <w:ind w:left="0" w:right="138" w:firstLine="0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 xml:space="preserve">осознанно и произвольно строить речевое высказывание в устной и письменной </w:t>
      </w:r>
      <w:r w:rsidRPr="00106C86">
        <w:rPr>
          <w:rFonts w:ascii="Times New Roman" w:hAnsi="Times New Roman"/>
          <w:spacing w:val="-2"/>
          <w:sz w:val="28"/>
          <w:szCs w:val="28"/>
        </w:rPr>
        <w:t>форме;</w:t>
      </w:r>
    </w:p>
    <w:p w14:paraId="5D6A2FE8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877"/>
        </w:tabs>
        <w:autoSpaceDE w:val="0"/>
        <w:autoSpaceDN w:val="0"/>
        <w:spacing w:before="3"/>
        <w:ind w:left="0" w:right="130" w:firstLine="0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аргументировано отвечать на вопросы, обосновывать свою точку зрения, строить понятные для партнёра высказывания, задавать вопросы, адекватно использовать речевые средства для решения задач общения;</w:t>
      </w:r>
    </w:p>
    <w:p w14:paraId="4DBCB2B1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873"/>
        </w:tabs>
        <w:autoSpaceDE w:val="0"/>
        <w:autoSpaceDN w:val="0"/>
        <w:ind w:left="0" w:right="133" w:firstLine="0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общению;</w:t>
      </w:r>
    </w:p>
    <w:p w14:paraId="7AA730EA" w14:textId="3B5D7CC9" w:rsidR="00106C86" w:rsidRPr="00106C86" w:rsidRDefault="00AE7E21" w:rsidP="008E5681">
      <w:pPr>
        <w:pStyle w:val="afe"/>
        <w:widowControl w:val="0"/>
        <w:numPr>
          <w:ilvl w:val="0"/>
          <w:numId w:val="49"/>
        </w:numPr>
        <w:tabs>
          <w:tab w:val="left" w:pos="849"/>
        </w:tabs>
        <w:autoSpaceDE w:val="0"/>
        <w:autoSpaceDN w:val="0"/>
        <w:spacing w:before="63"/>
        <w:ind w:right="136" w:firstLine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106C86" w:rsidRPr="00106C86">
        <w:rPr>
          <w:rFonts w:ascii="Times New Roman" w:hAnsi="Times New Roman"/>
          <w:sz w:val="28"/>
          <w:szCs w:val="28"/>
        </w:rPr>
        <w:t>опускать возможность существования у</w:t>
      </w:r>
      <w:r w:rsidR="00106C86" w:rsidRPr="00106C86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106C86" w:rsidRPr="00106C86">
        <w:rPr>
          <w:rFonts w:ascii="Times New Roman" w:hAnsi="Times New Roman"/>
          <w:sz w:val="28"/>
          <w:szCs w:val="28"/>
        </w:rPr>
        <w:t>людей различных</w:t>
      </w:r>
      <w:r w:rsidR="00106C86" w:rsidRPr="00106C8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106C86" w:rsidRPr="00106C86">
        <w:rPr>
          <w:rFonts w:ascii="Times New Roman" w:hAnsi="Times New Roman"/>
          <w:sz w:val="28"/>
          <w:szCs w:val="28"/>
        </w:rPr>
        <w:t>точек</w:t>
      </w:r>
      <w:r w:rsidR="00106C86" w:rsidRPr="00106C86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106C86" w:rsidRPr="00106C86">
        <w:rPr>
          <w:rFonts w:ascii="Times New Roman" w:hAnsi="Times New Roman"/>
          <w:sz w:val="28"/>
          <w:szCs w:val="28"/>
        </w:rPr>
        <w:t>зрения, проявлять терпимость по отношению к высказываниям других, проявлять доброжелательное отношение к партнёрам;</w:t>
      </w:r>
    </w:p>
    <w:p w14:paraId="7B0C7D76" w14:textId="77777777" w:rsidR="00106C86" w:rsidRPr="00106C86" w:rsidRDefault="00106C86" w:rsidP="00106C86">
      <w:pPr>
        <w:spacing w:before="3" w:line="275" w:lineRule="exact"/>
        <w:ind w:left="707"/>
        <w:rPr>
          <w:sz w:val="28"/>
          <w:szCs w:val="28"/>
        </w:rPr>
      </w:pPr>
      <w:r w:rsidRPr="00106C86">
        <w:rPr>
          <w:i/>
          <w:sz w:val="28"/>
          <w:szCs w:val="28"/>
        </w:rPr>
        <w:t>Ученик получит</w:t>
      </w:r>
      <w:r w:rsidRPr="00106C86">
        <w:rPr>
          <w:i/>
          <w:spacing w:val="-4"/>
          <w:sz w:val="28"/>
          <w:szCs w:val="28"/>
        </w:rPr>
        <w:t xml:space="preserve"> </w:t>
      </w:r>
      <w:r w:rsidRPr="00106C86">
        <w:rPr>
          <w:i/>
          <w:sz w:val="28"/>
          <w:szCs w:val="28"/>
        </w:rPr>
        <w:t>возможность</w:t>
      </w:r>
      <w:r w:rsidRPr="00106C86">
        <w:rPr>
          <w:i/>
          <w:spacing w:val="3"/>
          <w:sz w:val="28"/>
          <w:szCs w:val="28"/>
        </w:rPr>
        <w:t xml:space="preserve"> </w:t>
      </w:r>
      <w:r w:rsidRPr="00106C86">
        <w:rPr>
          <w:i/>
          <w:spacing w:val="-2"/>
          <w:sz w:val="28"/>
          <w:szCs w:val="28"/>
        </w:rPr>
        <w:t>научиться</w:t>
      </w:r>
      <w:r w:rsidRPr="00106C86">
        <w:rPr>
          <w:spacing w:val="-2"/>
          <w:sz w:val="28"/>
          <w:szCs w:val="28"/>
        </w:rPr>
        <w:t>:</w:t>
      </w:r>
    </w:p>
    <w:p w14:paraId="29360CD5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901"/>
        </w:tabs>
        <w:autoSpaceDE w:val="0"/>
        <w:autoSpaceDN w:val="0"/>
        <w:ind w:right="138" w:firstLine="566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оперировать</w:t>
      </w:r>
      <w:r w:rsidRPr="00106C8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в</w:t>
      </w:r>
      <w:r w:rsidRPr="00106C8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речи</w:t>
      </w:r>
      <w:r w:rsidRPr="00106C8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предметным</w:t>
      </w:r>
      <w:r w:rsidRPr="00106C8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языком</w:t>
      </w:r>
      <w:r w:rsidRPr="00106C8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–</w:t>
      </w:r>
      <w:r w:rsidRPr="00106C8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правильно</w:t>
      </w:r>
      <w:r w:rsidRPr="00106C8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(адекватно)</w:t>
      </w:r>
      <w:r w:rsidRPr="00106C8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использовать понятия,</w:t>
      </w:r>
      <w:r w:rsidRPr="00106C8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полно и</w:t>
      </w:r>
      <w:r w:rsidRPr="00106C8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точно излагать свои</w:t>
      </w:r>
      <w:r w:rsidRPr="00106C8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мысли,</w:t>
      </w:r>
      <w:r w:rsidRPr="00106C8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строить</w:t>
      </w:r>
      <w:r w:rsidRPr="00106C8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монологическую речь, вести диалог;</w:t>
      </w:r>
    </w:p>
    <w:p w14:paraId="19970FB0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858"/>
        </w:tabs>
        <w:autoSpaceDE w:val="0"/>
        <w:autoSpaceDN w:val="0"/>
        <w:ind w:right="135" w:firstLine="566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планировать, сотрудничая с взрослыми (учитель, родитель) и сверстниками, общие дела, распределять функции участников и определять способы их взаимодействия;</w:t>
      </w:r>
    </w:p>
    <w:p w14:paraId="53419147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849"/>
        </w:tabs>
        <w:autoSpaceDE w:val="0"/>
        <w:autoSpaceDN w:val="0"/>
        <w:ind w:right="132" w:firstLine="566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проявлять инициативу</w:t>
      </w:r>
      <w:r w:rsidRPr="00106C8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в поиске</w:t>
      </w:r>
      <w:r w:rsidRPr="00106C8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и</w:t>
      </w:r>
      <w:r w:rsidRPr="00106C8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сборе</w:t>
      </w:r>
      <w:r w:rsidRPr="00106C8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информации для</w:t>
      </w:r>
      <w:r w:rsidRPr="00106C8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выполнения</w:t>
      </w:r>
      <w:r w:rsidRPr="00106C8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коллективной работы, желая помочь взрослым и сверстникам;</w:t>
      </w:r>
    </w:p>
    <w:p w14:paraId="156F2F6E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1029"/>
          <w:tab w:val="left" w:pos="2085"/>
          <w:tab w:val="left" w:pos="3233"/>
          <w:tab w:val="left" w:pos="4448"/>
          <w:tab w:val="left" w:pos="6229"/>
          <w:tab w:val="left" w:pos="7876"/>
          <w:tab w:val="left" w:pos="9115"/>
        </w:tabs>
        <w:autoSpaceDE w:val="0"/>
        <w:autoSpaceDN w:val="0"/>
        <w:ind w:right="141" w:firstLine="566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pacing w:val="-2"/>
          <w:sz w:val="28"/>
          <w:szCs w:val="28"/>
        </w:rPr>
        <w:t>уважать</w:t>
      </w:r>
      <w:r w:rsidRPr="00106C86">
        <w:rPr>
          <w:rFonts w:ascii="Times New Roman" w:hAnsi="Times New Roman"/>
          <w:sz w:val="28"/>
          <w:szCs w:val="28"/>
        </w:rPr>
        <w:tab/>
      </w:r>
      <w:r w:rsidRPr="00106C86">
        <w:rPr>
          <w:rFonts w:ascii="Times New Roman" w:hAnsi="Times New Roman"/>
          <w:spacing w:val="-2"/>
          <w:sz w:val="28"/>
          <w:szCs w:val="28"/>
        </w:rPr>
        <w:t>позицию</w:t>
      </w:r>
      <w:r w:rsidRPr="00106C86">
        <w:rPr>
          <w:rFonts w:ascii="Times New Roman" w:hAnsi="Times New Roman"/>
          <w:sz w:val="28"/>
          <w:szCs w:val="28"/>
        </w:rPr>
        <w:tab/>
      </w:r>
      <w:r w:rsidRPr="00106C86">
        <w:rPr>
          <w:rFonts w:ascii="Times New Roman" w:hAnsi="Times New Roman"/>
          <w:spacing w:val="-2"/>
          <w:sz w:val="28"/>
          <w:szCs w:val="28"/>
        </w:rPr>
        <w:t>партнёра,</w:t>
      </w:r>
      <w:r w:rsidRPr="00106C86">
        <w:rPr>
          <w:rFonts w:ascii="Times New Roman" w:hAnsi="Times New Roman"/>
          <w:sz w:val="28"/>
          <w:szCs w:val="28"/>
        </w:rPr>
        <w:tab/>
      </w:r>
      <w:r w:rsidRPr="00106C86">
        <w:rPr>
          <w:rFonts w:ascii="Times New Roman" w:hAnsi="Times New Roman"/>
          <w:spacing w:val="-2"/>
          <w:sz w:val="28"/>
          <w:szCs w:val="28"/>
        </w:rPr>
        <w:t>предотвращать</w:t>
      </w:r>
      <w:r w:rsidRPr="00106C86">
        <w:rPr>
          <w:rFonts w:ascii="Times New Roman" w:hAnsi="Times New Roman"/>
          <w:sz w:val="28"/>
          <w:szCs w:val="28"/>
        </w:rPr>
        <w:tab/>
      </w:r>
      <w:r w:rsidRPr="00106C86">
        <w:rPr>
          <w:rFonts w:ascii="Times New Roman" w:hAnsi="Times New Roman"/>
          <w:spacing w:val="-2"/>
          <w:sz w:val="28"/>
          <w:szCs w:val="28"/>
        </w:rPr>
        <w:t>конфликтную</w:t>
      </w:r>
      <w:r w:rsidRPr="00106C86">
        <w:rPr>
          <w:rFonts w:ascii="Times New Roman" w:hAnsi="Times New Roman"/>
          <w:sz w:val="28"/>
          <w:szCs w:val="28"/>
        </w:rPr>
        <w:tab/>
      </w:r>
      <w:r w:rsidRPr="00106C86">
        <w:rPr>
          <w:rFonts w:ascii="Times New Roman" w:hAnsi="Times New Roman"/>
          <w:spacing w:val="-2"/>
          <w:sz w:val="28"/>
          <w:szCs w:val="28"/>
        </w:rPr>
        <w:t>ситуацию</w:t>
      </w:r>
      <w:r w:rsidRPr="00106C86">
        <w:rPr>
          <w:rFonts w:ascii="Times New Roman" w:hAnsi="Times New Roman"/>
          <w:sz w:val="28"/>
          <w:szCs w:val="28"/>
        </w:rPr>
        <w:tab/>
      </w:r>
      <w:r w:rsidRPr="00106C86">
        <w:rPr>
          <w:rFonts w:ascii="Times New Roman" w:hAnsi="Times New Roman"/>
          <w:spacing w:val="-4"/>
          <w:sz w:val="28"/>
          <w:szCs w:val="28"/>
        </w:rPr>
        <w:t xml:space="preserve">при </w:t>
      </w:r>
      <w:r w:rsidRPr="00106C86">
        <w:rPr>
          <w:rFonts w:ascii="Times New Roman" w:hAnsi="Times New Roman"/>
          <w:sz w:val="28"/>
          <w:szCs w:val="28"/>
        </w:rPr>
        <w:t>сотрудничестве, стараясь найти варианты её разрешения ради общего дела.</w:t>
      </w:r>
    </w:p>
    <w:p w14:paraId="657B523F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877"/>
        </w:tabs>
        <w:autoSpaceDE w:val="0"/>
        <w:autoSpaceDN w:val="0"/>
        <w:ind w:right="139" w:firstLine="566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участвовать в проектной деятельности, создавать творческие работы на заданную тему (рисунки, аппликации, модели, небольшие сообщения, презентации).</w:t>
      </w:r>
    </w:p>
    <w:p w14:paraId="470F1912" w14:textId="77777777" w:rsidR="00106C86" w:rsidRPr="00106C86" w:rsidRDefault="00106C86" w:rsidP="00106C86">
      <w:pPr>
        <w:pStyle w:val="1"/>
        <w:spacing w:before="255" w:line="275" w:lineRule="exac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Предметные</w:t>
      </w:r>
      <w:r w:rsidRPr="00106C86">
        <w:rPr>
          <w:rFonts w:ascii="Times New Roman" w:hAnsi="Times New Roman"/>
          <w:spacing w:val="-2"/>
          <w:sz w:val="28"/>
          <w:szCs w:val="28"/>
        </w:rPr>
        <w:t xml:space="preserve"> результаты:</w:t>
      </w:r>
    </w:p>
    <w:p w14:paraId="2941ADBE" w14:textId="77777777" w:rsidR="00106C86" w:rsidRPr="00106C86" w:rsidRDefault="00106C86" w:rsidP="00106C86">
      <w:pPr>
        <w:spacing w:line="274" w:lineRule="exact"/>
        <w:ind w:left="890"/>
        <w:rPr>
          <w:b/>
          <w:sz w:val="28"/>
          <w:szCs w:val="28"/>
        </w:rPr>
      </w:pPr>
      <w:r w:rsidRPr="00106C86">
        <w:rPr>
          <w:b/>
          <w:sz w:val="28"/>
          <w:szCs w:val="28"/>
        </w:rPr>
        <w:t>1</w:t>
      </w:r>
      <w:r w:rsidRPr="00106C86">
        <w:rPr>
          <w:b/>
          <w:spacing w:val="2"/>
          <w:sz w:val="28"/>
          <w:szCs w:val="28"/>
        </w:rPr>
        <w:t xml:space="preserve"> </w:t>
      </w:r>
      <w:r w:rsidRPr="00106C86">
        <w:rPr>
          <w:b/>
          <w:spacing w:val="-2"/>
          <w:sz w:val="28"/>
          <w:szCs w:val="28"/>
        </w:rPr>
        <w:t>класс</w:t>
      </w:r>
    </w:p>
    <w:p w14:paraId="57B32292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916"/>
        </w:tabs>
        <w:autoSpaceDE w:val="0"/>
        <w:autoSpaceDN w:val="0"/>
        <w:ind w:right="146" w:firstLine="566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отношение к процессу учения, к приобретению знаний и умений, стремление преодолевать возникающие затруднения;</w:t>
      </w:r>
    </w:p>
    <w:p w14:paraId="0E421EFF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916"/>
        </w:tabs>
        <w:autoSpaceDE w:val="0"/>
        <w:autoSpaceDN w:val="0"/>
        <w:spacing w:before="2" w:line="235" w:lineRule="auto"/>
        <w:ind w:right="134" w:firstLine="566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основные сферы профессиональной деятельности человека; основные понятия, признаки профессий, их значение в окружающем обществе;</w:t>
      </w:r>
    </w:p>
    <w:p w14:paraId="19ABDBF4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850"/>
        </w:tabs>
        <w:autoSpaceDE w:val="0"/>
        <w:autoSpaceDN w:val="0"/>
        <w:spacing w:before="3" w:line="275" w:lineRule="exact"/>
        <w:ind w:left="850" w:hanging="143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предприятия</w:t>
      </w:r>
      <w:r w:rsidRPr="00106C8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и</w:t>
      </w:r>
      <w:r w:rsidRPr="00106C8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учреждения</w:t>
      </w:r>
      <w:r w:rsidRPr="00106C8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населенного пункта,</w:t>
      </w:r>
      <w:r w:rsidRPr="00106C86">
        <w:rPr>
          <w:rFonts w:ascii="Times New Roman" w:hAnsi="Times New Roman"/>
          <w:spacing w:val="-2"/>
          <w:sz w:val="28"/>
          <w:szCs w:val="28"/>
        </w:rPr>
        <w:t xml:space="preserve"> района;</w:t>
      </w:r>
    </w:p>
    <w:p w14:paraId="7121E5C5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997"/>
        </w:tabs>
        <w:autoSpaceDE w:val="0"/>
        <w:autoSpaceDN w:val="0"/>
        <w:ind w:right="137" w:firstLine="566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оперировать основными понятиями и категориями, основными приемами выполнения учебных проектов;</w:t>
      </w:r>
    </w:p>
    <w:p w14:paraId="3C78B75E" w14:textId="77777777" w:rsidR="00106C86" w:rsidRPr="00106C86" w:rsidRDefault="00106C86" w:rsidP="00106C86">
      <w:pPr>
        <w:pStyle w:val="affc"/>
        <w:spacing w:line="271" w:lineRule="exact"/>
        <w:ind w:left="707"/>
        <w:rPr>
          <w:sz w:val="28"/>
          <w:szCs w:val="28"/>
        </w:rPr>
      </w:pPr>
      <w:r w:rsidRPr="00106C86">
        <w:rPr>
          <w:sz w:val="28"/>
          <w:szCs w:val="28"/>
        </w:rPr>
        <w:t>-рассказывать</w:t>
      </w:r>
      <w:r w:rsidRPr="00106C86">
        <w:rPr>
          <w:spacing w:val="-5"/>
          <w:sz w:val="28"/>
          <w:szCs w:val="28"/>
        </w:rPr>
        <w:t xml:space="preserve"> </w:t>
      </w:r>
      <w:r w:rsidRPr="00106C86">
        <w:rPr>
          <w:sz w:val="28"/>
          <w:szCs w:val="28"/>
        </w:rPr>
        <w:t>о</w:t>
      </w:r>
      <w:r w:rsidRPr="00106C86">
        <w:rPr>
          <w:spacing w:val="-1"/>
          <w:sz w:val="28"/>
          <w:szCs w:val="28"/>
        </w:rPr>
        <w:t xml:space="preserve"> </w:t>
      </w:r>
      <w:r w:rsidRPr="00106C86">
        <w:rPr>
          <w:sz w:val="28"/>
          <w:szCs w:val="28"/>
        </w:rPr>
        <w:t>профессии</w:t>
      </w:r>
      <w:r w:rsidRPr="00106C86">
        <w:rPr>
          <w:spacing w:val="1"/>
          <w:sz w:val="28"/>
          <w:szCs w:val="28"/>
        </w:rPr>
        <w:t xml:space="preserve"> </w:t>
      </w:r>
      <w:r w:rsidRPr="00106C86">
        <w:rPr>
          <w:sz w:val="28"/>
          <w:szCs w:val="28"/>
        </w:rPr>
        <w:t>и</w:t>
      </w:r>
      <w:r w:rsidRPr="00106C86">
        <w:rPr>
          <w:spacing w:val="-10"/>
          <w:sz w:val="28"/>
          <w:szCs w:val="28"/>
        </w:rPr>
        <w:t xml:space="preserve"> </w:t>
      </w:r>
      <w:r w:rsidRPr="00106C86">
        <w:rPr>
          <w:sz w:val="28"/>
          <w:szCs w:val="28"/>
        </w:rPr>
        <w:t>обосновывать</w:t>
      </w:r>
      <w:r w:rsidRPr="00106C86">
        <w:rPr>
          <w:spacing w:val="1"/>
          <w:sz w:val="28"/>
          <w:szCs w:val="28"/>
        </w:rPr>
        <w:t xml:space="preserve"> </w:t>
      </w:r>
      <w:r w:rsidRPr="00106C86">
        <w:rPr>
          <w:sz w:val="28"/>
          <w:szCs w:val="28"/>
        </w:rPr>
        <w:t>ее</w:t>
      </w:r>
      <w:r w:rsidRPr="00106C86">
        <w:rPr>
          <w:spacing w:val="-2"/>
          <w:sz w:val="28"/>
          <w:szCs w:val="28"/>
        </w:rPr>
        <w:t xml:space="preserve"> </w:t>
      </w:r>
      <w:r w:rsidRPr="00106C86">
        <w:rPr>
          <w:sz w:val="28"/>
          <w:szCs w:val="28"/>
        </w:rPr>
        <w:t>значение</w:t>
      </w:r>
      <w:r w:rsidRPr="00106C86">
        <w:rPr>
          <w:spacing w:val="-1"/>
          <w:sz w:val="28"/>
          <w:szCs w:val="28"/>
        </w:rPr>
        <w:t xml:space="preserve"> </w:t>
      </w:r>
      <w:r w:rsidRPr="00106C86">
        <w:rPr>
          <w:sz w:val="28"/>
          <w:szCs w:val="28"/>
        </w:rPr>
        <w:t>в</w:t>
      </w:r>
      <w:r w:rsidRPr="00106C86">
        <w:rPr>
          <w:spacing w:val="-3"/>
          <w:sz w:val="28"/>
          <w:szCs w:val="28"/>
        </w:rPr>
        <w:t xml:space="preserve"> </w:t>
      </w:r>
      <w:r w:rsidRPr="00106C86">
        <w:rPr>
          <w:sz w:val="28"/>
          <w:szCs w:val="28"/>
        </w:rPr>
        <w:t>жизни</w:t>
      </w:r>
      <w:r w:rsidRPr="00106C86">
        <w:rPr>
          <w:spacing w:val="-3"/>
          <w:sz w:val="28"/>
          <w:szCs w:val="28"/>
        </w:rPr>
        <w:t xml:space="preserve"> </w:t>
      </w:r>
      <w:r w:rsidRPr="00106C86">
        <w:rPr>
          <w:spacing w:val="-2"/>
          <w:sz w:val="28"/>
          <w:szCs w:val="28"/>
        </w:rPr>
        <w:t>общества;</w:t>
      </w:r>
    </w:p>
    <w:p w14:paraId="7E1F7446" w14:textId="77777777" w:rsidR="00106C86" w:rsidRPr="00106C86" w:rsidRDefault="00106C86" w:rsidP="00106C86">
      <w:pPr>
        <w:pStyle w:val="affc"/>
        <w:spacing w:before="4" w:line="235" w:lineRule="auto"/>
        <w:ind w:right="132"/>
        <w:rPr>
          <w:sz w:val="28"/>
          <w:szCs w:val="28"/>
        </w:rPr>
      </w:pPr>
      <w:r w:rsidRPr="00106C86">
        <w:rPr>
          <w:sz w:val="28"/>
          <w:szCs w:val="28"/>
        </w:rPr>
        <w:t>-переносить теоретические сведения о сферах человеческой деятельности на конкретные жизненные ситуации;</w:t>
      </w:r>
    </w:p>
    <w:p w14:paraId="17BCAD8C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935"/>
        </w:tabs>
        <w:autoSpaceDE w:val="0"/>
        <w:autoSpaceDN w:val="0"/>
        <w:spacing w:before="5" w:line="235" w:lineRule="auto"/>
        <w:ind w:right="143" w:firstLine="566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lastRenderedPageBreak/>
        <w:t>выделять нравственный аспект поведения, соотносить поступки и события с принятыми в обществе морально-этическими принципами.</w:t>
      </w:r>
    </w:p>
    <w:p w14:paraId="3C5AA11C" w14:textId="77777777" w:rsidR="00106C86" w:rsidRPr="00106C86" w:rsidRDefault="00106C86" w:rsidP="00106C86">
      <w:pPr>
        <w:pStyle w:val="1"/>
        <w:spacing w:before="9" w:line="273" w:lineRule="exact"/>
        <w:ind w:left="770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2</w:t>
      </w:r>
      <w:r w:rsidRPr="00106C8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106C86">
        <w:rPr>
          <w:rFonts w:ascii="Times New Roman" w:hAnsi="Times New Roman"/>
          <w:spacing w:val="-2"/>
          <w:sz w:val="28"/>
          <w:szCs w:val="28"/>
        </w:rPr>
        <w:t>класс</w:t>
      </w:r>
    </w:p>
    <w:p w14:paraId="7BE3936C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921"/>
        </w:tabs>
        <w:autoSpaceDE w:val="0"/>
        <w:autoSpaceDN w:val="0"/>
        <w:ind w:right="142" w:firstLine="566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осознание себя как индивидуальности и одновременно как члена общества с ориентацией на проявление доброго отношения к людям, уважения к их</w:t>
      </w:r>
      <w:r w:rsidRPr="00106C8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труду, на участие в совместных делах, на помощь людям, в том числе сверстникам;</w:t>
      </w:r>
    </w:p>
    <w:p w14:paraId="649B97C9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916"/>
        </w:tabs>
        <w:autoSpaceDE w:val="0"/>
        <w:autoSpaceDN w:val="0"/>
        <w:spacing w:before="1" w:line="235" w:lineRule="auto"/>
        <w:ind w:right="140" w:firstLine="566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 xml:space="preserve">стремление к саморазвитию, желание открывать новое знание, новые способы </w:t>
      </w:r>
      <w:r w:rsidRPr="00106C86">
        <w:rPr>
          <w:rFonts w:ascii="Times New Roman" w:hAnsi="Times New Roman"/>
          <w:spacing w:val="-2"/>
          <w:sz w:val="28"/>
          <w:szCs w:val="28"/>
        </w:rPr>
        <w:t>действия;</w:t>
      </w:r>
    </w:p>
    <w:p w14:paraId="401AD61B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868"/>
        </w:tabs>
        <w:autoSpaceDE w:val="0"/>
        <w:autoSpaceDN w:val="0"/>
        <w:spacing w:before="3"/>
        <w:ind w:right="154" w:firstLine="566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преодолевать учебные затруднения и адекватно оценивать свои успехи и неудачи, умение сотрудничать;</w:t>
      </w:r>
    </w:p>
    <w:p w14:paraId="6094ACB6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850"/>
        </w:tabs>
        <w:autoSpaceDE w:val="0"/>
        <w:autoSpaceDN w:val="0"/>
        <w:spacing w:before="1" w:line="275" w:lineRule="exact"/>
        <w:ind w:left="850" w:hanging="143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стремление</w:t>
      </w:r>
      <w:r w:rsidRPr="00106C8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к</w:t>
      </w:r>
      <w:r w:rsidRPr="00106C8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соблюдению</w:t>
      </w:r>
      <w:r w:rsidRPr="00106C8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морально-этических</w:t>
      </w:r>
      <w:r w:rsidRPr="00106C8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норм</w:t>
      </w:r>
      <w:r w:rsidRPr="00106C8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общения</w:t>
      </w:r>
      <w:r w:rsidRPr="00106C8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 xml:space="preserve">с </w:t>
      </w:r>
      <w:r w:rsidRPr="00106C86">
        <w:rPr>
          <w:rFonts w:ascii="Times New Roman" w:hAnsi="Times New Roman"/>
          <w:spacing w:val="-2"/>
          <w:sz w:val="28"/>
          <w:szCs w:val="28"/>
        </w:rPr>
        <w:t>людьми;</w:t>
      </w:r>
    </w:p>
    <w:p w14:paraId="42B2B954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834"/>
        </w:tabs>
        <w:autoSpaceDE w:val="0"/>
        <w:autoSpaceDN w:val="0"/>
        <w:ind w:right="147" w:firstLine="566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оценивать</w:t>
      </w:r>
      <w:r w:rsidRPr="00106C8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своё</w:t>
      </w:r>
      <w:r w:rsidRPr="00106C8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знание</w:t>
      </w:r>
      <w:r w:rsidRPr="00106C8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и</w:t>
      </w:r>
      <w:r w:rsidRPr="00106C8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незнание,</w:t>
      </w:r>
      <w:r w:rsidRPr="00106C8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умение</w:t>
      </w:r>
      <w:r w:rsidRPr="00106C8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и</w:t>
      </w:r>
      <w:r w:rsidRPr="00106C8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неумение,</w:t>
      </w:r>
      <w:r w:rsidRPr="00106C8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продвижение</w:t>
      </w:r>
      <w:r w:rsidRPr="00106C8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в</w:t>
      </w:r>
      <w:r w:rsidRPr="00106C8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овладении</w:t>
      </w:r>
      <w:r w:rsidRPr="00106C8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тем или иным знанием и умением по изучаемой теме;</w:t>
      </w:r>
    </w:p>
    <w:p w14:paraId="5D7CA4FB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850"/>
        </w:tabs>
        <w:autoSpaceDE w:val="0"/>
        <w:autoSpaceDN w:val="0"/>
        <w:spacing w:line="271" w:lineRule="exact"/>
        <w:ind w:left="850" w:hanging="143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ставить</w:t>
      </w:r>
      <w:r w:rsidRPr="00106C8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учебно-познавательные</w:t>
      </w:r>
      <w:r w:rsidRPr="00106C8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задачи</w:t>
      </w:r>
      <w:r w:rsidRPr="00106C8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перед</w:t>
      </w:r>
      <w:r w:rsidRPr="00106C8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выполнением</w:t>
      </w:r>
      <w:r w:rsidRPr="00106C8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разных</w:t>
      </w:r>
      <w:r w:rsidRPr="00106C8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06C86">
        <w:rPr>
          <w:rFonts w:ascii="Times New Roman" w:hAnsi="Times New Roman"/>
          <w:spacing w:val="-2"/>
          <w:sz w:val="28"/>
          <w:szCs w:val="28"/>
        </w:rPr>
        <w:t>заданий;</w:t>
      </w:r>
    </w:p>
    <w:p w14:paraId="11D20661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858"/>
        </w:tabs>
        <w:autoSpaceDE w:val="0"/>
        <w:autoSpaceDN w:val="0"/>
        <w:spacing w:before="1"/>
        <w:ind w:right="144" w:firstLine="566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 xml:space="preserve">проявлять инициативу в постановке новых задач, предлагать собственные способы </w:t>
      </w:r>
      <w:r w:rsidRPr="00106C86">
        <w:rPr>
          <w:rFonts w:ascii="Times New Roman" w:hAnsi="Times New Roman"/>
          <w:spacing w:val="-2"/>
          <w:sz w:val="28"/>
          <w:szCs w:val="28"/>
        </w:rPr>
        <w:t>решения;</w:t>
      </w:r>
    </w:p>
    <w:p w14:paraId="414B7EDF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959"/>
        </w:tabs>
        <w:autoSpaceDE w:val="0"/>
        <w:autoSpaceDN w:val="0"/>
        <w:spacing w:before="3" w:line="235" w:lineRule="auto"/>
        <w:ind w:right="143" w:firstLine="566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адекватно</w:t>
      </w:r>
      <w:r w:rsidRPr="00106C8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оценивать</w:t>
      </w:r>
      <w:r w:rsidRPr="00106C8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результаты</w:t>
      </w:r>
      <w:r w:rsidRPr="00106C8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учебной</w:t>
      </w:r>
      <w:r w:rsidRPr="00106C8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деятельности,</w:t>
      </w:r>
      <w:r w:rsidRPr="00106C8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осознавать</w:t>
      </w:r>
      <w:r w:rsidRPr="00106C8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причины неуспеха и обдумывать план восполнения пробелов в знаниях и умениях.</w:t>
      </w:r>
    </w:p>
    <w:p w14:paraId="084EFD5E" w14:textId="77777777" w:rsidR="00106C86" w:rsidRPr="00106C86" w:rsidRDefault="00106C86" w:rsidP="00106C86">
      <w:pPr>
        <w:pStyle w:val="1"/>
        <w:spacing w:before="8" w:line="272" w:lineRule="exact"/>
        <w:ind w:left="952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3</w:t>
      </w:r>
      <w:r w:rsidRPr="00106C8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06C86">
        <w:rPr>
          <w:rFonts w:ascii="Times New Roman" w:hAnsi="Times New Roman"/>
          <w:spacing w:val="-2"/>
          <w:sz w:val="28"/>
          <w:szCs w:val="28"/>
        </w:rPr>
        <w:t>класс</w:t>
      </w:r>
    </w:p>
    <w:p w14:paraId="595AB625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916"/>
        </w:tabs>
        <w:autoSpaceDE w:val="0"/>
        <w:autoSpaceDN w:val="0"/>
        <w:ind w:right="140" w:firstLine="566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стремление</w:t>
      </w:r>
      <w:r w:rsidRPr="00106C8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к</w:t>
      </w:r>
      <w:r w:rsidRPr="00106C8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саморазвитию,</w:t>
      </w:r>
      <w:r w:rsidRPr="00106C8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желание</w:t>
      </w:r>
      <w:r w:rsidRPr="00106C8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открывать</w:t>
      </w:r>
      <w:r w:rsidRPr="00106C8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новое</w:t>
      </w:r>
      <w:r w:rsidRPr="00106C8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знание,</w:t>
      </w:r>
      <w:r w:rsidRPr="00106C8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новые</w:t>
      </w:r>
      <w:r w:rsidRPr="00106C8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 xml:space="preserve">способы </w:t>
      </w:r>
      <w:r w:rsidRPr="00106C86">
        <w:rPr>
          <w:rFonts w:ascii="Times New Roman" w:hAnsi="Times New Roman"/>
          <w:spacing w:val="-2"/>
          <w:sz w:val="28"/>
          <w:szCs w:val="28"/>
        </w:rPr>
        <w:t>действия;</w:t>
      </w:r>
    </w:p>
    <w:p w14:paraId="080A8FB9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868"/>
        </w:tabs>
        <w:autoSpaceDE w:val="0"/>
        <w:autoSpaceDN w:val="0"/>
        <w:ind w:right="154" w:firstLine="566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преодолевать учебные затруднения и адекватно оценивать свои успехи и неудачи, умение сотрудничать;</w:t>
      </w:r>
    </w:p>
    <w:p w14:paraId="18385D5D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850"/>
        </w:tabs>
        <w:autoSpaceDE w:val="0"/>
        <w:autoSpaceDN w:val="0"/>
        <w:spacing w:line="270" w:lineRule="exact"/>
        <w:ind w:left="850" w:hanging="143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стремление</w:t>
      </w:r>
      <w:r w:rsidRPr="00106C8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к</w:t>
      </w:r>
      <w:r w:rsidRPr="00106C8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соблюдению</w:t>
      </w:r>
      <w:r w:rsidRPr="00106C8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морально-этических</w:t>
      </w:r>
      <w:r w:rsidRPr="00106C8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норм</w:t>
      </w:r>
      <w:r w:rsidRPr="00106C8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общения</w:t>
      </w:r>
      <w:r w:rsidRPr="00106C8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 xml:space="preserve">с </w:t>
      </w:r>
      <w:r w:rsidRPr="00106C86">
        <w:rPr>
          <w:rFonts w:ascii="Times New Roman" w:hAnsi="Times New Roman"/>
          <w:spacing w:val="-2"/>
          <w:sz w:val="28"/>
          <w:szCs w:val="28"/>
        </w:rPr>
        <w:t>людьми;</w:t>
      </w:r>
    </w:p>
    <w:p w14:paraId="45627241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834"/>
        </w:tabs>
        <w:autoSpaceDE w:val="0"/>
        <w:autoSpaceDN w:val="0"/>
        <w:spacing w:line="235" w:lineRule="auto"/>
        <w:ind w:right="147" w:firstLine="566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оценивать</w:t>
      </w:r>
      <w:r w:rsidRPr="00106C8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своё</w:t>
      </w:r>
      <w:r w:rsidRPr="00106C8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знание</w:t>
      </w:r>
      <w:r w:rsidRPr="00106C8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и</w:t>
      </w:r>
      <w:r w:rsidRPr="00106C8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незнание,</w:t>
      </w:r>
      <w:r w:rsidRPr="00106C8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умение</w:t>
      </w:r>
      <w:r w:rsidRPr="00106C8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и</w:t>
      </w:r>
      <w:r w:rsidRPr="00106C8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неумение,</w:t>
      </w:r>
      <w:r w:rsidRPr="00106C8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продвижение</w:t>
      </w:r>
      <w:r w:rsidRPr="00106C8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в</w:t>
      </w:r>
      <w:r w:rsidRPr="00106C8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овладении</w:t>
      </w:r>
      <w:r w:rsidRPr="00106C8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тем или иным знанием и умением по изучаемой теме;</w:t>
      </w:r>
    </w:p>
    <w:p w14:paraId="05071BBC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autoSpaceDE w:val="0"/>
        <w:autoSpaceDN w:val="0"/>
        <w:spacing w:before="63"/>
        <w:ind w:left="0" w:firstLine="0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ставить</w:t>
      </w:r>
      <w:r w:rsidRPr="00106C8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учебно-познавательные</w:t>
      </w:r>
      <w:r w:rsidRPr="00106C8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задачи</w:t>
      </w:r>
      <w:r w:rsidRPr="00106C8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перед</w:t>
      </w:r>
      <w:r w:rsidRPr="00106C8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выполнением</w:t>
      </w:r>
      <w:r w:rsidRPr="00106C8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разных</w:t>
      </w:r>
      <w:r w:rsidRPr="00106C8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06C86">
        <w:rPr>
          <w:rFonts w:ascii="Times New Roman" w:hAnsi="Times New Roman"/>
          <w:spacing w:val="-2"/>
          <w:sz w:val="28"/>
          <w:szCs w:val="28"/>
        </w:rPr>
        <w:t>заданий;</w:t>
      </w:r>
    </w:p>
    <w:p w14:paraId="7CBFC134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autoSpaceDE w:val="0"/>
        <w:autoSpaceDN w:val="0"/>
        <w:spacing w:before="5" w:line="235" w:lineRule="auto"/>
        <w:ind w:left="0" w:right="138" w:firstLine="0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 xml:space="preserve">проявлять инициативу в постановке новых задач, предлагать собственные способы </w:t>
      </w:r>
      <w:r w:rsidRPr="00106C86">
        <w:rPr>
          <w:rFonts w:ascii="Times New Roman" w:hAnsi="Times New Roman"/>
          <w:spacing w:val="-2"/>
          <w:sz w:val="28"/>
          <w:szCs w:val="28"/>
        </w:rPr>
        <w:t>решения;</w:t>
      </w:r>
    </w:p>
    <w:p w14:paraId="6363D3C9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959"/>
        </w:tabs>
        <w:autoSpaceDE w:val="0"/>
        <w:autoSpaceDN w:val="0"/>
        <w:spacing w:before="5" w:line="235" w:lineRule="auto"/>
        <w:ind w:left="0" w:right="143" w:firstLine="0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адекватно</w:t>
      </w:r>
      <w:r w:rsidRPr="00106C8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оценивать</w:t>
      </w:r>
      <w:r w:rsidRPr="00106C8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результаты</w:t>
      </w:r>
      <w:r w:rsidRPr="00106C8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учебной</w:t>
      </w:r>
      <w:r w:rsidRPr="00106C8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деятельности,</w:t>
      </w:r>
      <w:r w:rsidRPr="00106C8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осознавать</w:t>
      </w:r>
      <w:r w:rsidRPr="00106C8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причины неуспеха и обдумывать план восполнения пробелов в знаниях и умениях;</w:t>
      </w:r>
    </w:p>
    <w:p w14:paraId="07C0B571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897"/>
        </w:tabs>
        <w:autoSpaceDE w:val="0"/>
        <w:autoSpaceDN w:val="0"/>
        <w:spacing w:before="4"/>
        <w:ind w:left="0" w:right="137" w:firstLine="0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владение</w:t>
      </w:r>
      <w:r w:rsidRPr="00106C86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практически</w:t>
      </w:r>
      <w:r w:rsidRPr="00106C8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значимыми</w:t>
      </w:r>
      <w:r w:rsidRPr="00106C8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информационными</w:t>
      </w:r>
      <w:r w:rsidRPr="00106C8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умениями</w:t>
      </w:r>
      <w:r w:rsidRPr="00106C8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и</w:t>
      </w:r>
      <w:r w:rsidRPr="00106C8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навыками,</w:t>
      </w:r>
      <w:r w:rsidRPr="00106C8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их применением к решению информатических и неинформатических задач:</w:t>
      </w:r>
    </w:p>
    <w:p w14:paraId="06FD675A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autoSpaceDE w:val="0"/>
        <w:autoSpaceDN w:val="0"/>
        <w:spacing w:line="275" w:lineRule="exact"/>
        <w:ind w:left="0" w:firstLine="0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выделение,</w:t>
      </w:r>
      <w:r w:rsidRPr="00106C86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построение</w:t>
      </w:r>
      <w:r w:rsidRPr="00106C86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и</w:t>
      </w:r>
      <w:r w:rsidRPr="00106C8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достраивание</w:t>
      </w:r>
      <w:r w:rsidRPr="00106C8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по</w:t>
      </w:r>
      <w:r w:rsidRPr="00106C8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системе</w:t>
      </w:r>
      <w:r w:rsidRPr="00106C8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условий:</w:t>
      </w:r>
      <w:r w:rsidRPr="00106C8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цепочки,</w:t>
      </w:r>
      <w:r w:rsidRPr="00106C8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дерева,</w:t>
      </w:r>
      <w:r w:rsidRPr="00106C8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106C86">
        <w:rPr>
          <w:rFonts w:ascii="Times New Roman" w:hAnsi="Times New Roman"/>
          <w:spacing w:val="-2"/>
          <w:sz w:val="28"/>
          <w:szCs w:val="28"/>
        </w:rPr>
        <w:t>мешка;</w:t>
      </w:r>
    </w:p>
    <w:p w14:paraId="42729D1F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autoSpaceDE w:val="0"/>
        <w:autoSpaceDN w:val="0"/>
        <w:spacing w:line="275" w:lineRule="exact"/>
        <w:ind w:left="0" w:firstLine="0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проведение</w:t>
      </w:r>
      <w:r w:rsidRPr="00106C8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полного</w:t>
      </w:r>
      <w:r w:rsidRPr="00106C8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перебора</w:t>
      </w:r>
      <w:r w:rsidRPr="00106C86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106C86">
        <w:rPr>
          <w:rFonts w:ascii="Times New Roman" w:hAnsi="Times New Roman"/>
          <w:spacing w:val="-2"/>
          <w:sz w:val="28"/>
          <w:szCs w:val="28"/>
        </w:rPr>
        <w:t>объектов;</w:t>
      </w:r>
    </w:p>
    <w:p w14:paraId="4202754B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882"/>
        </w:tabs>
        <w:autoSpaceDE w:val="0"/>
        <w:autoSpaceDN w:val="0"/>
        <w:spacing w:before="5" w:line="235" w:lineRule="auto"/>
        <w:ind w:left="0" w:right="138" w:firstLine="0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определение</w:t>
      </w:r>
      <w:r w:rsidRPr="00106C86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значения</w:t>
      </w:r>
      <w:r w:rsidRPr="00106C86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истинности</w:t>
      </w:r>
      <w:r w:rsidRPr="00106C86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утверждений</w:t>
      </w:r>
      <w:r w:rsidRPr="00106C86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для</w:t>
      </w:r>
      <w:r w:rsidRPr="00106C8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данного</w:t>
      </w:r>
      <w:r w:rsidRPr="00106C86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объекта;</w:t>
      </w:r>
      <w:r w:rsidRPr="00106C86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понимание описания объекта с помощью истинных и ложных утверждений.</w:t>
      </w:r>
    </w:p>
    <w:p w14:paraId="735A9F93" w14:textId="77777777" w:rsidR="00106C86" w:rsidRPr="00106C86" w:rsidRDefault="00106C86" w:rsidP="00106C86">
      <w:pPr>
        <w:pStyle w:val="1"/>
        <w:spacing w:before="8" w:line="273" w:lineRule="exact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4</w:t>
      </w:r>
      <w:r w:rsidRPr="00106C8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06C86">
        <w:rPr>
          <w:rFonts w:ascii="Times New Roman" w:hAnsi="Times New Roman"/>
          <w:spacing w:val="-2"/>
          <w:sz w:val="28"/>
          <w:szCs w:val="28"/>
        </w:rPr>
        <w:t>класс</w:t>
      </w:r>
    </w:p>
    <w:p w14:paraId="76A8C8BA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tabs>
          <w:tab w:val="left" w:pos="1146"/>
        </w:tabs>
        <w:autoSpaceDE w:val="0"/>
        <w:autoSpaceDN w:val="0"/>
        <w:ind w:left="0" w:right="148" w:firstLine="0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 xml:space="preserve">рациональное использование распространённых технических средств информационных технологий для решения общепользовательских задач и </w:t>
      </w:r>
      <w:r w:rsidRPr="00106C86">
        <w:rPr>
          <w:rFonts w:ascii="Times New Roman" w:hAnsi="Times New Roman"/>
          <w:sz w:val="28"/>
          <w:szCs w:val="28"/>
        </w:rPr>
        <w:lastRenderedPageBreak/>
        <w:t>задач учебного процесса, усовершенствование навыков полученных в начальной школе;</w:t>
      </w:r>
    </w:p>
    <w:p w14:paraId="4429915D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autoSpaceDE w:val="0"/>
        <w:autoSpaceDN w:val="0"/>
        <w:spacing w:line="275" w:lineRule="exact"/>
        <w:ind w:left="0" w:firstLine="0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выбор</w:t>
      </w:r>
      <w:r w:rsidRPr="00106C8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средств информационных</w:t>
      </w:r>
      <w:r w:rsidRPr="00106C8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технологий</w:t>
      </w:r>
      <w:r w:rsidRPr="00106C8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для</w:t>
      </w:r>
      <w:r w:rsidRPr="00106C8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решения</w:t>
      </w:r>
      <w:r w:rsidRPr="00106C8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поставленной</w:t>
      </w:r>
      <w:r w:rsidRPr="00106C8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06C86">
        <w:rPr>
          <w:rFonts w:ascii="Times New Roman" w:hAnsi="Times New Roman"/>
          <w:spacing w:val="-2"/>
          <w:sz w:val="28"/>
          <w:szCs w:val="28"/>
        </w:rPr>
        <w:t>задачи;</w:t>
      </w:r>
    </w:p>
    <w:p w14:paraId="09BA7820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autoSpaceDE w:val="0"/>
        <w:autoSpaceDN w:val="0"/>
        <w:ind w:left="0" w:right="141" w:firstLine="0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отвечающей</w:t>
      </w:r>
      <w:r w:rsidRPr="00106C8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данной</w:t>
      </w:r>
      <w:r w:rsidRPr="00106C8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задаче диалоговой</w:t>
      </w:r>
      <w:r w:rsidRPr="00106C8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или</w:t>
      </w:r>
      <w:r w:rsidRPr="00106C8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автоматической</w:t>
      </w:r>
      <w:r w:rsidRPr="00106C8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обработки</w:t>
      </w:r>
      <w:r w:rsidRPr="00106C8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информации (таблицы, схемы, графы, диаграммы);</w:t>
      </w:r>
    </w:p>
    <w:p w14:paraId="519F2736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autoSpaceDE w:val="0"/>
        <w:autoSpaceDN w:val="0"/>
        <w:ind w:left="0" w:right="144" w:firstLine="0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преобразование</w:t>
      </w:r>
      <w:r w:rsidRPr="00106C8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информации</w:t>
      </w:r>
      <w:r w:rsidRPr="00106C8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из</w:t>
      </w:r>
      <w:r w:rsidRPr="00106C8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одной</w:t>
      </w:r>
      <w:r w:rsidRPr="00106C8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формы</w:t>
      </w:r>
      <w:r w:rsidRPr="00106C8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представления</w:t>
      </w:r>
      <w:r w:rsidRPr="00106C8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в</w:t>
      </w:r>
      <w:r w:rsidRPr="00106C8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другую</w:t>
      </w:r>
      <w:r w:rsidRPr="00106C8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без</w:t>
      </w:r>
      <w:r w:rsidRPr="00106C8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потери</w:t>
      </w:r>
      <w:r w:rsidRPr="00106C8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её смысла и полноты;</w:t>
      </w:r>
    </w:p>
    <w:p w14:paraId="61B0164F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autoSpaceDE w:val="0"/>
        <w:autoSpaceDN w:val="0"/>
        <w:ind w:left="0" w:right="149" w:firstLine="0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решение задач из разных сфер человеческой деятельности с применением средств информационных технологий.</w:t>
      </w:r>
    </w:p>
    <w:p w14:paraId="3B54D0C8" w14:textId="77777777" w:rsidR="00106C86" w:rsidRPr="00106C86" w:rsidRDefault="00106C86" w:rsidP="00106C86">
      <w:pPr>
        <w:pStyle w:val="1"/>
        <w:spacing w:before="270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Оценка</w:t>
      </w:r>
      <w:r w:rsidRPr="00106C8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достижения</w:t>
      </w:r>
      <w:r w:rsidRPr="00106C8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планируемых</w:t>
      </w:r>
      <w:r w:rsidRPr="00106C8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06C86">
        <w:rPr>
          <w:rFonts w:ascii="Times New Roman" w:hAnsi="Times New Roman"/>
          <w:spacing w:val="-2"/>
          <w:sz w:val="28"/>
          <w:szCs w:val="28"/>
        </w:rPr>
        <w:t>результатов</w:t>
      </w:r>
    </w:p>
    <w:p w14:paraId="3FDA5AB4" w14:textId="77777777" w:rsidR="00106C86" w:rsidRPr="00106C86" w:rsidRDefault="00106C86" w:rsidP="00106C86">
      <w:pPr>
        <w:pStyle w:val="affc"/>
        <w:spacing w:before="114"/>
        <w:ind w:right="140"/>
        <w:rPr>
          <w:sz w:val="28"/>
          <w:szCs w:val="28"/>
        </w:rPr>
      </w:pPr>
      <w:r w:rsidRPr="00106C86">
        <w:rPr>
          <w:sz w:val="28"/>
          <w:szCs w:val="28"/>
        </w:rPr>
        <w:t>В процессе оценки достижения планируемых результатов будут использованы разнообразные методы и формы, взаимно дополняющие друг друга (тестовые материалы, проекты, творческие работы, самоанализ и самооценка, наблюдения). Контролирующие материалы для оценки планируемых результатов освоения программы:</w:t>
      </w:r>
      <w:r w:rsidRPr="00106C86">
        <w:rPr>
          <w:spacing w:val="-9"/>
          <w:sz w:val="28"/>
          <w:szCs w:val="28"/>
        </w:rPr>
        <w:t xml:space="preserve"> </w:t>
      </w:r>
      <w:r w:rsidRPr="00106C86">
        <w:rPr>
          <w:sz w:val="28"/>
          <w:szCs w:val="28"/>
        </w:rPr>
        <w:t>опросные листы, тесты, беседы. Методы текущего контроля: наблюдение за работой учеников, устный фронтальный опрос, беседа.</w:t>
      </w:r>
    </w:p>
    <w:p w14:paraId="36D68142" w14:textId="77777777" w:rsidR="00106C86" w:rsidRPr="00106C86" w:rsidRDefault="00106C86" w:rsidP="00106C86">
      <w:pPr>
        <w:pStyle w:val="affc"/>
        <w:ind w:right="147"/>
        <w:rPr>
          <w:sz w:val="28"/>
          <w:szCs w:val="28"/>
        </w:rPr>
      </w:pPr>
      <w:r w:rsidRPr="00106C86">
        <w:rPr>
          <w:sz w:val="28"/>
          <w:szCs w:val="28"/>
        </w:rPr>
        <w:t>Обработка полученных материалов может включать классификацию профессий, классификацию мотивов их выбора, сравнение рисунков, ответов, письменных работ, выявление влияния родителей на выбор профессии.</w:t>
      </w:r>
    </w:p>
    <w:p w14:paraId="5E29A0F5" w14:textId="77777777" w:rsidR="00106C86" w:rsidRPr="00106C86" w:rsidRDefault="00106C86" w:rsidP="00106C86">
      <w:pPr>
        <w:pStyle w:val="affc"/>
        <w:ind w:right="706"/>
        <w:rPr>
          <w:sz w:val="28"/>
          <w:szCs w:val="28"/>
        </w:rPr>
      </w:pPr>
      <w:r w:rsidRPr="00106C86">
        <w:rPr>
          <w:sz w:val="28"/>
          <w:szCs w:val="28"/>
        </w:rPr>
        <w:t>Тестовый</w:t>
      </w:r>
      <w:r w:rsidRPr="00106C86">
        <w:rPr>
          <w:spacing w:val="-9"/>
          <w:sz w:val="28"/>
          <w:szCs w:val="28"/>
        </w:rPr>
        <w:t xml:space="preserve"> </w:t>
      </w:r>
      <w:r w:rsidRPr="00106C86">
        <w:rPr>
          <w:sz w:val="28"/>
          <w:szCs w:val="28"/>
        </w:rPr>
        <w:t>итоговый</w:t>
      </w:r>
      <w:r w:rsidRPr="00106C86">
        <w:rPr>
          <w:spacing w:val="-5"/>
          <w:sz w:val="28"/>
          <w:szCs w:val="28"/>
        </w:rPr>
        <w:t xml:space="preserve"> </w:t>
      </w:r>
      <w:r w:rsidRPr="00106C86">
        <w:rPr>
          <w:sz w:val="28"/>
          <w:szCs w:val="28"/>
        </w:rPr>
        <w:t>контроль</w:t>
      </w:r>
      <w:r w:rsidRPr="00106C86">
        <w:rPr>
          <w:spacing w:val="-5"/>
          <w:sz w:val="28"/>
          <w:szCs w:val="28"/>
        </w:rPr>
        <w:t xml:space="preserve"> </w:t>
      </w:r>
      <w:r w:rsidRPr="00106C86">
        <w:rPr>
          <w:sz w:val="28"/>
          <w:szCs w:val="28"/>
        </w:rPr>
        <w:t>по</w:t>
      </w:r>
      <w:r w:rsidRPr="00106C86">
        <w:rPr>
          <w:spacing w:val="-5"/>
          <w:sz w:val="28"/>
          <w:szCs w:val="28"/>
        </w:rPr>
        <w:t xml:space="preserve"> </w:t>
      </w:r>
      <w:r w:rsidRPr="00106C86">
        <w:rPr>
          <w:sz w:val="28"/>
          <w:szCs w:val="28"/>
        </w:rPr>
        <w:t>итогам</w:t>
      </w:r>
      <w:r w:rsidRPr="00106C86">
        <w:rPr>
          <w:spacing w:val="-8"/>
          <w:sz w:val="28"/>
          <w:szCs w:val="28"/>
        </w:rPr>
        <w:t xml:space="preserve"> </w:t>
      </w:r>
      <w:r w:rsidRPr="00106C86">
        <w:rPr>
          <w:sz w:val="28"/>
          <w:szCs w:val="28"/>
        </w:rPr>
        <w:t>прохождения</w:t>
      </w:r>
      <w:r w:rsidRPr="00106C86">
        <w:rPr>
          <w:spacing w:val="-5"/>
          <w:sz w:val="28"/>
          <w:szCs w:val="28"/>
        </w:rPr>
        <w:t xml:space="preserve"> </w:t>
      </w:r>
      <w:r w:rsidRPr="00106C86">
        <w:rPr>
          <w:sz w:val="28"/>
          <w:szCs w:val="28"/>
        </w:rPr>
        <w:t>материала</w:t>
      </w:r>
      <w:r w:rsidRPr="00106C86">
        <w:rPr>
          <w:spacing w:val="-11"/>
          <w:sz w:val="28"/>
          <w:szCs w:val="28"/>
        </w:rPr>
        <w:t xml:space="preserve"> </w:t>
      </w:r>
      <w:r w:rsidRPr="00106C86">
        <w:rPr>
          <w:sz w:val="28"/>
          <w:szCs w:val="28"/>
        </w:rPr>
        <w:t>обучения. Ключ к результату усвоения материала:</w:t>
      </w:r>
    </w:p>
    <w:p w14:paraId="7E10CAFD" w14:textId="77777777" w:rsidR="00106C86" w:rsidRPr="00106C86" w:rsidRDefault="00106C86" w:rsidP="008E5681">
      <w:pPr>
        <w:pStyle w:val="afe"/>
        <w:widowControl w:val="0"/>
        <w:numPr>
          <w:ilvl w:val="0"/>
          <w:numId w:val="51"/>
        </w:numPr>
        <w:tabs>
          <w:tab w:val="left" w:pos="907"/>
        </w:tabs>
        <w:autoSpaceDE w:val="0"/>
        <w:autoSpaceDN w:val="0"/>
        <w:spacing w:line="271" w:lineRule="exact"/>
        <w:ind w:left="0" w:firstLine="0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й</w:t>
      </w:r>
      <w:r w:rsidRPr="00106C8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уровень</w:t>
      </w:r>
      <w:r w:rsidRPr="00106C8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(70-80%)</w:t>
      </w:r>
      <w:r w:rsidRPr="00106C8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—</w:t>
      </w:r>
      <w:r w:rsidRPr="00106C8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3</w:t>
      </w:r>
      <w:r w:rsidRPr="00106C8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06C86">
        <w:rPr>
          <w:rFonts w:ascii="Times New Roman" w:hAnsi="Times New Roman"/>
          <w:spacing w:val="-2"/>
          <w:sz w:val="28"/>
          <w:szCs w:val="28"/>
        </w:rPr>
        <w:t>балла</w:t>
      </w:r>
    </w:p>
    <w:p w14:paraId="65485301" w14:textId="77777777" w:rsidR="00106C86" w:rsidRPr="00106C86" w:rsidRDefault="00106C86" w:rsidP="008E5681">
      <w:pPr>
        <w:pStyle w:val="afe"/>
        <w:widowControl w:val="0"/>
        <w:numPr>
          <w:ilvl w:val="0"/>
          <w:numId w:val="51"/>
        </w:numPr>
        <w:tabs>
          <w:tab w:val="left" w:pos="907"/>
        </w:tabs>
        <w:autoSpaceDE w:val="0"/>
        <w:autoSpaceDN w:val="0"/>
        <w:spacing w:before="1" w:line="275" w:lineRule="exact"/>
        <w:ind w:left="0" w:firstLine="0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й</w:t>
      </w:r>
      <w:r w:rsidRPr="00106C8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уровень</w:t>
      </w:r>
      <w:r w:rsidRPr="00106C8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(80-90%)</w:t>
      </w:r>
      <w:r w:rsidRPr="00106C8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—</w:t>
      </w:r>
      <w:r w:rsidRPr="00106C8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4</w:t>
      </w:r>
      <w:r w:rsidRPr="00106C8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06C86">
        <w:rPr>
          <w:rFonts w:ascii="Times New Roman" w:hAnsi="Times New Roman"/>
          <w:spacing w:val="-2"/>
          <w:sz w:val="28"/>
          <w:szCs w:val="28"/>
        </w:rPr>
        <w:t>балла</w:t>
      </w:r>
    </w:p>
    <w:p w14:paraId="22A53A63" w14:textId="77777777" w:rsidR="00106C86" w:rsidRPr="00106C86" w:rsidRDefault="00106C86" w:rsidP="008E5681">
      <w:pPr>
        <w:pStyle w:val="afe"/>
        <w:widowControl w:val="0"/>
        <w:numPr>
          <w:ilvl w:val="0"/>
          <w:numId w:val="51"/>
        </w:numPr>
        <w:tabs>
          <w:tab w:val="left" w:pos="907"/>
        </w:tabs>
        <w:autoSpaceDE w:val="0"/>
        <w:autoSpaceDN w:val="0"/>
        <w:ind w:left="0" w:right="5158" w:firstLine="0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й уровень (90-100%) — 5 баллов</w:t>
      </w:r>
      <w:proofErr w:type="gramStart"/>
      <w:r w:rsidRPr="00106C86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106C86">
        <w:rPr>
          <w:rFonts w:ascii="Times New Roman" w:hAnsi="Times New Roman"/>
          <w:sz w:val="28"/>
          <w:szCs w:val="28"/>
        </w:rPr>
        <w:t>о</w:t>
      </w:r>
      <w:r w:rsidRPr="00106C8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окончании</w:t>
      </w:r>
      <w:r w:rsidRPr="00106C8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курса</w:t>
      </w:r>
      <w:r w:rsidRPr="00106C8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предусмотрено:</w:t>
      </w:r>
    </w:p>
    <w:p w14:paraId="37BDA675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autoSpaceDE w:val="0"/>
        <w:autoSpaceDN w:val="0"/>
        <w:spacing w:line="271" w:lineRule="exact"/>
        <w:ind w:left="0" w:firstLine="0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проведение</w:t>
      </w:r>
      <w:r w:rsidRPr="00106C8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утренника</w:t>
      </w:r>
      <w:r w:rsidRPr="00106C8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«Все</w:t>
      </w:r>
      <w:r w:rsidRPr="00106C8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профессии</w:t>
      </w:r>
      <w:r w:rsidRPr="00106C8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хороши,</w:t>
      </w:r>
      <w:r w:rsidRPr="00106C8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выбирай</w:t>
      </w:r>
      <w:r w:rsidRPr="00106C8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на</w:t>
      </w:r>
      <w:r w:rsidRPr="00106C8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06C86">
        <w:rPr>
          <w:rFonts w:ascii="Times New Roman" w:hAnsi="Times New Roman"/>
          <w:spacing w:val="-2"/>
          <w:sz w:val="28"/>
          <w:szCs w:val="28"/>
        </w:rPr>
        <w:t>вкус»;</w:t>
      </w:r>
    </w:p>
    <w:p w14:paraId="01A79CB7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autoSpaceDE w:val="0"/>
        <w:autoSpaceDN w:val="0"/>
        <w:spacing w:before="1" w:line="275" w:lineRule="exact"/>
        <w:ind w:left="0" w:firstLine="0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изготовление</w:t>
      </w:r>
      <w:r w:rsidRPr="00106C8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книжек-самоделок</w:t>
      </w:r>
      <w:r w:rsidRPr="00106C8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«Моя</w:t>
      </w:r>
      <w:r w:rsidRPr="00106C8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любимая</w:t>
      </w:r>
      <w:r w:rsidRPr="00106C8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06C86">
        <w:rPr>
          <w:rFonts w:ascii="Times New Roman" w:hAnsi="Times New Roman"/>
          <w:spacing w:val="-2"/>
          <w:sz w:val="28"/>
          <w:szCs w:val="28"/>
        </w:rPr>
        <w:t>профессия»;</w:t>
      </w:r>
    </w:p>
    <w:p w14:paraId="1633D387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autoSpaceDE w:val="0"/>
        <w:autoSpaceDN w:val="0"/>
        <w:spacing w:line="275" w:lineRule="exact"/>
        <w:ind w:left="0" w:firstLine="0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написание</w:t>
      </w:r>
      <w:r w:rsidRPr="00106C8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сочинения-рассуждения</w:t>
      </w:r>
      <w:r w:rsidRPr="00106C8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«Почему</w:t>
      </w:r>
      <w:r w:rsidRPr="00106C8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мне</w:t>
      </w:r>
      <w:r w:rsidRPr="00106C8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нравится</w:t>
      </w:r>
      <w:r w:rsidRPr="00106C8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06C86">
        <w:rPr>
          <w:rFonts w:ascii="Times New Roman" w:hAnsi="Times New Roman"/>
          <w:sz w:val="28"/>
          <w:szCs w:val="28"/>
        </w:rPr>
        <w:t>профессия</w:t>
      </w:r>
      <w:r w:rsidRPr="00106C8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06C86">
        <w:rPr>
          <w:rFonts w:ascii="Times New Roman" w:hAnsi="Times New Roman"/>
          <w:spacing w:val="-5"/>
          <w:sz w:val="28"/>
          <w:szCs w:val="28"/>
        </w:rPr>
        <w:t>»;</w:t>
      </w:r>
    </w:p>
    <w:p w14:paraId="5D469A9D" w14:textId="77777777" w:rsidR="00106C86" w:rsidRPr="00106C86" w:rsidRDefault="00106C86" w:rsidP="008E5681">
      <w:pPr>
        <w:pStyle w:val="afe"/>
        <w:widowControl w:val="0"/>
        <w:numPr>
          <w:ilvl w:val="0"/>
          <w:numId w:val="49"/>
        </w:numPr>
        <w:autoSpaceDE w:val="0"/>
        <w:autoSpaceDN w:val="0"/>
        <w:spacing w:before="3"/>
        <w:ind w:left="0" w:firstLine="0"/>
        <w:jc w:val="left"/>
        <w:rPr>
          <w:rFonts w:ascii="Times New Roman" w:hAnsi="Times New Roman"/>
          <w:sz w:val="28"/>
          <w:szCs w:val="28"/>
        </w:rPr>
      </w:pPr>
      <w:r w:rsidRPr="00106C86">
        <w:rPr>
          <w:rFonts w:ascii="Times New Roman" w:hAnsi="Times New Roman"/>
          <w:sz w:val="28"/>
          <w:szCs w:val="28"/>
        </w:rPr>
        <w:t>презентации</w:t>
      </w:r>
      <w:r w:rsidRPr="00106C8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106C86">
        <w:rPr>
          <w:rFonts w:ascii="Times New Roman" w:hAnsi="Times New Roman"/>
          <w:spacing w:val="-2"/>
          <w:sz w:val="28"/>
          <w:szCs w:val="28"/>
        </w:rPr>
        <w:t>проектов.</w:t>
      </w:r>
    </w:p>
    <w:p w14:paraId="78A663B1" w14:textId="77777777" w:rsidR="00106C86" w:rsidRPr="00106C86" w:rsidRDefault="00106C86" w:rsidP="00106C86">
      <w:pPr>
        <w:widowControl/>
        <w:rPr>
          <w:sz w:val="28"/>
          <w:szCs w:val="28"/>
        </w:rPr>
        <w:sectPr w:rsidR="00106C86" w:rsidRPr="00106C86">
          <w:pgSz w:w="11910" w:h="16840"/>
          <w:pgMar w:top="760" w:right="708" w:bottom="1180" w:left="1559" w:header="0" w:footer="998" w:gutter="0"/>
          <w:cols w:space="720"/>
        </w:sectPr>
      </w:pPr>
    </w:p>
    <w:p w14:paraId="224B7FFA" w14:textId="77777777" w:rsidR="00106C86" w:rsidRPr="00106C86" w:rsidRDefault="00106C86" w:rsidP="00106C86">
      <w:pPr>
        <w:spacing w:before="66"/>
        <w:ind w:right="140"/>
        <w:jc w:val="center"/>
        <w:rPr>
          <w:b/>
          <w:sz w:val="24"/>
          <w:szCs w:val="24"/>
        </w:rPr>
      </w:pPr>
      <w:r w:rsidRPr="00106C86">
        <w:rPr>
          <w:b/>
          <w:sz w:val="24"/>
          <w:szCs w:val="24"/>
        </w:rPr>
        <w:lastRenderedPageBreak/>
        <w:t>ТЕМАТИЧЕСКОЕ</w:t>
      </w:r>
      <w:r w:rsidRPr="00106C86">
        <w:rPr>
          <w:b/>
          <w:spacing w:val="-8"/>
          <w:sz w:val="24"/>
          <w:szCs w:val="24"/>
        </w:rPr>
        <w:t xml:space="preserve"> </w:t>
      </w:r>
      <w:r w:rsidRPr="00106C86">
        <w:rPr>
          <w:b/>
          <w:spacing w:val="-2"/>
          <w:sz w:val="24"/>
          <w:szCs w:val="24"/>
        </w:rPr>
        <w:t>ПЛАНИРОВАНИЕ</w:t>
      </w:r>
    </w:p>
    <w:p w14:paraId="45796B44" w14:textId="77777777" w:rsidR="00106C86" w:rsidRPr="00106C86" w:rsidRDefault="00106C86" w:rsidP="00106C86">
      <w:pPr>
        <w:pStyle w:val="affc"/>
        <w:spacing w:before="15"/>
        <w:rPr>
          <w:b/>
          <w:sz w:val="24"/>
          <w:szCs w:val="24"/>
        </w:rPr>
      </w:pPr>
    </w:p>
    <w:tbl>
      <w:tblPr>
        <w:tblStyle w:val="TableNormal"/>
        <w:tblW w:w="1091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4132"/>
        <w:gridCol w:w="992"/>
        <w:gridCol w:w="3118"/>
        <w:gridCol w:w="1843"/>
      </w:tblGrid>
      <w:tr w:rsidR="00106C86" w:rsidRPr="00106C86" w14:paraId="1641E9A0" w14:textId="77777777" w:rsidTr="00AC7E14">
        <w:trPr>
          <w:trHeight w:val="55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4FA8D" w14:textId="77777777" w:rsidR="00106C86" w:rsidRPr="00106C86" w:rsidRDefault="00106C86">
            <w:pPr>
              <w:pStyle w:val="TableParagraph"/>
              <w:ind w:left="14" w:right="1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CCDCF" w14:textId="77777777" w:rsidR="00106C86" w:rsidRPr="00106C86" w:rsidRDefault="00106C86">
            <w:pPr>
              <w:pStyle w:val="TableParagraph"/>
              <w:ind w:left="1152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Раздел и</w:t>
            </w:r>
            <w:r w:rsidRPr="00106C86">
              <w:rPr>
                <w:spacing w:val="2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тема</w:t>
            </w:r>
            <w:r w:rsidRPr="00106C86">
              <w:rPr>
                <w:spacing w:val="-5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06F30" w14:textId="77777777" w:rsidR="00106C86" w:rsidRPr="00106C86" w:rsidRDefault="00106C86">
            <w:pPr>
              <w:pStyle w:val="TableParagraph"/>
              <w:ind w:left="14" w:right="5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Количество</w:t>
            </w:r>
          </w:p>
          <w:p w14:paraId="71468157" w14:textId="77777777" w:rsidR="00106C86" w:rsidRPr="00106C86" w:rsidRDefault="00106C86">
            <w:pPr>
              <w:pStyle w:val="TableParagraph"/>
              <w:spacing w:before="2" w:line="261" w:lineRule="exact"/>
              <w:ind w:left="14" w:right="2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CDEF1" w14:textId="77777777" w:rsidR="00106C86" w:rsidRPr="00106C86" w:rsidRDefault="00106C86">
            <w:pPr>
              <w:pStyle w:val="TableParagraph"/>
              <w:ind w:left="278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Форма</w:t>
            </w:r>
            <w:r w:rsidRPr="00106C86">
              <w:rPr>
                <w:spacing w:val="-3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проведения</w:t>
            </w:r>
            <w:r w:rsidRPr="00106C86">
              <w:rPr>
                <w:spacing w:val="-2"/>
                <w:sz w:val="24"/>
                <w:szCs w:val="24"/>
              </w:rPr>
              <w:t xml:space="preserve"> занятия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1929B" w14:textId="77777777" w:rsidR="00106C86" w:rsidRPr="00106C86" w:rsidRDefault="00106C86">
            <w:pPr>
              <w:pStyle w:val="TableParagraph"/>
              <w:ind w:left="249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Цифровые</w:t>
            </w:r>
            <w:r w:rsidRPr="00106C86">
              <w:rPr>
                <w:spacing w:val="-8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образовательные</w:t>
            </w:r>
            <w:r w:rsidRPr="00106C86">
              <w:rPr>
                <w:spacing w:val="-2"/>
                <w:sz w:val="24"/>
                <w:szCs w:val="24"/>
              </w:rPr>
              <w:t xml:space="preserve"> ресурсы</w:t>
            </w:r>
          </w:p>
        </w:tc>
      </w:tr>
      <w:tr w:rsidR="00106C86" w:rsidRPr="00106C86" w14:paraId="658A515A" w14:textId="77777777" w:rsidTr="00AC7E14">
        <w:trPr>
          <w:trHeight w:val="253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6421" w14:textId="77777777" w:rsidR="00106C86" w:rsidRPr="00106C86" w:rsidRDefault="00106C86">
            <w:pPr>
              <w:pStyle w:val="TableParagraph"/>
              <w:spacing w:before="1" w:line="233" w:lineRule="exact"/>
              <w:rPr>
                <w:rFonts w:eastAsia="Times New Roman"/>
                <w:b/>
                <w:sz w:val="24"/>
                <w:szCs w:val="24"/>
                <w:lang w:val="ru-RU"/>
              </w:rPr>
            </w:pPr>
            <w:r w:rsidRPr="00106C86">
              <w:rPr>
                <w:b/>
                <w:sz w:val="24"/>
                <w:szCs w:val="24"/>
                <w:lang w:val="ru-RU"/>
              </w:rPr>
              <w:t>Раздел</w:t>
            </w:r>
            <w:r w:rsidRPr="00106C8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1.</w:t>
            </w:r>
            <w:r w:rsidRPr="00106C86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Профессии,</w:t>
            </w:r>
            <w:r w:rsidRPr="00106C86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связанные</w:t>
            </w:r>
            <w:r w:rsidRPr="00106C8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с</w:t>
            </w:r>
            <w:r w:rsidRPr="00106C86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природой</w:t>
            </w:r>
            <w:r w:rsidRPr="00106C8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(10</w:t>
            </w:r>
            <w:r w:rsidRPr="00106C86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pacing w:val="-5"/>
                <w:sz w:val="24"/>
                <w:szCs w:val="24"/>
                <w:lang w:val="ru-RU"/>
              </w:rPr>
              <w:t>ч.)</w:t>
            </w:r>
          </w:p>
        </w:tc>
      </w:tr>
      <w:tr w:rsidR="00106C86" w:rsidRPr="00106C86" w14:paraId="679B6B01" w14:textId="77777777" w:rsidTr="00AC7E14">
        <w:trPr>
          <w:trHeight w:val="27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FE435" w14:textId="77777777" w:rsidR="00106C86" w:rsidRPr="00106C86" w:rsidRDefault="00106C86">
            <w:pPr>
              <w:pStyle w:val="TableParagraph"/>
              <w:spacing w:line="253" w:lineRule="exact"/>
              <w:ind w:left="14" w:right="2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w w:val="110"/>
                <w:sz w:val="24"/>
                <w:szCs w:val="24"/>
              </w:rPr>
              <w:t>1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2780F" w14:textId="77777777" w:rsidR="00106C86" w:rsidRPr="00106C86" w:rsidRDefault="00106C86">
            <w:pPr>
              <w:pStyle w:val="TableParagraph"/>
              <w:spacing w:line="253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Введение</w:t>
            </w:r>
            <w:r w:rsidRPr="00106C86">
              <w:rPr>
                <w:spacing w:val="-2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 xml:space="preserve">в </w:t>
            </w:r>
            <w:r w:rsidRPr="00106C86">
              <w:rPr>
                <w:spacing w:val="-4"/>
                <w:sz w:val="24"/>
                <w:szCs w:val="24"/>
              </w:rPr>
              <w:t>тему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490C4" w14:textId="77777777" w:rsidR="00106C86" w:rsidRPr="00106C86" w:rsidRDefault="00106C86">
            <w:pPr>
              <w:pStyle w:val="TableParagraph"/>
              <w:spacing w:line="253" w:lineRule="exact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2ADAE" w14:textId="77777777" w:rsidR="00106C86" w:rsidRPr="00106C86" w:rsidRDefault="00106C86">
            <w:pPr>
              <w:pStyle w:val="TableParagraph"/>
              <w:spacing w:line="253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Беседа,</w:t>
            </w:r>
            <w:r w:rsidRPr="00106C86">
              <w:rPr>
                <w:spacing w:val="-2"/>
                <w:sz w:val="24"/>
                <w:szCs w:val="24"/>
              </w:rPr>
              <w:t xml:space="preserve"> наблюдение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DDD6E" w14:textId="77777777" w:rsidR="00106C86" w:rsidRPr="00106C86" w:rsidRDefault="00E562FB">
            <w:pPr>
              <w:pStyle w:val="TableParagraph"/>
              <w:spacing w:before="114" w:line="235" w:lineRule="auto"/>
              <w:ind w:firstLine="62"/>
              <w:rPr>
                <w:rFonts w:eastAsia="Times New Roman" w:cs="Times New Roman"/>
                <w:sz w:val="24"/>
                <w:szCs w:val="24"/>
                <w:lang w:val="ru-RU"/>
              </w:rPr>
            </w:pPr>
            <w:hyperlink r:id="rId122" w:history="1"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Всероссийские</w:t>
              </w:r>
              <w:r w:rsidR="00106C86" w:rsidRPr="00106C86">
                <w:rPr>
                  <w:rStyle w:val="af7"/>
                  <w:spacing w:val="-15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открытые</w:t>
              </w:r>
              <w:r w:rsidR="00106C86" w:rsidRPr="00106C86">
                <w:rPr>
                  <w:rStyle w:val="af7"/>
                  <w:spacing w:val="-13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уроки</w:t>
              </w:r>
              <w:r w:rsidR="00106C86" w:rsidRPr="00106C86">
                <w:rPr>
                  <w:rStyle w:val="af7"/>
                  <w:spacing w:val="-10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-</w:t>
              </w:r>
            </w:hyperlink>
            <w:r w:rsidR="00106C86" w:rsidRPr="00106C86">
              <w:rPr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123" w:history="1"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Проектория (</w:t>
              </w:r>
              <w:r w:rsidR="00106C86" w:rsidRPr="00106C86">
                <w:rPr>
                  <w:rStyle w:val="af7"/>
                  <w:sz w:val="24"/>
                  <w:szCs w:val="24"/>
                </w:rPr>
                <w:t>proektoria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.</w:t>
              </w:r>
              <w:r w:rsidR="00106C86" w:rsidRPr="00106C86">
                <w:rPr>
                  <w:rStyle w:val="af7"/>
                  <w:sz w:val="24"/>
                  <w:szCs w:val="24"/>
                </w:rPr>
                <w:t>online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)</w:t>
              </w:r>
            </w:hyperlink>
          </w:p>
          <w:p w14:paraId="15E48A1F" w14:textId="77777777" w:rsidR="00106C86" w:rsidRPr="00106C86" w:rsidRDefault="00E562FB">
            <w:pPr>
              <w:pStyle w:val="TableParagraph"/>
              <w:spacing w:before="123"/>
              <w:rPr>
                <w:sz w:val="24"/>
                <w:szCs w:val="24"/>
                <w:lang w:val="ru-RU"/>
              </w:rPr>
            </w:pPr>
            <w:hyperlink r:id="rId124" w:history="1"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Атлас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новых</w:t>
              </w:r>
              <w:r w:rsidR="00106C86" w:rsidRPr="00106C86">
                <w:rPr>
                  <w:rStyle w:val="af7"/>
                  <w:spacing w:val="-5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профессий</w:t>
              </w:r>
              <w:r w:rsidR="00106C86" w:rsidRPr="00106C86">
                <w:rPr>
                  <w:rStyle w:val="af7"/>
                  <w:spacing w:val="1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(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</w:rPr>
                <w:t>atlas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100.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</w:rPr>
                <w:t>ru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)</w:t>
              </w:r>
            </w:hyperlink>
          </w:p>
          <w:p w14:paraId="7B9393D6" w14:textId="77777777" w:rsidR="00106C86" w:rsidRPr="00106C86" w:rsidRDefault="00E562FB">
            <w:pPr>
              <w:pStyle w:val="TableParagraph"/>
              <w:spacing w:before="267"/>
              <w:rPr>
                <w:rFonts w:eastAsia="Times New Roman"/>
                <w:sz w:val="24"/>
                <w:szCs w:val="24"/>
                <w:lang w:val="ru-RU"/>
              </w:rPr>
            </w:pPr>
            <w:hyperlink r:id="rId125" w:history="1"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Готовые</w:t>
              </w:r>
              <w:r w:rsidR="00106C86" w:rsidRPr="00106C86">
                <w:rPr>
                  <w:rStyle w:val="af7"/>
                  <w:spacing w:val="-13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уроки</w:t>
              </w:r>
              <w:r w:rsidR="00106C86" w:rsidRPr="00106C86">
                <w:rPr>
                  <w:rStyle w:val="af7"/>
                  <w:spacing w:val="-12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по</w:t>
              </w:r>
              <w:r w:rsidR="00106C86" w:rsidRPr="00106C86">
                <w:rPr>
                  <w:rStyle w:val="af7"/>
                  <w:spacing w:val="-12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профориентации</w:t>
              </w:r>
            </w:hyperlink>
            <w:r w:rsidR="00106C86" w:rsidRPr="00106C86">
              <w:rPr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126" w:history="1"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(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</w:rPr>
                <w:t>moeobrazovanie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.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</w:rPr>
                <w:t>ru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)</w:t>
              </w:r>
            </w:hyperlink>
          </w:p>
        </w:tc>
      </w:tr>
      <w:tr w:rsidR="00106C86" w:rsidRPr="00106C86" w14:paraId="25531E0F" w14:textId="77777777" w:rsidTr="00AC7E14">
        <w:trPr>
          <w:trHeight w:val="556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505B7" w14:textId="77777777" w:rsidR="00106C86" w:rsidRPr="00106C86" w:rsidRDefault="00106C86">
            <w:pPr>
              <w:pStyle w:val="TableParagraph"/>
              <w:spacing w:line="273" w:lineRule="exact"/>
              <w:ind w:left="14" w:right="2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w w:val="110"/>
                <w:sz w:val="24"/>
                <w:szCs w:val="24"/>
              </w:rPr>
              <w:t>2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91D17" w14:textId="77777777" w:rsidR="00106C86" w:rsidRPr="00106C86" w:rsidRDefault="00106C86">
            <w:pPr>
              <w:pStyle w:val="TableParagraph"/>
              <w:spacing w:line="274" w:lineRule="exact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 xml:space="preserve">Путешествие в мир профессий сельского </w:t>
            </w:r>
            <w:r w:rsidRPr="00106C86">
              <w:rPr>
                <w:spacing w:val="-2"/>
                <w:sz w:val="24"/>
                <w:szCs w:val="24"/>
                <w:lang w:val="ru-RU"/>
              </w:rPr>
              <w:t>хозяйства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DCC80" w14:textId="77777777" w:rsidR="00106C86" w:rsidRPr="00106C86" w:rsidRDefault="00106C86">
            <w:pPr>
              <w:pStyle w:val="TableParagraph"/>
              <w:spacing w:line="273" w:lineRule="exact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B3FD7" w14:textId="77777777" w:rsidR="00106C86" w:rsidRPr="00106C86" w:rsidRDefault="00106C86">
            <w:pPr>
              <w:pStyle w:val="TableParagraph"/>
              <w:spacing w:line="274" w:lineRule="exact"/>
              <w:ind w:right="1243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 xml:space="preserve">Практикум. </w:t>
            </w:r>
            <w:r w:rsidRPr="00106C86">
              <w:rPr>
                <w:sz w:val="24"/>
                <w:szCs w:val="24"/>
              </w:rPr>
              <w:t>Ролевая</w:t>
            </w:r>
            <w:r w:rsidRPr="00106C86">
              <w:rPr>
                <w:spacing w:val="-2"/>
                <w:sz w:val="24"/>
                <w:szCs w:val="24"/>
              </w:rPr>
              <w:t xml:space="preserve"> </w:t>
            </w:r>
            <w:r w:rsidRPr="00106C86">
              <w:rPr>
                <w:spacing w:val="-4"/>
                <w:sz w:val="24"/>
                <w:szCs w:val="24"/>
              </w:rPr>
              <w:t>игра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CDFD2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13C7C037" w14:textId="77777777" w:rsidTr="00AC7E14">
        <w:trPr>
          <w:trHeight w:val="27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4E3B8" w14:textId="77777777" w:rsidR="00106C86" w:rsidRPr="00106C86" w:rsidRDefault="00106C86">
            <w:pPr>
              <w:pStyle w:val="TableParagraph"/>
              <w:spacing w:line="253" w:lineRule="exact"/>
              <w:ind w:left="14" w:right="2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w w:val="110"/>
                <w:sz w:val="24"/>
                <w:szCs w:val="24"/>
              </w:rPr>
              <w:t>3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0BB26" w14:textId="77777777" w:rsidR="00106C86" w:rsidRPr="00106C86" w:rsidRDefault="00106C86">
            <w:pPr>
              <w:pStyle w:val="TableParagraph"/>
              <w:spacing w:line="253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У</w:t>
            </w:r>
            <w:r w:rsidRPr="00106C86">
              <w:rPr>
                <w:spacing w:val="-3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бабушки в</w:t>
            </w:r>
            <w:r w:rsidRPr="00106C86">
              <w:rPr>
                <w:spacing w:val="1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деревне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86836" w14:textId="77777777" w:rsidR="00106C86" w:rsidRPr="00106C86" w:rsidRDefault="00106C86">
            <w:pPr>
              <w:pStyle w:val="TableParagraph"/>
              <w:spacing w:line="253" w:lineRule="exact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2C8E4" w14:textId="77777777" w:rsidR="00106C86" w:rsidRPr="00106C86" w:rsidRDefault="00106C86">
            <w:pPr>
              <w:pStyle w:val="TableParagraph"/>
              <w:spacing w:line="253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Беседа.</w:t>
            </w:r>
            <w:r w:rsidRPr="00106C86">
              <w:rPr>
                <w:spacing w:val="60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Викторина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1B488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161EAC7D" w14:textId="77777777" w:rsidTr="00AC7E14">
        <w:trPr>
          <w:trHeight w:val="277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5CCBA" w14:textId="77777777" w:rsidR="00106C86" w:rsidRPr="00106C86" w:rsidRDefault="00106C86">
            <w:pPr>
              <w:pStyle w:val="TableParagraph"/>
              <w:spacing w:line="258" w:lineRule="exact"/>
              <w:ind w:left="14" w:right="2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w w:val="110"/>
                <w:sz w:val="24"/>
                <w:szCs w:val="24"/>
              </w:rPr>
              <w:t>4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BF81A" w14:textId="77777777" w:rsidR="00106C86" w:rsidRPr="00106C86" w:rsidRDefault="00106C86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Ловись</w:t>
            </w:r>
            <w:r w:rsidRPr="00106C86">
              <w:rPr>
                <w:spacing w:val="3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рыбка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9D316" w14:textId="77777777" w:rsidR="00106C86" w:rsidRPr="00106C86" w:rsidRDefault="00106C86">
            <w:pPr>
              <w:pStyle w:val="TableParagraph"/>
              <w:spacing w:line="258" w:lineRule="exact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3E46E" w14:textId="77777777" w:rsidR="00106C86" w:rsidRPr="00106C86" w:rsidRDefault="00106C86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Эксперимент,</w:t>
            </w:r>
            <w:r w:rsidRPr="00106C86">
              <w:rPr>
                <w:spacing w:val="-7"/>
                <w:sz w:val="24"/>
                <w:szCs w:val="24"/>
              </w:rPr>
              <w:t xml:space="preserve"> </w:t>
            </w:r>
            <w:r w:rsidRPr="00106C86">
              <w:rPr>
                <w:spacing w:val="-4"/>
                <w:sz w:val="24"/>
                <w:szCs w:val="24"/>
              </w:rPr>
              <w:t>игра.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F5076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30550A92" w14:textId="77777777" w:rsidTr="00AC7E14">
        <w:trPr>
          <w:trHeight w:val="27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C0749" w14:textId="77777777" w:rsidR="00106C86" w:rsidRPr="00106C86" w:rsidRDefault="00106C86">
            <w:pPr>
              <w:pStyle w:val="TableParagraph"/>
              <w:spacing w:line="253" w:lineRule="exact"/>
              <w:ind w:left="14" w:right="2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w w:val="110"/>
                <w:sz w:val="24"/>
                <w:szCs w:val="24"/>
              </w:rPr>
              <w:t>5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0471E" w14:textId="77777777" w:rsidR="00106C86" w:rsidRPr="00106C86" w:rsidRDefault="00106C86">
            <w:pPr>
              <w:pStyle w:val="TableParagraph"/>
              <w:spacing w:line="253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Труженики</w:t>
            </w:r>
            <w:r w:rsidRPr="00106C86">
              <w:rPr>
                <w:spacing w:val="-6"/>
                <w:sz w:val="24"/>
                <w:szCs w:val="24"/>
              </w:rPr>
              <w:t xml:space="preserve"> </w:t>
            </w:r>
            <w:r w:rsidRPr="00106C86">
              <w:rPr>
                <w:spacing w:val="-4"/>
                <w:sz w:val="24"/>
                <w:szCs w:val="24"/>
              </w:rPr>
              <w:t>леса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554AA" w14:textId="77777777" w:rsidR="00106C86" w:rsidRPr="00106C86" w:rsidRDefault="00106C86">
            <w:pPr>
              <w:pStyle w:val="TableParagraph"/>
              <w:spacing w:line="253" w:lineRule="exact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DE6E2" w14:textId="77777777" w:rsidR="00106C86" w:rsidRPr="00106C86" w:rsidRDefault="00106C86">
            <w:pPr>
              <w:pStyle w:val="TableParagraph"/>
              <w:spacing w:line="253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Наблюдение.</w:t>
            </w:r>
            <w:r w:rsidRPr="00106C86">
              <w:rPr>
                <w:spacing w:val="-4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Практикум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F3FF2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20A03F54" w14:textId="77777777" w:rsidTr="00AC7E14">
        <w:trPr>
          <w:trHeight w:val="278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34CD8" w14:textId="77777777" w:rsidR="00106C86" w:rsidRPr="00106C86" w:rsidRDefault="00106C86">
            <w:pPr>
              <w:pStyle w:val="TableParagraph"/>
              <w:spacing w:line="259" w:lineRule="exact"/>
              <w:ind w:left="14" w:right="2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w w:val="110"/>
                <w:sz w:val="24"/>
                <w:szCs w:val="24"/>
              </w:rPr>
              <w:t>6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7D116" w14:textId="77777777" w:rsidR="00106C86" w:rsidRPr="00106C86" w:rsidRDefault="00106C86">
            <w:pPr>
              <w:pStyle w:val="TableParagraph"/>
              <w:spacing w:line="259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Хлеб</w:t>
            </w:r>
            <w:r w:rsidRPr="00106C86">
              <w:rPr>
                <w:spacing w:val="-1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–</w:t>
            </w:r>
            <w:r w:rsidRPr="00106C86">
              <w:rPr>
                <w:spacing w:val="1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всему</w:t>
            </w:r>
            <w:r w:rsidRPr="00106C86">
              <w:rPr>
                <w:spacing w:val="-8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голова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D11F0" w14:textId="77777777" w:rsidR="00106C86" w:rsidRPr="00106C86" w:rsidRDefault="00106C86">
            <w:pPr>
              <w:pStyle w:val="TableParagraph"/>
              <w:spacing w:line="259" w:lineRule="exact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5C89A" w14:textId="77777777" w:rsidR="00106C86" w:rsidRPr="00106C86" w:rsidRDefault="00106C86">
            <w:pPr>
              <w:pStyle w:val="TableParagraph"/>
              <w:spacing w:line="259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Викторина.</w:t>
            </w:r>
            <w:r w:rsidRPr="00106C86">
              <w:rPr>
                <w:spacing w:val="54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Деловая</w:t>
            </w:r>
            <w:r w:rsidRPr="00106C86">
              <w:rPr>
                <w:spacing w:val="-1"/>
                <w:sz w:val="24"/>
                <w:szCs w:val="24"/>
              </w:rPr>
              <w:t xml:space="preserve"> </w:t>
            </w:r>
            <w:r w:rsidRPr="00106C86">
              <w:rPr>
                <w:spacing w:val="-4"/>
                <w:sz w:val="24"/>
                <w:szCs w:val="24"/>
              </w:rPr>
              <w:t>игра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DA06D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42C868FA" w14:textId="77777777" w:rsidTr="00AC7E14">
        <w:trPr>
          <w:trHeight w:val="27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A492A" w14:textId="77777777" w:rsidR="00106C86" w:rsidRPr="00106C86" w:rsidRDefault="00106C86">
            <w:pPr>
              <w:pStyle w:val="TableParagraph"/>
              <w:spacing w:line="253" w:lineRule="exact"/>
              <w:ind w:left="14" w:right="2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w w:val="110"/>
                <w:sz w:val="24"/>
                <w:szCs w:val="24"/>
              </w:rPr>
              <w:t>7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5AD52" w14:textId="77777777" w:rsidR="00106C86" w:rsidRPr="00106C86" w:rsidRDefault="00106C86">
            <w:pPr>
              <w:pStyle w:val="TableParagraph"/>
              <w:spacing w:line="253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Профессия</w:t>
            </w:r>
            <w:r w:rsidRPr="00106C86">
              <w:rPr>
                <w:spacing w:val="-4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овощевод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6ED32" w14:textId="77777777" w:rsidR="00106C86" w:rsidRPr="00106C86" w:rsidRDefault="00106C86">
            <w:pPr>
              <w:pStyle w:val="TableParagraph"/>
              <w:spacing w:line="253" w:lineRule="exact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658CD" w14:textId="77777777" w:rsidR="00106C86" w:rsidRPr="00106C86" w:rsidRDefault="00106C86">
            <w:pPr>
              <w:pStyle w:val="TableParagraph"/>
              <w:spacing w:line="253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Наблюдение.</w:t>
            </w:r>
            <w:r w:rsidRPr="00106C86">
              <w:rPr>
                <w:spacing w:val="-4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Практикум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98ECE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6DB98CED" w14:textId="77777777" w:rsidTr="00AC7E14">
        <w:trPr>
          <w:trHeight w:val="277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00747" w14:textId="77777777" w:rsidR="00106C86" w:rsidRPr="00106C86" w:rsidRDefault="00106C86">
            <w:pPr>
              <w:pStyle w:val="TableParagraph"/>
              <w:spacing w:line="258" w:lineRule="exact"/>
              <w:ind w:left="14" w:right="2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w w:val="110"/>
                <w:sz w:val="24"/>
                <w:szCs w:val="24"/>
              </w:rPr>
              <w:lastRenderedPageBreak/>
              <w:t>8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3FB11" w14:textId="77777777" w:rsidR="00106C86" w:rsidRPr="00106C86" w:rsidRDefault="00106C86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Знакомьтесь</w:t>
            </w:r>
            <w:r w:rsidRPr="00106C86">
              <w:rPr>
                <w:spacing w:val="-3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с</w:t>
            </w:r>
            <w:r w:rsidRPr="00106C86">
              <w:rPr>
                <w:spacing w:val="1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агрономом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3B7EE" w14:textId="77777777" w:rsidR="00106C86" w:rsidRPr="00106C86" w:rsidRDefault="00106C86">
            <w:pPr>
              <w:pStyle w:val="TableParagraph"/>
              <w:spacing w:line="258" w:lineRule="exact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40FEF" w14:textId="77777777" w:rsidR="00106C86" w:rsidRPr="00106C86" w:rsidRDefault="00106C86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Соревнование.</w:t>
            </w:r>
            <w:r w:rsidRPr="00106C86">
              <w:rPr>
                <w:spacing w:val="-4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Эксперимент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42203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786E829A" w14:textId="77777777" w:rsidTr="00AC7E14">
        <w:trPr>
          <w:trHeight w:val="277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05704" w14:textId="77777777" w:rsidR="00106C86" w:rsidRPr="00106C86" w:rsidRDefault="00106C86">
            <w:pPr>
              <w:pStyle w:val="TableParagraph"/>
              <w:spacing w:line="258" w:lineRule="exact"/>
              <w:ind w:left="14" w:right="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lastRenderedPageBreak/>
              <w:t>9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6E2AF" w14:textId="77777777" w:rsidR="00106C86" w:rsidRPr="00106C86" w:rsidRDefault="00106C86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Профессия</w:t>
            </w:r>
            <w:r w:rsidRPr="00106C86">
              <w:rPr>
                <w:spacing w:val="1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цветовод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33030" w14:textId="77777777" w:rsidR="00106C86" w:rsidRPr="00106C86" w:rsidRDefault="00106C86">
            <w:pPr>
              <w:pStyle w:val="TableParagraph"/>
              <w:spacing w:line="258" w:lineRule="exact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C7F66" w14:textId="77777777" w:rsidR="00106C86" w:rsidRPr="00106C86" w:rsidRDefault="00106C86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Наблюдение.</w:t>
            </w:r>
            <w:r w:rsidRPr="00106C86">
              <w:rPr>
                <w:spacing w:val="-1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Игра</w:t>
            </w:r>
            <w:r w:rsidRPr="00106C86">
              <w:rPr>
                <w:spacing w:val="-7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(цветы)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03D5B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4D9ED93D" w14:textId="77777777" w:rsidTr="00AC7E14">
        <w:trPr>
          <w:trHeight w:val="27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55724" w14:textId="77777777" w:rsidR="00106C86" w:rsidRPr="00106C86" w:rsidRDefault="00106C86">
            <w:pPr>
              <w:pStyle w:val="TableParagraph"/>
              <w:spacing w:line="253" w:lineRule="exact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CE0F5" w14:textId="77777777" w:rsidR="00106C86" w:rsidRPr="00106C86" w:rsidRDefault="00106C86">
            <w:pPr>
              <w:pStyle w:val="TableParagraph"/>
              <w:spacing w:line="253" w:lineRule="exact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Все</w:t>
            </w:r>
            <w:r w:rsidRPr="00106C8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работы</w:t>
            </w:r>
            <w:r w:rsidRPr="00106C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хороши,</w:t>
            </w:r>
            <w:r w:rsidRPr="00106C8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выбирай на</w:t>
            </w:r>
            <w:r w:rsidRPr="00106C8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pacing w:val="-4"/>
                <w:sz w:val="24"/>
                <w:szCs w:val="24"/>
                <w:lang w:val="ru-RU"/>
              </w:rPr>
              <w:t>вкус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F11E4" w14:textId="77777777" w:rsidR="00106C86" w:rsidRPr="00106C86" w:rsidRDefault="00106C86">
            <w:pPr>
              <w:pStyle w:val="TableParagraph"/>
              <w:spacing w:line="253" w:lineRule="exact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E071C" w14:textId="77777777" w:rsidR="00106C86" w:rsidRPr="00106C86" w:rsidRDefault="00106C86">
            <w:pPr>
              <w:pStyle w:val="TableParagraph"/>
              <w:spacing w:line="253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Инсценирование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38841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5588CEB6" w14:textId="77777777" w:rsidTr="00AC7E14">
        <w:trPr>
          <w:trHeight w:val="278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0D8C4" w14:textId="77777777" w:rsidR="00106C86" w:rsidRPr="00106C86" w:rsidRDefault="00106C86">
            <w:pPr>
              <w:pStyle w:val="TableParagraph"/>
              <w:spacing w:line="258" w:lineRule="exact"/>
              <w:rPr>
                <w:rFonts w:eastAsia="Times New Roman"/>
                <w:b/>
                <w:sz w:val="24"/>
                <w:szCs w:val="24"/>
                <w:lang w:val="ru-RU"/>
              </w:rPr>
            </w:pPr>
            <w:r w:rsidRPr="00106C86">
              <w:rPr>
                <w:b/>
                <w:sz w:val="24"/>
                <w:szCs w:val="24"/>
                <w:lang w:val="ru-RU"/>
              </w:rPr>
              <w:t>Раздел</w:t>
            </w:r>
            <w:r w:rsidRPr="00106C8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2.</w:t>
            </w:r>
            <w:r w:rsidRPr="00106C86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Профессии</w:t>
            </w:r>
            <w:r w:rsidRPr="00106C8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наших</w:t>
            </w:r>
            <w:r w:rsidRPr="00106C86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мам</w:t>
            </w:r>
            <w:r w:rsidRPr="00106C8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 xml:space="preserve">(8 </w:t>
            </w:r>
            <w:r w:rsidRPr="00106C86">
              <w:rPr>
                <w:b/>
                <w:spacing w:val="-5"/>
                <w:sz w:val="24"/>
                <w:szCs w:val="24"/>
                <w:lang w:val="ru-RU"/>
              </w:rPr>
              <w:t>ч.)</w:t>
            </w:r>
          </w:p>
        </w:tc>
      </w:tr>
      <w:tr w:rsidR="00106C86" w:rsidRPr="00106C86" w14:paraId="6855DEEE" w14:textId="77777777" w:rsidTr="00AC7E14">
        <w:trPr>
          <w:trHeight w:val="27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F1174" w14:textId="77777777" w:rsidR="00106C86" w:rsidRPr="00106C86" w:rsidRDefault="00106C86">
            <w:pPr>
              <w:pStyle w:val="TableParagraph"/>
              <w:spacing w:line="253" w:lineRule="exact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D7A36" w14:textId="77777777" w:rsidR="00106C86" w:rsidRPr="00106C86" w:rsidRDefault="00106C86">
            <w:pPr>
              <w:pStyle w:val="TableParagraph"/>
              <w:spacing w:line="253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Экскурсия</w:t>
            </w:r>
            <w:r w:rsidRPr="00106C86">
              <w:rPr>
                <w:spacing w:val="-1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по</w:t>
            </w:r>
            <w:r w:rsidRPr="00106C86">
              <w:rPr>
                <w:spacing w:val="-1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магазину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6592F" w14:textId="77777777" w:rsidR="00106C86" w:rsidRPr="00106C86" w:rsidRDefault="00106C86">
            <w:pPr>
              <w:pStyle w:val="TableParagraph"/>
              <w:spacing w:line="253" w:lineRule="exact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84BAB" w14:textId="77777777" w:rsidR="00106C86" w:rsidRPr="00106C86" w:rsidRDefault="00106C86">
            <w:pPr>
              <w:pStyle w:val="TableParagraph"/>
              <w:spacing w:line="253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Беседа.</w:t>
            </w:r>
            <w:r w:rsidRPr="00106C86">
              <w:rPr>
                <w:spacing w:val="-2"/>
                <w:sz w:val="24"/>
                <w:szCs w:val="24"/>
              </w:rPr>
              <w:t xml:space="preserve"> Экскурсия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BD907" w14:textId="77777777" w:rsidR="00106C86" w:rsidRPr="00106C86" w:rsidRDefault="00E562FB">
            <w:pPr>
              <w:pStyle w:val="TableParagraph"/>
              <w:spacing w:before="114" w:line="235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hyperlink r:id="rId127" w:history="1"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Всероссийские</w:t>
              </w:r>
              <w:r w:rsidR="00106C86" w:rsidRPr="00106C86">
                <w:rPr>
                  <w:rStyle w:val="af7"/>
                  <w:spacing w:val="-13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открытые</w:t>
              </w:r>
              <w:r w:rsidR="00106C86" w:rsidRPr="00106C86">
                <w:rPr>
                  <w:rStyle w:val="af7"/>
                  <w:spacing w:val="-15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уроки</w:t>
              </w:r>
              <w:r w:rsidR="00106C86" w:rsidRPr="00106C86">
                <w:rPr>
                  <w:rStyle w:val="af7"/>
                  <w:spacing w:val="-8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-</w:t>
              </w:r>
            </w:hyperlink>
            <w:r w:rsidR="00106C86" w:rsidRPr="00106C86">
              <w:rPr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128" w:history="1"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Проектория (</w:t>
              </w:r>
              <w:r w:rsidR="00106C86" w:rsidRPr="00106C86">
                <w:rPr>
                  <w:rStyle w:val="af7"/>
                  <w:sz w:val="24"/>
                  <w:szCs w:val="24"/>
                </w:rPr>
                <w:t>proektoria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.</w:t>
              </w:r>
              <w:r w:rsidR="00106C86" w:rsidRPr="00106C86">
                <w:rPr>
                  <w:rStyle w:val="af7"/>
                  <w:sz w:val="24"/>
                  <w:szCs w:val="24"/>
                </w:rPr>
                <w:t>online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)</w:t>
              </w:r>
            </w:hyperlink>
          </w:p>
          <w:p w14:paraId="3C21CFB0" w14:textId="77777777" w:rsidR="00106C86" w:rsidRPr="00106C86" w:rsidRDefault="00E562FB">
            <w:pPr>
              <w:pStyle w:val="TableParagraph"/>
              <w:spacing w:before="123"/>
              <w:rPr>
                <w:sz w:val="24"/>
                <w:szCs w:val="24"/>
                <w:lang w:val="ru-RU"/>
              </w:rPr>
            </w:pPr>
            <w:hyperlink r:id="rId129" w:history="1"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Атлас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новых</w:t>
              </w:r>
              <w:r w:rsidR="00106C86" w:rsidRPr="00106C86">
                <w:rPr>
                  <w:rStyle w:val="af7"/>
                  <w:spacing w:val="-5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профессий</w:t>
              </w:r>
              <w:r w:rsidR="00106C86" w:rsidRPr="00106C86">
                <w:rPr>
                  <w:rStyle w:val="af7"/>
                  <w:spacing w:val="1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(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</w:rPr>
                <w:t>atlas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100.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</w:rPr>
                <w:t>ru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)</w:t>
              </w:r>
            </w:hyperlink>
          </w:p>
          <w:p w14:paraId="78296D5F" w14:textId="77777777" w:rsidR="00106C86" w:rsidRPr="00106C86" w:rsidRDefault="00E562FB">
            <w:pPr>
              <w:pStyle w:val="TableParagraph"/>
              <w:spacing w:before="118"/>
              <w:rPr>
                <w:rFonts w:eastAsia="Times New Roman"/>
                <w:sz w:val="24"/>
                <w:szCs w:val="24"/>
                <w:lang w:val="ru-RU"/>
              </w:rPr>
            </w:pPr>
            <w:hyperlink r:id="rId130" w:history="1"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Готовые</w:t>
              </w:r>
              <w:r w:rsidR="00106C86" w:rsidRPr="00106C86">
                <w:rPr>
                  <w:rStyle w:val="af7"/>
                  <w:spacing w:val="-13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уроки</w:t>
              </w:r>
              <w:r w:rsidR="00106C86" w:rsidRPr="00106C86">
                <w:rPr>
                  <w:rStyle w:val="af7"/>
                  <w:spacing w:val="-12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по</w:t>
              </w:r>
              <w:r w:rsidR="00106C86" w:rsidRPr="00106C86">
                <w:rPr>
                  <w:rStyle w:val="af7"/>
                  <w:spacing w:val="-12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профориентации</w:t>
              </w:r>
            </w:hyperlink>
            <w:r w:rsidR="00106C86" w:rsidRPr="00106C86">
              <w:rPr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131" w:history="1"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(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</w:rPr>
                <w:t>moeobrazovanie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.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</w:rPr>
                <w:t>ru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)</w:t>
              </w:r>
            </w:hyperlink>
          </w:p>
        </w:tc>
      </w:tr>
      <w:tr w:rsidR="00106C86" w:rsidRPr="00106C86" w14:paraId="29B16FEE" w14:textId="77777777" w:rsidTr="00AC7E14">
        <w:trPr>
          <w:trHeight w:val="278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62F65" w14:textId="77777777" w:rsidR="00106C86" w:rsidRPr="00106C86" w:rsidRDefault="00106C86">
            <w:pPr>
              <w:pStyle w:val="TableParagraph"/>
              <w:spacing w:line="258" w:lineRule="exact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514DA" w14:textId="77777777" w:rsidR="00106C86" w:rsidRPr="00106C86" w:rsidRDefault="00106C86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Кто</w:t>
            </w:r>
            <w:r w:rsidRPr="00106C86">
              <w:rPr>
                <w:spacing w:val="4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работает</w:t>
            </w:r>
            <w:r w:rsidRPr="00106C86">
              <w:rPr>
                <w:spacing w:val="-5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в</w:t>
            </w:r>
            <w:r w:rsidRPr="00106C86">
              <w:rPr>
                <w:spacing w:val="1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библиотеке?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DBCE6" w14:textId="77777777" w:rsidR="00106C86" w:rsidRPr="00106C86" w:rsidRDefault="00106C86">
            <w:pPr>
              <w:pStyle w:val="TableParagraph"/>
              <w:spacing w:line="258" w:lineRule="exact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484E4" w14:textId="77777777" w:rsidR="00106C86" w:rsidRPr="00106C86" w:rsidRDefault="00106C86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Викторина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B07A8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654AD767" w14:textId="77777777" w:rsidTr="00AC7E14">
        <w:trPr>
          <w:trHeight w:val="55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FC445" w14:textId="77777777" w:rsidR="00106C86" w:rsidRPr="00106C86" w:rsidRDefault="00106C86">
            <w:pPr>
              <w:pStyle w:val="TableParagraph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9577E" w14:textId="77777777" w:rsidR="00106C86" w:rsidRPr="00106C86" w:rsidRDefault="00106C86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Весёлая</w:t>
            </w:r>
            <w:r w:rsidRPr="00106C86">
              <w:rPr>
                <w:spacing w:val="-4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портняжка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E611A" w14:textId="77777777" w:rsidR="00106C86" w:rsidRPr="00106C86" w:rsidRDefault="00106C86">
            <w:pPr>
              <w:pStyle w:val="TableParagraph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00499" w14:textId="77777777" w:rsidR="00106C86" w:rsidRPr="00106C86" w:rsidRDefault="00106C86">
            <w:pPr>
              <w:pStyle w:val="TableParagraph"/>
              <w:spacing w:line="267" w:lineRule="exact"/>
              <w:rPr>
                <w:rFonts w:eastAsia="Times New Roman" w:cs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Коллективное</w:t>
            </w:r>
            <w:r w:rsidRPr="00106C86">
              <w:rPr>
                <w:spacing w:val="-8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обсуждение</w:t>
            </w:r>
          </w:p>
          <w:p w14:paraId="057D5FD7" w14:textId="77777777" w:rsidR="00106C86" w:rsidRPr="00106C86" w:rsidRDefault="00106C86">
            <w:pPr>
              <w:pStyle w:val="TableParagraph"/>
              <w:spacing w:line="265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Ролевая</w:t>
            </w:r>
            <w:r w:rsidRPr="00106C86">
              <w:rPr>
                <w:spacing w:val="-2"/>
                <w:sz w:val="24"/>
                <w:szCs w:val="24"/>
              </w:rPr>
              <w:t xml:space="preserve"> </w:t>
            </w:r>
            <w:r w:rsidRPr="00106C86">
              <w:rPr>
                <w:spacing w:val="-4"/>
                <w:sz w:val="24"/>
                <w:szCs w:val="24"/>
              </w:rPr>
              <w:t>игра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27121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12592E73" w14:textId="77777777" w:rsidTr="00AC7E14">
        <w:trPr>
          <w:trHeight w:val="278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67126" w14:textId="77777777" w:rsidR="00106C86" w:rsidRPr="00106C86" w:rsidRDefault="00106C86">
            <w:pPr>
              <w:pStyle w:val="TableParagraph"/>
              <w:spacing w:line="258" w:lineRule="exact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F7367" w14:textId="77777777" w:rsidR="00106C86" w:rsidRPr="00106C86" w:rsidRDefault="00106C86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Расти</w:t>
            </w:r>
            <w:r w:rsidRPr="00106C86">
              <w:rPr>
                <w:spacing w:val="2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здоровым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B23E4" w14:textId="77777777" w:rsidR="00106C86" w:rsidRPr="00106C86" w:rsidRDefault="00106C86">
            <w:pPr>
              <w:pStyle w:val="TableParagraph"/>
              <w:spacing w:line="258" w:lineRule="exact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CBAC4" w14:textId="77777777" w:rsidR="00106C86" w:rsidRPr="00106C86" w:rsidRDefault="00106C86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Соревнование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5E258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3E848CBC" w14:textId="77777777" w:rsidTr="00AC7E14">
        <w:trPr>
          <w:trHeight w:val="27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7BB96" w14:textId="77777777" w:rsidR="00106C86" w:rsidRPr="00106C86" w:rsidRDefault="00106C86">
            <w:pPr>
              <w:pStyle w:val="TableParagraph"/>
              <w:spacing w:line="253" w:lineRule="exact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419BE" w14:textId="77777777" w:rsidR="00106C86" w:rsidRPr="00106C86" w:rsidRDefault="00106C86">
            <w:pPr>
              <w:pStyle w:val="TableParagraph"/>
              <w:spacing w:line="253" w:lineRule="exact"/>
              <w:ind w:left="172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Я</w:t>
            </w:r>
            <w:r w:rsidRPr="00106C86">
              <w:rPr>
                <w:spacing w:val="-4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в</w:t>
            </w:r>
            <w:r w:rsidRPr="00106C86">
              <w:rPr>
                <w:spacing w:val="-3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 xml:space="preserve">учителя </w:t>
            </w:r>
            <w:r w:rsidRPr="00106C86">
              <w:rPr>
                <w:spacing w:val="-4"/>
                <w:sz w:val="24"/>
                <w:szCs w:val="24"/>
              </w:rPr>
              <w:t>пойду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C8D54" w14:textId="77777777" w:rsidR="00106C86" w:rsidRPr="00106C86" w:rsidRDefault="00106C86">
            <w:pPr>
              <w:pStyle w:val="TableParagraph"/>
              <w:spacing w:line="253" w:lineRule="exact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6B14B" w14:textId="77777777" w:rsidR="00106C86" w:rsidRPr="00106C86" w:rsidRDefault="00106C86">
            <w:pPr>
              <w:pStyle w:val="TableParagraph"/>
              <w:spacing w:line="253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Ролевая</w:t>
            </w:r>
            <w:r w:rsidRPr="00106C86">
              <w:rPr>
                <w:spacing w:val="-2"/>
                <w:sz w:val="24"/>
                <w:szCs w:val="24"/>
              </w:rPr>
              <w:t xml:space="preserve"> </w:t>
            </w:r>
            <w:r w:rsidRPr="00106C86">
              <w:rPr>
                <w:spacing w:val="-4"/>
                <w:sz w:val="24"/>
                <w:szCs w:val="24"/>
              </w:rPr>
              <w:t>игра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C8C05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6D2CEF51" w14:textId="77777777" w:rsidTr="00AC7E14">
        <w:trPr>
          <w:trHeight w:val="277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7D7DE" w14:textId="77777777" w:rsidR="00106C86" w:rsidRPr="00106C86" w:rsidRDefault="00106C86">
            <w:pPr>
              <w:pStyle w:val="TableParagraph"/>
              <w:spacing w:line="258" w:lineRule="exact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15C1A" w14:textId="77777777" w:rsidR="00106C86" w:rsidRPr="00106C86" w:rsidRDefault="00106C86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Кухонный</w:t>
            </w:r>
            <w:r w:rsidRPr="00106C86">
              <w:rPr>
                <w:spacing w:val="-5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переполох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74668" w14:textId="77777777" w:rsidR="00106C86" w:rsidRPr="00106C86" w:rsidRDefault="00106C86">
            <w:pPr>
              <w:pStyle w:val="TableParagraph"/>
              <w:spacing w:line="258" w:lineRule="exact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4F273" w14:textId="77777777" w:rsidR="00106C86" w:rsidRPr="00106C86" w:rsidRDefault="00106C86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w w:val="110"/>
                <w:sz w:val="24"/>
                <w:szCs w:val="24"/>
              </w:rPr>
              <w:t>КВН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60A7B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1BE71050" w14:textId="77777777" w:rsidTr="00AC7E14">
        <w:trPr>
          <w:trHeight w:val="55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5E012" w14:textId="77777777" w:rsidR="00106C86" w:rsidRPr="00106C86" w:rsidRDefault="00106C86">
            <w:pPr>
              <w:pStyle w:val="TableParagraph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2173C" w14:textId="77777777" w:rsidR="00106C86" w:rsidRPr="00106C86" w:rsidRDefault="00106C86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Причёски</w:t>
            </w:r>
            <w:r w:rsidRPr="00106C86">
              <w:rPr>
                <w:spacing w:val="-2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такие</w:t>
            </w:r>
            <w:r w:rsidRPr="00106C86">
              <w:rPr>
                <w:spacing w:val="-3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разные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24D02" w14:textId="77777777" w:rsidR="00106C86" w:rsidRPr="00106C86" w:rsidRDefault="00106C86">
            <w:pPr>
              <w:pStyle w:val="TableParagraph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13B5C" w14:textId="77777777" w:rsidR="00106C86" w:rsidRPr="00106C86" w:rsidRDefault="00106C86">
            <w:pPr>
              <w:pStyle w:val="TableParagraph"/>
              <w:spacing w:line="267" w:lineRule="exact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106C86">
              <w:rPr>
                <w:spacing w:val="-2"/>
                <w:w w:val="110"/>
                <w:sz w:val="24"/>
                <w:szCs w:val="24"/>
                <w:lang w:val="ru-RU"/>
              </w:rPr>
              <w:t>Творческая</w:t>
            </w:r>
            <w:r w:rsidRPr="00106C86">
              <w:rPr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pacing w:val="-2"/>
                <w:w w:val="110"/>
                <w:sz w:val="24"/>
                <w:szCs w:val="24"/>
                <w:lang w:val="ru-RU"/>
              </w:rPr>
              <w:t>мастерская,</w:t>
            </w:r>
          </w:p>
          <w:p w14:paraId="67AF3F84" w14:textId="77777777" w:rsidR="00106C86" w:rsidRPr="00106C86" w:rsidRDefault="00106C86">
            <w:pPr>
              <w:pStyle w:val="TableParagraph"/>
              <w:spacing w:line="265" w:lineRule="exact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w w:val="110"/>
                <w:sz w:val="24"/>
                <w:szCs w:val="24"/>
                <w:lang w:val="ru-RU"/>
              </w:rPr>
              <w:t>работа</w:t>
            </w:r>
            <w:r w:rsidRPr="00106C86">
              <w:rPr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w w:val="110"/>
                <w:sz w:val="24"/>
                <w:szCs w:val="24"/>
                <w:lang w:val="ru-RU"/>
              </w:rPr>
              <w:t>в</w:t>
            </w:r>
            <w:r w:rsidRPr="00106C86">
              <w:rPr>
                <w:spacing w:val="-8"/>
                <w:w w:val="110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pacing w:val="-2"/>
                <w:w w:val="110"/>
                <w:sz w:val="24"/>
                <w:szCs w:val="24"/>
                <w:lang w:val="ru-RU"/>
              </w:rPr>
              <w:t>группах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497F9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</w:tc>
      </w:tr>
      <w:tr w:rsidR="00106C86" w:rsidRPr="00106C86" w14:paraId="1716A360" w14:textId="77777777" w:rsidTr="00AC7E14">
        <w:trPr>
          <w:trHeight w:val="27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99346" w14:textId="77777777" w:rsidR="00106C86" w:rsidRPr="00106C86" w:rsidRDefault="00106C86">
            <w:pPr>
              <w:pStyle w:val="TableParagraph"/>
              <w:spacing w:line="253" w:lineRule="exact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39F7A" w14:textId="77777777" w:rsidR="00106C86" w:rsidRPr="00106C86" w:rsidRDefault="00106C86">
            <w:pPr>
              <w:pStyle w:val="TableParagraph"/>
              <w:spacing w:line="253" w:lineRule="exact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Профессии</w:t>
            </w:r>
            <w:r w:rsidRPr="00106C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наших</w:t>
            </w:r>
            <w:r w:rsidRPr="00106C8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мам.</w:t>
            </w:r>
            <w:r w:rsidRPr="00106C8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Кем</w:t>
            </w:r>
            <w:r w:rsidRPr="00106C8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pacing w:val="-4"/>
                <w:sz w:val="24"/>
                <w:szCs w:val="24"/>
                <w:lang w:val="ru-RU"/>
              </w:rPr>
              <w:t>быть?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9C3E4" w14:textId="77777777" w:rsidR="00106C86" w:rsidRPr="00106C86" w:rsidRDefault="00106C86">
            <w:pPr>
              <w:pStyle w:val="TableParagraph"/>
              <w:spacing w:line="253" w:lineRule="exact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CE0FD" w14:textId="77777777" w:rsidR="00106C86" w:rsidRPr="00106C86" w:rsidRDefault="00106C86">
            <w:pPr>
              <w:pStyle w:val="TableParagraph"/>
              <w:spacing w:line="253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Инсценирование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0179C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6F912D80" w14:textId="77777777" w:rsidTr="00AC7E14">
        <w:trPr>
          <w:trHeight w:val="278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65C56" w14:textId="77777777" w:rsidR="00106C86" w:rsidRPr="00106C86" w:rsidRDefault="00106C86">
            <w:pPr>
              <w:pStyle w:val="TableParagraph"/>
              <w:spacing w:line="258" w:lineRule="exact"/>
              <w:rPr>
                <w:rFonts w:eastAsia="Times New Roman"/>
                <w:b/>
                <w:sz w:val="24"/>
                <w:szCs w:val="24"/>
                <w:lang w:val="ru-RU"/>
              </w:rPr>
            </w:pPr>
            <w:r w:rsidRPr="00106C86">
              <w:rPr>
                <w:b/>
                <w:sz w:val="24"/>
                <w:szCs w:val="24"/>
                <w:lang w:val="ru-RU"/>
              </w:rPr>
              <w:t>Раздел</w:t>
            </w:r>
            <w:r w:rsidRPr="00106C8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3.</w:t>
            </w:r>
            <w:r w:rsidRPr="00106C86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Профессии</w:t>
            </w:r>
            <w:r w:rsidRPr="00106C8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наших</w:t>
            </w:r>
            <w:r w:rsidRPr="00106C86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пап</w:t>
            </w:r>
            <w:r w:rsidRPr="00106C86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 xml:space="preserve">(8 </w:t>
            </w:r>
            <w:r w:rsidRPr="00106C86">
              <w:rPr>
                <w:b/>
                <w:spacing w:val="-5"/>
                <w:sz w:val="24"/>
                <w:szCs w:val="24"/>
                <w:lang w:val="ru-RU"/>
              </w:rPr>
              <w:t>ч.)</w:t>
            </w:r>
          </w:p>
        </w:tc>
      </w:tr>
      <w:tr w:rsidR="00106C86" w:rsidRPr="00106C86" w14:paraId="4909247F" w14:textId="77777777" w:rsidTr="00AC7E14">
        <w:trPr>
          <w:trHeight w:val="277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B74AC" w14:textId="77777777" w:rsidR="00106C86" w:rsidRPr="00106C86" w:rsidRDefault="00106C86">
            <w:pPr>
              <w:pStyle w:val="TableParagraph"/>
              <w:spacing w:line="258" w:lineRule="exact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7B6FD" w14:textId="77777777" w:rsidR="00106C86" w:rsidRPr="00106C86" w:rsidRDefault="00106C86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Строим</w:t>
            </w:r>
            <w:r w:rsidRPr="00106C86">
              <w:rPr>
                <w:spacing w:val="-2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вместе</w:t>
            </w:r>
            <w:r w:rsidRPr="00106C86">
              <w:rPr>
                <w:spacing w:val="1"/>
                <w:sz w:val="24"/>
                <w:szCs w:val="24"/>
              </w:rPr>
              <w:t xml:space="preserve"> </w:t>
            </w:r>
            <w:r w:rsidRPr="00106C86">
              <w:rPr>
                <w:spacing w:val="-5"/>
                <w:sz w:val="24"/>
                <w:szCs w:val="24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3CCD9" w14:textId="77777777" w:rsidR="00106C86" w:rsidRPr="00106C86" w:rsidRDefault="00106C86">
            <w:pPr>
              <w:pStyle w:val="TableParagraph"/>
              <w:spacing w:line="258" w:lineRule="exact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65881" w14:textId="77777777" w:rsidR="00106C86" w:rsidRPr="00106C86" w:rsidRDefault="00106C86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Практическая</w:t>
            </w:r>
            <w:r w:rsidRPr="00106C86">
              <w:rPr>
                <w:spacing w:val="-8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E2521" w14:textId="77777777" w:rsidR="00106C86" w:rsidRPr="00106C86" w:rsidRDefault="00E562FB">
            <w:pPr>
              <w:pStyle w:val="TableParagraph"/>
              <w:spacing w:before="111"/>
              <w:rPr>
                <w:rFonts w:eastAsia="Times New Roman" w:cs="Times New Roman"/>
                <w:sz w:val="24"/>
                <w:szCs w:val="24"/>
                <w:lang w:val="ru-RU"/>
              </w:rPr>
            </w:pPr>
            <w:hyperlink r:id="rId132" w:history="1"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Всероссийские</w:t>
              </w:r>
              <w:r w:rsidR="00106C86" w:rsidRPr="00106C86">
                <w:rPr>
                  <w:rStyle w:val="af7"/>
                  <w:spacing w:val="-13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открытые</w:t>
              </w:r>
              <w:r w:rsidR="00106C86" w:rsidRPr="00106C86">
                <w:rPr>
                  <w:rStyle w:val="af7"/>
                  <w:spacing w:val="-15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уроки</w:t>
              </w:r>
              <w:r w:rsidR="00106C86" w:rsidRPr="00106C86">
                <w:rPr>
                  <w:rStyle w:val="af7"/>
                  <w:spacing w:val="-8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-</w:t>
              </w:r>
            </w:hyperlink>
            <w:r w:rsidR="00106C86" w:rsidRPr="00106C86">
              <w:rPr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133" w:history="1"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Проектория (</w:t>
              </w:r>
              <w:r w:rsidR="00106C86" w:rsidRPr="00106C86">
                <w:rPr>
                  <w:rStyle w:val="af7"/>
                  <w:sz w:val="24"/>
                  <w:szCs w:val="24"/>
                </w:rPr>
                <w:t>proektoria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.</w:t>
              </w:r>
              <w:r w:rsidR="00106C86" w:rsidRPr="00106C86">
                <w:rPr>
                  <w:rStyle w:val="af7"/>
                  <w:sz w:val="24"/>
                  <w:szCs w:val="24"/>
                </w:rPr>
                <w:t>online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)</w:t>
              </w:r>
            </w:hyperlink>
          </w:p>
          <w:p w14:paraId="7AB33BC6" w14:textId="77777777" w:rsidR="00106C86" w:rsidRPr="00106C86" w:rsidRDefault="00E562FB">
            <w:pPr>
              <w:pStyle w:val="TableParagraph"/>
              <w:spacing w:before="115"/>
              <w:rPr>
                <w:rFonts w:eastAsia="Times New Roman"/>
                <w:sz w:val="24"/>
                <w:szCs w:val="24"/>
                <w:lang w:val="ru-RU"/>
              </w:rPr>
            </w:pPr>
            <w:hyperlink r:id="rId134" w:history="1"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Атлас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новых</w:t>
              </w:r>
              <w:r w:rsidR="00106C86" w:rsidRPr="00106C86">
                <w:rPr>
                  <w:rStyle w:val="af7"/>
                  <w:spacing w:val="-5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профессий</w:t>
              </w:r>
              <w:r w:rsidR="00106C86" w:rsidRPr="00106C86">
                <w:rPr>
                  <w:rStyle w:val="af7"/>
                  <w:spacing w:val="1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(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</w:rPr>
                <w:t>atlas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100.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</w:rPr>
                <w:t>ru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)</w:t>
              </w:r>
            </w:hyperlink>
          </w:p>
        </w:tc>
      </w:tr>
      <w:tr w:rsidR="00106C86" w:rsidRPr="00106C86" w14:paraId="042C8206" w14:textId="77777777" w:rsidTr="00AC7E14">
        <w:trPr>
          <w:trHeight w:val="27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A08DB" w14:textId="77777777" w:rsidR="00106C86" w:rsidRPr="00106C86" w:rsidRDefault="00106C86">
            <w:pPr>
              <w:pStyle w:val="TableParagraph"/>
              <w:spacing w:line="254" w:lineRule="exact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2A8E7" w14:textId="77777777" w:rsidR="00106C86" w:rsidRPr="00106C86" w:rsidRDefault="00106C86">
            <w:pPr>
              <w:pStyle w:val="TableParagraph"/>
              <w:spacing w:line="254" w:lineRule="exact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У</w:t>
            </w:r>
            <w:r w:rsidRPr="00106C8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кого</w:t>
            </w:r>
            <w:r w:rsidRPr="00106C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мастерок,</w:t>
            </w:r>
            <w:r w:rsidRPr="00106C8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у</w:t>
            </w:r>
            <w:r w:rsidRPr="00106C8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кого</w:t>
            </w:r>
            <w:r w:rsidRPr="00106C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  <w:lang w:val="ru-RU"/>
              </w:rPr>
              <w:t>молоток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67CC2" w14:textId="77777777" w:rsidR="00106C86" w:rsidRPr="00106C86" w:rsidRDefault="00106C86">
            <w:pPr>
              <w:pStyle w:val="TableParagraph"/>
              <w:spacing w:line="254" w:lineRule="exact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D0C52" w14:textId="77777777" w:rsidR="00106C86" w:rsidRPr="00106C86" w:rsidRDefault="00106C86">
            <w:pPr>
              <w:pStyle w:val="TableParagraph"/>
              <w:spacing w:line="254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w w:val="110"/>
                <w:sz w:val="24"/>
                <w:szCs w:val="24"/>
              </w:rPr>
              <w:t>Практикум.</w:t>
            </w:r>
            <w:r w:rsidRPr="00106C86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106C86">
              <w:rPr>
                <w:spacing w:val="-4"/>
                <w:w w:val="110"/>
                <w:sz w:val="24"/>
                <w:szCs w:val="24"/>
              </w:rPr>
              <w:t>Игра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E8AB7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2D1FD30C" w14:textId="77777777" w:rsidTr="00AC7E14">
        <w:trPr>
          <w:trHeight w:val="277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4D741" w14:textId="77777777" w:rsidR="00106C86" w:rsidRPr="00106C86" w:rsidRDefault="00106C86">
            <w:pPr>
              <w:pStyle w:val="TableParagraph"/>
              <w:spacing w:line="258" w:lineRule="exact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29F80" w14:textId="77777777" w:rsidR="00106C86" w:rsidRPr="00106C86" w:rsidRDefault="00106C86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Весёлый</w:t>
            </w:r>
            <w:r w:rsidRPr="00106C86">
              <w:rPr>
                <w:spacing w:val="-1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мастерок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D9E88" w14:textId="77777777" w:rsidR="00106C86" w:rsidRPr="00106C86" w:rsidRDefault="00106C86">
            <w:pPr>
              <w:pStyle w:val="TableParagraph"/>
              <w:spacing w:line="258" w:lineRule="exact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7A79E" w14:textId="77777777" w:rsidR="00106C86" w:rsidRPr="00106C86" w:rsidRDefault="00106C86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Игра-</w:t>
            </w:r>
            <w:r w:rsidRPr="00106C86">
              <w:rPr>
                <w:spacing w:val="-2"/>
                <w:sz w:val="24"/>
                <w:szCs w:val="24"/>
              </w:rPr>
              <w:t>соревнование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61491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75CA0BC0" w14:textId="77777777" w:rsidTr="00AC7E14">
        <w:trPr>
          <w:trHeight w:val="27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03B11" w14:textId="77777777" w:rsidR="00106C86" w:rsidRPr="00106C86" w:rsidRDefault="00106C86">
            <w:pPr>
              <w:pStyle w:val="TableParagraph"/>
              <w:spacing w:line="253" w:lineRule="exact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6CE7E" w14:textId="77777777" w:rsidR="00106C86" w:rsidRPr="00106C86" w:rsidRDefault="00106C86">
            <w:pPr>
              <w:pStyle w:val="TableParagraph"/>
              <w:spacing w:line="253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Профессия</w:t>
            </w:r>
            <w:r w:rsidRPr="00106C86">
              <w:rPr>
                <w:spacing w:val="1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водитель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CB760" w14:textId="77777777" w:rsidR="00106C86" w:rsidRPr="00106C86" w:rsidRDefault="00106C86">
            <w:pPr>
              <w:pStyle w:val="TableParagraph"/>
              <w:spacing w:line="253" w:lineRule="exact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3C49B" w14:textId="77777777" w:rsidR="00106C86" w:rsidRPr="00106C86" w:rsidRDefault="00106C86">
            <w:pPr>
              <w:pStyle w:val="TableParagraph"/>
              <w:spacing w:line="253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Ролевая</w:t>
            </w:r>
            <w:r w:rsidRPr="00106C86">
              <w:rPr>
                <w:spacing w:val="-2"/>
                <w:sz w:val="24"/>
                <w:szCs w:val="24"/>
              </w:rPr>
              <w:t xml:space="preserve"> </w:t>
            </w:r>
            <w:r w:rsidRPr="00106C86">
              <w:rPr>
                <w:spacing w:val="-4"/>
                <w:sz w:val="24"/>
                <w:szCs w:val="24"/>
              </w:rPr>
              <w:t>игра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A22E9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597D1BBD" w14:textId="77777777" w:rsidTr="00AC7E14">
        <w:trPr>
          <w:trHeight w:val="277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1AD0C" w14:textId="77777777" w:rsidR="00106C86" w:rsidRPr="00106C86" w:rsidRDefault="00106C86">
            <w:pPr>
              <w:pStyle w:val="TableParagraph"/>
              <w:spacing w:line="258" w:lineRule="exact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89F92" w14:textId="77777777" w:rsidR="00106C86" w:rsidRPr="00106C86" w:rsidRDefault="00106C86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Осторожно</w:t>
            </w:r>
            <w:r w:rsidRPr="00106C86">
              <w:rPr>
                <w:spacing w:val="-3"/>
                <w:sz w:val="24"/>
                <w:szCs w:val="24"/>
              </w:rPr>
              <w:t xml:space="preserve"> </w:t>
            </w:r>
            <w:r w:rsidRPr="00106C86">
              <w:rPr>
                <w:spacing w:val="-4"/>
                <w:sz w:val="24"/>
                <w:szCs w:val="24"/>
              </w:rPr>
              <w:t>огонь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E6155" w14:textId="77777777" w:rsidR="00106C86" w:rsidRPr="00106C86" w:rsidRDefault="00106C86">
            <w:pPr>
              <w:pStyle w:val="TableParagraph"/>
              <w:spacing w:line="258" w:lineRule="exact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8C3AF" w14:textId="77777777" w:rsidR="00106C86" w:rsidRPr="00106C86" w:rsidRDefault="00106C86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Беседа.</w:t>
            </w:r>
            <w:r w:rsidRPr="00106C86">
              <w:rPr>
                <w:spacing w:val="1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Работа</w:t>
            </w:r>
            <w:r w:rsidRPr="00106C86">
              <w:rPr>
                <w:spacing w:val="-4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в</w:t>
            </w:r>
            <w:r w:rsidRPr="00106C86">
              <w:rPr>
                <w:spacing w:val="59"/>
                <w:sz w:val="24"/>
                <w:szCs w:val="24"/>
              </w:rPr>
              <w:t xml:space="preserve"> </w:t>
            </w:r>
            <w:r w:rsidRPr="00106C86">
              <w:rPr>
                <w:spacing w:val="-4"/>
                <w:sz w:val="24"/>
                <w:szCs w:val="24"/>
              </w:rPr>
              <w:t>парах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7E731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2F9E12CE" w14:textId="77777777" w:rsidR="00106C86" w:rsidRPr="00106C86" w:rsidRDefault="00106C86" w:rsidP="00106C86">
      <w:pPr>
        <w:widowControl/>
        <w:rPr>
          <w:sz w:val="24"/>
          <w:szCs w:val="24"/>
        </w:rPr>
        <w:sectPr w:rsidR="00106C86" w:rsidRPr="00106C86" w:rsidSect="00106C86">
          <w:type w:val="continuous"/>
          <w:pgSz w:w="11910" w:h="16840"/>
          <w:pgMar w:top="992" w:right="850" w:bottom="1180" w:left="992" w:header="0" w:footer="993" w:gutter="0"/>
          <w:cols w:space="720"/>
          <w:docGrid w:linePitch="272"/>
        </w:sectPr>
      </w:pPr>
    </w:p>
    <w:tbl>
      <w:tblPr>
        <w:tblStyle w:val="TableNormal"/>
        <w:tblpPr w:leftFromText="180" w:rightFromText="180" w:vertAnchor="text" w:horzAnchor="page" w:tblpX="573" w:tblpY="298"/>
        <w:tblW w:w="10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3995"/>
        <w:gridCol w:w="850"/>
        <w:gridCol w:w="3119"/>
        <w:gridCol w:w="1984"/>
      </w:tblGrid>
      <w:tr w:rsidR="00AC7E14" w:rsidRPr="00106C86" w14:paraId="289E561A" w14:textId="77777777" w:rsidTr="005D3CFF">
        <w:trPr>
          <w:trHeight w:val="277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F61E4" w14:textId="77777777" w:rsidR="00AC7E14" w:rsidRPr="00106C86" w:rsidRDefault="00AC7E14" w:rsidP="00AC7E14">
            <w:pPr>
              <w:pStyle w:val="TableParagraph"/>
              <w:spacing w:line="258" w:lineRule="exact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B34A2" w14:textId="77777777" w:rsidR="00AC7E14" w:rsidRPr="00106C86" w:rsidRDefault="00AC7E14" w:rsidP="00AC7E14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Я</w:t>
            </w:r>
            <w:r w:rsidRPr="00106C8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б</w:t>
            </w:r>
            <w:r w:rsidRPr="00106C8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в</w:t>
            </w:r>
            <w:r w:rsidRPr="00106C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спасатели</w:t>
            </w:r>
            <w:r w:rsidRPr="00106C8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пошёл,</w:t>
            </w:r>
            <w:r w:rsidRPr="00106C8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пусть</w:t>
            </w:r>
            <w:r w:rsidRPr="00106C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 xml:space="preserve">меня </w:t>
            </w:r>
            <w:r w:rsidRPr="00106C86">
              <w:rPr>
                <w:spacing w:val="-2"/>
                <w:sz w:val="24"/>
                <w:szCs w:val="24"/>
                <w:lang w:val="ru-RU"/>
              </w:rPr>
              <w:t>научат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EE54D" w14:textId="77777777" w:rsidR="00AC7E14" w:rsidRPr="00106C86" w:rsidRDefault="00AC7E14" w:rsidP="00AC7E14">
            <w:pPr>
              <w:pStyle w:val="TableParagraph"/>
              <w:spacing w:line="258" w:lineRule="exact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F6229" w14:textId="77777777" w:rsidR="00AC7E14" w:rsidRPr="00106C86" w:rsidRDefault="00AC7E14" w:rsidP="00AC7E14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Виртуальная</w:t>
            </w:r>
            <w:r w:rsidRPr="00106C86">
              <w:rPr>
                <w:spacing w:val="-8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экскурсия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598A8" w14:textId="77777777" w:rsidR="00AC7E14" w:rsidRPr="00106C86" w:rsidRDefault="00E562FB" w:rsidP="00AC7E14">
            <w:pPr>
              <w:pStyle w:val="TableParagraph"/>
              <w:rPr>
                <w:rFonts w:eastAsia="Times New Roman"/>
                <w:sz w:val="24"/>
                <w:szCs w:val="24"/>
                <w:lang w:val="ru-RU"/>
              </w:rPr>
            </w:pPr>
            <w:hyperlink r:id="rId135" w:history="1"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Готовые</w:t>
              </w:r>
              <w:r w:rsidR="00AC7E14" w:rsidRPr="00106C86">
                <w:rPr>
                  <w:rStyle w:val="af7"/>
                  <w:spacing w:val="-13"/>
                  <w:sz w:val="24"/>
                  <w:szCs w:val="24"/>
                  <w:lang w:val="ru-RU"/>
                </w:rPr>
                <w:t xml:space="preserve"> </w:t>
              </w:r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уроки</w:t>
              </w:r>
              <w:r w:rsidR="00AC7E14" w:rsidRPr="00106C86">
                <w:rPr>
                  <w:rStyle w:val="af7"/>
                  <w:spacing w:val="-12"/>
                  <w:sz w:val="24"/>
                  <w:szCs w:val="24"/>
                  <w:lang w:val="ru-RU"/>
                </w:rPr>
                <w:t xml:space="preserve"> </w:t>
              </w:r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по</w:t>
              </w:r>
              <w:r w:rsidR="00AC7E14" w:rsidRPr="00106C86">
                <w:rPr>
                  <w:rStyle w:val="af7"/>
                  <w:spacing w:val="-12"/>
                  <w:sz w:val="24"/>
                  <w:szCs w:val="24"/>
                  <w:lang w:val="ru-RU"/>
                </w:rPr>
                <w:t xml:space="preserve"> </w:t>
              </w:r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профориентации</w:t>
              </w:r>
            </w:hyperlink>
            <w:r w:rsidR="00AC7E14" w:rsidRPr="00106C86">
              <w:rPr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136" w:history="1">
              <w:r w:rsidR="00AC7E14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(</w:t>
              </w:r>
              <w:r w:rsidR="00AC7E14" w:rsidRPr="00106C86">
                <w:rPr>
                  <w:rStyle w:val="af7"/>
                  <w:spacing w:val="-2"/>
                  <w:sz w:val="24"/>
                  <w:szCs w:val="24"/>
                </w:rPr>
                <w:t>moeobrazovanie</w:t>
              </w:r>
              <w:r w:rsidR="00AC7E14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.</w:t>
              </w:r>
              <w:r w:rsidR="00AC7E14" w:rsidRPr="00106C86">
                <w:rPr>
                  <w:rStyle w:val="af7"/>
                  <w:spacing w:val="-2"/>
                  <w:sz w:val="24"/>
                  <w:szCs w:val="24"/>
                </w:rPr>
                <w:t>ru</w:t>
              </w:r>
              <w:r w:rsidR="00AC7E14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)</w:t>
              </w:r>
            </w:hyperlink>
          </w:p>
        </w:tc>
      </w:tr>
      <w:tr w:rsidR="00AC7E14" w:rsidRPr="00106C86" w14:paraId="1F580BE8" w14:textId="77777777" w:rsidTr="005D3CFF">
        <w:trPr>
          <w:trHeight w:val="27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9DA97" w14:textId="77777777" w:rsidR="00AC7E14" w:rsidRPr="00106C86" w:rsidRDefault="00AC7E14" w:rsidP="00AC7E14">
            <w:pPr>
              <w:pStyle w:val="TableParagraph"/>
              <w:spacing w:line="253" w:lineRule="exact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3C711" w14:textId="77777777" w:rsidR="00AC7E14" w:rsidRPr="00106C86" w:rsidRDefault="00AC7E14" w:rsidP="00AC7E14">
            <w:pPr>
              <w:pStyle w:val="TableParagraph"/>
              <w:spacing w:line="253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Профессия</w:t>
            </w:r>
            <w:r w:rsidRPr="00106C86">
              <w:rPr>
                <w:spacing w:val="1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шахтёр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8CCD1" w14:textId="77777777" w:rsidR="00AC7E14" w:rsidRPr="00106C86" w:rsidRDefault="00AC7E14" w:rsidP="00AC7E14">
            <w:pPr>
              <w:pStyle w:val="TableParagraph"/>
              <w:spacing w:line="253" w:lineRule="exact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62825" w14:textId="77777777" w:rsidR="00AC7E14" w:rsidRPr="00106C86" w:rsidRDefault="00AC7E14" w:rsidP="00AC7E14">
            <w:pPr>
              <w:pStyle w:val="TableParagraph"/>
              <w:spacing w:line="253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Виртуальная</w:t>
            </w:r>
            <w:r w:rsidRPr="00106C86">
              <w:rPr>
                <w:spacing w:val="-8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экскурсия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EF274" w14:textId="77777777" w:rsidR="00AC7E14" w:rsidRPr="00106C86" w:rsidRDefault="00AC7E14" w:rsidP="00AC7E14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C7E14" w:rsidRPr="00106C86" w14:paraId="471A6E7F" w14:textId="77777777" w:rsidTr="005D3CFF">
        <w:trPr>
          <w:trHeight w:val="55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D8CDD" w14:textId="77777777" w:rsidR="00AC7E14" w:rsidRPr="00106C86" w:rsidRDefault="00AC7E14" w:rsidP="00AC7E14">
            <w:pPr>
              <w:pStyle w:val="TableParagraph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1BBFF" w14:textId="77777777" w:rsidR="00AC7E14" w:rsidRPr="00106C86" w:rsidRDefault="00AC7E14" w:rsidP="00AC7E14">
            <w:pPr>
              <w:pStyle w:val="TableParagraph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Все</w:t>
            </w:r>
            <w:r w:rsidRPr="00106C86">
              <w:rPr>
                <w:spacing w:val="73"/>
                <w:w w:val="150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профессии</w:t>
            </w:r>
            <w:r w:rsidRPr="00106C86">
              <w:rPr>
                <w:spacing w:val="75"/>
                <w:w w:val="150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нужны,</w:t>
            </w:r>
            <w:r w:rsidRPr="00106C86">
              <w:rPr>
                <w:spacing w:val="75"/>
                <w:w w:val="150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все</w:t>
            </w:r>
            <w:r w:rsidRPr="00106C86">
              <w:rPr>
                <w:spacing w:val="74"/>
                <w:w w:val="150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  <w:lang w:val="ru-RU"/>
              </w:rPr>
              <w:t>профессии</w:t>
            </w:r>
          </w:p>
          <w:p w14:paraId="66B60AF0" w14:textId="77777777" w:rsidR="00AC7E14" w:rsidRPr="00106C86" w:rsidRDefault="00AC7E14" w:rsidP="00AC7E14">
            <w:pPr>
              <w:pStyle w:val="TableParagraph"/>
              <w:spacing w:before="2" w:line="261" w:lineRule="exact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pacing w:val="-2"/>
                <w:sz w:val="24"/>
                <w:szCs w:val="24"/>
                <w:lang w:val="ru-RU"/>
              </w:rPr>
              <w:t>важны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E8934" w14:textId="77777777" w:rsidR="00AC7E14" w:rsidRPr="00106C86" w:rsidRDefault="00AC7E14" w:rsidP="00AC7E14">
            <w:pPr>
              <w:pStyle w:val="TableParagraph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27EEF" w14:textId="77777777" w:rsidR="00AC7E14" w:rsidRPr="00106C86" w:rsidRDefault="00AC7E14" w:rsidP="00AC7E14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Творческая работа</w:t>
            </w:r>
            <w:r w:rsidRPr="00106C86">
              <w:rPr>
                <w:spacing w:val="-4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в</w:t>
            </w:r>
            <w:r w:rsidRPr="00106C86">
              <w:rPr>
                <w:spacing w:val="-2"/>
                <w:sz w:val="24"/>
                <w:szCs w:val="24"/>
              </w:rPr>
              <w:t xml:space="preserve"> группах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C7828" w14:textId="77777777" w:rsidR="00AC7E14" w:rsidRPr="00106C86" w:rsidRDefault="00AC7E14" w:rsidP="00AC7E14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C7E14" w:rsidRPr="00106C86" w14:paraId="1B8D9333" w14:textId="77777777" w:rsidTr="00AC7E14">
        <w:trPr>
          <w:trHeight w:val="277"/>
        </w:trPr>
        <w:tc>
          <w:tcPr>
            <w:tcW w:w="10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DE16A" w14:textId="77777777" w:rsidR="00AC7E14" w:rsidRPr="00106C86" w:rsidRDefault="00AC7E14" w:rsidP="00AC7E14">
            <w:pPr>
              <w:pStyle w:val="TableParagraph"/>
              <w:spacing w:before="1" w:line="257" w:lineRule="exact"/>
              <w:ind w:left="17"/>
              <w:jc w:val="center"/>
              <w:rPr>
                <w:rFonts w:eastAsia="Times New Roman"/>
                <w:b/>
                <w:sz w:val="24"/>
                <w:szCs w:val="24"/>
                <w:lang w:val="ru-RU"/>
              </w:rPr>
            </w:pPr>
            <w:r w:rsidRPr="00106C86">
              <w:rPr>
                <w:b/>
                <w:sz w:val="24"/>
                <w:szCs w:val="24"/>
                <w:lang w:val="ru-RU"/>
              </w:rPr>
              <w:t>Раздел</w:t>
            </w:r>
            <w:r w:rsidRPr="00106C8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4.</w:t>
            </w:r>
            <w:r w:rsidRPr="00106C86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Профессии,</w:t>
            </w:r>
            <w:r w:rsidRPr="00106C8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связанные</w:t>
            </w:r>
            <w:r w:rsidRPr="00106C8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с</w:t>
            </w:r>
            <w:r w:rsidRPr="00106C86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путешествиями</w:t>
            </w:r>
            <w:r w:rsidRPr="00106C86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(7</w:t>
            </w:r>
            <w:r w:rsidRPr="00106C86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pacing w:val="-5"/>
                <w:sz w:val="24"/>
                <w:szCs w:val="24"/>
                <w:lang w:val="ru-RU"/>
              </w:rPr>
              <w:t>ч.)</w:t>
            </w:r>
          </w:p>
        </w:tc>
      </w:tr>
      <w:tr w:rsidR="00AC7E14" w:rsidRPr="00106C86" w14:paraId="0008FD27" w14:textId="77777777" w:rsidTr="00AC7E14">
        <w:trPr>
          <w:trHeight w:val="55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4D063" w14:textId="77777777" w:rsidR="00AC7E14" w:rsidRPr="00106C86" w:rsidRDefault="00AC7E14" w:rsidP="00AC7E14">
            <w:pPr>
              <w:pStyle w:val="TableParagraph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B3D08" w14:textId="77777777" w:rsidR="00AC7E14" w:rsidRPr="00106C86" w:rsidRDefault="00AC7E14" w:rsidP="00AC7E14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Куда</w:t>
            </w:r>
            <w:r w:rsidRPr="00106C86">
              <w:rPr>
                <w:spacing w:val="-2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уходят</w:t>
            </w:r>
            <w:r w:rsidRPr="00106C86">
              <w:rPr>
                <w:spacing w:val="-5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поезда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1384C" w14:textId="77777777" w:rsidR="00AC7E14" w:rsidRPr="00106C86" w:rsidRDefault="00AC7E14" w:rsidP="00AC7E14">
            <w:pPr>
              <w:pStyle w:val="TableParagraph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96DAA" w14:textId="77777777" w:rsidR="00AC7E14" w:rsidRPr="00106C86" w:rsidRDefault="00AC7E14" w:rsidP="00AC7E14">
            <w:pPr>
              <w:pStyle w:val="TableParagraph"/>
              <w:rPr>
                <w:rFonts w:eastAsia="Times New Roman" w:cs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Беседа</w:t>
            </w:r>
          </w:p>
          <w:p w14:paraId="69C0D31E" w14:textId="77777777" w:rsidR="00AC7E14" w:rsidRPr="00106C86" w:rsidRDefault="00AC7E14" w:rsidP="00AC7E14">
            <w:pPr>
              <w:pStyle w:val="TableParagraph"/>
              <w:spacing w:before="2" w:line="262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Конкурс</w:t>
            </w:r>
            <w:r w:rsidRPr="00106C86">
              <w:rPr>
                <w:spacing w:val="-5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рисунков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0273A" w14:textId="77777777" w:rsidR="00AC7E14" w:rsidRPr="00106C86" w:rsidRDefault="00E562FB" w:rsidP="00AC7E14">
            <w:pPr>
              <w:pStyle w:val="TableParagraph"/>
              <w:spacing w:before="111"/>
              <w:rPr>
                <w:rFonts w:eastAsia="Times New Roman" w:cs="Times New Roman"/>
                <w:sz w:val="24"/>
                <w:szCs w:val="24"/>
                <w:lang w:val="ru-RU"/>
              </w:rPr>
            </w:pPr>
            <w:hyperlink r:id="rId137" w:history="1"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Всероссийские</w:t>
              </w:r>
              <w:r w:rsidR="00AC7E14" w:rsidRPr="00106C86">
                <w:rPr>
                  <w:rStyle w:val="af7"/>
                  <w:spacing w:val="-13"/>
                  <w:sz w:val="24"/>
                  <w:szCs w:val="24"/>
                  <w:lang w:val="ru-RU"/>
                </w:rPr>
                <w:t xml:space="preserve"> </w:t>
              </w:r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открытые</w:t>
              </w:r>
              <w:r w:rsidR="00AC7E14" w:rsidRPr="00106C86">
                <w:rPr>
                  <w:rStyle w:val="af7"/>
                  <w:spacing w:val="-15"/>
                  <w:sz w:val="24"/>
                  <w:szCs w:val="24"/>
                  <w:lang w:val="ru-RU"/>
                </w:rPr>
                <w:t xml:space="preserve"> </w:t>
              </w:r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уроки</w:t>
              </w:r>
              <w:r w:rsidR="00AC7E14" w:rsidRPr="00106C86">
                <w:rPr>
                  <w:rStyle w:val="af7"/>
                  <w:spacing w:val="-8"/>
                  <w:sz w:val="24"/>
                  <w:szCs w:val="24"/>
                  <w:lang w:val="ru-RU"/>
                </w:rPr>
                <w:t xml:space="preserve"> </w:t>
              </w:r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-</w:t>
              </w:r>
            </w:hyperlink>
            <w:r w:rsidR="00AC7E14" w:rsidRPr="00106C86">
              <w:rPr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138" w:history="1"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Проектория (</w:t>
              </w:r>
              <w:r w:rsidR="00AC7E14" w:rsidRPr="00106C86">
                <w:rPr>
                  <w:rStyle w:val="af7"/>
                  <w:sz w:val="24"/>
                  <w:szCs w:val="24"/>
                </w:rPr>
                <w:t>proektoria</w:t>
              </w:r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.</w:t>
              </w:r>
              <w:r w:rsidR="00AC7E14" w:rsidRPr="00106C86">
                <w:rPr>
                  <w:rStyle w:val="af7"/>
                  <w:sz w:val="24"/>
                  <w:szCs w:val="24"/>
                </w:rPr>
                <w:t>online</w:t>
              </w:r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)</w:t>
              </w:r>
            </w:hyperlink>
          </w:p>
          <w:p w14:paraId="5A9DA32D" w14:textId="77777777" w:rsidR="00AC7E14" w:rsidRPr="00106C86" w:rsidRDefault="00E562FB" w:rsidP="00AC7E14">
            <w:pPr>
              <w:pStyle w:val="TableParagraph"/>
              <w:spacing w:before="115"/>
              <w:rPr>
                <w:sz w:val="24"/>
                <w:szCs w:val="24"/>
                <w:lang w:val="ru-RU"/>
              </w:rPr>
            </w:pPr>
            <w:hyperlink r:id="rId139" w:history="1"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Атлас</w:t>
              </w:r>
              <w:r w:rsidR="00AC7E14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 xml:space="preserve"> </w:t>
              </w:r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новых</w:t>
              </w:r>
              <w:r w:rsidR="00AC7E14" w:rsidRPr="00106C86">
                <w:rPr>
                  <w:rStyle w:val="af7"/>
                  <w:spacing w:val="-5"/>
                  <w:sz w:val="24"/>
                  <w:szCs w:val="24"/>
                  <w:lang w:val="ru-RU"/>
                </w:rPr>
                <w:t xml:space="preserve"> </w:t>
              </w:r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профессий</w:t>
              </w:r>
              <w:r w:rsidR="00AC7E14" w:rsidRPr="00106C86">
                <w:rPr>
                  <w:rStyle w:val="af7"/>
                  <w:spacing w:val="1"/>
                  <w:sz w:val="24"/>
                  <w:szCs w:val="24"/>
                  <w:lang w:val="ru-RU"/>
                </w:rPr>
                <w:t xml:space="preserve"> </w:t>
              </w:r>
              <w:r w:rsidR="00AC7E14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(</w:t>
              </w:r>
              <w:r w:rsidR="00AC7E14" w:rsidRPr="00106C86">
                <w:rPr>
                  <w:rStyle w:val="af7"/>
                  <w:spacing w:val="-2"/>
                  <w:sz w:val="24"/>
                  <w:szCs w:val="24"/>
                </w:rPr>
                <w:t>atlas</w:t>
              </w:r>
              <w:r w:rsidR="00AC7E14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100.</w:t>
              </w:r>
              <w:r w:rsidR="00AC7E14" w:rsidRPr="00106C86">
                <w:rPr>
                  <w:rStyle w:val="af7"/>
                  <w:spacing w:val="-2"/>
                  <w:sz w:val="24"/>
                  <w:szCs w:val="24"/>
                </w:rPr>
                <w:t>ru</w:t>
              </w:r>
              <w:r w:rsidR="00AC7E14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)</w:t>
              </w:r>
            </w:hyperlink>
          </w:p>
          <w:p w14:paraId="6C89DDA5" w14:textId="77777777" w:rsidR="00AC7E14" w:rsidRPr="00106C86" w:rsidRDefault="00E562FB" w:rsidP="00AC7E14">
            <w:pPr>
              <w:pStyle w:val="TableParagraph"/>
              <w:spacing w:before="272"/>
              <w:rPr>
                <w:rFonts w:eastAsia="Times New Roman"/>
                <w:sz w:val="24"/>
                <w:szCs w:val="24"/>
                <w:lang w:val="ru-RU"/>
              </w:rPr>
            </w:pPr>
            <w:hyperlink r:id="rId140" w:history="1"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Готовые</w:t>
              </w:r>
              <w:r w:rsidR="00AC7E14" w:rsidRPr="00106C86">
                <w:rPr>
                  <w:rStyle w:val="af7"/>
                  <w:spacing w:val="-13"/>
                  <w:sz w:val="24"/>
                  <w:szCs w:val="24"/>
                  <w:lang w:val="ru-RU"/>
                </w:rPr>
                <w:t xml:space="preserve"> </w:t>
              </w:r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уроки</w:t>
              </w:r>
              <w:r w:rsidR="00AC7E14" w:rsidRPr="00106C86">
                <w:rPr>
                  <w:rStyle w:val="af7"/>
                  <w:spacing w:val="-12"/>
                  <w:sz w:val="24"/>
                  <w:szCs w:val="24"/>
                  <w:lang w:val="ru-RU"/>
                </w:rPr>
                <w:t xml:space="preserve"> </w:t>
              </w:r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по</w:t>
              </w:r>
              <w:r w:rsidR="00AC7E14" w:rsidRPr="00106C86">
                <w:rPr>
                  <w:rStyle w:val="af7"/>
                  <w:spacing w:val="-12"/>
                  <w:sz w:val="24"/>
                  <w:szCs w:val="24"/>
                  <w:lang w:val="ru-RU"/>
                </w:rPr>
                <w:t xml:space="preserve"> </w:t>
              </w:r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профориентации</w:t>
              </w:r>
            </w:hyperlink>
            <w:r w:rsidR="00AC7E14" w:rsidRPr="00106C86">
              <w:rPr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141" w:history="1">
              <w:r w:rsidR="00AC7E14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(</w:t>
              </w:r>
              <w:r w:rsidR="00AC7E14" w:rsidRPr="00106C86">
                <w:rPr>
                  <w:rStyle w:val="af7"/>
                  <w:spacing w:val="-2"/>
                  <w:sz w:val="24"/>
                  <w:szCs w:val="24"/>
                </w:rPr>
                <w:t>moeobrazovanie</w:t>
              </w:r>
              <w:r w:rsidR="00AC7E14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.</w:t>
              </w:r>
              <w:r w:rsidR="00AC7E14" w:rsidRPr="00106C86">
                <w:rPr>
                  <w:rStyle w:val="af7"/>
                  <w:spacing w:val="-2"/>
                  <w:sz w:val="24"/>
                  <w:szCs w:val="24"/>
                </w:rPr>
                <w:t>ru</w:t>
              </w:r>
              <w:r w:rsidR="00AC7E14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)</w:t>
              </w:r>
            </w:hyperlink>
          </w:p>
        </w:tc>
      </w:tr>
      <w:tr w:rsidR="00AC7E14" w:rsidRPr="00106C86" w14:paraId="4E3F42B8" w14:textId="77777777" w:rsidTr="00AC7E14">
        <w:trPr>
          <w:trHeight w:val="277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47E88" w14:textId="77777777" w:rsidR="00AC7E14" w:rsidRPr="00106C86" w:rsidRDefault="00AC7E14" w:rsidP="00AC7E14">
            <w:pPr>
              <w:pStyle w:val="TableParagraph"/>
              <w:spacing w:line="258" w:lineRule="exact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71E8C" w14:textId="77777777" w:rsidR="00AC7E14" w:rsidRPr="00106C86" w:rsidRDefault="00AC7E14" w:rsidP="00AC7E14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Высоко</w:t>
            </w:r>
            <w:r w:rsidRPr="00106C86">
              <w:rPr>
                <w:spacing w:val="3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в</w:t>
            </w:r>
            <w:r w:rsidRPr="00106C86">
              <w:rPr>
                <w:spacing w:val="-8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облаках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B9AC8" w14:textId="77777777" w:rsidR="00AC7E14" w:rsidRPr="00106C86" w:rsidRDefault="00AC7E14" w:rsidP="00AC7E14">
            <w:pPr>
              <w:pStyle w:val="TableParagraph"/>
              <w:spacing w:line="258" w:lineRule="exact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DADCB" w14:textId="77777777" w:rsidR="00AC7E14" w:rsidRPr="00106C86" w:rsidRDefault="00AC7E14" w:rsidP="00AC7E14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Мини-исследование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114FF" w14:textId="77777777" w:rsidR="00AC7E14" w:rsidRPr="00106C86" w:rsidRDefault="00AC7E14" w:rsidP="00AC7E14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C7E14" w:rsidRPr="00106C86" w14:paraId="6DD1838D" w14:textId="77777777" w:rsidTr="00AC7E14">
        <w:trPr>
          <w:trHeight w:val="27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F5CA4" w14:textId="77777777" w:rsidR="00AC7E14" w:rsidRPr="00106C86" w:rsidRDefault="00AC7E14" w:rsidP="00AC7E14">
            <w:pPr>
              <w:pStyle w:val="TableParagraph"/>
              <w:spacing w:line="253" w:lineRule="exact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1EA93" w14:textId="77777777" w:rsidR="00AC7E14" w:rsidRPr="00106C86" w:rsidRDefault="00AC7E14" w:rsidP="00AC7E14">
            <w:pPr>
              <w:pStyle w:val="TableParagraph"/>
              <w:spacing w:line="253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Космическое</w:t>
            </w:r>
            <w:r w:rsidRPr="00106C86">
              <w:rPr>
                <w:spacing w:val="-3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путешествие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0F1EE" w14:textId="77777777" w:rsidR="00AC7E14" w:rsidRPr="00106C86" w:rsidRDefault="00AC7E14" w:rsidP="00AC7E14">
            <w:pPr>
              <w:pStyle w:val="TableParagraph"/>
              <w:spacing w:line="253" w:lineRule="exact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DF9DA" w14:textId="77777777" w:rsidR="00AC7E14" w:rsidRPr="00106C86" w:rsidRDefault="00AC7E14" w:rsidP="00AC7E14">
            <w:pPr>
              <w:pStyle w:val="TableParagraph"/>
              <w:spacing w:line="253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Интерактивное</w:t>
            </w:r>
            <w:r w:rsidRPr="00106C86">
              <w:rPr>
                <w:spacing w:val="54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6D120" w14:textId="77777777" w:rsidR="00AC7E14" w:rsidRPr="00106C86" w:rsidRDefault="00AC7E14" w:rsidP="00AC7E14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C7E14" w:rsidRPr="00106C86" w14:paraId="71A05E5E" w14:textId="77777777" w:rsidTr="00AC7E14">
        <w:trPr>
          <w:trHeight w:val="277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0AAA4" w14:textId="77777777" w:rsidR="00AC7E14" w:rsidRPr="00106C86" w:rsidRDefault="00AC7E14" w:rsidP="00AC7E14">
            <w:pPr>
              <w:pStyle w:val="TableParagraph"/>
              <w:spacing w:line="258" w:lineRule="exact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F1724" w14:textId="77777777" w:rsidR="00AC7E14" w:rsidRPr="00106C86" w:rsidRDefault="00AC7E14" w:rsidP="00AC7E14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Морское</w:t>
            </w:r>
            <w:r w:rsidRPr="00106C86">
              <w:rPr>
                <w:spacing w:val="-2"/>
                <w:sz w:val="24"/>
                <w:szCs w:val="24"/>
              </w:rPr>
              <w:t xml:space="preserve"> путешествие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79771" w14:textId="77777777" w:rsidR="00AC7E14" w:rsidRPr="00106C86" w:rsidRDefault="00AC7E14" w:rsidP="00AC7E14">
            <w:pPr>
              <w:pStyle w:val="TableParagraph"/>
              <w:spacing w:line="258" w:lineRule="exact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9C250" w14:textId="77777777" w:rsidR="00AC7E14" w:rsidRPr="00106C86" w:rsidRDefault="00AC7E14" w:rsidP="00AC7E14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Виртуальная</w:t>
            </w:r>
            <w:r w:rsidRPr="00106C86">
              <w:rPr>
                <w:spacing w:val="-8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экскурсия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03F11" w14:textId="77777777" w:rsidR="00AC7E14" w:rsidRPr="00106C86" w:rsidRDefault="00AC7E14" w:rsidP="00AC7E14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C7E14" w:rsidRPr="00106C86" w14:paraId="21782CBA" w14:textId="77777777" w:rsidTr="00AC7E14">
        <w:trPr>
          <w:trHeight w:val="55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12B45" w14:textId="77777777" w:rsidR="00AC7E14" w:rsidRPr="00106C86" w:rsidRDefault="00AC7E14" w:rsidP="00AC7E14">
            <w:pPr>
              <w:pStyle w:val="TableParagraph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5B7EE" w14:textId="77777777" w:rsidR="00AC7E14" w:rsidRPr="00106C86" w:rsidRDefault="00AC7E14" w:rsidP="00AC7E14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На</w:t>
            </w:r>
            <w:r w:rsidRPr="00106C86">
              <w:rPr>
                <w:spacing w:val="-3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 xml:space="preserve">арене </w:t>
            </w:r>
            <w:r w:rsidRPr="00106C86">
              <w:rPr>
                <w:spacing w:val="-4"/>
                <w:sz w:val="24"/>
                <w:szCs w:val="24"/>
              </w:rPr>
              <w:t>цирка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DF256" w14:textId="77777777" w:rsidR="00AC7E14" w:rsidRPr="00106C86" w:rsidRDefault="00AC7E14" w:rsidP="00AC7E14">
            <w:pPr>
              <w:pStyle w:val="TableParagraph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6B505" w14:textId="77777777" w:rsidR="00AC7E14" w:rsidRPr="00106C86" w:rsidRDefault="00AC7E14" w:rsidP="00AC7E14">
            <w:pPr>
              <w:pStyle w:val="TableParagraph"/>
              <w:spacing w:line="267" w:lineRule="exact"/>
              <w:rPr>
                <w:rFonts w:eastAsia="Times New Roman" w:cs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Коллективное</w:t>
            </w:r>
            <w:r w:rsidRPr="00106C86">
              <w:rPr>
                <w:spacing w:val="-8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обсуждение.</w:t>
            </w:r>
          </w:p>
          <w:p w14:paraId="063B4A40" w14:textId="77777777" w:rsidR="00AC7E14" w:rsidRPr="00106C86" w:rsidRDefault="00AC7E14" w:rsidP="00AC7E14">
            <w:pPr>
              <w:pStyle w:val="TableParagraph"/>
              <w:spacing w:line="265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Групповая</w:t>
            </w:r>
            <w:r w:rsidRPr="00106C86">
              <w:rPr>
                <w:spacing w:val="1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C2D07" w14:textId="77777777" w:rsidR="00AC7E14" w:rsidRPr="00106C86" w:rsidRDefault="00AC7E14" w:rsidP="00AC7E14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C7E14" w:rsidRPr="00106C86" w14:paraId="72CBF25A" w14:textId="77777777" w:rsidTr="00AC7E14">
        <w:trPr>
          <w:trHeight w:val="278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8A47A" w14:textId="77777777" w:rsidR="00AC7E14" w:rsidRPr="00106C86" w:rsidRDefault="00AC7E14" w:rsidP="00AC7E14">
            <w:pPr>
              <w:pStyle w:val="TableParagraph"/>
              <w:spacing w:line="258" w:lineRule="exact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AAC0B" w14:textId="77777777" w:rsidR="00AC7E14" w:rsidRPr="00106C86" w:rsidRDefault="00AC7E14" w:rsidP="00AC7E14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Профессии наших</w:t>
            </w:r>
            <w:r w:rsidRPr="00106C86">
              <w:rPr>
                <w:spacing w:val="-5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родителей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70607" w14:textId="77777777" w:rsidR="00AC7E14" w:rsidRPr="00106C86" w:rsidRDefault="00AC7E14" w:rsidP="00AC7E14">
            <w:pPr>
              <w:pStyle w:val="TableParagraph"/>
              <w:spacing w:line="258" w:lineRule="exact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F00D4" w14:textId="77777777" w:rsidR="00AC7E14" w:rsidRPr="00106C86" w:rsidRDefault="00AC7E14" w:rsidP="00AC7E14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Проектная</w:t>
            </w:r>
            <w:r w:rsidRPr="00106C86">
              <w:rPr>
                <w:spacing w:val="2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F8707" w14:textId="77777777" w:rsidR="00AC7E14" w:rsidRPr="00106C86" w:rsidRDefault="00AC7E14" w:rsidP="00AC7E14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C7E14" w:rsidRPr="00106C86" w14:paraId="2F5A435A" w14:textId="77777777" w:rsidTr="00AC7E14">
        <w:trPr>
          <w:trHeight w:val="55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D6C98" w14:textId="77777777" w:rsidR="00AC7E14" w:rsidRPr="00106C86" w:rsidRDefault="00AC7E14" w:rsidP="00AC7E14">
            <w:pPr>
              <w:pStyle w:val="TableParagraph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BCD7A" w14:textId="77777777" w:rsidR="00AC7E14" w:rsidRPr="00106C86" w:rsidRDefault="00AC7E14" w:rsidP="00AC7E14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Кем</w:t>
            </w:r>
            <w:r w:rsidRPr="00106C86">
              <w:rPr>
                <w:spacing w:val="-1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быть?</w:t>
            </w:r>
            <w:r w:rsidRPr="00106C86">
              <w:rPr>
                <w:spacing w:val="-7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 xml:space="preserve">Каким </w:t>
            </w:r>
            <w:r w:rsidRPr="00106C86">
              <w:rPr>
                <w:spacing w:val="-4"/>
                <w:sz w:val="24"/>
                <w:szCs w:val="24"/>
              </w:rPr>
              <w:t>быть?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67506" w14:textId="77777777" w:rsidR="00AC7E14" w:rsidRPr="00106C86" w:rsidRDefault="00AC7E14" w:rsidP="00AC7E14">
            <w:pPr>
              <w:pStyle w:val="TableParagraph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42765" w14:textId="77777777" w:rsidR="00AC7E14" w:rsidRPr="00106C86" w:rsidRDefault="00AC7E14" w:rsidP="00AC7E14">
            <w:pPr>
              <w:pStyle w:val="TableParagraph"/>
              <w:spacing w:line="267" w:lineRule="exact"/>
              <w:rPr>
                <w:rFonts w:eastAsia="Times New Roman" w:cs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Защита</w:t>
            </w:r>
            <w:r w:rsidRPr="00106C86">
              <w:rPr>
                <w:spacing w:val="2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проектно-</w:t>
            </w:r>
          </w:p>
          <w:p w14:paraId="0C881AB9" w14:textId="77777777" w:rsidR="00AC7E14" w:rsidRPr="00106C86" w:rsidRDefault="00AC7E14" w:rsidP="00AC7E14">
            <w:pPr>
              <w:pStyle w:val="TableParagraph"/>
              <w:spacing w:line="265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исследовательских</w:t>
            </w:r>
            <w:r w:rsidRPr="00106C86">
              <w:rPr>
                <w:spacing w:val="-13"/>
                <w:sz w:val="24"/>
                <w:szCs w:val="24"/>
              </w:rPr>
              <w:t xml:space="preserve"> </w:t>
            </w:r>
            <w:r w:rsidRPr="00106C86">
              <w:rPr>
                <w:spacing w:val="-4"/>
                <w:sz w:val="24"/>
                <w:szCs w:val="24"/>
              </w:rPr>
              <w:t>работ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5D431" w14:textId="77777777" w:rsidR="00AC7E14" w:rsidRPr="00106C86" w:rsidRDefault="00AC7E14" w:rsidP="00AC7E14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5E4426F3" w14:textId="77777777" w:rsidR="00106C86" w:rsidRDefault="00106C86" w:rsidP="00106C86">
      <w:pPr>
        <w:pStyle w:val="affc"/>
        <w:spacing w:before="6"/>
        <w:rPr>
          <w:b/>
          <w:sz w:val="24"/>
          <w:szCs w:val="24"/>
          <w:lang w:eastAsia="en-US"/>
        </w:rPr>
      </w:pPr>
    </w:p>
    <w:p w14:paraId="2126A912" w14:textId="77777777" w:rsidR="00DC2006" w:rsidRDefault="00DC2006" w:rsidP="00106C86">
      <w:pPr>
        <w:pStyle w:val="affc"/>
        <w:spacing w:before="6"/>
        <w:rPr>
          <w:b/>
          <w:sz w:val="24"/>
          <w:szCs w:val="24"/>
          <w:lang w:eastAsia="en-US"/>
        </w:rPr>
      </w:pPr>
    </w:p>
    <w:p w14:paraId="6330ED68" w14:textId="77777777" w:rsidR="00DC2006" w:rsidRDefault="00DC2006" w:rsidP="00106C86">
      <w:pPr>
        <w:pStyle w:val="affc"/>
        <w:spacing w:before="6"/>
        <w:rPr>
          <w:b/>
          <w:sz w:val="24"/>
          <w:szCs w:val="24"/>
          <w:lang w:eastAsia="en-US"/>
        </w:rPr>
      </w:pPr>
    </w:p>
    <w:p w14:paraId="67108EC3" w14:textId="77777777" w:rsidR="00DC2006" w:rsidRDefault="00DC2006" w:rsidP="00106C86">
      <w:pPr>
        <w:pStyle w:val="affc"/>
        <w:spacing w:before="6"/>
        <w:rPr>
          <w:b/>
          <w:sz w:val="24"/>
          <w:szCs w:val="24"/>
          <w:lang w:eastAsia="en-US"/>
        </w:rPr>
      </w:pPr>
    </w:p>
    <w:p w14:paraId="0744C3F6" w14:textId="61BACF55" w:rsidR="00106C86" w:rsidRPr="00DC2006" w:rsidRDefault="00DC2006" w:rsidP="008E5681">
      <w:pPr>
        <w:pStyle w:val="afe"/>
        <w:widowControl w:val="0"/>
        <w:numPr>
          <w:ilvl w:val="0"/>
          <w:numId w:val="52"/>
        </w:numPr>
        <w:tabs>
          <w:tab w:val="left" w:pos="611"/>
        </w:tabs>
        <w:autoSpaceDE w:val="0"/>
        <w:autoSpaceDN w:val="0"/>
        <w:spacing w:before="276"/>
        <w:ind w:left="611" w:hanging="191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DC2006">
        <w:rPr>
          <w:rFonts w:ascii="Times New Roman" w:hAnsi="Times New Roman"/>
          <w:b/>
          <w:spacing w:val="-2"/>
          <w:w w:val="110"/>
          <w:sz w:val="24"/>
          <w:szCs w:val="24"/>
        </w:rPr>
        <w:lastRenderedPageBreak/>
        <w:t>к</w:t>
      </w:r>
      <w:r w:rsidR="00106C86" w:rsidRPr="00DC2006">
        <w:rPr>
          <w:rFonts w:ascii="Times New Roman" w:hAnsi="Times New Roman"/>
          <w:b/>
          <w:spacing w:val="-2"/>
          <w:w w:val="110"/>
          <w:sz w:val="24"/>
          <w:szCs w:val="24"/>
        </w:rPr>
        <w:t>ласс</w:t>
      </w:r>
    </w:p>
    <w:p w14:paraId="741E75ED" w14:textId="77777777" w:rsidR="00106C86" w:rsidRPr="00DC2006" w:rsidRDefault="00106C86" w:rsidP="00106C86">
      <w:pPr>
        <w:pStyle w:val="affc"/>
        <w:spacing w:before="49"/>
        <w:rPr>
          <w:b/>
          <w:sz w:val="24"/>
          <w:szCs w:val="24"/>
        </w:rPr>
      </w:pPr>
    </w:p>
    <w:tbl>
      <w:tblPr>
        <w:tblStyle w:val="TableNormal"/>
        <w:tblW w:w="1079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4015"/>
        <w:gridCol w:w="850"/>
        <w:gridCol w:w="3139"/>
        <w:gridCol w:w="1984"/>
      </w:tblGrid>
      <w:tr w:rsidR="00106C86" w:rsidRPr="00106C86" w14:paraId="6510475F" w14:textId="77777777" w:rsidTr="00AC7E14">
        <w:trPr>
          <w:trHeight w:val="551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F02D4" w14:textId="77777777" w:rsidR="00106C86" w:rsidRPr="00106C86" w:rsidRDefault="00106C86" w:rsidP="00AC7E14">
            <w:pPr>
              <w:pStyle w:val="TableParagraph"/>
              <w:ind w:left="17" w:right="9" w:hanging="12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C5110" w14:textId="77777777" w:rsidR="00106C86" w:rsidRPr="00106C86" w:rsidRDefault="00106C86">
            <w:pPr>
              <w:pStyle w:val="TableParagraph"/>
              <w:ind w:left="1229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Раздел и</w:t>
            </w:r>
            <w:r w:rsidRPr="00106C86">
              <w:rPr>
                <w:spacing w:val="2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тема</w:t>
            </w:r>
            <w:r w:rsidRPr="00106C86">
              <w:rPr>
                <w:spacing w:val="-5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EA8AD" w14:textId="77777777" w:rsidR="00106C86" w:rsidRPr="00106C86" w:rsidRDefault="00106C86">
            <w:pPr>
              <w:pStyle w:val="TableParagraph"/>
              <w:ind w:left="12" w:right="6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Количество</w:t>
            </w:r>
          </w:p>
          <w:p w14:paraId="0A99FB33" w14:textId="77777777" w:rsidR="00106C86" w:rsidRPr="00106C86" w:rsidRDefault="00106C86">
            <w:pPr>
              <w:pStyle w:val="TableParagraph"/>
              <w:spacing w:before="2" w:line="261" w:lineRule="exact"/>
              <w:ind w:left="12" w:right="2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67ADD" w14:textId="77777777" w:rsidR="00106C86" w:rsidRPr="00106C86" w:rsidRDefault="00106C86">
            <w:pPr>
              <w:pStyle w:val="TableParagraph"/>
              <w:ind w:left="352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Форма</w:t>
            </w:r>
            <w:r w:rsidRPr="00106C86">
              <w:rPr>
                <w:spacing w:val="-3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проведения</w:t>
            </w:r>
            <w:r w:rsidRPr="00106C86">
              <w:rPr>
                <w:spacing w:val="-2"/>
                <w:sz w:val="24"/>
                <w:szCs w:val="24"/>
              </w:rPr>
              <w:t xml:space="preserve"> занятия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457FD" w14:textId="77777777" w:rsidR="00106C86" w:rsidRPr="00106C86" w:rsidRDefault="00106C86">
            <w:pPr>
              <w:pStyle w:val="TableParagraph"/>
              <w:ind w:left="242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Цифровые</w:t>
            </w:r>
            <w:r w:rsidRPr="00106C86">
              <w:rPr>
                <w:spacing w:val="-8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образовательные</w:t>
            </w:r>
            <w:r w:rsidRPr="00106C86">
              <w:rPr>
                <w:spacing w:val="-2"/>
                <w:sz w:val="24"/>
                <w:szCs w:val="24"/>
              </w:rPr>
              <w:t xml:space="preserve"> ресурсы</w:t>
            </w:r>
          </w:p>
        </w:tc>
      </w:tr>
      <w:tr w:rsidR="00106C86" w:rsidRPr="00106C86" w14:paraId="5111A3BC" w14:textId="77777777" w:rsidTr="00AC7E14">
        <w:trPr>
          <w:trHeight w:val="254"/>
        </w:trPr>
        <w:tc>
          <w:tcPr>
            <w:tcW w:w="10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EE5C6" w14:textId="77777777" w:rsidR="00106C86" w:rsidRPr="00106C86" w:rsidRDefault="00106C86">
            <w:pPr>
              <w:pStyle w:val="TableParagraph"/>
              <w:spacing w:before="1" w:line="233" w:lineRule="exact"/>
              <w:rPr>
                <w:rFonts w:eastAsia="Times New Roman"/>
                <w:b/>
                <w:sz w:val="24"/>
                <w:szCs w:val="24"/>
              </w:rPr>
            </w:pPr>
            <w:r w:rsidRPr="00106C86">
              <w:rPr>
                <w:b/>
                <w:sz w:val="24"/>
                <w:szCs w:val="24"/>
              </w:rPr>
              <w:t>Раздел</w:t>
            </w:r>
            <w:r w:rsidRPr="00106C8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06C86">
              <w:rPr>
                <w:b/>
                <w:sz w:val="24"/>
                <w:szCs w:val="24"/>
              </w:rPr>
              <w:t>1. Мир</w:t>
            </w:r>
            <w:r w:rsidRPr="00106C8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06C86">
              <w:rPr>
                <w:b/>
                <w:sz w:val="24"/>
                <w:szCs w:val="24"/>
              </w:rPr>
              <w:t>профессий</w:t>
            </w:r>
            <w:r w:rsidRPr="00106C8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06C86">
              <w:rPr>
                <w:b/>
                <w:sz w:val="24"/>
                <w:szCs w:val="24"/>
              </w:rPr>
              <w:t>(3</w:t>
            </w:r>
            <w:r w:rsidRPr="00106C8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06C86">
              <w:rPr>
                <w:b/>
                <w:spacing w:val="-5"/>
                <w:sz w:val="24"/>
                <w:szCs w:val="24"/>
              </w:rPr>
              <w:t>ч.)</w:t>
            </w:r>
          </w:p>
        </w:tc>
      </w:tr>
      <w:tr w:rsidR="00106C86" w:rsidRPr="00106C86" w14:paraId="15B5EDAC" w14:textId="77777777" w:rsidTr="00AC7E14">
        <w:trPr>
          <w:trHeight w:val="27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35617" w14:textId="77777777" w:rsidR="00106C86" w:rsidRPr="00106C86" w:rsidRDefault="00106C86">
            <w:pPr>
              <w:pStyle w:val="TableParagraph"/>
              <w:spacing w:line="258" w:lineRule="exact"/>
              <w:ind w:left="17" w:right="3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A6E52" w14:textId="77777777" w:rsidR="00106C86" w:rsidRPr="00106C86" w:rsidRDefault="00106C86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Многообразие</w:t>
            </w:r>
            <w:r w:rsidRPr="00106C86">
              <w:rPr>
                <w:spacing w:val="-5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мира</w:t>
            </w:r>
            <w:r w:rsidRPr="00106C86">
              <w:rPr>
                <w:spacing w:val="-4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профессий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721F2" w14:textId="77777777" w:rsidR="00106C86" w:rsidRPr="00106C86" w:rsidRDefault="00106C86">
            <w:pPr>
              <w:pStyle w:val="TableParagraph"/>
              <w:spacing w:line="258" w:lineRule="exact"/>
              <w:ind w:left="12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E18CF" w14:textId="77777777" w:rsidR="00106C86" w:rsidRPr="00106C86" w:rsidRDefault="00106C86">
            <w:pPr>
              <w:pStyle w:val="TableParagraph"/>
              <w:spacing w:line="258" w:lineRule="exact"/>
              <w:ind w:left="112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Виртуальная</w:t>
            </w:r>
            <w:r w:rsidRPr="00106C86">
              <w:rPr>
                <w:spacing w:val="-8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экскурсия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A7326" w14:textId="77777777" w:rsidR="00106C86" w:rsidRPr="00106C86" w:rsidRDefault="00E562FB">
            <w:pPr>
              <w:pStyle w:val="TableParagraph"/>
              <w:spacing w:before="111"/>
              <w:ind w:left="113"/>
              <w:rPr>
                <w:rFonts w:eastAsia="Times New Roman" w:cs="Times New Roman"/>
                <w:sz w:val="24"/>
                <w:szCs w:val="24"/>
                <w:lang w:val="ru-RU"/>
              </w:rPr>
            </w:pPr>
            <w:hyperlink r:id="rId142" w:history="1"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Всероссийские</w:t>
              </w:r>
              <w:r w:rsidR="00106C86" w:rsidRPr="00106C86">
                <w:rPr>
                  <w:rStyle w:val="af7"/>
                  <w:spacing w:val="-14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открытые</w:t>
              </w:r>
              <w:r w:rsidR="00106C86" w:rsidRPr="00106C86">
                <w:rPr>
                  <w:rStyle w:val="af7"/>
                  <w:spacing w:val="-15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уроки</w:t>
              </w:r>
              <w:r w:rsidR="00106C86" w:rsidRPr="00106C86">
                <w:rPr>
                  <w:rStyle w:val="af7"/>
                  <w:spacing w:val="-9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-</w:t>
              </w:r>
            </w:hyperlink>
            <w:r w:rsidR="00106C86" w:rsidRPr="00106C86">
              <w:rPr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143" w:history="1"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Проектория (</w:t>
              </w:r>
              <w:r w:rsidR="00106C86" w:rsidRPr="00106C86">
                <w:rPr>
                  <w:rStyle w:val="af7"/>
                  <w:sz w:val="24"/>
                  <w:szCs w:val="24"/>
                </w:rPr>
                <w:t>proektoria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.</w:t>
              </w:r>
              <w:r w:rsidR="00106C86" w:rsidRPr="00106C86">
                <w:rPr>
                  <w:rStyle w:val="af7"/>
                  <w:sz w:val="24"/>
                  <w:szCs w:val="24"/>
                </w:rPr>
                <w:t>online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)</w:t>
              </w:r>
            </w:hyperlink>
          </w:p>
          <w:p w14:paraId="4CD04A40" w14:textId="77777777" w:rsidR="00106C86" w:rsidRPr="00106C86" w:rsidRDefault="00E562FB">
            <w:pPr>
              <w:pStyle w:val="TableParagraph"/>
              <w:spacing w:before="115"/>
              <w:ind w:left="113"/>
              <w:rPr>
                <w:sz w:val="24"/>
                <w:szCs w:val="24"/>
                <w:lang w:val="ru-RU"/>
              </w:rPr>
            </w:pPr>
            <w:hyperlink r:id="rId144" w:history="1"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Атлас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новых</w:t>
              </w:r>
              <w:r w:rsidR="00106C86" w:rsidRPr="00106C86">
                <w:rPr>
                  <w:rStyle w:val="af7"/>
                  <w:spacing w:val="-5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профессий</w:t>
              </w:r>
              <w:r w:rsidR="00106C86" w:rsidRPr="00106C86">
                <w:rPr>
                  <w:rStyle w:val="af7"/>
                  <w:spacing w:val="1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(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</w:rPr>
                <w:t>atlas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100.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</w:rPr>
                <w:t>ru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)</w:t>
              </w:r>
            </w:hyperlink>
          </w:p>
          <w:p w14:paraId="6DBD6418" w14:textId="77777777" w:rsidR="00106C86" w:rsidRPr="00106C86" w:rsidRDefault="00E562FB">
            <w:pPr>
              <w:pStyle w:val="TableParagraph"/>
              <w:spacing w:before="125" w:line="235" w:lineRule="auto"/>
              <w:ind w:left="113"/>
              <w:rPr>
                <w:rFonts w:eastAsia="Times New Roman"/>
                <w:sz w:val="24"/>
                <w:szCs w:val="24"/>
                <w:lang w:val="ru-RU"/>
              </w:rPr>
            </w:pPr>
            <w:hyperlink r:id="rId145" w:history="1"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Готовые</w:t>
              </w:r>
              <w:r w:rsidR="00106C86" w:rsidRPr="00106C86">
                <w:rPr>
                  <w:rStyle w:val="af7"/>
                  <w:spacing w:val="-13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уроки</w:t>
              </w:r>
              <w:r w:rsidR="00106C86" w:rsidRPr="00106C86">
                <w:rPr>
                  <w:rStyle w:val="af7"/>
                  <w:spacing w:val="-12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по</w:t>
              </w:r>
              <w:r w:rsidR="00106C86" w:rsidRPr="00106C86">
                <w:rPr>
                  <w:rStyle w:val="af7"/>
                  <w:spacing w:val="-12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профориентации</w:t>
              </w:r>
            </w:hyperlink>
            <w:r w:rsidR="00106C86" w:rsidRPr="00106C86">
              <w:rPr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146" w:history="1"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(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</w:rPr>
                <w:t>moeobrazovanie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.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</w:rPr>
                <w:t>ru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)</w:t>
              </w:r>
            </w:hyperlink>
          </w:p>
        </w:tc>
      </w:tr>
      <w:tr w:rsidR="00106C86" w:rsidRPr="00106C86" w14:paraId="58E8AFBE" w14:textId="77777777" w:rsidTr="00AC7E14">
        <w:trPr>
          <w:trHeight w:val="273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BAA2F" w14:textId="77777777" w:rsidR="00106C86" w:rsidRPr="00106C86" w:rsidRDefault="00106C86">
            <w:pPr>
              <w:pStyle w:val="TableParagraph"/>
              <w:spacing w:line="253" w:lineRule="exact"/>
              <w:ind w:left="17" w:right="3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CD0F2" w14:textId="77777777" w:rsidR="00106C86" w:rsidRPr="00106C86" w:rsidRDefault="00106C86">
            <w:pPr>
              <w:pStyle w:val="TableParagraph"/>
              <w:spacing w:line="253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Многообразие</w:t>
            </w:r>
            <w:r w:rsidRPr="00106C86">
              <w:rPr>
                <w:spacing w:val="-5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мира</w:t>
            </w:r>
            <w:r w:rsidRPr="00106C86">
              <w:rPr>
                <w:spacing w:val="-4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профессий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8C821" w14:textId="77777777" w:rsidR="00106C86" w:rsidRPr="00106C86" w:rsidRDefault="00106C86">
            <w:pPr>
              <w:pStyle w:val="TableParagraph"/>
              <w:spacing w:line="253" w:lineRule="exact"/>
              <w:ind w:left="12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26944" w14:textId="77777777" w:rsidR="00106C86" w:rsidRPr="00106C86" w:rsidRDefault="00106C86">
            <w:pPr>
              <w:pStyle w:val="TableParagraph"/>
              <w:spacing w:line="253" w:lineRule="exact"/>
              <w:ind w:left="112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Проектная</w:t>
            </w:r>
            <w:r w:rsidRPr="00106C86">
              <w:rPr>
                <w:spacing w:val="2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D0FEC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5AB28BAA" w14:textId="77777777" w:rsidTr="00AC7E14">
        <w:trPr>
          <w:trHeight w:val="1444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AF226" w14:textId="77777777" w:rsidR="00106C86" w:rsidRPr="00106C86" w:rsidRDefault="00106C86">
            <w:pPr>
              <w:pStyle w:val="TableParagraph"/>
              <w:ind w:left="17" w:right="3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88BBF" w14:textId="77777777" w:rsidR="00106C86" w:rsidRPr="00106C86" w:rsidRDefault="00106C86">
            <w:pPr>
              <w:pStyle w:val="TableParagraph"/>
              <w:tabs>
                <w:tab w:val="left" w:pos="1856"/>
                <w:tab w:val="left" w:pos="3755"/>
              </w:tabs>
              <w:ind w:right="92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Исследование</w:t>
            </w:r>
            <w:r w:rsidRPr="00106C86">
              <w:rPr>
                <w:sz w:val="24"/>
                <w:szCs w:val="24"/>
              </w:rPr>
              <w:tab/>
            </w:r>
            <w:r w:rsidRPr="00106C86">
              <w:rPr>
                <w:spacing w:val="-2"/>
                <w:sz w:val="24"/>
                <w:szCs w:val="24"/>
              </w:rPr>
              <w:t>«Многообразие</w:t>
            </w:r>
            <w:r w:rsidRPr="00106C86">
              <w:rPr>
                <w:sz w:val="24"/>
                <w:szCs w:val="24"/>
              </w:rPr>
              <w:tab/>
            </w:r>
            <w:r w:rsidRPr="00106C86">
              <w:rPr>
                <w:spacing w:val="-2"/>
                <w:sz w:val="24"/>
                <w:szCs w:val="24"/>
              </w:rPr>
              <w:t>рабочих профессий»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6069D" w14:textId="77777777" w:rsidR="00106C86" w:rsidRPr="00106C86" w:rsidRDefault="00106C86">
            <w:pPr>
              <w:pStyle w:val="TableParagraph"/>
              <w:ind w:left="12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881EA" w14:textId="77777777" w:rsidR="00106C86" w:rsidRPr="00106C86" w:rsidRDefault="00106C86">
            <w:pPr>
              <w:pStyle w:val="TableParagraph"/>
              <w:ind w:left="112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Исследовательская</w:t>
            </w:r>
            <w:r w:rsidRPr="00106C86">
              <w:rPr>
                <w:spacing w:val="-8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CAF6C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66636FE7" w14:textId="77777777" w:rsidTr="00AC7E14">
        <w:trPr>
          <w:trHeight w:val="277"/>
        </w:trPr>
        <w:tc>
          <w:tcPr>
            <w:tcW w:w="10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4E149" w14:textId="77777777" w:rsidR="00106C86" w:rsidRPr="00106C86" w:rsidRDefault="00106C86">
            <w:pPr>
              <w:pStyle w:val="TableParagraph"/>
              <w:spacing w:line="258" w:lineRule="exact"/>
              <w:rPr>
                <w:rFonts w:eastAsia="Times New Roman"/>
                <w:b/>
                <w:sz w:val="24"/>
                <w:szCs w:val="24"/>
                <w:lang w:val="ru-RU"/>
              </w:rPr>
            </w:pPr>
            <w:r w:rsidRPr="00106C86">
              <w:rPr>
                <w:b/>
                <w:sz w:val="24"/>
                <w:szCs w:val="24"/>
                <w:lang w:val="ru-RU"/>
              </w:rPr>
              <w:t>Раздел</w:t>
            </w:r>
            <w:r w:rsidRPr="00106C8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2.</w:t>
            </w:r>
            <w:r w:rsidRPr="00106C86">
              <w:rPr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Профессии,</w:t>
            </w:r>
            <w:r w:rsidRPr="00106C8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связанные</w:t>
            </w:r>
            <w:r w:rsidRPr="00106C86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с</w:t>
            </w:r>
            <w:r w:rsidRPr="00106C86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природой</w:t>
            </w:r>
            <w:r w:rsidRPr="00106C8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pacing w:val="-2"/>
                <w:sz w:val="24"/>
                <w:szCs w:val="24"/>
                <w:lang w:val="ru-RU"/>
              </w:rPr>
              <w:t>(5ч.)</w:t>
            </w:r>
          </w:p>
        </w:tc>
      </w:tr>
      <w:tr w:rsidR="00106C86" w:rsidRPr="00106C86" w14:paraId="774212CD" w14:textId="77777777" w:rsidTr="00AC7E14">
        <w:trPr>
          <w:trHeight w:val="273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8EE93" w14:textId="77777777" w:rsidR="00106C86" w:rsidRPr="00106C86" w:rsidRDefault="00106C86">
            <w:pPr>
              <w:pStyle w:val="TableParagraph"/>
              <w:spacing w:line="254" w:lineRule="exact"/>
              <w:ind w:left="1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w w:val="110"/>
                <w:sz w:val="24"/>
                <w:szCs w:val="24"/>
              </w:rPr>
              <w:t>4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54855" w14:textId="77777777" w:rsidR="00106C86" w:rsidRPr="00106C86" w:rsidRDefault="00106C86">
            <w:pPr>
              <w:pStyle w:val="TableParagraph"/>
              <w:spacing w:line="254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Садовник,</w:t>
            </w:r>
            <w:r w:rsidRPr="00106C86">
              <w:rPr>
                <w:spacing w:val="-4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дворник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4B0EE" w14:textId="77777777" w:rsidR="00106C86" w:rsidRPr="00106C86" w:rsidRDefault="00106C86">
            <w:pPr>
              <w:pStyle w:val="TableParagraph"/>
              <w:spacing w:line="254" w:lineRule="exact"/>
              <w:ind w:left="12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4824F" w14:textId="77777777" w:rsidR="00106C86" w:rsidRPr="00106C86" w:rsidRDefault="00106C86">
            <w:pPr>
              <w:pStyle w:val="TableParagraph"/>
              <w:spacing w:line="254" w:lineRule="exact"/>
              <w:ind w:left="112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Ролевая</w:t>
            </w:r>
            <w:r w:rsidRPr="00106C86">
              <w:rPr>
                <w:spacing w:val="-3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игра,</w:t>
            </w:r>
            <w:r w:rsidRPr="00106C86">
              <w:rPr>
                <w:spacing w:val="-1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практикум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8079D" w14:textId="77777777" w:rsidR="00106C86" w:rsidRPr="00106C86" w:rsidRDefault="00E562FB">
            <w:pPr>
              <w:pStyle w:val="TableParagraph"/>
              <w:spacing w:before="114" w:line="235" w:lineRule="auto"/>
              <w:ind w:left="113"/>
              <w:rPr>
                <w:rFonts w:eastAsia="Times New Roman" w:cs="Times New Roman"/>
                <w:sz w:val="24"/>
                <w:szCs w:val="24"/>
                <w:lang w:val="ru-RU"/>
              </w:rPr>
            </w:pPr>
            <w:hyperlink r:id="rId147" w:history="1"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Всероссийские</w:t>
              </w:r>
              <w:r w:rsidR="00106C86" w:rsidRPr="00106C86">
                <w:rPr>
                  <w:rStyle w:val="af7"/>
                  <w:spacing w:val="-14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открытые</w:t>
              </w:r>
              <w:r w:rsidR="00106C86" w:rsidRPr="00106C86">
                <w:rPr>
                  <w:rStyle w:val="af7"/>
                  <w:spacing w:val="-15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уроки</w:t>
              </w:r>
              <w:r w:rsidR="00106C86" w:rsidRPr="00106C86">
                <w:rPr>
                  <w:rStyle w:val="af7"/>
                  <w:spacing w:val="-9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-</w:t>
              </w:r>
            </w:hyperlink>
            <w:r w:rsidR="00106C86" w:rsidRPr="00106C86">
              <w:rPr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148" w:history="1"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Проектория (</w:t>
              </w:r>
              <w:r w:rsidR="00106C86" w:rsidRPr="00106C86">
                <w:rPr>
                  <w:rStyle w:val="af7"/>
                  <w:sz w:val="24"/>
                  <w:szCs w:val="24"/>
                </w:rPr>
                <w:t>proektoria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.</w:t>
              </w:r>
              <w:r w:rsidR="00106C86" w:rsidRPr="00106C86">
                <w:rPr>
                  <w:rStyle w:val="af7"/>
                  <w:sz w:val="24"/>
                  <w:szCs w:val="24"/>
                </w:rPr>
                <w:t>online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)</w:t>
              </w:r>
            </w:hyperlink>
          </w:p>
          <w:p w14:paraId="2FF8CFA1" w14:textId="77777777" w:rsidR="00106C86" w:rsidRPr="00106C86" w:rsidRDefault="00E562FB">
            <w:pPr>
              <w:pStyle w:val="TableParagraph"/>
              <w:spacing w:before="123"/>
              <w:ind w:left="113"/>
              <w:rPr>
                <w:rFonts w:eastAsia="Times New Roman"/>
                <w:sz w:val="24"/>
                <w:szCs w:val="24"/>
                <w:lang w:val="ru-RU"/>
              </w:rPr>
            </w:pPr>
            <w:hyperlink r:id="rId149" w:history="1"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Атлас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новых</w:t>
              </w:r>
              <w:r w:rsidR="00106C86" w:rsidRPr="00106C86">
                <w:rPr>
                  <w:rStyle w:val="af7"/>
                  <w:spacing w:val="-5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профессий</w:t>
              </w:r>
              <w:r w:rsidR="00106C86" w:rsidRPr="00106C86">
                <w:rPr>
                  <w:rStyle w:val="af7"/>
                  <w:spacing w:val="1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(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</w:rPr>
                <w:t>atlas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100.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</w:rPr>
                <w:t>ru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)</w:t>
              </w:r>
            </w:hyperlink>
          </w:p>
        </w:tc>
      </w:tr>
      <w:tr w:rsidR="00106C86" w:rsidRPr="00106C86" w14:paraId="600FFEC5" w14:textId="77777777" w:rsidTr="00AC7E14">
        <w:trPr>
          <w:trHeight w:val="27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82EF8" w14:textId="77777777" w:rsidR="00106C86" w:rsidRPr="00106C86" w:rsidRDefault="00106C86">
            <w:pPr>
              <w:pStyle w:val="TableParagraph"/>
              <w:spacing w:line="258" w:lineRule="exact"/>
              <w:ind w:left="1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w w:val="110"/>
                <w:sz w:val="24"/>
                <w:szCs w:val="24"/>
              </w:rPr>
              <w:t>5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EBA88" w14:textId="77777777" w:rsidR="00106C86" w:rsidRPr="00106C86" w:rsidRDefault="00106C86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Мастер-цветовод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6D677" w14:textId="77777777" w:rsidR="00106C86" w:rsidRPr="00106C86" w:rsidRDefault="00106C86">
            <w:pPr>
              <w:pStyle w:val="TableParagraph"/>
              <w:spacing w:line="258" w:lineRule="exact"/>
              <w:ind w:left="12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E4BA7" w14:textId="77777777" w:rsidR="00106C86" w:rsidRPr="00106C86" w:rsidRDefault="00106C86">
            <w:pPr>
              <w:pStyle w:val="TableParagraph"/>
              <w:spacing w:line="258" w:lineRule="exact"/>
              <w:ind w:left="112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w w:val="110"/>
                <w:sz w:val="24"/>
                <w:szCs w:val="24"/>
              </w:rPr>
              <w:t>Интерактивное</w:t>
            </w:r>
            <w:r w:rsidRPr="00106C86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w w:val="110"/>
                <w:sz w:val="24"/>
                <w:szCs w:val="24"/>
              </w:rPr>
              <w:t>занятие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916E3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39A0AB36" w14:textId="77777777" w:rsidTr="00AC7E14">
        <w:trPr>
          <w:trHeight w:val="273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DB284" w14:textId="77777777" w:rsidR="00106C86" w:rsidRPr="00106C86" w:rsidRDefault="00106C86">
            <w:pPr>
              <w:pStyle w:val="TableParagraph"/>
              <w:spacing w:line="253" w:lineRule="exact"/>
              <w:ind w:left="1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w w:val="110"/>
                <w:sz w:val="24"/>
                <w:szCs w:val="24"/>
              </w:rPr>
              <w:t>6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661D3" w14:textId="77777777" w:rsidR="00106C86" w:rsidRPr="00106C86" w:rsidRDefault="00106C86">
            <w:pPr>
              <w:pStyle w:val="TableParagraph"/>
              <w:spacing w:line="253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Профессия</w:t>
            </w:r>
            <w:r w:rsidRPr="00106C86">
              <w:rPr>
                <w:spacing w:val="1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флорист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39665" w14:textId="77777777" w:rsidR="00106C86" w:rsidRPr="00106C86" w:rsidRDefault="00106C86">
            <w:pPr>
              <w:pStyle w:val="TableParagraph"/>
              <w:spacing w:line="253" w:lineRule="exact"/>
              <w:ind w:left="12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D8A1E" w14:textId="77777777" w:rsidR="00106C86" w:rsidRPr="00106C86" w:rsidRDefault="00106C86">
            <w:pPr>
              <w:pStyle w:val="TableParagraph"/>
              <w:spacing w:line="253" w:lineRule="exact"/>
              <w:ind w:left="112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Творческая работа</w:t>
            </w:r>
            <w:r w:rsidRPr="00106C86">
              <w:rPr>
                <w:spacing w:val="-4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в</w:t>
            </w:r>
            <w:r w:rsidRPr="00106C86">
              <w:rPr>
                <w:spacing w:val="2"/>
                <w:sz w:val="24"/>
                <w:szCs w:val="24"/>
              </w:rPr>
              <w:t xml:space="preserve"> </w:t>
            </w:r>
            <w:r w:rsidRPr="00106C86">
              <w:rPr>
                <w:spacing w:val="-4"/>
                <w:sz w:val="24"/>
                <w:szCs w:val="24"/>
              </w:rPr>
              <w:t>парах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8812F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615FF30E" w14:textId="77777777" w:rsidTr="00AC7E14">
        <w:trPr>
          <w:trHeight w:val="27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506DD" w14:textId="77777777" w:rsidR="00106C86" w:rsidRPr="00106C86" w:rsidRDefault="00106C86">
            <w:pPr>
              <w:pStyle w:val="TableParagraph"/>
              <w:spacing w:line="258" w:lineRule="exact"/>
              <w:ind w:left="1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w w:val="110"/>
                <w:sz w:val="24"/>
                <w:szCs w:val="24"/>
              </w:rPr>
              <w:t>7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53ABA" w14:textId="77777777" w:rsidR="00106C86" w:rsidRPr="00106C86" w:rsidRDefault="00106C86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Знакомьтесь</w:t>
            </w:r>
            <w:r w:rsidRPr="00106C86">
              <w:rPr>
                <w:spacing w:val="-3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с</w:t>
            </w:r>
            <w:r w:rsidRPr="00106C86">
              <w:rPr>
                <w:spacing w:val="1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агрономом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AE7BB" w14:textId="77777777" w:rsidR="00106C86" w:rsidRPr="00106C86" w:rsidRDefault="00106C86">
            <w:pPr>
              <w:pStyle w:val="TableParagraph"/>
              <w:spacing w:line="258" w:lineRule="exact"/>
              <w:ind w:left="12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8DC02" w14:textId="77777777" w:rsidR="00106C86" w:rsidRPr="00106C86" w:rsidRDefault="00106C86">
            <w:pPr>
              <w:pStyle w:val="TableParagraph"/>
              <w:spacing w:line="258" w:lineRule="exact"/>
              <w:ind w:left="112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Викторина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D01EE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38FC59FF" w14:textId="77777777" w:rsidR="00106C86" w:rsidRPr="00106C86" w:rsidRDefault="00106C86" w:rsidP="00106C86">
      <w:pPr>
        <w:widowControl/>
        <w:rPr>
          <w:sz w:val="24"/>
          <w:szCs w:val="24"/>
        </w:rPr>
        <w:sectPr w:rsidR="00106C86" w:rsidRPr="00106C86" w:rsidSect="00106C86">
          <w:type w:val="continuous"/>
          <w:pgSz w:w="11910" w:h="16840"/>
          <w:pgMar w:top="992" w:right="850" w:bottom="1180" w:left="992" w:header="0" w:footer="993" w:gutter="0"/>
          <w:cols w:space="720"/>
          <w:docGrid w:linePitch="272"/>
        </w:sectPr>
      </w:pPr>
    </w:p>
    <w:tbl>
      <w:tblPr>
        <w:tblStyle w:val="TableNormal"/>
        <w:tblpPr w:leftFromText="180" w:rightFromText="180" w:vertAnchor="text" w:horzAnchor="page" w:tblpX="573" w:tblpY="285"/>
        <w:tblW w:w="10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4019"/>
        <w:gridCol w:w="850"/>
        <w:gridCol w:w="3119"/>
        <w:gridCol w:w="1984"/>
      </w:tblGrid>
      <w:tr w:rsidR="00AC7E14" w:rsidRPr="00106C86" w14:paraId="4612F4C0" w14:textId="77777777" w:rsidTr="00AC7E14">
        <w:trPr>
          <w:trHeight w:val="95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6887F" w14:textId="77777777" w:rsidR="00AC7E14" w:rsidRPr="00106C86" w:rsidRDefault="00AC7E14" w:rsidP="00AC7E14">
            <w:pPr>
              <w:pStyle w:val="TableParagraph"/>
              <w:ind w:left="17" w:hanging="28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w w:val="110"/>
                <w:sz w:val="24"/>
                <w:szCs w:val="24"/>
              </w:rPr>
              <w:t>8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F4ACC" w14:textId="77777777" w:rsidR="00AC7E14" w:rsidRPr="00106C86" w:rsidRDefault="00AC7E14" w:rsidP="00AC7E14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Профессия</w:t>
            </w:r>
            <w:r w:rsidRPr="00106C86">
              <w:rPr>
                <w:spacing w:val="-4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овощевод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56C12" w14:textId="77777777" w:rsidR="00AC7E14" w:rsidRPr="00106C86" w:rsidRDefault="00AC7E14" w:rsidP="00AC7E14">
            <w:pPr>
              <w:pStyle w:val="TableParagraph"/>
              <w:ind w:left="12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FC109" w14:textId="77777777" w:rsidR="00AC7E14" w:rsidRPr="00106C86" w:rsidRDefault="00AC7E14" w:rsidP="00AC7E14">
            <w:pPr>
              <w:pStyle w:val="TableParagraph"/>
              <w:ind w:left="112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Познавательная</w:t>
            </w:r>
            <w:r w:rsidRPr="00106C86">
              <w:rPr>
                <w:spacing w:val="-6"/>
                <w:sz w:val="24"/>
                <w:szCs w:val="24"/>
              </w:rPr>
              <w:t xml:space="preserve"> </w:t>
            </w:r>
            <w:r w:rsidRPr="00106C86">
              <w:rPr>
                <w:spacing w:val="-4"/>
                <w:sz w:val="24"/>
                <w:szCs w:val="24"/>
              </w:rPr>
              <w:t>игра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D4F95" w14:textId="77777777" w:rsidR="00AC7E14" w:rsidRPr="00106C86" w:rsidRDefault="00E562FB" w:rsidP="00AC7E14">
            <w:pPr>
              <w:pStyle w:val="TableParagraph"/>
              <w:spacing w:before="111"/>
              <w:ind w:left="113"/>
              <w:rPr>
                <w:rFonts w:eastAsia="Times New Roman"/>
                <w:sz w:val="24"/>
                <w:szCs w:val="24"/>
                <w:lang w:val="ru-RU"/>
              </w:rPr>
            </w:pPr>
            <w:hyperlink r:id="rId150" w:history="1"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Готовые</w:t>
              </w:r>
              <w:r w:rsidR="00AC7E14" w:rsidRPr="00106C86">
                <w:rPr>
                  <w:rStyle w:val="af7"/>
                  <w:spacing w:val="-13"/>
                  <w:sz w:val="24"/>
                  <w:szCs w:val="24"/>
                  <w:lang w:val="ru-RU"/>
                </w:rPr>
                <w:t xml:space="preserve"> </w:t>
              </w:r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уроки</w:t>
              </w:r>
              <w:r w:rsidR="00AC7E14" w:rsidRPr="00106C86">
                <w:rPr>
                  <w:rStyle w:val="af7"/>
                  <w:spacing w:val="-12"/>
                  <w:sz w:val="24"/>
                  <w:szCs w:val="24"/>
                  <w:lang w:val="ru-RU"/>
                </w:rPr>
                <w:t xml:space="preserve"> </w:t>
              </w:r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по</w:t>
              </w:r>
              <w:r w:rsidR="00AC7E14" w:rsidRPr="00106C86">
                <w:rPr>
                  <w:rStyle w:val="af7"/>
                  <w:spacing w:val="-12"/>
                  <w:sz w:val="24"/>
                  <w:szCs w:val="24"/>
                  <w:lang w:val="ru-RU"/>
                </w:rPr>
                <w:t xml:space="preserve"> </w:t>
              </w:r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профориентации</w:t>
              </w:r>
            </w:hyperlink>
            <w:r w:rsidR="00AC7E14" w:rsidRPr="00106C86">
              <w:rPr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151" w:history="1">
              <w:r w:rsidR="00AC7E14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(</w:t>
              </w:r>
              <w:r w:rsidR="00AC7E14" w:rsidRPr="00106C86">
                <w:rPr>
                  <w:rStyle w:val="af7"/>
                  <w:spacing w:val="-2"/>
                  <w:sz w:val="24"/>
                  <w:szCs w:val="24"/>
                </w:rPr>
                <w:t>moeobrazovanie</w:t>
              </w:r>
              <w:r w:rsidR="00AC7E14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.</w:t>
              </w:r>
              <w:r w:rsidR="00AC7E14" w:rsidRPr="00106C86">
                <w:rPr>
                  <w:rStyle w:val="af7"/>
                  <w:spacing w:val="-2"/>
                  <w:sz w:val="24"/>
                  <w:szCs w:val="24"/>
                </w:rPr>
                <w:t>ru</w:t>
              </w:r>
              <w:r w:rsidR="00AC7E14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)</w:t>
              </w:r>
            </w:hyperlink>
          </w:p>
        </w:tc>
      </w:tr>
      <w:tr w:rsidR="00AC7E14" w:rsidRPr="00106C86" w14:paraId="34637ABB" w14:textId="77777777" w:rsidTr="00AC7E14">
        <w:trPr>
          <w:trHeight w:val="273"/>
        </w:trPr>
        <w:tc>
          <w:tcPr>
            <w:tcW w:w="10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4399F" w14:textId="77777777" w:rsidR="00AC7E14" w:rsidRPr="00106C86" w:rsidRDefault="00AC7E14" w:rsidP="00AC7E14">
            <w:pPr>
              <w:pStyle w:val="TableParagraph"/>
              <w:spacing w:line="253" w:lineRule="exact"/>
              <w:rPr>
                <w:rFonts w:eastAsia="Times New Roman"/>
                <w:b/>
                <w:sz w:val="24"/>
                <w:szCs w:val="24"/>
                <w:lang w:val="ru-RU"/>
              </w:rPr>
            </w:pPr>
            <w:r w:rsidRPr="00106C86">
              <w:rPr>
                <w:b/>
                <w:sz w:val="24"/>
                <w:szCs w:val="24"/>
                <w:lang w:val="ru-RU"/>
              </w:rPr>
              <w:t>Раздел</w:t>
            </w:r>
            <w:r w:rsidRPr="00106C86">
              <w:rPr>
                <w:b/>
                <w:spacing w:val="58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3.</w:t>
            </w:r>
            <w:r w:rsidRPr="00106C86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Профессии,</w:t>
            </w:r>
            <w:r w:rsidRPr="00106C8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которые</w:t>
            </w:r>
            <w:r w:rsidRPr="00106C86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нас</w:t>
            </w:r>
            <w:r w:rsidRPr="00106C8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охраняют</w:t>
            </w:r>
            <w:r w:rsidRPr="00106C8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 xml:space="preserve">(10 </w:t>
            </w:r>
            <w:r w:rsidRPr="00106C86">
              <w:rPr>
                <w:b/>
                <w:spacing w:val="-5"/>
                <w:sz w:val="24"/>
                <w:szCs w:val="24"/>
                <w:lang w:val="ru-RU"/>
              </w:rPr>
              <w:t>ч.)</w:t>
            </w:r>
          </w:p>
        </w:tc>
      </w:tr>
      <w:tr w:rsidR="00AC7E14" w:rsidRPr="00106C86" w14:paraId="59C61AF4" w14:textId="77777777" w:rsidTr="00AC7E14">
        <w:trPr>
          <w:trHeight w:val="551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815F9" w14:textId="77777777" w:rsidR="00AC7E14" w:rsidRPr="00106C86" w:rsidRDefault="00AC7E14" w:rsidP="00AC7E14">
            <w:pPr>
              <w:pStyle w:val="TableParagraph"/>
              <w:ind w:left="17" w:right="3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FDA95" w14:textId="77777777" w:rsidR="00AC7E14" w:rsidRPr="00106C86" w:rsidRDefault="00AC7E14" w:rsidP="00AC7E14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Охранник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159E7" w14:textId="77777777" w:rsidR="00AC7E14" w:rsidRPr="00106C86" w:rsidRDefault="00AC7E14" w:rsidP="00AC7E14">
            <w:pPr>
              <w:pStyle w:val="TableParagraph"/>
              <w:ind w:left="12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2A93E" w14:textId="77777777" w:rsidR="00AC7E14" w:rsidRPr="00106C86" w:rsidRDefault="00AC7E14" w:rsidP="00AC7E14">
            <w:pPr>
              <w:pStyle w:val="TableParagraph"/>
              <w:tabs>
                <w:tab w:val="left" w:pos="1926"/>
              </w:tabs>
              <w:ind w:left="112"/>
              <w:rPr>
                <w:rFonts w:eastAsia="Times New Roman" w:cs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Беседа.</w:t>
            </w:r>
            <w:r w:rsidRPr="00106C86">
              <w:rPr>
                <w:sz w:val="24"/>
                <w:szCs w:val="24"/>
              </w:rPr>
              <w:tab/>
            </w:r>
            <w:r w:rsidRPr="00106C86">
              <w:rPr>
                <w:spacing w:val="-2"/>
                <w:sz w:val="24"/>
                <w:szCs w:val="24"/>
              </w:rPr>
              <w:t>Коллективное</w:t>
            </w:r>
          </w:p>
          <w:p w14:paraId="09137D74" w14:textId="77777777" w:rsidR="00AC7E14" w:rsidRPr="00106C86" w:rsidRDefault="00AC7E14" w:rsidP="00AC7E14">
            <w:pPr>
              <w:pStyle w:val="TableParagraph"/>
              <w:spacing w:before="2" w:line="261" w:lineRule="exact"/>
              <w:ind w:left="112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обсуждение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07B05" w14:textId="77777777" w:rsidR="00AC7E14" w:rsidRPr="00106C86" w:rsidRDefault="00E562FB" w:rsidP="00AC7E14">
            <w:pPr>
              <w:pStyle w:val="TableParagraph"/>
              <w:spacing w:before="111"/>
              <w:ind w:left="113"/>
              <w:rPr>
                <w:rFonts w:eastAsia="Times New Roman" w:cs="Times New Roman"/>
                <w:sz w:val="24"/>
                <w:szCs w:val="24"/>
                <w:lang w:val="ru-RU"/>
              </w:rPr>
            </w:pPr>
            <w:hyperlink r:id="rId152" w:history="1"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Всероссийские</w:t>
              </w:r>
              <w:r w:rsidR="00AC7E14" w:rsidRPr="00106C86">
                <w:rPr>
                  <w:rStyle w:val="af7"/>
                  <w:spacing w:val="-14"/>
                  <w:sz w:val="24"/>
                  <w:szCs w:val="24"/>
                  <w:lang w:val="ru-RU"/>
                </w:rPr>
                <w:t xml:space="preserve"> </w:t>
              </w:r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открытые</w:t>
              </w:r>
              <w:r w:rsidR="00AC7E14" w:rsidRPr="00106C86">
                <w:rPr>
                  <w:rStyle w:val="af7"/>
                  <w:spacing w:val="-15"/>
                  <w:sz w:val="24"/>
                  <w:szCs w:val="24"/>
                  <w:lang w:val="ru-RU"/>
                </w:rPr>
                <w:t xml:space="preserve"> </w:t>
              </w:r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уроки</w:t>
              </w:r>
              <w:r w:rsidR="00AC7E14" w:rsidRPr="00106C86">
                <w:rPr>
                  <w:rStyle w:val="af7"/>
                  <w:spacing w:val="-9"/>
                  <w:sz w:val="24"/>
                  <w:szCs w:val="24"/>
                  <w:lang w:val="ru-RU"/>
                </w:rPr>
                <w:t xml:space="preserve"> </w:t>
              </w:r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-</w:t>
              </w:r>
            </w:hyperlink>
            <w:r w:rsidR="00AC7E14" w:rsidRPr="00106C86">
              <w:rPr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153" w:history="1"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Проектория (</w:t>
              </w:r>
              <w:r w:rsidR="00AC7E14" w:rsidRPr="00106C86">
                <w:rPr>
                  <w:rStyle w:val="af7"/>
                  <w:sz w:val="24"/>
                  <w:szCs w:val="24"/>
                </w:rPr>
                <w:t>proektoria</w:t>
              </w:r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.</w:t>
              </w:r>
              <w:r w:rsidR="00AC7E14" w:rsidRPr="00106C86">
                <w:rPr>
                  <w:rStyle w:val="af7"/>
                  <w:sz w:val="24"/>
                  <w:szCs w:val="24"/>
                </w:rPr>
                <w:t>online</w:t>
              </w:r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)</w:t>
              </w:r>
            </w:hyperlink>
          </w:p>
          <w:p w14:paraId="323C4B47" w14:textId="77777777" w:rsidR="00AC7E14" w:rsidRPr="00106C86" w:rsidRDefault="00E562FB" w:rsidP="00AC7E14">
            <w:pPr>
              <w:pStyle w:val="TableParagraph"/>
              <w:spacing w:before="115"/>
              <w:ind w:left="113"/>
              <w:rPr>
                <w:sz w:val="24"/>
                <w:szCs w:val="24"/>
                <w:lang w:val="ru-RU"/>
              </w:rPr>
            </w:pPr>
            <w:hyperlink r:id="rId154" w:history="1"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Атлас</w:t>
              </w:r>
              <w:r w:rsidR="00AC7E14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 xml:space="preserve"> </w:t>
              </w:r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новых</w:t>
              </w:r>
              <w:r w:rsidR="00AC7E14" w:rsidRPr="00106C86">
                <w:rPr>
                  <w:rStyle w:val="af7"/>
                  <w:spacing w:val="-5"/>
                  <w:sz w:val="24"/>
                  <w:szCs w:val="24"/>
                  <w:lang w:val="ru-RU"/>
                </w:rPr>
                <w:t xml:space="preserve"> </w:t>
              </w:r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профессий</w:t>
              </w:r>
              <w:r w:rsidR="00AC7E14" w:rsidRPr="00106C86">
                <w:rPr>
                  <w:rStyle w:val="af7"/>
                  <w:spacing w:val="1"/>
                  <w:sz w:val="24"/>
                  <w:szCs w:val="24"/>
                  <w:lang w:val="ru-RU"/>
                </w:rPr>
                <w:t xml:space="preserve"> </w:t>
              </w:r>
              <w:r w:rsidR="00AC7E14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(</w:t>
              </w:r>
              <w:r w:rsidR="00AC7E14" w:rsidRPr="00106C86">
                <w:rPr>
                  <w:rStyle w:val="af7"/>
                  <w:spacing w:val="-2"/>
                  <w:sz w:val="24"/>
                  <w:szCs w:val="24"/>
                </w:rPr>
                <w:t>atlas</w:t>
              </w:r>
              <w:r w:rsidR="00AC7E14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100.</w:t>
              </w:r>
              <w:r w:rsidR="00AC7E14" w:rsidRPr="00106C86">
                <w:rPr>
                  <w:rStyle w:val="af7"/>
                  <w:spacing w:val="-2"/>
                  <w:sz w:val="24"/>
                  <w:szCs w:val="24"/>
                </w:rPr>
                <w:t>ru</w:t>
              </w:r>
              <w:r w:rsidR="00AC7E14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)</w:t>
              </w:r>
            </w:hyperlink>
          </w:p>
          <w:p w14:paraId="4E20C22D" w14:textId="77777777" w:rsidR="00AC7E14" w:rsidRPr="00106C86" w:rsidRDefault="00E562FB" w:rsidP="00AC7E14">
            <w:pPr>
              <w:pStyle w:val="TableParagraph"/>
              <w:spacing w:before="125" w:line="235" w:lineRule="auto"/>
              <w:ind w:left="113"/>
              <w:rPr>
                <w:rFonts w:eastAsia="Times New Roman"/>
                <w:sz w:val="24"/>
                <w:szCs w:val="24"/>
                <w:lang w:val="ru-RU"/>
              </w:rPr>
            </w:pPr>
            <w:hyperlink r:id="rId155" w:history="1"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Готовые</w:t>
              </w:r>
              <w:r w:rsidR="00AC7E14" w:rsidRPr="00106C86">
                <w:rPr>
                  <w:rStyle w:val="af7"/>
                  <w:spacing w:val="-13"/>
                  <w:sz w:val="24"/>
                  <w:szCs w:val="24"/>
                  <w:lang w:val="ru-RU"/>
                </w:rPr>
                <w:t xml:space="preserve"> </w:t>
              </w:r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уроки</w:t>
              </w:r>
              <w:r w:rsidR="00AC7E14" w:rsidRPr="00106C86">
                <w:rPr>
                  <w:rStyle w:val="af7"/>
                  <w:spacing w:val="-12"/>
                  <w:sz w:val="24"/>
                  <w:szCs w:val="24"/>
                  <w:lang w:val="ru-RU"/>
                </w:rPr>
                <w:t xml:space="preserve"> </w:t>
              </w:r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по</w:t>
              </w:r>
              <w:r w:rsidR="00AC7E14" w:rsidRPr="00106C86">
                <w:rPr>
                  <w:rStyle w:val="af7"/>
                  <w:spacing w:val="-12"/>
                  <w:sz w:val="24"/>
                  <w:szCs w:val="24"/>
                  <w:lang w:val="ru-RU"/>
                </w:rPr>
                <w:t xml:space="preserve"> </w:t>
              </w:r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профориентации</w:t>
              </w:r>
            </w:hyperlink>
            <w:r w:rsidR="00AC7E14" w:rsidRPr="00106C86">
              <w:rPr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156" w:history="1">
              <w:r w:rsidR="00AC7E14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(</w:t>
              </w:r>
              <w:r w:rsidR="00AC7E14" w:rsidRPr="00106C86">
                <w:rPr>
                  <w:rStyle w:val="af7"/>
                  <w:spacing w:val="-2"/>
                  <w:sz w:val="24"/>
                  <w:szCs w:val="24"/>
                </w:rPr>
                <w:t>moeobrazovanie</w:t>
              </w:r>
              <w:r w:rsidR="00AC7E14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.</w:t>
              </w:r>
              <w:r w:rsidR="00AC7E14" w:rsidRPr="00106C86">
                <w:rPr>
                  <w:rStyle w:val="af7"/>
                  <w:spacing w:val="-2"/>
                  <w:sz w:val="24"/>
                  <w:szCs w:val="24"/>
                </w:rPr>
                <w:t>ru</w:t>
              </w:r>
              <w:r w:rsidR="00AC7E14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)</w:t>
              </w:r>
            </w:hyperlink>
          </w:p>
        </w:tc>
      </w:tr>
      <w:tr w:rsidR="00AC7E14" w:rsidRPr="00106C86" w14:paraId="40A40AE6" w14:textId="77777777" w:rsidTr="00AC7E14">
        <w:trPr>
          <w:trHeight w:val="27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4DDFB" w14:textId="77777777" w:rsidR="00AC7E14" w:rsidRPr="00106C86" w:rsidRDefault="00AC7E14" w:rsidP="00AC7E14">
            <w:pPr>
              <w:pStyle w:val="TableParagraph"/>
              <w:spacing w:line="258" w:lineRule="exact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4A9C4" w14:textId="77777777" w:rsidR="00AC7E14" w:rsidRPr="00106C86" w:rsidRDefault="00AC7E14" w:rsidP="00AC7E14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Полицейский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1BE44" w14:textId="77777777" w:rsidR="00AC7E14" w:rsidRPr="00106C86" w:rsidRDefault="00AC7E14" w:rsidP="00AC7E14">
            <w:pPr>
              <w:pStyle w:val="TableParagraph"/>
              <w:spacing w:line="258" w:lineRule="exact"/>
              <w:ind w:left="12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CE623" w14:textId="77777777" w:rsidR="00AC7E14" w:rsidRPr="00106C86" w:rsidRDefault="00AC7E14" w:rsidP="00AC7E14">
            <w:pPr>
              <w:pStyle w:val="TableParagraph"/>
              <w:spacing w:line="258" w:lineRule="exact"/>
              <w:ind w:left="112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Викторина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57F5F" w14:textId="77777777" w:rsidR="00AC7E14" w:rsidRPr="00106C86" w:rsidRDefault="00AC7E14" w:rsidP="00AC7E14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C7E14" w:rsidRPr="00106C86" w14:paraId="2A989E8D" w14:textId="77777777" w:rsidTr="00AC7E14">
        <w:trPr>
          <w:trHeight w:val="27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2EA8D" w14:textId="77777777" w:rsidR="00AC7E14" w:rsidRPr="00106C86" w:rsidRDefault="00AC7E14" w:rsidP="00AC7E14">
            <w:pPr>
              <w:pStyle w:val="TableParagraph"/>
              <w:spacing w:line="258" w:lineRule="exact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D0A9F" w14:textId="77777777" w:rsidR="00AC7E14" w:rsidRPr="00106C86" w:rsidRDefault="00AC7E14" w:rsidP="00AC7E14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Пожарный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D6914" w14:textId="77777777" w:rsidR="00AC7E14" w:rsidRPr="00106C86" w:rsidRDefault="00AC7E14" w:rsidP="00AC7E14">
            <w:pPr>
              <w:pStyle w:val="TableParagraph"/>
              <w:spacing w:line="258" w:lineRule="exact"/>
              <w:ind w:left="12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4ECA6" w14:textId="77777777" w:rsidR="00AC7E14" w:rsidRPr="00106C86" w:rsidRDefault="00AC7E14" w:rsidP="00AC7E14">
            <w:pPr>
              <w:pStyle w:val="TableParagraph"/>
              <w:spacing w:line="258" w:lineRule="exact"/>
              <w:ind w:left="112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Игра-</w:t>
            </w:r>
            <w:r w:rsidRPr="00106C86">
              <w:rPr>
                <w:spacing w:val="-2"/>
                <w:sz w:val="24"/>
                <w:szCs w:val="24"/>
              </w:rPr>
              <w:t>состязание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7619D" w14:textId="77777777" w:rsidR="00AC7E14" w:rsidRPr="00106C86" w:rsidRDefault="00AC7E14" w:rsidP="00AC7E14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C7E14" w:rsidRPr="00106C86" w14:paraId="1C619E67" w14:textId="77777777" w:rsidTr="00AC7E14">
        <w:trPr>
          <w:trHeight w:val="273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74AE2" w14:textId="77777777" w:rsidR="00AC7E14" w:rsidRPr="00106C86" w:rsidRDefault="00AC7E14" w:rsidP="00AC7E14">
            <w:pPr>
              <w:pStyle w:val="TableParagraph"/>
              <w:spacing w:line="253" w:lineRule="exact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09AC3" w14:textId="77777777" w:rsidR="00AC7E14" w:rsidRPr="00106C86" w:rsidRDefault="00AC7E14" w:rsidP="00AC7E14">
            <w:pPr>
              <w:pStyle w:val="TableParagraph"/>
              <w:spacing w:line="253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Военный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E22CD" w14:textId="77777777" w:rsidR="00AC7E14" w:rsidRPr="00106C86" w:rsidRDefault="00AC7E14" w:rsidP="00AC7E14">
            <w:pPr>
              <w:pStyle w:val="TableParagraph"/>
              <w:spacing w:line="253" w:lineRule="exact"/>
              <w:ind w:left="12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9E4F8" w14:textId="77777777" w:rsidR="00AC7E14" w:rsidRPr="00106C86" w:rsidRDefault="00AC7E14" w:rsidP="00AC7E14">
            <w:pPr>
              <w:pStyle w:val="TableParagraph"/>
              <w:spacing w:line="253" w:lineRule="exact"/>
              <w:ind w:left="112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Практическая</w:t>
            </w:r>
            <w:r w:rsidRPr="00106C86">
              <w:rPr>
                <w:spacing w:val="-2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работа</w:t>
            </w:r>
            <w:r w:rsidRPr="00106C86">
              <w:rPr>
                <w:spacing w:val="-2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 xml:space="preserve">в </w:t>
            </w:r>
            <w:r w:rsidRPr="00106C86">
              <w:rPr>
                <w:spacing w:val="-2"/>
                <w:sz w:val="24"/>
                <w:szCs w:val="24"/>
              </w:rPr>
              <w:t>парах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1D769" w14:textId="77777777" w:rsidR="00AC7E14" w:rsidRPr="00106C86" w:rsidRDefault="00AC7E14" w:rsidP="00AC7E14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C7E14" w:rsidRPr="00106C86" w14:paraId="57FBEAB3" w14:textId="77777777" w:rsidTr="00AC7E14">
        <w:trPr>
          <w:trHeight w:val="27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6A54A" w14:textId="77777777" w:rsidR="00AC7E14" w:rsidRPr="00106C86" w:rsidRDefault="00AC7E14" w:rsidP="00AC7E14">
            <w:pPr>
              <w:pStyle w:val="TableParagraph"/>
              <w:spacing w:line="258" w:lineRule="exact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FF9D9" w14:textId="77777777" w:rsidR="00AC7E14" w:rsidRPr="00106C86" w:rsidRDefault="00AC7E14" w:rsidP="00AC7E14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Профессия</w:t>
            </w:r>
            <w:r w:rsidRPr="00106C86">
              <w:rPr>
                <w:spacing w:val="1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«Следователь»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0DE3D" w14:textId="77777777" w:rsidR="00AC7E14" w:rsidRPr="00106C86" w:rsidRDefault="00AC7E14" w:rsidP="00AC7E14">
            <w:pPr>
              <w:pStyle w:val="TableParagraph"/>
              <w:spacing w:line="258" w:lineRule="exact"/>
              <w:ind w:left="12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A8CEB" w14:textId="77777777" w:rsidR="00AC7E14" w:rsidRPr="00106C86" w:rsidRDefault="00AC7E14" w:rsidP="00AC7E14">
            <w:pPr>
              <w:pStyle w:val="TableParagraph"/>
              <w:spacing w:line="258" w:lineRule="exact"/>
              <w:ind w:left="112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Творческая</w:t>
            </w:r>
            <w:r w:rsidRPr="00106C86">
              <w:rPr>
                <w:spacing w:val="-2"/>
                <w:sz w:val="24"/>
                <w:szCs w:val="24"/>
              </w:rPr>
              <w:t xml:space="preserve"> мастерская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D0D82" w14:textId="77777777" w:rsidR="00AC7E14" w:rsidRPr="00106C86" w:rsidRDefault="00AC7E14" w:rsidP="00AC7E14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C7E14" w:rsidRPr="00106C86" w14:paraId="022FB781" w14:textId="77777777" w:rsidTr="00AC7E14">
        <w:trPr>
          <w:trHeight w:val="273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7B0E3" w14:textId="77777777" w:rsidR="00AC7E14" w:rsidRPr="00106C86" w:rsidRDefault="00AC7E14" w:rsidP="00AC7E14">
            <w:pPr>
              <w:pStyle w:val="TableParagraph"/>
              <w:spacing w:line="254" w:lineRule="exact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9E8D5" w14:textId="77777777" w:rsidR="00AC7E14" w:rsidRPr="00106C86" w:rsidRDefault="00AC7E14" w:rsidP="00AC7E14">
            <w:pPr>
              <w:pStyle w:val="TableParagraph"/>
              <w:spacing w:line="254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Профессия</w:t>
            </w:r>
            <w:r w:rsidRPr="00106C86">
              <w:rPr>
                <w:spacing w:val="1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«Следователь»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5EA4D" w14:textId="77777777" w:rsidR="00AC7E14" w:rsidRPr="00106C86" w:rsidRDefault="00AC7E14" w:rsidP="00AC7E14">
            <w:pPr>
              <w:pStyle w:val="TableParagraph"/>
              <w:spacing w:line="254" w:lineRule="exact"/>
              <w:ind w:left="12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A6B4A" w14:textId="77777777" w:rsidR="00AC7E14" w:rsidRPr="00106C86" w:rsidRDefault="00AC7E14" w:rsidP="00AC7E14">
            <w:pPr>
              <w:pStyle w:val="TableParagraph"/>
              <w:spacing w:line="254" w:lineRule="exact"/>
              <w:ind w:left="112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Ролевая</w:t>
            </w:r>
            <w:r w:rsidRPr="00106C86">
              <w:rPr>
                <w:spacing w:val="-2"/>
                <w:sz w:val="24"/>
                <w:szCs w:val="24"/>
              </w:rPr>
              <w:t xml:space="preserve"> </w:t>
            </w:r>
            <w:r w:rsidRPr="00106C86">
              <w:rPr>
                <w:spacing w:val="-4"/>
                <w:sz w:val="24"/>
                <w:szCs w:val="24"/>
              </w:rPr>
              <w:t>игра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29BCC" w14:textId="77777777" w:rsidR="00AC7E14" w:rsidRPr="00106C86" w:rsidRDefault="00AC7E14" w:rsidP="00AC7E14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C7E14" w:rsidRPr="00106C86" w14:paraId="456A611F" w14:textId="77777777" w:rsidTr="00AC7E14">
        <w:trPr>
          <w:trHeight w:val="27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F93E5" w14:textId="77777777" w:rsidR="00AC7E14" w:rsidRPr="00106C86" w:rsidRDefault="00AC7E14" w:rsidP="00AC7E14">
            <w:pPr>
              <w:pStyle w:val="TableParagraph"/>
              <w:spacing w:line="258" w:lineRule="exact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9B5B3" w14:textId="77777777" w:rsidR="00AC7E14" w:rsidRPr="00106C86" w:rsidRDefault="00AC7E14" w:rsidP="00AC7E14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Следствие</w:t>
            </w:r>
            <w:r w:rsidRPr="00106C86">
              <w:rPr>
                <w:spacing w:val="-6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ведут</w:t>
            </w:r>
            <w:r w:rsidRPr="00106C86">
              <w:rPr>
                <w:spacing w:val="-5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второклассники!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C6806" w14:textId="77777777" w:rsidR="00AC7E14" w:rsidRPr="00106C86" w:rsidRDefault="00AC7E14" w:rsidP="00AC7E14">
            <w:pPr>
              <w:pStyle w:val="TableParagraph"/>
              <w:spacing w:line="258" w:lineRule="exact"/>
              <w:ind w:left="12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F7969" w14:textId="77777777" w:rsidR="00AC7E14" w:rsidRPr="00106C86" w:rsidRDefault="00AC7E14" w:rsidP="00AC7E14">
            <w:pPr>
              <w:pStyle w:val="TableParagraph"/>
              <w:spacing w:line="258" w:lineRule="exact"/>
              <w:ind w:left="112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Познавательная</w:t>
            </w:r>
            <w:r w:rsidRPr="00106C86">
              <w:rPr>
                <w:spacing w:val="-6"/>
                <w:sz w:val="24"/>
                <w:szCs w:val="24"/>
              </w:rPr>
              <w:t xml:space="preserve"> </w:t>
            </w:r>
            <w:r w:rsidRPr="00106C86">
              <w:rPr>
                <w:spacing w:val="-4"/>
                <w:sz w:val="24"/>
                <w:szCs w:val="24"/>
              </w:rPr>
              <w:t>игра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172B4" w14:textId="77777777" w:rsidR="00AC7E14" w:rsidRPr="00106C86" w:rsidRDefault="00AC7E14" w:rsidP="00AC7E14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C7E14" w:rsidRPr="00106C86" w14:paraId="63834C91" w14:textId="77777777" w:rsidTr="00AC7E14">
        <w:trPr>
          <w:trHeight w:val="27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CB450" w14:textId="77777777" w:rsidR="00AC7E14" w:rsidRPr="00106C86" w:rsidRDefault="00AC7E14" w:rsidP="00AC7E14">
            <w:pPr>
              <w:pStyle w:val="TableParagraph"/>
              <w:spacing w:line="258" w:lineRule="exact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E1090" w14:textId="77777777" w:rsidR="00AC7E14" w:rsidRPr="00106C86" w:rsidRDefault="00AC7E14" w:rsidP="00AC7E14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Разведчик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E6AA8" w14:textId="77777777" w:rsidR="00AC7E14" w:rsidRPr="00106C86" w:rsidRDefault="00AC7E14" w:rsidP="00AC7E14">
            <w:pPr>
              <w:pStyle w:val="TableParagraph"/>
              <w:spacing w:line="258" w:lineRule="exact"/>
              <w:ind w:left="12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EA318" w14:textId="77777777" w:rsidR="00AC7E14" w:rsidRPr="00106C86" w:rsidRDefault="00AC7E14" w:rsidP="00AC7E14">
            <w:pPr>
              <w:pStyle w:val="TableParagraph"/>
              <w:spacing w:line="258" w:lineRule="exact"/>
              <w:ind w:left="112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Групповые</w:t>
            </w:r>
            <w:r w:rsidRPr="00106C86">
              <w:rPr>
                <w:spacing w:val="-3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исследования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3B77F" w14:textId="77777777" w:rsidR="00AC7E14" w:rsidRPr="00106C86" w:rsidRDefault="00AC7E14" w:rsidP="00AC7E14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C7E14" w:rsidRPr="00106C86" w14:paraId="5A53DAD5" w14:textId="77777777" w:rsidTr="00AC7E14">
        <w:trPr>
          <w:trHeight w:val="273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D30D1" w14:textId="77777777" w:rsidR="00AC7E14" w:rsidRPr="00106C86" w:rsidRDefault="00AC7E14" w:rsidP="00AC7E14">
            <w:pPr>
              <w:pStyle w:val="TableParagraph"/>
              <w:spacing w:line="253" w:lineRule="exact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6891B" w14:textId="77777777" w:rsidR="00AC7E14" w:rsidRPr="00106C86" w:rsidRDefault="00AC7E14" w:rsidP="00AC7E14">
            <w:pPr>
              <w:pStyle w:val="TableParagraph"/>
              <w:spacing w:line="253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Летчик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6C013" w14:textId="77777777" w:rsidR="00AC7E14" w:rsidRPr="00106C86" w:rsidRDefault="00AC7E14" w:rsidP="00AC7E14">
            <w:pPr>
              <w:pStyle w:val="TableParagraph"/>
              <w:spacing w:line="253" w:lineRule="exact"/>
              <w:ind w:left="12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38EFE" w14:textId="77777777" w:rsidR="00AC7E14" w:rsidRPr="00106C86" w:rsidRDefault="00AC7E14" w:rsidP="00AC7E14">
            <w:pPr>
              <w:pStyle w:val="TableParagraph"/>
              <w:spacing w:line="253" w:lineRule="exact"/>
              <w:ind w:left="112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Имитационная</w:t>
            </w:r>
            <w:r w:rsidRPr="00106C86">
              <w:rPr>
                <w:spacing w:val="-7"/>
                <w:sz w:val="24"/>
                <w:szCs w:val="24"/>
              </w:rPr>
              <w:t xml:space="preserve"> </w:t>
            </w:r>
            <w:r w:rsidRPr="00106C86">
              <w:rPr>
                <w:spacing w:val="-4"/>
                <w:sz w:val="24"/>
                <w:szCs w:val="24"/>
              </w:rPr>
              <w:t>игра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163F1" w14:textId="77777777" w:rsidR="00AC7E14" w:rsidRPr="00106C86" w:rsidRDefault="00AC7E14" w:rsidP="00AC7E14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C7E14" w:rsidRPr="00106C86" w14:paraId="3D886771" w14:textId="77777777" w:rsidTr="00AC7E14">
        <w:trPr>
          <w:trHeight w:val="27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F05C1" w14:textId="77777777" w:rsidR="00AC7E14" w:rsidRPr="00106C86" w:rsidRDefault="00AC7E14" w:rsidP="00AC7E14">
            <w:pPr>
              <w:pStyle w:val="TableParagraph"/>
              <w:spacing w:line="258" w:lineRule="exact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C97EE" w14:textId="77777777" w:rsidR="00AC7E14" w:rsidRPr="00106C86" w:rsidRDefault="00AC7E14" w:rsidP="00AC7E14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Водолаз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D3EA1" w14:textId="77777777" w:rsidR="00AC7E14" w:rsidRPr="00106C86" w:rsidRDefault="00AC7E14" w:rsidP="00AC7E14">
            <w:pPr>
              <w:pStyle w:val="TableParagraph"/>
              <w:spacing w:line="258" w:lineRule="exact"/>
              <w:ind w:left="12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89708" w14:textId="77777777" w:rsidR="00AC7E14" w:rsidRPr="00106C86" w:rsidRDefault="00AC7E14" w:rsidP="00AC7E14">
            <w:pPr>
              <w:pStyle w:val="TableParagraph"/>
              <w:spacing w:line="258" w:lineRule="exact"/>
              <w:ind w:left="112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Виртуальная</w:t>
            </w:r>
            <w:r w:rsidRPr="00106C86">
              <w:rPr>
                <w:spacing w:val="-8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экскурсия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6E127" w14:textId="77777777" w:rsidR="00AC7E14" w:rsidRPr="00106C86" w:rsidRDefault="00AC7E14" w:rsidP="00AC7E14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C7E14" w:rsidRPr="00106C86" w14:paraId="3A9E687D" w14:textId="77777777" w:rsidTr="00AC7E14">
        <w:trPr>
          <w:trHeight w:val="273"/>
        </w:trPr>
        <w:tc>
          <w:tcPr>
            <w:tcW w:w="10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51E76" w14:textId="77777777" w:rsidR="00AC7E14" w:rsidRPr="00106C86" w:rsidRDefault="00AC7E14" w:rsidP="00AC7E14">
            <w:pPr>
              <w:pStyle w:val="TableParagraph"/>
              <w:spacing w:line="254" w:lineRule="exact"/>
              <w:rPr>
                <w:rFonts w:eastAsia="Times New Roman"/>
                <w:b/>
                <w:sz w:val="24"/>
                <w:szCs w:val="24"/>
                <w:lang w:val="ru-RU"/>
              </w:rPr>
            </w:pPr>
            <w:r w:rsidRPr="00106C86">
              <w:rPr>
                <w:b/>
                <w:sz w:val="24"/>
                <w:szCs w:val="24"/>
                <w:lang w:val="ru-RU"/>
              </w:rPr>
              <w:t>Раздел</w:t>
            </w:r>
            <w:r w:rsidRPr="00106C8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4.</w:t>
            </w:r>
            <w:r w:rsidRPr="00106C86">
              <w:rPr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Профессии,</w:t>
            </w:r>
            <w:r w:rsidRPr="00106C8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которые</w:t>
            </w:r>
            <w:r w:rsidRPr="00106C86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нас</w:t>
            </w:r>
            <w:r w:rsidRPr="00106C86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лечат</w:t>
            </w:r>
            <w:r w:rsidRPr="00106C86">
              <w:rPr>
                <w:b/>
                <w:spacing w:val="57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 xml:space="preserve">(8 </w:t>
            </w:r>
            <w:r w:rsidRPr="00106C86">
              <w:rPr>
                <w:b/>
                <w:spacing w:val="-5"/>
                <w:sz w:val="24"/>
                <w:szCs w:val="24"/>
                <w:lang w:val="ru-RU"/>
              </w:rPr>
              <w:t>ч.)</w:t>
            </w:r>
          </w:p>
        </w:tc>
      </w:tr>
      <w:tr w:rsidR="00AC7E14" w:rsidRPr="00106C86" w14:paraId="7AE59B1C" w14:textId="77777777" w:rsidTr="00AC7E14">
        <w:trPr>
          <w:trHeight w:val="27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B5228" w14:textId="77777777" w:rsidR="00AC7E14" w:rsidRPr="00106C86" w:rsidRDefault="00AC7E14" w:rsidP="00AC7E14">
            <w:pPr>
              <w:pStyle w:val="TableParagraph"/>
              <w:spacing w:line="258" w:lineRule="exact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BC510" w14:textId="77777777" w:rsidR="00AC7E14" w:rsidRPr="00106C86" w:rsidRDefault="00AC7E14" w:rsidP="00AC7E14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Врач</w:t>
            </w:r>
            <w:r w:rsidRPr="00106C86">
              <w:rPr>
                <w:spacing w:val="-1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скорой</w:t>
            </w:r>
            <w:r w:rsidRPr="00106C86">
              <w:rPr>
                <w:spacing w:val="1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помощи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3CC4E" w14:textId="77777777" w:rsidR="00AC7E14" w:rsidRPr="00106C86" w:rsidRDefault="00AC7E14" w:rsidP="00AC7E14">
            <w:pPr>
              <w:pStyle w:val="TableParagraph"/>
              <w:spacing w:line="258" w:lineRule="exact"/>
              <w:ind w:left="12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1AFD7" w14:textId="77777777" w:rsidR="00AC7E14" w:rsidRPr="00106C86" w:rsidRDefault="00AC7E14" w:rsidP="00AC7E14">
            <w:pPr>
              <w:pStyle w:val="TableParagraph"/>
              <w:spacing w:line="258" w:lineRule="exact"/>
              <w:ind w:left="112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Мини-исследование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3AD56" w14:textId="77777777" w:rsidR="00AC7E14" w:rsidRPr="00106C86" w:rsidRDefault="00E562FB" w:rsidP="00AC7E14">
            <w:pPr>
              <w:pStyle w:val="TableParagraph"/>
              <w:spacing w:before="111"/>
              <w:ind w:left="113"/>
              <w:rPr>
                <w:rFonts w:eastAsia="Times New Roman" w:cs="Times New Roman"/>
                <w:sz w:val="24"/>
                <w:szCs w:val="24"/>
                <w:lang w:val="ru-RU"/>
              </w:rPr>
            </w:pPr>
            <w:hyperlink r:id="rId157" w:history="1"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Всероссийские</w:t>
              </w:r>
              <w:r w:rsidR="00AC7E14" w:rsidRPr="00106C86">
                <w:rPr>
                  <w:rStyle w:val="af7"/>
                  <w:spacing w:val="-13"/>
                  <w:sz w:val="24"/>
                  <w:szCs w:val="24"/>
                  <w:lang w:val="ru-RU"/>
                </w:rPr>
                <w:t xml:space="preserve"> </w:t>
              </w:r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открытые</w:t>
              </w:r>
              <w:r w:rsidR="00AC7E14" w:rsidRPr="00106C86">
                <w:rPr>
                  <w:rStyle w:val="af7"/>
                  <w:spacing w:val="-15"/>
                  <w:sz w:val="24"/>
                  <w:szCs w:val="24"/>
                  <w:lang w:val="ru-RU"/>
                </w:rPr>
                <w:t xml:space="preserve"> </w:t>
              </w:r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уроки</w:t>
              </w:r>
              <w:r w:rsidR="00AC7E14" w:rsidRPr="00106C86">
                <w:rPr>
                  <w:rStyle w:val="af7"/>
                  <w:spacing w:val="-10"/>
                  <w:sz w:val="24"/>
                  <w:szCs w:val="24"/>
                  <w:lang w:val="ru-RU"/>
                </w:rPr>
                <w:t xml:space="preserve"> </w:t>
              </w:r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-</w:t>
              </w:r>
            </w:hyperlink>
            <w:r w:rsidR="00AC7E14" w:rsidRPr="00106C86">
              <w:rPr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158" w:history="1"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 xml:space="preserve">Проектория </w:t>
              </w:r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lastRenderedPageBreak/>
                <w:t>(</w:t>
              </w:r>
              <w:r w:rsidR="00AC7E14" w:rsidRPr="00106C86">
                <w:rPr>
                  <w:rStyle w:val="af7"/>
                  <w:sz w:val="24"/>
                  <w:szCs w:val="24"/>
                </w:rPr>
                <w:t>proektoria</w:t>
              </w:r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.</w:t>
              </w:r>
              <w:r w:rsidR="00AC7E14" w:rsidRPr="00106C86">
                <w:rPr>
                  <w:rStyle w:val="af7"/>
                  <w:sz w:val="24"/>
                  <w:szCs w:val="24"/>
                </w:rPr>
                <w:t>online</w:t>
              </w:r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)</w:t>
              </w:r>
            </w:hyperlink>
          </w:p>
          <w:p w14:paraId="778D9B19" w14:textId="77777777" w:rsidR="00AC7E14" w:rsidRPr="00106C86" w:rsidRDefault="00E562FB" w:rsidP="00AC7E14">
            <w:pPr>
              <w:pStyle w:val="TableParagraph"/>
              <w:spacing w:before="115"/>
              <w:ind w:left="113"/>
              <w:rPr>
                <w:sz w:val="24"/>
                <w:szCs w:val="24"/>
                <w:lang w:val="ru-RU"/>
              </w:rPr>
            </w:pPr>
            <w:hyperlink r:id="rId159" w:history="1"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Атлас</w:t>
              </w:r>
              <w:r w:rsidR="00AC7E14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 xml:space="preserve"> </w:t>
              </w:r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новых</w:t>
              </w:r>
              <w:r w:rsidR="00AC7E14" w:rsidRPr="00106C86">
                <w:rPr>
                  <w:rStyle w:val="af7"/>
                  <w:spacing w:val="-5"/>
                  <w:sz w:val="24"/>
                  <w:szCs w:val="24"/>
                  <w:lang w:val="ru-RU"/>
                </w:rPr>
                <w:t xml:space="preserve"> </w:t>
              </w:r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профессий</w:t>
              </w:r>
              <w:r w:rsidR="00AC7E14" w:rsidRPr="00106C86">
                <w:rPr>
                  <w:rStyle w:val="af7"/>
                  <w:spacing w:val="1"/>
                  <w:sz w:val="24"/>
                  <w:szCs w:val="24"/>
                  <w:lang w:val="ru-RU"/>
                </w:rPr>
                <w:t xml:space="preserve"> </w:t>
              </w:r>
              <w:r w:rsidR="00AC7E14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(</w:t>
              </w:r>
              <w:r w:rsidR="00AC7E14" w:rsidRPr="00106C86">
                <w:rPr>
                  <w:rStyle w:val="af7"/>
                  <w:spacing w:val="-2"/>
                  <w:sz w:val="24"/>
                  <w:szCs w:val="24"/>
                </w:rPr>
                <w:t>atlas</w:t>
              </w:r>
              <w:r w:rsidR="00AC7E14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100.</w:t>
              </w:r>
              <w:r w:rsidR="00AC7E14" w:rsidRPr="00106C86">
                <w:rPr>
                  <w:rStyle w:val="af7"/>
                  <w:spacing w:val="-2"/>
                  <w:sz w:val="24"/>
                  <w:szCs w:val="24"/>
                </w:rPr>
                <w:t>ru</w:t>
              </w:r>
              <w:r w:rsidR="00AC7E14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)</w:t>
              </w:r>
            </w:hyperlink>
          </w:p>
          <w:p w14:paraId="0E840CA4" w14:textId="77777777" w:rsidR="00AC7E14" w:rsidRPr="00106C86" w:rsidRDefault="00E562FB" w:rsidP="00AC7E14">
            <w:pPr>
              <w:pStyle w:val="TableParagraph"/>
              <w:spacing w:before="125" w:line="235" w:lineRule="auto"/>
              <w:ind w:left="113"/>
              <w:rPr>
                <w:rFonts w:eastAsia="Times New Roman"/>
                <w:sz w:val="24"/>
                <w:szCs w:val="24"/>
                <w:lang w:val="ru-RU"/>
              </w:rPr>
            </w:pPr>
            <w:hyperlink r:id="rId160" w:history="1"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Готовые</w:t>
              </w:r>
              <w:r w:rsidR="00AC7E14" w:rsidRPr="00106C86">
                <w:rPr>
                  <w:rStyle w:val="af7"/>
                  <w:spacing w:val="-13"/>
                  <w:sz w:val="24"/>
                  <w:szCs w:val="24"/>
                  <w:lang w:val="ru-RU"/>
                </w:rPr>
                <w:t xml:space="preserve"> </w:t>
              </w:r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уроки</w:t>
              </w:r>
              <w:r w:rsidR="00AC7E14" w:rsidRPr="00106C86">
                <w:rPr>
                  <w:rStyle w:val="af7"/>
                  <w:spacing w:val="-12"/>
                  <w:sz w:val="24"/>
                  <w:szCs w:val="24"/>
                  <w:lang w:val="ru-RU"/>
                </w:rPr>
                <w:t xml:space="preserve"> </w:t>
              </w:r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по</w:t>
              </w:r>
              <w:r w:rsidR="00AC7E14" w:rsidRPr="00106C86">
                <w:rPr>
                  <w:rStyle w:val="af7"/>
                  <w:spacing w:val="-12"/>
                  <w:sz w:val="24"/>
                  <w:szCs w:val="24"/>
                  <w:lang w:val="ru-RU"/>
                </w:rPr>
                <w:t xml:space="preserve"> </w:t>
              </w:r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профориентации</w:t>
              </w:r>
            </w:hyperlink>
            <w:r w:rsidR="00AC7E14" w:rsidRPr="00106C86">
              <w:rPr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161" w:history="1">
              <w:r w:rsidR="00AC7E14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(</w:t>
              </w:r>
              <w:r w:rsidR="00AC7E14" w:rsidRPr="00106C86">
                <w:rPr>
                  <w:rStyle w:val="af7"/>
                  <w:spacing w:val="-2"/>
                  <w:sz w:val="24"/>
                  <w:szCs w:val="24"/>
                </w:rPr>
                <w:t>moeobrazovanie</w:t>
              </w:r>
              <w:r w:rsidR="00AC7E14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.</w:t>
              </w:r>
              <w:r w:rsidR="00AC7E14" w:rsidRPr="00106C86">
                <w:rPr>
                  <w:rStyle w:val="af7"/>
                  <w:spacing w:val="-2"/>
                  <w:sz w:val="24"/>
                  <w:szCs w:val="24"/>
                </w:rPr>
                <w:t>ru</w:t>
              </w:r>
              <w:r w:rsidR="00AC7E14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)</w:t>
              </w:r>
            </w:hyperlink>
          </w:p>
        </w:tc>
      </w:tr>
      <w:tr w:rsidR="00AC7E14" w:rsidRPr="00106C86" w14:paraId="2869C43E" w14:textId="77777777" w:rsidTr="00AC7E14">
        <w:trPr>
          <w:trHeight w:val="273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C6F77" w14:textId="77777777" w:rsidR="00AC7E14" w:rsidRPr="00106C86" w:rsidRDefault="00AC7E14" w:rsidP="00AC7E14">
            <w:pPr>
              <w:pStyle w:val="TableParagraph"/>
              <w:spacing w:line="253" w:lineRule="exact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w w:val="110"/>
                <w:sz w:val="24"/>
                <w:szCs w:val="24"/>
              </w:rPr>
              <w:t>20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D1075" w14:textId="77777777" w:rsidR="00AC7E14" w:rsidRPr="00106C86" w:rsidRDefault="00AC7E14" w:rsidP="00AC7E14">
            <w:pPr>
              <w:pStyle w:val="TableParagraph"/>
              <w:spacing w:line="253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Детский</w:t>
            </w:r>
            <w:r w:rsidRPr="00106C86">
              <w:rPr>
                <w:spacing w:val="1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врач</w:t>
            </w:r>
            <w:r w:rsidRPr="00106C86">
              <w:rPr>
                <w:spacing w:val="2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–</w:t>
            </w:r>
            <w:r w:rsidRPr="00106C86">
              <w:rPr>
                <w:spacing w:val="-4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педиатр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D2561" w14:textId="77777777" w:rsidR="00AC7E14" w:rsidRPr="00106C86" w:rsidRDefault="00AC7E14" w:rsidP="00AC7E14">
            <w:pPr>
              <w:pStyle w:val="TableParagraph"/>
              <w:spacing w:line="253" w:lineRule="exact"/>
              <w:ind w:left="12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FE203" w14:textId="77777777" w:rsidR="00AC7E14" w:rsidRPr="00106C86" w:rsidRDefault="00AC7E14" w:rsidP="00AC7E14">
            <w:pPr>
              <w:pStyle w:val="TableParagraph"/>
              <w:spacing w:line="253" w:lineRule="exact"/>
              <w:ind w:left="112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Групповая</w:t>
            </w:r>
            <w:r w:rsidRPr="00106C86">
              <w:rPr>
                <w:spacing w:val="1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E7CE2" w14:textId="77777777" w:rsidR="00AC7E14" w:rsidRPr="00106C86" w:rsidRDefault="00AC7E14" w:rsidP="00AC7E14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C7E14" w:rsidRPr="00106C86" w14:paraId="552F4B9A" w14:textId="77777777" w:rsidTr="00AC7E14">
        <w:trPr>
          <w:trHeight w:val="27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A45B4" w14:textId="77777777" w:rsidR="00AC7E14" w:rsidRPr="00106C86" w:rsidRDefault="00AC7E14" w:rsidP="00AC7E14">
            <w:pPr>
              <w:pStyle w:val="TableParagraph"/>
              <w:spacing w:line="258" w:lineRule="exact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w w:val="110"/>
                <w:sz w:val="24"/>
                <w:szCs w:val="24"/>
              </w:rPr>
              <w:t>21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0F9A9" w14:textId="77777777" w:rsidR="00AC7E14" w:rsidRPr="00106C86" w:rsidRDefault="00AC7E14" w:rsidP="00AC7E14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Зубной</w:t>
            </w:r>
            <w:r w:rsidRPr="00106C86">
              <w:rPr>
                <w:spacing w:val="-4"/>
                <w:sz w:val="24"/>
                <w:szCs w:val="24"/>
              </w:rPr>
              <w:t xml:space="preserve"> врач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69832" w14:textId="77777777" w:rsidR="00AC7E14" w:rsidRPr="00106C86" w:rsidRDefault="00AC7E14" w:rsidP="00AC7E14">
            <w:pPr>
              <w:pStyle w:val="TableParagraph"/>
              <w:spacing w:line="258" w:lineRule="exact"/>
              <w:ind w:left="12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97ACC" w14:textId="77777777" w:rsidR="00AC7E14" w:rsidRPr="00106C86" w:rsidRDefault="00AC7E14" w:rsidP="00AC7E14">
            <w:pPr>
              <w:pStyle w:val="TableParagraph"/>
              <w:spacing w:line="258" w:lineRule="exact"/>
              <w:ind w:left="112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Познавательная</w:t>
            </w:r>
            <w:r w:rsidRPr="00106C86">
              <w:rPr>
                <w:spacing w:val="-6"/>
                <w:sz w:val="24"/>
                <w:szCs w:val="24"/>
              </w:rPr>
              <w:t xml:space="preserve"> </w:t>
            </w:r>
            <w:r w:rsidRPr="00106C86">
              <w:rPr>
                <w:spacing w:val="-4"/>
                <w:sz w:val="24"/>
                <w:szCs w:val="24"/>
              </w:rPr>
              <w:t>игра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CA2" w14:textId="77777777" w:rsidR="00AC7E14" w:rsidRPr="00106C86" w:rsidRDefault="00AC7E14" w:rsidP="00AC7E14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C7E14" w:rsidRPr="00106C86" w14:paraId="1FD62445" w14:textId="77777777" w:rsidTr="00AC7E14">
        <w:trPr>
          <w:trHeight w:val="27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2A3D" w14:textId="77777777" w:rsidR="00AC7E14" w:rsidRPr="00106C86" w:rsidRDefault="00AC7E14" w:rsidP="00AC7E14">
            <w:pPr>
              <w:pStyle w:val="TableParagraph"/>
              <w:spacing w:line="258" w:lineRule="exact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w w:val="110"/>
                <w:sz w:val="24"/>
                <w:szCs w:val="24"/>
              </w:rPr>
              <w:t>22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53118" w14:textId="77777777" w:rsidR="00AC7E14" w:rsidRPr="00106C86" w:rsidRDefault="00AC7E14" w:rsidP="00AC7E14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Кто</w:t>
            </w:r>
            <w:r w:rsidRPr="00106C86">
              <w:rPr>
                <w:spacing w:val="2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лечит</w:t>
            </w:r>
            <w:r w:rsidRPr="00106C86">
              <w:rPr>
                <w:spacing w:val="-5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наши</w:t>
            </w:r>
            <w:r w:rsidRPr="00106C86">
              <w:rPr>
                <w:spacing w:val="-4"/>
                <w:sz w:val="24"/>
                <w:szCs w:val="24"/>
              </w:rPr>
              <w:t xml:space="preserve"> глаза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90B68" w14:textId="77777777" w:rsidR="00AC7E14" w:rsidRPr="00106C86" w:rsidRDefault="00AC7E14" w:rsidP="00AC7E14">
            <w:pPr>
              <w:pStyle w:val="TableParagraph"/>
              <w:spacing w:line="258" w:lineRule="exact"/>
              <w:ind w:left="12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77CA1" w14:textId="77777777" w:rsidR="00AC7E14" w:rsidRPr="00106C86" w:rsidRDefault="00AC7E14" w:rsidP="00AC7E14">
            <w:pPr>
              <w:pStyle w:val="TableParagraph"/>
              <w:spacing w:line="258" w:lineRule="exact"/>
              <w:ind w:left="112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Эвристическая</w:t>
            </w:r>
            <w:r w:rsidRPr="00106C86">
              <w:rPr>
                <w:spacing w:val="-6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5233F" w14:textId="77777777" w:rsidR="00AC7E14" w:rsidRPr="00106C86" w:rsidRDefault="00AC7E14" w:rsidP="00AC7E14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C7E14" w:rsidRPr="00106C86" w14:paraId="6082CBF3" w14:textId="77777777" w:rsidTr="00AC7E14">
        <w:trPr>
          <w:trHeight w:val="551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A329F" w14:textId="77777777" w:rsidR="00AC7E14" w:rsidRPr="00106C86" w:rsidRDefault="00AC7E14" w:rsidP="00AC7E14">
            <w:pPr>
              <w:pStyle w:val="TableParagraph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w w:val="110"/>
                <w:sz w:val="24"/>
                <w:szCs w:val="24"/>
              </w:rPr>
              <w:lastRenderedPageBreak/>
              <w:t>23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4E982" w14:textId="77777777" w:rsidR="00AC7E14" w:rsidRPr="00106C86" w:rsidRDefault="00AC7E14" w:rsidP="00AC7E14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ЛОР-</w:t>
            </w:r>
            <w:r w:rsidRPr="00106C86">
              <w:rPr>
                <w:spacing w:val="1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3</w:t>
            </w:r>
            <w:r w:rsidRPr="00106C86">
              <w:rPr>
                <w:spacing w:val="-4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волшебные</w:t>
            </w:r>
            <w:r w:rsidRPr="00106C86">
              <w:rPr>
                <w:spacing w:val="-1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буквы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F01DC" w14:textId="77777777" w:rsidR="00AC7E14" w:rsidRPr="00106C86" w:rsidRDefault="00AC7E14" w:rsidP="00AC7E14">
            <w:pPr>
              <w:pStyle w:val="TableParagraph"/>
              <w:ind w:left="12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72266" w14:textId="77777777" w:rsidR="00AC7E14" w:rsidRPr="00106C86" w:rsidRDefault="00AC7E14" w:rsidP="00AC7E14">
            <w:pPr>
              <w:pStyle w:val="TableParagraph"/>
              <w:tabs>
                <w:tab w:val="left" w:pos="1522"/>
                <w:tab w:val="left" w:pos="2502"/>
              </w:tabs>
              <w:spacing w:line="267" w:lineRule="exact"/>
              <w:ind w:left="112"/>
              <w:rPr>
                <w:rFonts w:eastAsia="Times New Roman" w:cs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Творческая</w:t>
            </w:r>
            <w:r w:rsidRPr="00106C86">
              <w:rPr>
                <w:sz w:val="24"/>
                <w:szCs w:val="24"/>
              </w:rPr>
              <w:tab/>
            </w:r>
            <w:r w:rsidRPr="00106C86">
              <w:rPr>
                <w:spacing w:val="-2"/>
                <w:sz w:val="24"/>
                <w:szCs w:val="24"/>
              </w:rPr>
              <w:t>работа.</w:t>
            </w:r>
            <w:r w:rsidRPr="00106C86">
              <w:rPr>
                <w:sz w:val="24"/>
                <w:szCs w:val="24"/>
              </w:rPr>
              <w:tab/>
            </w:r>
            <w:r w:rsidRPr="00106C86">
              <w:rPr>
                <w:spacing w:val="-2"/>
                <w:sz w:val="24"/>
                <w:szCs w:val="24"/>
              </w:rPr>
              <w:t>Конкурс</w:t>
            </w:r>
          </w:p>
          <w:p w14:paraId="22DF75DA" w14:textId="77777777" w:rsidR="00AC7E14" w:rsidRPr="00106C86" w:rsidRDefault="00AC7E14" w:rsidP="00AC7E14">
            <w:pPr>
              <w:pStyle w:val="TableParagraph"/>
              <w:spacing w:line="265" w:lineRule="exact"/>
              <w:ind w:left="112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рисунков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8FB04" w14:textId="77777777" w:rsidR="00AC7E14" w:rsidRPr="00106C86" w:rsidRDefault="00AC7E14" w:rsidP="00AC7E14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C7E14" w:rsidRPr="00106C86" w14:paraId="3E5CF3F5" w14:textId="77777777" w:rsidTr="00AC7E14">
        <w:trPr>
          <w:trHeight w:val="551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72117" w14:textId="77777777" w:rsidR="00AC7E14" w:rsidRPr="00106C86" w:rsidRDefault="00AC7E14" w:rsidP="00AC7E14">
            <w:pPr>
              <w:pStyle w:val="TableParagraph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w w:val="110"/>
                <w:sz w:val="24"/>
                <w:szCs w:val="24"/>
              </w:rPr>
              <w:lastRenderedPageBreak/>
              <w:t>24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D33D8" w14:textId="77777777" w:rsidR="00AC7E14" w:rsidRPr="00106C86" w:rsidRDefault="00AC7E14" w:rsidP="00AC7E14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Врач-хирург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A99B2" w14:textId="77777777" w:rsidR="00AC7E14" w:rsidRPr="00106C86" w:rsidRDefault="00AC7E14" w:rsidP="00AC7E14">
            <w:pPr>
              <w:pStyle w:val="TableParagraph"/>
              <w:ind w:left="12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70C4B" w14:textId="77777777" w:rsidR="00AC7E14" w:rsidRPr="00106C86" w:rsidRDefault="00AC7E14" w:rsidP="00AC7E14">
            <w:pPr>
              <w:pStyle w:val="TableParagraph"/>
              <w:tabs>
                <w:tab w:val="left" w:pos="1672"/>
                <w:tab w:val="left" w:pos="2166"/>
              </w:tabs>
              <w:spacing w:line="267" w:lineRule="exact"/>
              <w:ind w:left="112"/>
              <w:rPr>
                <w:rFonts w:eastAsia="Times New Roman" w:cs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Викторины</w:t>
            </w:r>
            <w:r w:rsidRPr="00106C86">
              <w:rPr>
                <w:sz w:val="24"/>
                <w:szCs w:val="24"/>
              </w:rPr>
              <w:tab/>
            </w:r>
            <w:r w:rsidRPr="00106C86">
              <w:rPr>
                <w:spacing w:val="-10"/>
                <w:sz w:val="24"/>
                <w:szCs w:val="24"/>
              </w:rPr>
              <w:t>с</w:t>
            </w:r>
            <w:r w:rsidRPr="00106C86">
              <w:rPr>
                <w:sz w:val="24"/>
                <w:szCs w:val="24"/>
              </w:rPr>
              <w:tab/>
            </w:r>
            <w:r w:rsidRPr="00106C86">
              <w:rPr>
                <w:spacing w:val="-2"/>
                <w:sz w:val="24"/>
                <w:szCs w:val="24"/>
              </w:rPr>
              <w:t>элементами</w:t>
            </w:r>
          </w:p>
          <w:p w14:paraId="442F6FCA" w14:textId="77777777" w:rsidR="00AC7E14" w:rsidRPr="00106C86" w:rsidRDefault="00AC7E14" w:rsidP="00AC7E14">
            <w:pPr>
              <w:pStyle w:val="TableParagraph"/>
              <w:spacing w:line="265" w:lineRule="exact"/>
              <w:ind w:left="112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творчества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06A5A" w14:textId="77777777" w:rsidR="00AC7E14" w:rsidRPr="00106C86" w:rsidRDefault="00AC7E14" w:rsidP="00AC7E14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C7E14" w:rsidRPr="00106C86" w14:paraId="1E117911" w14:textId="77777777" w:rsidTr="00AC7E14">
        <w:trPr>
          <w:trHeight w:val="273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7E230" w14:textId="77777777" w:rsidR="00AC7E14" w:rsidRPr="00106C86" w:rsidRDefault="00AC7E14" w:rsidP="00AC7E14">
            <w:pPr>
              <w:pStyle w:val="TableParagraph"/>
              <w:spacing w:line="254" w:lineRule="exact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CF94B" w14:textId="77777777" w:rsidR="00AC7E14" w:rsidRPr="00106C86" w:rsidRDefault="00AC7E14" w:rsidP="00AC7E14">
            <w:pPr>
              <w:pStyle w:val="TableParagraph"/>
              <w:spacing w:line="254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Врач-кардиолог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49262" w14:textId="77777777" w:rsidR="00AC7E14" w:rsidRPr="00106C86" w:rsidRDefault="00AC7E14" w:rsidP="00AC7E14">
            <w:pPr>
              <w:pStyle w:val="TableParagraph"/>
              <w:spacing w:line="254" w:lineRule="exact"/>
              <w:ind w:left="12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06ECE" w14:textId="77777777" w:rsidR="00AC7E14" w:rsidRPr="00106C86" w:rsidRDefault="00AC7E14" w:rsidP="00AC7E14">
            <w:pPr>
              <w:pStyle w:val="TableParagraph"/>
              <w:spacing w:line="254" w:lineRule="exact"/>
              <w:ind w:left="112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Игра-</w:t>
            </w:r>
            <w:r w:rsidRPr="00106C86">
              <w:rPr>
                <w:spacing w:val="-2"/>
                <w:sz w:val="24"/>
                <w:szCs w:val="24"/>
              </w:rPr>
              <w:t>путешествие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786F6" w14:textId="77777777" w:rsidR="00AC7E14" w:rsidRPr="00106C86" w:rsidRDefault="00AC7E14" w:rsidP="00AC7E14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C7E14" w:rsidRPr="00106C86" w14:paraId="7D9F2693" w14:textId="77777777" w:rsidTr="00AC7E14">
        <w:trPr>
          <w:trHeight w:val="551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E31A8" w14:textId="77777777" w:rsidR="00AC7E14" w:rsidRPr="00106C86" w:rsidRDefault="00AC7E14" w:rsidP="00AC7E14">
            <w:pPr>
              <w:pStyle w:val="TableParagraph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3C182" w14:textId="77777777" w:rsidR="00AC7E14" w:rsidRPr="00106C86" w:rsidRDefault="00AC7E14" w:rsidP="00AC7E14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Санитарный</w:t>
            </w:r>
            <w:r w:rsidRPr="00106C86">
              <w:rPr>
                <w:spacing w:val="-9"/>
                <w:sz w:val="24"/>
                <w:szCs w:val="24"/>
              </w:rPr>
              <w:t xml:space="preserve"> </w:t>
            </w:r>
            <w:r w:rsidRPr="00106C86">
              <w:rPr>
                <w:spacing w:val="-4"/>
                <w:sz w:val="24"/>
                <w:szCs w:val="24"/>
              </w:rPr>
              <w:t>врач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3A35E" w14:textId="77777777" w:rsidR="00AC7E14" w:rsidRPr="00106C86" w:rsidRDefault="00AC7E14" w:rsidP="00AC7E14">
            <w:pPr>
              <w:pStyle w:val="TableParagraph"/>
              <w:ind w:left="12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F32D4" w14:textId="77777777" w:rsidR="00AC7E14" w:rsidRPr="00106C86" w:rsidRDefault="00AC7E14" w:rsidP="00AC7E14">
            <w:pPr>
              <w:pStyle w:val="TableParagraph"/>
              <w:ind w:left="112"/>
              <w:rPr>
                <w:rFonts w:eastAsia="Times New Roman" w:cs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Беседа.</w:t>
            </w:r>
            <w:r w:rsidRPr="00106C86">
              <w:rPr>
                <w:spacing w:val="-2"/>
                <w:sz w:val="24"/>
                <w:szCs w:val="24"/>
              </w:rPr>
              <w:t xml:space="preserve"> Коллективное</w:t>
            </w:r>
          </w:p>
          <w:p w14:paraId="2AADB526" w14:textId="77777777" w:rsidR="00AC7E14" w:rsidRPr="00106C86" w:rsidRDefault="00AC7E14" w:rsidP="00AC7E14">
            <w:pPr>
              <w:pStyle w:val="TableParagraph"/>
              <w:spacing w:before="2" w:line="261" w:lineRule="exact"/>
              <w:ind w:left="112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обсуждение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B4D3E" w14:textId="77777777" w:rsidR="00AC7E14" w:rsidRPr="00106C86" w:rsidRDefault="00AC7E14" w:rsidP="00AC7E14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C7E14" w:rsidRPr="00106C86" w14:paraId="25A82486" w14:textId="77777777" w:rsidTr="00AC7E14">
        <w:trPr>
          <w:trHeight w:val="278"/>
        </w:trPr>
        <w:tc>
          <w:tcPr>
            <w:tcW w:w="10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7DA8C" w14:textId="77777777" w:rsidR="00AC7E14" w:rsidRPr="00106C86" w:rsidRDefault="00AC7E14" w:rsidP="00AC7E14">
            <w:pPr>
              <w:pStyle w:val="TableParagraph"/>
              <w:spacing w:line="258" w:lineRule="exact"/>
              <w:rPr>
                <w:rFonts w:eastAsia="Times New Roman"/>
                <w:b/>
                <w:sz w:val="24"/>
                <w:szCs w:val="24"/>
                <w:lang w:val="ru-RU"/>
              </w:rPr>
            </w:pPr>
            <w:r w:rsidRPr="00106C86">
              <w:rPr>
                <w:b/>
                <w:sz w:val="24"/>
                <w:szCs w:val="24"/>
                <w:lang w:val="ru-RU"/>
              </w:rPr>
              <w:t>Раздел</w:t>
            </w:r>
            <w:r w:rsidRPr="00106C8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5.</w:t>
            </w:r>
            <w:r w:rsidRPr="00106C86">
              <w:rPr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Профессии в</w:t>
            </w:r>
            <w:r w:rsidRPr="00106C86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школе</w:t>
            </w:r>
            <w:r w:rsidRPr="00106C86">
              <w:rPr>
                <w:b/>
                <w:spacing w:val="59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(8</w:t>
            </w:r>
            <w:r w:rsidRPr="00106C8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pacing w:val="-5"/>
                <w:sz w:val="24"/>
                <w:szCs w:val="24"/>
                <w:lang w:val="ru-RU"/>
              </w:rPr>
              <w:t>ч.)</w:t>
            </w:r>
          </w:p>
        </w:tc>
      </w:tr>
      <w:tr w:rsidR="00AC7E14" w:rsidRPr="00106C86" w14:paraId="01A8CE7D" w14:textId="77777777" w:rsidTr="00AC7E14">
        <w:trPr>
          <w:trHeight w:val="27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DDF3A" w14:textId="77777777" w:rsidR="00AC7E14" w:rsidRPr="00106C86" w:rsidRDefault="00AC7E14" w:rsidP="00AC7E14">
            <w:pPr>
              <w:pStyle w:val="TableParagraph"/>
              <w:spacing w:line="258" w:lineRule="exact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996E6" w14:textId="77777777" w:rsidR="00AC7E14" w:rsidRPr="00106C86" w:rsidRDefault="00AC7E14" w:rsidP="00AC7E14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Профессия</w:t>
            </w:r>
            <w:r w:rsidRPr="00106C86">
              <w:rPr>
                <w:spacing w:val="2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–</w:t>
            </w:r>
            <w:r w:rsidRPr="00106C86">
              <w:rPr>
                <w:spacing w:val="2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EE5CC" w14:textId="77777777" w:rsidR="00AC7E14" w:rsidRPr="00106C86" w:rsidRDefault="00AC7E14" w:rsidP="00AC7E14">
            <w:pPr>
              <w:pStyle w:val="TableParagraph"/>
              <w:spacing w:line="258" w:lineRule="exact"/>
              <w:ind w:left="12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2A0B2" w14:textId="77777777" w:rsidR="00AC7E14" w:rsidRPr="00106C86" w:rsidRDefault="00AC7E14" w:rsidP="00AC7E14">
            <w:pPr>
              <w:pStyle w:val="TableParagraph"/>
              <w:spacing w:line="258" w:lineRule="exact"/>
              <w:ind w:left="112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Ролевая</w:t>
            </w:r>
            <w:r w:rsidRPr="00106C86">
              <w:rPr>
                <w:spacing w:val="-2"/>
                <w:sz w:val="24"/>
                <w:szCs w:val="24"/>
              </w:rPr>
              <w:t xml:space="preserve"> </w:t>
            </w:r>
            <w:r w:rsidRPr="00106C86">
              <w:rPr>
                <w:spacing w:val="-4"/>
                <w:sz w:val="24"/>
                <w:szCs w:val="24"/>
              </w:rPr>
              <w:t>игра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BA17C" w14:textId="77777777" w:rsidR="00AC7E14" w:rsidRPr="00106C86" w:rsidRDefault="00E562FB" w:rsidP="00AC7E14">
            <w:pPr>
              <w:pStyle w:val="TableParagraph"/>
              <w:spacing w:before="112"/>
              <w:ind w:left="113"/>
              <w:rPr>
                <w:rFonts w:eastAsia="Times New Roman" w:cs="Times New Roman"/>
                <w:sz w:val="24"/>
                <w:szCs w:val="24"/>
                <w:lang w:val="ru-RU"/>
              </w:rPr>
            </w:pPr>
            <w:hyperlink r:id="rId162" w:history="1"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Всероссийские</w:t>
              </w:r>
              <w:r w:rsidR="00AC7E14" w:rsidRPr="00106C86">
                <w:rPr>
                  <w:rStyle w:val="af7"/>
                  <w:spacing w:val="-14"/>
                  <w:sz w:val="24"/>
                  <w:szCs w:val="24"/>
                  <w:lang w:val="ru-RU"/>
                </w:rPr>
                <w:t xml:space="preserve"> </w:t>
              </w:r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открытые</w:t>
              </w:r>
              <w:r w:rsidR="00AC7E14" w:rsidRPr="00106C86">
                <w:rPr>
                  <w:rStyle w:val="af7"/>
                  <w:spacing w:val="-15"/>
                  <w:sz w:val="24"/>
                  <w:szCs w:val="24"/>
                  <w:lang w:val="ru-RU"/>
                </w:rPr>
                <w:t xml:space="preserve"> </w:t>
              </w:r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уроки</w:t>
              </w:r>
              <w:r w:rsidR="00AC7E14" w:rsidRPr="00106C86">
                <w:rPr>
                  <w:rStyle w:val="af7"/>
                  <w:spacing w:val="-9"/>
                  <w:sz w:val="24"/>
                  <w:szCs w:val="24"/>
                  <w:lang w:val="ru-RU"/>
                </w:rPr>
                <w:t xml:space="preserve"> </w:t>
              </w:r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-</w:t>
              </w:r>
            </w:hyperlink>
            <w:r w:rsidR="00AC7E14" w:rsidRPr="00106C86">
              <w:rPr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163" w:history="1"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Проектория (</w:t>
              </w:r>
              <w:r w:rsidR="00AC7E14" w:rsidRPr="00106C86">
                <w:rPr>
                  <w:rStyle w:val="af7"/>
                  <w:sz w:val="24"/>
                  <w:szCs w:val="24"/>
                </w:rPr>
                <w:t>proektoria</w:t>
              </w:r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.</w:t>
              </w:r>
              <w:r w:rsidR="00AC7E14" w:rsidRPr="00106C86">
                <w:rPr>
                  <w:rStyle w:val="af7"/>
                  <w:sz w:val="24"/>
                  <w:szCs w:val="24"/>
                </w:rPr>
                <w:t>online</w:t>
              </w:r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)</w:t>
              </w:r>
            </w:hyperlink>
          </w:p>
          <w:p w14:paraId="57EEDD33" w14:textId="77777777" w:rsidR="00AC7E14" w:rsidRPr="00106C86" w:rsidRDefault="00E562FB" w:rsidP="00AC7E14">
            <w:pPr>
              <w:pStyle w:val="TableParagraph"/>
              <w:spacing w:before="114"/>
              <w:ind w:left="113"/>
              <w:rPr>
                <w:rFonts w:eastAsia="Times New Roman"/>
                <w:sz w:val="24"/>
                <w:szCs w:val="24"/>
                <w:lang w:val="ru-RU"/>
              </w:rPr>
            </w:pPr>
            <w:hyperlink r:id="rId164" w:history="1"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Атлас</w:t>
              </w:r>
              <w:r w:rsidR="00AC7E14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 xml:space="preserve"> </w:t>
              </w:r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новых</w:t>
              </w:r>
              <w:r w:rsidR="00AC7E14" w:rsidRPr="00106C86">
                <w:rPr>
                  <w:rStyle w:val="af7"/>
                  <w:spacing w:val="-5"/>
                  <w:sz w:val="24"/>
                  <w:szCs w:val="24"/>
                  <w:lang w:val="ru-RU"/>
                </w:rPr>
                <w:t xml:space="preserve"> </w:t>
              </w:r>
              <w:r w:rsidR="00AC7E14" w:rsidRPr="00106C86">
                <w:rPr>
                  <w:rStyle w:val="af7"/>
                  <w:sz w:val="24"/>
                  <w:szCs w:val="24"/>
                  <w:lang w:val="ru-RU"/>
                </w:rPr>
                <w:t>профессий</w:t>
              </w:r>
              <w:r w:rsidR="00AC7E14" w:rsidRPr="00106C86">
                <w:rPr>
                  <w:rStyle w:val="af7"/>
                  <w:spacing w:val="1"/>
                  <w:sz w:val="24"/>
                  <w:szCs w:val="24"/>
                  <w:lang w:val="ru-RU"/>
                </w:rPr>
                <w:t xml:space="preserve"> </w:t>
              </w:r>
              <w:r w:rsidR="00AC7E14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(</w:t>
              </w:r>
              <w:r w:rsidR="00AC7E14" w:rsidRPr="00106C86">
                <w:rPr>
                  <w:rStyle w:val="af7"/>
                  <w:spacing w:val="-2"/>
                  <w:sz w:val="24"/>
                  <w:szCs w:val="24"/>
                </w:rPr>
                <w:t>atlas</w:t>
              </w:r>
              <w:r w:rsidR="00AC7E14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100.</w:t>
              </w:r>
              <w:r w:rsidR="00AC7E14" w:rsidRPr="00106C86">
                <w:rPr>
                  <w:rStyle w:val="af7"/>
                  <w:spacing w:val="-2"/>
                  <w:sz w:val="24"/>
                  <w:szCs w:val="24"/>
                </w:rPr>
                <w:t>ru</w:t>
              </w:r>
              <w:r w:rsidR="00AC7E14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)</w:t>
              </w:r>
            </w:hyperlink>
          </w:p>
        </w:tc>
      </w:tr>
      <w:tr w:rsidR="00AC7E14" w:rsidRPr="00106C86" w14:paraId="20406D58" w14:textId="77777777" w:rsidTr="00AC7E14">
        <w:trPr>
          <w:trHeight w:val="551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64689" w14:textId="77777777" w:rsidR="00AC7E14" w:rsidRPr="00106C86" w:rsidRDefault="00AC7E14" w:rsidP="00AC7E14">
            <w:pPr>
              <w:pStyle w:val="TableParagraph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CC74B" w14:textId="77777777" w:rsidR="00AC7E14" w:rsidRPr="00106C86" w:rsidRDefault="00AC7E14" w:rsidP="00AC7E14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Профессия</w:t>
            </w:r>
            <w:r w:rsidRPr="00106C86">
              <w:rPr>
                <w:spacing w:val="2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–</w:t>
            </w:r>
            <w:r w:rsidRPr="00106C86">
              <w:rPr>
                <w:spacing w:val="-3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воспитатель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65F2A" w14:textId="77777777" w:rsidR="00AC7E14" w:rsidRPr="00106C86" w:rsidRDefault="00AC7E14" w:rsidP="00AC7E14">
            <w:pPr>
              <w:pStyle w:val="TableParagraph"/>
              <w:ind w:left="12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D9CB5" w14:textId="77777777" w:rsidR="00AC7E14" w:rsidRPr="00106C86" w:rsidRDefault="00AC7E14" w:rsidP="00AC7E14">
            <w:pPr>
              <w:pStyle w:val="TableParagraph"/>
              <w:spacing w:line="267" w:lineRule="exact"/>
              <w:ind w:left="112"/>
              <w:rPr>
                <w:rFonts w:eastAsia="Times New Roman" w:cs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Практикум</w:t>
            </w:r>
          </w:p>
          <w:p w14:paraId="7EF1AC68" w14:textId="77777777" w:rsidR="00AC7E14" w:rsidRPr="00106C86" w:rsidRDefault="00AC7E14" w:rsidP="00AC7E14">
            <w:pPr>
              <w:pStyle w:val="TableParagraph"/>
              <w:spacing w:line="265" w:lineRule="exact"/>
              <w:ind w:left="112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Виртуальная</w:t>
            </w:r>
            <w:r w:rsidRPr="00106C86">
              <w:rPr>
                <w:spacing w:val="-8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экскурсия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01E20" w14:textId="77777777" w:rsidR="00AC7E14" w:rsidRPr="00106C86" w:rsidRDefault="00AC7E14" w:rsidP="00AC7E14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C7E14" w:rsidRPr="00106C86" w14:paraId="45AE98C6" w14:textId="77777777" w:rsidTr="00AC7E14">
        <w:trPr>
          <w:trHeight w:val="273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F99E4" w14:textId="77777777" w:rsidR="00AC7E14" w:rsidRPr="00106C86" w:rsidRDefault="00AC7E14" w:rsidP="00AC7E14">
            <w:pPr>
              <w:pStyle w:val="TableParagraph"/>
              <w:spacing w:line="253" w:lineRule="exact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FA044" w14:textId="77777777" w:rsidR="00AC7E14" w:rsidRPr="00106C86" w:rsidRDefault="00AC7E14" w:rsidP="00AC7E14">
            <w:pPr>
              <w:pStyle w:val="TableParagraph"/>
              <w:spacing w:line="253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Как</w:t>
            </w:r>
            <w:r w:rsidRPr="00106C86">
              <w:rPr>
                <w:spacing w:val="-2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 xml:space="preserve">помогает </w:t>
            </w:r>
            <w:r w:rsidRPr="00106C86">
              <w:rPr>
                <w:spacing w:val="-2"/>
                <w:sz w:val="24"/>
                <w:szCs w:val="24"/>
              </w:rPr>
              <w:t>логопед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3FB6A" w14:textId="77777777" w:rsidR="00AC7E14" w:rsidRPr="00106C86" w:rsidRDefault="00AC7E14" w:rsidP="00AC7E14">
            <w:pPr>
              <w:pStyle w:val="TableParagraph"/>
              <w:spacing w:line="253" w:lineRule="exact"/>
              <w:ind w:left="12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0D983" w14:textId="77777777" w:rsidR="00AC7E14" w:rsidRPr="00106C86" w:rsidRDefault="00AC7E14" w:rsidP="00AC7E14">
            <w:pPr>
              <w:pStyle w:val="TableParagraph"/>
              <w:spacing w:line="253" w:lineRule="exact"/>
              <w:ind w:left="112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Практикум.</w:t>
            </w:r>
            <w:r w:rsidRPr="00106C86">
              <w:rPr>
                <w:spacing w:val="-6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Викторина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565C8" w14:textId="77777777" w:rsidR="00AC7E14" w:rsidRPr="00106C86" w:rsidRDefault="00AC7E14" w:rsidP="00AC7E14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4415536B" w14:textId="77777777" w:rsidR="00106C86" w:rsidRPr="00106C86" w:rsidRDefault="00106C86" w:rsidP="00106C86">
      <w:pPr>
        <w:pStyle w:val="affc"/>
        <w:spacing w:before="6"/>
        <w:rPr>
          <w:b/>
          <w:sz w:val="24"/>
          <w:szCs w:val="24"/>
          <w:lang w:eastAsia="en-US"/>
        </w:rPr>
      </w:pPr>
    </w:p>
    <w:p w14:paraId="205004A1" w14:textId="77777777" w:rsidR="00106C86" w:rsidRPr="00106C86" w:rsidRDefault="00106C86" w:rsidP="00106C86">
      <w:pPr>
        <w:widowControl/>
        <w:rPr>
          <w:sz w:val="24"/>
          <w:szCs w:val="24"/>
        </w:rPr>
        <w:sectPr w:rsidR="00106C86" w:rsidRPr="00106C86" w:rsidSect="00106C86">
          <w:type w:val="continuous"/>
          <w:pgSz w:w="11910" w:h="16840"/>
          <w:pgMar w:top="992" w:right="850" w:bottom="1180" w:left="992" w:header="0" w:footer="993" w:gutter="0"/>
          <w:cols w:space="720"/>
          <w:docGrid w:linePitch="272"/>
        </w:sectPr>
      </w:pPr>
    </w:p>
    <w:p w14:paraId="38CE5E12" w14:textId="77777777" w:rsidR="00106C86" w:rsidRPr="00106C86" w:rsidRDefault="00106C86" w:rsidP="00106C86">
      <w:pPr>
        <w:pStyle w:val="affc"/>
        <w:spacing w:before="6"/>
        <w:rPr>
          <w:b/>
          <w:sz w:val="24"/>
          <w:szCs w:val="24"/>
          <w:lang w:eastAsia="en-US"/>
        </w:rPr>
      </w:pPr>
    </w:p>
    <w:tbl>
      <w:tblPr>
        <w:tblStyle w:val="TableNormal"/>
        <w:tblW w:w="10916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4015"/>
        <w:gridCol w:w="850"/>
        <w:gridCol w:w="3119"/>
        <w:gridCol w:w="2126"/>
      </w:tblGrid>
      <w:tr w:rsidR="00106C86" w:rsidRPr="00106C86" w14:paraId="5EAD2CEE" w14:textId="77777777" w:rsidTr="00AC7E14">
        <w:trPr>
          <w:trHeight w:val="83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B9A40" w14:textId="77777777" w:rsidR="00106C86" w:rsidRPr="00106C86" w:rsidRDefault="00106C86">
            <w:pPr>
              <w:pStyle w:val="TableParagraph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96E8D" w14:textId="77777777" w:rsidR="00106C86" w:rsidRPr="00106C86" w:rsidRDefault="00106C86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Профессия</w:t>
            </w:r>
            <w:r w:rsidRPr="00106C86">
              <w:rPr>
                <w:spacing w:val="2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–</w:t>
            </w:r>
            <w:r w:rsidRPr="00106C86">
              <w:rPr>
                <w:spacing w:val="2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библиотекарь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3073D" w14:textId="77777777" w:rsidR="00106C86" w:rsidRPr="00106C86" w:rsidRDefault="00106C86">
            <w:pPr>
              <w:pStyle w:val="TableParagraph"/>
              <w:ind w:left="12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99E34" w14:textId="77777777" w:rsidR="00106C86" w:rsidRPr="00106C86" w:rsidRDefault="00106C86">
            <w:pPr>
              <w:pStyle w:val="TableParagraph"/>
              <w:tabs>
                <w:tab w:val="left" w:pos="1599"/>
                <w:tab w:val="left" w:pos="2122"/>
              </w:tabs>
              <w:ind w:left="112" w:right="100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Экскурсия</w:t>
            </w:r>
            <w:r w:rsidRPr="00106C86">
              <w:rPr>
                <w:sz w:val="24"/>
                <w:szCs w:val="24"/>
              </w:rPr>
              <w:tab/>
            </w:r>
            <w:r w:rsidRPr="00106C86">
              <w:rPr>
                <w:spacing w:val="-10"/>
                <w:sz w:val="24"/>
                <w:szCs w:val="24"/>
              </w:rPr>
              <w:t>в</w:t>
            </w:r>
            <w:r w:rsidRPr="00106C86">
              <w:rPr>
                <w:sz w:val="24"/>
                <w:szCs w:val="24"/>
              </w:rPr>
              <w:tab/>
            </w:r>
            <w:r w:rsidRPr="00106C86">
              <w:rPr>
                <w:spacing w:val="-2"/>
                <w:sz w:val="24"/>
                <w:szCs w:val="24"/>
              </w:rPr>
              <w:t>библиотеку. Практикум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71212" w14:textId="77777777" w:rsidR="00106C86" w:rsidRPr="00106C86" w:rsidRDefault="00E562FB">
            <w:pPr>
              <w:pStyle w:val="TableParagraph"/>
              <w:spacing w:before="111"/>
              <w:ind w:left="113"/>
              <w:rPr>
                <w:rFonts w:eastAsia="Times New Roman"/>
                <w:sz w:val="24"/>
                <w:szCs w:val="24"/>
                <w:lang w:val="ru-RU"/>
              </w:rPr>
            </w:pPr>
            <w:hyperlink r:id="rId165" w:history="1"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Готовые</w:t>
              </w:r>
              <w:r w:rsidR="00106C86" w:rsidRPr="00106C86">
                <w:rPr>
                  <w:rStyle w:val="af7"/>
                  <w:spacing w:val="-13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уроки</w:t>
              </w:r>
              <w:r w:rsidR="00106C86" w:rsidRPr="00106C86">
                <w:rPr>
                  <w:rStyle w:val="af7"/>
                  <w:spacing w:val="-12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по</w:t>
              </w:r>
              <w:r w:rsidR="00106C86" w:rsidRPr="00106C86">
                <w:rPr>
                  <w:rStyle w:val="af7"/>
                  <w:spacing w:val="-12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профориентации</w:t>
              </w:r>
            </w:hyperlink>
            <w:r w:rsidR="00106C86" w:rsidRPr="00106C86">
              <w:rPr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166" w:history="1"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(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</w:rPr>
                <w:t>moeobrazovanie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.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</w:rPr>
                <w:t>ru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)</w:t>
              </w:r>
            </w:hyperlink>
          </w:p>
        </w:tc>
      </w:tr>
      <w:tr w:rsidR="00106C86" w:rsidRPr="00106C86" w14:paraId="30B3F649" w14:textId="77777777" w:rsidTr="00AC7E14">
        <w:trPr>
          <w:trHeight w:val="273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191FC" w14:textId="77777777" w:rsidR="00106C86" w:rsidRPr="00106C86" w:rsidRDefault="00106C86">
            <w:pPr>
              <w:pStyle w:val="TableParagraph"/>
              <w:spacing w:line="253" w:lineRule="exact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A3D20" w14:textId="77777777" w:rsidR="00106C86" w:rsidRPr="00106C86" w:rsidRDefault="00106C86">
            <w:pPr>
              <w:pStyle w:val="TableParagraph"/>
              <w:spacing w:line="253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Школьная</w:t>
            </w:r>
            <w:r w:rsidRPr="00106C86">
              <w:rPr>
                <w:spacing w:val="-1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7C087" w14:textId="77777777" w:rsidR="00106C86" w:rsidRPr="00106C86" w:rsidRDefault="00106C86">
            <w:pPr>
              <w:pStyle w:val="TableParagraph"/>
              <w:spacing w:line="253" w:lineRule="exact"/>
              <w:ind w:left="12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1D4F4" w14:textId="77777777" w:rsidR="00106C86" w:rsidRPr="00106C86" w:rsidRDefault="00106C86">
            <w:pPr>
              <w:pStyle w:val="TableParagraph"/>
              <w:spacing w:line="253" w:lineRule="exact"/>
              <w:ind w:left="112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Творческая работа</w:t>
            </w:r>
            <w:r w:rsidRPr="00106C86">
              <w:rPr>
                <w:spacing w:val="-4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в</w:t>
            </w:r>
            <w:r w:rsidRPr="00106C86">
              <w:rPr>
                <w:spacing w:val="-2"/>
                <w:sz w:val="24"/>
                <w:szCs w:val="24"/>
              </w:rPr>
              <w:t xml:space="preserve"> группах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393A6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38A4F8F2" w14:textId="77777777" w:rsidTr="00AC7E14">
        <w:trPr>
          <w:trHeight w:val="551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C2417" w14:textId="77777777" w:rsidR="00106C86" w:rsidRPr="00106C86" w:rsidRDefault="00106C86">
            <w:pPr>
              <w:pStyle w:val="TableParagraph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14A78" w14:textId="77777777" w:rsidR="00106C86" w:rsidRPr="00106C86" w:rsidRDefault="00106C86">
            <w:pPr>
              <w:pStyle w:val="TableParagraph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Почему</w:t>
            </w:r>
            <w:r w:rsidRPr="00106C8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в</w:t>
            </w:r>
            <w:r w:rsidRPr="00106C8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кабинете так</w:t>
            </w:r>
            <w:r w:rsidRPr="00106C8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  <w:lang w:val="ru-RU"/>
              </w:rPr>
              <w:t>чисто?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29558" w14:textId="77777777" w:rsidR="00106C86" w:rsidRPr="00106C86" w:rsidRDefault="00106C86">
            <w:pPr>
              <w:pStyle w:val="TableParagraph"/>
              <w:ind w:left="12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820D8" w14:textId="77777777" w:rsidR="00106C86" w:rsidRPr="00106C86" w:rsidRDefault="00106C86">
            <w:pPr>
              <w:pStyle w:val="TableParagraph"/>
              <w:ind w:left="112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Экспресс-исследование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0CA12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246FF593" w14:textId="77777777" w:rsidTr="00AC7E14">
        <w:trPr>
          <w:trHeight w:val="55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F1EAD" w14:textId="77777777" w:rsidR="00106C86" w:rsidRPr="00106C86" w:rsidRDefault="00106C86">
            <w:pPr>
              <w:pStyle w:val="TableParagraph"/>
              <w:spacing w:line="273" w:lineRule="exact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8A69F" w14:textId="77777777" w:rsidR="00106C86" w:rsidRPr="00106C86" w:rsidRDefault="00106C86">
            <w:pPr>
              <w:pStyle w:val="TableParagraph"/>
              <w:spacing w:line="273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Школьный</w:t>
            </w:r>
            <w:r w:rsidRPr="00106C86">
              <w:rPr>
                <w:spacing w:val="-3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доктор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CD816" w14:textId="77777777" w:rsidR="00106C86" w:rsidRPr="00106C86" w:rsidRDefault="00106C86">
            <w:pPr>
              <w:pStyle w:val="TableParagraph"/>
              <w:spacing w:line="273" w:lineRule="exact"/>
              <w:ind w:left="12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A91EA" w14:textId="77777777" w:rsidR="00106C86" w:rsidRPr="00106C86" w:rsidRDefault="00106C86">
            <w:pPr>
              <w:pStyle w:val="TableParagraph"/>
              <w:spacing w:line="274" w:lineRule="exact"/>
              <w:ind w:left="112" w:right="557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Коллективное</w:t>
            </w:r>
            <w:r w:rsidRPr="00106C86">
              <w:rPr>
                <w:spacing w:val="-15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обсуждение. Ролевая игра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CBA9C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7C61A8FD" w14:textId="77777777" w:rsidTr="00AC7E14">
        <w:trPr>
          <w:trHeight w:val="82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CC877" w14:textId="77777777" w:rsidR="00106C86" w:rsidRPr="00106C86" w:rsidRDefault="00106C86">
            <w:pPr>
              <w:pStyle w:val="TableParagraph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362AF" w14:textId="77777777" w:rsidR="00106C86" w:rsidRPr="00106C86" w:rsidRDefault="00106C86">
            <w:pPr>
              <w:pStyle w:val="TableParagraph"/>
              <w:spacing w:line="235" w:lineRule="auto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Создание</w:t>
            </w:r>
            <w:r w:rsidRPr="00106C86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странички</w:t>
            </w:r>
            <w:r w:rsidRPr="00106C86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портфолио</w:t>
            </w:r>
            <w:r w:rsidRPr="00106C86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–</w:t>
            </w:r>
            <w:r w:rsidRPr="00106C86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«Труд</w:t>
            </w:r>
            <w:r w:rsidRPr="00106C86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в почете любой»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DAB51" w14:textId="77777777" w:rsidR="00106C86" w:rsidRPr="00106C86" w:rsidRDefault="00106C86">
            <w:pPr>
              <w:pStyle w:val="TableParagraph"/>
              <w:ind w:left="12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210CD" w14:textId="77777777" w:rsidR="00106C86" w:rsidRPr="00106C86" w:rsidRDefault="00106C86">
            <w:pPr>
              <w:pStyle w:val="TableParagraph"/>
              <w:spacing w:line="235" w:lineRule="auto"/>
              <w:ind w:left="112" w:right="594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Защита</w:t>
            </w:r>
            <w:r w:rsidRPr="00106C86">
              <w:rPr>
                <w:spacing w:val="-15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 xml:space="preserve">исследовательских </w:t>
            </w:r>
            <w:r w:rsidRPr="00106C86">
              <w:rPr>
                <w:spacing w:val="-2"/>
                <w:sz w:val="24"/>
                <w:szCs w:val="24"/>
              </w:rPr>
              <w:t>работ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B6229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499CF9E8" w14:textId="77777777" w:rsidR="00106C86" w:rsidRPr="00106C86" w:rsidRDefault="00106C86" w:rsidP="008E5681">
      <w:pPr>
        <w:pStyle w:val="afe"/>
        <w:widowControl w:val="0"/>
        <w:numPr>
          <w:ilvl w:val="0"/>
          <w:numId w:val="52"/>
        </w:numPr>
        <w:tabs>
          <w:tab w:val="left" w:pos="602"/>
        </w:tabs>
        <w:autoSpaceDE w:val="0"/>
        <w:autoSpaceDN w:val="0"/>
        <w:ind w:left="602" w:hanging="182"/>
        <w:jc w:val="center"/>
        <w:rPr>
          <w:b/>
          <w:sz w:val="24"/>
          <w:szCs w:val="24"/>
          <w:lang w:eastAsia="en-US"/>
        </w:rPr>
      </w:pPr>
      <w:r w:rsidRPr="00106C86">
        <w:rPr>
          <w:b/>
          <w:spacing w:val="-2"/>
          <w:sz w:val="24"/>
          <w:szCs w:val="24"/>
        </w:rPr>
        <w:t>класс</w:t>
      </w:r>
    </w:p>
    <w:p w14:paraId="262C06D5" w14:textId="77777777" w:rsidR="00106C86" w:rsidRPr="00106C86" w:rsidRDefault="00106C86" w:rsidP="00106C86">
      <w:pPr>
        <w:pStyle w:val="affc"/>
        <w:spacing w:before="48" w:after="1"/>
        <w:rPr>
          <w:b/>
          <w:sz w:val="24"/>
          <w:szCs w:val="24"/>
        </w:rPr>
      </w:pPr>
    </w:p>
    <w:tbl>
      <w:tblPr>
        <w:tblStyle w:val="TableNormal"/>
        <w:tblW w:w="10491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58"/>
        <w:gridCol w:w="856"/>
        <w:gridCol w:w="2842"/>
        <w:gridCol w:w="25"/>
        <w:gridCol w:w="1960"/>
      </w:tblGrid>
      <w:tr w:rsidR="00FD3395" w:rsidRPr="00106C86" w14:paraId="7A6DB6CE" w14:textId="77777777" w:rsidTr="00FD3395">
        <w:trPr>
          <w:trHeight w:val="55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EF326" w14:textId="77777777" w:rsidR="00106C86" w:rsidRPr="00106C86" w:rsidRDefault="00106C86">
            <w:pPr>
              <w:pStyle w:val="TableParagraph"/>
              <w:ind w:left="17" w:right="9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29D26" w14:textId="77777777" w:rsidR="00106C86" w:rsidRPr="00106C86" w:rsidRDefault="00106C86">
            <w:pPr>
              <w:pStyle w:val="TableParagraph"/>
              <w:ind w:left="1167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Раздел и</w:t>
            </w:r>
            <w:r w:rsidRPr="00106C86">
              <w:rPr>
                <w:spacing w:val="2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тема</w:t>
            </w:r>
            <w:r w:rsidRPr="00106C86">
              <w:rPr>
                <w:spacing w:val="-5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371F5" w14:textId="77777777" w:rsidR="00106C86" w:rsidRPr="00106C86" w:rsidRDefault="00106C86">
            <w:pPr>
              <w:pStyle w:val="TableParagraph"/>
              <w:ind w:left="16" w:right="5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Количество</w:t>
            </w:r>
          </w:p>
          <w:p w14:paraId="2257827F" w14:textId="77777777" w:rsidR="00106C86" w:rsidRPr="00106C86" w:rsidRDefault="00106C86">
            <w:pPr>
              <w:pStyle w:val="TableParagraph"/>
              <w:spacing w:before="2" w:line="261" w:lineRule="exact"/>
              <w:ind w:left="16" w:right="2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60859" w14:textId="77777777" w:rsidR="00106C86" w:rsidRPr="00106C86" w:rsidRDefault="00106C86">
            <w:pPr>
              <w:pStyle w:val="TableParagraph"/>
              <w:ind w:left="366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Форма</w:t>
            </w:r>
            <w:r w:rsidRPr="00106C86">
              <w:rPr>
                <w:spacing w:val="-3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проведения</w:t>
            </w:r>
            <w:r w:rsidRPr="00106C86">
              <w:rPr>
                <w:spacing w:val="-2"/>
                <w:sz w:val="24"/>
                <w:szCs w:val="24"/>
              </w:rPr>
              <w:t xml:space="preserve"> занятия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AF960" w14:textId="77777777" w:rsidR="00106C86" w:rsidRPr="00106C86" w:rsidRDefault="00106C86">
            <w:pPr>
              <w:pStyle w:val="TableParagraph"/>
              <w:ind w:left="169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Цифровые</w:t>
            </w:r>
            <w:r w:rsidRPr="00106C86">
              <w:rPr>
                <w:spacing w:val="-8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образовательные</w:t>
            </w:r>
            <w:r w:rsidRPr="00106C86">
              <w:rPr>
                <w:spacing w:val="-2"/>
                <w:sz w:val="24"/>
                <w:szCs w:val="24"/>
              </w:rPr>
              <w:t xml:space="preserve"> ресурсы</w:t>
            </w:r>
          </w:p>
        </w:tc>
      </w:tr>
      <w:tr w:rsidR="00106C86" w:rsidRPr="00106C86" w14:paraId="67665145" w14:textId="77777777" w:rsidTr="00FD3395">
        <w:trPr>
          <w:trHeight w:val="278"/>
        </w:trPr>
        <w:tc>
          <w:tcPr>
            <w:tcW w:w="10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B025B" w14:textId="77777777" w:rsidR="00106C86" w:rsidRPr="00106C86" w:rsidRDefault="00106C86">
            <w:pPr>
              <w:pStyle w:val="TableParagraph"/>
              <w:spacing w:line="258" w:lineRule="exact"/>
              <w:rPr>
                <w:rFonts w:eastAsia="Times New Roman"/>
                <w:b/>
                <w:sz w:val="24"/>
                <w:szCs w:val="24"/>
                <w:lang w:val="ru-RU"/>
              </w:rPr>
            </w:pPr>
            <w:r w:rsidRPr="00106C86">
              <w:rPr>
                <w:b/>
                <w:sz w:val="24"/>
                <w:szCs w:val="24"/>
                <w:lang w:val="ru-RU"/>
              </w:rPr>
              <w:t>Раздел</w:t>
            </w:r>
            <w:r w:rsidRPr="00106C8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1.</w:t>
            </w:r>
            <w:r w:rsidRPr="00106C86">
              <w:rPr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Представление</w:t>
            </w:r>
            <w:r w:rsidRPr="00106C86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о</w:t>
            </w:r>
            <w:r w:rsidRPr="00106C86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труде</w:t>
            </w:r>
            <w:r w:rsidRPr="00106C86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взрослых</w:t>
            </w:r>
            <w:r w:rsidRPr="00106C86">
              <w:rPr>
                <w:b/>
                <w:spacing w:val="59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 xml:space="preserve">(7 </w:t>
            </w:r>
            <w:r w:rsidRPr="00106C86">
              <w:rPr>
                <w:b/>
                <w:spacing w:val="-5"/>
                <w:sz w:val="24"/>
                <w:szCs w:val="24"/>
                <w:lang w:val="ru-RU"/>
              </w:rPr>
              <w:t>ч.)</w:t>
            </w:r>
          </w:p>
        </w:tc>
      </w:tr>
      <w:tr w:rsidR="00FD3395" w:rsidRPr="00106C86" w14:paraId="683ADA53" w14:textId="77777777" w:rsidTr="00FD3395">
        <w:trPr>
          <w:trHeight w:val="27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8B9B4" w14:textId="77777777" w:rsidR="00106C86" w:rsidRPr="00106C86" w:rsidRDefault="00106C86">
            <w:pPr>
              <w:pStyle w:val="TableParagraph"/>
              <w:spacing w:line="253" w:lineRule="exact"/>
              <w:ind w:left="1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w w:val="110"/>
                <w:sz w:val="24"/>
                <w:szCs w:val="24"/>
              </w:rPr>
              <w:t>1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90EFA" w14:textId="77777777" w:rsidR="00106C86" w:rsidRPr="00106C86" w:rsidRDefault="00106C86">
            <w:pPr>
              <w:pStyle w:val="TableParagraph"/>
              <w:spacing w:line="253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Представление</w:t>
            </w:r>
            <w:r w:rsidRPr="00106C86">
              <w:rPr>
                <w:spacing w:val="-5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о</w:t>
            </w:r>
            <w:r w:rsidRPr="00106C86">
              <w:rPr>
                <w:spacing w:val="-3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труде</w:t>
            </w:r>
            <w:r w:rsidRPr="00106C86">
              <w:rPr>
                <w:spacing w:val="-4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взрослых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04577" w14:textId="77777777" w:rsidR="00106C86" w:rsidRPr="00106C86" w:rsidRDefault="00106C86">
            <w:pPr>
              <w:pStyle w:val="TableParagraph"/>
              <w:spacing w:line="253" w:lineRule="exact"/>
              <w:ind w:left="16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5CC5C" w14:textId="77777777" w:rsidR="00106C86" w:rsidRPr="00106C86" w:rsidRDefault="00106C86">
            <w:pPr>
              <w:pStyle w:val="TableParagraph"/>
              <w:spacing w:line="253" w:lineRule="exact"/>
              <w:ind w:left="111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Коллективная</w:t>
            </w:r>
            <w:r w:rsidRPr="00106C86">
              <w:rPr>
                <w:spacing w:val="-3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беседа.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A3DAF00" w14:textId="77777777" w:rsidR="00106C86" w:rsidRPr="00106C86" w:rsidRDefault="00E562FB">
            <w:pPr>
              <w:pStyle w:val="TableParagraph"/>
              <w:spacing w:before="114" w:line="235" w:lineRule="auto"/>
              <w:ind w:left="107"/>
              <w:rPr>
                <w:rFonts w:eastAsia="Times New Roman" w:cs="Times New Roman"/>
                <w:sz w:val="24"/>
                <w:szCs w:val="24"/>
                <w:lang w:val="ru-RU"/>
              </w:rPr>
            </w:pPr>
            <w:hyperlink r:id="rId167" w:history="1"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Всероссийские</w:t>
              </w:r>
              <w:r w:rsidR="00106C86" w:rsidRPr="00106C86">
                <w:rPr>
                  <w:rStyle w:val="af7"/>
                  <w:spacing w:val="-14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открытые</w:t>
              </w:r>
              <w:r w:rsidR="00106C86" w:rsidRPr="00106C86">
                <w:rPr>
                  <w:rStyle w:val="af7"/>
                  <w:spacing w:val="-15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уроки</w:t>
              </w:r>
              <w:r w:rsidR="00106C86" w:rsidRPr="00106C86">
                <w:rPr>
                  <w:rStyle w:val="af7"/>
                  <w:spacing w:val="-9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-</w:t>
              </w:r>
            </w:hyperlink>
            <w:r w:rsidR="00106C86" w:rsidRPr="00106C86">
              <w:rPr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168" w:history="1"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Проектория (</w:t>
              </w:r>
              <w:r w:rsidR="00106C86" w:rsidRPr="00106C86">
                <w:rPr>
                  <w:rStyle w:val="af7"/>
                  <w:sz w:val="24"/>
                  <w:szCs w:val="24"/>
                </w:rPr>
                <w:t>proektoria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.</w:t>
              </w:r>
              <w:r w:rsidR="00106C86" w:rsidRPr="00106C86">
                <w:rPr>
                  <w:rStyle w:val="af7"/>
                  <w:sz w:val="24"/>
                  <w:szCs w:val="24"/>
                </w:rPr>
                <w:t>online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)</w:t>
              </w:r>
            </w:hyperlink>
          </w:p>
          <w:p w14:paraId="5B6F7B13" w14:textId="77777777" w:rsidR="00106C86" w:rsidRPr="00106C86" w:rsidRDefault="00E562FB">
            <w:pPr>
              <w:pStyle w:val="TableParagraph"/>
              <w:spacing w:before="123"/>
              <w:ind w:left="107"/>
              <w:rPr>
                <w:sz w:val="24"/>
                <w:szCs w:val="24"/>
                <w:lang w:val="ru-RU"/>
              </w:rPr>
            </w:pPr>
            <w:hyperlink r:id="rId169" w:history="1"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Атлас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новых</w:t>
              </w:r>
              <w:r w:rsidR="00106C86" w:rsidRPr="00106C86">
                <w:rPr>
                  <w:rStyle w:val="af7"/>
                  <w:spacing w:val="-5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профессий</w:t>
              </w:r>
              <w:r w:rsidR="00106C86" w:rsidRPr="00106C86">
                <w:rPr>
                  <w:rStyle w:val="af7"/>
                  <w:spacing w:val="1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(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</w:rPr>
                <w:t>atlas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100.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</w:rPr>
                <w:t>ru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)</w:t>
              </w:r>
            </w:hyperlink>
          </w:p>
          <w:p w14:paraId="5ED16D34" w14:textId="77777777" w:rsidR="00106C86" w:rsidRPr="00106C86" w:rsidRDefault="00E562FB">
            <w:pPr>
              <w:pStyle w:val="TableParagraph"/>
              <w:spacing w:before="118"/>
              <w:ind w:left="107"/>
              <w:rPr>
                <w:sz w:val="24"/>
                <w:szCs w:val="24"/>
                <w:lang w:val="ru-RU"/>
              </w:rPr>
            </w:pPr>
            <w:hyperlink r:id="rId170" w:history="1"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Готовые</w:t>
              </w:r>
              <w:r w:rsidR="00106C86" w:rsidRPr="00106C86">
                <w:rPr>
                  <w:rStyle w:val="af7"/>
                  <w:spacing w:val="-13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уроки</w:t>
              </w:r>
              <w:r w:rsidR="00106C86" w:rsidRPr="00106C86">
                <w:rPr>
                  <w:rStyle w:val="af7"/>
                  <w:spacing w:val="-12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по</w:t>
              </w:r>
              <w:r w:rsidR="00106C86" w:rsidRPr="00106C86">
                <w:rPr>
                  <w:rStyle w:val="af7"/>
                  <w:spacing w:val="-12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профориентации</w:t>
              </w:r>
            </w:hyperlink>
            <w:r w:rsidR="00106C86" w:rsidRPr="00106C86">
              <w:rPr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171" w:history="1"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(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</w:rPr>
                <w:t>moeobrazovanie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.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</w:rPr>
                <w:t>ru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)</w:t>
              </w:r>
            </w:hyperlink>
          </w:p>
          <w:p w14:paraId="235753E9" w14:textId="77777777" w:rsidR="00106C86" w:rsidRPr="00106C86" w:rsidRDefault="00106C86">
            <w:pPr>
              <w:pStyle w:val="TableParagraph"/>
              <w:spacing w:before="179" w:line="235" w:lineRule="auto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lastRenderedPageBreak/>
              <w:t>Электронный</w:t>
            </w:r>
            <w:r w:rsidRPr="00106C8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музей</w:t>
            </w:r>
            <w:r w:rsidRPr="00106C8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профессий</w:t>
            </w:r>
            <w:r w:rsidRPr="00106C8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- ПрофВыбор</w:t>
            </w:r>
            <w:proofErr w:type="gramStart"/>
            <w:r w:rsidRPr="00106C86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106C86">
              <w:rPr>
                <w:sz w:val="24"/>
                <w:szCs w:val="24"/>
                <w:lang w:val="ru-RU"/>
              </w:rPr>
              <w:t>у</w:t>
            </w:r>
            <w:r w:rsidRPr="00106C8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hyperlink r:id="rId172" w:history="1"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</w:rPr>
                <w:t>http</w:t>
              </w:r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  <w:lang w:val="ru-RU"/>
                </w:rPr>
                <w:t>://</w:t>
              </w:r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</w:rPr>
                <w:t>profvibor</w:t>
              </w:r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  <w:lang w:val="ru-RU"/>
                </w:rPr>
                <w:t>.</w:t>
              </w:r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</w:rPr>
                <w:t>ru</w:t>
              </w:r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D3395" w:rsidRPr="00106C86" w14:paraId="0A6B1331" w14:textId="77777777" w:rsidTr="00FD3395">
        <w:trPr>
          <w:trHeight w:val="55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68356" w14:textId="77777777" w:rsidR="00106C86" w:rsidRPr="00106C86" w:rsidRDefault="00106C86">
            <w:pPr>
              <w:pStyle w:val="TableParagraph"/>
              <w:spacing w:line="273" w:lineRule="exact"/>
              <w:ind w:left="1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w w:val="110"/>
                <w:sz w:val="24"/>
                <w:szCs w:val="24"/>
              </w:rPr>
              <w:lastRenderedPageBreak/>
              <w:t>2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94446" w14:textId="77777777" w:rsidR="00106C86" w:rsidRPr="00106C86" w:rsidRDefault="00106C86">
            <w:pPr>
              <w:pStyle w:val="TableParagraph"/>
              <w:spacing w:line="273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Представление</w:t>
            </w:r>
            <w:r w:rsidRPr="00106C86">
              <w:rPr>
                <w:spacing w:val="-5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о</w:t>
            </w:r>
            <w:r w:rsidRPr="00106C86">
              <w:rPr>
                <w:spacing w:val="-3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труде</w:t>
            </w:r>
            <w:r w:rsidRPr="00106C86">
              <w:rPr>
                <w:spacing w:val="-4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взрослых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CF696" w14:textId="77777777" w:rsidR="00106C86" w:rsidRPr="00106C86" w:rsidRDefault="00106C86">
            <w:pPr>
              <w:pStyle w:val="TableParagraph"/>
              <w:spacing w:line="273" w:lineRule="exact"/>
              <w:ind w:left="16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CCCB6F" w14:textId="77777777" w:rsidR="00106C86" w:rsidRPr="00106C86" w:rsidRDefault="00106C86">
            <w:pPr>
              <w:pStyle w:val="TableParagraph"/>
              <w:spacing w:line="274" w:lineRule="exact"/>
              <w:ind w:left="111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Самостоятельная текстом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A52D39" w14:textId="77777777" w:rsidR="00106C86" w:rsidRPr="00106C86" w:rsidRDefault="00106C86">
            <w:pPr>
              <w:pStyle w:val="TableParagraph"/>
              <w:tabs>
                <w:tab w:val="left" w:pos="1041"/>
              </w:tabs>
              <w:spacing w:line="273" w:lineRule="exact"/>
              <w:ind w:right="93"/>
              <w:jc w:val="righ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работа</w:t>
            </w:r>
            <w:r w:rsidRPr="00106C86">
              <w:rPr>
                <w:sz w:val="24"/>
                <w:szCs w:val="24"/>
              </w:rPr>
              <w:tab/>
            </w:r>
            <w:r w:rsidRPr="00106C86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6C4E3FC" w14:textId="77777777" w:rsidR="00106C86" w:rsidRPr="00106C86" w:rsidRDefault="00106C86" w:rsidP="00FD3395">
            <w:pPr>
              <w:widowControl/>
              <w:autoSpaceDE/>
              <w:autoSpaceDN/>
              <w:ind w:left="-2188" w:hanging="3544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D3395" w:rsidRPr="00106C86" w14:paraId="09CF01A7" w14:textId="77777777" w:rsidTr="00FD3395">
        <w:trPr>
          <w:trHeight w:val="5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BEDB5" w14:textId="77777777" w:rsidR="00106C86" w:rsidRPr="00106C86" w:rsidRDefault="00106C86">
            <w:pPr>
              <w:pStyle w:val="TableParagraph"/>
              <w:spacing w:line="273" w:lineRule="exact"/>
              <w:ind w:left="1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w w:val="110"/>
                <w:sz w:val="24"/>
                <w:szCs w:val="24"/>
              </w:rPr>
              <w:t>3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B075A" w14:textId="77777777" w:rsidR="00106C86" w:rsidRPr="00106C86" w:rsidRDefault="00106C86">
            <w:pPr>
              <w:pStyle w:val="TableParagraph"/>
              <w:spacing w:line="273" w:lineRule="exact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Вот</w:t>
            </w:r>
            <w:r w:rsidRPr="00106C8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у</w:t>
            </w:r>
            <w:r w:rsidRPr="00106C86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Коли,</w:t>
            </w:r>
            <w:r w:rsidRPr="00106C8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например,</w:t>
            </w:r>
            <w:r w:rsidRPr="00106C8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мама</w:t>
            </w:r>
            <w:r w:rsidRPr="00106C8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–</w:t>
            </w:r>
            <w:r w:rsidRPr="00106C8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  <w:lang w:val="ru-RU"/>
              </w:rPr>
              <w:t>милиционер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5F649" w14:textId="77777777" w:rsidR="00106C86" w:rsidRPr="00106C86" w:rsidRDefault="00106C86">
            <w:pPr>
              <w:pStyle w:val="TableParagraph"/>
              <w:spacing w:line="273" w:lineRule="exact"/>
              <w:ind w:left="16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C6529E" w14:textId="77777777" w:rsidR="00106C86" w:rsidRPr="00106C86" w:rsidRDefault="00106C86">
            <w:pPr>
              <w:pStyle w:val="TableParagraph"/>
              <w:spacing w:line="274" w:lineRule="exact"/>
              <w:ind w:left="111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Виртуальная Обсуждение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5C5A3B" w14:textId="77777777" w:rsidR="00106C86" w:rsidRPr="00106C86" w:rsidRDefault="00106C86">
            <w:pPr>
              <w:pStyle w:val="TableParagraph"/>
              <w:spacing w:line="273" w:lineRule="exact"/>
              <w:ind w:right="99"/>
              <w:jc w:val="righ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экскурсия</w:t>
            </w: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AFE534F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D3395" w:rsidRPr="00106C86" w14:paraId="0AF6E985" w14:textId="77777777" w:rsidTr="00FD3395">
        <w:trPr>
          <w:trHeight w:val="55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F1232" w14:textId="77777777" w:rsidR="00106C86" w:rsidRPr="00106C86" w:rsidRDefault="00106C86">
            <w:pPr>
              <w:pStyle w:val="TableParagraph"/>
              <w:ind w:left="1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w w:val="110"/>
                <w:sz w:val="24"/>
                <w:szCs w:val="24"/>
              </w:rPr>
              <w:t>4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A00A6" w14:textId="77777777" w:rsidR="00106C86" w:rsidRPr="00106C86" w:rsidRDefault="00106C86">
            <w:pPr>
              <w:pStyle w:val="TableParagraph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«Мама –</w:t>
            </w:r>
            <w:r w:rsidRPr="00106C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лётчик?</w:t>
            </w:r>
            <w:r w:rsidRPr="00106C8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Что</w:t>
            </w:r>
            <w:r w:rsidRPr="00106C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ж</w:t>
            </w:r>
            <w:r w:rsidRPr="00106C86">
              <w:rPr>
                <w:spacing w:val="-2"/>
                <w:sz w:val="24"/>
                <w:szCs w:val="24"/>
                <w:lang w:val="ru-RU"/>
              </w:rPr>
              <w:t xml:space="preserve"> такого?»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7BD23" w14:textId="77777777" w:rsidR="00106C86" w:rsidRPr="00106C86" w:rsidRDefault="00106C86">
            <w:pPr>
              <w:pStyle w:val="TableParagraph"/>
              <w:ind w:left="16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8FE9F2" w14:textId="77777777" w:rsidR="00106C86" w:rsidRPr="00106C86" w:rsidRDefault="00106C86">
            <w:pPr>
              <w:pStyle w:val="TableParagraph"/>
              <w:spacing w:line="267" w:lineRule="exact"/>
              <w:ind w:left="111"/>
              <w:rPr>
                <w:rFonts w:eastAsia="Times New Roman" w:cs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Виртуальная</w:t>
            </w:r>
          </w:p>
          <w:p w14:paraId="590E908D" w14:textId="77777777" w:rsidR="00106C86" w:rsidRPr="00106C86" w:rsidRDefault="00106C86">
            <w:pPr>
              <w:pStyle w:val="TableParagraph"/>
              <w:spacing w:line="265" w:lineRule="exact"/>
              <w:ind w:left="111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Обсуждение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CC4E70" w14:textId="77777777" w:rsidR="00106C86" w:rsidRPr="00106C86" w:rsidRDefault="00106C86">
            <w:pPr>
              <w:pStyle w:val="TableParagraph"/>
              <w:ind w:right="99"/>
              <w:jc w:val="righ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экскурсия</w:t>
            </w: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EE9D0AB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D3395" w:rsidRPr="00106C86" w14:paraId="3BF847D0" w14:textId="77777777" w:rsidTr="00FD3395">
        <w:trPr>
          <w:trHeight w:val="5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94C0A" w14:textId="77777777" w:rsidR="00106C86" w:rsidRPr="00106C86" w:rsidRDefault="00106C86">
            <w:pPr>
              <w:pStyle w:val="TableParagraph"/>
              <w:ind w:left="1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w w:val="110"/>
                <w:sz w:val="24"/>
                <w:szCs w:val="24"/>
              </w:rPr>
              <w:t>5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6E25E" w14:textId="77777777" w:rsidR="00106C86" w:rsidRPr="00106C86" w:rsidRDefault="00106C86">
            <w:pPr>
              <w:pStyle w:val="TableParagraph"/>
              <w:spacing w:line="267" w:lineRule="exact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Имеет</w:t>
            </w:r>
            <w:r w:rsidRPr="00106C86">
              <w:rPr>
                <w:spacing w:val="30"/>
                <w:sz w:val="24"/>
                <w:szCs w:val="24"/>
                <w:lang w:val="ru-RU"/>
              </w:rPr>
              <w:t xml:space="preserve">  </w:t>
            </w:r>
            <w:r w:rsidRPr="00106C86">
              <w:rPr>
                <w:sz w:val="24"/>
                <w:szCs w:val="24"/>
                <w:lang w:val="ru-RU"/>
              </w:rPr>
              <w:t>ли</w:t>
            </w:r>
            <w:r w:rsidRPr="00106C86">
              <w:rPr>
                <w:spacing w:val="31"/>
                <w:sz w:val="24"/>
                <w:szCs w:val="24"/>
                <w:lang w:val="ru-RU"/>
              </w:rPr>
              <w:t xml:space="preserve">  </w:t>
            </w:r>
            <w:r w:rsidRPr="00106C86">
              <w:rPr>
                <w:sz w:val="24"/>
                <w:szCs w:val="24"/>
                <w:lang w:val="ru-RU"/>
              </w:rPr>
              <w:t>значение</w:t>
            </w:r>
            <w:r w:rsidRPr="00106C86">
              <w:rPr>
                <w:spacing w:val="29"/>
                <w:sz w:val="24"/>
                <w:szCs w:val="24"/>
                <w:lang w:val="ru-RU"/>
              </w:rPr>
              <w:t xml:space="preserve">  </w:t>
            </w:r>
            <w:r w:rsidRPr="00106C86">
              <w:rPr>
                <w:sz w:val="24"/>
                <w:szCs w:val="24"/>
                <w:lang w:val="ru-RU"/>
              </w:rPr>
              <w:t>пол</w:t>
            </w:r>
            <w:r w:rsidRPr="00106C86">
              <w:rPr>
                <w:spacing w:val="33"/>
                <w:sz w:val="24"/>
                <w:szCs w:val="24"/>
                <w:lang w:val="ru-RU"/>
              </w:rPr>
              <w:t xml:space="preserve">  </w:t>
            </w:r>
            <w:r w:rsidRPr="00106C86">
              <w:rPr>
                <w:sz w:val="24"/>
                <w:szCs w:val="24"/>
                <w:lang w:val="ru-RU"/>
              </w:rPr>
              <w:t>человека</w:t>
            </w:r>
            <w:r w:rsidRPr="00106C86">
              <w:rPr>
                <w:spacing w:val="32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106C86">
              <w:rPr>
                <w:spacing w:val="-5"/>
                <w:sz w:val="24"/>
                <w:szCs w:val="24"/>
                <w:lang w:val="ru-RU"/>
              </w:rPr>
              <w:t>для</w:t>
            </w:r>
            <w:proofErr w:type="gramEnd"/>
          </w:p>
          <w:p w14:paraId="3676F59C" w14:textId="77777777" w:rsidR="00106C86" w:rsidRPr="00106C86" w:rsidRDefault="00106C86">
            <w:pPr>
              <w:pStyle w:val="TableParagraph"/>
              <w:spacing w:line="266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выбора</w:t>
            </w:r>
            <w:r w:rsidRPr="00106C86">
              <w:rPr>
                <w:spacing w:val="-4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и</w:t>
            </w:r>
            <w:r w:rsidRPr="00106C86">
              <w:rPr>
                <w:spacing w:val="-2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обретения</w:t>
            </w:r>
            <w:r w:rsidRPr="00106C86">
              <w:rPr>
                <w:spacing w:val="-2"/>
                <w:sz w:val="24"/>
                <w:szCs w:val="24"/>
              </w:rPr>
              <w:t xml:space="preserve"> профессии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923C3" w14:textId="77777777" w:rsidR="00106C86" w:rsidRPr="00106C86" w:rsidRDefault="00106C86">
            <w:pPr>
              <w:pStyle w:val="TableParagraph"/>
              <w:ind w:left="16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9DAB42" w14:textId="77777777" w:rsidR="00106C86" w:rsidRPr="00106C86" w:rsidRDefault="00106C86">
            <w:pPr>
              <w:pStyle w:val="TableParagraph"/>
              <w:spacing w:line="267" w:lineRule="exact"/>
              <w:ind w:left="111"/>
              <w:rPr>
                <w:rFonts w:eastAsia="Times New Roman" w:cs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Коллективное</w:t>
            </w:r>
          </w:p>
          <w:p w14:paraId="7CBFDE63" w14:textId="77777777" w:rsidR="00106C86" w:rsidRPr="00106C86" w:rsidRDefault="00106C86">
            <w:pPr>
              <w:pStyle w:val="TableParagraph"/>
              <w:spacing w:line="266" w:lineRule="exact"/>
              <w:ind w:left="111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Викторина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C36CE1" w14:textId="77777777" w:rsidR="00106C86" w:rsidRPr="00106C86" w:rsidRDefault="00106C86">
            <w:pPr>
              <w:pStyle w:val="TableParagraph"/>
              <w:ind w:right="102"/>
              <w:jc w:val="right"/>
              <w:rPr>
                <w:rFonts w:eastAsia="Times New Roman"/>
                <w:sz w:val="24"/>
                <w:szCs w:val="24"/>
              </w:rPr>
            </w:pPr>
            <w:proofErr w:type="gramStart"/>
            <w:r w:rsidRPr="00106C86">
              <w:rPr>
                <w:spacing w:val="-2"/>
                <w:sz w:val="24"/>
                <w:szCs w:val="24"/>
              </w:rPr>
              <w:t>обсуждение</w:t>
            </w:r>
            <w:proofErr w:type="gramEnd"/>
            <w:r w:rsidRPr="00106C86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F34E9C0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D3395" w:rsidRPr="00106C86" w14:paraId="789A727C" w14:textId="77777777" w:rsidTr="00FD3395">
        <w:trPr>
          <w:trHeight w:val="110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7C0F7" w14:textId="77777777" w:rsidR="00106C86" w:rsidRPr="00106C86" w:rsidRDefault="00106C86">
            <w:pPr>
              <w:pStyle w:val="TableParagraph"/>
              <w:ind w:left="1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w w:val="110"/>
                <w:sz w:val="24"/>
                <w:szCs w:val="24"/>
              </w:rPr>
              <w:t>6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2ABBB" w14:textId="77777777" w:rsidR="00106C86" w:rsidRPr="00106C86" w:rsidRDefault="00106C86">
            <w:pPr>
              <w:pStyle w:val="TableParagraph"/>
              <w:tabs>
                <w:tab w:val="left" w:pos="1861"/>
                <w:tab w:val="left" w:pos="3358"/>
              </w:tabs>
              <w:spacing w:line="267" w:lineRule="exact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106C86">
              <w:rPr>
                <w:spacing w:val="-2"/>
                <w:sz w:val="24"/>
                <w:szCs w:val="24"/>
                <w:lang w:val="ru-RU"/>
              </w:rPr>
              <w:t>Оформление</w:t>
            </w:r>
            <w:r w:rsidRPr="00106C86">
              <w:rPr>
                <w:sz w:val="24"/>
                <w:szCs w:val="24"/>
                <w:lang w:val="ru-RU"/>
              </w:rPr>
              <w:tab/>
            </w:r>
            <w:r w:rsidRPr="00106C86">
              <w:rPr>
                <w:spacing w:val="-2"/>
                <w:sz w:val="24"/>
                <w:szCs w:val="24"/>
                <w:lang w:val="ru-RU"/>
              </w:rPr>
              <w:t>странички</w:t>
            </w:r>
            <w:r w:rsidRPr="00106C86">
              <w:rPr>
                <w:sz w:val="24"/>
                <w:szCs w:val="24"/>
                <w:lang w:val="ru-RU"/>
              </w:rPr>
              <w:tab/>
            </w:r>
            <w:r w:rsidRPr="00106C86">
              <w:rPr>
                <w:spacing w:val="-2"/>
                <w:sz w:val="24"/>
                <w:szCs w:val="24"/>
                <w:lang w:val="ru-RU"/>
              </w:rPr>
              <w:t>портфолио</w:t>
            </w:r>
          </w:p>
          <w:p w14:paraId="21E30345" w14:textId="77777777" w:rsidR="00106C86" w:rsidRPr="00106C86" w:rsidRDefault="00106C86">
            <w:pPr>
              <w:pStyle w:val="TableParagraph"/>
              <w:spacing w:line="265" w:lineRule="exact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«Профессия мамы</w:t>
            </w:r>
            <w:r w:rsidRPr="00106C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и</w:t>
            </w:r>
            <w:r w:rsidRPr="00106C8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  <w:lang w:val="ru-RU"/>
              </w:rPr>
              <w:t>папы»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13BD8" w14:textId="77777777" w:rsidR="00106C86" w:rsidRPr="00106C86" w:rsidRDefault="00106C86">
            <w:pPr>
              <w:pStyle w:val="TableParagraph"/>
              <w:ind w:left="16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195C6" w14:textId="77777777" w:rsidR="00106C86" w:rsidRPr="00106C86" w:rsidRDefault="00106C86">
            <w:pPr>
              <w:pStyle w:val="TableParagraph"/>
              <w:ind w:left="111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Беседа.</w:t>
            </w:r>
            <w:r w:rsidRPr="00106C86">
              <w:rPr>
                <w:spacing w:val="-2"/>
                <w:sz w:val="24"/>
                <w:szCs w:val="24"/>
              </w:rPr>
              <w:t xml:space="preserve"> Практикум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BBB1A2" w14:textId="77777777" w:rsidR="00106C86" w:rsidRPr="00106C86" w:rsidRDefault="00106C86">
            <w:pPr>
              <w:pStyle w:val="TableParagraph"/>
              <w:rPr>
                <w:rFonts w:eastAsia="Times New Roman"/>
                <w:sz w:val="24"/>
                <w:szCs w:val="24"/>
              </w:rPr>
            </w:pPr>
          </w:p>
        </w:tc>
      </w:tr>
      <w:tr w:rsidR="00FD3395" w:rsidRPr="00106C86" w14:paraId="6CAC8CD1" w14:textId="77777777" w:rsidTr="00FD3395">
        <w:trPr>
          <w:trHeight w:val="55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6E8B2" w14:textId="77777777" w:rsidR="00106C86" w:rsidRPr="00106C86" w:rsidRDefault="00106C86" w:rsidP="00AC7E14">
            <w:pPr>
              <w:pStyle w:val="TableParagraph"/>
              <w:ind w:left="-11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w w:val="110"/>
                <w:sz w:val="24"/>
                <w:szCs w:val="24"/>
              </w:rPr>
              <w:t>7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9D2FF" w14:textId="77777777" w:rsidR="00106C86" w:rsidRPr="00106C86" w:rsidRDefault="00106C86" w:rsidP="00AC7E14">
            <w:pPr>
              <w:pStyle w:val="TableParagraph"/>
              <w:spacing w:line="267" w:lineRule="exact"/>
              <w:ind w:left="-18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106C86">
              <w:rPr>
                <w:spacing w:val="-2"/>
                <w:sz w:val="24"/>
                <w:szCs w:val="24"/>
                <w:lang w:val="ru-RU"/>
              </w:rPr>
              <w:t>Странички портфолио</w:t>
            </w:r>
            <w:r w:rsidRPr="00106C86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  <w:lang w:val="ru-RU"/>
              </w:rPr>
              <w:t>«Профессия</w:t>
            </w:r>
            <w:r w:rsidRPr="00106C8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  <w:lang w:val="ru-RU"/>
              </w:rPr>
              <w:t>мамы</w:t>
            </w:r>
            <w:r w:rsidRPr="00106C8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14:paraId="5EE074C6" w14:textId="77777777" w:rsidR="00106C86" w:rsidRPr="00106C86" w:rsidRDefault="00106C86" w:rsidP="00AC7E14">
            <w:pPr>
              <w:pStyle w:val="TableParagraph"/>
              <w:spacing w:line="265" w:lineRule="exact"/>
              <w:ind w:left="-18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pacing w:val="-2"/>
                <w:sz w:val="24"/>
                <w:szCs w:val="24"/>
                <w:lang w:val="ru-RU"/>
              </w:rPr>
              <w:t>папы»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CBE99" w14:textId="77777777" w:rsidR="00106C86" w:rsidRPr="00106C86" w:rsidRDefault="00106C86" w:rsidP="00AC7E14">
            <w:pPr>
              <w:pStyle w:val="TableParagraph"/>
              <w:ind w:left="1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8D84A" w14:textId="77777777" w:rsidR="00106C86" w:rsidRPr="00106C86" w:rsidRDefault="00106C86" w:rsidP="00AC7E14">
            <w:pPr>
              <w:pStyle w:val="TableParagraph"/>
              <w:ind w:left="17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Деловая</w:t>
            </w:r>
            <w:r w:rsidRPr="00106C86">
              <w:rPr>
                <w:spacing w:val="-4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игра.</w:t>
            </w:r>
            <w:r w:rsidRPr="00106C86">
              <w:rPr>
                <w:spacing w:val="3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Практикум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4727" w14:textId="77777777" w:rsidR="00106C86" w:rsidRPr="00106C86" w:rsidRDefault="00106C86" w:rsidP="00AC7E14">
            <w:pPr>
              <w:pStyle w:val="TableParagraph"/>
              <w:ind w:left="17"/>
              <w:rPr>
                <w:rFonts w:eastAsia="Times New Roman"/>
                <w:sz w:val="24"/>
                <w:szCs w:val="24"/>
              </w:rPr>
            </w:pPr>
          </w:p>
        </w:tc>
      </w:tr>
      <w:tr w:rsidR="00106C86" w:rsidRPr="00106C86" w14:paraId="34147473" w14:textId="77777777" w:rsidTr="00FD3395">
        <w:trPr>
          <w:trHeight w:val="273"/>
        </w:trPr>
        <w:tc>
          <w:tcPr>
            <w:tcW w:w="10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30C1D" w14:textId="5627CC27" w:rsidR="00106C86" w:rsidRPr="00106C86" w:rsidRDefault="00AC7E14" w:rsidP="00AC7E14">
            <w:pPr>
              <w:pStyle w:val="TableParagraph"/>
              <w:spacing w:line="254" w:lineRule="exact"/>
              <w:ind w:left="17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                               </w:t>
            </w:r>
            <w:r w:rsidR="00106C86" w:rsidRPr="00106C86">
              <w:rPr>
                <w:b/>
                <w:sz w:val="24"/>
                <w:szCs w:val="24"/>
                <w:lang w:val="ru-RU"/>
              </w:rPr>
              <w:t>Раздел</w:t>
            </w:r>
            <w:r w:rsidR="00106C86" w:rsidRPr="00106C8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="00106C86" w:rsidRPr="00106C86">
              <w:rPr>
                <w:b/>
                <w:sz w:val="24"/>
                <w:szCs w:val="24"/>
                <w:lang w:val="ru-RU"/>
              </w:rPr>
              <w:t>2.</w:t>
            </w:r>
            <w:r w:rsidR="00106C86" w:rsidRPr="00106C86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="00106C86" w:rsidRPr="00106C86">
              <w:rPr>
                <w:b/>
                <w:sz w:val="24"/>
                <w:szCs w:val="24"/>
                <w:lang w:val="ru-RU"/>
              </w:rPr>
              <w:t>Кем</w:t>
            </w:r>
            <w:r w:rsidR="00106C86" w:rsidRPr="00106C86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="00106C86" w:rsidRPr="00106C86">
              <w:rPr>
                <w:b/>
                <w:sz w:val="24"/>
                <w:szCs w:val="24"/>
                <w:lang w:val="ru-RU"/>
              </w:rPr>
              <w:t>работают</w:t>
            </w:r>
            <w:r w:rsidR="00106C86" w:rsidRPr="00106C8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="00106C86" w:rsidRPr="00106C86">
              <w:rPr>
                <w:b/>
                <w:sz w:val="24"/>
                <w:szCs w:val="24"/>
                <w:lang w:val="ru-RU"/>
              </w:rPr>
              <w:t>мои</w:t>
            </w:r>
            <w:r w:rsidR="00106C86" w:rsidRPr="00106C8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="00106C86" w:rsidRPr="00106C86">
              <w:rPr>
                <w:b/>
                <w:sz w:val="24"/>
                <w:szCs w:val="24"/>
                <w:lang w:val="ru-RU"/>
              </w:rPr>
              <w:t>родные?</w:t>
            </w:r>
            <w:r w:rsidR="00106C86" w:rsidRPr="00106C86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="00106C86" w:rsidRPr="00106C86">
              <w:rPr>
                <w:b/>
                <w:sz w:val="24"/>
                <w:szCs w:val="24"/>
              </w:rPr>
              <w:t>(9</w:t>
            </w:r>
            <w:r w:rsidR="00106C86" w:rsidRPr="00106C86">
              <w:rPr>
                <w:b/>
                <w:spacing w:val="-5"/>
                <w:sz w:val="24"/>
                <w:szCs w:val="24"/>
              </w:rPr>
              <w:t xml:space="preserve"> ч.)</w:t>
            </w:r>
          </w:p>
        </w:tc>
      </w:tr>
      <w:tr w:rsidR="00FD3395" w:rsidRPr="00106C86" w14:paraId="6FE40E1B" w14:textId="77777777" w:rsidTr="00FD3395">
        <w:trPr>
          <w:trHeight w:val="27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4374C" w14:textId="77777777" w:rsidR="00106C86" w:rsidRPr="00106C86" w:rsidRDefault="00106C86" w:rsidP="00AC7E14">
            <w:pPr>
              <w:pStyle w:val="TableParagraph"/>
              <w:spacing w:line="258" w:lineRule="exact"/>
              <w:ind w:left="17" w:right="3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A1814" w14:textId="77777777" w:rsidR="00106C86" w:rsidRPr="00106C86" w:rsidRDefault="00106C86" w:rsidP="00AC7E14">
            <w:pPr>
              <w:pStyle w:val="TableParagraph"/>
              <w:spacing w:line="258" w:lineRule="exact"/>
              <w:ind w:left="17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Кем</w:t>
            </w:r>
            <w:r w:rsidRPr="00106C86">
              <w:rPr>
                <w:spacing w:val="-2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работают</w:t>
            </w:r>
            <w:r w:rsidRPr="00106C86">
              <w:rPr>
                <w:spacing w:val="-1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мои</w:t>
            </w:r>
            <w:r w:rsidRPr="00106C86">
              <w:rPr>
                <w:spacing w:val="-1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родные?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A9D51" w14:textId="77777777" w:rsidR="00106C86" w:rsidRPr="00106C86" w:rsidRDefault="00106C86" w:rsidP="00AC7E14">
            <w:pPr>
              <w:pStyle w:val="TableParagraph"/>
              <w:spacing w:line="258" w:lineRule="exact"/>
              <w:ind w:left="1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2158C" w14:textId="77777777" w:rsidR="00106C86" w:rsidRPr="00106C86" w:rsidRDefault="00106C86" w:rsidP="00AC7E14">
            <w:pPr>
              <w:pStyle w:val="TableParagraph"/>
              <w:spacing w:line="258" w:lineRule="exact"/>
              <w:ind w:left="17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Беседа.</w:t>
            </w:r>
            <w:r w:rsidRPr="00106C86">
              <w:rPr>
                <w:spacing w:val="-1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Викторина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95FD" w14:textId="77777777" w:rsidR="00106C86" w:rsidRPr="00106C86" w:rsidRDefault="00106C86" w:rsidP="00AC7E14">
            <w:pPr>
              <w:pStyle w:val="TableParagraph"/>
              <w:ind w:left="17"/>
              <w:rPr>
                <w:rFonts w:eastAsia="Times New Roman"/>
                <w:sz w:val="24"/>
                <w:szCs w:val="24"/>
              </w:rPr>
            </w:pPr>
          </w:p>
        </w:tc>
      </w:tr>
      <w:tr w:rsidR="00FD3395" w:rsidRPr="00106C86" w14:paraId="4E75CE88" w14:textId="77777777" w:rsidTr="00FD3395">
        <w:trPr>
          <w:trHeight w:val="27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E241D" w14:textId="77777777" w:rsidR="00106C86" w:rsidRPr="00106C86" w:rsidRDefault="00106C86">
            <w:pPr>
              <w:pStyle w:val="TableParagraph"/>
              <w:spacing w:line="258" w:lineRule="exact"/>
              <w:ind w:left="17" w:right="3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C1B38" w14:textId="77777777" w:rsidR="00106C86" w:rsidRPr="00106C86" w:rsidRDefault="00106C86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Кем</w:t>
            </w:r>
            <w:r w:rsidRPr="00106C8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работают</w:t>
            </w:r>
            <w:r w:rsidRPr="00106C8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ли</w:t>
            </w:r>
            <w:r w:rsidRPr="00106C8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бабушки</w:t>
            </w:r>
            <w:r w:rsidRPr="00106C8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и</w:t>
            </w:r>
            <w:r w:rsidRPr="00106C8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  <w:lang w:val="ru-RU"/>
              </w:rPr>
              <w:t>дедушки?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CED0A" w14:textId="77777777" w:rsidR="00106C86" w:rsidRPr="00106C86" w:rsidRDefault="00106C86">
            <w:pPr>
              <w:pStyle w:val="TableParagraph"/>
              <w:spacing w:line="258" w:lineRule="exact"/>
              <w:ind w:left="16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E6D3A" w14:textId="77777777" w:rsidR="00106C86" w:rsidRPr="00106C86" w:rsidRDefault="00106C86">
            <w:pPr>
              <w:pStyle w:val="TableParagraph"/>
              <w:spacing w:line="258" w:lineRule="exact"/>
              <w:ind w:left="111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Мини-исследование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126AF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188111C6" w14:textId="77777777" w:rsidR="00106C86" w:rsidRPr="00106C86" w:rsidRDefault="00106C86" w:rsidP="00106C86">
      <w:pPr>
        <w:widowControl/>
        <w:rPr>
          <w:sz w:val="24"/>
          <w:szCs w:val="24"/>
        </w:rPr>
        <w:sectPr w:rsidR="00106C86" w:rsidRPr="00106C86" w:rsidSect="00FD3395">
          <w:type w:val="continuous"/>
          <w:pgSz w:w="11910" w:h="16840"/>
          <w:pgMar w:top="992" w:right="2838" w:bottom="1180" w:left="992" w:header="0" w:footer="993" w:gutter="0"/>
          <w:cols w:space="720"/>
          <w:docGrid w:linePitch="272"/>
        </w:sectPr>
      </w:pPr>
    </w:p>
    <w:p w14:paraId="2A938EA8" w14:textId="77777777" w:rsidR="00106C86" w:rsidRPr="00106C86" w:rsidRDefault="00106C86" w:rsidP="00106C86">
      <w:pPr>
        <w:pStyle w:val="affc"/>
        <w:spacing w:before="6"/>
        <w:rPr>
          <w:b/>
          <w:sz w:val="24"/>
          <w:szCs w:val="24"/>
          <w:lang w:eastAsia="en-US"/>
        </w:rPr>
      </w:pPr>
    </w:p>
    <w:tbl>
      <w:tblPr>
        <w:tblStyle w:val="TableNormal"/>
        <w:tblW w:w="10791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2793"/>
        <w:gridCol w:w="644"/>
        <w:gridCol w:w="564"/>
        <w:gridCol w:w="46"/>
        <w:gridCol w:w="801"/>
        <w:gridCol w:w="18"/>
        <w:gridCol w:w="870"/>
        <w:gridCol w:w="1965"/>
        <w:gridCol w:w="2268"/>
        <w:gridCol w:w="17"/>
      </w:tblGrid>
      <w:tr w:rsidR="00FD3395" w:rsidRPr="00106C86" w14:paraId="7399777F" w14:textId="77777777" w:rsidTr="00FD3395">
        <w:trPr>
          <w:gridAfter w:val="1"/>
          <w:wAfter w:w="17" w:type="dxa"/>
          <w:trHeight w:val="551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47F92" w14:textId="77777777" w:rsidR="00106C86" w:rsidRPr="00106C86" w:rsidRDefault="00106C86">
            <w:pPr>
              <w:pStyle w:val="TableParagraph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w w:val="11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2EFB3F" w14:textId="77777777" w:rsidR="00106C86" w:rsidRPr="00106C86" w:rsidRDefault="00106C86">
            <w:pPr>
              <w:pStyle w:val="TableParagraph"/>
              <w:tabs>
                <w:tab w:val="left" w:pos="1491"/>
              </w:tabs>
              <w:rPr>
                <w:rFonts w:eastAsia="Times New Roman" w:cs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Сочинение</w:t>
            </w:r>
            <w:r w:rsidRPr="00106C86">
              <w:rPr>
                <w:sz w:val="24"/>
                <w:szCs w:val="24"/>
              </w:rPr>
              <w:tab/>
            </w:r>
            <w:r w:rsidRPr="00106C86">
              <w:rPr>
                <w:spacing w:val="-2"/>
                <w:sz w:val="24"/>
                <w:szCs w:val="24"/>
              </w:rPr>
              <w:t>«Трудовая</w:t>
            </w:r>
          </w:p>
          <w:p w14:paraId="6D699FC9" w14:textId="77777777" w:rsidR="00106C86" w:rsidRPr="00106C86" w:rsidRDefault="00106C86">
            <w:pPr>
              <w:pStyle w:val="TableParagraph"/>
              <w:spacing w:before="2" w:line="261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семьи»</w:t>
            </w: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823E48C" w14:textId="77777777" w:rsidR="00106C86" w:rsidRPr="00106C86" w:rsidRDefault="00106C86">
            <w:pPr>
              <w:pStyle w:val="TableParagraph"/>
              <w:ind w:left="19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гордость</w:t>
            </w:r>
          </w:p>
        </w:tc>
        <w:tc>
          <w:tcPr>
            <w:tcW w:w="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5E3339" w14:textId="77777777" w:rsidR="00FD3395" w:rsidRDefault="00FD3395">
            <w:pPr>
              <w:pStyle w:val="TableParagraph"/>
              <w:ind w:left="48"/>
              <w:jc w:val="center"/>
              <w:rPr>
                <w:spacing w:val="-4"/>
                <w:sz w:val="24"/>
                <w:szCs w:val="24"/>
                <w:lang w:val="ru-RU"/>
              </w:rPr>
            </w:pPr>
          </w:p>
          <w:p w14:paraId="64039285" w14:textId="77777777" w:rsidR="00106C86" w:rsidRPr="00106C86" w:rsidRDefault="00106C86" w:rsidP="00FD3395">
            <w:pPr>
              <w:pStyle w:val="TableParagraph"/>
              <w:ind w:left="-379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4"/>
                <w:sz w:val="24"/>
                <w:szCs w:val="24"/>
              </w:rPr>
              <w:t>моей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8D2FA" w14:textId="77777777" w:rsidR="00106C86" w:rsidRPr="00106C86" w:rsidRDefault="00106C86">
            <w:pPr>
              <w:pStyle w:val="TableParagraph"/>
              <w:ind w:left="16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2B8C7" w14:textId="77777777" w:rsidR="00106C86" w:rsidRPr="00106C86" w:rsidRDefault="00106C86">
            <w:pPr>
              <w:pStyle w:val="TableParagraph"/>
              <w:ind w:left="111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Практикум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7A327" w14:textId="77777777" w:rsidR="00106C86" w:rsidRPr="00106C86" w:rsidRDefault="00E562FB">
            <w:pPr>
              <w:pStyle w:val="TableParagraph"/>
              <w:spacing w:before="111"/>
              <w:ind w:left="107"/>
              <w:rPr>
                <w:rFonts w:eastAsia="Times New Roman" w:cs="Times New Roman"/>
                <w:sz w:val="24"/>
                <w:szCs w:val="24"/>
                <w:lang w:val="ru-RU"/>
              </w:rPr>
            </w:pPr>
            <w:hyperlink r:id="rId173" w:history="1"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Всероссийские</w:t>
              </w:r>
              <w:r w:rsidR="00106C86" w:rsidRPr="00106C86">
                <w:rPr>
                  <w:rStyle w:val="af7"/>
                  <w:spacing w:val="-14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открытые</w:t>
              </w:r>
              <w:r w:rsidR="00106C86" w:rsidRPr="00106C86">
                <w:rPr>
                  <w:rStyle w:val="af7"/>
                  <w:spacing w:val="-15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уроки</w:t>
              </w:r>
              <w:r w:rsidR="00106C86" w:rsidRPr="00106C86">
                <w:rPr>
                  <w:rStyle w:val="af7"/>
                  <w:spacing w:val="-9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-</w:t>
              </w:r>
            </w:hyperlink>
            <w:r w:rsidR="00106C86" w:rsidRPr="00106C86">
              <w:rPr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174" w:history="1"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Проектория (</w:t>
              </w:r>
              <w:r w:rsidR="00106C86" w:rsidRPr="00106C86">
                <w:rPr>
                  <w:rStyle w:val="af7"/>
                  <w:sz w:val="24"/>
                  <w:szCs w:val="24"/>
                </w:rPr>
                <w:t>proektoria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.</w:t>
              </w:r>
              <w:r w:rsidR="00106C86" w:rsidRPr="00106C86">
                <w:rPr>
                  <w:rStyle w:val="af7"/>
                  <w:sz w:val="24"/>
                  <w:szCs w:val="24"/>
                </w:rPr>
                <w:t>online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)</w:t>
              </w:r>
            </w:hyperlink>
          </w:p>
          <w:p w14:paraId="4E1AE88F" w14:textId="77777777" w:rsidR="00106C86" w:rsidRPr="00106C86" w:rsidRDefault="00E562FB">
            <w:pPr>
              <w:pStyle w:val="TableParagraph"/>
              <w:spacing w:before="116"/>
              <w:ind w:left="107"/>
              <w:rPr>
                <w:sz w:val="24"/>
                <w:szCs w:val="24"/>
                <w:lang w:val="ru-RU"/>
              </w:rPr>
            </w:pPr>
            <w:hyperlink r:id="rId175" w:history="1"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Атлас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новых</w:t>
              </w:r>
              <w:r w:rsidR="00106C86" w:rsidRPr="00106C86">
                <w:rPr>
                  <w:rStyle w:val="af7"/>
                  <w:spacing w:val="-5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профессий</w:t>
              </w:r>
              <w:r w:rsidR="00106C86" w:rsidRPr="00106C86">
                <w:rPr>
                  <w:rStyle w:val="af7"/>
                  <w:spacing w:val="1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(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</w:rPr>
                <w:t>atlas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100.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</w:rPr>
                <w:t>ru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)</w:t>
              </w:r>
            </w:hyperlink>
          </w:p>
          <w:p w14:paraId="7958842C" w14:textId="77777777" w:rsidR="00106C86" w:rsidRPr="00106C86" w:rsidRDefault="00E562FB">
            <w:pPr>
              <w:pStyle w:val="TableParagraph"/>
              <w:spacing w:before="124" w:line="235" w:lineRule="auto"/>
              <w:ind w:left="107"/>
              <w:rPr>
                <w:sz w:val="24"/>
                <w:szCs w:val="24"/>
                <w:lang w:val="ru-RU"/>
              </w:rPr>
            </w:pPr>
            <w:hyperlink r:id="rId176" w:history="1"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Готовые</w:t>
              </w:r>
              <w:r w:rsidR="00106C86" w:rsidRPr="00106C86">
                <w:rPr>
                  <w:rStyle w:val="af7"/>
                  <w:spacing w:val="-13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уроки</w:t>
              </w:r>
              <w:r w:rsidR="00106C86" w:rsidRPr="00106C86">
                <w:rPr>
                  <w:rStyle w:val="af7"/>
                  <w:spacing w:val="-12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по</w:t>
              </w:r>
              <w:r w:rsidR="00106C86" w:rsidRPr="00106C86">
                <w:rPr>
                  <w:rStyle w:val="af7"/>
                  <w:spacing w:val="-12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профориентации</w:t>
              </w:r>
            </w:hyperlink>
            <w:r w:rsidR="00106C86" w:rsidRPr="00106C86">
              <w:rPr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177" w:history="1"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(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</w:rPr>
                <w:t>moeobrazovanie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.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</w:rPr>
                <w:t>ru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)</w:t>
              </w:r>
            </w:hyperlink>
          </w:p>
          <w:p w14:paraId="53D37E19" w14:textId="77777777" w:rsidR="00106C86" w:rsidRPr="00106C86" w:rsidRDefault="00106C86">
            <w:pPr>
              <w:pStyle w:val="TableParagraph"/>
              <w:spacing w:before="189" w:line="235" w:lineRule="auto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Электронный</w:t>
            </w:r>
            <w:r w:rsidRPr="00106C8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музей</w:t>
            </w:r>
            <w:r w:rsidRPr="00106C8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профессий</w:t>
            </w:r>
            <w:r w:rsidRPr="00106C8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- ПрофВыбор</w:t>
            </w:r>
            <w:proofErr w:type="gramStart"/>
            <w:r w:rsidRPr="00106C86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106C86">
              <w:rPr>
                <w:sz w:val="24"/>
                <w:szCs w:val="24"/>
                <w:lang w:val="ru-RU"/>
              </w:rPr>
              <w:t>у</w:t>
            </w:r>
            <w:r w:rsidRPr="00106C8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hyperlink r:id="rId178" w:history="1"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</w:rPr>
                <w:t>http</w:t>
              </w:r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  <w:lang w:val="ru-RU"/>
                </w:rPr>
                <w:t>://</w:t>
              </w:r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</w:rPr>
                <w:t>profvibor</w:t>
              </w:r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  <w:lang w:val="ru-RU"/>
                </w:rPr>
                <w:t>.</w:t>
              </w:r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</w:rPr>
                <w:t>ru</w:t>
              </w:r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106C86" w:rsidRPr="00106C86" w14:paraId="16F84940" w14:textId="77777777" w:rsidTr="00FD3395">
        <w:trPr>
          <w:trHeight w:val="55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A2AFC" w14:textId="77777777" w:rsidR="00106C86" w:rsidRPr="00106C86" w:rsidRDefault="00106C86">
            <w:pPr>
              <w:pStyle w:val="TableParagraph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w w:val="110"/>
                <w:sz w:val="24"/>
                <w:szCs w:val="24"/>
              </w:rPr>
              <w:t>11</w:t>
            </w:r>
          </w:p>
        </w:tc>
        <w:tc>
          <w:tcPr>
            <w:tcW w:w="4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FFC76" w14:textId="77777777" w:rsidR="00106C86" w:rsidRPr="00106C86" w:rsidRDefault="00106C86">
            <w:pPr>
              <w:pStyle w:val="TableParagraph"/>
              <w:tabs>
                <w:tab w:val="left" w:pos="1760"/>
                <w:tab w:val="left" w:pos="2921"/>
                <w:tab w:val="left" w:pos="3967"/>
              </w:tabs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106C86">
              <w:rPr>
                <w:spacing w:val="-2"/>
                <w:sz w:val="24"/>
                <w:szCs w:val="24"/>
                <w:lang w:val="ru-RU"/>
              </w:rPr>
              <w:t>Исследование</w:t>
            </w:r>
            <w:r w:rsidRPr="00106C86">
              <w:rPr>
                <w:sz w:val="24"/>
                <w:szCs w:val="24"/>
                <w:lang w:val="ru-RU"/>
              </w:rPr>
              <w:tab/>
            </w:r>
            <w:r w:rsidRPr="00106C86">
              <w:rPr>
                <w:spacing w:val="-2"/>
                <w:sz w:val="24"/>
                <w:szCs w:val="24"/>
                <w:lang w:val="ru-RU"/>
              </w:rPr>
              <w:t>трудовой</w:t>
            </w:r>
            <w:r w:rsidRPr="00106C86">
              <w:rPr>
                <w:sz w:val="24"/>
                <w:szCs w:val="24"/>
                <w:lang w:val="ru-RU"/>
              </w:rPr>
              <w:tab/>
            </w:r>
            <w:r w:rsidRPr="00106C86">
              <w:rPr>
                <w:spacing w:val="-2"/>
                <w:sz w:val="24"/>
                <w:szCs w:val="24"/>
                <w:lang w:val="ru-RU"/>
              </w:rPr>
              <w:t>истории</w:t>
            </w:r>
            <w:r w:rsidRPr="00106C86">
              <w:rPr>
                <w:sz w:val="24"/>
                <w:szCs w:val="24"/>
                <w:lang w:val="ru-RU"/>
              </w:rPr>
              <w:tab/>
            </w:r>
            <w:r w:rsidRPr="00106C86">
              <w:rPr>
                <w:spacing w:val="-4"/>
                <w:sz w:val="24"/>
                <w:szCs w:val="24"/>
                <w:lang w:val="ru-RU"/>
              </w:rPr>
              <w:t>моей</w:t>
            </w:r>
          </w:p>
          <w:p w14:paraId="70A4F875" w14:textId="77777777" w:rsidR="00106C86" w:rsidRPr="00106C86" w:rsidRDefault="00106C86">
            <w:pPr>
              <w:pStyle w:val="TableParagraph"/>
              <w:spacing w:before="2" w:line="261" w:lineRule="exact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pacing w:val="-4"/>
                <w:sz w:val="24"/>
                <w:szCs w:val="24"/>
                <w:lang w:val="ru-RU"/>
              </w:rPr>
              <w:t>семьи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C8630" w14:textId="77777777" w:rsidR="00106C86" w:rsidRPr="00106C86" w:rsidRDefault="00106C86">
            <w:pPr>
              <w:pStyle w:val="TableParagraph"/>
              <w:ind w:left="16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47F48" w14:textId="77777777" w:rsidR="00106C86" w:rsidRPr="00106C86" w:rsidRDefault="00106C86">
            <w:pPr>
              <w:pStyle w:val="TableParagraph"/>
              <w:ind w:left="111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Исследовательская</w:t>
            </w:r>
            <w:r w:rsidRPr="00106C86">
              <w:rPr>
                <w:spacing w:val="-7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22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3CE90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4F376A8E" w14:textId="77777777" w:rsidTr="00FD3395">
        <w:trPr>
          <w:trHeight w:val="277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ED50C" w14:textId="77777777" w:rsidR="00106C86" w:rsidRPr="00106C86" w:rsidRDefault="00106C86">
            <w:pPr>
              <w:pStyle w:val="TableParagraph"/>
              <w:spacing w:line="258" w:lineRule="exact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w w:val="110"/>
                <w:sz w:val="24"/>
                <w:szCs w:val="24"/>
              </w:rPr>
              <w:t>12</w:t>
            </w:r>
          </w:p>
        </w:tc>
        <w:tc>
          <w:tcPr>
            <w:tcW w:w="4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FFB10" w14:textId="77777777" w:rsidR="00106C86" w:rsidRPr="00106C86" w:rsidRDefault="00106C86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Оформление</w:t>
            </w:r>
            <w:r w:rsidRPr="00106C86">
              <w:rPr>
                <w:spacing w:val="-6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страницы</w:t>
            </w:r>
            <w:r w:rsidRPr="00106C86">
              <w:rPr>
                <w:spacing w:val="-2"/>
                <w:sz w:val="24"/>
                <w:szCs w:val="24"/>
              </w:rPr>
              <w:t xml:space="preserve"> портфолио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F5627" w14:textId="77777777" w:rsidR="00106C86" w:rsidRPr="00106C86" w:rsidRDefault="00106C86">
            <w:pPr>
              <w:pStyle w:val="TableParagraph"/>
              <w:spacing w:line="258" w:lineRule="exact"/>
              <w:ind w:left="16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8D8A1" w14:textId="77777777" w:rsidR="00106C86" w:rsidRPr="00106C86" w:rsidRDefault="00106C86">
            <w:pPr>
              <w:pStyle w:val="TableParagraph"/>
              <w:spacing w:line="258" w:lineRule="exact"/>
              <w:ind w:left="111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Практикум,</w:t>
            </w:r>
            <w:r w:rsidRPr="00106C86">
              <w:rPr>
                <w:spacing w:val="-2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творческая</w:t>
            </w:r>
            <w:r w:rsidRPr="00106C86">
              <w:rPr>
                <w:spacing w:val="-3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22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B76BF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732554C2" w14:textId="77777777" w:rsidTr="00FD3395">
        <w:trPr>
          <w:trHeight w:val="277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FBC61" w14:textId="77777777" w:rsidR="00106C86" w:rsidRPr="00106C86" w:rsidRDefault="00106C86">
            <w:pPr>
              <w:pStyle w:val="TableParagraph"/>
              <w:spacing w:line="258" w:lineRule="exact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w w:val="110"/>
                <w:sz w:val="24"/>
                <w:szCs w:val="24"/>
              </w:rPr>
              <w:t>13</w:t>
            </w:r>
          </w:p>
        </w:tc>
        <w:tc>
          <w:tcPr>
            <w:tcW w:w="4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A9334" w14:textId="77777777" w:rsidR="00106C86" w:rsidRPr="00106C86" w:rsidRDefault="00106C86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Оформление</w:t>
            </w:r>
            <w:r w:rsidRPr="00106C86">
              <w:rPr>
                <w:spacing w:val="-6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страницы</w:t>
            </w:r>
            <w:r w:rsidRPr="00106C86">
              <w:rPr>
                <w:spacing w:val="-2"/>
                <w:sz w:val="24"/>
                <w:szCs w:val="24"/>
              </w:rPr>
              <w:t xml:space="preserve"> портфолио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E140D" w14:textId="77777777" w:rsidR="00106C86" w:rsidRPr="00106C86" w:rsidRDefault="00106C86">
            <w:pPr>
              <w:pStyle w:val="TableParagraph"/>
              <w:spacing w:line="258" w:lineRule="exact"/>
              <w:ind w:left="16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3E840" w14:textId="77777777" w:rsidR="00106C86" w:rsidRPr="00106C86" w:rsidRDefault="00106C86">
            <w:pPr>
              <w:pStyle w:val="TableParagraph"/>
              <w:spacing w:line="258" w:lineRule="exact"/>
              <w:ind w:left="111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Выставка</w:t>
            </w:r>
          </w:p>
        </w:tc>
        <w:tc>
          <w:tcPr>
            <w:tcW w:w="22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1BB90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435E6FA5" w14:textId="77777777" w:rsidTr="00FD3395">
        <w:trPr>
          <w:trHeight w:val="55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18152" w14:textId="77777777" w:rsidR="00106C86" w:rsidRPr="00106C86" w:rsidRDefault="00106C86">
            <w:pPr>
              <w:pStyle w:val="TableParagraph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w w:val="110"/>
                <w:sz w:val="24"/>
                <w:szCs w:val="24"/>
              </w:rPr>
              <w:t>14</w:t>
            </w:r>
          </w:p>
        </w:tc>
        <w:tc>
          <w:tcPr>
            <w:tcW w:w="4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B27E4" w14:textId="77777777" w:rsidR="00106C86" w:rsidRPr="00106C86" w:rsidRDefault="00106C86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Семейные</w:t>
            </w:r>
            <w:r w:rsidRPr="00106C86">
              <w:rPr>
                <w:spacing w:val="-1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династии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62E77" w14:textId="77777777" w:rsidR="00106C86" w:rsidRPr="00106C86" w:rsidRDefault="00106C86">
            <w:pPr>
              <w:pStyle w:val="TableParagraph"/>
              <w:ind w:left="16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186DE" w14:textId="77777777" w:rsidR="00106C86" w:rsidRPr="00106C86" w:rsidRDefault="00106C86">
            <w:pPr>
              <w:pStyle w:val="TableParagraph"/>
              <w:spacing w:line="267" w:lineRule="exact"/>
              <w:ind w:left="111"/>
              <w:rPr>
                <w:rFonts w:eastAsia="Times New Roman" w:cs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Виртуальная</w:t>
            </w:r>
            <w:r w:rsidRPr="00106C86">
              <w:rPr>
                <w:spacing w:val="-8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экскурсия</w:t>
            </w:r>
          </w:p>
          <w:p w14:paraId="66FF9B08" w14:textId="77777777" w:rsidR="00106C86" w:rsidRPr="00106C86" w:rsidRDefault="00106C86">
            <w:pPr>
              <w:pStyle w:val="TableParagraph"/>
              <w:spacing w:line="265" w:lineRule="exact"/>
              <w:ind w:left="111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Обсуждение</w:t>
            </w:r>
          </w:p>
        </w:tc>
        <w:tc>
          <w:tcPr>
            <w:tcW w:w="22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B7E6F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27FDCF94" w14:textId="77777777" w:rsidTr="00FD3395">
        <w:trPr>
          <w:trHeight w:val="551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DE895" w14:textId="77777777" w:rsidR="00106C86" w:rsidRPr="00106C86" w:rsidRDefault="00106C86">
            <w:pPr>
              <w:pStyle w:val="TableParagraph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w w:val="110"/>
                <w:sz w:val="24"/>
                <w:szCs w:val="24"/>
              </w:rPr>
              <w:t>15</w:t>
            </w:r>
          </w:p>
        </w:tc>
        <w:tc>
          <w:tcPr>
            <w:tcW w:w="4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05539" w14:textId="77777777" w:rsidR="00106C86" w:rsidRPr="00106C86" w:rsidRDefault="00106C86">
            <w:pPr>
              <w:pStyle w:val="TableParagraph"/>
              <w:spacing w:line="267" w:lineRule="exact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106C86">
              <w:rPr>
                <w:spacing w:val="-2"/>
                <w:sz w:val="24"/>
                <w:szCs w:val="24"/>
                <w:lang w:val="ru-RU"/>
              </w:rPr>
              <w:t>Оформление</w:t>
            </w:r>
            <w:r w:rsidRPr="00106C86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06C86">
              <w:rPr>
                <w:spacing w:val="-2"/>
                <w:sz w:val="24"/>
                <w:szCs w:val="24"/>
                <w:lang w:val="ru-RU"/>
              </w:rPr>
              <w:t>фото-картиночной</w:t>
            </w:r>
            <w:proofErr w:type="gramEnd"/>
            <w:r w:rsidRPr="00106C86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  <w:lang w:val="ru-RU"/>
              </w:rPr>
              <w:t>странички</w:t>
            </w:r>
          </w:p>
          <w:p w14:paraId="79D25547" w14:textId="77777777" w:rsidR="00106C86" w:rsidRPr="00106C86" w:rsidRDefault="00106C86">
            <w:pPr>
              <w:pStyle w:val="TableParagraph"/>
              <w:spacing w:line="265" w:lineRule="exact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портфолио</w:t>
            </w:r>
            <w:r w:rsidRPr="00106C8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по</w:t>
            </w:r>
            <w:r w:rsidRPr="00106C8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теме:</w:t>
            </w:r>
            <w:r w:rsidRPr="00106C8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«Семейные</w:t>
            </w:r>
            <w:r w:rsidRPr="00106C8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  <w:lang w:val="ru-RU"/>
              </w:rPr>
              <w:t>династии»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E8273" w14:textId="77777777" w:rsidR="00106C86" w:rsidRPr="00106C86" w:rsidRDefault="00106C86">
            <w:pPr>
              <w:pStyle w:val="TableParagraph"/>
              <w:ind w:left="16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F40C8" w14:textId="77777777" w:rsidR="00106C86" w:rsidRPr="00106C86" w:rsidRDefault="00106C86">
            <w:pPr>
              <w:pStyle w:val="TableParagraph"/>
              <w:ind w:left="111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Практикум,</w:t>
            </w:r>
            <w:r w:rsidRPr="00106C86">
              <w:rPr>
                <w:spacing w:val="-2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творческая</w:t>
            </w:r>
            <w:r w:rsidRPr="00106C86">
              <w:rPr>
                <w:spacing w:val="-3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22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50BAE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561A29C3" w14:textId="77777777" w:rsidTr="00FD3395">
        <w:trPr>
          <w:trHeight w:val="55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1318A" w14:textId="77777777" w:rsidR="00106C86" w:rsidRPr="00106C86" w:rsidRDefault="00106C86">
            <w:pPr>
              <w:pStyle w:val="TableParagraph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w w:val="110"/>
                <w:sz w:val="24"/>
                <w:szCs w:val="24"/>
              </w:rPr>
              <w:t>16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A664A1" w14:textId="77777777" w:rsidR="00106C86" w:rsidRPr="00106C86" w:rsidRDefault="00106C86">
            <w:pPr>
              <w:pStyle w:val="TableParagraph"/>
              <w:tabs>
                <w:tab w:val="left" w:pos="1674"/>
              </w:tabs>
              <w:spacing w:line="267" w:lineRule="exact"/>
              <w:rPr>
                <w:rFonts w:eastAsia="Times New Roman" w:cs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Странички</w:t>
            </w:r>
            <w:r w:rsidRPr="00106C86">
              <w:rPr>
                <w:sz w:val="24"/>
                <w:szCs w:val="24"/>
              </w:rPr>
              <w:tab/>
            </w:r>
            <w:r w:rsidRPr="00106C86">
              <w:rPr>
                <w:spacing w:val="-2"/>
                <w:sz w:val="24"/>
                <w:szCs w:val="24"/>
              </w:rPr>
              <w:t>портфолио</w:t>
            </w:r>
          </w:p>
          <w:p w14:paraId="476F6B1A" w14:textId="77777777" w:rsidR="00106C86" w:rsidRPr="00106C86" w:rsidRDefault="00106C86">
            <w:pPr>
              <w:pStyle w:val="TableParagraph"/>
              <w:spacing w:line="265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«Семейные</w:t>
            </w:r>
            <w:r w:rsidRPr="00106C86">
              <w:rPr>
                <w:spacing w:val="-2"/>
                <w:sz w:val="24"/>
                <w:szCs w:val="24"/>
              </w:rPr>
              <w:t xml:space="preserve"> династии»</w:t>
            </w: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86C8C87" w14:textId="77777777" w:rsidR="00106C86" w:rsidRPr="00106C86" w:rsidRDefault="00106C86">
            <w:pPr>
              <w:pStyle w:val="TableParagraph"/>
              <w:ind w:left="446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по</w:t>
            </w:r>
          </w:p>
        </w:tc>
        <w:tc>
          <w:tcPr>
            <w:tcW w:w="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57E6D8" w14:textId="77777777" w:rsidR="00106C86" w:rsidRPr="00106C86" w:rsidRDefault="00106C86">
            <w:pPr>
              <w:pStyle w:val="TableParagraph"/>
              <w:ind w:left="48" w:right="26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теме: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FB11B" w14:textId="77777777" w:rsidR="00106C86" w:rsidRPr="00106C86" w:rsidRDefault="00106C86">
            <w:pPr>
              <w:pStyle w:val="TableParagraph"/>
              <w:ind w:left="16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A1AF9" w14:textId="77777777" w:rsidR="00106C86" w:rsidRPr="00106C86" w:rsidRDefault="00106C86">
            <w:pPr>
              <w:pStyle w:val="TableParagraph"/>
              <w:ind w:left="111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Выставка</w:t>
            </w:r>
            <w:r w:rsidRPr="00106C86">
              <w:rPr>
                <w:spacing w:val="-2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работ.</w:t>
            </w:r>
            <w:r w:rsidRPr="00106C86">
              <w:rPr>
                <w:spacing w:val="-2"/>
                <w:sz w:val="24"/>
                <w:szCs w:val="24"/>
              </w:rPr>
              <w:t xml:space="preserve"> Обсуждение</w:t>
            </w:r>
          </w:p>
        </w:tc>
        <w:tc>
          <w:tcPr>
            <w:tcW w:w="22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984D7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396665D5" w14:textId="77777777" w:rsidTr="00FD3395">
        <w:trPr>
          <w:gridAfter w:val="2"/>
          <w:wAfter w:w="2285" w:type="dxa"/>
          <w:trHeight w:val="273"/>
        </w:trPr>
        <w:tc>
          <w:tcPr>
            <w:tcW w:w="85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0F43B" w14:textId="77777777" w:rsidR="00106C86" w:rsidRPr="00106C86" w:rsidRDefault="00106C86">
            <w:pPr>
              <w:pStyle w:val="TableParagraph"/>
              <w:spacing w:line="253" w:lineRule="exact"/>
              <w:rPr>
                <w:rFonts w:eastAsia="Times New Roman"/>
                <w:b/>
                <w:sz w:val="24"/>
                <w:szCs w:val="24"/>
              </w:rPr>
            </w:pPr>
            <w:r w:rsidRPr="00106C86">
              <w:rPr>
                <w:b/>
                <w:sz w:val="24"/>
                <w:szCs w:val="24"/>
              </w:rPr>
              <w:t>Раздел</w:t>
            </w:r>
            <w:r w:rsidRPr="00106C8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06C86">
              <w:rPr>
                <w:b/>
                <w:sz w:val="24"/>
                <w:szCs w:val="24"/>
              </w:rPr>
              <w:t>3. Эволюция</w:t>
            </w:r>
            <w:r w:rsidRPr="00106C8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06C86">
              <w:rPr>
                <w:b/>
                <w:sz w:val="24"/>
                <w:szCs w:val="24"/>
              </w:rPr>
              <w:t>профессий</w:t>
            </w:r>
            <w:r w:rsidRPr="00106C8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06C86">
              <w:rPr>
                <w:b/>
                <w:sz w:val="24"/>
                <w:szCs w:val="24"/>
              </w:rPr>
              <w:t>(7</w:t>
            </w:r>
            <w:r w:rsidRPr="00106C8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06C86">
              <w:rPr>
                <w:b/>
                <w:spacing w:val="-5"/>
                <w:sz w:val="24"/>
                <w:szCs w:val="24"/>
              </w:rPr>
              <w:t>ч.)</w:t>
            </w:r>
          </w:p>
        </w:tc>
      </w:tr>
      <w:tr w:rsidR="00106C86" w:rsidRPr="00106C86" w14:paraId="0D718CE8" w14:textId="77777777" w:rsidTr="00DC2006">
        <w:trPr>
          <w:trHeight w:val="83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D7386" w14:textId="77777777" w:rsidR="00106C86" w:rsidRPr="00106C86" w:rsidRDefault="00106C86">
            <w:pPr>
              <w:pStyle w:val="TableParagraph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4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598AC" w14:textId="77777777" w:rsidR="00106C86" w:rsidRPr="00106C86" w:rsidRDefault="00106C86">
            <w:pPr>
              <w:pStyle w:val="TableParagraph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Эволюция</w:t>
            </w:r>
            <w:r w:rsidRPr="00106C86">
              <w:rPr>
                <w:spacing w:val="31"/>
                <w:sz w:val="24"/>
                <w:szCs w:val="24"/>
                <w:lang w:val="ru-RU"/>
              </w:rPr>
              <w:t xml:space="preserve">  </w:t>
            </w:r>
            <w:r w:rsidRPr="00106C86">
              <w:rPr>
                <w:sz w:val="24"/>
                <w:szCs w:val="24"/>
                <w:lang w:val="ru-RU"/>
              </w:rPr>
              <w:t>профессий</w:t>
            </w:r>
            <w:r w:rsidRPr="00106C86">
              <w:rPr>
                <w:spacing w:val="34"/>
                <w:sz w:val="24"/>
                <w:szCs w:val="24"/>
                <w:lang w:val="ru-RU"/>
              </w:rPr>
              <w:t xml:space="preserve">  </w:t>
            </w:r>
            <w:r w:rsidRPr="00106C86">
              <w:rPr>
                <w:sz w:val="24"/>
                <w:szCs w:val="24"/>
                <w:lang w:val="ru-RU"/>
              </w:rPr>
              <w:t>–</w:t>
            </w:r>
            <w:r w:rsidRPr="00106C86">
              <w:rPr>
                <w:spacing w:val="32"/>
                <w:sz w:val="24"/>
                <w:szCs w:val="24"/>
                <w:lang w:val="ru-RU"/>
              </w:rPr>
              <w:t xml:space="preserve">  </w:t>
            </w:r>
            <w:r w:rsidRPr="00106C86">
              <w:rPr>
                <w:sz w:val="24"/>
                <w:szCs w:val="24"/>
                <w:lang w:val="ru-RU"/>
              </w:rPr>
              <w:t>как</w:t>
            </w:r>
            <w:r w:rsidRPr="00106C86">
              <w:rPr>
                <w:spacing w:val="31"/>
                <w:sz w:val="24"/>
                <w:szCs w:val="24"/>
                <w:lang w:val="ru-RU"/>
              </w:rPr>
              <w:t xml:space="preserve">  </w:t>
            </w:r>
            <w:r w:rsidRPr="00106C86">
              <w:rPr>
                <w:spacing w:val="-2"/>
                <w:sz w:val="24"/>
                <w:szCs w:val="24"/>
                <w:lang w:val="ru-RU"/>
              </w:rPr>
              <w:t>меняются</w:t>
            </w:r>
          </w:p>
          <w:p w14:paraId="515ED2C7" w14:textId="77777777" w:rsidR="00106C86" w:rsidRPr="00106C86" w:rsidRDefault="00106C86">
            <w:pPr>
              <w:pStyle w:val="TableParagraph"/>
              <w:spacing w:line="274" w:lineRule="exact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условия</w:t>
            </w:r>
            <w:r w:rsidRPr="00106C86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труда</w:t>
            </w:r>
            <w:r w:rsidRPr="00106C86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и</w:t>
            </w:r>
            <w:r w:rsidRPr="00106C86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трудовые</w:t>
            </w:r>
            <w:r w:rsidRPr="00106C86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обязанности</w:t>
            </w:r>
            <w:r w:rsidRPr="00106C86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в век прогресса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90365" w14:textId="77777777" w:rsidR="00106C86" w:rsidRPr="00106C86" w:rsidRDefault="00106C86">
            <w:pPr>
              <w:pStyle w:val="TableParagraph"/>
              <w:ind w:left="16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41122" w14:textId="77777777" w:rsidR="00106C86" w:rsidRPr="00106C86" w:rsidRDefault="00106C86">
            <w:pPr>
              <w:pStyle w:val="TableParagraph"/>
              <w:ind w:left="111" w:right="971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Виртуальная</w:t>
            </w:r>
            <w:r w:rsidRPr="00106C86">
              <w:rPr>
                <w:spacing w:val="-15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 xml:space="preserve">экскурсия </w:t>
            </w:r>
            <w:r w:rsidRPr="00106C86">
              <w:rPr>
                <w:spacing w:val="-2"/>
                <w:sz w:val="24"/>
                <w:szCs w:val="24"/>
              </w:rPr>
              <w:t>Обсуждение</w:t>
            </w:r>
          </w:p>
        </w:tc>
        <w:tc>
          <w:tcPr>
            <w:tcW w:w="22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21E37" w14:textId="77777777" w:rsidR="00106C86" w:rsidRPr="00106C86" w:rsidRDefault="00E562FB">
            <w:pPr>
              <w:pStyle w:val="TableParagraph"/>
              <w:spacing w:before="111"/>
              <w:ind w:left="107"/>
              <w:rPr>
                <w:rFonts w:eastAsia="Times New Roman" w:cs="Times New Roman"/>
                <w:sz w:val="24"/>
                <w:szCs w:val="24"/>
                <w:lang w:val="ru-RU"/>
              </w:rPr>
            </w:pPr>
            <w:hyperlink r:id="rId179" w:history="1"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Всероссийские</w:t>
              </w:r>
              <w:r w:rsidR="00106C86" w:rsidRPr="00106C86">
                <w:rPr>
                  <w:rStyle w:val="af7"/>
                  <w:spacing w:val="-14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открытые</w:t>
              </w:r>
              <w:r w:rsidR="00106C86" w:rsidRPr="00106C86">
                <w:rPr>
                  <w:rStyle w:val="af7"/>
                  <w:spacing w:val="-15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уроки</w:t>
              </w:r>
              <w:r w:rsidR="00106C86" w:rsidRPr="00106C86">
                <w:rPr>
                  <w:rStyle w:val="af7"/>
                  <w:spacing w:val="-9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-</w:t>
              </w:r>
            </w:hyperlink>
            <w:r w:rsidR="00106C86" w:rsidRPr="00106C86">
              <w:rPr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180" w:history="1"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Проектория (</w:t>
              </w:r>
              <w:r w:rsidR="00106C86" w:rsidRPr="00106C86">
                <w:rPr>
                  <w:rStyle w:val="af7"/>
                  <w:sz w:val="24"/>
                  <w:szCs w:val="24"/>
                </w:rPr>
                <w:t>proektoria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.</w:t>
              </w:r>
              <w:r w:rsidR="00106C86" w:rsidRPr="00106C86">
                <w:rPr>
                  <w:rStyle w:val="af7"/>
                  <w:sz w:val="24"/>
                  <w:szCs w:val="24"/>
                </w:rPr>
                <w:t>online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)</w:t>
              </w:r>
            </w:hyperlink>
          </w:p>
          <w:p w14:paraId="492E0E27" w14:textId="77777777" w:rsidR="00106C86" w:rsidRPr="00106C86" w:rsidRDefault="00E562FB">
            <w:pPr>
              <w:pStyle w:val="TableParagraph"/>
              <w:spacing w:before="115"/>
              <w:ind w:left="107"/>
              <w:rPr>
                <w:sz w:val="24"/>
                <w:szCs w:val="24"/>
                <w:lang w:val="ru-RU"/>
              </w:rPr>
            </w:pPr>
            <w:hyperlink r:id="rId181" w:history="1"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Атлас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новых</w:t>
              </w:r>
              <w:r w:rsidR="00106C86" w:rsidRPr="00106C86">
                <w:rPr>
                  <w:rStyle w:val="af7"/>
                  <w:spacing w:val="-5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профессий</w:t>
              </w:r>
              <w:r w:rsidR="00106C86" w:rsidRPr="00106C86">
                <w:rPr>
                  <w:rStyle w:val="af7"/>
                  <w:spacing w:val="1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(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</w:rPr>
                <w:t>atlas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100.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</w:rPr>
                <w:t>ru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)</w:t>
              </w:r>
            </w:hyperlink>
          </w:p>
          <w:p w14:paraId="06E1D6C6" w14:textId="77777777" w:rsidR="00106C86" w:rsidRPr="00106C86" w:rsidRDefault="00E562FB">
            <w:pPr>
              <w:pStyle w:val="TableParagraph"/>
              <w:spacing w:before="125" w:line="235" w:lineRule="auto"/>
              <w:ind w:left="107"/>
              <w:rPr>
                <w:sz w:val="24"/>
                <w:szCs w:val="24"/>
                <w:lang w:val="ru-RU"/>
              </w:rPr>
            </w:pPr>
            <w:hyperlink r:id="rId182" w:history="1"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Готовые</w:t>
              </w:r>
              <w:r w:rsidR="00106C86" w:rsidRPr="00106C86">
                <w:rPr>
                  <w:rStyle w:val="af7"/>
                  <w:spacing w:val="-13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уроки</w:t>
              </w:r>
              <w:r w:rsidR="00106C86" w:rsidRPr="00106C86">
                <w:rPr>
                  <w:rStyle w:val="af7"/>
                  <w:spacing w:val="-12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по</w:t>
              </w:r>
              <w:r w:rsidR="00106C86" w:rsidRPr="00106C86">
                <w:rPr>
                  <w:rStyle w:val="af7"/>
                  <w:spacing w:val="-12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профориентации</w:t>
              </w:r>
            </w:hyperlink>
            <w:r w:rsidR="00106C86" w:rsidRPr="00106C86">
              <w:rPr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183" w:history="1"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(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</w:rPr>
                <w:t>moeobrazovanie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.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</w:rPr>
                <w:t>ru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)</w:t>
              </w:r>
            </w:hyperlink>
          </w:p>
          <w:p w14:paraId="20F90CEC" w14:textId="77777777" w:rsidR="00106C86" w:rsidRPr="00106C86" w:rsidRDefault="00106C86">
            <w:pPr>
              <w:pStyle w:val="TableParagraph"/>
              <w:spacing w:before="188" w:line="235" w:lineRule="auto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Электронный</w:t>
            </w:r>
            <w:r w:rsidRPr="00106C8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музей</w:t>
            </w:r>
            <w:r w:rsidRPr="00106C8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профессий</w:t>
            </w:r>
            <w:r w:rsidRPr="00106C8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- ПрофВыбор</w:t>
            </w:r>
            <w:proofErr w:type="gramStart"/>
            <w:r w:rsidRPr="00106C86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106C86">
              <w:rPr>
                <w:sz w:val="24"/>
                <w:szCs w:val="24"/>
                <w:lang w:val="ru-RU"/>
              </w:rPr>
              <w:t>у</w:t>
            </w:r>
            <w:r w:rsidRPr="00106C8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hyperlink r:id="rId184" w:history="1"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</w:rPr>
                <w:t>http</w:t>
              </w:r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  <w:lang w:val="ru-RU"/>
                </w:rPr>
                <w:t>://</w:t>
              </w:r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</w:rPr>
                <w:t>profvibor</w:t>
              </w:r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  <w:lang w:val="ru-RU"/>
                </w:rPr>
                <w:t>.</w:t>
              </w:r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</w:rPr>
                <w:t>ru</w:t>
              </w:r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106C86" w:rsidRPr="00106C86" w14:paraId="48FA13DB" w14:textId="77777777" w:rsidTr="00DC2006">
        <w:trPr>
          <w:trHeight w:val="278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76B95" w14:textId="77777777" w:rsidR="00106C86" w:rsidRPr="00106C86" w:rsidRDefault="00106C86">
            <w:pPr>
              <w:pStyle w:val="TableParagraph"/>
              <w:spacing w:line="258" w:lineRule="exact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w w:val="110"/>
                <w:sz w:val="24"/>
                <w:szCs w:val="24"/>
              </w:rPr>
              <w:t>18</w:t>
            </w:r>
          </w:p>
        </w:tc>
        <w:tc>
          <w:tcPr>
            <w:tcW w:w="4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72205" w14:textId="77777777" w:rsidR="00106C86" w:rsidRPr="00106C86" w:rsidRDefault="00106C86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Как</w:t>
            </w:r>
            <w:r w:rsidRPr="00106C86">
              <w:rPr>
                <w:spacing w:val="-1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рождаются</w:t>
            </w:r>
            <w:r w:rsidRPr="00106C86">
              <w:rPr>
                <w:spacing w:val="-1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новые</w:t>
            </w:r>
            <w:r w:rsidRPr="00106C86">
              <w:rPr>
                <w:spacing w:val="-1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профессии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1136D" w14:textId="77777777" w:rsidR="00106C86" w:rsidRPr="00106C86" w:rsidRDefault="00106C86">
            <w:pPr>
              <w:pStyle w:val="TableParagraph"/>
              <w:spacing w:line="258" w:lineRule="exact"/>
              <w:ind w:left="16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30EDF" w14:textId="77777777" w:rsidR="00106C86" w:rsidRPr="00106C86" w:rsidRDefault="00106C86">
            <w:pPr>
              <w:pStyle w:val="TableParagraph"/>
              <w:spacing w:line="258" w:lineRule="exact"/>
              <w:ind w:left="111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Мини-исследование</w:t>
            </w:r>
          </w:p>
        </w:tc>
        <w:tc>
          <w:tcPr>
            <w:tcW w:w="22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E456C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1C35F390" w14:textId="77777777" w:rsidTr="00DC2006">
        <w:trPr>
          <w:trHeight w:val="273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89E50" w14:textId="77777777" w:rsidR="00106C86" w:rsidRPr="00106C86" w:rsidRDefault="00106C86">
            <w:pPr>
              <w:pStyle w:val="TableParagraph"/>
              <w:spacing w:line="253" w:lineRule="exact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w w:val="110"/>
                <w:sz w:val="24"/>
                <w:szCs w:val="24"/>
              </w:rPr>
              <w:t>19</w:t>
            </w:r>
          </w:p>
        </w:tc>
        <w:tc>
          <w:tcPr>
            <w:tcW w:w="4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E302A" w14:textId="77777777" w:rsidR="00106C86" w:rsidRPr="00106C86" w:rsidRDefault="00106C86">
            <w:pPr>
              <w:pStyle w:val="TableParagraph"/>
              <w:spacing w:line="253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Как</w:t>
            </w:r>
            <w:r w:rsidRPr="00106C86">
              <w:rPr>
                <w:spacing w:val="-2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рождаются</w:t>
            </w:r>
            <w:r w:rsidRPr="00106C86">
              <w:rPr>
                <w:spacing w:val="-1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новые</w:t>
            </w:r>
            <w:r w:rsidRPr="00106C86">
              <w:rPr>
                <w:spacing w:val="-1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профессии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A9193" w14:textId="77777777" w:rsidR="00106C86" w:rsidRPr="00106C86" w:rsidRDefault="00106C86">
            <w:pPr>
              <w:pStyle w:val="TableParagraph"/>
              <w:spacing w:line="253" w:lineRule="exact"/>
              <w:ind w:left="16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F97D5" w14:textId="77777777" w:rsidR="00106C86" w:rsidRPr="00106C86" w:rsidRDefault="00106C86">
            <w:pPr>
              <w:pStyle w:val="TableParagraph"/>
              <w:spacing w:line="253" w:lineRule="exact"/>
              <w:ind w:left="111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Групповой</w:t>
            </w:r>
            <w:r w:rsidRPr="00106C86">
              <w:rPr>
                <w:spacing w:val="-2"/>
                <w:sz w:val="24"/>
                <w:szCs w:val="24"/>
              </w:rPr>
              <w:t xml:space="preserve"> проект</w:t>
            </w:r>
          </w:p>
        </w:tc>
        <w:tc>
          <w:tcPr>
            <w:tcW w:w="22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0A1A5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6BABD5CD" w14:textId="77777777" w:rsidTr="00DC2006">
        <w:trPr>
          <w:trHeight w:val="551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D8CC4" w14:textId="77777777" w:rsidR="00106C86" w:rsidRPr="00106C86" w:rsidRDefault="00106C86">
            <w:pPr>
              <w:pStyle w:val="TableParagraph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w w:val="110"/>
                <w:sz w:val="24"/>
                <w:szCs w:val="24"/>
              </w:rPr>
              <w:t>20</w:t>
            </w:r>
          </w:p>
        </w:tc>
        <w:tc>
          <w:tcPr>
            <w:tcW w:w="4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E108C" w14:textId="77777777" w:rsidR="00106C86" w:rsidRPr="00106C86" w:rsidRDefault="00106C86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Исчезают</w:t>
            </w:r>
            <w:r w:rsidRPr="00106C86">
              <w:rPr>
                <w:spacing w:val="-2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ли</w:t>
            </w:r>
            <w:r w:rsidRPr="00106C86">
              <w:rPr>
                <w:spacing w:val="-1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профессии?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DA06D" w14:textId="77777777" w:rsidR="00106C86" w:rsidRPr="00106C86" w:rsidRDefault="00106C86">
            <w:pPr>
              <w:pStyle w:val="TableParagraph"/>
              <w:ind w:left="16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06013" w14:textId="77777777" w:rsidR="00106C86" w:rsidRPr="00106C86" w:rsidRDefault="00106C86">
            <w:pPr>
              <w:pStyle w:val="TableParagraph"/>
              <w:ind w:left="111"/>
              <w:rPr>
                <w:rFonts w:eastAsia="Times New Roman" w:cs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Эвристическая</w:t>
            </w:r>
            <w:r w:rsidRPr="00106C86">
              <w:rPr>
                <w:spacing w:val="-6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беседа.</w:t>
            </w:r>
          </w:p>
          <w:p w14:paraId="13E270A7" w14:textId="77777777" w:rsidR="00106C86" w:rsidRPr="00106C86" w:rsidRDefault="00106C86">
            <w:pPr>
              <w:pStyle w:val="TableParagraph"/>
              <w:spacing w:before="2" w:line="261" w:lineRule="exact"/>
              <w:ind w:left="111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Практикум</w:t>
            </w:r>
          </w:p>
        </w:tc>
        <w:tc>
          <w:tcPr>
            <w:tcW w:w="22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86F89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6BB84D15" w14:textId="77777777" w:rsidTr="00DC2006">
        <w:trPr>
          <w:trHeight w:val="278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5FD34" w14:textId="77777777" w:rsidR="00106C86" w:rsidRPr="00106C86" w:rsidRDefault="00106C86">
            <w:pPr>
              <w:pStyle w:val="TableParagraph"/>
              <w:spacing w:line="258" w:lineRule="exact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w w:val="110"/>
                <w:sz w:val="24"/>
                <w:szCs w:val="24"/>
              </w:rPr>
              <w:t>21</w:t>
            </w:r>
          </w:p>
        </w:tc>
        <w:tc>
          <w:tcPr>
            <w:tcW w:w="4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F84BD" w14:textId="77777777" w:rsidR="00106C86" w:rsidRPr="00106C86" w:rsidRDefault="00106C86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Как</w:t>
            </w:r>
            <w:r w:rsidRPr="00106C86">
              <w:rPr>
                <w:spacing w:val="-4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приобрести</w:t>
            </w:r>
            <w:r w:rsidRPr="00106C86">
              <w:rPr>
                <w:spacing w:val="-3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профессию?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42020" w14:textId="77777777" w:rsidR="00106C86" w:rsidRPr="00106C86" w:rsidRDefault="00106C86">
            <w:pPr>
              <w:pStyle w:val="TableParagraph"/>
              <w:spacing w:line="258" w:lineRule="exact"/>
              <w:ind w:left="16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140D2" w14:textId="77777777" w:rsidR="00106C86" w:rsidRPr="00106C86" w:rsidRDefault="00106C86">
            <w:pPr>
              <w:pStyle w:val="TableParagraph"/>
              <w:spacing w:line="258" w:lineRule="exact"/>
              <w:ind w:left="111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Практическая</w:t>
            </w:r>
            <w:r w:rsidRPr="00106C86">
              <w:rPr>
                <w:spacing w:val="-8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22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07FEB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38E2889A" w14:textId="77777777" w:rsidTr="00DC2006">
        <w:trPr>
          <w:trHeight w:val="551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2225B" w14:textId="77777777" w:rsidR="00106C86" w:rsidRPr="00106C86" w:rsidRDefault="00106C86">
            <w:pPr>
              <w:pStyle w:val="TableParagraph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w w:val="110"/>
                <w:sz w:val="24"/>
                <w:szCs w:val="24"/>
              </w:rPr>
              <w:t>22</w:t>
            </w:r>
          </w:p>
        </w:tc>
        <w:tc>
          <w:tcPr>
            <w:tcW w:w="4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CBD1F" w14:textId="77777777" w:rsidR="00106C86" w:rsidRPr="00106C86" w:rsidRDefault="00106C86">
            <w:pPr>
              <w:pStyle w:val="TableParagraph"/>
              <w:spacing w:line="267" w:lineRule="exact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«Я</w:t>
            </w:r>
            <w:r w:rsidRPr="00106C86">
              <w:rPr>
                <w:spacing w:val="50"/>
                <w:w w:val="150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бы</w:t>
            </w:r>
            <w:r w:rsidRPr="00106C86">
              <w:rPr>
                <w:spacing w:val="57"/>
                <w:w w:val="150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в</w:t>
            </w:r>
            <w:r w:rsidRPr="00106C86">
              <w:rPr>
                <w:spacing w:val="57"/>
                <w:w w:val="150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летчики</w:t>
            </w:r>
            <w:r w:rsidRPr="00106C86">
              <w:rPr>
                <w:spacing w:val="50"/>
                <w:w w:val="150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пошел</w:t>
            </w:r>
            <w:r w:rsidRPr="00106C86">
              <w:rPr>
                <w:spacing w:val="54"/>
                <w:w w:val="150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–</w:t>
            </w:r>
            <w:r w:rsidRPr="00106C86">
              <w:rPr>
                <w:spacing w:val="51"/>
                <w:w w:val="150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пусть</w:t>
            </w:r>
            <w:r w:rsidRPr="00106C86">
              <w:rPr>
                <w:spacing w:val="56"/>
                <w:w w:val="150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pacing w:val="-4"/>
                <w:sz w:val="24"/>
                <w:szCs w:val="24"/>
                <w:lang w:val="ru-RU"/>
              </w:rPr>
              <w:t>меня</w:t>
            </w:r>
          </w:p>
          <w:p w14:paraId="311033B7" w14:textId="77777777" w:rsidR="00106C86" w:rsidRPr="00106C86" w:rsidRDefault="00106C86">
            <w:pPr>
              <w:pStyle w:val="TableParagraph"/>
              <w:spacing w:line="265" w:lineRule="exact"/>
              <w:rPr>
                <w:rFonts w:eastAsia="Times New Roman"/>
                <w:sz w:val="24"/>
                <w:szCs w:val="24"/>
              </w:rPr>
            </w:pPr>
            <w:proofErr w:type="gramStart"/>
            <w:r w:rsidRPr="00106C86">
              <w:rPr>
                <w:spacing w:val="-2"/>
                <w:sz w:val="24"/>
                <w:szCs w:val="24"/>
              </w:rPr>
              <w:t>научат</w:t>
            </w:r>
            <w:proofErr w:type="gramEnd"/>
            <w:r w:rsidRPr="00106C86">
              <w:rPr>
                <w:spacing w:val="-2"/>
                <w:sz w:val="24"/>
                <w:szCs w:val="24"/>
              </w:rPr>
              <w:t>…»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CCB38" w14:textId="77777777" w:rsidR="00106C86" w:rsidRPr="00106C86" w:rsidRDefault="00106C86">
            <w:pPr>
              <w:pStyle w:val="TableParagraph"/>
              <w:ind w:left="16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D1814" w14:textId="77777777" w:rsidR="00106C86" w:rsidRPr="00106C86" w:rsidRDefault="00106C86">
            <w:pPr>
              <w:pStyle w:val="TableParagraph"/>
              <w:ind w:left="111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w w:val="110"/>
                <w:sz w:val="24"/>
                <w:szCs w:val="24"/>
              </w:rPr>
              <w:t>Интерактивное</w:t>
            </w:r>
            <w:r w:rsidRPr="00106C86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w w:val="110"/>
                <w:sz w:val="24"/>
                <w:szCs w:val="24"/>
              </w:rPr>
              <w:t>занятие</w:t>
            </w:r>
          </w:p>
        </w:tc>
        <w:tc>
          <w:tcPr>
            <w:tcW w:w="22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1B752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36AA886E" w14:textId="77777777" w:rsidTr="00DC2006">
        <w:trPr>
          <w:trHeight w:val="273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F3E2E" w14:textId="77777777" w:rsidR="00106C86" w:rsidRPr="00106C86" w:rsidRDefault="00106C86">
            <w:pPr>
              <w:pStyle w:val="TableParagraph"/>
              <w:spacing w:line="253" w:lineRule="exact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w w:val="110"/>
                <w:sz w:val="24"/>
                <w:szCs w:val="24"/>
              </w:rPr>
              <w:t>23</w:t>
            </w:r>
          </w:p>
        </w:tc>
        <w:tc>
          <w:tcPr>
            <w:tcW w:w="4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15A6E" w14:textId="77777777" w:rsidR="00106C86" w:rsidRPr="00106C86" w:rsidRDefault="00106C86">
            <w:pPr>
              <w:pStyle w:val="TableParagraph"/>
              <w:spacing w:line="253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Обобщение</w:t>
            </w:r>
            <w:r w:rsidRPr="00106C86">
              <w:rPr>
                <w:spacing w:val="-2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 xml:space="preserve">по </w:t>
            </w:r>
            <w:r w:rsidRPr="00106C86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70121" w14:textId="77777777" w:rsidR="00106C86" w:rsidRPr="00106C86" w:rsidRDefault="00106C86">
            <w:pPr>
              <w:pStyle w:val="TableParagraph"/>
              <w:spacing w:line="253" w:lineRule="exact"/>
              <w:ind w:left="16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340A7" w14:textId="77777777" w:rsidR="00106C86" w:rsidRPr="00106C86" w:rsidRDefault="00106C86">
            <w:pPr>
              <w:pStyle w:val="TableParagraph"/>
              <w:spacing w:line="253" w:lineRule="exact"/>
              <w:ind w:left="111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Тестирование.</w:t>
            </w:r>
            <w:r w:rsidRPr="00106C86">
              <w:rPr>
                <w:spacing w:val="-5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Викторина</w:t>
            </w:r>
          </w:p>
        </w:tc>
        <w:tc>
          <w:tcPr>
            <w:tcW w:w="22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435A4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17FDD2C9" w14:textId="77777777" w:rsidTr="00FD3395">
        <w:trPr>
          <w:gridAfter w:val="2"/>
          <w:wAfter w:w="2285" w:type="dxa"/>
          <w:trHeight w:val="278"/>
        </w:trPr>
        <w:tc>
          <w:tcPr>
            <w:tcW w:w="85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0B21D" w14:textId="77777777" w:rsidR="00106C86" w:rsidRPr="00106C86" w:rsidRDefault="00106C86">
            <w:pPr>
              <w:pStyle w:val="TableParagraph"/>
              <w:spacing w:line="259" w:lineRule="exact"/>
              <w:rPr>
                <w:rFonts w:eastAsia="Times New Roman"/>
                <w:b/>
                <w:sz w:val="24"/>
                <w:szCs w:val="24"/>
                <w:lang w:val="ru-RU"/>
              </w:rPr>
            </w:pPr>
            <w:r w:rsidRPr="00106C86">
              <w:rPr>
                <w:b/>
                <w:sz w:val="24"/>
                <w:szCs w:val="24"/>
                <w:lang w:val="ru-RU"/>
              </w:rPr>
              <w:t>Раздел</w:t>
            </w:r>
            <w:r w:rsidRPr="00106C8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4.</w:t>
            </w:r>
            <w:r w:rsidRPr="00106C86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Сложности</w:t>
            </w:r>
            <w:r w:rsidRPr="00106C86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выбора</w:t>
            </w:r>
            <w:r w:rsidRPr="00106C86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профессии</w:t>
            </w:r>
            <w:r w:rsidRPr="00106C86">
              <w:rPr>
                <w:b/>
                <w:spacing w:val="58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(11</w:t>
            </w:r>
            <w:r w:rsidRPr="00106C86">
              <w:rPr>
                <w:b/>
                <w:spacing w:val="-5"/>
                <w:sz w:val="24"/>
                <w:szCs w:val="24"/>
                <w:lang w:val="ru-RU"/>
              </w:rPr>
              <w:t xml:space="preserve"> ч.)</w:t>
            </w:r>
          </w:p>
        </w:tc>
      </w:tr>
      <w:tr w:rsidR="00106C86" w:rsidRPr="00106C86" w14:paraId="4D3A72DA" w14:textId="77777777" w:rsidTr="00FD3395">
        <w:trPr>
          <w:trHeight w:val="551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C3119" w14:textId="77777777" w:rsidR="00106C86" w:rsidRPr="00106C86" w:rsidRDefault="00106C86">
            <w:pPr>
              <w:pStyle w:val="TableParagraph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4823F" w14:textId="77777777" w:rsidR="00106C86" w:rsidRPr="00106C86" w:rsidRDefault="00106C86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Сложности</w:t>
            </w:r>
            <w:r w:rsidRPr="00106C86">
              <w:rPr>
                <w:spacing w:val="-4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выбора</w:t>
            </w:r>
            <w:r w:rsidRPr="00106C86">
              <w:rPr>
                <w:spacing w:val="-1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профессии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56F99" w14:textId="77777777" w:rsidR="00106C86" w:rsidRPr="00106C86" w:rsidRDefault="00106C86">
            <w:pPr>
              <w:pStyle w:val="TableParagraph"/>
              <w:ind w:left="16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709B6" w14:textId="77777777" w:rsidR="00106C86" w:rsidRPr="00106C86" w:rsidRDefault="00106C86">
            <w:pPr>
              <w:pStyle w:val="TableParagraph"/>
              <w:ind w:left="111"/>
              <w:rPr>
                <w:rFonts w:eastAsia="Times New Roman" w:cs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Исследовательская</w:t>
            </w:r>
          </w:p>
          <w:p w14:paraId="659C6FBE" w14:textId="77777777" w:rsidR="00106C86" w:rsidRPr="00106C86" w:rsidRDefault="00106C86">
            <w:pPr>
              <w:pStyle w:val="TableParagraph"/>
              <w:spacing w:before="2" w:line="261" w:lineRule="exact"/>
              <w:ind w:left="111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22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7CA0E" w14:textId="77777777" w:rsidR="00106C86" w:rsidRPr="00106C86" w:rsidRDefault="00E562FB">
            <w:pPr>
              <w:pStyle w:val="TableParagraph"/>
              <w:spacing w:before="111"/>
              <w:ind w:left="107"/>
              <w:rPr>
                <w:rFonts w:eastAsia="Times New Roman" w:cs="Times New Roman"/>
                <w:sz w:val="24"/>
                <w:szCs w:val="24"/>
                <w:lang w:val="ru-RU"/>
              </w:rPr>
            </w:pPr>
            <w:hyperlink r:id="rId185" w:history="1"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Всероссийские</w:t>
              </w:r>
              <w:r w:rsidR="00106C86" w:rsidRPr="00106C86">
                <w:rPr>
                  <w:rStyle w:val="af7"/>
                  <w:spacing w:val="-14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открытые</w:t>
              </w:r>
              <w:r w:rsidR="00106C86" w:rsidRPr="00106C86">
                <w:rPr>
                  <w:rStyle w:val="af7"/>
                  <w:spacing w:val="-15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уроки</w:t>
              </w:r>
              <w:r w:rsidR="00106C86" w:rsidRPr="00106C86">
                <w:rPr>
                  <w:rStyle w:val="af7"/>
                  <w:spacing w:val="-9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-</w:t>
              </w:r>
            </w:hyperlink>
            <w:r w:rsidR="00106C86" w:rsidRPr="00106C86">
              <w:rPr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186" w:history="1"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Проектория (</w:t>
              </w:r>
              <w:r w:rsidR="00106C86" w:rsidRPr="00106C86">
                <w:rPr>
                  <w:rStyle w:val="af7"/>
                  <w:sz w:val="24"/>
                  <w:szCs w:val="24"/>
                </w:rPr>
                <w:t>proektoria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.</w:t>
              </w:r>
              <w:r w:rsidR="00106C86" w:rsidRPr="00106C86">
                <w:rPr>
                  <w:rStyle w:val="af7"/>
                  <w:sz w:val="24"/>
                  <w:szCs w:val="24"/>
                </w:rPr>
                <w:t>online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)</w:t>
              </w:r>
            </w:hyperlink>
          </w:p>
          <w:p w14:paraId="378F427E" w14:textId="77777777" w:rsidR="00106C86" w:rsidRPr="00106C86" w:rsidRDefault="00E562FB">
            <w:pPr>
              <w:pStyle w:val="TableParagraph"/>
              <w:spacing w:before="115"/>
              <w:ind w:left="107"/>
              <w:rPr>
                <w:sz w:val="24"/>
                <w:szCs w:val="24"/>
                <w:lang w:val="ru-RU"/>
              </w:rPr>
            </w:pPr>
            <w:hyperlink r:id="rId187" w:history="1"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Атлас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новых</w:t>
              </w:r>
              <w:r w:rsidR="00106C86" w:rsidRPr="00106C86">
                <w:rPr>
                  <w:rStyle w:val="af7"/>
                  <w:spacing w:val="-5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профессий</w:t>
              </w:r>
              <w:r w:rsidR="00106C86" w:rsidRPr="00106C86">
                <w:rPr>
                  <w:rStyle w:val="af7"/>
                  <w:spacing w:val="1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(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</w:rPr>
                <w:t>atlas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100.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</w:rPr>
                <w:t>ru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)</w:t>
              </w:r>
            </w:hyperlink>
          </w:p>
          <w:p w14:paraId="0DF6B996" w14:textId="77777777" w:rsidR="00106C86" w:rsidRPr="00106C86" w:rsidRDefault="00E562FB">
            <w:pPr>
              <w:pStyle w:val="TableParagraph"/>
              <w:spacing w:before="125" w:line="235" w:lineRule="auto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hyperlink r:id="rId188" w:history="1"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Готовые</w:t>
              </w:r>
              <w:r w:rsidR="00106C86" w:rsidRPr="00106C86">
                <w:rPr>
                  <w:rStyle w:val="af7"/>
                  <w:spacing w:val="-13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уроки</w:t>
              </w:r>
              <w:r w:rsidR="00106C86" w:rsidRPr="00106C86">
                <w:rPr>
                  <w:rStyle w:val="af7"/>
                  <w:spacing w:val="-12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по</w:t>
              </w:r>
              <w:r w:rsidR="00106C86" w:rsidRPr="00106C86">
                <w:rPr>
                  <w:rStyle w:val="af7"/>
                  <w:spacing w:val="-12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профориентации</w:t>
              </w:r>
            </w:hyperlink>
            <w:r w:rsidR="00106C86" w:rsidRPr="00106C86">
              <w:rPr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189" w:history="1"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(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</w:rPr>
                <w:t>moeobrazovanie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.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</w:rPr>
                <w:t>ru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)</w:t>
              </w:r>
            </w:hyperlink>
          </w:p>
        </w:tc>
      </w:tr>
      <w:tr w:rsidR="00106C86" w:rsidRPr="00106C86" w14:paraId="1EF75336" w14:textId="77777777" w:rsidTr="00FD3395">
        <w:trPr>
          <w:trHeight w:val="277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4FA59" w14:textId="77777777" w:rsidR="00106C86" w:rsidRPr="00106C86" w:rsidRDefault="00106C86">
            <w:pPr>
              <w:pStyle w:val="TableParagraph"/>
              <w:spacing w:line="258" w:lineRule="exact"/>
              <w:ind w:left="17" w:right="7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06C86">
              <w:rPr>
                <w:b/>
                <w:spacing w:val="-5"/>
                <w:sz w:val="24"/>
                <w:szCs w:val="24"/>
              </w:rPr>
              <w:t>25</w:t>
            </w:r>
          </w:p>
        </w:tc>
        <w:tc>
          <w:tcPr>
            <w:tcW w:w="4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50A6B" w14:textId="77777777" w:rsidR="00106C86" w:rsidRPr="00106C86" w:rsidRDefault="00106C86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Сложности</w:t>
            </w:r>
            <w:r w:rsidRPr="00106C86">
              <w:rPr>
                <w:spacing w:val="-4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выбора</w:t>
            </w:r>
            <w:r w:rsidRPr="00106C86">
              <w:rPr>
                <w:spacing w:val="-1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профессии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D556E" w14:textId="77777777" w:rsidR="00106C86" w:rsidRPr="00106C86" w:rsidRDefault="00106C86">
            <w:pPr>
              <w:pStyle w:val="TableParagraph"/>
              <w:spacing w:line="258" w:lineRule="exact"/>
              <w:ind w:left="16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33D65" w14:textId="77777777" w:rsidR="00106C86" w:rsidRPr="00106C86" w:rsidRDefault="00106C86">
            <w:pPr>
              <w:pStyle w:val="TableParagraph"/>
              <w:spacing w:line="258" w:lineRule="exact"/>
              <w:ind w:left="111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Практическая</w:t>
            </w:r>
            <w:r w:rsidRPr="00106C86">
              <w:rPr>
                <w:spacing w:val="-8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22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71CC3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2DAE0B46" w14:textId="77777777" w:rsidTr="00FD3395">
        <w:trPr>
          <w:trHeight w:val="551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00787" w14:textId="77777777" w:rsidR="00106C86" w:rsidRPr="00106C86" w:rsidRDefault="00106C86">
            <w:pPr>
              <w:pStyle w:val="TableParagraph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lastRenderedPageBreak/>
              <w:t>26</w:t>
            </w:r>
          </w:p>
        </w:tc>
        <w:tc>
          <w:tcPr>
            <w:tcW w:w="4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D6F67" w14:textId="77777777" w:rsidR="00106C86" w:rsidRPr="00106C86" w:rsidRDefault="00106C86">
            <w:pPr>
              <w:pStyle w:val="TableParagraph"/>
              <w:spacing w:line="267" w:lineRule="exact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Книгу</w:t>
            </w:r>
            <w:r w:rsidRPr="00106C86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переворошив,</w:t>
            </w:r>
            <w:r w:rsidRPr="00106C86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намотай</w:t>
            </w:r>
            <w:r w:rsidRPr="00106C86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себе</w:t>
            </w:r>
            <w:r w:rsidRPr="00106C86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на</w:t>
            </w:r>
            <w:r w:rsidRPr="00106C86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ус</w:t>
            </w:r>
            <w:r w:rsidRPr="00106C86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pacing w:val="-10"/>
                <w:sz w:val="24"/>
                <w:szCs w:val="24"/>
                <w:lang w:val="ru-RU"/>
              </w:rPr>
              <w:t>-</w:t>
            </w:r>
          </w:p>
          <w:p w14:paraId="6157A672" w14:textId="77777777" w:rsidR="00106C86" w:rsidRPr="00106C86" w:rsidRDefault="00106C86">
            <w:pPr>
              <w:pStyle w:val="TableParagraph"/>
              <w:spacing w:line="265" w:lineRule="exact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все</w:t>
            </w:r>
            <w:r w:rsidRPr="00106C8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работы</w:t>
            </w:r>
            <w:r w:rsidRPr="00106C8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хороши, выбирай</w:t>
            </w:r>
            <w:r w:rsidRPr="00106C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на</w:t>
            </w:r>
            <w:r w:rsidRPr="00106C8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pacing w:val="-4"/>
                <w:sz w:val="24"/>
                <w:szCs w:val="24"/>
                <w:lang w:val="ru-RU"/>
              </w:rPr>
              <w:t>вкус!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9500F" w14:textId="77777777" w:rsidR="00106C86" w:rsidRPr="00106C86" w:rsidRDefault="00106C86">
            <w:pPr>
              <w:pStyle w:val="TableParagraph"/>
              <w:ind w:left="16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137D3" w14:textId="77777777" w:rsidR="00106C86" w:rsidRPr="00106C86" w:rsidRDefault="00106C86">
            <w:pPr>
              <w:pStyle w:val="TableParagraph"/>
              <w:spacing w:line="267" w:lineRule="exact"/>
              <w:ind w:left="111"/>
              <w:rPr>
                <w:rFonts w:eastAsia="Times New Roman" w:cs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Исследовательская</w:t>
            </w:r>
          </w:p>
          <w:p w14:paraId="51E7748A" w14:textId="77777777" w:rsidR="00106C86" w:rsidRPr="00106C86" w:rsidRDefault="00106C86">
            <w:pPr>
              <w:pStyle w:val="TableParagraph"/>
              <w:spacing w:line="265" w:lineRule="exact"/>
              <w:ind w:left="111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22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EB8A3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31A3B7DB" w14:textId="77777777" w:rsidTr="00FD3395">
        <w:trPr>
          <w:trHeight w:val="551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34FE7" w14:textId="77777777" w:rsidR="00106C86" w:rsidRPr="00106C86" w:rsidRDefault="00106C86">
            <w:pPr>
              <w:pStyle w:val="TableParagraph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lastRenderedPageBreak/>
              <w:t>27</w:t>
            </w:r>
          </w:p>
        </w:tc>
        <w:tc>
          <w:tcPr>
            <w:tcW w:w="4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D11BA" w14:textId="77777777" w:rsidR="00106C86" w:rsidRPr="00106C86" w:rsidRDefault="00106C86">
            <w:pPr>
              <w:pStyle w:val="TableParagraph"/>
              <w:spacing w:line="267" w:lineRule="exact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Книгу</w:t>
            </w:r>
            <w:r w:rsidRPr="00106C86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переворошив,</w:t>
            </w:r>
            <w:r w:rsidRPr="00106C86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намотай</w:t>
            </w:r>
            <w:r w:rsidRPr="00106C86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себе</w:t>
            </w:r>
            <w:r w:rsidRPr="00106C86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на</w:t>
            </w:r>
            <w:r w:rsidRPr="00106C86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ус</w:t>
            </w:r>
            <w:r w:rsidRPr="00106C86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pacing w:val="-10"/>
                <w:sz w:val="24"/>
                <w:szCs w:val="24"/>
                <w:lang w:val="ru-RU"/>
              </w:rPr>
              <w:t>-</w:t>
            </w:r>
          </w:p>
          <w:p w14:paraId="1CAE1159" w14:textId="77777777" w:rsidR="00106C86" w:rsidRPr="00106C86" w:rsidRDefault="00106C86">
            <w:pPr>
              <w:pStyle w:val="TableParagraph"/>
              <w:spacing w:line="265" w:lineRule="exact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все</w:t>
            </w:r>
            <w:r w:rsidRPr="00106C8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работы</w:t>
            </w:r>
            <w:r w:rsidRPr="00106C8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хороши,</w:t>
            </w:r>
            <w:r w:rsidRPr="00106C8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выбирай</w:t>
            </w:r>
            <w:r w:rsidRPr="00106C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на</w:t>
            </w:r>
            <w:r w:rsidRPr="00106C8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pacing w:val="-4"/>
                <w:sz w:val="24"/>
                <w:szCs w:val="24"/>
                <w:lang w:val="ru-RU"/>
              </w:rPr>
              <w:t>вкус!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C31B6" w14:textId="77777777" w:rsidR="00106C86" w:rsidRPr="00106C86" w:rsidRDefault="00106C86">
            <w:pPr>
              <w:pStyle w:val="TableParagraph"/>
              <w:ind w:left="16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BFDAB" w14:textId="77777777" w:rsidR="00106C86" w:rsidRPr="00106C86" w:rsidRDefault="00106C86">
            <w:pPr>
              <w:pStyle w:val="TableParagraph"/>
              <w:ind w:left="111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Тренинг</w:t>
            </w:r>
          </w:p>
        </w:tc>
        <w:tc>
          <w:tcPr>
            <w:tcW w:w="22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F47D5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70D12199" w14:textId="77777777" w:rsidR="00106C86" w:rsidRPr="00106C86" w:rsidRDefault="00106C86" w:rsidP="00106C86">
      <w:pPr>
        <w:widowControl/>
        <w:rPr>
          <w:sz w:val="24"/>
          <w:szCs w:val="24"/>
        </w:rPr>
        <w:sectPr w:rsidR="00106C86" w:rsidRPr="00106C86" w:rsidSect="00106C86">
          <w:type w:val="continuous"/>
          <w:pgSz w:w="11910" w:h="16840"/>
          <w:pgMar w:top="992" w:right="850" w:bottom="1180" w:left="992" w:header="0" w:footer="993" w:gutter="0"/>
          <w:cols w:space="720"/>
          <w:docGrid w:linePitch="272"/>
        </w:sectPr>
      </w:pPr>
    </w:p>
    <w:p w14:paraId="2202F101" w14:textId="77777777" w:rsidR="00106C86" w:rsidRPr="00106C86" w:rsidRDefault="00106C86" w:rsidP="00106C86">
      <w:pPr>
        <w:pStyle w:val="affc"/>
        <w:spacing w:before="6"/>
        <w:rPr>
          <w:b/>
          <w:sz w:val="24"/>
          <w:szCs w:val="24"/>
          <w:lang w:eastAsia="en-US"/>
        </w:rPr>
      </w:pPr>
    </w:p>
    <w:tbl>
      <w:tblPr>
        <w:tblStyle w:val="TableNormal"/>
        <w:tblW w:w="1077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4015"/>
        <w:gridCol w:w="1701"/>
        <w:gridCol w:w="1984"/>
        <w:gridCol w:w="2268"/>
      </w:tblGrid>
      <w:tr w:rsidR="00106C86" w:rsidRPr="00106C86" w14:paraId="16B12081" w14:textId="77777777" w:rsidTr="00FD3395">
        <w:trPr>
          <w:trHeight w:val="551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4881B" w14:textId="77777777" w:rsidR="00106C86" w:rsidRPr="00106C86" w:rsidRDefault="00106C86">
            <w:pPr>
              <w:pStyle w:val="TableParagraph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65E5C" w14:textId="77777777" w:rsidR="00106C86" w:rsidRPr="00106C86" w:rsidRDefault="00106C86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В.Маяковский</w:t>
            </w:r>
            <w:r w:rsidRPr="00106C86">
              <w:rPr>
                <w:spacing w:val="-3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«Кем</w:t>
            </w:r>
            <w:r w:rsidRPr="00106C86">
              <w:rPr>
                <w:spacing w:val="-3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быть</w:t>
            </w:r>
            <w:proofErr w:type="gramStart"/>
            <w:r w:rsidRPr="00106C86">
              <w:rPr>
                <w:spacing w:val="-2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EAE24" w14:textId="77777777" w:rsidR="00106C86" w:rsidRPr="00106C86" w:rsidRDefault="00106C86">
            <w:pPr>
              <w:pStyle w:val="TableParagraph"/>
              <w:ind w:left="16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B4FD4" w14:textId="77777777" w:rsidR="00106C86" w:rsidRPr="00106C86" w:rsidRDefault="00106C86">
            <w:pPr>
              <w:pStyle w:val="TableParagraph"/>
              <w:tabs>
                <w:tab w:val="left" w:pos="1531"/>
                <w:tab w:val="left" w:pos="2525"/>
              </w:tabs>
              <w:ind w:left="111"/>
              <w:rPr>
                <w:rFonts w:eastAsia="Times New Roman" w:cs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Творческая</w:t>
            </w:r>
            <w:r w:rsidRPr="00106C86">
              <w:rPr>
                <w:sz w:val="24"/>
                <w:szCs w:val="24"/>
              </w:rPr>
              <w:tab/>
            </w:r>
            <w:r w:rsidRPr="00106C86">
              <w:rPr>
                <w:spacing w:val="-2"/>
                <w:sz w:val="24"/>
                <w:szCs w:val="24"/>
              </w:rPr>
              <w:t>работа.</w:t>
            </w:r>
            <w:r w:rsidRPr="00106C86">
              <w:rPr>
                <w:sz w:val="24"/>
                <w:szCs w:val="24"/>
              </w:rPr>
              <w:tab/>
            </w:r>
            <w:r w:rsidRPr="00106C86">
              <w:rPr>
                <w:spacing w:val="-2"/>
                <w:sz w:val="24"/>
                <w:szCs w:val="24"/>
              </w:rPr>
              <w:t>Конкурс</w:t>
            </w:r>
          </w:p>
          <w:p w14:paraId="22824D10" w14:textId="77777777" w:rsidR="00106C86" w:rsidRPr="00106C86" w:rsidRDefault="00106C86">
            <w:pPr>
              <w:pStyle w:val="TableParagraph"/>
              <w:spacing w:before="2" w:line="261" w:lineRule="exact"/>
              <w:ind w:left="111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рисунков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1881" w14:textId="77777777" w:rsidR="00106C86" w:rsidRPr="00106C86" w:rsidRDefault="00106C86">
            <w:pPr>
              <w:pStyle w:val="TableParagraph"/>
              <w:rPr>
                <w:rFonts w:eastAsia="Times New Roman" w:cs="Times New Roman"/>
                <w:b/>
                <w:sz w:val="24"/>
                <w:szCs w:val="24"/>
                <w:lang w:val="ru-RU"/>
              </w:rPr>
            </w:pPr>
          </w:p>
          <w:p w14:paraId="6C6007D1" w14:textId="77777777" w:rsidR="00106C86" w:rsidRPr="00106C86" w:rsidRDefault="00106C8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3B18DFFA" w14:textId="77777777" w:rsidR="00106C86" w:rsidRPr="00106C86" w:rsidRDefault="00106C86">
            <w:pPr>
              <w:pStyle w:val="TableParagraph"/>
              <w:spacing w:before="126"/>
              <w:rPr>
                <w:b/>
                <w:sz w:val="24"/>
                <w:szCs w:val="24"/>
                <w:lang w:val="ru-RU"/>
              </w:rPr>
            </w:pPr>
          </w:p>
          <w:p w14:paraId="445547D2" w14:textId="77777777" w:rsidR="00106C86" w:rsidRPr="00106C86" w:rsidRDefault="00106C86">
            <w:pPr>
              <w:pStyle w:val="TableParagraph"/>
              <w:spacing w:line="235" w:lineRule="auto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Электронный</w:t>
            </w:r>
            <w:r w:rsidRPr="00106C8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музей</w:t>
            </w:r>
            <w:r w:rsidRPr="00106C8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профессий</w:t>
            </w:r>
            <w:r w:rsidRPr="00106C8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- ПрофВыбор</w:t>
            </w:r>
            <w:proofErr w:type="gramStart"/>
            <w:r w:rsidRPr="00106C86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106C86">
              <w:rPr>
                <w:sz w:val="24"/>
                <w:szCs w:val="24"/>
                <w:lang w:val="ru-RU"/>
              </w:rPr>
              <w:t>у</w:t>
            </w:r>
            <w:r w:rsidRPr="00106C8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hyperlink r:id="rId190" w:history="1"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</w:rPr>
                <w:t>http</w:t>
              </w:r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  <w:lang w:val="ru-RU"/>
                </w:rPr>
                <w:t>://</w:t>
              </w:r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</w:rPr>
                <w:t>profvibor</w:t>
              </w:r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  <w:lang w:val="ru-RU"/>
                </w:rPr>
                <w:t>.</w:t>
              </w:r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</w:rPr>
                <w:t>ru</w:t>
              </w:r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106C86" w:rsidRPr="00106C86" w14:paraId="5B94776B" w14:textId="77777777" w:rsidTr="00FD3395">
        <w:trPr>
          <w:trHeight w:val="27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8A6D8" w14:textId="77777777" w:rsidR="00106C86" w:rsidRPr="00106C86" w:rsidRDefault="00106C86">
            <w:pPr>
              <w:pStyle w:val="TableParagraph"/>
              <w:spacing w:line="259" w:lineRule="exact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565DE" w14:textId="77777777" w:rsidR="00106C86" w:rsidRPr="00106C86" w:rsidRDefault="00106C86">
            <w:pPr>
              <w:pStyle w:val="TableParagraph"/>
              <w:spacing w:line="259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В.Маяковский</w:t>
            </w:r>
            <w:r w:rsidRPr="00106C86">
              <w:rPr>
                <w:spacing w:val="-3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«Кем</w:t>
            </w:r>
            <w:r w:rsidRPr="00106C86">
              <w:rPr>
                <w:spacing w:val="-3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быть</w:t>
            </w:r>
            <w:proofErr w:type="gramStart"/>
            <w:r w:rsidRPr="00106C86">
              <w:rPr>
                <w:spacing w:val="-2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1AE5E" w14:textId="77777777" w:rsidR="00106C86" w:rsidRPr="00106C86" w:rsidRDefault="00106C86">
            <w:pPr>
              <w:pStyle w:val="TableParagraph"/>
              <w:spacing w:line="259" w:lineRule="exact"/>
              <w:ind w:left="16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B393E" w14:textId="77777777" w:rsidR="00106C86" w:rsidRPr="00106C86" w:rsidRDefault="00106C86">
            <w:pPr>
              <w:pStyle w:val="TableParagraph"/>
              <w:spacing w:line="259" w:lineRule="exact"/>
              <w:ind w:left="111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Инсценирование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FEB58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64E55F64" w14:textId="77777777" w:rsidTr="00FD3395">
        <w:trPr>
          <w:trHeight w:val="551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625A6" w14:textId="77777777" w:rsidR="00106C86" w:rsidRPr="00106C86" w:rsidRDefault="00106C86">
            <w:pPr>
              <w:pStyle w:val="TableParagraph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F5316" w14:textId="77777777" w:rsidR="00106C86" w:rsidRPr="00106C86" w:rsidRDefault="00106C86">
            <w:pPr>
              <w:pStyle w:val="TableParagraph"/>
              <w:tabs>
                <w:tab w:val="left" w:pos="1968"/>
                <w:tab w:val="left" w:pos="2937"/>
                <w:tab w:val="left" w:pos="4366"/>
              </w:tabs>
              <w:spacing w:line="267" w:lineRule="exact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Сочинение-</w:t>
            </w:r>
            <w:r w:rsidRPr="00106C86">
              <w:rPr>
                <w:spacing w:val="-4"/>
                <w:sz w:val="24"/>
                <w:szCs w:val="24"/>
                <w:lang w:val="ru-RU"/>
              </w:rPr>
              <w:t>эссе</w:t>
            </w:r>
            <w:r w:rsidRPr="00106C86">
              <w:rPr>
                <w:sz w:val="24"/>
                <w:szCs w:val="24"/>
                <w:lang w:val="ru-RU"/>
              </w:rPr>
              <w:tab/>
            </w:r>
            <w:r w:rsidRPr="00106C86">
              <w:rPr>
                <w:spacing w:val="-2"/>
                <w:sz w:val="24"/>
                <w:szCs w:val="24"/>
                <w:lang w:val="ru-RU"/>
              </w:rPr>
              <w:t>«Какой</w:t>
            </w:r>
            <w:r w:rsidRPr="00106C86">
              <w:rPr>
                <w:sz w:val="24"/>
                <w:szCs w:val="24"/>
                <w:lang w:val="ru-RU"/>
              </w:rPr>
              <w:tab/>
            </w:r>
            <w:r w:rsidRPr="00106C86">
              <w:rPr>
                <w:spacing w:val="-2"/>
                <w:sz w:val="24"/>
                <w:szCs w:val="24"/>
                <w:lang w:val="ru-RU"/>
              </w:rPr>
              <w:t>профессией</w:t>
            </w:r>
            <w:r w:rsidRPr="00106C86">
              <w:rPr>
                <w:sz w:val="24"/>
                <w:szCs w:val="24"/>
                <w:lang w:val="ru-RU"/>
              </w:rPr>
              <w:tab/>
            </w:r>
            <w:r w:rsidRPr="00106C86">
              <w:rPr>
                <w:spacing w:val="-10"/>
                <w:sz w:val="24"/>
                <w:szCs w:val="24"/>
                <w:lang w:val="ru-RU"/>
              </w:rPr>
              <w:t>я</w:t>
            </w:r>
          </w:p>
          <w:p w14:paraId="2BB3172F" w14:textId="77777777" w:rsidR="00106C86" w:rsidRPr="00106C86" w:rsidRDefault="00106C86">
            <w:pPr>
              <w:pStyle w:val="TableParagraph"/>
              <w:spacing w:line="265" w:lineRule="exact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смо</w:t>
            </w:r>
            <w:proofErr w:type="gramStart"/>
            <w:r w:rsidRPr="00106C86">
              <w:rPr>
                <w:sz w:val="24"/>
                <w:szCs w:val="24"/>
                <w:lang w:val="ru-RU"/>
              </w:rPr>
              <w:t>г(</w:t>
            </w:r>
            <w:proofErr w:type="gramEnd"/>
            <w:r w:rsidRPr="00106C86">
              <w:rPr>
                <w:sz w:val="24"/>
                <w:szCs w:val="24"/>
                <w:lang w:val="ru-RU"/>
              </w:rPr>
              <w:t>ла)</w:t>
            </w:r>
            <w:r w:rsidRPr="00106C8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бы</w:t>
            </w:r>
            <w:r w:rsidRPr="00106C86">
              <w:rPr>
                <w:spacing w:val="-2"/>
                <w:sz w:val="24"/>
                <w:szCs w:val="24"/>
                <w:lang w:val="ru-RU"/>
              </w:rPr>
              <w:t xml:space="preserve"> овладеть?»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D35A7" w14:textId="77777777" w:rsidR="00106C86" w:rsidRPr="00106C86" w:rsidRDefault="00106C86">
            <w:pPr>
              <w:pStyle w:val="TableParagraph"/>
              <w:ind w:left="16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FF766" w14:textId="77777777" w:rsidR="00106C86" w:rsidRPr="00106C86" w:rsidRDefault="00106C86">
            <w:pPr>
              <w:pStyle w:val="TableParagraph"/>
              <w:ind w:left="111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Беседа.</w:t>
            </w:r>
            <w:r w:rsidRPr="00106C86">
              <w:rPr>
                <w:spacing w:val="-2"/>
                <w:sz w:val="24"/>
                <w:szCs w:val="24"/>
              </w:rPr>
              <w:t xml:space="preserve"> Тестирование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2D294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78B2FDF8" w14:textId="77777777" w:rsidTr="00FD3395">
        <w:trPr>
          <w:trHeight w:val="551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9612F" w14:textId="77777777" w:rsidR="00106C86" w:rsidRPr="00106C86" w:rsidRDefault="00106C86">
            <w:pPr>
              <w:pStyle w:val="TableParagraph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22A75" w14:textId="77777777" w:rsidR="00106C86" w:rsidRPr="00106C86" w:rsidRDefault="00106C86">
            <w:pPr>
              <w:pStyle w:val="TableParagraph"/>
              <w:tabs>
                <w:tab w:val="left" w:pos="1968"/>
                <w:tab w:val="left" w:pos="2937"/>
                <w:tab w:val="left" w:pos="4366"/>
              </w:tabs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Сочинение-</w:t>
            </w:r>
            <w:r w:rsidRPr="00106C86">
              <w:rPr>
                <w:spacing w:val="-4"/>
                <w:sz w:val="24"/>
                <w:szCs w:val="24"/>
                <w:lang w:val="ru-RU"/>
              </w:rPr>
              <w:t>эссе</w:t>
            </w:r>
            <w:r w:rsidRPr="00106C86">
              <w:rPr>
                <w:sz w:val="24"/>
                <w:szCs w:val="24"/>
                <w:lang w:val="ru-RU"/>
              </w:rPr>
              <w:tab/>
            </w:r>
            <w:r w:rsidRPr="00106C86">
              <w:rPr>
                <w:spacing w:val="-2"/>
                <w:sz w:val="24"/>
                <w:szCs w:val="24"/>
                <w:lang w:val="ru-RU"/>
              </w:rPr>
              <w:t>«Какой</w:t>
            </w:r>
            <w:r w:rsidRPr="00106C86">
              <w:rPr>
                <w:sz w:val="24"/>
                <w:szCs w:val="24"/>
                <w:lang w:val="ru-RU"/>
              </w:rPr>
              <w:tab/>
            </w:r>
            <w:r w:rsidRPr="00106C86">
              <w:rPr>
                <w:spacing w:val="-2"/>
                <w:sz w:val="24"/>
                <w:szCs w:val="24"/>
                <w:lang w:val="ru-RU"/>
              </w:rPr>
              <w:t>профессией</w:t>
            </w:r>
            <w:r w:rsidRPr="00106C86">
              <w:rPr>
                <w:sz w:val="24"/>
                <w:szCs w:val="24"/>
                <w:lang w:val="ru-RU"/>
              </w:rPr>
              <w:tab/>
            </w:r>
            <w:r w:rsidRPr="00106C86">
              <w:rPr>
                <w:spacing w:val="-10"/>
                <w:sz w:val="24"/>
                <w:szCs w:val="24"/>
                <w:lang w:val="ru-RU"/>
              </w:rPr>
              <w:t>я</w:t>
            </w:r>
          </w:p>
          <w:p w14:paraId="5C0390EF" w14:textId="77777777" w:rsidR="00106C86" w:rsidRPr="00106C86" w:rsidRDefault="00106C86">
            <w:pPr>
              <w:pStyle w:val="TableParagraph"/>
              <w:spacing w:before="2" w:line="262" w:lineRule="exact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смо</w:t>
            </w:r>
            <w:proofErr w:type="gramStart"/>
            <w:r w:rsidRPr="00106C86">
              <w:rPr>
                <w:sz w:val="24"/>
                <w:szCs w:val="24"/>
                <w:lang w:val="ru-RU"/>
              </w:rPr>
              <w:t>г(</w:t>
            </w:r>
            <w:proofErr w:type="gramEnd"/>
            <w:r w:rsidRPr="00106C86">
              <w:rPr>
                <w:sz w:val="24"/>
                <w:szCs w:val="24"/>
                <w:lang w:val="ru-RU"/>
              </w:rPr>
              <w:t>ла)</w:t>
            </w:r>
            <w:r w:rsidRPr="00106C8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бы</w:t>
            </w:r>
            <w:r w:rsidRPr="00106C86">
              <w:rPr>
                <w:spacing w:val="-2"/>
                <w:sz w:val="24"/>
                <w:szCs w:val="24"/>
                <w:lang w:val="ru-RU"/>
              </w:rPr>
              <w:t xml:space="preserve"> овладеть?»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C1724" w14:textId="77777777" w:rsidR="00106C86" w:rsidRPr="00106C86" w:rsidRDefault="00106C86">
            <w:pPr>
              <w:pStyle w:val="TableParagraph"/>
              <w:ind w:left="16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06C4A" w14:textId="77777777" w:rsidR="00106C86" w:rsidRPr="00106C86" w:rsidRDefault="00106C86">
            <w:pPr>
              <w:pStyle w:val="TableParagraph"/>
              <w:ind w:left="111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Творческая</w:t>
            </w:r>
            <w:r w:rsidRPr="00106C86">
              <w:rPr>
                <w:spacing w:val="-2"/>
                <w:sz w:val="24"/>
                <w:szCs w:val="24"/>
              </w:rPr>
              <w:t xml:space="preserve"> мастерская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70CCE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690F05B5" w14:textId="77777777" w:rsidTr="00FD3395">
        <w:trPr>
          <w:trHeight w:val="83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609B6" w14:textId="77777777" w:rsidR="00106C86" w:rsidRPr="00106C86" w:rsidRDefault="00106C86">
            <w:pPr>
              <w:pStyle w:val="TableParagraph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F2CEA" w14:textId="77777777" w:rsidR="00106C86" w:rsidRPr="00106C86" w:rsidRDefault="00106C86">
            <w:pPr>
              <w:pStyle w:val="TableParagraph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Подготовка</w:t>
            </w:r>
            <w:r w:rsidRPr="00106C86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презентации</w:t>
            </w:r>
            <w:r w:rsidRPr="00106C86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«Все</w:t>
            </w:r>
            <w:r w:rsidRPr="00106C86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профессии важны – все профессии нужны!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ABD69" w14:textId="77777777" w:rsidR="00106C86" w:rsidRPr="00106C86" w:rsidRDefault="00106C86">
            <w:pPr>
              <w:pStyle w:val="TableParagraph"/>
              <w:ind w:left="16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14C05" w14:textId="77777777" w:rsidR="00106C86" w:rsidRPr="00106C86" w:rsidRDefault="00106C86">
            <w:pPr>
              <w:pStyle w:val="TableParagraph"/>
              <w:tabs>
                <w:tab w:val="left" w:pos="1686"/>
                <w:tab w:val="left" w:pos="2190"/>
              </w:tabs>
              <w:ind w:left="111" w:right="89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Викторины</w:t>
            </w:r>
            <w:r w:rsidRPr="00106C86">
              <w:rPr>
                <w:sz w:val="24"/>
                <w:szCs w:val="24"/>
              </w:rPr>
              <w:tab/>
            </w:r>
            <w:r w:rsidRPr="00106C86">
              <w:rPr>
                <w:spacing w:val="-10"/>
                <w:sz w:val="24"/>
                <w:szCs w:val="24"/>
              </w:rPr>
              <w:t>с</w:t>
            </w:r>
            <w:r w:rsidRPr="00106C86">
              <w:rPr>
                <w:sz w:val="24"/>
                <w:szCs w:val="24"/>
              </w:rPr>
              <w:tab/>
            </w:r>
            <w:r w:rsidRPr="00106C86">
              <w:rPr>
                <w:spacing w:val="-2"/>
                <w:sz w:val="24"/>
                <w:szCs w:val="24"/>
              </w:rPr>
              <w:t>элементами творчества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E44B7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0FCDDFA6" w14:textId="77777777" w:rsidTr="00FD3395">
        <w:trPr>
          <w:trHeight w:val="82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AD9E2" w14:textId="77777777" w:rsidR="00106C86" w:rsidRPr="00106C86" w:rsidRDefault="00106C86">
            <w:pPr>
              <w:pStyle w:val="TableParagraph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56082" w14:textId="77777777" w:rsidR="00106C86" w:rsidRPr="00106C86" w:rsidRDefault="00106C86">
            <w:pPr>
              <w:pStyle w:val="TableParagraph"/>
              <w:spacing w:line="235" w:lineRule="auto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Подготовка</w:t>
            </w:r>
            <w:r w:rsidRPr="00106C86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презентации</w:t>
            </w:r>
            <w:r w:rsidRPr="00106C86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«Все</w:t>
            </w:r>
            <w:r w:rsidRPr="00106C86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профессии важны – все профессии нужны!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437EB" w14:textId="77777777" w:rsidR="00106C86" w:rsidRPr="00106C86" w:rsidRDefault="00106C86">
            <w:pPr>
              <w:pStyle w:val="TableParagraph"/>
              <w:ind w:left="16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1E853" w14:textId="77777777" w:rsidR="00106C86" w:rsidRPr="00106C86" w:rsidRDefault="00106C86">
            <w:pPr>
              <w:pStyle w:val="TableParagraph"/>
              <w:ind w:left="111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Проект.</w:t>
            </w:r>
            <w:r w:rsidRPr="00106C86">
              <w:rPr>
                <w:spacing w:val="-7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Конкурс</w:t>
            </w:r>
            <w:r w:rsidRPr="00106C86">
              <w:rPr>
                <w:spacing w:val="-3"/>
                <w:sz w:val="24"/>
                <w:szCs w:val="24"/>
              </w:rPr>
              <w:t xml:space="preserve"> </w:t>
            </w:r>
            <w:r w:rsidRPr="00106C86">
              <w:rPr>
                <w:spacing w:val="-4"/>
                <w:sz w:val="24"/>
                <w:szCs w:val="24"/>
              </w:rPr>
              <w:t>газет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A633D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23884581" w14:textId="77777777" w:rsidTr="00FD3395">
        <w:trPr>
          <w:trHeight w:val="27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9AE88" w14:textId="77777777" w:rsidR="00106C86" w:rsidRPr="00106C86" w:rsidRDefault="00106C86">
            <w:pPr>
              <w:pStyle w:val="TableParagraph"/>
              <w:spacing w:line="258" w:lineRule="exact"/>
              <w:ind w:left="17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97F55" w14:textId="77777777" w:rsidR="00106C86" w:rsidRPr="00106C86" w:rsidRDefault="00106C86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Защита</w:t>
            </w:r>
            <w:r w:rsidRPr="00106C86">
              <w:rPr>
                <w:spacing w:val="-6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творческих</w:t>
            </w:r>
            <w:r w:rsidRPr="00106C86">
              <w:rPr>
                <w:spacing w:val="-7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проектов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6B740" w14:textId="77777777" w:rsidR="00106C86" w:rsidRPr="00106C86" w:rsidRDefault="00106C86">
            <w:pPr>
              <w:pStyle w:val="TableParagraph"/>
              <w:spacing w:line="258" w:lineRule="exact"/>
              <w:ind w:left="16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0BDC9" w14:textId="77777777" w:rsidR="00106C86" w:rsidRPr="00106C86" w:rsidRDefault="00106C86">
            <w:pPr>
              <w:pStyle w:val="TableParagraph"/>
              <w:spacing w:line="258" w:lineRule="exact"/>
              <w:ind w:left="111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Деловая</w:t>
            </w:r>
            <w:r w:rsidRPr="00106C86">
              <w:rPr>
                <w:spacing w:val="-4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игра.</w:t>
            </w:r>
            <w:r w:rsidRPr="00106C86">
              <w:rPr>
                <w:spacing w:val="3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Выступления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D8FF4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3DDF32BD" w14:textId="77777777" w:rsidR="00106C86" w:rsidRPr="00106C86" w:rsidRDefault="00106C86" w:rsidP="00106C86">
      <w:pPr>
        <w:pStyle w:val="affc"/>
        <w:spacing w:before="243"/>
        <w:rPr>
          <w:b/>
          <w:sz w:val="24"/>
          <w:szCs w:val="24"/>
          <w:lang w:eastAsia="en-US"/>
        </w:rPr>
      </w:pPr>
    </w:p>
    <w:p w14:paraId="36AA6470" w14:textId="77777777" w:rsidR="00106C86" w:rsidRPr="00106C86" w:rsidRDefault="00106C86" w:rsidP="008E5681">
      <w:pPr>
        <w:pStyle w:val="afe"/>
        <w:widowControl w:val="0"/>
        <w:numPr>
          <w:ilvl w:val="0"/>
          <w:numId w:val="52"/>
        </w:numPr>
        <w:tabs>
          <w:tab w:val="left" w:pos="182"/>
        </w:tabs>
        <w:autoSpaceDE w:val="0"/>
        <w:autoSpaceDN w:val="0"/>
        <w:spacing w:before="1"/>
        <w:ind w:left="182" w:right="144" w:hanging="182"/>
        <w:jc w:val="center"/>
        <w:rPr>
          <w:b/>
          <w:sz w:val="24"/>
          <w:szCs w:val="24"/>
        </w:rPr>
      </w:pPr>
      <w:r w:rsidRPr="00106C86">
        <w:rPr>
          <w:b/>
          <w:spacing w:val="-2"/>
          <w:sz w:val="24"/>
          <w:szCs w:val="24"/>
        </w:rPr>
        <w:t>класс</w:t>
      </w:r>
    </w:p>
    <w:tbl>
      <w:tblPr>
        <w:tblStyle w:val="TableNormal"/>
        <w:tblW w:w="1077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969"/>
        <w:gridCol w:w="1701"/>
        <w:gridCol w:w="1984"/>
        <w:gridCol w:w="2268"/>
      </w:tblGrid>
      <w:tr w:rsidR="00106C86" w:rsidRPr="00106C86" w14:paraId="2FFE69AE" w14:textId="77777777" w:rsidTr="00FD3395">
        <w:trPr>
          <w:trHeight w:val="5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BE61E" w14:textId="77777777" w:rsidR="00106C86" w:rsidRPr="00106C86" w:rsidRDefault="00106C86">
            <w:pPr>
              <w:pStyle w:val="TableParagraph"/>
              <w:ind w:left="16" w:right="8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7E70A" w14:textId="77777777" w:rsidR="00106C86" w:rsidRPr="00106C86" w:rsidRDefault="00106C86">
            <w:pPr>
              <w:pStyle w:val="TableParagraph"/>
              <w:ind w:left="1219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Раздел и</w:t>
            </w:r>
            <w:r w:rsidRPr="00106C86">
              <w:rPr>
                <w:spacing w:val="2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тема</w:t>
            </w:r>
            <w:r w:rsidRPr="00106C86">
              <w:rPr>
                <w:spacing w:val="-5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731D1" w14:textId="77777777" w:rsidR="00106C86" w:rsidRPr="00106C86" w:rsidRDefault="00106C86">
            <w:pPr>
              <w:pStyle w:val="TableParagraph"/>
              <w:ind w:left="15" w:right="1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Количество</w:t>
            </w:r>
          </w:p>
          <w:p w14:paraId="2B0EE7D5" w14:textId="77777777" w:rsidR="00106C86" w:rsidRPr="00106C86" w:rsidRDefault="00106C86">
            <w:pPr>
              <w:pStyle w:val="TableParagraph"/>
              <w:spacing w:before="2" w:line="261" w:lineRule="exact"/>
              <w:ind w:left="15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0A61A" w14:textId="77777777" w:rsidR="00106C86" w:rsidRPr="00106C86" w:rsidRDefault="00106C86">
            <w:pPr>
              <w:pStyle w:val="TableParagraph"/>
              <w:ind w:left="377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Форма</w:t>
            </w:r>
            <w:r w:rsidRPr="00106C86">
              <w:rPr>
                <w:spacing w:val="-2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проведения</w:t>
            </w:r>
            <w:r w:rsidRPr="00106C86">
              <w:rPr>
                <w:spacing w:val="-2"/>
                <w:sz w:val="24"/>
                <w:szCs w:val="24"/>
              </w:rPr>
              <w:t xml:space="preserve"> занятия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11779" w14:textId="77777777" w:rsidR="00106C86" w:rsidRPr="00106C86" w:rsidRDefault="00106C86">
            <w:pPr>
              <w:pStyle w:val="TableParagraph"/>
              <w:ind w:left="204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Цифровые</w:t>
            </w:r>
            <w:r w:rsidRPr="00106C86">
              <w:rPr>
                <w:spacing w:val="-8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образовательные</w:t>
            </w:r>
            <w:r w:rsidRPr="00106C86">
              <w:rPr>
                <w:spacing w:val="-2"/>
                <w:sz w:val="24"/>
                <w:szCs w:val="24"/>
              </w:rPr>
              <w:t xml:space="preserve"> ресурсы</w:t>
            </w:r>
          </w:p>
        </w:tc>
      </w:tr>
      <w:tr w:rsidR="00106C86" w:rsidRPr="00106C86" w14:paraId="161F8B7F" w14:textId="77777777" w:rsidTr="00FD3395">
        <w:trPr>
          <w:trHeight w:val="277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90131" w14:textId="77777777" w:rsidR="00106C86" w:rsidRPr="00106C86" w:rsidRDefault="00106C86">
            <w:pPr>
              <w:pStyle w:val="TableParagraph"/>
              <w:spacing w:line="258" w:lineRule="exact"/>
              <w:rPr>
                <w:rFonts w:eastAsia="Times New Roman"/>
                <w:b/>
                <w:sz w:val="24"/>
                <w:szCs w:val="24"/>
                <w:lang w:val="ru-RU"/>
              </w:rPr>
            </w:pPr>
            <w:r w:rsidRPr="00106C86">
              <w:rPr>
                <w:b/>
                <w:sz w:val="24"/>
                <w:szCs w:val="24"/>
                <w:lang w:val="ru-RU"/>
              </w:rPr>
              <w:t>Раздел</w:t>
            </w:r>
            <w:r w:rsidRPr="00106C8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1.</w:t>
            </w:r>
            <w:r w:rsidRPr="00106C86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В гостях</w:t>
            </w:r>
            <w:r w:rsidRPr="00106C8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у</w:t>
            </w:r>
            <w:r w:rsidRPr="00106C86">
              <w:rPr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своего</w:t>
            </w:r>
            <w:r w:rsidRPr="00106C86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«Я»</w:t>
            </w:r>
            <w:r w:rsidRPr="00106C86">
              <w:rPr>
                <w:b/>
                <w:spacing w:val="53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(9</w:t>
            </w:r>
            <w:r w:rsidRPr="00106C86">
              <w:rPr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pacing w:val="-5"/>
                <w:sz w:val="24"/>
                <w:szCs w:val="24"/>
                <w:lang w:val="ru-RU"/>
              </w:rPr>
              <w:t>ч.)</w:t>
            </w:r>
          </w:p>
        </w:tc>
      </w:tr>
      <w:tr w:rsidR="00106C86" w:rsidRPr="00106C86" w14:paraId="62EDDDD8" w14:textId="77777777" w:rsidTr="00FD3395">
        <w:trPr>
          <w:trHeight w:val="27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740AE" w14:textId="77777777" w:rsidR="00106C86" w:rsidRPr="00106C86" w:rsidRDefault="00106C86">
            <w:pPr>
              <w:pStyle w:val="TableParagraph"/>
              <w:spacing w:line="254" w:lineRule="exact"/>
              <w:ind w:left="16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w w:val="11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9403C" w14:textId="77777777" w:rsidR="00106C86" w:rsidRPr="00106C86" w:rsidRDefault="00106C86">
            <w:pPr>
              <w:pStyle w:val="TableParagraph"/>
              <w:spacing w:line="254" w:lineRule="exact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В гостях</w:t>
            </w:r>
            <w:r w:rsidRPr="00106C8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у</w:t>
            </w:r>
            <w:r w:rsidRPr="00106C8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своего</w:t>
            </w:r>
            <w:r w:rsidRPr="00106C8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pacing w:val="-5"/>
                <w:sz w:val="24"/>
                <w:szCs w:val="24"/>
                <w:lang w:val="ru-RU"/>
              </w:rPr>
              <w:t>«Я»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1FC4A" w14:textId="77777777" w:rsidR="00106C86" w:rsidRPr="00106C86" w:rsidRDefault="00106C86">
            <w:pPr>
              <w:pStyle w:val="TableParagraph"/>
              <w:spacing w:line="254" w:lineRule="exact"/>
              <w:ind w:left="15" w:right="8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86917" w14:textId="77777777" w:rsidR="00106C86" w:rsidRPr="00106C86" w:rsidRDefault="00106C86">
            <w:pPr>
              <w:pStyle w:val="TableParagraph"/>
              <w:spacing w:line="254" w:lineRule="exact"/>
              <w:ind w:left="104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Беседа.</w:t>
            </w:r>
            <w:r w:rsidRPr="00106C86">
              <w:rPr>
                <w:spacing w:val="-2"/>
                <w:sz w:val="24"/>
                <w:szCs w:val="24"/>
              </w:rPr>
              <w:t xml:space="preserve"> Практикум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478C3" w14:textId="77777777" w:rsidR="00106C86" w:rsidRPr="00106C86" w:rsidRDefault="00E562FB">
            <w:pPr>
              <w:pStyle w:val="TableParagraph"/>
              <w:spacing w:before="114" w:line="235" w:lineRule="auto"/>
              <w:ind w:left="108"/>
              <w:rPr>
                <w:rFonts w:eastAsia="Times New Roman" w:cs="Times New Roman"/>
                <w:sz w:val="24"/>
                <w:szCs w:val="24"/>
                <w:lang w:val="ru-RU"/>
              </w:rPr>
            </w:pPr>
            <w:hyperlink r:id="rId191" w:history="1"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Всероссийские</w:t>
              </w:r>
              <w:r w:rsidR="00106C86" w:rsidRPr="00106C86">
                <w:rPr>
                  <w:rStyle w:val="af7"/>
                  <w:spacing w:val="-13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открытые</w:t>
              </w:r>
              <w:r w:rsidR="00106C86" w:rsidRPr="00106C86">
                <w:rPr>
                  <w:rStyle w:val="af7"/>
                  <w:spacing w:val="-15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уроки</w:t>
              </w:r>
              <w:r w:rsidR="00106C86" w:rsidRPr="00106C86">
                <w:rPr>
                  <w:rStyle w:val="af7"/>
                  <w:spacing w:val="-8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-</w:t>
              </w:r>
            </w:hyperlink>
            <w:r w:rsidR="00106C86" w:rsidRPr="00106C86">
              <w:rPr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192" w:history="1"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Проектория (</w:t>
              </w:r>
              <w:r w:rsidR="00106C86" w:rsidRPr="00106C86">
                <w:rPr>
                  <w:rStyle w:val="af7"/>
                  <w:sz w:val="24"/>
                  <w:szCs w:val="24"/>
                </w:rPr>
                <w:t>proektoria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.</w:t>
              </w:r>
              <w:r w:rsidR="00106C86" w:rsidRPr="00106C86">
                <w:rPr>
                  <w:rStyle w:val="af7"/>
                  <w:sz w:val="24"/>
                  <w:szCs w:val="24"/>
                </w:rPr>
                <w:t>online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)</w:t>
              </w:r>
            </w:hyperlink>
          </w:p>
          <w:p w14:paraId="1299AFC7" w14:textId="77777777" w:rsidR="00106C86" w:rsidRPr="00106C86" w:rsidRDefault="00E562FB">
            <w:pPr>
              <w:pStyle w:val="TableParagraph"/>
              <w:spacing w:before="123"/>
              <w:ind w:left="108"/>
              <w:rPr>
                <w:sz w:val="24"/>
                <w:szCs w:val="24"/>
                <w:lang w:val="ru-RU"/>
              </w:rPr>
            </w:pPr>
            <w:hyperlink r:id="rId193" w:history="1"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Атлас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новых</w:t>
              </w:r>
              <w:r w:rsidR="00106C86" w:rsidRPr="00106C86">
                <w:rPr>
                  <w:rStyle w:val="af7"/>
                  <w:spacing w:val="-5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профессий</w:t>
              </w:r>
              <w:r w:rsidR="00106C86" w:rsidRPr="00106C86">
                <w:rPr>
                  <w:rStyle w:val="af7"/>
                  <w:spacing w:val="1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(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</w:rPr>
                <w:t>atlas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100.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</w:rPr>
                <w:t>ru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)</w:t>
              </w:r>
            </w:hyperlink>
          </w:p>
          <w:p w14:paraId="2CF91E17" w14:textId="77777777" w:rsidR="00106C86" w:rsidRPr="00106C86" w:rsidRDefault="00E562FB">
            <w:pPr>
              <w:pStyle w:val="TableParagraph"/>
              <w:spacing w:before="118"/>
              <w:ind w:left="108"/>
              <w:rPr>
                <w:sz w:val="24"/>
                <w:szCs w:val="24"/>
                <w:lang w:val="ru-RU"/>
              </w:rPr>
            </w:pPr>
            <w:hyperlink r:id="rId194" w:history="1"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Готовые</w:t>
              </w:r>
              <w:r w:rsidR="00106C86" w:rsidRPr="00106C86">
                <w:rPr>
                  <w:rStyle w:val="af7"/>
                  <w:spacing w:val="-13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уроки</w:t>
              </w:r>
              <w:r w:rsidR="00106C86" w:rsidRPr="00106C86">
                <w:rPr>
                  <w:rStyle w:val="af7"/>
                  <w:spacing w:val="-12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по</w:t>
              </w:r>
              <w:r w:rsidR="00106C86" w:rsidRPr="00106C86">
                <w:rPr>
                  <w:rStyle w:val="af7"/>
                  <w:spacing w:val="-12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профориентации</w:t>
              </w:r>
            </w:hyperlink>
            <w:r w:rsidR="00106C86" w:rsidRPr="00106C86">
              <w:rPr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195" w:history="1"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(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</w:rPr>
                <w:t>moeobrazovanie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.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</w:rPr>
                <w:t>ru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)</w:t>
              </w:r>
            </w:hyperlink>
          </w:p>
          <w:p w14:paraId="6C04260E" w14:textId="77777777" w:rsidR="00106C86" w:rsidRPr="00106C86" w:rsidRDefault="00106C86">
            <w:pPr>
              <w:pStyle w:val="TableParagraph"/>
              <w:spacing w:before="180" w:line="235" w:lineRule="auto"/>
              <w:ind w:left="108"/>
              <w:rPr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Электронный</w:t>
            </w:r>
            <w:r w:rsidRPr="00106C8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музей</w:t>
            </w:r>
            <w:r w:rsidRPr="00106C8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профессий</w:t>
            </w:r>
            <w:r w:rsidRPr="00106C8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- ПрофВыбор</w:t>
            </w:r>
            <w:proofErr w:type="gramStart"/>
            <w:r w:rsidRPr="00106C86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106C86">
              <w:rPr>
                <w:sz w:val="24"/>
                <w:szCs w:val="24"/>
                <w:lang w:val="ru-RU"/>
              </w:rPr>
              <w:t>у</w:t>
            </w:r>
            <w:r w:rsidRPr="00106C8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hyperlink r:id="rId196" w:history="1"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</w:rPr>
                <w:t>http</w:t>
              </w:r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  <w:lang w:val="ru-RU"/>
                </w:rPr>
                <w:t>://</w:t>
              </w:r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</w:rPr>
                <w:t>profvibor</w:t>
              </w:r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  <w:lang w:val="ru-RU"/>
                </w:rPr>
                <w:t>.</w:t>
              </w:r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</w:rPr>
                <w:t>ru</w:t>
              </w:r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  <w:lang w:val="ru-RU"/>
                </w:rPr>
                <w:t>/</w:t>
              </w:r>
            </w:hyperlink>
          </w:p>
          <w:p w14:paraId="7634CEC9" w14:textId="77777777" w:rsidR="00106C86" w:rsidRPr="00106C86" w:rsidRDefault="00106C86">
            <w:pPr>
              <w:pStyle w:val="TableParagraph"/>
              <w:spacing w:before="181"/>
              <w:ind w:left="108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Тест.</w:t>
            </w:r>
            <w:r w:rsidRPr="00106C86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Карта</w:t>
            </w:r>
            <w:r w:rsidRPr="00106C86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 xml:space="preserve">интересов </w:t>
            </w:r>
            <w:hyperlink r:id="rId197" w:history="1">
              <w:r w:rsidRPr="00106C86">
                <w:rPr>
                  <w:rStyle w:val="af7"/>
                  <w:color w:val="0077DD"/>
                  <w:spacing w:val="-2"/>
                  <w:sz w:val="24"/>
                  <w:szCs w:val="24"/>
                </w:rPr>
                <w:t>http</w:t>
              </w:r>
              <w:r w:rsidRPr="00106C86">
                <w:rPr>
                  <w:rStyle w:val="af7"/>
                  <w:color w:val="0077DD"/>
                  <w:spacing w:val="-2"/>
                  <w:sz w:val="24"/>
                  <w:szCs w:val="24"/>
                  <w:lang w:val="ru-RU"/>
                </w:rPr>
                <w:t>://</w:t>
              </w:r>
              <w:r w:rsidRPr="00106C86">
                <w:rPr>
                  <w:rStyle w:val="af7"/>
                  <w:color w:val="0077DD"/>
                  <w:spacing w:val="-2"/>
                  <w:sz w:val="24"/>
                  <w:szCs w:val="24"/>
                </w:rPr>
                <w:t>psiholocator</w:t>
              </w:r>
              <w:r w:rsidRPr="00106C86">
                <w:rPr>
                  <w:rStyle w:val="af7"/>
                  <w:color w:val="0077DD"/>
                  <w:spacing w:val="-2"/>
                  <w:sz w:val="24"/>
                  <w:szCs w:val="24"/>
                  <w:lang w:val="ru-RU"/>
                </w:rPr>
                <w:t>.</w:t>
              </w:r>
              <w:r w:rsidRPr="00106C86">
                <w:rPr>
                  <w:rStyle w:val="af7"/>
                  <w:color w:val="0077DD"/>
                  <w:spacing w:val="-2"/>
                  <w:sz w:val="24"/>
                  <w:szCs w:val="24"/>
                </w:rPr>
                <w:t>com</w:t>
              </w:r>
              <w:r w:rsidRPr="00106C86">
                <w:rPr>
                  <w:rStyle w:val="af7"/>
                  <w:color w:val="0077DD"/>
                  <w:spacing w:val="-2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106C86" w:rsidRPr="00106C86" w14:paraId="46075D87" w14:textId="77777777" w:rsidTr="00FD3395">
        <w:trPr>
          <w:trHeight w:val="2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485CD" w14:textId="77777777" w:rsidR="00106C86" w:rsidRPr="00106C86" w:rsidRDefault="00106C86">
            <w:pPr>
              <w:pStyle w:val="TableParagraph"/>
              <w:spacing w:line="258" w:lineRule="exact"/>
              <w:ind w:left="16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w w:val="11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DFD9C" w14:textId="77777777" w:rsidR="00106C86" w:rsidRPr="00106C86" w:rsidRDefault="00106C86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В гостях</w:t>
            </w:r>
            <w:r w:rsidRPr="00106C8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у</w:t>
            </w:r>
            <w:r w:rsidRPr="00106C8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своего</w:t>
            </w:r>
            <w:r w:rsidRPr="00106C8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pacing w:val="-5"/>
                <w:sz w:val="24"/>
                <w:szCs w:val="24"/>
                <w:lang w:val="ru-RU"/>
              </w:rPr>
              <w:t>«Я»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73857" w14:textId="77777777" w:rsidR="00106C86" w:rsidRPr="00106C86" w:rsidRDefault="00106C86">
            <w:pPr>
              <w:pStyle w:val="TableParagraph"/>
              <w:spacing w:line="258" w:lineRule="exact"/>
              <w:ind w:left="15" w:right="8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94650" w14:textId="77777777" w:rsidR="00106C86" w:rsidRPr="00106C86" w:rsidRDefault="00106C86">
            <w:pPr>
              <w:pStyle w:val="TableParagraph"/>
              <w:spacing w:line="258" w:lineRule="exact"/>
              <w:ind w:left="104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Творческая</w:t>
            </w:r>
            <w:r w:rsidRPr="00106C86">
              <w:rPr>
                <w:spacing w:val="-2"/>
                <w:sz w:val="24"/>
                <w:szCs w:val="24"/>
              </w:rPr>
              <w:t xml:space="preserve"> работа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B2356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64617FCE" w14:textId="77777777" w:rsidTr="00FD3395">
        <w:trPr>
          <w:trHeight w:val="2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BE23B" w14:textId="77777777" w:rsidR="00106C86" w:rsidRPr="00106C86" w:rsidRDefault="00106C86">
            <w:pPr>
              <w:pStyle w:val="TableParagraph"/>
              <w:spacing w:line="258" w:lineRule="exact"/>
              <w:ind w:left="16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w w:val="110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2B146" w14:textId="77777777" w:rsidR="00106C86" w:rsidRPr="00106C86" w:rsidRDefault="00106C86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Мое «Я»</w:t>
            </w:r>
            <w:r w:rsidRPr="00106C8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в</w:t>
            </w:r>
            <w:r w:rsidRPr="00106C8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гостях</w:t>
            </w:r>
            <w:r w:rsidRPr="00106C8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у</w:t>
            </w:r>
            <w:r w:rsidRPr="00106C8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других</w:t>
            </w:r>
            <w:r w:rsidRPr="00106C8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pacing w:val="-5"/>
                <w:sz w:val="24"/>
                <w:szCs w:val="24"/>
                <w:lang w:val="ru-RU"/>
              </w:rPr>
              <w:t>«Я»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79AFA" w14:textId="77777777" w:rsidR="00106C86" w:rsidRPr="00106C86" w:rsidRDefault="00106C86">
            <w:pPr>
              <w:pStyle w:val="TableParagraph"/>
              <w:spacing w:line="258" w:lineRule="exact"/>
              <w:ind w:left="15" w:right="8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14CC7" w14:textId="77777777" w:rsidR="00106C86" w:rsidRPr="00106C86" w:rsidRDefault="00106C86">
            <w:pPr>
              <w:pStyle w:val="TableParagraph"/>
              <w:spacing w:line="258" w:lineRule="exact"/>
              <w:ind w:left="104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Коллективное</w:t>
            </w:r>
            <w:r w:rsidRPr="00106C86">
              <w:rPr>
                <w:spacing w:val="-8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обсуждение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B2D9B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55F2776B" w14:textId="77777777" w:rsidTr="00FD3395">
        <w:trPr>
          <w:trHeight w:val="27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0DC47" w14:textId="77777777" w:rsidR="00106C86" w:rsidRPr="00106C86" w:rsidRDefault="00106C86">
            <w:pPr>
              <w:pStyle w:val="TableParagraph"/>
              <w:spacing w:line="253" w:lineRule="exact"/>
              <w:ind w:left="16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w w:val="110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F4C7D" w14:textId="77777777" w:rsidR="00106C86" w:rsidRPr="00106C86" w:rsidRDefault="00106C86">
            <w:pPr>
              <w:pStyle w:val="TableParagraph"/>
              <w:spacing w:line="253" w:lineRule="exact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Мое «Я»</w:t>
            </w:r>
            <w:r w:rsidRPr="00106C8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в</w:t>
            </w:r>
            <w:r w:rsidRPr="00106C8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гостях</w:t>
            </w:r>
            <w:r w:rsidRPr="00106C8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у</w:t>
            </w:r>
            <w:r w:rsidRPr="00106C8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других</w:t>
            </w:r>
            <w:r w:rsidRPr="00106C8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pacing w:val="-5"/>
                <w:sz w:val="24"/>
                <w:szCs w:val="24"/>
                <w:lang w:val="ru-RU"/>
              </w:rPr>
              <w:t>«Я»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60FD4" w14:textId="77777777" w:rsidR="00106C86" w:rsidRPr="00106C86" w:rsidRDefault="00106C86">
            <w:pPr>
              <w:pStyle w:val="TableParagraph"/>
              <w:spacing w:line="253" w:lineRule="exact"/>
              <w:ind w:left="15" w:right="8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A2F9B" w14:textId="77777777" w:rsidR="00106C86" w:rsidRPr="00106C86" w:rsidRDefault="00106C86">
            <w:pPr>
              <w:pStyle w:val="TableParagraph"/>
              <w:spacing w:line="253" w:lineRule="exact"/>
              <w:ind w:left="104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Деловая</w:t>
            </w:r>
            <w:r w:rsidRPr="00106C86">
              <w:rPr>
                <w:spacing w:val="-3"/>
                <w:sz w:val="24"/>
                <w:szCs w:val="24"/>
              </w:rPr>
              <w:t xml:space="preserve"> </w:t>
            </w:r>
            <w:r w:rsidRPr="00106C86">
              <w:rPr>
                <w:spacing w:val="-4"/>
                <w:sz w:val="24"/>
                <w:szCs w:val="24"/>
              </w:rPr>
              <w:t>игра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0FCE4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7935AEB6" w14:textId="77777777" w:rsidTr="00FD3395">
        <w:trPr>
          <w:trHeight w:val="27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C18E0" w14:textId="77777777" w:rsidR="00106C86" w:rsidRPr="00106C86" w:rsidRDefault="00106C86">
            <w:pPr>
              <w:pStyle w:val="TableParagraph"/>
              <w:spacing w:line="259" w:lineRule="exact"/>
              <w:ind w:left="16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w w:val="110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3392C" w14:textId="77777777" w:rsidR="00106C86" w:rsidRPr="00106C86" w:rsidRDefault="00106C86">
            <w:pPr>
              <w:pStyle w:val="TableParagraph"/>
              <w:spacing w:line="259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Великая</w:t>
            </w:r>
            <w:r w:rsidRPr="00106C86">
              <w:rPr>
                <w:spacing w:val="-1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радость</w:t>
            </w:r>
            <w:r w:rsidRPr="00106C86">
              <w:rPr>
                <w:spacing w:val="2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 xml:space="preserve">– </w:t>
            </w:r>
            <w:r w:rsidRPr="00106C86">
              <w:rPr>
                <w:spacing w:val="-2"/>
                <w:sz w:val="24"/>
                <w:szCs w:val="24"/>
              </w:rPr>
              <w:t>работа.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500C3" w14:textId="77777777" w:rsidR="00106C86" w:rsidRPr="00106C86" w:rsidRDefault="00106C86">
            <w:pPr>
              <w:pStyle w:val="TableParagraph"/>
              <w:spacing w:line="259" w:lineRule="exact"/>
              <w:ind w:left="15" w:right="8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B0006" w14:textId="77777777" w:rsidR="00106C86" w:rsidRPr="00106C86" w:rsidRDefault="00106C86">
            <w:pPr>
              <w:pStyle w:val="TableParagraph"/>
              <w:spacing w:line="259" w:lineRule="exact"/>
              <w:ind w:left="104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Викторина.</w:t>
            </w:r>
            <w:r w:rsidRPr="00106C86">
              <w:rPr>
                <w:spacing w:val="-7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Конкурс</w:t>
            </w:r>
            <w:r w:rsidRPr="00106C86">
              <w:rPr>
                <w:spacing w:val="-9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рисунков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CAF16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1A04242B" w14:textId="77777777" w:rsidTr="00FD3395">
        <w:trPr>
          <w:trHeight w:val="5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C8683" w14:textId="77777777" w:rsidR="00106C86" w:rsidRPr="00106C86" w:rsidRDefault="00106C86">
            <w:pPr>
              <w:pStyle w:val="TableParagraph"/>
              <w:ind w:left="16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w w:val="110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115F3" w14:textId="77777777" w:rsidR="00106C86" w:rsidRPr="00106C86" w:rsidRDefault="00106C86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«Быть</w:t>
            </w:r>
            <w:r w:rsidRPr="00106C86">
              <w:rPr>
                <w:spacing w:val="-3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нужным</w:t>
            </w:r>
            <w:r w:rsidRPr="00106C86">
              <w:rPr>
                <w:spacing w:val="-3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людям…»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3D442" w14:textId="77777777" w:rsidR="00106C86" w:rsidRPr="00106C86" w:rsidRDefault="00106C86">
            <w:pPr>
              <w:pStyle w:val="TableParagraph"/>
              <w:ind w:left="15" w:right="8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2BEAC" w14:textId="77777777" w:rsidR="00106C86" w:rsidRPr="00106C86" w:rsidRDefault="00106C86">
            <w:pPr>
              <w:pStyle w:val="TableParagraph"/>
              <w:tabs>
                <w:tab w:val="left" w:pos="2402"/>
              </w:tabs>
              <w:spacing w:line="267" w:lineRule="exact"/>
              <w:ind w:left="104"/>
              <w:rPr>
                <w:rFonts w:eastAsia="Times New Roman" w:cs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Виртуальная</w:t>
            </w:r>
            <w:r w:rsidRPr="00106C86">
              <w:rPr>
                <w:sz w:val="24"/>
                <w:szCs w:val="24"/>
              </w:rPr>
              <w:tab/>
            </w:r>
            <w:r w:rsidRPr="00106C86">
              <w:rPr>
                <w:spacing w:val="-2"/>
                <w:sz w:val="24"/>
                <w:szCs w:val="24"/>
              </w:rPr>
              <w:t>экскурсия</w:t>
            </w:r>
          </w:p>
          <w:p w14:paraId="12F98608" w14:textId="77777777" w:rsidR="00106C86" w:rsidRPr="00106C86" w:rsidRDefault="00106C86">
            <w:pPr>
              <w:pStyle w:val="TableParagraph"/>
              <w:spacing w:line="265" w:lineRule="exact"/>
              <w:ind w:left="104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Обсуждение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7A791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09166616" w14:textId="77777777" w:rsidTr="00FD3395">
        <w:trPr>
          <w:trHeight w:val="5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C4BD5" w14:textId="77777777" w:rsidR="00106C86" w:rsidRPr="00106C86" w:rsidRDefault="00106C86">
            <w:pPr>
              <w:pStyle w:val="TableParagraph"/>
              <w:ind w:left="16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w w:val="110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5E56D" w14:textId="77777777" w:rsidR="00106C86" w:rsidRPr="00106C86" w:rsidRDefault="00106C86">
            <w:pPr>
              <w:pStyle w:val="TableParagraph"/>
              <w:tabs>
                <w:tab w:val="left" w:pos="2845"/>
                <w:tab w:val="left" w:pos="3807"/>
              </w:tabs>
              <w:spacing w:line="267" w:lineRule="exact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Сочинение-</w:t>
            </w:r>
            <w:r w:rsidRPr="00106C86">
              <w:rPr>
                <w:spacing w:val="-2"/>
                <w:sz w:val="24"/>
                <w:szCs w:val="24"/>
                <w:lang w:val="ru-RU"/>
              </w:rPr>
              <w:t>рассуждение</w:t>
            </w:r>
            <w:r w:rsidRPr="00106C86">
              <w:rPr>
                <w:sz w:val="24"/>
                <w:szCs w:val="24"/>
                <w:lang w:val="ru-RU"/>
              </w:rPr>
              <w:tab/>
            </w:r>
            <w:r w:rsidRPr="00106C86">
              <w:rPr>
                <w:spacing w:val="-2"/>
                <w:sz w:val="24"/>
                <w:szCs w:val="24"/>
                <w:lang w:val="ru-RU"/>
              </w:rPr>
              <w:t>«</w:t>
            </w:r>
            <w:proofErr w:type="gramStart"/>
            <w:r w:rsidRPr="00106C86">
              <w:rPr>
                <w:spacing w:val="-2"/>
                <w:sz w:val="24"/>
                <w:szCs w:val="24"/>
                <w:lang w:val="ru-RU"/>
              </w:rPr>
              <w:t>Самая</w:t>
            </w:r>
            <w:proofErr w:type="gramEnd"/>
            <w:r w:rsidRPr="00106C86">
              <w:rPr>
                <w:sz w:val="24"/>
                <w:szCs w:val="24"/>
                <w:lang w:val="ru-RU"/>
              </w:rPr>
              <w:tab/>
            </w:r>
            <w:r w:rsidRPr="00106C86">
              <w:rPr>
                <w:spacing w:val="-2"/>
                <w:sz w:val="24"/>
                <w:szCs w:val="24"/>
                <w:lang w:val="ru-RU"/>
              </w:rPr>
              <w:t>нужная</w:t>
            </w:r>
          </w:p>
          <w:p w14:paraId="7FDF3F2A" w14:textId="77777777" w:rsidR="00106C86" w:rsidRPr="00106C86" w:rsidRDefault="00106C86">
            <w:pPr>
              <w:pStyle w:val="TableParagraph"/>
              <w:spacing w:line="265" w:lineRule="exact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pacing w:val="-2"/>
                <w:sz w:val="24"/>
                <w:szCs w:val="24"/>
                <w:lang w:val="ru-RU"/>
              </w:rPr>
              <w:t>профессия»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733C8" w14:textId="77777777" w:rsidR="00106C86" w:rsidRPr="00106C86" w:rsidRDefault="00106C86">
            <w:pPr>
              <w:pStyle w:val="TableParagraph"/>
              <w:ind w:left="15" w:right="8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A4D83" w14:textId="77777777" w:rsidR="00106C86" w:rsidRPr="00106C86" w:rsidRDefault="00106C86">
            <w:pPr>
              <w:pStyle w:val="TableParagraph"/>
              <w:ind w:left="104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Беседа.</w:t>
            </w:r>
            <w:r w:rsidRPr="00106C86">
              <w:rPr>
                <w:spacing w:val="-2"/>
                <w:sz w:val="24"/>
                <w:szCs w:val="24"/>
              </w:rPr>
              <w:t xml:space="preserve"> Практикум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C4380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7E34A39E" w14:textId="77777777" w:rsidTr="00FD3395">
        <w:trPr>
          <w:trHeight w:val="55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712A3" w14:textId="77777777" w:rsidR="00106C86" w:rsidRPr="00106C86" w:rsidRDefault="00106C86">
            <w:pPr>
              <w:pStyle w:val="TableParagraph"/>
              <w:ind w:left="16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w w:val="110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2DD58" w14:textId="77777777" w:rsidR="00106C86" w:rsidRPr="00106C86" w:rsidRDefault="00106C86">
            <w:pPr>
              <w:pStyle w:val="TableParagraph"/>
              <w:tabs>
                <w:tab w:val="left" w:pos="2845"/>
                <w:tab w:val="left" w:pos="3805"/>
              </w:tabs>
              <w:spacing w:line="267" w:lineRule="exact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Сочинение-</w:t>
            </w:r>
            <w:r w:rsidRPr="00106C86">
              <w:rPr>
                <w:spacing w:val="-2"/>
                <w:sz w:val="24"/>
                <w:szCs w:val="24"/>
                <w:lang w:val="ru-RU"/>
              </w:rPr>
              <w:t>рассуждение</w:t>
            </w:r>
            <w:r w:rsidRPr="00106C86">
              <w:rPr>
                <w:sz w:val="24"/>
                <w:szCs w:val="24"/>
                <w:lang w:val="ru-RU"/>
              </w:rPr>
              <w:tab/>
            </w:r>
            <w:r w:rsidRPr="00106C86">
              <w:rPr>
                <w:spacing w:val="-2"/>
                <w:sz w:val="24"/>
                <w:szCs w:val="24"/>
                <w:lang w:val="ru-RU"/>
              </w:rPr>
              <w:t>«</w:t>
            </w:r>
            <w:proofErr w:type="gramStart"/>
            <w:r w:rsidRPr="00106C86">
              <w:rPr>
                <w:spacing w:val="-2"/>
                <w:sz w:val="24"/>
                <w:szCs w:val="24"/>
                <w:lang w:val="ru-RU"/>
              </w:rPr>
              <w:t>Самая</w:t>
            </w:r>
            <w:proofErr w:type="gramEnd"/>
            <w:r w:rsidRPr="00106C86">
              <w:rPr>
                <w:sz w:val="24"/>
                <w:szCs w:val="24"/>
                <w:lang w:val="ru-RU"/>
              </w:rPr>
              <w:tab/>
            </w:r>
            <w:r w:rsidRPr="00106C86">
              <w:rPr>
                <w:spacing w:val="-2"/>
                <w:sz w:val="24"/>
                <w:szCs w:val="24"/>
                <w:lang w:val="ru-RU"/>
              </w:rPr>
              <w:t>нужная</w:t>
            </w:r>
          </w:p>
          <w:p w14:paraId="4FA2428C" w14:textId="77777777" w:rsidR="00106C86" w:rsidRPr="00106C86" w:rsidRDefault="00106C86">
            <w:pPr>
              <w:pStyle w:val="TableParagraph"/>
              <w:spacing w:line="265" w:lineRule="exact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pacing w:val="-2"/>
                <w:sz w:val="24"/>
                <w:szCs w:val="24"/>
                <w:lang w:val="ru-RU"/>
              </w:rPr>
              <w:lastRenderedPageBreak/>
              <w:t>профессия»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FDCF0" w14:textId="77777777" w:rsidR="00106C86" w:rsidRPr="00106C86" w:rsidRDefault="00106C86">
            <w:pPr>
              <w:pStyle w:val="TableParagraph"/>
              <w:ind w:left="15" w:right="8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BA221" w14:textId="77777777" w:rsidR="00106C86" w:rsidRPr="00106C86" w:rsidRDefault="00106C86">
            <w:pPr>
              <w:pStyle w:val="TableParagraph"/>
              <w:ind w:left="104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Творческая</w:t>
            </w:r>
            <w:r w:rsidRPr="00106C86">
              <w:rPr>
                <w:spacing w:val="-2"/>
                <w:sz w:val="24"/>
                <w:szCs w:val="24"/>
              </w:rPr>
              <w:t xml:space="preserve"> работа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795A4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076D4D55" w14:textId="77777777" w:rsidTr="00FD3395">
        <w:trPr>
          <w:trHeight w:val="5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5EBF2" w14:textId="77777777" w:rsidR="00106C86" w:rsidRPr="00106C86" w:rsidRDefault="00106C86">
            <w:pPr>
              <w:pStyle w:val="TableParagraph"/>
              <w:ind w:left="16" w:right="2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lastRenderedPageBreak/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96D04" w14:textId="77777777" w:rsidR="00106C86" w:rsidRPr="00106C86" w:rsidRDefault="00106C86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Характер</w:t>
            </w:r>
            <w:r w:rsidRPr="00106C86">
              <w:rPr>
                <w:spacing w:val="-2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и</w:t>
            </w:r>
            <w:r w:rsidRPr="00106C86">
              <w:rPr>
                <w:spacing w:val="1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выбор</w:t>
            </w:r>
            <w:r w:rsidRPr="00106C86">
              <w:rPr>
                <w:spacing w:val="-4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профессии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824F1" w14:textId="77777777" w:rsidR="00106C86" w:rsidRPr="00106C86" w:rsidRDefault="00106C86">
            <w:pPr>
              <w:pStyle w:val="TableParagraph"/>
              <w:ind w:left="15" w:right="8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E205F" w14:textId="77777777" w:rsidR="00106C86" w:rsidRPr="00106C86" w:rsidRDefault="00106C86">
            <w:pPr>
              <w:pStyle w:val="TableParagraph"/>
              <w:spacing w:line="267" w:lineRule="exact"/>
              <w:ind w:left="104"/>
              <w:rPr>
                <w:rFonts w:eastAsia="Times New Roman" w:cs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Тестирование.</w:t>
            </w:r>
          </w:p>
          <w:p w14:paraId="50ACA8CA" w14:textId="77777777" w:rsidR="00106C86" w:rsidRPr="00106C86" w:rsidRDefault="00106C86">
            <w:pPr>
              <w:pStyle w:val="TableParagraph"/>
              <w:spacing w:line="265" w:lineRule="exact"/>
              <w:ind w:left="104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Мини-исследование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423C7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073C66A9" w14:textId="77777777" w:rsidR="00106C86" w:rsidRPr="00106C86" w:rsidRDefault="00106C86" w:rsidP="00106C86">
      <w:pPr>
        <w:widowControl/>
        <w:rPr>
          <w:sz w:val="24"/>
          <w:szCs w:val="24"/>
        </w:rPr>
        <w:sectPr w:rsidR="00106C86" w:rsidRPr="00106C86" w:rsidSect="00106C86">
          <w:type w:val="continuous"/>
          <w:pgSz w:w="11910" w:h="16840"/>
          <w:pgMar w:top="992" w:right="850" w:bottom="1180" w:left="992" w:header="0" w:footer="993" w:gutter="0"/>
          <w:cols w:space="720"/>
          <w:docGrid w:linePitch="272"/>
        </w:sectPr>
      </w:pPr>
    </w:p>
    <w:p w14:paraId="333B1E63" w14:textId="77777777" w:rsidR="00106C86" w:rsidRPr="00106C86" w:rsidRDefault="00106C86" w:rsidP="00106C86">
      <w:pPr>
        <w:pStyle w:val="affc"/>
        <w:spacing w:before="6"/>
        <w:rPr>
          <w:b/>
          <w:sz w:val="24"/>
          <w:szCs w:val="24"/>
          <w:lang w:eastAsia="en-US"/>
        </w:rPr>
      </w:pPr>
    </w:p>
    <w:tbl>
      <w:tblPr>
        <w:tblStyle w:val="TableNormal"/>
        <w:tblW w:w="1077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4001"/>
        <w:gridCol w:w="1701"/>
        <w:gridCol w:w="1984"/>
        <w:gridCol w:w="2268"/>
      </w:tblGrid>
      <w:tr w:rsidR="00106C86" w:rsidRPr="00106C86" w14:paraId="4FF01B14" w14:textId="77777777" w:rsidTr="00FD3395">
        <w:trPr>
          <w:trHeight w:val="277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99041" w14:textId="77777777" w:rsidR="00106C86" w:rsidRPr="00106C86" w:rsidRDefault="00106C86">
            <w:pPr>
              <w:pStyle w:val="TableParagraph"/>
              <w:spacing w:line="258" w:lineRule="exact"/>
              <w:rPr>
                <w:rFonts w:eastAsia="Times New Roman"/>
                <w:b/>
                <w:sz w:val="24"/>
                <w:szCs w:val="24"/>
                <w:lang w:val="ru-RU"/>
              </w:rPr>
            </w:pPr>
            <w:r w:rsidRPr="00106C86">
              <w:rPr>
                <w:b/>
                <w:sz w:val="24"/>
                <w:szCs w:val="24"/>
                <w:lang w:val="ru-RU"/>
              </w:rPr>
              <w:t>Раздел</w:t>
            </w:r>
            <w:r w:rsidRPr="00106C8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2.</w:t>
            </w:r>
            <w:r w:rsidRPr="00106C86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Правила</w:t>
            </w:r>
            <w:r w:rsidRPr="00106C8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выбора</w:t>
            </w:r>
            <w:r w:rsidRPr="00106C86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профессии</w:t>
            </w:r>
            <w:r w:rsidRPr="00106C86">
              <w:rPr>
                <w:b/>
                <w:spacing w:val="54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(12</w:t>
            </w:r>
            <w:r w:rsidRPr="00106C86">
              <w:rPr>
                <w:b/>
                <w:spacing w:val="-5"/>
                <w:sz w:val="24"/>
                <w:szCs w:val="24"/>
                <w:lang w:val="ru-RU"/>
              </w:rPr>
              <w:t xml:space="preserve"> ч.)</w:t>
            </w:r>
          </w:p>
        </w:tc>
      </w:tr>
      <w:tr w:rsidR="00106C86" w:rsidRPr="00106C86" w14:paraId="3EE96BA3" w14:textId="77777777" w:rsidTr="00FD3395">
        <w:trPr>
          <w:trHeight w:val="55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BA5B5" w14:textId="77777777" w:rsidR="00106C86" w:rsidRPr="00106C86" w:rsidRDefault="00106C86">
            <w:pPr>
              <w:pStyle w:val="TableParagraph"/>
              <w:spacing w:line="249" w:lineRule="exact"/>
              <w:ind w:left="16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0E99E" w14:textId="77777777" w:rsidR="00106C86" w:rsidRPr="00106C86" w:rsidRDefault="00106C86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Правила</w:t>
            </w:r>
            <w:r w:rsidRPr="00106C86">
              <w:rPr>
                <w:spacing w:val="-1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выбора</w:t>
            </w:r>
            <w:r w:rsidRPr="00106C86">
              <w:rPr>
                <w:spacing w:val="-4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профессии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F3C92" w14:textId="77777777" w:rsidR="00106C86" w:rsidRPr="00106C86" w:rsidRDefault="00106C86">
            <w:pPr>
              <w:pStyle w:val="TableParagraph"/>
              <w:ind w:left="15" w:right="8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395B7" w14:textId="77777777" w:rsidR="00106C86" w:rsidRPr="00106C86" w:rsidRDefault="00106C86">
            <w:pPr>
              <w:pStyle w:val="TableParagraph"/>
              <w:spacing w:line="267" w:lineRule="exact"/>
              <w:ind w:left="104"/>
              <w:rPr>
                <w:rFonts w:eastAsia="Times New Roman" w:cs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Исследовательская</w:t>
            </w:r>
          </w:p>
          <w:p w14:paraId="2C835DCE" w14:textId="77777777" w:rsidR="00106C86" w:rsidRPr="00106C86" w:rsidRDefault="00106C86">
            <w:pPr>
              <w:pStyle w:val="TableParagraph"/>
              <w:spacing w:line="265" w:lineRule="exact"/>
              <w:ind w:left="104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276E3" w14:textId="77777777" w:rsidR="00106C86" w:rsidRPr="00106C86" w:rsidRDefault="00E562FB">
            <w:pPr>
              <w:pStyle w:val="TableParagraph"/>
              <w:spacing w:before="111"/>
              <w:ind w:left="108"/>
              <w:rPr>
                <w:rFonts w:eastAsia="Times New Roman" w:cs="Times New Roman"/>
                <w:sz w:val="24"/>
                <w:szCs w:val="24"/>
                <w:lang w:val="ru-RU"/>
              </w:rPr>
            </w:pPr>
            <w:hyperlink r:id="rId198" w:history="1"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Всероссийские</w:t>
              </w:r>
              <w:r w:rsidR="00106C86" w:rsidRPr="00106C86">
                <w:rPr>
                  <w:rStyle w:val="af7"/>
                  <w:spacing w:val="-13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открытые</w:t>
              </w:r>
              <w:r w:rsidR="00106C86" w:rsidRPr="00106C86">
                <w:rPr>
                  <w:rStyle w:val="af7"/>
                  <w:spacing w:val="-15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уроки</w:t>
              </w:r>
              <w:r w:rsidR="00106C86" w:rsidRPr="00106C86">
                <w:rPr>
                  <w:rStyle w:val="af7"/>
                  <w:spacing w:val="-8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-</w:t>
              </w:r>
            </w:hyperlink>
            <w:r w:rsidR="00106C86" w:rsidRPr="00106C86">
              <w:rPr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199" w:history="1"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Проектория (</w:t>
              </w:r>
              <w:r w:rsidR="00106C86" w:rsidRPr="00106C86">
                <w:rPr>
                  <w:rStyle w:val="af7"/>
                  <w:sz w:val="24"/>
                  <w:szCs w:val="24"/>
                </w:rPr>
                <w:t>proektoria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.</w:t>
              </w:r>
              <w:r w:rsidR="00106C86" w:rsidRPr="00106C86">
                <w:rPr>
                  <w:rStyle w:val="af7"/>
                  <w:sz w:val="24"/>
                  <w:szCs w:val="24"/>
                </w:rPr>
                <w:t>online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)</w:t>
              </w:r>
            </w:hyperlink>
          </w:p>
          <w:p w14:paraId="4787AE24" w14:textId="77777777" w:rsidR="00106C86" w:rsidRPr="00106C86" w:rsidRDefault="00E562FB">
            <w:pPr>
              <w:pStyle w:val="TableParagraph"/>
              <w:spacing w:before="121"/>
              <w:ind w:left="108"/>
              <w:rPr>
                <w:sz w:val="24"/>
                <w:szCs w:val="24"/>
                <w:lang w:val="ru-RU"/>
              </w:rPr>
            </w:pPr>
            <w:hyperlink r:id="rId200" w:history="1"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Атлас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новых</w:t>
              </w:r>
              <w:r w:rsidR="00106C86" w:rsidRPr="00106C86">
                <w:rPr>
                  <w:rStyle w:val="af7"/>
                  <w:spacing w:val="-5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профессий</w:t>
              </w:r>
              <w:r w:rsidR="00106C86" w:rsidRPr="00106C86">
                <w:rPr>
                  <w:rStyle w:val="af7"/>
                  <w:spacing w:val="1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(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</w:rPr>
                <w:t>atlas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100.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</w:rPr>
                <w:t>ru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)</w:t>
              </w:r>
            </w:hyperlink>
          </w:p>
          <w:p w14:paraId="3B308673" w14:textId="77777777" w:rsidR="00106C86" w:rsidRPr="00106C86" w:rsidRDefault="00E562FB">
            <w:pPr>
              <w:pStyle w:val="TableParagraph"/>
              <w:spacing w:before="118"/>
              <w:ind w:left="108"/>
              <w:rPr>
                <w:sz w:val="24"/>
                <w:szCs w:val="24"/>
                <w:lang w:val="ru-RU"/>
              </w:rPr>
            </w:pPr>
            <w:hyperlink r:id="rId201" w:history="1"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Готовые</w:t>
              </w:r>
              <w:r w:rsidR="00106C86" w:rsidRPr="00106C86">
                <w:rPr>
                  <w:rStyle w:val="af7"/>
                  <w:spacing w:val="-13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уроки</w:t>
              </w:r>
              <w:r w:rsidR="00106C86" w:rsidRPr="00106C86">
                <w:rPr>
                  <w:rStyle w:val="af7"/>
                  <w:spacing w:val="-12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по</w:t>
              </w:r>
              <w:r w:rsidR="00106C86" w:rsidRPr="00106C86">
                <w:rPr>
                  <w:rStyle w:val="af7"/>
                  <w:spacing w:val="-12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профориентации</w:t>
              </w:r>
            </w:hyperlink>
            <w:r w:rsidR="00106C86" w:rsidRPr="00106C86">
              <w:rPr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202" w:history="1"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(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</w:rPr>
                <w:t>moeobrazovanie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.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</w:rPr>
                <w:t>ru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)</w:t>
              </w:r>
            </w:hyperlink>
          </w:p>
          <w:p w14:paraId="4FA2CEC8" w14:textId="77777777" w:rsidR="00106C86" w:rsidRPr="00106C86" w:rsidRDefault="00106C86">
            <w:pPr>
              <w:pStyle w:val="TableParagraph"/>
              <w:spacing w:before="179" w:line="235" w:lineRule="auto"/>
              <w:ind w:left="108"/>
              <w:rPr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Электронный</w:t>
            </w:r>
            <w:r w:rsidRPr="00106C8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музей</w:t>
            </w:r>
            <w:r w:rsidRPr="00106C8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профессий</w:t>
            </w:r>
            <w:r w:rsidRPr="00106C8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- ПрофВыбор</w:t>
            </w:r>
            <w:proofErr w:type="gramStart"/>
            <w:r w:rsidRPr="00106C86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106C86">
              <w:rPr>
                <w:sz w:val="24"/>
                <w:szCs w:val="24"/>
                <w:lang w:val="ru-RU"/>
              </w:rPr>
              <w:t>у</w:t>
            </w:r>
            <w:r w:rsidRPr="00106C8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hyperlink r:id="rId203" w:history="1"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</w:rPr>
                <w:t>http</w:t>
              </w:r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  <w:lang w:val="ru-RU"/>
                </w:rPr>
                <w:t>://</w:t>
              </w:r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</w:rPr>
                <w:t>profvibor</w:t>
              </w:r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  <w:lang w:val="ru-RU"/>
                </w:rPr>
                <w:t>.</w:t>
              </w:r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</w:rPr>
                <w:t>ru</w:t>
              </w:r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  <w:lang w:val="ru-RU"/>
                </w:rPr>
                <w:t>/</w:t>
              </w:r>
            </w:hyperlink>
          </w:p>
          <w:p w14:paraId="33E3A2CD" w14:textId="77777777" w:rsidR="00106C86" w:rsidRPr="00106C86" w:rsidRDefault="00106C86">
            <w:pPr>
              <w:pStyle w:val="TableParagraph"/>
              <w:spacing w:before="181"/>
              <w:ind w:left="108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Тест.</w:t>
            </w:r>
            <w:r w:rsidRPr="00106C86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Карта</w:t>
            </w:r>
            <w:r w:rsidRPr="00106C86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 xml:space="preserve">интересов </w:t>
            </w:r>
            <w:hyperlink r:id="rId204" w:history="1">
              <w:r w:rsidRPr="00106C86">
                <w:rPr>
                  <w:rStyle w:val="af7"/>
                  <w:color w:val="0077DD"/>
                  <w:spacing w:val="-2"/>
                  <w:sz w:val="24"/>
                  <w:szCs w:val="24"/>
                </w:rPr>
                <w:t>http</w:t>
              </w:r>
              <w:r w:rsidRPr="00106C86">
                <w:rPr>
                  <w:rStyle w:val="af7"/>
                  <w:color w:val="0077DD"/>
                  <w:spacing w:val="-2"/>
                  <w:sz w:val="24"/>
                  <w:szCs w:val="24"/>
                  <w:lang w:val="ru-RU"/>
                </w:rPr>
                <w:t>://</w:t>
              </w:r>
              <w:r w:rsidRPr="00106C86">
                <w:rPr>
                  <w:rStyle w:val="af7"/>
                  <w:color w:val="0077DD"/>
                  <w:spacing w:val="-2"/>
                  <w:sz w:val="24"/>
                  <w:szCs w:val="24"/>
                </w:rPr>
                <w:t>psiholocator</w:t>
              </w:r>
              <w:r w:rsidRPr="00106C86">
                <w:rPr>
                  <w:rStyle w:val="af7"/>
                  <w:color w:val="0077DD"/>
                  <w:spacing w:val="-2"/>
                  <w:sz w:val="24"/>
                  <w:szCs w:val="24"/>
                  <w:lang w:val="ru-RU"/>
                </w:rPr>
                <w:t>.</w:t>
              </w:r>
              <w:r w:rsidRPr="00106C86">
                <w:rPr>
                  <w:rStyle w:val="af7"/>
                  <w:color w:val="0077DD"/>
                  <w:spacing w:val="-2"/>
                  <w:sz w:val="24"/>
                  <w:szCs w:val="24"/>
                </w:rPr>
                <w:t>com</w:t>
              </w:r>
              <w:r w:rsidRPr="00106C86">
                <w:rPr>
                  <w:rStyle w:val="af7"/>
                  <w:color w:val="0077DD"/>
                  <w:spacing w:val="-2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106C86" w:rsidRPr="00106C86" w14:paraId="5FF5ABA9" w14:textId="77777777" w:rsidTr="00FD3395">
        <w:trPr>
          <w:trHeight w:val="551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32BE7" w14:textId="77777777" w:rsidR="00106C86" w:rsidRPr="00106C86" w:rsidRDefault="00106C86">
            <w:pPr>
              <w:pStyle w:val="TableParagraph"/>
              <w:ind w:left="16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w w:val="110"/>
                <w:sz w:val="24"/>
                <w:szCs w:val="24"/>
              </w:rPr>
              <w:t>11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7EEAC" w14:textId="77777777" w:rsidR="00106C86" w:rsidRPr="00106C86" w:rsidRDefault="00106C86">
            <w:pPr>
              <w:pStyle w:val="TableParagraph"/>
              <w:tabs>
                <w:tab w:val="left" w:pos="1688"/>
                <w:tab w:val="left" w:pos="2752"/>
                <w:tab w:val="left" w:pos="3683"/>
              </w:tabs>
              <w:spacing w:line="267" w:lineRule="exact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106C86">
              <w:rPr>
                <w:spacing w:val="-2"/>
                <w:sz w:val="24"/>
                <w:szCs w:val="24"/>
                <w:lang w:val="ru-RU"/>
              </w:rPr>
              <w:t>Творческий</w:t>
            </w:r>
            <w:r w:rsidRPr="00106C86">
              <w:rPr>
                <w:sz w:val="24"/>
                <w:szCs w:val="24"/>
                <w:lang w:val="ru-RU"/>
              </w:rPr>
              <w:tab/>
            </w:r>
            <w:r w:rsidRPr="00106C86">
              <w:rPr>
                <w:spacing w:val="-2"/>
                <w:sz w:val="24"/>
                <w:szCs w:val="24"/>
                <w:lang w:val="ru-RU"/>
              </w:rPr>
              <w:t>проект</w:t>
            </w:r>
            <w:r w:rsidRPr="00106C86">
              <w:rPr>
                <w:sz w:val="24"/>
                <w:szCs w:val="24"/>
                <w:lang w:val="ru-RU"/>
              </w:rPr>
              <w:tab/>
            </w:r>
            <w:r w:rsidRPr="00106C86">
              <w:rPr>
                <w:spacing w:val="-4"/>
                <w:sz w:val="24"/>
                <w:szCs w:val="24"/>
                <w:lang w:val="ru-RU"/>
              </w:rPr>
              <w:t>«</w:t>
            </w:r>
            <w:proofErr w:type="gramStart"/>
            <w:r w:rsidRPr="00106C86">
              <w:rPr>
                <w:spacing w:val="-4"/>
                <w:sz w:val="24"/>
                <w:szCs w:val="24"/>
                <w:lang w:val="ru-RU"/>
              </w:rPr>
              <w:t>Моя</w:t>
            </w:r>
            <w:proofErr w:type="gramEnd"/>
            <w:r w:rsidRPr="00106C86">
              <w:rPr>
                <w:sz w:val="24"/>
                <w:szCs w:val="24"/>
                <w:lang w:val="ru-RU"/>
              </w:rPr>
              <w:tab/>
            </w:r>
            <w:r w:rsidRPr="00106C86">
              <w:rPr>
                <w:spacing w:val="-2"/>
                <w:sz w:val="24"/>
                <w:szCs w:val="24"/>
                <w:lang w:val="ru-RU"/>
              </w:rPr>
              <w:t>будущая</w:t>
            </w:r>
          </w:p>
          <w:p w14:paraId="559C0756" w14:textId="77777777" w:rsidR="00106C86" w:rsidRPr="00106C86" w:rsidRDefault="00106C86">
            <w:pPr>
              <w:pStyle w:val="TableParagraph"/>
              <w:spacing w:line="265" w:lineRule="exact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pacing w:val="-2"/>
                <w:sz w:val="24"/>
                <w:szCs w:val="24"/>
                <w:lang w:val="ru-RU"/>
              </w:rPr>
              <w:t>профессия»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259B0" w14:textId="77777777" w:rsidR="00106C86" w:rsidRPr="00106C86" w:rsidRDefault="00106C86">
            <w:pPr>
              <w:pStyle w:val="TableParagraph"/>
              <w:ind w:left="15" w:right="8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7A0E8" w14:textId="77777777" w:rsidR="00106C86" w:rsidRPr="00106C86" w:rsidRDefault="00106C86">
            <w:pPr>
              <w:pStyle w:val="TableParagraph"/>
              <w:ind w:left="104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Проектная</w:t>
            </w:r>
            <w:r w:rsidRPr="00106C86">
              <w:rPr>
                <w:spacing w:val="2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4DAAB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10BCFD39" w14:textId="77777777" w:rsidTr="00FD3395">
        <w:trPr>
          <w:trHeight w:val="551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74E8E" w14:textId="77777777" w:rsidR="00106C86" w:rsidRPr="00106C86" w:rsidRDefault="00106C86">
            <w:pPr>
              <w:pStyle w:val="TableParagraph"/>
              <w:ind w:left="16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w w:val="110"/>
                <w:sz w:val="24"/>
                <w:szCs w:val="24"/>
              </w:rPr>
              <w:t>12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D8775" w14:textId="77777777" w:rsidR="00106C86" w:rsidRPr="00106C86" w:rsidRDefault="00106C86">
            <w:pPr>
              <w:pStyle w:val="TableParagraph"/>
              <w:tabs>
                <w:tab w:val="left" w:pos="1688"/>
                <w:tab w:val="left" w:pos="2752"/>
                <w:tab w:val="left" w:pos="3683"/>
              </w:tabs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106C86">
              <w:rPr>
                <w:spacing w:val="-2"/>
                <w:sz w:val="24"/>
                <w:szCs w:val="24"/>
                <w:lang w:val="ru-RU"/>
              </w:rPr>
              <w:t>Творческий</w:t>
            </w:r>
            <w:r w:rsidRPr="00106C86">
              <w:rPr>
                <w:sz w:val="24"/>
                <w:szCs w:val="24"/>
                <w:lang w:val="ru-RU"/>
              </w:rPr>
              <w:tab/>
            </w:r>
            <w:r w:rsidRPr="00106C86">
              <w:rPr>
                <w:spacing w:val="-2"/>
                <w:sz w:val="24"/>
                <w:szCs w:val="24"/>
                <w:lang w:val="ru-RU"/>
              </w:rPr>
              <w:t>проект</w:t>
            </w:r>
            <w:r w:rsidRPr="00106C86">
              <w:rPr>
                <w:sz w:val="24"/>
                <w:szCs w:val="24"/>
                <w:lang w:val="ru-RU"/>
              </w:rPr>
              <w:tab/>
            </w:r>
            <w:r w:rsidRPr="00106C86">
              <w:rPr>
                <w:spacing w:val="-4"/>
                <w:sz w:val="24"/>
                <w:szCs w:val="24"/>
                <w:lang w:val="ru-RU"/>
              </w:rPr>
              <w:t>«</w:t>
            </w:r>
            <w:proofErr w:type="gramStart"/>
            <w:r w:rsidRPr="00106C86">
              <w:rPr>
                <w:spacing w:val="-4"/>
                <w:sz w:val="24"/>
                <w:szCs w:val="24"/>
                <w:lang w:val="ru-RU"/>
              </w:rPr>
              <w:t>Моя</w:t>
            </w:r>
            <w:proofErr w:type="gramEnd"/>
            <w:r w:rsidRPr="00106C86">
              <w:rPr>
                <w:sz w:val="24"/>
                <w:szCs w:val="24"/>
                <w:lang w:val="ru-RU"/>
              </w:rPr>
              <w:tab/>
            </w:r>
            <w:r w:rsidRPr="00106C86">
              <w:rPr>
                <w:spacing w:val="-2"/>
                <w:sz w:val="24"/>
                <w:szCs w:val="24"/>
                <w:lang w:val="ru-RU"/>
              </w:rPr>
              <w:t>будущая</w:t>
            </w:r>
          </w:p>
          <w:p w14:paraId="5AE286AB" w14:textId="77777777" w:rsidR="00106C86" w:rsidRPr="00106C86" w:rsidRDefault="00106C86">
            <w:pPr>
              <w:pStyle w:val="TableParagraph"/>
              <w:spacing w:before="2" w:line="262" w:lineRule="exact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pacing w:val="-2"/>
                <w:sz w:val="24"/>
                <w:szCs w:val="24"/>
                <w:lang w:val="ru-RU"/>
              </w:rPr>
              <w:t>профессия»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52F01" w14:textId="77777777" w:rsidR="00106C86" w:rsidRPr="00106C86" w:rsidRDefault="00106C86">
            <w:pPr>
              <w:pStyle w:val="TableParagraph"/>
              <w:ind w:left="15" w:right="8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90DE2" w14:textId="77777777" w:rsidR="00106C86" w:rsidRPr="00106C86" w:rsidRDefault="00106C86">
            <w:pPr>
              <w:pStyle w:val="TableParagraph"/>
              <w:tabs>
                <w:tab w:val="left" w:pos="2029"/>
              </w:tabs>
              <w:ind w:left="104"/>
              <w:rPr>
                <w:rFonts w:eastAsia="Times New Roman" w:cs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Проектная</w:t>
            </w:r>
            <w:r w:rsidRPr="00106C86">
              <w:rPr>
                <w:sz w:val="24"/>
                <w:szCs w:val="24"/>
              </w:rPr>
              <w:tab/>
            </w:r>
            <w:r w:rsidRPr="00106C86">
              <w:rPr>
                <w:spacing w:val="-2"/>
                <w:sz w:val="24"/>
                <w:szCs w:val="24"/>
              </w:rPr>
              <w:t>деятельность.</w:t>
            </w:r>
          </w:p>
          <w:p w14:paraId="0A966CC0" w14:textId="77777777" w:rsidR="00106C86" w:rsidRPr="00106C86" w:rsidRDefault="00106C86">
            <w:pPr>
              <w:pStyle w:val="TableParagraph"/>
              <w:spacing w:before="2" w:line="262" w:lineRule="exact"/>
              <w:ind w:left="104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Конкурс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6A677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0CA8D7BB" w14:textId="77777777" w:rsidTr="00FD3395">
        <w:trPr>
          <w:trHeight w:val="551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B2CF4" w14:textId="77777777" w:rsidR="00106C86" w:rsidRPr="00106C86" w:rsidRDefault="00106C86">
            <w:pPr>
              <w:pStyle w:val="TableParagraph"/>
              <w:ind w:left="16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w w:val="110"/>
                <w:sz w:val="24"/>
                <w:szCs w:val="24"/>
              </w:rPr>
              <w:t>13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85DCB" w14:textId="77777777" w:rsidR="00106C86" w:rsidRPr="00106C86" w:rsidRDefault="00106C86">
            <w:pPr>
              <w:pStyle w:val="TableParagraph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Представление</w:t>
            </w:r>
            <w:r w:rsidRPr="00106C8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о</w:t>
            </w:r>
            <w:r w:rsidRPr="00106C86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себе</w:t>
            </w:r>
            <w:r w:rsidRPr="00106C8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и</w:t>
            </w:r>
            <w:r w:rsidRPr="00106C86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проблема</w:t>
            </w:r>
            <w:r w:rsidRPr="00106C86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  <w:lang w:val="ru-RU"/>
              </w:rPr>
              <w:t>выбора</w:t>
            </w:r>
          </w:p>
          <w:p w14:paraId="4402DD5B" w14:textId="77777777" w:rsidR="00106C86" w:rsidRPr="00106C86" w:rsidRDefault="00106C86">
            <w:pPr>
              <w:pStyle w:val="TableParagraph"/>
              <w:spacing w:before="2" w:line="261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профессии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2D722" w14:textId="77777777" w:rsidR="00106C86" w:rsidRPr="00106C86" w:rsidRDefault="00106C86">
            <w:pPr>
              <w:pStyle w:val="TableParagraph"/>
              <w:ind w:left="15" w:right="8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3FC7B" w14:textId="77777777" w:rsidR="00106C86" w:rsidRPr="00106C86" w:rsidRDefault="00106C86">
            <w:pPr>
              <w:pStyle w:val="TableParagraph"/>
              <w:ind w:left="104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Деловая</w:t>
            </w:r>
            <w:r w:rsidRPr="00106C86">
              <w:rPr>
                <w:spacing w:val="-4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игра,</w:t>
            </w:r>
            <w:r w:rsidRPr="00106C86">
              <w:rPr>
                <w:spacing w:val="4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практикум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9DF50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70C49F74" w14:textId="77777777" w:rsidTr="00FD3395">
        <w:trPr>
          <w:trHeight w:val="551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8E857" w14:textId="77777777" w:rsidR="00106C86" w:rsidRPr="00106C86" w:rsidRDefault="00106C86">
            <w:pPr>
              <w:pStyle w:val="TableParagraph"/>
              <w:ind w:left="16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w w:val="110"/>
                <w:sz w:val="24"/>
                <w:szCs w:val="24"/>
              </w:rPr>
              <w:t>14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62F6B" w14:textId="77777777" w:rsidR="00106C86" w:rsidRPr="00106C86" w:rsidRDefault="00106C86">
            <w:pPr>
              <w:pStyle w:val="TableParagraph"/>
              <w:tabs>
                <w:tab w:val="left" w:pos="1434"/>
                <w:tab w:val="left" w:pos="2398"/>
                <w:tab w:val="left" w:pos="3712"/>
              </w:tabs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gramStart"/>
            <w:r w:rsidRPr="00106C86">
              <w:rPr>
                <w:spacing w:val="-2"/>
                <w:sz w:val="24"/>
                <w:szCs w:val="24"/>
                <w:lang w:val="ru-RU"/>
              </w:rPr>
              <w:t>«Секреты»</w:t>
            </w:r>
            <w:r w:rsidRPr="00106C86">
              <w:rPr>
                <w:sz w:val="24"/>
                <w:szCs w:val="24"/>
                <w:lang w:val="ru-RU"/>
              </w:rPr>
              <w:tab/>
            </w:r>
            <w:r w:rsidRPr="00106C86">
              <w:rPr>
                <w:spacing w:val="-2"/>
                <w:sz w:val="24"/>
                <w:szCs w:val="24"/>
                <w:lang w:val="ru-RU"/>
              </w:rPr>
              <w:t>выбора</w:t>
            </w:r>
            <w:r w:rsidRPr="00106C86">
              <w:rPr>
                <w:sz w:val="24"/>
                <w:szCs w:val="24"/>
                <w:lang w:val="ru-RU"/>
              </w:rPr>
              <w:tab/>
            </w:r>
            <w:r w:rsidRPr="00106C86">
              <w:rPr>
                <w:spacing w:val="-2"/>
                <w:sz w:val="24"/>
                <w:szCs w:val="24"/>
                <w:lang w:val="ru-RU"/>
              </w:rPr>
              <w:t>профессии</w:t>
            </w:r>
            <w:r w:rsidRPr="00106C86">
              <w:rPr>
                <w:sz w:val="24"/>
                <w:szCs w:val="24"/>
                <w:lang w:val="ru-RU"/>
              </w:rPr>
              <w:tab/>
            </w:r>
            <w:r w:rsidRPr="00106C86">
              <w:rPr>
                <w:spacing w:val="-2"/>
                <w:sz w:val="24"/>
                <w:szCs w:val="24"/>
                <w:lang w:val="ru-RU"/>
              </w:rPr>
              <w:t>(«хочу»,</w:t>
            </w:r>
            <w:proofErr w:type="gramEnd"/>
          </w:p>
          <w:p w14:paraId="0D75DF3C" w14:textId="77777777" w:rsidR="00106C86" w:rsidRPr="00106C86" w:rsidRDefault="00106C86">
            <w:pPr>
              <w:pStyle w:val="TableParagraph"/>
              <w:spacing w:before="2" w:line="261" w:lineRule="exact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«могу»,</w:t>
            </w:r>
            <w:r w:rsidRPr="00106C8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  <w:lang w:val="ru-RU"/>
              </w:rPr>
              <w:t>«надо»)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1BF95" w14:textId="77777777" w:rsidR="00106C86" w:rsidRPr="00106C86" w:rsidRDefault="00106C86">
            <w:pPr>
              <w:pStyle w:val="TableParagraph"/>
              <w:ind w:left="15" w:right="8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FBF93" w14:textId="77777777" w:rsidR="00106C86" w:rsidRPr="00106C86" w:rsidRDefault="00106C86">
            <w:pPr>
              <w:pStyle w:val="TableParagraph"/>
              <w:ind w:left="104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w w:val="110"/>
                <w:sz w:val="24"/>
                <w:szCs w:val="24"/>
              </w:rPr>
              <w:t>Интерактивное</w:t>
            </w:r>
            <w:r w:rsidRPr="00106C86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w w:val="110"/>
                <w:sz w:val="24"/>
                <w:szCs w:val="24"/>
              </w:rPr>
              <w:t>занятие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53B66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2B57C012" w14:textId="77777777" w:rsidTr="00FD3395">
        <w:trPr>
          <w:trHeight w:val="55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61875" w14:textId="77777777" w:rsidR="00106C86" w:rsidRPr="00106C86" w:rsidRDefault="00106C86">
            <w:pPr>
              <w:pStyle w:val="TableParagraph"/>
              <w:ind w:left="16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w w:val="110"/>
                <w:sz w:val="24"/>
                <w:szCs w:val="24"/>
              </w:rPr>
              <w:t>15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508F6" w14:textId="77777777" w:rsidR="00106C86" w:rsidRPr="00106C86" w:rsidRDefault="00106C86">
            <w:pPr>
              <w:pStyle w:val="TableParagraph"/>
              <w:tabs>
                <w:tab w:val="left" w:pos="1434"/>
                <w:tab w:val="left" w:pos="2398"/>
                <w:tab w:val="left" w:pos="3712"/>
              </w:tabs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gramStart"/>
            <w:r w:rsidRPr="00106C86">
              <w:rPr>
                <w:spacing w:val="-2"/>
                <w:sz w:val="24"/>
                <w:szCs w:val="24"/>
                <w:lang w:val="ru-RU"/>
              </w:rPr>
              <w:t>«Секреты»</w:t>
            </w:r>
            <w:r w:rsidRPr="00106C86">
              <w:rPr>
                <w:sz w:val="24"/>
                <w:szCs w:val="24"/>
                <w:lang w:val="ru-RU"/>
              </w:rPr>
              <w:tab/>
            </w:r>
            <w:r w:rsidRPr="00106C86">
              <w:rPr>
                <w:spacing w:val="-2"/>
                <w:sz w:val="24"/>
                <w:szCs w:val="24"/>
                <w:lang w:val="ru-RU"/>
              </w:rPr>
              <w:t>выбора</w:t>
            </w:r>
            <w:r w:rsidRPr="00106C86">
              <w:rPr>
                <w:sz w:val="24"/>
                <w:szCs w:val="24"/>
                <w:lang w:val="ru-RU"/>
              </w:rPr>
              <w:tab/>
            </w:r>
            <w:r w:rsidRPr="00106C86">
              <w:rPr>
                <w:spacing w:val="-2"/>
                <w:sz w:val="24"/>
                <w:szCs w:val="24"/>
                <w:lang w:val="ru-RU"/>
              </w:rPr>
              <w:t>профессии</w:t>
            </w:r>
            <w:r w:rsidRPr="00106C86">
              <w:rPr>
                <w:sz w:val="24"/>
                <w:szCs w:val="24"/>
                <w:lang w:val="ru-RU"/>
              </w:rPr>
              <w:tab/>
            </w:r>
            <w:r w:rsidRPr="00106C86">
              <w:rPr>
                <w:spacing w:val="-2"/>
                <w:sz w:val="24"/>
                <w:szCs w:val="24"/>
                <w:lang w:val="ru-RU"/>
              </w:rPr>
              <w:t>(«хочу»,</w:t>
            </w:r>
            <w:proofErr w:type="gramEnd"/>
          </w:p>
          <w:p w14:paraId="6CB591A4" w14:textId="77777777" w:rsidR="00106C86" w:rsidRPr="00106C86" w:rsidRDefault="00106C86">
            <w:pPr>
              <w:pStyle w:val="TableParagraph"/>
              <w:spacing w:before="2" w:line="261" w:lineRule="exact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«могу»,</w:t>
            </w:r>
            <w:r w:rsidRPr="00106C8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  <w:lang w:val="ru-RU"/>
              </w:rPr>
              <w:t>«надо»)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13D56" w14:textId="77777777" w:rsidR="00106C86" w:rsidRPr="00106C86" w:rsidRDefault="00106C86">
            <w:pPr>
              <w:pStyle w:val="TableParagraph"/>
              <w:ind w:left="15" w:right="8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AD05B" w14:textId="77777777" w:rsidR="00106C86" w:rsidRPr="00106C86" w:rsidRDefault="00106C86">
            <w:pPr>
              <w:pStyle w:val="TableParagraph"/>
              <w:ind w:left="104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Игра-соревнование</w:t>
            </w:r>
            <w:r w:rsidRPr="00106C86">
              <w:rPr>
                <w:spacing w:val="-1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в</w:t>
            </w:r>
            <w:r w:rsidRPr="00106C86">
              <w:rPr>
                <w:spacing w:val="-3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группах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7EACE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24C7DE43" w14:textId="77777777" w:rsidTr="00FD3395">
        <w:trPr>
          <w:trHeight w:val="27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04735" w14:textId="77777777" w:rsidR="00106C86" w:rsidRPr="00106C86" w:rsidRDefault="00106C86">
            <w:pPr>
              <w:pStyle w:val="TableParagraph"/>
              <w:spacing w:line="258" w:lineRule="exact"/>
              <w:ind w:left="16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w w:val="110"/>
                <w:sz w:val="24"/>
                <w:szCs w:val="24"/>
              </w:rPr>
              <w:t>16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89FD5" w14:textId="77777777" w:rsidR="00106C86" w:rsidRPr="00106C86" w:rsidRDefault="00106C86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Как</w:t>
            </w:r>
            <w:r w:rsidRPr="00106C8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готовить</w:t>
            </w:r>
            <w:r w:rsidRPr="00106C8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себя</w:t>
            </w:r>
            <w:r w:rsidRPr="00106C8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к</w:t>
            </w:r>
            <w:r w:rsidRPr="00106C8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 xml:space="preserve">будущей </w:t>
            </w:r>
            <w:r w:rsidRPr="00106C86">
              <w:rPr>
                <w:spacing w:val="-2"/>
                <w:sz w:val="24"/>
                <w:szCs w:val="24"/>
                <w:lang w:val="ru-RU"/>
              </w:rPr>
              <w:t>профессии.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89795" w14:textId="77777777" w:rsidR="00106C86" w:rsidRPr="00106C86" w:rsidRDefault="00106C86">
            <w:pPr>
              <w:pStyle w:val="TableParagraph"/>
              <w:spacing w:line="258" w:lineRule="exact"/>
              <w:ind w:left="15" w:right="8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BE382" w14:textId="77777777" w:rsidR="00106C86" w:rsidRPr="00106C86" w:rsidRDefault="00106C86">
            <w:pPr>
              <w:pStyle w:val="TableParagraph"/>
              <w:spacing w:line="258" w:lineRule="exact"/>
              <w:ind w:left="104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Мини-исследование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3A46E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7A54D57A" w14:textId="77777777" w:rsidTr="00FD3395">
        <w:trPr>
          <w:trHeight w:val="27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68310" w14:textId="77777777" w:rsidR="00106C86" w:rsidRPr="00106C86" w:rsidRDefault="00106C86">
            <w:pPr>
              <w:pStyle w:val="TableParagraph"/>
              <w:spacing w:line="253" w:lineRule="exact"/>
              <w:ind w:left="16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w w:val="110"/>
                <w:sz w:val="24"/>
                <w:szCs w:val="24"/>
              </w:rPr>
              <w:t>17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EC4AB" w14:textId="77777777" w:rsidR="00106C86" w:rsidRPr="00106C86" w:rsidRDefault="00106C86">
            <w:pPr>
              <w:pStyle w:val="TableParagraph"/>
              <w:spacing w:line="253" w:lineRule="exact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Как</w:t>
            </w:r>
            <w:r w:rsidRPr="00106C8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готовить</w:t>
            </w:r>
            <w:r w:rsidRPr="00106C8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себя</w:t>
            </w:r>
            <w:r w:rsidRPr="00106C8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к</w:t>
            </w:r>
            <w:r w:rsidRPr="00106C8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 xml:space="preserve">будущей </w:t>
            </w:r>
            <w:r w:rsidRPr="00106C86">
              <w:rPr>
                <w:spacing w:val="-2"/>
                <w:sz w:val="24"/>
                <w:szCs w:val="24"/>
                <w:lang w:val="ru-RU"/>
              </w:rPr>
              <w:t>профессии.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BB562" w14:textId="77777777" w:rsidR="00106C86" w:rsidRPr="00106C86" w:rsidRDefault="00106C86">
            <w:pPr>
              <w:pStyle w:val="TableParagraph"/>
              <w:spacing w:line="253" w:lineRule="exact"/>
              <w:ind w:left="15" w:right="8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A1B3C" w14:textId="77777777" w:rsidR="00106C86" w:rsidRPr="00106C86" w:rsidRDefault="00106C86">
            <w:pPr>
              <w:pStyle w:val="TableParagraph"/>
              <w:spacing w:line="253" w:lineRule="exact"/>
              <w:ind w:left="104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Творческая работа</w:t>
            </w:r>
            <w:r w:rsidRPr="00106C86">
              <w:rPr>
                <w:spacing w:val="-4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в</w:t>
            </w:r>
            <w:r w:rsidRPr="00106C86">
              <w:rPr>
                <w:spacing w:val="2"/>
                <w:sz w:val="24"/>
                <w:szCs w:val="24"/>
              </w:rPr>
              <w:t xml:space="preserve"> </w:t>
            </w:r>
            <w:r w:rsidRPr="00106C86">
              <w:rPr>
                <w:spacing w:val="-4"/>
                <w:sz w:val="24"/>
                <w:szCs w:val="24"/>
              </w:rPr>
              <w:t>парах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3B433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74301798" w14:textId="77777777" w:rsidTr="00FD3395">
        <w:trPr>
          <w:trHeight w:val="556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E9811" w14:textId="77777777" w:rsidR="00106C86" w:rsidRPr="00106C86" w:rsidRDefault="00106C86">
            <w:pPr>
              <w:pStyle w:val="TableParagraph"/>
              <w:spacing w:line="249" w:lineRule="exact"/>
              <w:ind w:left="16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C89A3" w14:textId="77777777" w:rsidR="00106C86" w:rsidRPr="00106C86" w:rsidRDefault="00106C86">
            <w:pPr>
              <w:pStyle w:val="TableParagraph"/>
              <w:spacing w:line="274" w:lineRule="exact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Оформление</w:t>
            </w:r>
            <w:r w:rsidRPr="00106C8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странички</w:t>
            </w:r>
            <w:r w:rsidRPr="00106C8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портфолио</w:t>
            </w:r>
            <w:r w:rsidRPr="00106C8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«Кем быть?», «Каким быть?»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8F44D" w14:textId="77777777" w:rsidR="00106C86" w:rsidRPr="00106C86" w:rsidRDefault="00106C86">
            <w:pPr>
              <w:pStyle w:val="TableParagraph"/>
              <w:spacing w:line="273" w:lineRule="exact"/>
              <w:ind w:left="15" w:right="8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10FC1" w14:textId="77777777" w:rsidR="00106C86" w:rsidRPr="00106C86" w:rsidRDefault="00106C86">
            <w:pPr>
              <w:pStyle w:val="TableParagraph"/>
              <w:spacing w:line="273" w:lineRule="exact"/>
              <w:ind w:left="104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Беседа.</w:t>
            </w:r>
            <w:r w:rsidRPr="00106C86">
              <w:rPr>
                <w:spacing w:val="-2"/>
                <w:sz w:val="24"/>
                <w:szCs w:val="24"/>
              </w:rPr>
              <w:t xml:space="preserve"> Практикум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63A87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27D58CB0" w14:textId="77777777" w:rsidTr="00FD3395">
        <w:trPr>
          <w:trHeight w:val="551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61827" w14:textId="77777777" w:rsidR="00106C86" w:rsidRPr="00106C86" w:rsidRDefault="00106C86">
            <w:pPr>
              <w:pStyle w:val="TableParagraph"/>
              <w:spacing w:line="244" w:lineRule="exact"/>
              <w:ind w:left="16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98CC7" w14:textId="77777777" w:rsidR="00106C86" w:rsidRPr="00106C86" w:rsidRDefault="00106C86">
            <w:pPr>
              <w:pStyle w:val="TableParagraph"/>
              <w:spacing w:line="267" w:lineRule="exact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Оформление</w:t>
            </w:r>
            <w:r w:rsidRPr="00106C86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странички</w:t>
            </w:r>
            <w:r w:rsidRPr="00106C86">
              <w:rPr>
                <w:spacing w:val="50"/>
                <w:w w:val="150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портфолио</w:t>
            </w:r>
            <w:r w:rsidRPr="00106C86">
              <w:rPr>
                <w:spacing w:val="54"/>
                <w:w w:val="150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pacing w:val="-4"/>
                <w:sz w:val="24"/>
                <w:szCs w:val="24"/>
                <w:lang w:val="ru-RU"/>
              </w:rPr>
              <w:t>«Кем</w:t>
            </w:r>
          </w:p>
          <w:p w14:paraId="3CFA6477" w14:textId="77777777" w:rsidR="00106C86" w:rsidRPr="00106C86" w:rsidRDefault="00106C86">
            <w:pPr>
              <w:pStyle w:val="TableParagraph"/>
              <w:spacing w:line="265" w:lineRule="exact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быть?»,</w:t>
            </w:r>
            <w:r w:rsidRPr="00106C8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«Каким</w:t>
            </w:r>
            <w:r w:rsidRPr="00106C8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  <w:lang w:val="ru-RU"/>
              </w:rPr>
              <w:t>быть?»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D0F95" w14:textId="77777777" w:rsidR="00106C86" w:rsidRPr="00106C86" w:rsidRDefault="00106C86">
            <w:pPr>
              <w:pStyle w:val="TableParagraph"/>
              <w:ind w:left="15" w:right="8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BA59D" w14:textId="77777777" w:rsidR="00106C86" w:rsidRPr="00106C86" w:rsidRDefault="00106C86">
            <w:pPr>
              <w:pStyle w:val="TableParagraph"/>
              <w:ind w:left="104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Творческая</w:t>
            </w:r>
            <w:r w:rsidRPr="00106C86">
              <w:rPr>
                <w:spacing w:val="-2"/>
                <w:sz w:val="24"/>
                <w:szCs w:val="24"/>
              </w:rPr>
              <w:t xml:space="preserve"> работа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D53D2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386394C8" w14:textId="77777777" w:rsidTr="00FD3395">
        <w:trPr>
          <w:trHeight w:val="27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2F6E8" w14:textId="77777777" w:rsidR="00106C86" w:rsidRPr="00106C86" w:rsidRDefault="00106C86">
            <w:pPr>
              <w:pStyle w:val="TableParagraph"/>
              <w:spacing w:line="244" w:lineRule="exact"/>
              <w:ind w:left="16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6FA40" w14:textId="77777777" w:rsidR="00106C86" w:rsidRPr="00106C86" w:rsidRDefault="00106C86">
            <w:pPr>
              <w:pStyle w:val="TableParagraph"/>
              <w:spacing w:line="253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Сочинение</w:t>
            </w:r>
            <w:r w:rsidRPr="00106C86">
              <w:rPr>
                <w:spacing w:val="58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«</w:t>
            </w:r>
            <w:r w:rsidRPr="00106C86">
              <w:rPr>
                <w:spacing w:val="-4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…</w:t>
            </w:r>
            <w:r w:rsidRPr="00106C86">
              <w:rPr>
                <w:spacing w:val="59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-</w:t>
            </w:r>
            <w:r w:rsidRPr="00106C86">
              <w:rPr>
                <w:spacing w:val="59"/>
                <w:sz w:val="24"/>
                <w:szCs w:val="24"/>
              </w:rPr>
              <w:t xml:space="preserve"> </w:t>
            </w:r>
            <w:proofErr w:type="gramStart"/>
            <w:r w:rsidRPr="00106C86">
              <w:rPr>
                <w:sz w:val="24"/>
                <w:szCs w:val="24"/>
              </w:rPr>
              <w:t>это</w:t>
            </w:r>
            <w:r w:rsidRPr="00106C86">
              <w:rPr>
                <w:spacing w:val="32"/>
                <w:sz w:val="24"/>
                <w:szCs w:val="24"/>
              </w:rPr>
              <w:t xml:space="preserve">  </w:t>
            </w:r>
            <w:r w:rsidRPr="00106C86">
              <w:rPr>
                <w:spacing w:val="-2"/>
                <w:sz w:val="24"/>
                <w:szCs w:val="24"/>
              </w:rPr>
              <w:t>призвание</w:t>
            </w:r>
            <w:proofErr w:type="gramEnd"/>
            <w:r w:rsidRPr="00106C86">
              <w:rPr>
                <w:spacing w:val="-2"/>
                <w:sz w:val="24"/>
                <w:szCs w:val="24"/>
              </w:rPr>
              <w:t>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B262B" w14:textId="77777777" w:rsidR="00106C86" w:rsidRPr="00106C86" w:rsidRDefault="00106C86">
            <w:pPr>
              <w:pStyle w:val="TableParagraph"/>
              <w:spacing w:line="253" w:lineRule="exact"/>
              <w:ind w:left="15" w:right="8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40CF3" w14:textId="77777777" w:rsidR="00106C86" w:rsidRPr="00106C86" w:rsidRDefault="00106C86">
            <w:pPr>
              <w:pStyle w:val="TableParagraph"/>
              <w:spacing w:line="253" w:lineRule="exact"/>
              <w:ind w:left="104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Беседа.</w:t>
            </w:r>
            <w:r w:rsidRPr="00106C86">
              <w:rPr>
                <w:spacing w:val="-2"/>
                <w:sz w:val="24"/>
                <w:szCs w:val="24"/>
              </w:rPr>
              <w:t xml:space="preserve"> Практикум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18B24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33766F66" w14:textId="77777777" w:rsidTr="00FD3395">
        <w:trPr>
          <w:trHeight w:val="27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F990B" w14:textId="77777777" w:rsidR="00106C86" w:rsidRPr="00106C86" w:rsidRDefault="00106C86">
            <w:pPr>
              <w:pStyle w:val="TableParagraph"/>
              <w:spacing w:line="249" w:lineRule="exact"/>
              <w:ind w:left="16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F136A" w14:textId="77777777" w:rsidR="00106C86" w:rsidRPr="00106C86" w:rsidRDefault="00106C86">
            <w:pPr>
              <w:pStyle w:val="TableParagraph"/>
              <w:tabs>
                <w:tab w:val="left" w:pos="2611"/>
              </w:tabs>
              <w:spacing w:line="258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Сочинение</w:t>
            </w:r>
            <w:r w:rsidRPr="00106C86">
              <w:rPr>
                <w:spacing w:val="60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«</w:t>
            </w:r>
            <w:r w:rsidRPr="00106C86">
              <w:rPr>
                <w:spacing w:val="-3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…</w:t>
            </w:r>
            <w:r w:rsidRPr="00106C86">
              <w:rPr>
                <w:spacing w:val="60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-</w:t>
            </w:r>
            <w:r w:rsidRPr="00106C86">
              <w:rPr>
                <w:spacing w:val="-1"/>
                <w:sz w:val="24"/>
                <w:szCs w:val="24"/>
              </w:rPr>
              <w:t xml:space="preserve"> </w:t>
            </w:r>
            <w:r w:rsidRPr="00106C86">
              <w:rPr>
                <w:spacing w:val="-5"/>
                <w:sz w:val="24"/>
                <w:szCs w:val="24"/>
              </w:rPr>
              <w:t>это</w:t>
            </w:r>
            <w:r w:rsidRPr="00106C86">
              <w:rPr>
                <w:sz w:val="24"/>
                <w:szCs w:val="24"/>
              </w:rPr>
              <w:tab/>
            </w:r>
            <w:r w:rsidRPr="00106C86">
              <w:rPr>
                <w:spacing w:val="-2"/>
                <w:sz w:val="24"/>
                <w:szCs w:val="24"/>
              </w:rPr>
              <w:t>призвание</w:t>
            </w:r>
            <w:proofErr w:type="gramStart"/>
            <w:r w:rsidRPr="00106C86">
              <w:rPr>
                <w:spacing w:val="-2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889DF" w14:textId="77777777" w:rsidR="00106C86" w:rsidRPr="00106C86" w:rsidRDefault="00106C86">
            <w:pPr>
              <w:pStyle w:val="TableParagraph"/>
              <w:spacing w:line="258" w:lineRule="exact"/>
              <w:ind w:left="15" w:right="8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E0AF9" w14:textId="77777777" w:rsidR="00106C86" w:rsidRPr="00106C86" w:rsidRDefault="00106C86">
            <w:pPr>
              <w:pStyle w:val="TableParagraph"/>
              <w:spacing w:line="258" w:lineRule="exact"/>
              <w:ind w:left="104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Творческая</w:t>
            </w:r>
            <w:r w:rsidRPr="00106C86">
              <w:rPr>
                <w:spacing w:val="-2"/>
                <w:sz w:val="24"/>
                <w:szCs w:val="24"/>
              </w:rPr>
              <w:t xml:space="preserve"> работа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7DFED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497DAE36" w14:textId="77777777" w:rsidTr="00FD3395">
        <w:trPr>
          <w:trHeight w:val="273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C6FE6" w14:textId="77777777" w:rsidR="00106C86" w:rsidRPr="00106C86" w:rsidRDefault="00106C86">
            <w:pPr>
              <w:pStyle w:val="TableParagraph"/>
              <w:spacing w:line="253" w:lineRule="exact"/>
              <w:rPr>
                <w:rFonts w:eastAsia="Times New Roman"/>
                <w:b/>
                <w:sz w:val="24"/>
                <w:szCs w:val="24"/>
                <w:lang w:val="ru-RU"/>
              </w:rPr>
            </w:pPr>
            <w:r w:rsidRPr="00106C86">
              <w:rPr>
                <w:b/>
                <w:sz w:val="24"/>
                <w:szCs w:val="24"/>
                <w:lang w:val="ru-RU"/>
              </w:rPr>
              <w:t>Раздел</w:t>
            </w:r>
            <w:r w:rsidRPr="00106C8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3.</w:t>
            </w:r>
            <w:r w:rsidRPr="00106C86">
              <w:rPr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06C86">
              <w:rPr>
                <w:b/>
                <w:sz w:val="24"/>
                <w:szCs w:val="24"/>
                <w:lang w:val="ru-RU"/>
              </w:rPr>
              <w:t>Профессии</w:t>
            </w:r>
            <w:proofErr w:type="gramEnd"/>
            <w:r w:rsidRPr="00106C86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без</w:t>
            </w:r>
            <w:r w:rsidRPr="00106C86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которых</w:t>
            </w:r>
            <w:r w:rsidRPr="00106C86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не</w:t>
            </w:r>
            <w:r w:rsidRPr="00106C8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обойтись</w:t>
            </w:r>
            <w:r w:rsidRPr="00106C86">
              <w:rPr>
                <w:b/>
                <w:spacing w:val="9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b/>
                <w:sz w:val="24"/>
                <w:szCs w:val="24"/>
                <w:lang w:val="ru-RU"/>
              </w:rPr>
              <w:t>(9</w:t>
            </w:r>
            <w:r w:rsidRPr="00106C86">
              <w:rPr>
                <w:b/>
                <w:spacing w:val="-5"/>
                <w:sz w:val="24"/>
                <w:szCs w:val="24"/>
                <w:lang w:val="ru-RU"/>
              </w:rPr>
              <w:t xml:space="preserve"> ч.)</w:t>
            </w:r>
          </w:p>
        </w:tc>
      </w:tr>
      <w:tr w:rsidR="00106C86" w:rsidRPr="00106C86" w14:paraId="227BE2D0" w14:textId="77777777" w:rsidTr="00FD3395">
        <w:trPr>
          <w:trHeight w:val="551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1176B" w14:textId="77777777" w:rsidR="00106C86" w:rsidRPr="00106C86" w:rsidRDefault="00106C86">
            <w:pPr>
              <w:pStyle w:val="TableParagraph"/>
              <w:ind w:left="16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w w:val="110"/>
                <w:sz w:val="24"/>
                <w:szCs w:val="24"/>
              </w:rPr>
              <w:t>22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C60DA" w14:textId="77777777" w:rsidR="00106C86" w:rsidRPr="00106C86" w:rsidRDefault="00106C86">
            <w:pPr>
              <w:pStyle w:val="TableParagraph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Профессии,</w:t>
            </w:r>
            <w:r w:rsidRPr="00106C86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без</w:t>
            </w:r>
            <w:r w:rsidRPr="00106C86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которых</w:t>
            </w:r>
            <w:r w:rsidRPr="00106C86">
              <w:rPr>
                <w:spacing w:val="28"/>
                <w:sz w:val="24"/>
                <w:szCs w:val="24"/>
                <w:lang w:val="ru-RU"/>
              </w:rPr>
              <w:t xml:space="preserve">  </w:t>
            </w:r>
            <w:r w:rsidRPr="00106C86">
              <w:rPr>
                <w:sz w:val="24"/>
                <w:szCs w:val="24"/>
                <w:lang w:val="ru-RU"/>
              </w:rPr>
              <w:t>не</w:t>
            </w:r>
            <w:r w:rsidRPr="00106C86">
              <w:rPr>
                <w:spacing w:val="27"/>
                <w:sz w:val="24"/>
                <w:szCs w:val="24"/>
                <w:lang w:val="ru-RU"/>
              </w:rPr>
              <w:t xml:space="preserve">  </w:t>
            </w:r>
            <w:r w:rsidRPr="00106C86">
              <w:rPr>
                <w:spacing w:val="-2"/>
                <w:sz w:val="24"/>
                <w:szCs w:val="24"/>
                <w:lang w:val="ru-RU"/>
              </w:rPr>
              <w:t>обойтись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C6422" w14:textId="77777777" w:rsidR="00106C86" w:rsidRPr="00106C86" w:rsidRDefault="00106C86">
            <w:pPr>
              <w:pStyle w:val="TableParagraph"/>
              <w:ind w:left="15" w:right="8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A5D7E" w14:textId="77777777" w:rsidR="00106C86" w:rsidRPr="00106C86" w:rsidRDefault="00106C86">
            <w:pPr>
              <w:pStyle w:val="TableParagraph"/>
              <w:tabs>
                <w:tab w:val="left" w:pos="2296"/>
              </w:tabs>
              <w:ind w:left="104"/>
              <w:rPr>
                <w:rFonts w:eastAsia="Times New Roman" w:cs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Тестирование.</w:t>
            </w:r>
            <w:r w:rsidRPr="00106C86">
              <w:rPr>
                <w:sz w:val="24"/>
                <w:szCs w:val="24"/>
              </w:rPr>
              <w:tab/>
            </w:r>
            <w:r w:rsidRPr="00106C86">
              <w:rPr>
                <w:spacing w:val="-2"/>
                <w:sz w:val="24"/>
                <w:szCs w:val="24"/>
              </w:rPr>
              <w:t>Групповые</w:t>
            </w:r>
          </w:p>
          <w:p w14:paraId="19618F41" w14:textId="77777777" w:rsidR="00106C86" w:rsidRPr="00106C86" w:rsidRDefault="00106C86">
            <w:pPr>
              <w:pStyle w:val="TableParagraph"/>
              <w:spacing w:before="2" w:line="261" w:lineRule="exact"/>
              <w:ind w:left="104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исследования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17A58" w14:textId="77777777" w:rsidR="00106C86" w:rsidRPr="00106C86" w:rsidRDefault="00E562FB">
            <w:pPr>
              <w:pStyle w:val="TableParagraph"/>
              <w:spacing w:before="111"/>
              <w:ind w:left="108"/>
              <w:rPr>
                <w:rFonts w:eastAsia="Times New Roman" w:cs="Times New Roman"/>
                <w:sz w:val="24"/>
                <w:szCs w:val="24"/>
                <w:lang w:val="ru-RU"/>
              </w:rPr>
            </w:pPr>
            <w:hyperlink r:id="rId205" w:history="1"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Всероссийские</w:t>
              </w:r>
              <w:r w:rsidR="00106C86" w:rsidRPr="00106C86">
                <w:rPr>
                  <w:rStyle w:val="af7"/>
                  <w:spacing w:val="-13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открытые</w:t>
              </w:r>
              <w:r w:rsidR="00106C86" w:rsidRPr="00106C86">
                <w:rPr>
                  <w:rStyle w:val="af7"/>
                  <w:spacing w:val="-15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уроки</w:t>
              </w:r>
              <w:r w:rsidR="00106C86" w:rsidRPr="00106C86">
                <w:rPr>
                  <w:rStyle w:val="af7"/>
                  <w:spacing w:val="-8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-</w:t>
              </w:r>
            </w:hyperlink>
            <w:r w:rsidR="00106C86" w:rsidRPr="00106C86">
              <w:rPr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206" w:history="1"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Проектория (</w:t>
              </w:r>
              <w:r w:rsidR="00106C86" w:rsidRPr="00106C86">
                <w:rPr>
                  <w:rStyle w:val="af7"/>
                  <w:sz w:val="24"/>
                  <w:szCs w:val="24"/>
                </w:rPr>
                <w:t>proektoria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.</w:t>
              </w:r>
              <w:r w:rsidR="00106C86" w:rsidRPr="00106C86">
                <w:rPr>
                  <w:rStyle w:val="af7"/>
                  <w:sz w:val="24"/>
                  <w:szCs w:val="24"/>
                </w:rPr>
                <w:t>online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)</w:t>
              </w:r>
            </w:hyperlink>
          </w:p>
          <w:p w14:paraId="6F7F519D" w14:textId="77777777" w:rsidR="00106C86" w:rsidRPr="00106C86" w:rsidRDefault="00E562FB">
            <w:pPr>
              <w:pStyle w:val="TableParagraph"/>
              <w:spacing w:before="116"/>
              <w:ind w:left="108"/>
              <w:rPr>
                <w:sz w:val="24"/>
                <w:szCs w:val="24"/>
                <w:lang w:val="ru-RU"/>
              </w:rPr>
            </w:pPr>
            <w:hyperlink r:id="rId207" w:history="1"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Атлас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новых</w:t>
              </w:r>
              <w:r w:rsidR="00106C86" w:rsidRPr="00106C86">
                <w:rPr>
                  <w:rStyle w:val="af7"/>
                  <w:spacing w:val="-5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профессий</w:t>
              </w:r>
              <w:r w:rsidR="00106C86" w:rsidRPr="00106C86">
                <w:rPr>
                  <w:rStyle w:val="af7"/>
                  <w:spacing w:val="4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(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</w:rPr>
                <w:t>atlas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100.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</w:rPr>
                <w:t>ru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)</w:t>
              </w:r>
            </w:hyperlink>
          </w:p>
          <w:p w14:paraId="026AF777" w14:textId="77777777" w:rsidR="00106C86" w:rsidRPr="00106C86" w:rsidRDefault="00E562FB">
            <w:pPr>
              <w:pStyle w:val="TableParagraph"/>
              <w:spacing w:before="124" w:line="235" w:lineRule="auto"/>
              <w:ind w:left="108"/>
              <w:rPr>
                <w:sz w:val="24"/>
                <w:szCs w:val="24"/>
                <w:lang w:val="ru-RU"/>
              </w:rPr>
            </w:pPr>
            <w:hyperlink r:id="rId208" w:history="1"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Готовые</w:t>
              </w:r>
              <w:r w:rsidR="00106C86" w:rsidRPr="00106C86">
                <w:rPr>
                  <w:rStyle w:val="af7"/>
                  <w:spacing w:val="-13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уроки</w:t>
              </w:r>
              <w:r w:rsidR="00106C86" w:rsidRPr="00106C86">
                <w:rPr>
                  <w:rStyle w:val="af7"/>
                  <w:spacing w:val="-12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по</w:t>
              </w:r>
              <w:r w:rsidR="00106C86" w:rsidRPr="00106C86">
                <w:rPr>
                  <w:rStyle w:val="af7"/>
                  <w:spacing w:val="-12"/>
                  <w:sz w:val="24"/>
                  <w:szCs w:val="24"/>
                  <w:lang w:val="ru-RU"/>
                </w:rPr>
                <w:t xml:space="preserve"> </w:t>
              </w:r>
              <w:r w:rsidR="00106C86" w:rsidRPr="00106C86">
                <w:rPr>
                  <w:rStyle w:val="af7"/>
                  <w:sz w:val="24"/>
                  <w:szCs w:val="24"/>
                  <w:lang w:val="ru-RU"/>
                </w:rPr>
                <w:t>профориентации</w:t>
              </w:r>
            </w:hyperlink>
            <w:r w:rsidR="00106C86" w:rsidRPr="00106C86">
              <w:rPr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209" w:history="1"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(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</w:rPr>
                <w:t>moeobrazovanie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.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</w:rPr>
                <w:t>ru</w:t>
              </w:r>
              <w:r w:rsidR="00106C86" w:rsidRPr="00106C86">
                <w:rPr>
                  <w:rStyle w:val="af7"/>
                  <w:spacing w:val="-2"/>
                  <w:sz w:val="24"/>
                  <w:szCs w:val="24"/>
                  <w:lang w:val="ru-RU"/>
                </w:rPr>
                <w:t>)</w:t>
              </w:r>
            </w:hyperlink>
          </w:p>
          <w:p w14:paraId="5CA4346B" w14:textId="77777777" w:rsidR="00106C86" w:rsidRPr="00106C86" w:rsidRDefault="00106C86">
            <w:pPr>
              <w:pStyle w:val="TableParagraph"/>
              <w:spacing w:before="189" w:line="235" w:lineRule="auto"/>
              <w:ind w:left="108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lastRenderedPageBreak/>
              <w:t>Электронный</w:t>
            </w:r>
            <w:r w:rsidRPr="00106C8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музей</w:t>
            </w:r>
            <w:r w:rsidRPr="00106C8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профессий</w:t>
            </w:r>
            <w:r w:rsidRPr="00106C8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- ПрофВыбор</w:t>
            </w:r>
            <w:proofErr w:type="gramStart"/>
            <w:r w:rsidRPr="00106C86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106C86">
              <w:rPr>
                <w:sz w:val="24"/>
                <w:szCs w:val="24"/>
                <w:lang w:val="ru-RU"/>
              </w:rPr>
              <w:t>у</w:t>
            </w:r>
            <w:r w:rsidRPr="00106C8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hyperlink r:id="rId210" w:history="1"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</w:rPr>
                <w:t>http</w:t>
              </w:r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  <w:lang w:val="ru-RU"/>
                </w:rPr>
                <w:t>://</w:t>
              </w:r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</w:rPr>
                <w:t>profvibor</w:t>
              </w:r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  <w:lang w:val="ru-RU"/>
                </w:rPr>
                <w:t>.</w:t>
              </w:r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</w:rPr>
                <w:t>ru</w:t>
              </w:r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106C86" w:rsidRPr="00106C86" w14:paraId="7DF30637" w14:textId="77777777" w:rsidTr="00FD3395">
        <w:trPr>
          <w:trHeight w:val="27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90C4C" w14:textId="77777777" w:rsidR="00106C86" w:rsidRPr="00106C86" w:rsidRDefault="00106C86">
            <w:pPr>
              <w:pStyle w:val="TableParagraph"/>
              <w:spacing w:line="259" w:lineRule="exact"/>
              <w:ind w:left="16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w w:val="110"/>
                <w:sz w:val="24"/>
                <w:szCs w:val="24"/>
              </w:rPr>
              <w:t>23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98512" w14:textId="77777777" w:rsidR="00106C86" w:rsidRPr="00106C86" w:rsidRDefault="00106C86">
            <w:pPr>
              <w:pStyle w:val="TableParagraph"/>
              <w:tabs>
                <w:tab w:val="left" w:pos="3399"/>
              </w:tabs>
              <w:spacing w:line="259" w:lineRule="exact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Профессии,</w:t>
            </w:r>
            <w:r w:rsidRPr="00106C86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без</w:t>
            </w:r>
            <w:r w:rsidRPr="00106C86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которых</w:t>
            </w:r>
            <w:r w:rsidRPr="00106C86">
              <w:rPr>
                <w:spacing w:val="27"/>
                <w:sz w:val="24"/>
                <w:szCs w:val="24"/>
                <w:lang w:val="ru-RU"/>
              </w:rPr>
              <w:t xml:space="preserve">  </w:t>
            </w:r>
            <w:r w:rsidRPr="00106C86">
              <w:rPr>
                <w:spacing w:val="-5"/>
                <w:sz w:val="24"/>
                <w:szCs w:val="24"/>
                <w:lang w:val="ru-RU"/>
              </w:rPr>
              <w:t>не</w:t>
            </w:r>
            <w:r w:rsidRPr="00106C86">
              <w:rPr>
                <w:sz w:val="24"/>
                <w:szCs w:val="24"/>
                <w:lang w:val="ru-RU"/>
              </w:rPr>
              <w:tab/>
            </w:r>
            <w:r w:rsidRPr="00106C86">
              <w:rPr>
                <w:spacing w:val="-2"/>
                <w:sz w:val="24"/>
                <w:szCs w:val="24"/>
                <w:lang w:val="ru-RU"/>
              </w:rPr>
              <w:t>обойтись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2C5A1" w14:textId="77777777" w:rsidR="00106C86" w:rsidRPr="00106C86" w:rsidRDefault="00106C86">
            <w:pPr>
              <w:pStyle w:val="TableParagraph"/>
              <w:spacing w:line="259" w:lineRule="exact"/>
              <w:ind w:left="15" w:right="8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46CE9" w14:textId="77777777" w:rsidR="00106C86" w:rsidRPr="00106C86" w:rsidRDefault="00106C86">
            <w:pPr>
              <w:pStyle w:val="TableParagraph"/>
              <w:spacing w:line="259" w:lineRule="exact"/>
              <w:ind w:left="104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Групповые</w:t>
            </w:r>
            <w:r w:rsidRPr="00106C86">
              <w:rPr>
                <w:spacing w:val="-3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исследования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2DBB1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7C902AA9" w14:textId="77777777" w:rsidTr="00FD3395">
        <w:trPr>
          <w:trHeight w:val="27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27060" w14:textId="77777777" w:rsidR="00106C86" w:rsidRPr="00106C86" w:rsidRDefault="00106C86">
            <w:pPr>
              <w:pStyle w:val="TableParagraph"/>
              <w:spacing w:line="258" w:lineRule="exact"/>
              <w:ind w:left="16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w w:val="110"/>
                <w:sz w:val="24"/>
                <w:szCs w:val="24"/>
              </w:rPr>
              <w:t>24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E1194" w14:textId="77777777" w:rsidR="00106C86" w:rsidRPr="00106C86" w:rsidRDefault="00106C86">
            <w:pPr>
              <w:pStyle w:val="TableParagraph"/>
              <w:tabs>
                <w:tab w:val="left" w:pos="3399"/>
              </w:tabs>
              <w:spacing w:line="258" w:lineRule="exact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Профессии,</w:t>
            </w:r>
            <w:r w:rsidRPr="00106C86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без</w:t>
            </w:r>
            <w:r w:rsidRPr="00106C86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которых</w:t>
            </w:r>
            <w:r w:rsidRPr="00106C86">
              <w:rPr>
                <w:spacing w:val="27"/>
                <w:sz w:val="24"/>
                <w:szCs w:val="24"/>
                <w:lang w:val="ru-RU"/>
              </w:rPr>
              <w:t xml:space="preserve">  </w:t>
            </w:r>
            <w:r w:rsidRPr="00106C86">
              <w:rPr>
                <w:spacing w:val="-5"/>
                <w:sz w:val="24"/>
                <w:szCs w:val="24"/>
                <w:lang w:val="ru-RU"/>
              </w:rPr>
              <w:t>не</w:t>
            </w:r>
            <w:r w:rsidRPr="00106C86">
              <w:rPr>
                <w:sz w:val="24"/>
                <w:szCs w:val="24"/>
                <w:lang w:val="ru-RU"/>
              </w:rPr>
              <w:tab/>
            </w:r>
            <w:r w:rsidRPr="00106C86">
              <w:rPr>
                <w:spacing w:val="-2"/>
                <w:sz w:val="24"/>
                <w:szCs w:val="24"/>
                <w:lang w:val="ru-RU"/>
              </w:rPr>
              <w:t>обойтись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53A98" w14:textId="77777777" w:rsidR="00106C86" w:rsidRPr="00106C86" w:rsidRDefault="00106C86">
            <w:pPr>
              <w:pStyle w:val="TableParagraph"/>
              <w:spacing w:line="258" w:lineRule="exact"/>
              <w:ind w:left="15" w:right="8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5E5A2" w14:textId="77777777" w:rsidR="00106C86" w:rsidRPr="00106C86" w:rsidRDefault="00106C86">
            <w:pPr>
              <w:pStyle w:val="TableParagraph"/>
              <w:spacing w:line="258" w:lineRule="exact"/>
              <w:ind w:left="104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Конференция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760FB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122ECE50" w14:textId="77777777" w:rsidTr="00FD3395">
        <w:trPr>
          <w:trHeight w:val="551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19F6A" w14:textId="77777777" w:rsidR="00106C86" w:rsidRPr="00106C86" w:rsidRDefault="00106C86">
            <w:pPr>
              <w:pStyle w:val="TableParagraph"/>
              <w:ind w:left="16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D6F76" w14:textId="77777777" w:rsidR="00106C86" w:rsidRPr="00106C86" w:rsidRDefault="00106C86">
            <w:pPr>
              <w:pStyle w:val="TableParagraph"/>
              <w:tabs>
                <w:tab w:val="left" w:pos="1865"/>
                <w:tab w:val="left" w:pos="3448"/>
              </w:tabs>
              <w:spacing w:line="267" w:lineRule="exact"/>
              <w:rPr>
                <w:rFonts w:eastAsia="Times New Roman" w:cs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Исследование</w:t>
            </w:r>
            <w:r w:rsidRPr="00106C86">
              <w:rPr>
                <w:sz w:val="24"/>
                <w:szCs w:val="24"/>
              </w:rPr>
              <w:tab/>
            </w:r>
            <w:r w:rsidRPr="00106C86">
              <w:rPr>
                <w:spacing w:val="-2"/>
                <w:sz w:val="24"/>
                <w:szCs w:val="24"/>
              </w:rPr>
              <w:t>«Необычная</w:t>
            </w:r>
            <w:r w:rsidRPr="00106C86">
              <w:rPr>
                <w:sz w:val="24"/>
                <w:szCs w:val="24"/>
              </w:rPr>
              <w:tab/>
            </w:r>
            <w:r w:rsidRPr="00106C86">
              <w:rPr>
                <w:spacing w:val="-2"/>
                <w:sz w:val="24"/>
                <w:szCs w:val="24"/>
              </w:rPr>
              <w:t>творческая</w:t>
            </w:r>
          </w:p>
          <w:p w14:paraId="6A79E66B" w14:textId="77777777" w:rsidR="00106C86" w:rsidRPr="00106C86" w:rsidRDefault="00106C86">
            <w:pPr>
              <w:pStyle w:val="TableParagraph"/>
              <w:spacing w:line="265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профессия»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98DEE" w14:textId="77777777" w:rsidR="00106C86" w:rsidRPr="00106C86" w:rsidRDefault="00106C86">
            <w:pPr>
              <w:pStyle w:val="TableParagraph"/>
              <w:ind w:left="15" w:right="8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6D559" w14:textId="77777777" w:rsidR="00106C86" w:rsidRPr="00106C86" w:rsidRDefault="00106C86">
            <w:pPr>
              <w:pStyle w:val="TableParagraph"/>
              <w:ind w:left="104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Дискуссия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3BB22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2C6AD778" w14:textId="77777777" w:rsidTr="00FD3395">
        <w:trPr>
          <w:trHeight w:val="551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D8711" w14:textId="77777777" w:rsidR="00106C86" w:rsidRPr="00106C86" w:rsidRDefault="00106C86">
            <w:pPr>
              <w:pStyle w:val="TableParagraph"/>
              <w:ind w:left="16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34CE7" w14:textId="77777777" w:rsidR="00106C86" w:rsidRPr="00106C86" w:rsidRDefault="00106C86">
            <w:pPr>
              <w:pStyle w:val="TableParagraph"/>
              <w:tabs>
                <w:tab w:val="left" w:pos="1865"/>
                <w:tab w:val="left" w:pos="3448"/>
              </w:tabs>
              <w:spacing w:line="267" w:lineRule="exact"/>
              <w:rPr>
                <w:rFonts w:eastAsia="Times New Roman" w:cs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Исследование</w:t>
            </w:r>
            <w:r w:rsidRPr="00106C86">
              <w:rPr>
                <w:sz w:val="24"/>
                <w:szCs w:val="24"/>
              </w:rPr>
              <w:tab/>
            </w:r>
            <w:r w:rsidRPr="00106C86">
              <w:rPr>
                <w:spacing w:val="-2"/>
                <w:sz w:val="24"/>
                <w:szCs w:val="24"/>
              </w:rPr>
              <w:t>«Необычная</w:t>
            </w:r>
            <w:r w:rsidRPr="00106C86">
              <w:rPr>
                <w:sz w:val="24"/>
                <w:szCs w:val="24"/>
              </w:rPr>
              <w:tab/>
            </w:r>
            <w:r w:rsidRPr="00106C86">
              <w:rPr>
                <w:spacing w:val="-2"/>
                <w:sz w:val="24"/>
                <w:szCs w:val="24"/>
              </w:rPr>
              <w:t>творческая</w:t>
            </w:r>
          </w:p>
          <w:p w14:paraId="7949F675" w14:textId="77777777" w:rsidR="00106C86" w:rsidRPr="00106C86" w:rsidRDefault="00106C86">
            <w:pPr>
              <w:pStyle w:val="TableParagraph"/>
              <w:spacing w:line="265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lastRenderedPageBreak/>
              <w:t>профессия»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0DDB7" w14:textId="77777777" w:rsidR="00106C86" w:rsidRPr="00106C86" w:rsidRDefault="00106C86">
            <w:pPr>
              <w:pStyle w:val="TableParagraph"/>
              <w:ind w:left="15" w:right="8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68F05" w14:textId="77777777" w:rsidR="00106C86" w:rsidRPr="00106C86" w:rsidRDefault="00106C86">
            <w:pPr>
              <w:pStyle w:val="TableParagraph"/>
              <w:spacing w:line="267" w:lineRule="exact"/>
              <w:ind w:left="104"/>
              <w:rPr>
                <w:rFonts w:eastAsia="Times New Roman" w:cs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Исследовательская</w:t>
            </w:r>
          </w:p>
          <w:p w14:paraId="6B698EFA" w14:textId="77777777" w:rsidR="00106C86" w:rsidRPr="00106C86" w:rsidRDefault="00106C86">
            <w:pPr>
              <w:pStyle w:val="TableParagraph"/>
              <w:spacing w:line="265" w:lineRule="exact"/>
              <w:ind w:left="104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EF6B2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6011325E" w14:textId="77777777" w:rsidTr="00FD3395">
        <w:trPr>
          <w:trHeight w:val="551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8D10A" w14:textId="77777777" w:rsidR="00106C86" w:rsidRPr="00106C86" w:rsidRDefault="00106C86">
            <w:pPr>
              <w:pStyle w:val="TableParagraph"/>
              <w:ind w:left="16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lastRenderedPageBreak/>
              <w:t>27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83A2F" w14:textId="77777777" w:rsidR="00106C86" w:rsidRPr="00106C86" w:rsidRDefault="00106C86">
            <w:pPr>
              <w:pStyle w:val="TableParagraph"/>
              <w:tabs>
                <w:tab w:val="left" w:pos="1865"/>
                <w:tab w:val="left" w:pos="3448"/>
              </w:tabs>
              <w:spacing w:line="267" w:lineRule="exact"/>
              <w:rPr>
                <w:rFonts w:eastAsia="Times New Roman" w:cs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Исследование</w:t>
            </w:r>
            <w:r w:rsidRPr="00106C86">
              <w:rPr>
                <w:sz w:val="24"/>
                <w:szCs w:val="24"/>
              </w:rPr>
              <w:tab/>
            </w:r>
            <w:r w:rsidRPr="00106C86">
              <w:rPr>
                <w:spacing w:val="-2"/>
                <w:sz w:val="24"/>
                <w:szCs w:val="24"/>
              </w:rPr>
              <w:t>«Необычная</w:t>
            </w:r>
            <w:r w:rsidRPr="00106C86">
              <w:rPr>
                <w:sz w:val="24"/>
                <w:szCs w:val="24"/>
              </w:rPr>
              <w:tab/>
            </w:r>
            <w:r w:rsidRPr="00106C86">
              <w:rPr>
                <w:spacing w:val="-2"/>
                <w:sz w:val="24"/>
                <w:szCs w:val="24"/>
              </w:rPr>
              <w:t>творческая</w:t>
            </w:r>
          </w:p>
          <w:p w14:paraId="5B3CF6D6" w14:textId="77777777" w:rsidR="00106C86" w:rsidRPr="00106C86" w:rsidRDefault="00106C86">
            <w:pPr>
              <w:pStyle w:val="TableParagraph"/>
              <w:spacing w:line="265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профессия»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660CF" w14:textId="77777777" w:rsidR="00106C86" w:rsidRPr="00106C86" w:rsidRDefault="00106C86">
            <w:pPr>
              <w:pStyle w:val="TableParagraph"/>
              <w:ind w:left="15" w:right="8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CC2B5" w14:textId="77777777" w:rsidR="00106C86" w:rsidRPr="00106C86" w:rsidRDefault="00106C86">
            <w:pPr>
              <w:pStyle w:val="TableParagraph"/>
              <w:ind w:left="104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Конкурс</w:t>
            </w:r>
            <w:r w:rsidRPr="00106C86">
              <w:rPr>
                <w:spacing w:val="-5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тематических</w:t>
            </w:r>
            <w:r w:rsidRPr="00106C86">
              <w:rPr>
                <w:spacing w:val="-8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плакатов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68DF8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0EC620BC" w14:textId="77777777" w:rsidR="00106C86" w:rsidRPr="00106C86" w:rsidRDefault="00106C86" w:rsidP="00106C86">
      <w:pPr>
        <w:widowControl/>
        <w:rPr>
          <w:sz w:val="24"/>
          <w:szCs w:val="24"/>
        </w:rPr>
        <w:sectPr w:rsidR="00106C86" w:rsidRPr="00106C86" w:rsidSect="00106C86">
          <w:type w:val="continuous"/>
          <w:pgSz w:w="11910" w:h="16840"/>
          <w:pgMar w:top="992" w:right="850" w:bottom="1180" w:left="992" w:header="0" w:footer="993" w:gutter="0"/>
          <w:cols w:space="720"/>
          <w:docGrid w:linePitch="272"/>
        </w:sectPr>
      </w:pPr>
    </w:p>
    <w:p w14:paraId="61E284F1" w14:textId="77777777" w:rsidR="00106C86" w:rsidRPr="00106C86" w:rsidRDefault="00106C86" w:rsidP="00106C86">
      <w:pPr>
        <w:pStyle w:val="affc"/>
        <w:spacing w:before="6"/>
        <w:rPr>
          <w:b/>
          <w:sz w:val="24"/>
          <w:szCs w:val="24"/>
          <w:lang w:eastAsia="en-US"/>
        </w:rPr>
      </w:pPr>
    </w:p>
    <w:tbl>
      <w:tblPr>
        <w:tblStyle w:val="TableNormal"/>
        <w:tblW w:w="1077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969"/>
        <w:gridCol w:w="1701"/>
        <w:gridCol w:w="1984"/>
        <w:gridCol w:w="2268"/>
      </w:tblGrid>
      <w:tr w:rsidR="00106C86" w:rsidRPr="00106C86" w14:paraId="1B2C5E7F" w14:textId="77777777" w:rsidTr="00AE7E21">
        <w:trPr>
          <w:trHeight w:val="5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2F7AE" w14:textId="77777777" w:rsidR="00106C86" w:rsidRPr="00106C86" w:rsidRDefault="00106C86">
            <w:pPr>
              <w:pStyle w:val="TableParagraph"/>
              <w:ind w:left="16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497CA" w14:textId="77777777" w:rsidR="00106C86" w:rsidRPr="00106C86" w:rsidRDefault="00106C86">
            <w:pPr>
              <w:pStyle w:val="TableParagraph"/>
              <w:tabs>
                <w:tab w:val="left" w:pos="1798"/>
                <w:tab w:val="left" w:pos="2628"/>
                <w:tab w:val="left" w:pos="3702"/>
                <w:tab w:val="left" w:pos="4062"/>
              </w:tabs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106C86">
              <w:rPr>
                <w:spacing w:val="-2"/>
                <w:sz w:val="24"/>
                <w:szCs w:val="24"/>
                <w:lang w:val="ru-RU"/>
              </w:rPr>
              <w:t>Исследование</w:t>
            </w:r>
            <w:r w:rsidRPr="00106C86">
              <w:rPr>
                <w:sz w:val="24"/>
                <w:szCs w:val="24"/>
                <w:lang w:val="ru-RU"/>
              </w:rPr>
              <w:tab/>
            </w:r>
            <w:r w:rsidRPr="00106C86">
              <w:rPr>
                <w:spacing w:val="-4"/>
                <w:sz w:val="24"/>
                <w:szCs w:val="24"/>
                <w:lang w:val="ru-RU"/>
              </w:rPr>
              <w:t>«Мои</w:t>
            </w:r>
            <w:r w:rsidRPr="00106C86">
              <w:rPr>
                <w:sz w:val="24"/>
                <w:szCs w:val="24"/>
                <w:lang w:val="ru-RU"/>
              </w:rPr>
              <w:tab/>
            </w:r>
            <w:r w:rsidRPr="00106C86">
              <w:rPr>
                <w:spacing w:val="-2"/>
                <w:sz w:val="24"/>
                <w:szCs w:val="24"/>
                <w:lang w:val="ru-RU"/>
              </w:rPr>
              <w:t>земляки</w:t>
            </w:r>
            <w:r w:rsidRPr="00106C86">
              <w:rPr>
                <w:sz w:val="24"/>
                <w:szCs w:val="24"/>
                <w:lang w:val="ru-RU"/>
              </w:rPr>
              <w:tab/>
            </w:r>
            <w:r w:rsidRPr="00106C86">
              <w:rPr>
                <w:spacing w:val="-10"/>
                <w:sz w:val="24"/>
                <w:szCs w:val="24"/>
                <w:lang w:val="ru-RU"/>
              </w:rPr>
              <w:t>в</w:t>
            </w:r>
            <w:r w:rsidRPr="00106C86">
              <w:rPr>
                <w:sz w:val="24"/>
                <w:szCs w:val="24"/>
                <w:lang w:val="ru-RU"/>
              </w:rPr>
              <w:tab/>
            </w:r>
            <w:r w:rsidRPr="00106C86">
              <w:rPr>
                <w:spacing w:val="-4"/>
                <w:sz w:val="24"/>
                <w:szCs w:val="24"/>
                <w:lang w:val="ru-RU"/>
              </w:rPr>
              <w:t>мире</w:t>
            </w:r>
          </w:p>
          <w:p w14:paraId="2F300876" w14:textId="77777777" w:rsidR="00106C86" w:rsidRPr="00106C86" w:rsidRDefault="00106C86">
            <w:pPr>
              <w:pStyle w:val="TableParagraph"/>
              <w:spacing w:before="2" w:line="261" w:lineRule="exact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творческих</w:t>
            </w:r>
            <w:r w:rsidRPr="00106C8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  <w:lang w:val="ru-RU"/>
              </w:rPr>
              <w:t>профессий»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155CE" w14:textId="77777777" w:rsidR="00106C86" w:rsidRPr="00106C86" w:rsidRDefault="00106C86">
            <w:pPr>
              <w:pStyle w:val="TableParagraph"/>
              <w:ind w:left="15" w:right="8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5AFDA" w14:textId="77777777" w:rsidR="00106C86" w:rsidRPr="00106C86" w:rsidRDefault="00106C86">
            <w:pPr>
              <w:pStyle w:val="TableParagraph"/>
              <w:ind w:left="104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Групповые</w:t>
            </w:r>
            <w:r w:rsidRPr="00106C86">
              <w:rPr>
                <w:spacing w:val="-3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исследования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82D3E" w14:textId="77777777" w:rsidR="00106C86" w:rsidRPr="00106C86" w:rsidRDefault="00106C86">
            <w:pPr>
              <w:pStyle w:val="TableParagraph"/>
              <w:ind w:left="108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Тест.</w:t>
            </w:r>
            <w:r w:rsidRPr="00106C86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Карта</w:t>
            </w:r>
            <w:r w:rsidRPr="00106C86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 xml:space="preserve">интересов </w:t>
            </w:r>
            <w:hyperlink r:id="rId211" w:history="1">
              <w:r w:rsidRPr="00106C86">
                <w:rPr>
                  <w:rStyle w:val="af7"/>
                  <w:color w:val="0077DD"/>
                  <w:spacing w:val="-2"/>
                  <w:sz w:val="24"/>
                  <w:szCs w:val="24"/>
                </w:rPr>
                <w:t>http</w:t>
              </w:r>
              <w:r w:rsidRPr="00106C86">
                <w:rPr>
                  <w:rStyle w:val="af7"/>
                  <w:color w:val="0077DD"/>
                  <w:spacing w:val="-2"/>
                  <w:sz w:val="24"/>
                  <w:szCs w:val="24"/>
                  <w:lang w:val="ru-RU"/>
                </w:rPr>
                <w:t>://</w:t>
              </w:r>
              <w:r w:rsidRPr="00106C86">
                <w:rPr>
                  <w:rStyle w:val="af7"/>
                  <w:color w:val="0077DD"/>
                  <w:spacing w:val="-2"/>
                  <w:sz w:val="24"/>
                  <w:szCs w:val="24"/>
                </w:rPr>
                <w:t>psiholocator</w:t>
              </w:r>
              <w:r w:rsidRPr="00106C86">
                <w:rPr>
                  <w:rStyle w:val="af7"/>
                  <w:color w:val="0077DD"/>
                  <w:spacing w:val="-2"/>
                  <w:sz w:val="24"/>
                  <w:szCs w:val="24"/>
                  <w:lang w:val="ru-RU"/>
                </w:rPr>
                <w:t>.</w:t>
              </w:r>
              <w:r w:rsidRPr="00106C86">
                <w:rPr>
                  <w:rStyle w:val="af7"/>
                  <w:color w:val="0077DD"/>
                  <w:spacing w:val="-2"/>
                  <w:sz w:val="24"/>
                  <w:szCs w:val="24"/>
                </w:rPr>
                <w:t>com</w:t>
              </w:r>
              <w:r w:rsidRPr="00106C86">
                <w:rPr>
                  <w:rStyle w:val="af7"/>
                  <w:color w:val="0077DD"/>
                  <w:spacing w:val="-2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106C86" w:rsidRPr="00106C86" w14:paraId="174518FB" w14:textId="77777777" w:rsidTr="00AE7E21">
        <w:trPr>
          <w:trHeight w:val="55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1DFBE" w14:textId="77777777" w:rsidR="00106C86" w:rsidRPr="00106C86" w:rsidRDefault="00106C86">
            <w:pPr>
              <w:pStyle w:val="TableParagraph"/>
              <w:ind w:left="16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138F0" w14:textId="77777777" w:rsidR="00106C86" w:rsidRPr="00106C86" w:rsidRDefault="00106C86">
            <w:pPr>
              <w:pStyle w:val="TableParagraph"/>
              <w:tabs>
                <w:tab w:val="left" w:pos="1798"/>
                <w:tab w:val="left" w:pos="2628"/>
                <w:tab w:val="left" w:pos="3702"/>
                <w:tab w:val="left" w:pos="4062"/>
              </w:tabs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106C86">
              <w:rPr>
                <w:spacing w:val="-2"/>
                <w:sz w:val="24"/>
                <w:szCs w:val="24"/>
                <w:lang w:val="ru-RU"/>
              </w:rPr>
              <w:t>Исследование</w:t>
            </w:r>
            <w:r w:rsidRPr="00106C86">
              <w:rPr>
                <w:sz w:val="24"/>
                <w:szCs w:val="24"/>
                <w:lang w:val="ru-RU"/>
              </w:rPr>
              <w:tab/>
            </w:r>
            <w:r w:rsidRPr="00106C86">
              <w:rPr>
                <w:spacing w:val="-4"/>
                <w:sz w:val="24"/>
                <w:szCs w:val="24"/>
                <w:lang w:val="ru-RU"/>
              </w:rPr>
              <w:t>«Мои</w:t>
            </w:r>
            <w:r w:rsidRPr="00106C86">
              <w:rPr>
                <w:sz w:val="24"/>
                <w:szCs w:val="24"/>
                <w:lang w:val="ru-RU"/>
              </w:rPr>
              <w:tab/>
            </w:r>
            <w:r w:rsidRPr="00106C86">
              <w:rPr>
                <w:spacing w:val="-2"/>
                <w:sz w:val="24"/>
                <w:szCs w:val="24"/>
                <w:lang w:val="ru-RU"/>
              </w:rPr>
              <w:t>земляки</w:t>
            </w:r>
            <w:r w:rsidRPr="00106C86">
              <w:rPr>
                <w:sz w:val="24"/>
                <w:szCs w:val="24"/>
                <w:lang w:val="ru-RU"/>
              </w:rPr>
              <w:tab/>
            </w:r>
            <w:r w:rsidRPr="00106C86">
              <w:rPr>
                <w:spacing w:val="-10"/>
                <w:sz w:val="24"/>
                <w:szCs w:val="24"/>
                <w:lang w:val="ru-RU"/>
              </w:rPr>
              <w:t>в</w:t>
            </w:r>
            <w:r w:rsidRPr="00106C86">
              <w:rPr>
                <w:sz w:val="24"/>
                <w:szCs w:val="24"/>
                <w:lang w:val="ru-RU"/>
              </w:rPr>
              <w:tab/>
            </w:r>
            <w:r w:rsidRPr="00106C86">
              <w:rPr>
                <w:spacing w:val="-4"/>
                <w:sz w:val="24"/>
                <w:szCs w:val="24"/>
                <w:lang w:val="ru-RU"/>
              </w:rPr>
              <w:t>мире</w:t>
            </w:r>
          </w:p>
          <w:p w14:paraId="00D242E2" w14:textId="77777777" w:rsidR="00106C86" w:rsidRPr="00106C86" w:rsidRDefault="00106C86">
            <w:pPr>
              <w:pStyle w:val="TableParagraph"/>
              <w:spacing w:before="2" w:line="261" w:lineRule="exact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творческих</w:t>
            </w:r>
            <w:r w:rsidRPr="00106C8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  <w:lang w:val="ru-RU"/>
              </w:rPr>
              <w:t>профессий»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C769A" w14:textId="77777777" w:rsidR="00106C86" w:rsidRPr="00106C86" w:rsidRDefault="00106C86">
            <w:pPr>
              <w:pStyle w:val="TableParagraph"/>
              <w:ind w:left="15" w:right="8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EA2A5" w14:textId="77777777" w:rsidR="00106C86" w:rsidRPr="00106C86" w:rsidRDefault="00106C86">
            <w:pPr>
              <w:pStyle w:val="TableParagraph"/>
              <w:ind w:left="104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Групповые</w:t>
            </w:r>
            <w:r w:rsidRPr="00106C86">
              <w:rPr>
                <w:spacing w:val="-3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исследования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2A232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5817FA2C" w14:textId="77777777" w:rsidTr="00AE7E21">
        <w:trPr>
          <w:trHeight w:val="5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C0D3B" w14:textId="77777777" w:rsidR="00106C86" w:rsidRPr="00106C86" w:rsidRDefault="00106C86">
            <w:pPr>
              <w:pStyle w:val="TableParagraph"/>
              <w:ind w:left="16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4652E" w14:textId="77777777" w:rsidR="00106C86" w:rsidRPr="00106C86" w:rsidRDefault="00106C86">
            <w:pPr>
              <w:pStyle w:val="TableParagraph"/>
              <w:tabs>
                <w:tab w:val="left" w:pos="1798"/>
                <w:tab w:val="left" w:pos="2628"/>
                <w:tab w:val="left" w:pos="3702"/>
                <w:tab w:val="left" w:pos="4062"/>
              </w:tabs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106C86">
              <w:rPr>
                <w:spacing w:val="-2"/>
                <w:sz w:val="24"/>
                <w:szCs w:val="24"/>
                <w:lang w:val="ru-RU"/>
              </w:rPr>
              <w:t>Исследование</w:t>
            </w:r>
            <w:r w:rsidRPr="00106C86">
              <w:rPr>
                <w:sz w:val="24"/>
                <w:szCs w:val="24"/>
                <w:lang w:val="ru-RU"/>
              </w:rPr>
              <w:tab/>
            </w:r>
            <w:r w:rsidRPr="00106C86">
              <w:rPr>
                <w:spacing w:val="-4"/>
                <w:sz w:val="24"/>
                <w:szCs w:val="24"/>
                <w:lang w:val="ru-RU"/>
              </w:rPr>
              <w:t>«Мои</w:t>
            </w:r>
            <w:r w:rsidRPr="00106C86">
              <w:rPr>
                <w:sz w:val="24"/>
                <w:szCs w:val="24"/>
                <w:lang w:val="ru-RU"/>
              </w:rPr>
              <w:tab/>
            </w:r>
            <w:r w:rsidRPr="00106C86">
              <w:rPr>
                <w:spacing w:val="-2"/>
                <w:sz w:val="24"/>
                <w:szCs w:val="24"/>
                <w:lang w:val="ru-RU"/>
              </w:rPr>
              <w:t>земляки</w:t>
            </w:r>
            <w:r w:rsidRPr="00106C86">
              <w:rPr>
                <w:sz w:val="24"/>
                <w:szCs w:val="24"/>
                <w:lang w:val="ru-RU"/>
              </w:rPr>
              <w:tab/>
            </w:r>
            <w:r w:rsidRPr="00106C86">
              <w:rPr>
                <w:spacing w:val="-10"/>
                <w:sz w:val="24"/>
                <w:szCs w:val="24"/>
                <w:lang w:val="ru-RU"/>
              </w:rPr>
              <w:t>в</w:t>
            </w:r>
            <w:r w:rsidRPr="00106C86">
              <w:rPr>
                <w:sz w:val="24"/>
                <w:szCs w:val="24"/>
                <w:lang w:val="ru-RU"/>
              </w:rPr>
              <w:tab/>
            </w:r>
            <w:r w:rsidRPr="00106C86">
              <w:rPr>
                <w:spacing w:val="-4"/>
                <w:sz w:val="24"/>
                <w:szCs w:val="24"/>
                <w:lang w:val="ru-RU"/>
              </w:rPr>
              <w:t>мире</w:t>
            </w:r>
          </w:p>
          <w:p w14:paraId="4EDA59E5" w14:textId="77777777" w:rsidR="00106C86" w:rsidRPr="00106C86" w:rsidRDefault="00106C86">
            <w:pPr>
              <w:pStyle w:val="TableParagraph"/>
              <w:spacing w:before="2" w:line="261" w:lineRule="exact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творческих</w:t>
            </w:r>
            <w:r w:rsidRPr="00106C8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  <w:lang w:val="ru-RU"/>
              </w:rPr>
              <w:t>профессий»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78B45" w14:textId="77777777" w:rsidR="00106C86" w:rsidRPr="00106C86" w:rsidRDefault="00106C86">
            <w:pPr>
              <w:pStyle w:val="TableParagraph"/>
              <w:ind w:left="15" w:right="8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6B12F" w14:textId="77777777" w:rsidR="00106C86" w:rsidRPr="00106C86" w:rsidRDefault="00106C86">
            <w:pPr>
              <w:pStyle w:val="TableParagraph"/>
              <w:ind w:left="104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Выступление.</w:t>
            </w:r>
            <w:r w:rsidRPr="00106C86">
              <w:rPr>
                <w:spacing w:val="-6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Конкурс</w:t>
            </w:r>
            <w:r w:rsidRPr="00106C86">
              <w:rPr>
                <w:spacing w:val="-8"/>
                <w:sz w:val="24"/>
                <w:szCs w:val="24"/>
              </w:rPr>
              <w:t xml:space="preserve"> </w:t>
            </w:r>
            <w:r w:rsidRPr="00106C86">
              <w:rPr>
                <w:spacing w:val="-4"/>
                <w:sz w:val="24"/>
                <w:szCs w:val="24"/>
              </w:rPr>
              <w:t>газет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806C1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39565C97" w14:textId="77777777" w:rsidTr="00AE7E21">
        <w:trPr>
          <w:trHeight w:val="278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54A0B" w14:textId="77777777" w:rsidR="00106C86" w:rsidRPr="00106C86" w:rsidRDefault="00106C86">
            <w:pPr>
              <w:pStyle w:val="TableParagraph"/>
              <w:spacing w:before="1" w:line="257" w:lineRule="exact"/>
              <w:rPr>
                <w:rFonts w:eastAsia="Times New Roman"/>
                <w:b/>
                <w:sz w:val="24"/>
                <w:szCs w:val="24"/>
              </w:rPr>
            </w:pPr>
            <w:r w:rsidRPr="00106C86">
              <w:rPr>
                <w:b/>
                <w:sz w:val="24"/>
                <w:szCs w:val="24"/>
              </w:rPr>
              <w:t>Раздел</w:t>
            </w:r>
            <w:r w:rsidRPr="00106C8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06C86">
              <w:rPr>
                <w:b/>
                <w:sz w:val="24"/>
                <w:szCs w:val="24"/>
              </w:rPr>
              <w:t>4.</w:t>
            </w:r>
            <w:r w:rsidRPr="00106C8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06C86">
              <w:rPr>
                <w:b/>
                <w:sz w:val="24"/>
                <w:szCs w:val="24"/>
              </w:rPr>
              <w:t>Мир профессий</w:t>
            </w:r>
            <w:r w:rsidRPr="00106C8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06C86">
              <w:rPr>
                <w:b/>
                <w:sz w:val="24"/>
                <w:szCs w:val="24"/>
              </w:rPr>
              <w:t xml:space="preserve">(4 </w:t>
            </w:r>
            <w:r w:rsidRPr="00106C86">
              <w:rPr>
                <w:b/>
                <w:spacing w:val="-5"/>
                <w:sz w:val="24"/>
                <w:szCs w:val="24"/>
              </w:rPr>
              <w:t>ч.)</w:t>
            </w:r>
          </w:p>
        </w:tc>
      </w:tr>
      <w:tr w:rsidR="00106C86" w:rsidRPr="00106C86" w14:paraId="2941EB55" w14:textId="77777777" w:rsidTr="00AE7E21">
        <w:trPr>
          <w:trHeight w:val="27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AE978" w14:textId="77777777" w:rsidR="00106C86" w:rsidRPr="00106C86" w:rsidRDefault="00106C86">
            <w:pPr>
              <w:pStyle w:val="TableParagraph"/>
              <w:spacing w:line="249" w:lineRule="exact"/>
              <w:ind w:left="16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B678E" w14:textId="77777777" w:rsidR="00106C86" w:rsidRPr="00106C86" w:rsidRDefault="00106C86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Проект «Я</w:t>
            </w:r>
            <w:r w:rsidRPr="00106C8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и</w:t>
            </w:r>
            <w:r w:rsidRPr="00106C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 xml:space="preserve">мир </w:t>
            </w:r>
            <w:r w:rsidRPr="00106C86">
              <w:rPr>
                <w:spacing w:val="-2"/>
                <w:sz w:val="24"/>
                <w:szCs w:val="24"/>
                <w:lang w:val="ru-RU"/>
              </w:rPr>
              <w:t>профессий»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06696" w14:textId="77777777" w:rsidR="00106C86" w:rsidRPr="00106C86" w:rsidRDefault="00106C86">
            <w:pPr>
              <w:pStyle w:val="TableParagraph"/>
              <w:spacing w:line="258" w:lineRule="exact"/>
              <w:ind w:left="15" w:right="8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C6495" w14:textId="77777777" w:rsidR="00106C86" w:rsidRPr="00106C86" w:rsidRDefault="00106C86">
            <w:pPr>
              <w:pStyle w:val="TableParagraph"/>
              <w:spacing w:line="258" w:lineRule="exact"/>
              <w:ind w:left="104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Проектная</w:t>
            </w:r>
            <w:r w:rsidRPr="00106C86">
              <w:rPr>
                <w:spacing w:val="2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B64AB" w14:textId="77777777" w:rsidR="00106C86" w:rsidRPr="00106C86" w:rsidRDefault="00106C86">
            <w:pPr>
              <w:pStyle w:val="TableParagraph"/>
              <w:spacing w:before="176" w:line="235" w:lineRule="auto"/>
              <w:ind w:left="108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Электронный</w:t>
            </w:r>
            <w:r w:rsidRPr="00106C8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музей</w:t>
            </w:r>
            <w:r w:rsidRPr="00106C8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профессий</w:t>
            </w:r>
            <w:r w:rsidRPr="00106C8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- ПрофВыбор</w:t>
            </w:r>
            <w:proofErr w:type="gramStart"/>
            <w:r w:rsidRPr="00106C86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106C86">
              <w:rPr>
                <w:sz w:val="24"/>
                <w:szCs w:val="24"/>
                <w:lang w:val="ru-RU"/>
              </w:rPr>
              <w:t>у</w:t>
            </w:r>
            <w:r w:rsidRPr="00106C8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hyperlink r:id="rId212" w:history="1"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</w:rPr>
                <w:t>http</w:t>
              </w:r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  <w:lang w:val="ru-RU"/>
                </w:rPr>
                <w:t>://</w:t>
              </w:r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</w:rPr>
                <w:t>profvibor</w:t>
              </w:r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  <w:lang w:val="ru-RU"/>
                </w:rPr>
                <w:t>.</w:t>
              </w:r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</w:rPr>
                <w:t>ru</w:t>
              </w:r>
              <w:r w:rsidRPr="00106C86">
                <w:rPr>
                  <w:rStyle w:val="af7"/>
                  <w:color w:val="005499"/>
                  <w:spacing w:val="-2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106C86" w:rsidRPr="00106C86" w14:paraId="739284B8" w14:textId="77777777" w:rsidTr="00AE7E21">
        <w:trPr>
          <w:trHeight w:val="27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DF56B" w14:textId="77777777" w:rsidR="00106C86" w:rsidRPr="00106C86" w:rsidRDefault="00106C86">
            <w:pPr>
              <w:pStyle w:val="TableParagraph"/>
              <w:spacing w:line="244" w:lineRule="exact"/>
              <w:ind w:left="16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CE609" w14:textId="77777777" w:rsidR="00106C86" w:rsidRPr="00106C86" w:rsidRDefault="00106C86">
            <w:pPr>
              <w:pStyle w:val="TableParagraph"/>
              <w:spacing w:line="253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Защита</w:t>
            </w:r>
            <w:r w:rsidRPr="00106C86">
              <w:rPr>
                <w:spacing w:val="-5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«Профессионального</w:t>
            </w:r>
            <w:r w:rsidRPr="00106C86">
              <w:rPr>
                <w:spacing w:val="-3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портфолио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1AAC7" w14:textId="77777777" w:rsidR="00106C86" w:rsidRPr="00106C86" w:rsidRDefault="00106C86">
            <w:pPr>
              <w:pStyle w:val="TableParagraph"/>
              <w:spacing w:line="253" w:lineRule="exact"/>
              <w:ind w:left="15" w:right="8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18762" w14:textId="77777777" w:rsidR="00106C86" w:rsidRPr="00106C86" w:rsidRDefault="00106C86">
            <w:pPr>
              <w:pStyle w:val="TableParagraph"/>
              <w:spacing w:line="253" w:lineRule="exact"/>
              <w:ind w:left="104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Конференция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39471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08DDF0FE" w14:textId="77777777" w:rsidTr="00AE7E21">
        <w:trPr>
          <w:trHeight w:val="2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A8698" w14:textId="77777777" w:rsidR="00106C86" w:rsidRPr="00106C86" w:rsidRDefault="00106C86">
            <w:pPr>
              <w:pStyle w:val="TableParagraph"/>
              <w:spacing w:line="249" w:lineRule="exact"/>
              <w:ind w:left="16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A69E1" w14:textId="77777777" w:rsidR="00106C86" w:rsidRPr="00106C86" w:rsidRDefault="00106C86">
            <w:pPr>
              <w:pStyle w:val="TableParagraph"/>
              <w:spacing w:line="258" w:lineRule="exact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Защита</w:t>
            </w:r>
            <w:r w:rsidRPr="00106C86">
              <w:rPr>
                <w:spacing w:val="-5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«Профессионального</w:t>
            </w:r>
            <w:r w:rsidRPr="00106C86">
              <w:rPr>
                <w:spacing w:val="-3"/>
                <w:sz w:val="24"/>
                <w:szCs w:val="24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</w:rPr>
              <w:t>портфолио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CD5D2" w14:textId="77777777" w:rsidR="00106C86" w:rsidRPr="00106C86" w:rsidRDefault="00106C86">
            <w:pPr>
              <w:pStyle w:val="TableParagraph"/>
              <w:spacing w:line="258" w:lineRule="exact"/>
              <w:ind w:left="15" w:right="8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3C781" w14:textId="77777777" w:rsidR="00106C86" w:rsidRPr="00106C86" w:rsidRDefault="00106C86">
            <w:pPr>
              <w:pStyle w:val="TableParagraph"/>
              <w:spacing w:line="258" w:lineRule="exact"/>
              <w:ind w:left="104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2"/>
                <w:sz w:val="24"/>
                <w:szCs w:val="24"/>
              </w:rPr>
              <w:t>Конференция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9A78F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6C86" w:rsidRPr="00106C86" w14:paraId="6FC3DA43" w14:textId="77777777" w:rsidTr="00AE7E21">
        <w:trPr>
          <w:trHeight w:val="27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30429" w14:textId="77777777" w:rsidR="00106C86" w:rsidRPr="00106C86" w:rsidRDefault="00106C86">
            <w:pPr>
              <w:pStyle w:val="TableParagraph"/>
              <w:spacing w:line="249" w:lineRule="exact"/>
              <w:ind w:left="16" w:right="7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36219" w14:textId="77777777" w:rsidR="00106C86" w:rsidRPr="00106C86" w:rsidRDefault="00106C86">
            <w:pPr>
              <w:pStyle w:val="TableParagraph"/>
              <w:spacing w:line="253" w:lineRule="exact"/>
              <w:ind w:left="172"/>
              <w:rPr>
                <w:rFonts w:eastAsia="Times New Roman"/>
                <w:sz w:val="24"/>
                <w:szCs w:val="24"/>
                <w:lang w:val="ru-RU"/>
              </w:rPr>
            </w:pPr>
            <w:r w:rsidRPr="00106C86">
              <w:rPr>
                <w:sz w:val="24"/>
                <w:szCs w:val="24"/>
                <w:lang w:val="ru-RU"/>
              </w:rPr>
              <w:t>Обобщение</w:t>
            </w:r>
            <w:r w:rsidRPr="00106C8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по</w:t>
            </w:r>
            <w:r w:rsidRPr="00106C8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теме</w:t>
            </w:r>
            <w:r w:rsidRPr="00106C8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z w:val="24"/>
                <w:szCs w:val="24"/>
                <w:lang w:val="ru-RU"/>
              </w:rPr>
              <w:t>«Мир</w:t>
            </w:r>
            <w:r w:rsidRPr="00106C8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06C86">
              <w:rPr>
                <w:spacing w:val="-2"/>
                <w:sz w:val="24"/>
                <w:szCs w:val="24"/>
                <w:lang w:val="ru-RU"/>
              </w:rPr>
              <w:t>профессий»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744AE" w14:textId="77777777" w:rsidR="00106C86" w:rsidRPr="00106C86" w:rsidRDefault="00106C86">
            <w:pPr>
              <w:pStyle w:val="TableParagraph"/>
              <w:spacing w:line="253" w:lineRule="exact"/>
              <w:ind w:left="15" w:right="8"/>
              <w:jc w:val="center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29AC2" w14:textId="77777777" w:rsidR="00106C86" w:rsidRPr="00106C86" w:rsidRDefault="00106C86">
            <w:pPr>
              <w:pStyle w:val="TableParagraph"/>
              <w:spacing w:line="253" w:lineRule="exact"/>
              <w:ind w:left="104"/>
              <w:rPr>
                <w:rFonts w:eastAsia="Times New Roman"/>
                <w:sz w:val="24"/>
                <w:szCs w:val="24"/>
              </w:rPr>
            </w:pPr>
            <w:r w:rsidRPr="00106C86">
              <w:rPr>
                <w:sz w:val="24"/>
                <w:szCs w:val="24"/>
              </w:rPr>
              <w:t>Викторина.</w:t>
            </w:r>
            <w:r w:rsidRPr="00106C86">
              <w:rPr>
                <w:spacing w:val="-5"/>
                <w:sz w:val="24"/>
                <w:szCs w:val="24"/>
              </w:rPr>
              <w:t xml:space="preserve"> </w:t>
            </w:r>
            <w:r w:rsidRPr="00106C86">
              <w:rPr>
                <w:sz w:val="24"/>
                <w:szCs w:val="24"/>
              </w:rPr>
              <w:t>Игра-</w:t>
            </w:r>
            <w:r w:rsidRPr="00106C86">
              <w:rPr>
                <w:spacing w:val="-2"/>
                <w:sz w:val="24"/>
                <w:szCs w:val="24"/>
              </w:rPr>
              <w:t>состязание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7CC43" w14:textId="77777777" w:rsidR="00106C86" w:rsidRPr="00106C86" w:rsidRDefault="00106C86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1748F697" w14:textId="77777777" w:rsidR="00497472" w:rsidRDefault="00497472" w:rsidP="00497472">
      <w:pPr>
        <w:pStyle w:val="affc"/>
        <w:spacing w:before="151"/>
        <w:rPr>
          <w:sz w:val="28"/>
        </w:rPr>
      </w:pPr>
    </w:p>
    <w:p w14:paraId="6528BADF" w14:textId="77777777" w:rsidR="00497472" w:rsidRDefault="00497472" w:rsidP="00497472">
      <w:pPr>
        <w:rPr>
          <w:sz w:val="28"/>
        </w:rPr>
      </w:pPr>
    </w:p>
    <w:p w14:paraId="6695E9CE" w14:textId="77777777" w:rsidR="00497472" w:rsidRDefault="00497472" w:rsidP="00497472">
      <w:pPr>
        <w:pStyle w:val="affc"/>
        <w:rPr>
          <w:sz w:val="28"/>
        </w:rPr>
      </w:pPr>
    </w:p>
    <w:p w14:paraId="20377A26" w14:textId="77777777" w:rsidR="00497472" w:rsidRDefault="00497472" w:rsidP="00497472">
      <w:pPr>
        <w:pStyle w:val="affc"/>
        <w:rPr>
          <w:sz w:val="28"/>
        </w:rPr>
      </w:pPr>
    </w:p>
    <w:p w14:paraId="0B55D661" w14:textId="77777777" w:rsidR="00497472" w:rsidRDefault="00497472" w:rsidP="00497472">
      <w:pPr>
        <w:pStyle w:val="affc"/>
        <w:rPr>
          <w:sz w:val="28"/>
        </w:rPr>
      </w:pPr>
    </w:p>
    <w:p w14:paraId="770E0128" w14:textId="77777777" w:rsidR="00497472" w:rsidRDefault="00497472" w:rsidP="00497472">
      <w:pPr>
        <w:pStyle w:val="affc"/>
        <w:rPr>
          <w:sz w:val="28"/>
        </w:rPr>
      </w:pPr>
    </w:p>
    <w:p w14:paraId="6F4F4507" w14:textId="77777777" w:rsidR="00497472" w:rsidRDefault="00497472" w:rsidP="00497472">
      <w:pPr>
        <w:pStyle w:val="affc"/>
        <w:rPr>
          <w:sz w:val="28"/>
        </w:rPr>
      </w:pPr>
    </w:p>
    <w:p w14:paraId="4F181427" w14:textId="77777777" w:rsidR="00497472" w:rsidRDefault="00497472" w:rsidP="00497472">
      <w:pPr>
        <w:pStyle w:val="affc"/>
        <w:rPr>
          <w:sz w:val="28"/>
        </w:rPr>
      </w:pPr>
    </w:p>
    <w:p w14:paraId="69CA0AAF" w14:textId="77777777" w:rsidR="00497472" w:rsidRDefault="00497472" w:rsidP="00497472">
      <w:pPr>
        <w:pStyle w:val="affc"/>
        <w:rPr>
          <w:sz w:val="28"/>
        </w:rPr>
      </w:pPr>
    </w:p>
    <w:p w14:paraId="0708D8B5" w14:textId="77777777" w:rsidR="00497472" w:rsidRDefault="00497472" w:rsidP="00497472">
      <w:pPr>
        <w:pStyle w:val="affc"/>
        <w:rPr>
          <w:sz w:val="28"/>
        </w:rPr>
      </w:pPr>
    </w:p>
    <w:p w14:paraId="796E5844" w14:textId="77777777" w:rsidR="00497472" w:rsidRDefault="00497472" w:rsidP="00497472">
      <w:pPr>
        <w:pStyle w:val="affc"/>
        <w:rPr>
          <w:sz w:val="28"/>
        </w:rPr>
      </w:pPr>
    </w:p>
    <w:p w14:paraId="193D119B" w14:textId="77777777" w:rsidR="00497472" w:rsidRDefault="00497472" w:rsidP="00497472">
      <w:pPr>
        <w:pStyle w:val="affc"/>
        <w:spacing w:before="111"/>
        <w:rPr>
          <w:sz w:val="28"/>
        </w:rPr>
      </w:pPr>
    </w:p>
    <w:p w14:paraId="56D9262C" w14:textId="77777777" w:rsidR="00497472" w:rsidRDefault="00497472" w:rsidP="00497472">
      <w:pPr>
        <w:jc w:val="center"/>
        <w:rPr>
          <w:sz w:val="28"/>
        </w:rPr>
        <w:sectPr w:rsidR="00497472">
          <w:type w:val="continuous"/>
          <w:pgSz w:w="11910" w:h="16840"/>
          <w:pgMar w:top="200" w:right="283" w:bottom="280" w:left="425" w:header="720" w:footer="720" w:gutter="0"/>
          <w:cols w:space="720"/>
        </w:sectPr>
      </w:pPr>
    </w:p>
    <w:p w14:paraId="1B8EBE8D" w14:textId="4280B657" w:rsidR="00497472" w:rsidRDefault="00497472" w:rsidP="00497472">
      <w:pPr>
        <w:spacing w:before="73"/>
        <w:ind w:left="1276"/>
        <w:rPr>
          <w:b/>
          <w:sz w:val="24"/>
        </w:rPr>
      </w:pPr>
      <w:r w:rsidRPr="00AE7E21">
        <w:rPr>
          <w:b/>
          <w:sz w:val="28"/>
          <w:szCs w:val="28"/>
        </w:rPr>
        <w:lastRenderedPageBreak/>
        <w:t>Курс</w:t>
      </w:r>
      <w:r w:rsidRPr="00497472">
        <w:rPr>
          <w:b/>
          <w:sz w:val="28"/>
          <w:szCs w:val="28"/>
        </w:rPr>
        <w:t xml:space="preserve">  внеурочной деятельности «Школьный театр»</w:t>
      </w:r>
    </w:p>
    <w:p w14:paraId="4E30F333" w14:textId="77777777" w:rsidR="00497472" w:rsidRDefault="00497472" w:rsidP="00497472">
      <w:pPr>
        <w:spacing w:before="73"/>
        <w:ind w:left="1276"/>
        <w:rPr>
          <w:b/>
          <w:sz w:val="24"/>
        </w:rPr>
      </w:pPr>
    </w:p>
    <w:p w14:paraId="639A4F08" w14:textId="77777777" w:rsidR="00497472" w:rsidRDefault="00497472" w:rsidP="00497472">
      <w:pPr>
        <w:spacing w:before="73"/>
        <w:ind w:left="1276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14:paraId="31D6D912" w14:textId="77777777" w:rsidR="00497472" w:rsidRDefault="00497472" w:rsidP="00497472">
      <w:pPr>
        <w:pStyle w:val="affc"/>
        <w:rPr>
          <w:b/>
        </w:rPr>
      </w:pPr>
    </w:p>
    <w:p w14:paraId="1A526859" w14:textId="77777777" w:rsidR="00497472" w:rsidRPr="00497472" w:rsidRDefault="00497472" w:rsidP="008E5681">
      <w:pPr>
        <w:pStyle w:val="afe"/>
        <w:widowControl w:val="0"/>
        <w:numPr>
          <w:ilvl w:val="0"/>
          <w:numId w:val="59"/>
        </w:numPr>
        <w:tabs>
          <w:tab w:val="left" w:pos="1983"/>
        </w:tabs>
        <w:autoSpaceDE w:val="0"/>
        <w:autoSpaceDN w:val="0"/>
        <w:ind w:right="706" w:firstLine="0"/>
        <w:rPr>
          <w:rFonts w:ascii="Times New Roman" w:hAnsi="Times New Roman"/>
          <w:sz w:val="28"/>
          <w:szCs w:val="28"/>
        </w:rPr>
      </w:pPr>
      <w:r w:rsidRPr="00497472">
        <w:rPr>
          <w:rFonts w:ascii="Times New Roman" w:hAnsi="Times New Roman"/>
          <w:sz w:val="28"/>
          <w:szCs w:val="28"/>
        </w:rPr>
        <w:t xml:space="preserve">Рабочая программа курса внеурочной деятельности «Школьный театр» для 1-4 классов разработана в соответствии </w:t>
      </w:r>
      <w:proofErr w:type="gramStart"/>
      <w:r w:rsidRPr="00497472">
        <w:rPr>
          <w:rFonts w:ascii="Times New Roman" w:hAnsi="Times New Roman"/>
          <w:sz w:val="28"/>
          <w:szCs w:val="28"/>
        </w:rPr>
        <w:t>с</w:t>
      </w:r>
      <w:proofErr w:type="gramEnd"/>
      <w:r w:rsidRPr="00497472">
        <w:rPr>
          <w:rFonts w:ascii="Times New Roman" w:hAnsi="Times New Roman"/>
          <w:sz w:val="28"/>
          <w:szCs w:val="28"/>
        </w:rPr>
        <w:t>:</w:t>
      </w:r>
    </w:p>
    <w:p w14:paraId="6679EBE1" w14:textId="77777777" w:rsidR="00497472" w:rsidRPr="00497472" w:rsidRDefault="00497472" w:rsidP="00497472">
      <w:pPr>
        <w:pStyle w:val="affc"/>
        <w:spacing w:before="1"/>
        <w:ind w:left="1418" w:right="703" w:firstLine="566"/>
        <w:rPr>
          <w:sz w:val="28"/>
          <w:szCs w:val="28"/>
        </w:rPr>
      </w:pPr>
      <w:r w:rsidRPr="00497472">
        <w:rPr>
          <w:sz w:val="28"/>
          <w:szCs w:val="28"/>
        </w:rPr>
        <w:t>Федеральный</w:t>
      </w:r>
      <w:r w:rsidRPr="00497472">
        <w:rPr>
          <w:spacing w:val="-10"/>
          <w:sz w:val="28"/>
          <w:szCs w:val="28"/>
        </w:rPr>
        <w:t xml:space="preserve"> </w:t>
      </w:r>
      <w:r w:rsidRPr="00497472">
        <w:rPr>
          <w:sz w:val="28"/>
          <w:szCs w:val="28"/>
        </w:rPr>
        <w:t>закон</w:t>
      </w:r>
      <w:r w:rsidRPr="00497472">
        <w:rPr>
          <w:spacing w:val="-12"/>
          <w:sz w:val="28"/>
          <w:szCs w:val="28"/>
        </w:rPr>
        <w:t xml:space="preserve"> </w:t>
      </w:r>
      <w:r w:rsidRPr="00497472">
        <w:rPr>
          <w:sz w:val="28"/>
          <w:szCs w:val="28"/>
        </w:rPr>
        <w:t>«Об</w:t>
      </w:r>
      <w:r w:rsidRPr="00497472">
        <w:rPr>
          <w:spacing w:val="-10"/>
          <w:sz w:val="28"/>
          <w:szCs w:val="28"/>
        </w:rPr>
        <w:t xml:space="preserve"> </w:t>
      </w:r>
      <w:r w:rsidRPr="00497472">
        <w:rPr>
          <w:sz w:val="28"/>
          <w:szCs w:val="28"/>
        </w:rPr>
        <w:t>образовании</w:t>
      </w:r>
      <w:r w:rsidRPr="00497472">
        <w:rPr>
          <w:spacing w:val="-12"/>
          <w:sz w:val="28"/>
          <w:szCs w:val="28"/>
        </w:rPr>
        <w:t xml:space="preserve"> </w:t>
      </w:r>
      <w:r w:rsidRPr="00497472">
        <w:rPr>
          <w:sz w:val="28"/>
          <w:szCs w:val="28"/>
        </w:rPr>
        <w:t>в</w:t>
      </w:r>
      <w:r w:rsidRPr="00497472">
        <w:rPr>
          <w:spacing w:val="-11"/>
          <w:sz w:val="28"/>
          <w:szCs w:val="28"/>
        </w:rPr>
        <w:t xml:space="preserve"> </w:t>
      </w:r>
      <w:r w:rsidRPr="00497472">
        <w:rPr>
          <w:sz w:val="28"/>
          <w:szCs w:val="28"/>
        </w:rPr>
        <w:t>Российской</w:t>
      </w:r>
      <w:r w:rsidRPr="00497472">
        <w:rPr>
          <w:spacing w:val="-10"/>
          <w:sz w:val="28"/>
          <w:szCs w:val="28"/>
        </w:rPr>
        <w:t xml:space="preserve"> </w:t>
      </w:r>
      <w:r w:rsidRPr="00497472">
        <w:rPr>
          <w:sz w:val="28"/>
          <w:szCs w:val="28"/>
        </w:rPr>
        <w:t>Федерации»</w:t>
      </w:r>
      <w:r w:rsidRPr="00497472">
        <w:rPr>
          <w:spacing w:val="-11"/>
          <w:sz w:val="28"/>
          <w:szCs w:val="28"/>
        </w:rPr>
        <w:t xml:space="preserve"> </w:t>
      </w:r>
      <w:r w:rsidRPr="00497472">
        <w:rPr>
          <w:sz w:val="28"/>
          <w:szCs w:val="28"/>
        </w:rPr>
        <w:t>от</w:t>
      </w:r>
      <w:r w:rsidRPr="00497472">
        <w:rPr>
          <w:spacing w:val="-10"/>
          <w:sz w:val="28"/>
          <w:szCs w:val="28"/>
        </w:rPr>
        <w:t xml:space="preserve"> </w:t>
      </w:r>
      <w:r w:rsidRPr="00497472">
        <w:rPr>
          <w:sz w:val="28"/>
          <w:szCs w:val="28"/>
        </w:rPr>
        <w:t>29</w:t>
      </w:r>
      <w:r w:rsidRPr="00497472">
        <w:rPr>
          <w:spacing w:val="-13"/>
          <w:sz w:val="28"/>
          <w:szCs w:val="28"/>
        </w:rPr>
        <w:t xml:space="preserve"> </w:t>
      </w:r>
      <w:r w:rsidRPr="00497472">
        <w:rPr>
          <w:sz w:val="28"/>
          <w:szCs w:val="28"/>
        </w:rPr>
        <w:t>декабря</w:t>
      </w:r>
      <w:r w:rsidRPr="00497472">
        <w:rPr>
          <w:spacing w:val="-11"/>
          <w:sz w:val="28"/>
          <w:szCs w:val="28"/>
        </w:rPr>
        <w:t xml:space="preserve"> </w:t>
      </w:r>
      <w:r w:rsidRPr="00497472">
        <w:rPr>
          <w:sz w:val="28"/>
          <w:szCs w:val="28"/>
        </w:rPr>
        <w:t>2012 г. № 273-ФЗ;</w:t>
      </w:r>
    </w:p>
    <w:p w14:paraId="6E5B16DD" w14:textId="77777777" w:rsidR="00497472" w:rsidRPr="00497472" w:rsidRDefault="00497472" w:rsidP="008E5681">
      <w:pPr>
        <w:pStyle w:val="afe"/>
        <w:widowControl w:val="0"/>
        <w:numPr>
          <w:ilvl w:val="0"/>
          <w:numId w:val="59"/>
        </w:numPr>
        <w:tabs>
          <w:tab w:val="left" w:pos="1983"/>
        </w:tabs>
        <w:autoSpaceDE w:val="0"/>
        <w:autoSpaceDN w:val="0"/>
        <w:ind w:right="701" w:firstLine="0"/>
        <w:rPr>
          <w:rFonts w:ascii="Times New Roman" w:hAnsi="Times New Roman"/>
          <w:sz w:val="28"/>
          <w:szCs w:val="28"/>
        </w:rPr>
      </w:pPr>
      <w:r w:rsidRPr="00497472">
        <w:rPr>
          <w:rFonts w:ascii="Times New Roman" w:hAnsi="Times New Roman"/>
          <w:sz w:val="28"/>
          <w:szCs w:val="28"/>
        </w:rPr>
        <w:t>Указ Президента РФ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14:paraId="37890D5A" w14:textId="77777777" w:rsidR="00497472" w:rsidRPr="00497472" w:rsidRDefault="00497472" w:rsidP="008E5681">
      <w:pPr>
        <w:pStyle w:val="afe"/>
        <w:widowControl w:val="0"/>
        <w:numPr>
          <w:ilvl w:val="0"/>
          <w:numId w:val="59"/>
        </w:numPr>
        <w:tabs>
          <w:tab w:val="left" w:pos="1983"/>
        </w:tabs>
        <w:autoSpaceDE w:val="0"/>
        <w:autoSpaceDN w:val="0"/>
        <w:ind w:right="704" w:firstLine="0"/>
        <w:rPr>
          <w:rFonts w:ascii="Times New Roman" w:hAnsi="Times New Roman"/>
          <w:sz w:val="28"/>
          <w:szCs w:val="28"/>
        </w:rPr>
      </w:pPr>
      <w:r w:rsidRPr="00497472">
        <w:rPr>
          <w:rFonts w:ascii="Times New Roman" w:hAnsi="Times New Roman"/>
          <w:sz w:val="28"/>
          <w:szCs w:val="28"/>
        </w:rPr>
        <w:t xml:space="preserve">ФГОС начального общего образования </w:t>
      </w:r>
    </w:p>
    <w:p w14:paraId="1FD21348" w14:textId="77777777" w:rsidR="00497472" w:rsidRPr="00497472" w:rsidRDefault="00497472" w:rsidP="008E5681">
      <w:pPr>
        <w:pStyle w:val="afe"/>
        <w:widowControl w:val="0"/>
        <w:numPr>
          <w:ilvl w:val="0"/>
          <w:numId w:val="59"/>
        </w:numPr>
        <w:tabs>
          <w:tab w:val="left" w:pos="2043"/>
        </w:tabs>
        <w:autoSpaceDE w:val="0"/>
        <w:autoSpaceDN w:val="0"/>
        <w:ind w:right="702" w:firstLine="0"/>
        <w:rPr>
          <w:rFonts w:ascii="Times New Roman" w:hAnsi="Times New Roman"/>
          <w:sz w:val="28"/>
          <w:szCs w:val="28"/>
        </w:rPr>
      </w:pPr>
      <w:r w:rsidRPr="00497472">
        <w:rPr>
          <w:rFonts w:ascii="Times New Roman" w:hAnsi="Times New Roman"/>
          <w:sz w:val="28"/>
          <w:szCs w:val="28"/>
        </w:rPr>
        <w:t>Примерной</w:t>
      </w:r>
      <w:r w:rsidRPr="00497472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программой</w:t>
      </w:r>
      <w:r w:rsidRPr="00497472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курса</w:t>
      </w:r>
      <w:r w:rsidRPr="00497472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внеурочной</w:t>
      </w:r>
      <w:r w:rsidRPr="00497472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деятельности</w:t>
      </w:r>
      <w:r w:rsidRPr="00497472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«Школьный</w:t>
      </w:r>
      <w:r w:rsidRPr="00497472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театр»</w:t>
      </w:r>
      <w:r w:rsidRPr="00497472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для</w:t>
      </w:r>
      <w:r w:rsidRPr="00497472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1- 4 классов / Театральный институт имени Бориса Щукина. Москва.2022 (утверждена на заседании Учёного совета Театрального института имени Бориса Щукина № 7 от 28.03.2022 г. при поддержке Президентского фонда культурных инициатив);</w:t>
      </w:r>
    </w:p>
    <w:p w14:paraId="593A85F9" w14:textId="77777777" w:rsidR="00497472" w:rsidRPr="00497472" w:rsidRDefault="00497472" w:rsidP="00497472">
      <w:pPr>
        <w:pStyle w:val="affc"/>
        <w:spacing w:before="194"/>
        <w:rPr>
          <w:sz w:val="28"/>
          <w:szCs w:val="28"/>
        </w:rPr>
      </w:pPr>
    </w:p>
    <w:p w14:paraId="353292F9" w14:textId="77777777" w:rsidR="00497472" w:rsidRPr="00497472" w:rsidRDefault="00497472" w:rsidP="00497472">
      <w:pPr>
        <w:pStyle w:val="affc"/>
        <w:ind w:left="1276" w:firstLine="141"/>
        <w:rPr>
          <w:sz w:val="28"/>
          <w:szCs w:val="28"/>
        </w:rPr>
      </w:pPr>
      <w:r w:rsidRPr="00497472">
        <w:rPr>
          <w:b/>
          <w:sz w:val="28"/>
          <w:szCs w:val="28"/>
        </w:rPr>
        <w:t>Цель программы</w:t>
      </w:r>
      <w:r w:rsidRPr="00497472">
        <w:rPr>
          <w:sz w:val="28"/>
          <w:szCs w:val="28"/>
        </w:rPr>
        <w:t xml:space="preserve">: формирование общей культуры, самореализации и </w:t>
      </w:r>
      <w:proofErr w:type="gramStart"/>
      <w:r w:rsidRPr="00497472">
        <w:rPr>
          <w:sz w:val="28"/>
          <w:szCs w:val="28"/>
        </w:rPr>
        <w:t>самоопределения</w:t>
      </w:r>
      <w:proofErr w:type="gramEnd"/>
      <w:r w:rsidRPr="00497472">
        <w:rPr>
          <w:sz w:val="28"/>
          <w:szCs w:val="28"/>
        </w:rPr>
        <w:t xml:space="preserve"> обучающихся средствами театрального искусства.</w:t>
      </w:r>
    </w:p>
    <w:p w14:paraId="703D3B69" w14:textId="77777777" w:rsidR="00497472" w:rsidRPr="00497472" w:rsidRDefault="00497472" w:rsidP="00497472">
      <w:pPr>
        <w:spacing w:before="161"/>
        <w:ind w:left="1418"/>
        <w:rPr>
          <w:b/>
          <w:sz w:val="28"/>
          <w:szCs w:val="28"/>
        </w:rPr>
      </w:pPr>
      <w:r w:rsidRPr="00497472">
        <w:rPr>
          <w:b/>
          <w:spacing w:val="-2"/>
          <w:sz w:val="28"/>
          <w:szCs w:val="28"/>
        </w:rPr>
        <w:t>Задачи</w:t>
      </w:r>
    </w:p>
    <w:p w14:paraId="781D2CFE" w14:textId="77777777" w:rsidR="00497472" w:rsidRPr="00497472" w:rsidRDefault="00497472" w:rsidP="00497472">
      <w:pPr>
        <w:pStyle w:val="affc"/>
        <w:spacing w:before="158"/>
        <w:ind w:left="1276" w:firstLine="141"/>
        <w:rPr>
          <w:sz w:val="28"/>
          <w:szCs w:val="28"/>
        </w:rPr>
      </w:pPr>
      <w:r w:rsidRPr="00497472">
        <w:rPr>
          <w:sz w:val="28"/>
          <w:szCs w:val="28"/>
        </w:rPr>
        <w:t></w:t>
      </w:r>
      <w:r w:rsidRPr="00497472">
        <w:rPr>
          <w:sz w:val="28"/>
          <w:szCs w:val="28"/>
          <w:u w:val="single"/>
        </w:rPr>
        <w:t>создать</w:t>
      </w:r>
      <w:r w:rsidRPr="00497472">
        <w:rPr>
          <w:spacing w:val="80"/>
          <w:w w:val="150"/>
          <w:sz w:val="28"/>
          <w:szCs w:val="28"/>
          <w:u w:val="single"/>
        </w:rPr>
        <w:t xml:space="preserve"> </w:t>
      </w:r>
      <w:r w:rsidRPr="00497472">
        <w:rPr>
          <w:sz w:val="28"/>
          <w:szCs w:val="28"/>
          <w:u w:val="single"/>
        </w:rPr>
        <w:t>условия</w:t>
      </w:r>
      <w:r w:rsidRPr="00497472">
        <w:rPr>
          <w:spacing w:val="80"/>
          <w:sz w:val="28"/>
          <w:szCs w:val="28"/>
          <w:u w:val="single"/>
        </w:rPr>
        <w:t xml:space="preserve"> </w:t>
      </w:r>
      <w:r w:rsidRPr="00497472">
        <w:rPr>
          <w:sz w:val="28"/>
          <w:szCs w:val="28"/>
        </w:rPr>
        <w:t>для</w:t>
      </w:r>
      <w:r w:rsidRPr="00497472">
        <w:rPr>
          <w:spacing w:val="80"/>
          <w:sz w:val="28"/>
          <w:szCs w:val="28"/>
        </w:rPr>
        <w:t xml:space="preserve"> </w:t>
      </w:r>
      <w:r w:rsidRPr="00497472">
        <w:rPr>
          <w:sz w:val="28"/>
          <w:szCs w:val="28"/>
        </w:rPr>
        <w:t>гармоничного</w:t>
      </w:r>
      <w:r w:rsidRPr="00497472">
        <w:rPr>
          <w:spacing w:val="80"/>
          <w:sz w:val="28"/>
          <w:szCs w:val="28"/>
        </w:rPr>
        <w:t xml:space="preserve"> </w:t>
      </w:r>
      <w:r w:rsidRPr="00497472">
        <w:rPr>
          <w:sz w:val="28"/>
          <w:szCs w:val="28"/>
        </w:rPr>
        <w:t>развития</w:t>
      </w:r>
      <w:r w:rsidRPr="00497472">
        <w:rPr>
          <w:spacing w:val="80"/>
          <w:sz w:val="28"/>
          <w:szCs w:val="28"/>
        </w:rPr>
        <w:t xml:space="preserve"> </w:t>
      </w:r>
      <w:r w:rsidRPr="00497472">
        <w:rPr>
          <w:sz w:val="28"/>
          <w:szCs w:val="28"/>
        </w:rPr>
        <w:t>ребенка,</w:t>
      </w:r>
      <w:r w:rsidRPr="00497472">
        <w:rPr>
          <w:spacing w:val="80"/>
          <w:sz w:val="28"/>
          <w:szCs w:val="28"/>
        </w:rPr>
        <w:t xml:space="preserve"> </w:t>
      </w:r>
      <w:r w:rsidRPr="00497472">
        <w:rPr>
          <w:sz w:val="28"/>
          <w:szCs w:val="28"/>
        </w:rPr>
        <w:t>эстетического</w:t>
      </w:r>
      <w:r w:rsidRPr="00497472">
        <w:rPr>
          <w:spacing w:val="80"/>
          <w:sz w:val="28"/>
          <w:szCs w:val="28"/>
        </w:rPr>
        <w:t xml:space="preserve"> </w:t>
      </w:r>
      <w:r w:rsidRPr="00497472">
        <w:rPr>
          <w:sz w:val="28"/>
          <w:szCs w:val="28"/>
        </w:rPr>
        <w:t>воспитания</w:t>
      </w:r>
      <w:r w:rsidRPr="00497472">
        <w:rPr>
          <w:spacing w:val="80"/>
          <w:sz w:val="28"/>
          <w:szCs w:val="28"/>
        </w:rPr>
        <w:t xml:space="preserve"> </w:t>
      </w:r>
      <w:r w:rsidRPr="00497472">
        <w:rPr>
          <w:spacing w:val="-2"/>
          <w:sz w:val="28"/>
          <w:szCs w:val="28"/>
        </w:rPr>
        <w:t>участников;</w:t>
      </w:r>
    </w:p>
    <w:p w14:paraId="1254043D" w14:textId="77777777" w:rsidR="00497472" w:rsidRPr="00497472" w:rsidRDefault="00497472" w:rsidP="00497472">
      <w:pPr>
        <w:pStyle w:val="affc"/>
        <w:ind w:left="1276" w:firstLine="141"/>
        <w:rPr>
          <w:sz w:val="28"/>
          <w:szCs w:val="28"/>
        </w:rPr>
      </w:pPr>
      <w:r w:rsidRPr="00497472">
        <w:rPr>
          <w:sz w:val="28"/>
          <w:szCs w:val="28"/>
        </w:rPr>
        <w:t></w:t>
      </w:r>
      <w:r w:rsidRPr="00497472">
        <w:rPr>
          <w:sz w:val="28"/>
          <w:szCs w:val="28"/>
          <w:u w:val="single"/>
        </w:rPr>
        <w:t xml:space="preserve">обеспечить овладение </w:t>
      </w:r>
      <w:r w:rsidRPr="00497472">
        <w:rPr>
          <w:sz w:val="28"/>
          <w:szCs w:val="28"/>
        </w:rPr>
        <w:t>обучающимися навыками общения и коллективного творчества, свободной импровизацией на заданную тему;</w:t>
      </w:r>
    </w:p>
    <w:p w14:paraId="15CFCA90" w14:textId="36E02B4D" w:rsidR="00497472" w:rsidRPr="00DC2006" w:rsidRDefault="00497472" w:rsidP="00DC2006">
      <w:pPr>
        <w:pStyle w:val="affc"/>
        <w:tabs>
          <w:tab w:val="left" w:pos="2454"/>
        </w:tabs>
        <w:ind w:left="1276" w:right="639" w:firstLine="141"/>
        <w:rPr>
          <w:sz w:val="28"/>
          <w:szCs w:val="28"/>
        </w:rPr>
      </w:pPr>
      <w:r w:rsidRPr="00497472">
        <w:rPr>
          <w:sz w:val="28"/>
          <w:szCs w:val="28"/>
        </w:rPr>
        <w:t></w:t>
      </w:r>
      <w:r w:rsidRPr="00497472">
        <w:rPr>
          <w:sz w:val="28"/>
          <w:szCs w:val="28"/>
          <w:u w:val="single"/>
        </w:rPr>
        <w:t xml:space="preserve">способствовать формированию </w:t>
      </w:r>
      <w:r w:rsidRPr="00497472">
        <w:rPr>
          <w:sz w:val="28"/>
          <w:szCs w:val="28"/>
        </w:rPr>
        <w:t xml:space="preserve">навыков плодотворного взаимодействия с большими и </w:t>
      </w:r>
      <w:r w:rsidRPr="00497472">
        <w:rPr>
          <w:spacing w:val="-2"/>
          <w:sz w:val="28"/>
          <w:szCs w:val="28"/>
        </w:rPr>
        <w:t>малыми</w:t>
      </w:r>
      <w:r w:rsidRPr="00497472">
        <w:rPr>
          <w:sz w:val="28"/>
          <w:szCs w:val="28"/>
        </w:rPr>
        <w:tab/>
        <w:t>социальными группами.</w:t>
      </w:r>
    </w:p>
    <w:p w14:paraId="5F9ABD91" w14:textId="77777777" w:rsidR="00497472" w:rsidRPr="00DC2006" w:rsidRDefault="00497472" w:rsidP="00497472">
      <w:pPr>
        <w:ind w:left="1276" w:right="754" w:firstLine="708"/>
        <w:rPr>
          <w:sz w:val="28"/>
          <w:szCs w:val="28"/>
        </w:rPr>
      </w:pPr>
      <w:proofErr w:type="gramStart"/>
      <w:r w:rsidRPr="00DC2006">
        <w:rPr>
          <w:b/>
          <w:sz w:val="28"/>
          <w:szCs w:val="28"/>
        </w:rPr>
        <w:t>Особенность</w:t>
      </w:r>
      <w:r w:rsidRPr="00DC2006">
        <w:rPr>
          <w:b/>
          <w:spacing w:val="-5"/>
          <w:sz w:val="28"/>
          <w:szCs w:val="28"/>
        </w:rPr>
        <w:t xml:space="preserve"> </w:t>
      </w:r>
      <w:r w:rsidRPr="00DC2006">
        <w:rPr>
          <w:b/>
          <w:sz w:val="28"/>
          <w:szCs w:val="28"/>
        </w:rPr>
        <w:t>данной</w:t>
      </w:r>
      <w:r w:rsidRPr="00DC2006">
        <w:rPr>
          <w:b/>
          <w:spacing w:val="-7"/>
          <w:sz w:val="28"/>
          <w:szCs w:val="28"/>
        </w:rPr>
        <w:t xml:space="preserve"> </w:t>
      </w:r>
      <w:r w:rsidRPr="00DC2006">
        <w:rPr>
          <w:b/>
          <w:sz w:val="28"/>
          <w:szCs w:val="28"/>
        </w:rPr>
        <w:t>программы</w:t>
      </w:r>
      <w:r w:rsidRPr="00DC2006">
        <w:rPr>
          <w:b/>
          <w:spacing w:val="-6"/>
          <w:sz w:val="28"/>
          <w:szCs w:val="28"/>
        </w:rPr>
        <w:t xml:space="preserve"> </w:t>
      </w:r>
      <w:r w:rsidRPr="00DC2006">
        <w:rPr>
          <w:sz w:val="28"/>
          <w:szCs w:val="28"/>
        </w:rPr>
        <w:t>заключается</w:t>
      </w:r>
      <w:r w:rsidRPr="00DC2006">
        <w:rPr>
          <w:spacing w:val="-4"/>
          <w:sz w:val="28"/>
          <w:szCs w:val="28"/>
        </w:rPr>
        <w:t xml:space="preserve"> </w:t>
      </w:r>
      <w:r w:rsidRPr="00DC2006">
        <w:rPr>
          <w:sz w:val="28"/>
          <w:szCs w:val="28"/>
        </w:rPr>
        <w:t>в</w:t>
      </w:r>
      <w:r w:rsidRPr="00DC2006">
        <w:rPr>
          <w:spacing w:val="-6"/>
          <w:sz w:val="28"/>
          <w:szCs w:val="28"/>
        </w:rPr>
        <w:t xml:space="preserve"> </w:t>
      </w:r>
      <w:r w:rsidRPr="00DC2006">
        <w:rPr>
          <w:sz w:val="28"/>
          <w:szCs w:val="28"/>
        </w:rPr>
        <w:t>применении</w:t>
      </w:r>
      <w:r w:rsidRPr="00DC2006">
        <w:rPr>
          <w:spacing w:val="-5"/>
          <w:sz w:val="28"/>
          <w:szCs w:val="28"/>
        </w:rPr>
        <w:t xml:space="preserve"> </w:t>
      </w:r>
      <w:r w:rsidRPr="00DC2006">
        <w:rPr>
          <w:sz w:val="28"/>
          <w:szCs w:val="28"/>
        </w:rPr>
        <w:t>деятельностного подхода к воспитанию и развитию ребенка средствами театра, где школьник выступает в роли художника, исполнителя, режиссера, композитора спектакля; в основе лежат: принцип междисциплинарной интеграции – применим к смежным наукам, уроки литературы и музыки, литература и изобразительное искусство; принцип креативности – предполагает максимальную ориентацию на творчество ребенка, на развитие его психофизических ощущений, раскрепощение личности.</w:t>
      </w:r>
      <w:proofErr w:type="gramEnd"/>
    </w:p>
    <w:p w14:paraId="6DF1319C" w14:textId="77777777" w:rsidR="00497472" w:rsidRPr="00497472" w:rsidRDefault="00497472" w:rsidP="00497472">
      <w:pPr>
        <w:pStyle w:val="affc"/>
        <w:ind w:left="1276" w:right="561" w:firstLine="708"/>
        <w:rPr>
          <w:sz w:val="28"/>
          <w:szCs w:val="28"/>
        </w:rPr>
      </w:pPr>
      <w:r w:rsidRPr="00497472">
        <w:rPr>
          <w:sz w:val="28"/>
          <w:szCs w:val="28"/>
        </w:rPr>
        <w:t>Программа разработана в соответствии с требованиями Федерального государственного образовательного стандарта основного общего образования, ориентирована</w:t>
      </w:r>
      <w:r w:rsidRPr="00497472">
        <w:rPr>
          <w:spacing w:val="-1"/>
          <w:sz w:val="28"/>
          <w:szCs w:val="28"/>
        </w:rPr>
        <w:t xml:space="preserve"> </w:t>
      </w:r>
      <w:r w:rsidRPr="00497472">
        <w:rPr>
          <w:sz w:val="28"/>
          <w:szCs w:val="28"/>
        </w:rPr>
        <w:t>на обеспечение индивидуальных потребностей обучающихся и направлена на</w:t>
      </w:r>
      <w:r w:rsidRPr="00497472">
        <w:rPr>
          <w:spacing w:val="30"/>
          <w:sz w:val="28"/>
          <w:szCs w:val="28"/>
        </w:rPr>
        <w:t xml:space="preserve">  </w:t>
      </w:r>
      <w:r w:rsidRPr="00497472">
        <w:rPr>
          <w:sz w:val="28"/>
          <w:szCs w:val="28"/>
        </w:rPr>
        <w:t>достижение</w:t>
      </w:r>
      <w:r w:rsidRPr="00497472">
        <w:rPr>
          <w:spacing w:val="30"/>
          <w:sz w:val="28"/>
          <w:szCs w:val="28"/>
        </w:rPr>
        <w:t xml:space="preserve">  </w:t>
      </w:r>
      <w:r w:rsidRPr="00497472">
        <w:rPr>
          <w:sz w:val="28"/>
          <w:szCs w:val="28"/>
        </w:rPr>
        <w:t>планируемых</w:t>
      </w:r>
      <w:r w:rsidRPr="00497472">
        <w:rPr>
          <w:spacing w:val="32"/>
          <w:sz w:val="28"/>
          <w:szCs w:val="28"/>
        </w:rPr>
        <w:t xml:space="preserve">  </w:t>
      </w:r>
      <w:r w:rsidRPr="00497472">
        <w:rPr>
          <w:sz w:val="28"/>
          <w:szCs w:val="28"/>
        </w:rPr>
        <w:t>результатов</w:t>
      </w:r>
      <w:r w:rsidRPr="00497472">
        <w:rPr>
          <w:spacing w:val="31"/>
          <w:sz w:val="28"/>
          <w:szCs w:val="28"/>
        </w:rPr>
        <w:t xml:space="preserve">  </w:t>
      </w:r>
      <w:r w:rsidRPr="00497472">
        <w:rPr>
          <w:sz w:val="28"/>
          <w:szCs w:val="28"/>
        </w:rPr>
        <w:t>освоения</w:t>
      </w:r>
      <w:r w:rsidRPr="00497472">
        <w:rPr>
          <w:spacing w:val="31"/>
          <w:sz w:val="28"/>
          <w:szCs w:val="28"/>
        </w:rPr>
        <w:t xml:space="preserve">  </w:t>
      </w:r>
      <w:r w:rsidRPr="00497472">
        <w:rPr>
          <w:sz w:val="28"/>
          <w:szCs w:val="28"/>
        </w:rPr>
        <w:t>программы</w:t>
      </w:r>
      <w:r w:rsidRPr="00497472">
        <w:rPr>
          <w:spacing w:val="32"/>
          <w:sz w:val="28"/>
          <w:szCs w:val="28"/>
        </w:rPr>
        <w:t xml:space="preserve">  </w:t>
      </w:r>
      <w:r w:rsidRPr="00497472">
        <w:rPr>
          <w:sz w:val="28"/>
          <w:szCs w:val="28"/>
        </w:rPr>
        <w:t>начального</w:t>
      </w:r>
      <w:r w:rsidRPr="00497472">
        <w:rPr>
          <w:spacing w:val="31"/>
          <w:sz w:val="28"/>
          <w:szCs w:val="28"/>
        </w:rPr>
        <w:t xml:space="preserve">  </w:t>
      </w:r>
      <w:r w:rsidRPr="00497472">
        <w:rPr>
          <w:spacing w:val="-2"/>
          <w:sz w:val="28"/>
          <w:szCs w:val="28"/>
        </w:rPr>
        <w:t>общего</w:t>
      </w:r>
    </w:p>
    <w:p w14:paraId="59091213" w14:textId="77777777" w:rsidR="00497472" w:rsidRPr="00497472" w:rsidRDefault="00497472" w:rsidP="00497472">
      <w:pPr>
        <w:pStyle w:val="affc"/>
        <w:spacing w:before="73"/>
        <w:ind w:left="1276" w:right="561"/>
        <w:rPr>
          <w:sz w:val="28"/>
          <w:szCs w:val="28"/>
        </w:rPr>
      </w:pPr>
      <w:r w:rsidRPr="00497472">
        <w:rPr>
          <w:sz w:val="28"/>
          <w:szCs w:val="28"/>
        </w:rPr>
        <w:lastRenderedPageBreak/>
        <w:t>образования</w:t>
      </w:r>
      <w:r w:rsidRPr="00497472">
        <w:rPr>
          <w:spacing w:val="-15"/>
          <w:sz w:val="28"/>
          <w:szCs w:val="28"/>
        </w:rPr>
        <w:t xml:space="preserve"> </w:t>
      </w:r>
      <w:r w:rsidRPr="00497472">
        <w:rPr>
          <w:sz w:val="28"/>
          <w:szCs w:val="28"/>
        </w:rPr>
        <w:t>с</w:t>
      </w:r>
      <w:r w:rsidRPr="00497472">
        <w:rPr>
          <w:spacing w:val="-15"/>
          <w:sz w:val="28"/>
          <w:szCs w:val="28"/>
        </w:rPr>
        <w:t xml:space="preserve"> </w:t>
      </w:r>
      <w:r w:rsidRPr="00497472">
        <w:rPr>
          <w:sz w:val="28"/>
          <w:szCs w:val="28"/>
        </w:rPr>
        <w:t>учетом</w:t>
      </w:r>
      <w:r w:rsidRPr="00497472">
        <w:rPr>
          <w:spacing w:val="-15"/>
          <w:sz w:val="28"/>
          <w:szCs w:val="28"/>
        </w:rPr>
        <w:t xml:space="preserve"> </w:t>
      </w:r>
      <w:r w:rsidRPr="00497472">
        <w:rPr>
          <w:sz w:val="28"/>
          <w:szCs w:val="28"/>
        </w:rPr>
        <w:t>выбора</w:t>
      </w:r>
      <w:r w:rsidRPr="00497472">
        <w:rPr>
          <w:spacing w:val="-15"/>
          <w:sz w:val="28"/>
          <w:szCs w:val="28"/>
        </w:rPr>
        <w:t xml:space="preserve"> </w:t>
      </w:r>
      <w:r w:rsidRPr="00497472">
        <w:rPr>
          <w:sz w:val="28"/>
          <w:szCs w:val="28"/>
        </w:rPr>
        <w:t>участниками</w:t>
      </w:r>
      <w:r w:rsidRPr="00497472">
        <w:rPr>
          <w:spacing w:val="-15"/>
          <w:sz w:val="28"/>
          <w:szCs w:val="28"/>
        </w:rPr>
        <w:t xml:space="preserve"> </w:t>
      </w:r>
      <w:r w:rsidRPr="00497472">
        <w:rPr>
          <w:sz w:val="28"/>
          <w:szCs w:val="28"/>
        </w:rPr>
        <w:t>образовательных</w:t>
      </w:r>
      <w:r w:rsidRPr="00497472">
        <w:rPr>
          <w:spacing w:val="-15"/>
          <w:sz w:val="28"/>
          <w:szCs w:val="28"/>
        </w:rPr>
        <w:t xml:space="preserve"> </w:t>
      </w:r>
      <w:r w:rsidRPr="00497472">
        <w:rPr>
          <w:sz w:val="28"/>
          <w:szCs w:val="28"/>
        </w:rPr>
        <w:t>отношений</w:t>
      </w:r>
      <w:r w:rsidRPr="00497472">
        <w:rPr>
          <w:spacing w:val="-15"/>
          <w:sz w:val="28"/>
          <w:szCs w:val="28"/>
        </w:rPr>
        <w:t xml:space="preserve"> </w:t>
      </w:r>
      <w:r w:rsidRPr="00497472">
        <w:rPr>
          <w:sz w:val="28"/>
          <w:szCs w:val="28"/>
        </w:rPr>
        <w:t>курсов</w:t>
      </w:r>
      <w:r w:rsidRPr="00497472">
        <w:rPr>
          <w:spacing w:val="-15"/>
          <w:sz w:val="28"/>
          <w:szCs w:val="28"/>
        </w:rPr>
        <w:t xml:space="preserve"> </w:t>
      </w:r>
      <w:r w:rsidRPr="00497472">
        <w:rPr>
          <w:sz w:val="28"/>
          <w:szCs w:val="28"/>
        </w:rPr>
        <w:t>внеурочной деятельности.</w:t>
      </w:r>
      <w:r w:rsidRPr="00497472">
        <w:rPr>
          <w:spacing w:val="-10"/>
          <w:sz w:val="28"/>
          <w:szCs w:val="28"/>
        </w:rPr>
        <w:t xml:space="preserve"> </w:t>
      </w:r>
      <w:r w:rsidRPr="00497472">
        <w:rPr>
          <w:sz w:val="28"/>
          <w:szCs w:val="28"/>
        </w:rPr>
        <w:t>Это</w:t>
      </w:r>
      <w:r w:rsidRPr="00497472">
        <w:rPr>
          <w:spacing w:val="-10"/>
          <w:sz w:val="28"/>
          <w:szCs w:val="28"/>
        </w:rPr>
        <w:t xml:space="preserve"> </w:t>
      </w:r>
      <w:r w:rsidRPr="00497472">
        <w:rPr>
          <w:sz w:val="28"/>
          <w:szCs w:val="28"/>
        </w:rPr>
        <w:t>позволяет</w:t>
      </w:r>
      <w:r w:rsidRPr="00497472">
        <w:rPr>
          <w:spacing w:val="-9"/>
          <w:sz w:val="28"/>
          <w:szCs w:val="28"/>
        </w:rPr>
        <w:t xml:space="preserve"> </w:t>
      </w:r>
      <w:r w:rsidRPr="00497472">
        <w:rPr>
          <w:sz w:val="28"/>
          <w:szCs w:val="28"/>
        </w:rPr>
        <w:t>обеспечить</w:t>
      </w:r>
      <w:r w:rsidRPr="00497472">
        <w:rPr>
          <w:spacing w:val="-9"/>
          <w:sz w:val="28"/>
          <w:szCs w:val="28"/>
        </w:rPr>
        <w:t xml:space="preserve"> </w:t>
      </w:r>
      <w:r w:rsidRPr="00497472">
        <w:rPr>
          <w:sz w:val="28"/>
          <w:szCs w:val="28"/>
        </w:rPr>
        <w:t>единство</w:t>
      </w:r>
      <w:r w:rsidRPr="00497472">
        <w:rPr>
          <w:spacing w:val="-10"/>
          <w:sz w:val="28"/>
          <w:szCs w:val="28"/>
        </w:rPr>
        <w:t xml:space="preserve"> </w:t>
      </w:r>
      <w:r w:rsidRPr="00497472">
        <w:rPr>
          <w:sz w:val="28"/>
          <w:szCs w:val="28"/>
        </w:rPr>
        <w:t>обязательных</w:t>
      </w:r>
      <w:r w:rsidRPr="00497472">
        <w:rPr>
          <w:spacing w:val="-10"/>
          <w:sz w:val="28"/>
          <w:szCs w:val="28"/>
        </w:rPr>
        <w:t xml:space="preserve"> </w:t>
      </w:r>
      <w:r w:rsidRPr="00497472">
        <w:rPr>
          <w:sz w:val="28"/>
          <w:szCs w:val="28"/>
        </w:rPr>
        <w:t>требований</w:t>
      </w:r>
      <w:r w:rsidRPr="00497472">
        <w:rPr>
          <w:spacing w:val="-9"/>
          <w:sz w:val="28"/>
          <w:szCs w:val="28"/>
        </w:rPr>
        <w:t xml:space="preserve"> </w:t>
      </w:r>
      <w:r w:rsidRPr="00497472">
        <w:rPr>
          <w:sz w:val="28"/>
          <w:szCs w:val="28"/>
        </w:rPr>
        <w:t>ФГОС</w:t>
      </w:r>
      <w:r w:rsidRPr="00497472">
        <w:rPr>
          <w:spacing w:val="-9"/>
          <w:sz w:val="28"/>
          <w:szCs w:val="28"/>
        </w:rPr>
        <w:t xml:space="preserve"> </w:t>
      </w:r>
      <w:r w:rsidRPr="00497472">
        <w:rPr>
          <w:sz w:val="28"/>
          <w:szCs w:val="28"/>
        </w:rPr>
        <w:t>во</w:t>
      </w:r>
      <w:r w:rsidRPr="00497472">
        <w:rPr>
          <w:spacing w:val="-10"/>
          <w:sz w:val="28"/>
          <w:szCs w:val="28"/>
        </w:rPr>
        <w:t xml:space="preserve"> </w:t>
      </w:r>
      <w:r w:rsidRPr="00497472">
        <w:rPr>
          <w:sz w:val="28"/>
          <w:szCs w:val="28"/>
        </w:rPr>
        <w:t>всем пространстве</w:t>
      </w:r>
      <w:r w:rsidRPr="00497472">
        <w:rPr>
          <w:spacing w:val="-14"/>
          <w:sz w:val="28"/>
          <w:szCs w:val="28"/>
        </w:rPr>
        <w:t xml:space="preserve"> </w:t>
      </w:r>
      <w:r w:rsidRPr="00497472">
        <w:rPr>
          <w:sz w:val="28"/>
          <w:szCs w:val="28"/>
        </w:rPr>
        <w:t>школьного</w:t>
      </w:r>
      <w:r w:rsidRPr="00497472">
        <w:rPr>
          <w:spacing w:val="-13"/>
          <w:sz w:val="28"/>
          <w:szCs w:val="28"/>
        </w:rPr>
        <w:t xml:space="preserve"> </w:t>
      </w:r>
      <w:r w:rsidRPr="00497472">
        <w:rPr>
          <w:sz w:val="28"/>
          <w:szCs w:val="28"/>
        </w:rPr>
        <w:t>образования:</w:t>
      </w:r>
      <w:r w:rsidRPr="00497472">
        <w:rPr>
          <w:spacing w:val="-14"/>
          <w:sz w:val="28"/>
          <w:szCs w:val="28"/>
        </w:rPr>
        <w:t xml:space="preserve"> </w:t>
      </w:r>
      <w:r w:rsidRPr="00497472">
        <w:rPr>
          <w:sz w:val="28"/>
          <w:szCs w:val="28"/>
        </w:rPr>
        <w:t>не</w:t>
      </w:r>
      <w:r w:rsidRPr="00497472">
        <w:rPr>
          <w:spacing w:val="-14"/>
          <w:sz w:val="28"/>
          <w:szCs w:val="28"/>
        </w:rPr>
        <w:t xml:space="preserve"> </w:t>
      </w:r>
      <w:r w:rsidRPr="00497472">
        <w:rPr>
          <w:sz w:val="28"/>
          <w:szCs w:val="28"/>
        </w:rPr>
        <w:t>только</w:t>
      </w:r>
      <w:r w:rsidRPr="00497472">
        <w:rPr>
          <w:spacing w:val="-13"/>
          <w:sz w:val="28"/>
          <w:szCs w:val="28"/>
        </w:rPr>
        <w:t xml:space="preserve"> </w:t>
      </w:r>
      <w:r w:rsidRPr="00497472">
        <w:rPr>
          <w:sz w:val="28"/>
          <w:szCs w:val="28"/>
        </w:rPr>
        <w:t>на</w:t>
      </w:r>
      <w:r w:rsidRPr="00497472">
        <w:rPr>
          <w:spacing w:val="-14"/>
          <w:sz w:val="28"/>
          <w:szCs w:val="28"/>
        </w:rPr>
        <w:t xml:space="preserve"> </w:t>
      </w:r>
      <w:r w:rsidRPr="00497472">
        <w:rPr>
          <w:sz w:val="28"/>
          <w:szCs w:val="28"/>
        </w:rPr>
        <w:t>уроке,</w:t>
      </w:r>
      <w:r w:rsidRPr="00497472">
        <w:rPr>
          <w:spacing w:val="-14"/>
          <w:sz w:val="28"/>
          <w:szCs w:val="28"/>
        </w:rPr>
        <w:t xml:space="preserve"> </w:t>
      </w:r>
      <w:r w:rsidRPr="00497472">
        <w:rPr>
          <w:sz w:val="28"/>
          <w:szCs w:val="28"/>
        </w:rPr>
        <w:t>но</w:t>
      </w:r>
      <w:r w:rsidRPr="00497472">
        <w:rPr>
          <w:spacing w:val="-14"/>
          <w:sz w:val="28"/>
          <w:szCs w:val="28"/>
        </w:rPr>
        <w:t xml:space="preserve"> </w:t>
      </w:r>
      <w:r w:rsidRPr="00497472">
        <w:rPr>
          <w:sz w:val="28"/>
          <w:szCs w:val="28"/>
        </w:rPr>
        <w:t>и</w:t>
      </w:r>
      <w:r w:rsidRPr="00497472">
        <w:rPr>
          <w:spacing w:val="-12"/>
          <w:sz w:val="28"/>
          <w:szCs w:val="28"/>
        </w:rPr>
        <w:t xml:space="preserve"> </w:t>
      </w:r>
      <w:r w:rsidRPr="00497472">
        <w:rPr>
          <w:sz w:val="28"/>
          <w:szCs w:val="28"/>
        </w:rPr>
        <w:t>за</w:t>
      </w:r>
      <w:r w:rsidRPr="00497472">
        <w:rPr>
          <w:spacing w:val="-14"/>
          <w:sz w:val="28"/>
          <w:szCs w:val="28"/>
        </w:rPr>
        <w:t xml:space="preserve"> </w:t>
      </w:r>
      <w:r w:rsidRPr="00497472">
        <w:rPr>
          <w:sz w:val="28"/>
          <w:szCs w:val="28"/>
        </w:rPr>
        <w:t>его</w:t>
      </w:r>
      <w:r w:rsidRPr="00497472">
        <w:rPr>
          <w:spacing w:val="-14"/>
          <w:sz w:val="28"/>
          <w:szCs w:val="28"/>
        </w:rPr>
        <w:t xml:space="preserve"> </w:t>
      </w:r>
      <w:r w:rsidRPr="00497472">
        <w:rPr>
          <w:sz w:val="28"/>
          <w:szCs w:val="28"/>
        </w:rPr>
        <w:t>пределами.</w:t>
      </w:r>
      <w:r w:rsidRPr="00497472">
        <w:rPr>
          <w:spacing w:val="-14"/>
          <w:sz w:val="28"/>
          <w:szCs w:val="28"/>
        </w:rPr>
        <w:t xml:space="preserve"> </w:t>
      </w:r>
      <w:r w:rsidRPr="00497472">
        <w:rPr>
          <w:sz w:val="28"/>
          <w:szCs w:val="28"/>
        </w:rPr>
        <w:t>Относится к общекультурному направлению. Программа способствует подъему духовно- нравственной культуры и отвечает культурным запросам различных социальных групп нашего</w:t>
      </w:r>
      <w:r w:rsidRPr="00497472">
        <w:rPr>
          <w:spacing w:val="-9"/>
          <w:sz w:val="28"/>
          <w:szCs w:val="28"/>
        </w:rPr>
        <w:t xml:space="preserve"> </w:t>
      </w:r>
      <w:r w:rsidRPr="00497472">
        <w:rPr>
          <w:sz w:val="28"/>
          <w:szCs w:val="28"/>
        </w:rPr>
        <w:t>общества,</w:t>
      </w:r>
      <w:r w:rsidRPr="00497472">
        <w:rPr>
          <w:spacing w:val="-9"/>
          <w:sz w:val="28"/>
          <w:szCs w:val="28"/>
        </w:rPr>
        <w:t xml:space="preserve"> </w:t>
      </w:r>
      <w:r w:rsidRPr="00497472">
        <w:rPr>
          <w:sz w:val="28"/>
          <w:szCs w:val="28"/>
        </w:rPr>
        <w:t>обеспечивает</w:t>
      </w:r>
      <w:r w:rsidRPr="00497472">
        <w:rPr>
          <w:spacing w:val="-9"/>
          <w:sz w:val="28"/>
          <w:szCs w:val="28"/>
        </w:rPr>
        <w:t xml:space="preserve"> </w:t>
      </w:r>
      <w:r w:rsidRPr="00497472">
        <w:rPr>
          <w:sz w:val="28"/>
          <w:szCs w:val="28"/>
        </w:rPr>
        <w:t>совершенствование</w:t>
      </w:r>
      <w:r w:rsidRPr="00497472">
        <w:rPr>
          <w:spacing w:val="-10"/>
          <w:sz w:val="28"/>
          <w:szCs w:val="28"/>
        </w:rPr>
        <w:t xml:space="preserve"> </w:t>
      </w:r>
      <w:r w:rsidRPr="00497472">
        <w:rPr>
          <w:sz w:val="28"/>
          <w:szCs w:val="28"/>
        </w:rPr>
        <w:t>процесса</w:t>
      </w:r>
      <w:r w:rsidRPr="00497472">
        <w:rPr>
          <w:spacing w:val="-10"/>
          <w:sz w:val="28"/>
          <w:szCs w:val="28"/>
        </w:rPr>
        <w:t xml:space="preserve"> </w:t>
      </w:r>
      <w:r w:rsidRPr="00497472">
        <w:rPr>
          <w:sz w:val="28"/>
          <w:szCs w:val="28"/>
        </w:rPr>
        <w:t>развития</w:t>
      </w:r>
      <w:r w:rsidRPr="00497472">
        <w:rPr>
          <w:spacing w:val="-9"/>
          <w:sz w:val="28"/>
          <w:szCs w:val="28"/>
        </w:rPr>
        <w:t xml:space="preserve"> </w:t>
      </w:r>
      <w:r w:rsidRPr="00497472">
        <w:rPr>
          <w:sz w:val="28"/>
          <w:szCs w:val="28"/>
        </w:rPr>
        <w:t>и</w:t>
      </w:r>
      <w:r w:rsidRPr="00497472">
        <w:rPr>
          <w:spacing w:val="-8"/>
          <w:sz w:val="28"/>
          <w:szCs w:val="28"/>
        </w:rPr>
        <w:t xml:space="preserve"> </w:t>
      </w:r>
      <w:r w:rsidRPr="00497472">
        <w:rPr>
          <w:sz w:val="28"/>
          <w:szCs w:val="28"/>
        </w:rPr>
        <w:t>воспитания</w:t>
      </w:r>
      <w:r w:rsidRPr="00497472">
        <w:rPr>
          <w:spacing w:val="-9"/>
          <w:sz w:val="28"/>
          <w:szCs w:val="28"/>
        </w:rPr>
        <w:t xml:space="preserve"> </w:t>
      </w:r>
      <w:r w:rsidRPr="00497472">
        <w:rPr>
          <w:sz w:val="28"/>
          <w:szCs w:val="28"/>
        </w:rPr>
        <w:t>детей, дает возможность обучить детей начальным профессиональным навыкам актерского мастерства. Полученные знания позволят воспитанникам преодолеть психологическую инертность, развить их творческую активность и способность сравнивать, анализировать, планировать, ставить внутренние цели, стремиться к ним.</w:t>
      </w:r>
    </w:p>
    <w:p w14:paraId="4C074C07" w14:textId="77777777" w:rsidR="00497472" w:rsidRPr="00497472" w:rsidRDefault="00497472" w:rsidP="00497472">
      <w:pPr>
        <w:pStyle w:val="affc"/>
        <w:ind w:left="1276" w:right="562" w:firstLine="708"/>
        <w:rPr>
          <w:sz w:val="28"/>
          <w:szCs w:val="28"/>
        </w:rPr>
      </w:pPr>
      <w:proofErr w:type="gramStart"/>
      <w:r w:rsidRPr="00497472">
        <w:rPr>
          <w:sz w:val="28"/>
          <w:szCs w:val="28"/>
        </w:rPr>
        <w:t>Реализация</w:t>
      </w:r>
      <w:r w:rsidRPr="00497472">
        <w:rPr>
          <w:spacing w:val="-6"/>
          <w:sz w:val="28"/>
          <w:szCs w:val="28"/>
        </w:rPr>
        <w:t xml:space="preserve"> </w:t>
      </w:r>
      <w:r w:rsidRPr="00497472">
        <w:rPr>
          <w:sz w:val="28"/>
          <w:szCs w:val="28"/>
        </w:rPr>
        <w:t>программы</w:t>
      </w:r>
      <w:r w:rsidRPr="00497472">
        <w:rPr>
          <w:spacing w:val="-6"/>
          <w:sz w:val="28"/>
          <w:szCs w:val="28"/>
        </w:rPr>
        <w:t xml:space="preserve"> </w:t>
      </w:r>
      <w:r w:rsidRPr="00497472">
        <w:rPr>
          <w:sz w:val="28"/>
          <w:szCs w:val="28"/>
        </w:rPr>
        <w:t>предполагает</w:t>
      </w:r>
      <w:r w:rsidRPr="00497472">
        <w:rPr>
          <w:spacing w:val="-5"/>
          <w:sz w:val="28"/>
          <w:szCs w:val="28"/>
        </w:rPr>
        <w:t xml:space="preserve"> </w:t>
      </w:r>
      <w:r w:rsidRPr="00497472">
        <w:rPr>
          <w:sz w:val="28"/>
          <w:szCs w:val="28"/>
        </w:rPr>
        <w:t>такие</w:t>
      </w:r>
      <w:r w:rsidRPr="00497472">
        <w:rPr>
          <w:spacing w:val="-7"/>
          <w:sz w:val="28"/>
          <w:szCs w:val="28"/>
        </w:rPr>
        <w:t xml:space="preserve"> </w:t>
      </w:r>
      <w:r w:rsidRPr="00497472">
        <w:rPr>
          <w:sz w:val="28"/>
          <w:szCs w:val="28"/>
        </w:rPr>
        <w:t>формы</w:t>
      </w:r>
      <w:r w:rsidRPr="00497472">
        <w:rPr>
          <w:spacing w:val="-6"/>
          <w:sz w:val="28"/>
          <w:szCs w:val="28"/>
        </w:rPr>
        <w:t xml:space="preserve"> </w:t>
      </w:r>
      <w:r w:rsidRPr="00497472">
        <w:rPr>
          <w:sz w:val="28"/>
          <w:szCs w:val="28"/>
        </w:rPr>
        <w:t>занятий,</w:t>
      </w:r>
      <w:r w:rsidRPr="00497472">
        <w:rPr>
          <w:spacing w:val="-6"/>
          <w:sz w:val="28"/>
          <w:szCs w:val="28"/>
        </w:rPr>
        <w:t xml:space="preserve"> </w:t>
      </w:r>
      <w:r w:rsidRPr="00497472">
        <w:rPr>
          <w:sz w:val="28"/>
          <w:szCs w:val="28"/>
        </w:rPr>
        <w:t>как</w:t>
      </w:r>
      <w:r w:rsidRPr="00497472">
        <w:rPr>
          <w:spacing w:val="-5"/>
          <w:sz w:val="28"/>
          <w:szCs w:val="28"/>
        </w:rPr>
        <w:t xml:space="preserve"> </w:t>
      </w:r>
      <w:r w:rsidRPr="00497472">
        <w:rPr>
          <w:sz w:val="28"/>
          <w:szCs w:val="28"/>
        </w:rPr>
        <w:t>беседа,</w:t>
      </w:r>
      <w:r w:rsidRPr="00497472">
        <w:rPr>
          <w:spacing w:val="-6"/>
          <w:sz w:val="28"/>
          <w:szCs w:val="28"/>
        </w:rPr>
        <w:t xml:space="preserve"> </w:t>
      </w:r>
      <w:r w:rsidRPr="00497472">
        <w:rPr>
          <w:sz w:val="28"/>
          <w:szCs w:val="28"/>
        </w:rPr>
        <w:t>обсуждение, дискуссия, открытое мероприятие, театральная постановка, экспромт, этюд, конкурс, концерт, спектакль.</w:t>
      </w:r>
      <w:proofErr w:type="gramEnd"/>
      <w:r w:rsidRPr="00497472">
        <w:rPr>
          <w:sz w:val="28"/>
          <w:szCs w:val="28"/>
        </w:rPr>
        <w:t xml:space="preserve"> Кроме того, формы занятий предполагают сочетание индивидуальной и групповой работы школьников, предоставляют им возможность проявить и развить </w:t>
      </w:r>
      <w:r w:rsidRPr="00497472">
        <w:rPr>
          <w:spacing w:val="-2"/>
          <w:sz w:val="28"/>
          <w:szCs w:val="28"/>
        </w:rPr>
        <w:t>самостоятельность.</w:t>
      </w:r>
    </w:p>
    <w:p w14:paraId="4EFC7C50" w14:textId="77777777" w:rsidR="00497472" w:rsidRPr="00497472" w:rsidRDefault="00497472" w:rsidP="00497472">
      <w:pPr>
        <w:pStyle w:val="affc"/>
        <w:spacing w:before="1"/>
        <w:ind w:left="1276" w:right="561" w:firstLine="708"/>
        <w:rPr>
          <w:sz w:val="28"/>
          <w:szCs w:val="28"/>
        </w:rPr>
      </w:pPr>
      <w:proofErr w:type="gramStart"/>
      <w:r w:rsidRPr="00497472">
        <w:rPr>
          <w:sz w:val="28"/>
          <w:szCs w:val="28"/>
        </w:rPr>
        <w:t xml:space="preserve">Программа курса внеурочной деятельности разработана с учетом рекомендаций Примерной рабочей программы воспитания, где </w:t>
      </w:r>
      <w:r w:rsidRPr="00497472">
        <w:rPr>
          <w:b/>
          <w:sz w:val="28"/>
          <w:szCs w:val="28"/>
        </w:rPr>
        <w:t xml:space="preserve">целью воспитания </w:t>
      </w:r>
      <w:r w:rsidRPr="00497472">
        <w:rPr>
          <w:sz w:val="28"/>
          <w:szCs w:val="28"/>
        </w:rPr>
        <w:t>обучающихся в общеобразовательной организации являются: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</w:t>
      </w:r>
      <w:proofErr w:type="gramEnd"/>
      <w:r w:rsidRPr="00497472">
        <w:rPr>
          <w:sz w:val="28"/>
          <w:szCs w:val="28"/>
        </w:rPr>
        <w:t xml:space="preserve">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</w:t>
      </w:r>
      <w:r w:rsidRPr="00497472">
        <w:rPr>
          <w:spacing w:val="-15"/>
          <w:sz w:val="28"/>
          <w:szCs w:val="28"/>
        </w:rPr>
        <w:t xml:space="preserve"> </w:t>
      </w:r>
      <w:r w:rsidRPr="00497472">
        <w:rPr>
          <w:sz w:val="28"/>
          <w:szCs w:val="28"/>
        </w:rPr>
        <w:t>народа</w:t>
      </w:r>
      <w:r w:rsidRPr="00497472">
        <w:rPr>
          <w:spacing w:val="-14"/>
          <w:sz w:val="28"/>
          <w:szCs w:val="28"/>
        </w:rPr>
        <w:t xml:space="preserve"> </w:t>
      </w:r>
      <w:r w:rsidRPr="00497472">
        <w:rPr>
          <w:sz w:val="28"/>
          <w:szCs w:val="28"/>
        </w:rPr>
        <w:t>Российской</w:t>
      </w:r>
      <w:r w:rsidRPr="00497472">
        <w:rPr>
          <w:spacing w:val="-12"/>
          <w:sz w:val="28"/>
          <w:szCs w:val="28"/>
        </w:rPr>
        <w:t xml:space="preserve"> </w:t>
      </w:r>
      <w:r w:rsidRPr="00497472">
        <w:rPr>
          <w:sz w:val="28"/>
          <w:szCs w:val="28"/>
        </w:rPr>
        <w:t>Федерации,</w:t>
      </w:r>
      <w:r w:rsidRPr="00497472">
        <w:rPr>
          <w:spacing w:val="-15"/>
          <w:sz w:val="28"/>
          <w:szCs w:val="28"/>
        </w:rPr>
        <w:t xml:space="preserve"> </w:t>
      </w:r>
      <w:r w:rsidRPr="00497472">
        <w:rPr>
          <w:sz w:val="28"/>
          <w:szCs w:val="28"/>
        </w:rPr>
        <w:t>природе</w:t>
      </w:r>
      <w:r w:rsidRPr="00497472">
        <w:rPr>
          <w:spacing w:val="-14"/>
          <w:sz w:val="28"/>
          <w:szCs w:val="28"/>
        </w:rPr>
        <w:t xml:space="preserve"> </w:t>
      </w:r>
      <w:r w:rsidRPr="00497472">
        <w:rPr>
          <w:sz w:val="28"/>
          <w:szCs w:val="28"/>
        </w:rPr>
        <w:t>и</w:t>
      </w:r>
      <w:r w:rsidRPr="00497472">
        <w:rPr>
          <w:spacing w:val="-12"/>
          <w:sz w:val="28"/>
          <w:szCs w:val="28"/>
        </w:rPr>
        <w:t xml:space="preserve"> </w:t>
      </w:r>
      <w:r w:rsidRPr="00497472">
        <w:rPr>
          <w:sz w:val="28"/>
          <w:szCs w:val="28"/>
        </w:rPr>
        <w:t>окружающей</w:t>
      </w:r>
      <w:r w:rsidRPr="00497472">
        <w:rPr>
          <w:spacing w:val="-12"/>
          <w:sz w:val="28"/>
          <w:szCs w:val="28"/>
        </w:rPr>
        <w:t xml:space="preserve"> </w:t>
      </w:r>
      <w:r w:rsidRPr="00497472">
        <w:rPr>
          <w:sz w:val="28"/>
          <w:szCs w:val="28"/>
        </w:rPr>
        <w:t>среде.</w:t>
      </w:r>
      <w:r w:rsidRPr="00497472">
        <w:rPr>
          <w:spacing w:val="-13"/>
          <w:sz w:val="28"/>
          <w:szCs w:val="28"/>
        </w:rPr>
        <w:t xml:space="preserve"> </w:t>
      </w:r>
      <w:r w:rsidRPr="00497472">
        <w:rPr>
          <w:sz w:val="28"/>
          <w:szCs w:val="28"/>
        </w:rPr>
        <w:t>Все</w:t>
      </w:r>
      <w:r w:rsidRPr="00497472">
        <w:rPr>
          <w:spacing w:val="-14"/>
          <w:sz w:val="28"/>
          <w:szCs w:val="28"/>
        </w:rPr>
        <w:t xml:space="preserve"> </w:t>
      </w:r>
      <w:r w:rsidRPr="00497472">
        <w:rPr>
          <w:sz w:val="28"/>
          <w:szCs w:val="28"/>
        </w:rPr>
        <w:t>это позволяет на практике соединить обучающую и воспитательную деятельность, ориентировать ее не только на интеллектуальное, но и на нравственное, социальное развитие ребенка.</w:t>
      </w:r>
    </w:p>
    <w:p w14:paraId="4739E5C0" w14:textId="77777777" w:rsidR="00497472" w:rsidRPr="00497472" w:rsidRDefault="00497472" w:rsidP="00497472">
      <w:pPr>
        <w:pStyle w:val="affc"/>
        <w:spacing w:before="24"/>
        <w:rPr>
          <w:sz w:val="28"/>
          <w:szCs w:val="28"/>
        </w:rPr>
      </w:pPr>
    </w:p>
    <w:p w14:paraId="132FC4AE" w14:textId="77777777" w:rsidR="00497472" w:rsidRPr="00497472" w:rsidRDefault="00497472" w:rsidP="00497472">
      <w:pPr>
        <w:ind w:left="1276"/>
        <w:rPr>
          <w:b/>
          <w:sz w:val="28"/>
          <w:szCs w:val="28"/>
        </w:rPr>
      </w:pPr>
      <w:r w:rsidRPr="00497472">
        <w:rPr>
          <w:b/>
          <w:sz w:val="28"/>
          <w:szCs w:val="28"/>
        </w:rPr>
        <w:t>МЕСТО</w:t>
      </w:r>
      <w:r w:rsidRPr="00497472">
        <w:rPr>
          <w:b/>
          <w:spacing w:val="-5"/>
          <w:sz w:val="28"/>
          <w:szCs w:val="28"/>
        </w:rPr>
        <w:t xml:space="preserve"> </w:t>
      </w:r>
      <w:r w:rsidRPr="00497472">
        <w:rPr>
          <w:b/>
          <w:sz w:val="28"/>
          <w:szCs w:val="28"/>
        </w:rPr>
        <w:t>УЧЕБНОГО</w:t>
      </w:r>
      <w:r w:rsidRPr="00497472">
        <w:rPr>
          <w:b/>
          <w:spacing w:val="-3"/>
          <w:sz w:val="28"/>
          <w:szCs w:val="28"/>
        </w:rPr>
        <w:t xml:space="preserve"> </w:t>
      </w:r>
      <w:r w:rsidRPr="00497472">
        <w:rPr>
          <w:b/>
          <w:sz w:val="28"/>
          <w:szCs w:val="28"/>
        </w:rPr>
        <w:t>ПРЕДМЕТА</w:t>
      </w:r>
      <w:r w:rsidRPr="00497472">
        <w:rPr>
          <w:b/>
          <w:spacing w:val="-3"/>
          <w:sz w:val="28"/>
          <w:szCs w:val="28"/>
        </w:rPr>
        <w:t xml:space="preserve"> </w:t>
      </w:r>
      <w:r w:rsidRPr="00497472">
        <w:rPr>
          <w:b/>
          <w:sz w:val="28"/>
          <w:szCs w:val="28"/>
        </w:rPr>
        <w:t>В</w:t>
      </w:r>
      <w:r w:rsidRPr="00497472">
        <w:rPr>
          <w:b/>
          <w:spacing w:val="-2"/>
          <w:sz w:val="28"/>
          <w:szCs w:val="28"/>
        </w:rPr>
        <w:t xml:space="preserve"> </w:t>
      </w:r>
      <w:r w:rsidRPr="00497472">
        <w:rPr>
          <w:b/>
          <w:sz w:val="28"/>
          <w:szCs w:val="28"/>
        </w:rPr>
        <w:t>УЧЕБНОМ</w:t>
      </w:r>
      <w:r w:rsidRPr="00497472">
        <w:rPr>
          <w:b/>
          <w:spacing w:val="-3"/>
          <w:sz w:val="28"/>
          <w:szCs w:val="28"/>
        </w:rPr>
        <w:t xml:space="preserve"> </w:t>
      </w:r>
      <w:r w:rsidRPr="00497472">
        <w:rPr>
          <w:b/>
          <w:spacing w:val="-2"/>
          <w:sz w:val="28"/>
          <w:szCs w:val="28"/>
        </w:rPr>
        <w:t>ПЛАНЕ</w:t>
      </w:r>
    </w:p>
    <w:p w14:paraId="2A98F717" w14:textId="77777777" w:rsidR="00497472" w:rsidRPr="00497472" w:rsidRDefault="00497472" w:rsidP="00497472">
      <w:pPr>
        <w:pStyle w:val="affc"/>
        <w:spacing w:before="26"/>
        <w:ind w:left="1276" w:right="639" w:firstLine="708"/>
        <w:rPr>
          <w:sz w:val="28"/>
          <w:szCs w:val="28"/>
        </w:rPr>
      </w:pPr>
      <w:r w:rsidRPr="00497472">
        <w:rPr>
          <w:sz w:val="28"/>
          <w:szCs w:val="28"/>
        </w:rPr>
        <w:t>Программа курса внеурочной деятельности «Школьный театр» рассчитана на 135 часов</w:t>
      </w:r>
      <w:r w:rsidRPr="00497472">
        <w:rPr>
          <w:spacing w:val="-3"/>
          <w:sz w:val="28"/>
          <w:szCs w:val="28"/>
        </w:rPr>
        <w:t xml:space="preserve"> </w:t>
      </w:r>
      <w:r w:rsidRPr="00497472">
        <w:rPr>
          <w:sz w:val="28"/>
          <w:szCs w:val="28"/>
        </w:rPr>
        <w:t>и</w:t>
      </w:r>
      <w:r w:rsidRPr="00497472">
        <w:rPr>
          <w:spacing w:val="-1"/>
          <w:sz w:val="28"/>
          <w:szCs w:val="28"/>
        </w:rPr>
        <w:t xml:space="preserve"> </w:t>
      </w:r>
      <w:r w:rsidRPr="00497472">
        <w:rPr>
          <w:sz w:val="28"/>
          <w:szCs w:val="28"/>
        </w:rPr>
        <w:t>предполагает</w:t>
      </w:r>
      <w:r w:rsidRPr="00497472">
        <w:rPr>
          <w:spacing w:val="-2"/>
          <w:sz w:val="28"/>
          <w:szCs w:val="28"/>
        </w:rPr>
        <w:t xml:space="preserve"> </w:t>
      </w:r>
      <w:r w:rsidRPr="00497472">
        <w:rPr>
          <w:sz w:val="28"/>
          <w:szCs w:val="28"/>
        </w:rPr>
        <w:t>проведение</w:t>
      </w:r>
      <w:r w:rsidRPr="00497472">
        <w:rPr>
          <w:spacing w:val="-3"/>
          <w:sz w:val="28"/>
          <w:szCs w:val="28"/>
        </w:rPr>
        <w:t xml:space="preserve"> </w:t>
      </w:r>
      <w:r w:rsidRPr="00497472">
        <w:rPr>
          <w:sz w:val="28"/>
          <w:szCs w:val="28"/>
        </w:rPr>
        <w:t>1</w:t>
      </w:r>
      <w:r w:rsidRPr="00497472">
        <w:rPr>
          <w:spacing w:val="-2"/>
          <w:sz w:val="28"/>
          <w:szCs w:val="28"/>
        </w:rPr>
        <w:t xml:space="preserve"> </w:t>
      </w:r>
      <w:r w:rsidRPr="00497472">
        <w:rPr>
          <w:sz w:val="28"/>
          <w:szCs w:val="28"/>
        </w:rPr>
        <w:t>занятия</w:t>
      </w:r>
      <w:r w:rsidRPr="00497472">
        <w:rPr>
          <w:spacing w:val="-2"/>
          <w:sz w:val="28"/>
          <w:szCs w:val="28"/>
        </w:rPr>
        <w:t xml:space="preserve"> </w:t>
      </w:r>
      <w:r w:rsidRPr="00497472">
        <w:rPr>
          <w:sz w:val="28"/>
          <w:szCs w:val="28"/>
        </w:rPr>
        <w:t>в</w:t>
      </w:r>
      <w:r w:rsidRPr="00497472">
        <w:rPr>
          <w:spacing w:val="-3"/>
          <w:sz w:val="28"/>
          <w:szCs w:val="28"/>
        </w:rPr>
        <w:t xml:space="preserve"> </w:t>
      </w:r>
      <w:r w:rsidRPr="00497472">
        <w:rPr>
          <w:sz w:val="28"/>
          <w:szCs w:val="28"/>
        </w:rPr>
        <w:t>неделю:</w:t>
      </w:r>
      <w:r w:rsidRPr="00497472">
        <w:rPr>
          <w:spacing w:val="-2"/>
          <w:sz w:val="28"/>
          <w:szCs w:val="28"/>
        </w:rPr>
        <w:t xml:space="preserve"> </w:t>
      </w:r>
      <w:r w:rsidRPr="00497472">
        <w:rPr>
          <w:sz w:val="28"/>
          <w:szCs w:val="28"/>
        </w:rPr>
        <w:t>1</w:t>
      </w:r>
      <w:r w:rsidRPr="00497472">
        <w:rPr>
          <w:spacing w:val="-2"/>
          <w:sz w:val="28"/>
          <w:szCs w:val="28"/>
        </w:rPr>
        <w:t xml:space="preserve"> </w:t>
      </w:r>
      <w:r w:rsidRPr="00497472">
        <w:rPr>
          <w:sz w:val="28"/>
          <w:szCs w:val="28"/>
        </w:rPr>
        <w:t>класс</w:t>
      </w:r>
      <w:r w:rsidRPr="00497472">
        <w:rPr>
          <w:spacing w:val="-3"/>
          <w:sz w:val="28"/>
          <w:szCs w:val="28"/>
        </w:rPr>
        <w:t xml:space="preserve"> </w:t>
      </w:r>
      <w:r w:rsidRPr="00497472">
        <w:rPr>
          <w:sz w:val="28"/>
          <w:szCs w:val="28"/>
        </w:rPr>
        <w:t>–</w:t>
      </w:r>
      <w:r w:rsidRPr="00497472">
        <w:rPr>
          <w:spacing w:val="-2"/>
          <w:sz w:val="28"/>
          <w:szCs w:val="28"/>
        </w:rPr>
        <w:t xml:space="preserve"> </w:t>
      </w:r>
      <w:r w:rsidRPr="00497472">
        <w:rPr>
          <w:sz w:val="28"/>
          <w:szCs w:val="28"/>
        </w:rPr>
        <w:t>33</w:t>
      </w:r>
      <w:r w:rsidRPr="00497472">
        <w:rPr>
          <w:spacing w:val="-2"/>
          <w:sz w:val="28"/>
          <w:szCs w:val="28"/>
        </w:rPr>
        <w:t xml:space="preserve"> </w:t>
      </w:r>
      <w:r w:rsidRPr="00497472">
        <w:rPr>
          <w:sz w:val="28"/>
          <w:szCs w:val="28"/>
        </w:rPr>
        <w:t>часа,</w:t>
      </w:r>
      <w:r w:rsidRPr="00497472">
        <w:rPr>
          <w:spacing w:val="40"/>
          <w:sz w:val="28"/>
          <w:szCs w:val="28"/>
        </w:rPr>
        <w:t xml:space="preserve"> </w:t>
      </w:r>
      <w:r w:rsidRPr="00497472">
        <w:rPr>
          <w:sz w:val="28"/>
          <w:szCs w:val="28"/>
        </w:rPr>
        <w:t>2</w:t>
      </w:r>
      <w:r w:rsidRPr="00497472">
        <w:rPr>
          <w:spacing w:val="-2"/>
          <w:sz w:val="28"/>
          <w:szCs w:val="28"/>
        </w:rPr>
        <w:t xml:space="preserve"> </w:t>
      </w:r>
      <w:r w:rsidRPr="00497472">
        <w:rPr>
          <w:sz w:val="28"/>
          <w:szCs w:val="28"/>
        </w:rPr>
        <w:t>класс</w:t>
      </w:r>
      <w:r w:rsidRPr="00497472">
        <w:rPr>
          <w:spacing w:val="-3"/>
          <w:sz w:val="28"/>
          <w:szCs w:val="28"/>
        </w:rPr>
        <w:t xml:space="preserve"> </w:t>
      </w:r>
      <w:r w:rsidRPr="00497472">
        <w:rPr>
          <w:sz w:val="28"/>
          <w:szCs w:val="28"/>
        </w:rPr>
        <w:t>–</w:t>
      </w:r>
      <w:r w:rsidRPr="00497472">
        <w:rPr>
          <w:spacing w:val="-2"/>
          <w:sz w:val="28"/>
          <w:szCs w:val="28"/>
        </w:rPr>
        <w:t xml:space="preserve"> </w:t>
      </w:r>
      <w:r w:rsidRPr="00497472">
        <w:rPr>
          <w:sz w:val="28"/>
          <w:szCs w:val="28"/>
        </w:rPr>
        <w:t>34</w:t>
      </w:r>
      <w:r w:rsidRPr="00497472">
        <w:rPr>
          <w:spacing w:val="-2"/>
          <w:sz w:val="28"/>
          <w:szCs w:val="28"/>
        </w:rPr>
        <w:t xml:space="preserve"> </w:t>
      </w:r>
      <w:r w:rsidRPr="00497472">
        <w:rPr>
          <w:sz w:val="28"/>
          <w:szCs w:val="28"/>
        </w:rPr>
        <w:t>часа, 3 класс – 34 часа, 4 класс – 34 часа.</w:t>
      </w:r>
    </w:p>
    <w:p w14:paraId="494C09D1" w14:textId="77777777" w:rsidR="00497472" w:rsidRPr="00497472" w:rsidRDefault="00497472" w:rsidP="00497472">
      <w:pPr>
        <w:pStyle w:val="affc"/>
        <w:rPr>
          <w:sz w:val="28"/>
          <w:szCs w:val="28"/>
        </w:rPr>
      </w:pPr>
    </w:p>
    <w:p w14:paraId="01E67031" w14:textId="77777777" w:rsidR="00497472" w:rsidRDefault="00497472" w:rsidP="00497472">
      <w:pPr>
        <w:spacing w:before="73"/>
        <w:ind w:left="3820"/>
        <w:rPr>
          <w:b/>
          <w:sz w:val="24"/>
        </w:rPr>
      </w:pPr>
    </w:p>
    <w:p w14:paraId="50E9EDFB" w14:textId="77777777" w:rsidR="00DC2006" w:rsidRDefault="00DC2006" w:rsidP="00497472">
      <w:pPr>
        <w:spacing w:before="73"/>
        <w:ind w:left="3820"/>
        <w:rPr>
          <w:b/>
          <w:sz w:val="24"/>
        </w:rPr>
      </w:pPr>
    </w:p>
    <w:p w14:paraId="395B9B30" w14:textId="77777777" w:rsidR="00DC2006" w:rsidRDefault="00DC2006" w:rsidP="00497472">
      <w:pPr>
        <w:spacing w:before="73"/>
        <w:ind w:left="3820"/>
        <w:rPr>
          <w:b/>
          <w:sz w:val="24"/>
        </w:rPr>
      </w:pPr>
    </w:p>
    <w:p w14:paraId="0A5D5496" w14:textId="77777777" w:rsidR="00DC2006" w:rsidRDefault="00DC2006" w:rsidP="00497472">
      <w:pPr>
        <w:spacing w:before="73"/>
        <w:ind w:left="3820"/>
        <w:rPr>
          <w:b/>
          <w:sz w:val="24"/>
        </w:rPr>
      </w:pPr>
    </w:p>
    <w:p w14:paraId="3982B14B" w14:textId="77777777" w:rsidR="00DC2006" w:rsidRDefault="00DC2006" w:rsidP="00497472">
      <w:pPr>
        <w:spacing w:before="73"/>
        <w:ind w:left="3820"/>
        <w:rPr>
          <w:b/>
          <w:sz w:val="24"/>
        </w:rPr>
      </w:pPr>
    </w:p>
    <w:p w14:paraId="65D869ED" w14:textId="77777777" w:rsidR="00DC2006" w:rsidRDefault="00DC2006" w:rsidP="00497472">
      <w:pPr>
        <w:spacing w:before="73"/>
        <w:ind w:left="3820"/>
        <w:rPr>
          <w:b/>
          <w:sz w:val="24"/>
        </w:rPr>
      </w:pPr>
    </w:p>
    <w:p w14:paraId="05217650" w14:textId="77777777" w:rsidR="00497472" w:rsidRDefault="00497472" w:rsidP="00497472">
      <w:pPr>
        <w:spacing w:before="73"/>
        <w:ind w:left="3820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КУРСА</w:t>
      </w:r>
    </w:p>
    <w:p w14:paraId="6FC4974D" w14:textId="77777777" w:rsidR="00497472" w:rsidRDefault="00497472" w:rsidP="00497472">
      <w:pPr>
        <w:pStyle w:val="affc"/>
        <w:spacing w:before="47"/>
        <w:rPr>
          <w:b/>
        </w:rPr>
      </w:pPr>
    </w:p>
    <w:tbl>
      <w:tblPr>
        <w:tblStyle w:val="TableNormal"/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1"/>
      </w:tblGrid>
      <w:tr w:rsidR="00497472" w14:paraId="2588BE83" w14:textId="77777777" w:rsidTr="00497472">
        <w:trPr>
          <w:trHeight w:val="278"/>
        </w:trPr>
        <w:tc>
          <w:tcPr>
            <w:tcW w:w="9641" w:type="dxa"/>
          </w:tcPr>
          <w:p w14:paraId="63ED66AC" w14:textId="77777777" w:rsidR="00497472" w:rsidRDefault="00497472" w:rsidP="00497472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часа)</w:t>
            </w:r>
          </w:p>
        </w:tc>
      </w:tr>
      <w:tr w:rsidR="00497472" w14:paraId="16A3BD2A" w14:textId="77777777" w:rsidTr="00497472">
        <w:trPr>
          <w:trHeight w:val="2207"/>
        </w:trPr>
        <w:tc>
          <w:tcPr>
            <w:tcW w:w="9641" w:type="dxa"/>
          </w:tcPr>
          <w:p w14:paraId="0A015BE5" w14:textId="77777777" w:rsidR="00497472" w:rsidRPr="00497472" w:rsidRDefault="00497472" w:rsidP="00497472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  <w:lang w:val="ru-RU"/>
              </w:rPr>
            </w:pPr>
            <w:r w:rsidRPr="00497472">
              <w:rPr>
                <w:b/>
                <w:sz w:val="24"/>
                <w:lang w:val="ru-RU"/>
              </w:rPr>
              <w:t xml:space="preserve">1. Вводное </w:t>
            </w:r>
            <w:r w:rsidRPr="00497472">
              <w:rPr>
                <w:b/>
                <w:spacing w:val="-2"/>
                <w:sz w:val="24"/>
                <w:lang w:val="ru-RU"/>
              </w:rPr>
              <w:t>занятие</w:t>
            </w:r>
          </w:p>
          <w:p w14:paraId="712F0B6C" w14:textId="77777777" w:rsidR="00497472" w:rsidRPr="00497472" w:rsidRDefault="00497472" w:rsidP="00497472">
            <w:pPr>
              <w:pStyle w:val="TableParagraph"/>
              <w:ind w:left="107" w:right="93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Теоретическая часть.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Знакомство.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Ознакомление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режимом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занятий,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правилами поведения на занятиях, формой одежды и программой. Знакомство с творческой дисциплиной. Инструктаж по технике безопасности на занятиях, во время посещения спектаклей, передвижения по городу. Знакомство с правилами противопожарной безопасности.</w:t>
            </w:r>
          </w:p>
          <w:p w14:paraId="34D62705" w14:textId="77777777" w:rsidR="00497472" w:rsidRPr="00497472" w:rsidRDefault="00497472" w:rsidP="00497472">
            <w:pPr>
              <w:pStyle w:val="TableParagraph"/>
              <w:ind w:left="107" w:right="95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Практическая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часть.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Игра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знакомство.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«Разрешите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представиться»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–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умение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представить себя публике.</w:t>
            </w:r>
          </w:p>
        </w:tc>
      </w:tr>
      <w:tr w:rsidR="00497472" w14:paraId="21A241E5" w14:textId="77777777" w:rsidTr="00497472">
        <w:trPr>
          <w:trHeight w:val="2483"/>
        </w:trPr>
        <w:tc>
          <w:tcPr>
            <w:tcW w:w="9641" w:type="dxa"/>
          </w:tcPr>
          <w:p w14:paraId="229CBFA3" w14:textId="77777777" w:rsidR="00497472" w:rsidRPr="00497472" w:rsidRDefault="00497472" w:rsidP="00497472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  <w:lang w:val="ru-RU"/>
              </w:rPr>
            </w:pPr>
            <w:r w:rsidRPr="00497472">
              <w:rPr>
                <w:b/>
                <w:sz w:val="24"/>
                <w:lang w:val="ru-RU"/>
              </w:rPr>
              <w:t>2.</w:t>
            </w:r>
            <w:r w:rsidRPr="0049747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Азбука</w:t>
            </w:r>
            <w:r w:rsidRPr="00497472">
              <w:rPr>
                <w:b/>
                <w:spacing w:val="-2"/>
                <w:sz w:val="24"/>
                <w:lang w:val="ru-RU"/>
              </w:rPr>
              <w:t xml:space="preserve"> театра</w:t>
            </w:r>
          </w:p>
          <w:p w14:paraId="72709FB6" w14:textId="77777777" w:rsidR="00497472" w:rsidRPr="00497472" w:rsidRDefault="00497472" w:rsidP="00497472">
            <w:pPr>
              <w:pStyle w:val="TableParagraph"/>
              <w:ind w:left="107" w:right="297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Теоретическая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часть.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История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возникновения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создания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театра.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Театр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как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вид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искусства. Общее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представление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видах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 жанрах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театрального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искусства.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Знакомство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со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сказками. Правила поведения в театре. Театральный этикет.</w:t>
            </w:r>
          </w:p>
          <w:p w14:paraId="65ABFE9A" w14:textId="77777777" w:rsidR="00497472" w:rsidRPr="00497472" w:rsidRDefault="00497472" w:rsidP="00497472">
            <w:pPr>
              <w:pStyle w:val="TableParagraph"/>
              <w:ind w:left="107" w:right="93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Практическая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часть.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97472">
              <w:rPr>
                <w:sz w:val="24"/>
                <w:lang w:val="ru-RU"/>
              </w:rPr>
              <w:t>Тест</w:t>
            </w:r>
            <w:proofErr w:type="gramEnd"/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«Какой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я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зритель».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Посвящение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«театральные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зрители»,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выдача удостоверений, где можно отмечать посещения наклейками или записывать названия </w:t>
            </w:r>
            <w:r w:rsidRPr="00497472">
              <w:rPr>
                <w:spacing w:val="-2"/>
                <w:sz w:val="24"/>
                <w:lang w:val="ru-RU"/>
              </w:rPr>
              <w:t>спектаклей.</w:t>
            </w:r>
          </w:p>
          <w:p w14:paraId="125352F5" w14:textId="77777777" w:rsidR="00497472" w:rsidRPr="00497472" w:rsidRDefault="00497472" w:rsidP="00497472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Игры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«Мы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идем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театр», «Одно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 то же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по-разному», викторины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1"/>
                <w:sz w:val="24"/>
                <w:lang w:val="ru-RU"/>
              </w:rPr>
              <w:t xml:space="preserve"> </w:t>
            </w:r>
            <w:r w:rsidRPr="00497472">
              <w:rPr>
                <w:spacing w:val="-5"/>
                <w:sz w:val="24"/>
                <w:lang w:val="ru-RU"/>
              </w:rPr>
              <w:t>др.</w:t>
            </w:r>
          </w:p>
        </w:tc>
      </w:tr>
      <w:tr w:rsidR="00497472" w14:paraId="50353B2A" w14:textId="77777777" w:rsidTr="00497472">
        <w:trPr>
          <w:trHeight w:val="1931"/>
        </w:trPr>
        <w:tc>
          <w:tcPr>
            <w:tcW w:w="9641" w:type="dxa"/>
          </w:tcPr>
          <w:p w14:paraId="68C6AD34" w14:textId="77777777" w:rsidR="00497472" w:rsidRPr="00497472" w:rsidRDefault="00497472" w:rsidP="00497472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  <w:lang w:val="ru-RU"/>
              </w:rPr>
            </w:pPr>
            <w:r w:rsidRPr="00497472">
              <w:rPr>
                <w:b/>
                <w:sz w:val="24"/>
                <w:lang w:val="ru-RU"/>
              </w:rPr>
              <w:t>3.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Театральное</w:t>
            </w:r>
            <w:r w:rsidRPr="00497472">
              <w:rPr>
                <w:b/>
                <w:spacing w:val="-2"/>
                <w:sz w:val="24"/>
                <w:lang w:val="ru-RU"/>
              </w:rPr>
              <w:t xml:space="preserve"> закулисье</w:t>
            </w:r>
          </w:p>
          <w:p w14:paraId="28EF9AE1" w14:textId="77777777" w:rsidR="00497472" w:rsidRPr="00497472" w:rsidRDefault="00497472" w:rsidP="00497472">
            <w:pPr>
              <w:pStyle w:val="TableParagraph"/>
              <w:ind w:left="107" w:right="94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 xml:space="preserve">Теоретическая часть. Экскурсия реальная или виртуальная проводится в диалоге и интерактивно. </w:t>
            </w:r>
            <w:proofErr w:type="gramStart"/>
            <w:r w:rsidRPr="00497472">
              <w:rPr>
                <w:sz w:val="24"/>
                <w:lang w:val="ru-RU"/>
              </w:rPr>
              <w:t>Знакомство со структурой театра и его основными профессиями: актер, режиссер, сценарист, художник, декоратор, гример, оператор, звукорежиссёр, бутафор.</w:t>
            </w:r>
            <w:proofErr w:type="gramEnd"/>
          </w:p>
          <w:p w14:paraId="0B156E4D" w14:textId="77777777" w:rsidR="00497472" w:rsidRDefault="00497472" w:rsidP="00497472">
            <w:pPr>
              <w:pStyle w:val="TableParagraph"/>
              <w:ind w:left="107" w:right="96"/>
              <w:jc w:val="both"/>
              <w:rPr>
                <w:sz w:val="24"/>
              </w:rPr>
            </w:pPr>
            <w:r w:rsidRPr="00497472">
              <w:rPr>
                <w:sz w:val="24"/>
                <w:lang w:val="ru-RU"/>
              </w:rPr>
              <w:t xml:space="preserve">Практическая часть. Творческие задания и театральные игры на раскрытие темы. </w:t>
            </w:r>
            <w:r>
              <w:rPr>
                <w:sz w:val="24"/>
              </w:rPr>
              <w:t>Сценический этюд «Профессии театра…».</w:t>
            </w:r>
          </w:p>
        </w:tc>
      </w:tr>
      <w:tr w:rsidR="00497472" w14:paraId="1E0D3B98" w14:textId="77777777" w:rsidTr="00497472">
        <w:trPr>
          <w:trHeight w:val="1379"/>
        </w:trPr>
        <w:tc>
          <w:tcPr>
            <w:tcW w:w="9641" w:type="dxa"/>
          </w:tcPr>
          <w:p w14:paraId="252BA721" w14:textId="77777777" w:rsidR="00497472" w:rsidRPr="00497472" w:rsidRDefault="00497472" w:rsidP="00497472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497472">
              <w:rPr>
                <w:b/>
                <w:sz w:val="24"/>
                <w:lang w:val="ru-RU"/>
              </w:rPr>
              <w:t>4.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Посещение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pacing w:val="-2"/>
                <w:sz w:val="24"/>
                <w:lang w:val="ru-RU"/>
              </w:rPr>
              <w:t>театра</w:t>
            </w:r>
          </w:p>
          <w:p w14:paraId="16B773E8" w14:textId="77777777" w:rsidR="00497472" w:rsidRPr="00497472" w:rsidRDefault="00497472" w:rsidP="0049747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Теоретическая часть. Просмотр спектакля, поход с детьми в профессиональный театр или просмотр телеспектакля.</w:t>
            </w:r>
          </w:p>
          <w:p w14:paraId="16E659BC" w14:textId="77777777" w:rsidR="00497472" w:rsidRDefault="00497472" w:rsidP="004974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2"/>
                <w:sz w:val="24"/>
              </w:rPr>
              <w:t xml:space="preserve"> Обсуждение.</w:t>
            </w:r>
          </w:p>
        </w:tc>
      </w:tr>
      <w:tr w:rsidR="00497472" w14:paraId="2BE113A7" w14:textId="77777777" w:rsidTr="00497472">
        <w:trPr>
          <w:trHeight w:val="3863"/>
        </w:trPr>
        <w:tc>
          <w:tcPr>
            <w:tcW w:w="9641" w:type="dxa"/>
          </w:tcPr>
          <w:p w14:paraId="7CB3F5D4" w14:textId="77777777" w:rsidR="00497472" w:rsidRPr="00497472" w:rsidRDefault="00497472" w:rsidP="00497472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  <w:lang w:val="ru-RU"/>
              </w:rPr>
            </w:pPr>
            <w:r w:rsidRPr="00497472">
              <w:rPr>
                <w:b/>
                <w:sz w:val="24"/>
                <w:lang w:val="ru-RU"/>
              </w:rPr>
              <w:t>5.</w:t>
            </w:r>
            <w:r w:rsidRPr="0049747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Культура</w:t>
            </w:r>
            <w:r w:rsidRPr="0049747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и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техника</w:t>
            </w:r>
            <w:r w:rsidRPr="0049747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речи.</w:t>
            </w:r>
            <w:r w:rsidRPr="0049747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Художественное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pacing w:val="-2"/>
                <w:sz w:val="24"/>
                <w:lang w:val="ru-RU"/>
              </w:rPr>
              <w:t>слово.</w:t>
            </w:r>
          </w:p>
          <w:p w14:paraId="1EEACE63" w14:textId="77777777" w:rsidR="00497472" w:rsidRPr="00497472" w:rsidRDefault="00497472" w:rsidP="00497472">
            <w:pPr>
              <w:pStyle w:val="TableParagraph"/>
              <w:ind w:left="107" w:right="94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Теоретическая часть. Основы практической работы над голосом. Дыхательная гимнастика. Развитие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артикуляционного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аппарата.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Работа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дикцией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скороговорках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чистоговорках. Выразительное чтение, громкость и отчетливость речи.</w:t>
            </w:r>
          </w:p>
          <w:p w14:paraId="30FC75EC" w14:textId="77777777" w:rsidR="00497472" w:rsidRPr="00497472" w:rsidRDefault="00497472" w:rsidP="00497472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Практическая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часть.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Упражнения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развитие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дыхания,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артикуляцию,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pacing w:val="-2"/>
                <w:sz w:val="24"/>
                <w:lang w:val="ru-RU"/>
              </w:rPr>
              <w:t>дикцию.</w:t>
            </w:r>
          </w:p>
          <w:p w14:paraId="60449CEC" w14:textId="77777777" w:rsidR="00497472" w:rsidRPr="00497472" w:rsidRDefault="00497472" w:rsidP="00497472">
            <w:pPr>
              <w:pStyle w:val="TableParagraph"/>
              <w:ind w:left="107" w:right="93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Слушание сказок, стихов, басен. Развитие способности слышать ритмы музыкального, поэтического, сказочного произведения. Чтение вслух литературных произведений. Знакомство с детским фольклором (песни, танцы, потешки, поговорки, пословицы и др.). Народные праздники, игры, традиции.</w:t>
            </w:r>
          </w:p>
          <w:p w14:paraId="434500CC" w14:textId="77777777" w:rsidR="00497472" w:rsidRPr="00497472" w:rsidRDefault="00497472" w:rsidP="00497472">
            <w:pPr>
              <w:pStyle w:val="TableParagraph"/>
              <w:ind w:left="107" w:right="94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Самостоятельное сочинение сказок, былин на темы, связанные с народным творчеством. Придумывание своих сказочных сюжетов, объединяющих известных героев разных сказок в одну литературную композицию.</w:t>
            </w:r>
          </w:p>
          <w:p w14:paraId="493C5DA3" w14:textId="77777777" w:rsidR="00497472" w:rsidRPr="00497472" w:rsidRDefault="00497472" w:rsidP="00497472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Проигрывания-импровизации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детьми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народных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праздников,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игр,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pacing w:val="-2"/>
                <w:sz w:val="24"/>
                <w:lang w:val="ru-RU"/>
              </w:rPr>
              <w:t>сказок.</w:t>
            </w:r>
          </w:p>
        </w:tc>
      </w:tr>
      <w:tr w:rsidR="00497472" w14:paraId="3D790F5E" w14:textId="77777777" w:rsidTr="00497472">
        <w:trPr>
          <w:trHeight w:val="1655"/>
        </w:trPr>
        <w:tc>
          <w:tcPr>
            <w:tcW w:w="9641" w:type="dxa"/>
          </w:tcPr>
          <w:p w14:paraId="74BBB48C" w14:textId="77777777" w:rsidR="00497472" w:rsidRPr="00497472" w:rsidRDefault="00497472" w:rsidP="00497472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  <w:lang w:val="ru-RU"/>
              </w:rPr>
            </w:pPr>
            <w:r w:rsidRPr="00497472">
              <w:rPr>
                <w:b/>
                <w:sz w:val="24"/>
                <w:lang w:val="ru-RU"/>
              </w:rPr>
              <w:lastRenderedPageBreak/>
              <w:t>6.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Основы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актерской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pacing w:val="-2"/>
                <w:sz w:val="24"/>
                <w:lang w:val="ru-RU"/>
              </w:rPr>
              <w:t>грамоты</w:t>
            </w:r>
          </w:p>
          <w:p w14:paraId="600A589E" w14:textId="77777777" w:rsidR="00497472" w:rsidRPr="00497472" w:rsidRDefault="00497472" w:rsidP="00497472">
            <w:pPr>
              <w:pStyle w:val="TableParagraph"/>
              <w:ind w:left="107" w:right="94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Теоретическая часть. Посвящение детей в особенности актёрской профессии. Мышечная свобода. Особенности сценического внимания. Наблюдение, воображение, фантазия, придумка в актерской профессии.</w:t>
            </w:r>
          </w:p>
          <w:p w14:paraId="07F685AF" w14:textId="77777777" w:rsidR="00497472" w:rsidRPr="00497472" w:rsidRDefault="00497472" w:rsidP="00497472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Практическая</w:t>
            </w:r>
            <w:r w:rsidRPr="00497472">
              <w:rPr>
                <w:spacing w:val="6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часть.</w:t>
            </w:r>
            <w:r w:rsidRPr="00497472">
              <w:rPr>
                <w:spacing w:val="6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Упражнения</w:t>
            </w:r>
            <w:r w:rsidRPr="00497472">
              <w:rPr>
                <w:spacing w:val="6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6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развитие</w:t>
            </w:r>
            <w:r w:rsidRPr="00497472">
              <w:rPr>
                <w:spacing w:val="6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зрительного</w:t>
            </w:r>
            <w:r w:rsidRPr="00497472">
              <w:rPr>
                <w:spacing w:val="6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внимания:</w:t>
            </w:r>
            <w:r w:rsidRPr="00497472">
              <w:rPr>
                <w:spacing w:val="6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«Повтори</w:t>
            </w:r>
            <w:r w:rsidRPr="00497472">
              <w:rPr>
                <w:spacing w:val="63"/>
                <w:sz w:val="24"/>
                <w:lang w:val="ru-RU"/>
              </w:rPr>
              <w:t xml:space="preserve"> </w:t>
            </w:r>
            <w:r w:rsidRPr="00497472">
              <w:rPr>
                <w:spacing w:val="-2"/>
                <w:sz w:val="24"/>
                <w:lang w:val="ru-RU"/>
              </w:rPr>
              <w:t>позу»,</w:t>
            </w:r>
          </w:p>
          <w:p w14:paraId="17734DB6" w14:textId="77777777" w:rsidR="00497472" w:rsidRPr="00497472" w:rsidRDefault="00497472" w:rsidP="00497472">
            <w:pPr>
              <w:pStyle w:val="TableParagraph"/>
              <w:spacing w:line="257" w:lineRule="exact"/>
              <w:ind w:left="107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«Зеркало»,</w:t>
            </w:r>
            <w:r w:rsidRPr="00497472">
              <w:rPr>
                <w:spacing w:val="3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«Кто</w:t>
            </w:r>
            <w:r w:rsidRPr="00497472">
              <w:rPr>
                <w:spacing w:val="3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во</w:t>
            </w:r>
            <w:r w:rsidRPr="00497472">
              <w:rPr>
                <w:spacing w:val="3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что</w:t>
            </w:r>
            <w:r w:rsidRPr="00497472">
              <w:rPr>
                <w:spacing w:val="3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одет»</w:t>
            </w:r>
            <w:r w:rsidRPr="00497472">
              <w:rPr>
                <w:spacing w:val="3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3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т.д.</w:t>
            </w:r>
            <w:r w:rsidRPr="00497472">
              <w:rPr>
                <w:spacing w:val="3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Ответить</w:t>
            </w:r>
            <w:r w:rsidRPr="00497472">
              <w:rPr>
                <w:spacing w:val="3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3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вопросы,</w:t>
            </w:r>
            <w:r w:rsidRPr="00497472">
              <w:rPr>
                <w:spacing w:val="3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например,</w:t>
            </w:r>
            <w:r w:rsidRPr="00497472">
              <w:rPr>
                <w:spacing w:val="3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«Что</w:t>
            </w:r>
            <w:r w:rsidRPr="00497472">
              <w:rPr>
                <w:spacing w:val="3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вы</w:t>
            </w:r>
            <w:r w:rsidRPr="00497472">
              <w:rPr>
                <w:spacing w:val="2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видели</w:t>
            </w:r>
            <w:r w:rsidRPr="00497472">
              <w:rPr>
                <w:spacing w:val="31"/>
                <w:sz w:val="24"/>
                <w:lang w:val="ru-RU"/>
              </w:rPr>
              <w:t xml:space="preserve"> </w:t>
            </w:r>
            <w:proofErr w:type="gramStart"/>
            <w:r w:rsidRPr="00497472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</w:tc>
      </w:tr>
    </w:tbl>
    <w:p w14:paraId="684F513A" w14:textId="77777777" w:rsidR="00497472" w:rsidRDefault="00497472" w:rsidP="00497472">
      <w:pPr>
        <w:pStyle w:val="TableParagraph"/>
        <w:spacing w:line="257" w:lineRule="exact"/>
        <w:jc w:val="both"/>
        <w:rPr>
          <w:sz w:val="24"/>
        </w:rPr>
        <w:sectPr w:rsidR="00497472">
          <w:footerReference w:type="default" r:id="rId213"/>
          <w:pgSz w:w="11910" w:h="16840"/>
          <w:pgMar w:top="1040" w:right="283" w:bottom="1180" w:left="425" w:header="0" w:footer="993" w:gutter="0"/>
          <w:cols w:space="720"/>
        </w:sectPr>
      </w:pPr>
    </w:p>
    <w:tbl>
      <w:tblPr>
        <w:tblStyle w:val="TableNormal"/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1"/>
      </w:tblGrid>
      <w:tr w:rsidR="00497472" w14:paraId="39D67467" w14:textId="77777777" w:rsidTr="00497472">
        <w:trPr>
          <w:trHeight w:val="4693"/>
        </w:trPr>
        <w:tc>
          <w:tcPr>
            <w:tcW w:w="9641" w:type="dxa"/>
          </w:tcPr>
          <w:p w14:paraId="45EC143B" w14:textId="77777777" w:rsidR="00497472" w:rsidRPr="00497472" w:rsidRDefault="00497472" w:rsidP="00497472">
            <w:pPr>
              <w:pStyle w:val="TableParagraph"/>
              <w:spacing w:before="1"/>
              <w:ind w:left="107" w:right="94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lastRenderedPageBreak/>
              <w:t>дороге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школу?»,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«Сколько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ступенек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лестничном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пролёте?»,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«Сколько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фонарей/деревьев от</w:t>
            </w:r>
            <w:r w:rsidRPr="00497472">
              <w:rPr>
                <w:spacing w:val="-1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дома</w:t>
            </w:r>
            <w:r w:rsidRPr="00497472">
              <w:rPr>
                <w:spacing w:val="-1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до</w:t>
            </w:r>
            <w:r w:rsidRPr="00497472">
              <w:rPr>
                <w:spacing w:val="-1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школы?»</w:t>
            </w:r>
            <w:r w:rsidRPr="00497472">
              <w:rPr>
                <w:spacing w:val="-1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1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т.д.</w:t>
            </w:r>
            <w:r w:rsidRPr="00497472">
              <w:rPr>
                <w:spacing w:val="-1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Упражнения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-1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развитие</w:t>
            </w:r>
            <w:r w:rsidRPr="00497472">
              <w:rPr>
                <w:spacing w:val="-1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слухового</w:t>
            </w:r>
            <w:r w:rsidRPr="00497472">
              <w:rPr>
                <w:spacing w:val="-1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внимания</w:t>
            </w:r>
            <w:r w:rsidRPr="00497472">
              <w:rPr>
                <w:spacing w:val="-1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1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других</w:t>
            </w:r>
            <w:r w:rsidRPr="00497472">
              <w:rPr>
                <w:spacing w:val="-1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сенсорных умений: «Послушаем тишину», «</w:t>
            </w:r>
            <w:proofErr w:type="gramStart"/>
            <w:r w:rsidRPr="00497472">
              <w:rPr>
                <w:sz w:val="24"/>
                <w:lang w:val="ru-RU"/>
              </w:rPr>
              <w:t>Летает</w:t>
            </w:r>
            <w:proofErr w:type="gramEnd"/>
            <w:r w:rsidRPr="00497472">
              <w:rPr>
                <w:sz w:val="24"/>
                <w:lang w:val="ru-RU"/>
              </w:rPr>
              <w:t xml:space="preserve"> не летает», «Хлопки», «Воробей-ворона» и др.</w:t>
            </w:r>
          </w:p>
          <w:p w14:paraId="0CD1066F" w14:textId="77777777" w:rsidR="00497472" w:rsidRPr="00497472" w:rsidRDefault="00497472" w:rsidP="00497472">
            <w:pPr>
              <w:pStyle w:val="TableParagraph"/>
              <w:ind w:left="107" w:right="95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Развитие фантазии на основе реальных образов природы. Рассматривание форм камней, раковин, корней и веток деревьев, поиск ассоциаций. Наблюдение за состоянием природы, движением снега, появление радуги, движением облаков, движением волн и т.д. Фантазии на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эту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тему.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Разгадывание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загадок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природе.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Наблюдение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повадками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диких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домашних животных, их эмоциями.</w:t>
            </w:r>
          </w:p>
          <w:p w14:paraId="49F0927C" w14:textId="77777777" w:rsidR="00497472" w:rsidRPr="00497472" w:rsidRDefault="00497472" w:rsidP="00497472">
            <w:pPr>
              <w:pStyle w:val="TableParagraph"/>
              <w:ind w:left="107" w:right="91"/>
              <w:jc w:val="both"/>
              <w:rPr>
                <w:sz w:val="24"/>
                <w:lang w:val="ru-RU"/>
              </w:rPr>
            </w:pPr>
            <w:proofErr w:type="gramStart"/>
            <w:r w:rsidRPr="00497472">
              <w:rPr>
                <w:sz w:val="24"/>
                <w:lang w:val="ru-RU"/>
              </w:rPr>
              <w:t>Упражнения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подражание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голоса: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медведя,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тигра,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волка,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коровы,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кошки,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собаки,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птиц,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рыб и т.д.</w:t>
            </w:r>
            <w:proofErr w:type="gramEnd"/>
            <w:r w:rsidRPr="00497472">
              <w:rPr>
                <w:sz w:val="24"/>
                <w:lang w:val="ru-RU"/>
              </w:rPr>
              <w:t xml:space="preserve"> Разговор обезьян. Жужжание мух, комаров, пчел. Кваканье лягушек. Этюд «Птичий переполох», озвучивание русской народной сказки «Зимовье зверей». </w:t>
            </w:r>
            <w:proofErr w:type="gramStart"/>
            <w:r w:rsidRPr="00497472">
              <w:rPr>
                <w:sz w:val="24"/>
                <w:lang w:val="ru-RU"/>
              </w:rPr>
              <w:t>Упражнения на звукоподражание: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шелест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листьев,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травы,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шум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морских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волн,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вой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ветра,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шум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дождя,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капель, перестукивание камней, журчание ручья, гром и т.д.</w:t>
            </w:r>
            <w:proofErr w:type="gramEnd"/>
            <w:r w:rsidRPr="00497472">
              <w:rPr>
                <w:sz w:val="24"/>
                <w:lang w:val="ru-RU"/>
              </w:rPr>
              <w:t xml:space="preserve"> Выполнение упражнений: </w:t>
            </w:r>
            <w:proofErr w:type="gramStart"/>
            <w:r w:rsidRPr="00497472">
              <w:rPr>
                <w:sz w:val="24"/>
                <w:lang w:val="ru-RU"/>
              </w:rPr>
              <w:t>«Угадать шумы», «Искусственные шумы», «Радио», «Слышать одного» и др. Упражнение, направленное на внимание – «Пишущая машинка».</w:t>
            </w:r>
            <w:proofErr w:type="gramEnd"/>
          </w:p>
          <w:p w14:paraId="2D3087CC" w14:textId="77777777" w:rsidR="00497472" w:rsidRPr="00497472" w:rsidRDefault="00497472" w:rsidP="00497472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Интегрированная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инсценировка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народной</w:t>
            </w:r>
            <w:r w:rsidRPr="00497472">
              <w:rPr>
                <w:spacing w:val="-2"/>
                <w:sz w:val="24"/>
                <w:lang w:val="ru-RU"/>
              </w:rPr>
              <w:t xml:space="preserve"> сказки.</w:t>
            </w:r>
          </w:p>
        </w:tc>
      </w:tr>
      <w:tr w:rsidR="00497472" w14:paraId="410794D3" w14:textId="77777777" w:rsidTr="00497472">
        <w:trPr>
          <w:trHeight w:val="4691"/>
        </w:trPr>
        <w:tc>
          <w:tcPr>
            <w:tcW w:w="9641" w:type="dxa"/>
          </w:tcPr>
          <w:p w14:paraId="733C5E58" w14:textId="77777777" w:rsidR="00497472" w:rsidRPr="00497472" w:rsidRDefault="00497472" w:rsidP="00497472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  <w:lang w:val="ru-RU"/>
              </w:rPr>
            </w:pPr>
            <w:r w:rsidRPr="00497472">
              <w:rPr>
                <w:b/>
                <w:sz w:val="24"/>
                <w:lang w:val="ru-RU"/>
              </w:rPr>
              <w:t>7.</w:t>
            </w:r>
            <w:r w:rsidRPr="0049747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Предлагаемые</w:t>
            </w:r>
            <w:r w:rsidRPr="0049747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обстоятельства.</w:t>
            </w:r>
            <w:r w:rsidRPr="0049747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Театральные</w:t>
            </w:r>
            <w:r w:rsidRPr="00497472">
              <w:rPr>
                <w:b/>
                <w:spacing w:val="-4"/>
                <w:sz w:val="24"/>
                <w:lang w:val="ru-RU"/>
              </w:rPr>
              <w:t xml:space="preserve"> игры</w:t>
            </w:r>
          </w:p>
          <w:p w14:paraId="6DFC4862" w14:textId="77777777" w:rsidR="00497472" w:rsidRPr="00497472" w:rsidRDefault="00497472" w:rsidP="00497472">
            <w:pPr>
              <w:pStyle w:val="TableParagraph"/>
              <w:ind w:left="107" w:right="95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Теоретическая часть. Понятие о предлагаемых обстоятельствах. Понятие «Я» в предлагаемых</w:t>
            </w:r>
            <w:r w:rsidRPr="00497472">
              <w:rPr>
                <w:spacing w:val="71"/>
                <w:sz w:val="24"/>
                <w:lang w:val="ru-RU"/>
              </w:rPr>
              <w:t xml:space="preserve">  </w:t>
            </w:r>
            <w:r w:rsidRPr="00497472">
              <w:rPr>
                <w:sz w:val="24"/>
                <w:lang w:val="ru-RU"/>
              </w:rPr>
              <w:t>обстоятельствах.</w:t>
            </w:r>
            <w:r w:rsidRPr="00497472">
              <w:rPr>
                <w:spacing w:val="72"/>
                <w:sz w:val="24"/>
                <w:lang w:val="ru-RU"/>
              </w:rPr>
              <w:t xml:space="preserve">  </w:t>
            </w:r>
            <w:r w:rsidRPr="00497472">
              <w:rPr>
                <w:sz w:val="24"/>
                <w:lang w:val="ru-RU"/>
              </w:rPr>
              <w:t>Понятие</w:t>
            </w:r>
            <w:r w:rsidRPr="00497472">
              <w:rPr>
                <w:spacing w:val="70"/>
                <w:sz w:val="24"/>
                <w:lang w:val="ru-RU"/>
              </w:rPr>
              <w:t xml:space="preserve">  </w:t>
            </w:r>
            <w:r w:rsidRPr="00497472">
              <w:rPr>
                <w:sz w:val="24"/>
                <w:lang w:val="ru-RU"/>
              </w:rPr>
              <w:t>«игра».</w:t>
            </w:r>
            <w:r w:rsidRPr="00497472">
              <w:rPr>
                <w:spacing w:val="72"/>
                <w:sz w:val="24"/>
                <w:lang w:val="ru-RU"/>
              </w:rPr>
              <w:t xml:space="preserve">  </w:t>
            </w:r>
            <w:r w:rsidRPr="00497472">
              <w:rPr>
                <w:sz w:val="24"/>
                <w:lang w:val="ru-RU"/>
              </w:rPr>
              <w:t>Возникновение</w:t>
            </w:r>
            <w:r w:rsidRPr="00497472">
              <w:rPr>
                <w:spacing w:val="71"/>
                <w:sz w:val="24"/>
                <w:lang w:val="ru-RU"/>
              </w:rPr>
              <w:t xml:space="preserve">  </w:t>
            </w:r>
            <w:r w:rsidRPr="00497472">
              <w:rPr>
                <w:sz w:val="24"/>
                <w:lang w:val="ru-RU"/>
              </w:rPr>
              <w:t>игры.</w:t>
            </w:r>
            <w:r w:rsidRPr="00497472">
              <w:rPr>
                <w:spacing w:val="72"/>
                <w:sz w:val="24"/>
                <w:lang w:val="ru-RU"/>
              </w:rPr>
              <w:t xml:space="preserve">  </w:t>
            </w:r>
            <w:r w:rsidRPr="00497472">
              <w:rPr>
                <w:spacing w:val="-2"/>
                <w:sz w:val="24"/>
                <w:lang w:val="ru-RU"/>
              </w:rPr>
              <w:t>Понятие</w:t>
            </w:r>
          </w:p>
          <w:p w14:paraId="0271BF88" w14:textId="77777777" w:rsidR="00497472" w:rsidRPr="00497472" w:rsidRDefault="00497472" w:rsidP="00497472">
            <w:pPr>
              <w:pStyle w:val="TableParagraph"/>
              <w:ind w:left="107" w:right="93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 xml:space="preserve">«театральная игра. Общеразвивающие игры и специальные театральные игры. Значение игры в театральном искусстве. Воображение и вера в вымысел. Язык жестов, движений и </w:t>
            </w:r>
            <w:r w:rsidRPr="00497472">
              <w:rPr>
                <w:spacing w:val="-2"/>
                <w:sz w:val="24"/>
                <w:lang w:val="ru-RU"/>
              </w:rPr>
              <w:t>чувств.</w:t>
            </w:r>
          </w:p>
          <w:p w14:paraId="60CD757C" w14:textId="77777777" w:rsidR="00497472" w:rsidRPr="00497472" w:rsidRDefault="00497472" w:rsidP="00497472">
            <w:pPr>
              <w:pStyle w:val="TableParagraph"/>
              <w:ind w:left="107" w:right="92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 xml:space="preserve">Практическая часть. Выполнение упражнений на предлагаемые обстоятельства. Участие в играх-инсценировках, играх-превращениях, сюжетных играх. Этюды-превращения: </w:t>
            </w:r>
            <w:proofErr w:type="gramStart"/>
            <w:r w:rsidRPr="00497472">
              <w:rPr>
                <w:sz w:val="24"/>
                <w:lang w:val="ru-RU"/>
              </w:rPr>
              <w:t>«Я – дерево, цветок, травинка, листик, шишка, раковина и т.д.», «Я – ветер, облако, водопад, морская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волна,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гром,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вьюга,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солнечный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свет»,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«Я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–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арбуз,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яблоко,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лимон,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авокадо,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морковь, лук,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семечко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1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т.д.».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Игры-перевёртыши: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собака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–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кошка,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лиса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–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заяц,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волк</w:t>
            </w:r>
            <w:r w:rsidRPr="00497472">
              <w:rPr>
                <w:spacing w:val="-1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–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медведь,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ворона – воробей и т.д.</w:t>
            </w:r>
            <w:proofErr w:type="gramEnd"/>
            <w:r w:rsidRPr="00497472">
              <w:rPr>
                <w:sz w:val="24"/>
                <w:lang w:val="ru-RU"/>
              </w:rPr>
              <w:t xml:space="preserve"> Игра в теневой театр – создание с помощью рук образов зверей, птиц, сказочных</w:t>
            </w:r>
            <w:r w:rsidRPr="00497472">
              <w:rPr>
                <w:spacing w:val="2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существ.</w:t>
            </w:r>
            <w:r w:rsidRPr="00497472">
              <w:rPr>
                <w:spacing w:val="2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Выполнение</w:t>
            </w:r>
            <w:r w:rsidRPr="00497472">
              <w:rPr>
                <w:spacing w:val="2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упражнений:</w:t>
            </w:r>
            <w:r w:rsidRPr="00497472">
              <w:rPr>
                <w:spacing w:val="2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«Угадать</w:t>
            </w:r>
            <w:r w:rsidRPr="00497472">
              <w:rPr>
                <w:spacing w:val="2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шумы»,</w:t>
            </w:r>
            <w:r w:rsidRPr="00497472">
              <w:rPr>
                <w:spacing w:val="2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«Искусственные</w:t>
            </w:r>
            <w:r w:rsidRPr="00497472">
              <w:rPr>
                <w:spacing w:val="23"/>
                <w:sz w:val="24"/>
                <w:lang w:val="ru-RU"/>
              </w:rPr>
              <w:t xml:space="preserve"> </w:t>
            </w:r>
            <w:r w:rsidRPr="00497472">
              <w:rPr>
                <w:spacing w:val="-2"/>
                <w:sz w:val="24"/>
                <w:lang w:val="ru-RU"/>
              </w:rPr>
              <w:t>шумы»,</w:t>
            </w:r>
          </w:p>
          <w:p w14:paraId="4520EEEA" w14:textId="77777777" w:rsidR="00497472" w:rsidRPr="00497472" w:rsidRDefault="00497472" w:rsidP="00497472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«Радио»,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«Слышать</w:t>
            </w:r>
            <w:r w:rsidRPr="00497472">
              <w:rPr>
                <w:spacing w:val="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одного» и</w:t>
            </w:r>
            <w:r w:rsidRPr="00497472">
              <w:rPr>
                <w:spacing w:val="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др. Выполнение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этюдов: «Встреча», «Знакомство», </w:t>
            </w:r>
            <w:r w:rsidRPr="00497472">
              <w:rPr>
                <w:spacing w:val="-2"/>
                <w:sz w:val="24"/>
                <w:lang w:val="ru-RU"/>
              </w:rPr>
              <w:t>«Ссора»,</w:t>
            </w:r>
          </w:p>
          <w:p w14:paraId="1B7A61D3" w14:textId="77777777" w:rsidR="00497472" w:rsidRDefault="00497472" w:rsidP="00497472">
            <w:pPr>
              <w:pStyle w:val="TableParagraph"/>
              <w:ind w:left="107" w:right="96"/>
              <w:jc w:val="both"/>
              <w:rPr>
                <w:sz w:val="24"/>
              </w:rPr>
            </w:pPr>
            <w:r w:rsidRPr="00497472">
              <w:rPr>
                <w:sz w:val="24"/>
                <w:lang w:val="ru-RU"/>
              </w:rPr>
              <w:t xml:space="preserve">«Радость», «Удивление». Обыгрывание бытовых ситуаций из детских литературных произведений. </w:t>
            </w:r>
            <w:r>
              <w:rPr>
                <w:sz w:val="24"/>
              </w:rPr>
              <w:t>Сочинение и представление этюдов по сказкам.</w:t>
            </w:r>
          </w:p>
        </w:tc>
      </w:tr>
      <w:tr w:rsidR="00497472" w14:paraId="5E520532" w14:textId="77777777" w:rsidTr="00497472">
        <w:trPr>
          <w:trHeight w:val="4967"/>
        </w:trPr>
        <w:tc>
          <w:tcPr>
            <w:tcW w:w="9641" w:type="dxa"/>
          </w:tcPr>
          <w:p w14:paraId="5AE52CD4" w14:textId="77777777" w:rsidR="00497472" w:rsidRDefault="00497472" w:rsidP="008E5681">
            <w:pPr>
              <w:pStyle w:val="TableParagraph"/>
              <w:numPr>
                <w:ilvl w:val="0"/>
                <w:numId w:val="58"/>
              </w:numPr>
              <w:tabs>
                <w:tab w:val="left" w:pos="347"/>
              </w:tabs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Ритмопластика</w:t>
            </w:r>
          </w:p>
          <w:p w14:paraId="24F5BA7A" w14:textId="77777777" w:rsidR="00497472" w:rsidRDefault="00497472" w:rsidP="00497472">
            <w:pPr>
              <w:pStyle w:val="TableParagraph"/>
              <w:ind w:left="107" w:right="94"/>
              <w:jc w:val="both"/>
              <w:rPr>
                <w:sz w:val="24"/>
              </w:rPr>
            </w:pPr>
            <w:r w:rsidRPr="00497472">
              <w:rPr>
                <w:sz w:val="24"/>
                <w:lang w:val="ru-RU"/>
              </w:rPr>
              <w:t>Теоретическая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часть.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Мышечная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свобода.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Гимнастика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снятие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зажимов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рук,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ног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шейного отдела. Тренировка суставно-мышечного аппарата. Универсальная разминка. Жесты. Пластика.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Тело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человека: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его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физические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качества,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двигательные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возможности,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проблемы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и ограничения. </w:t>
            </w:r>
            <w:r>
              <w:rPr>
                <w:sz w:val="24"/>
              </w:rPr>
              <w:t>Правильно поставленный корпус – основа всякого движения.</w:t>
            </w:r>
          </w:p>
          <w:p w14:paraId="01FF9EA9" w14:textId="77777777" w:rsidR="00497472" w:rsidRDefault="00497472" w:rsidP="0049747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Понятия:</w:t>
            </w:r>
          </w:p>
          <w:p w14:paraId="46765FAF" w14:textId="77777777" w:rsidR="00497472" w:rsidRDefault="00497472" w:rsidP="008E5681">
            <w:pPr>
              <w:pStyle w:val="TableParagraph"/>
              <w:numPr>
                <w:ilvl w:val="1"/>
                <w:numId w:val="58"/>
              </w:numPr>
              <w:tabs>
                <w:tab w:val="left" w:pos="305"/>
              </w:tabs>
              <w:ind w:left="305" w:hanging="138"/>
              <w:rPr>
                <w:sz w:val="24"/>
              </w:rPr>
            </w:pP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(сцены);</w:t>
            </w:r>
          </w:p>
          <w:p w14:paraId="46418F72" w14:textId="77777777" w:rsidR="00497472" w:rsidRDefault="00497472" w:rsidP="008E5681">
            <w:pPr>
              <w:pStyle w:val="TableParagraph"/>
              <w:numPr>
                <w:ilvl w:val="1"/>
                <w:numId w:val="58"/>
              </w:numPr>
              <w:tabs>
                <w:tab w:val="left" w:pos="305"/>
              </w:tabs>
              <w:ind w:left="305" w:hanging="138"/>
              <w:rPr>
                <w:sz w:val="24"/>
              </w:rPr>
            </w:pPr>
            <w:r>
              <w:rPr>
                <w:sz w:val="24"/>
              </w:rPr>
              <w:t>круг,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колонна, линия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(шеренга);</w:t>
            </w:r>
          </w:p>
          <w:p w14:paraId="5C28F535" w14:textId="77777777" w:rsidR="00497472" w:rsidRDefault="00497472" w:rsidP="008E5681">
            <w:pPr>
              <w:pStyle w:val="TableParagraph"/>
              <w:numPr>
                <w:ilvl w:val="1"/>
                <w:numId w:val="58"/>
              </w:numPr>
              <w:tabs>
                <w:tab w:val="left" w:pos="305"/>
              </w:tabs>
              <w:ind w:left="305" w:hanging="138"/>
              <w:rPr>
                <w:sz w:val="24"/>
              </w:rPr>
            </w:pPr>
            <w:proofErr w:type="gramStart"/>
            <w:r>
              <w:rPr>
                <w:sz w:val="24"/>
              </w:rPr>
              <w:t>темпы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быстро,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медленно,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умеренно.</w:t>
            </w:r>
          </w:p>
          <w:p w14:paraId="2A53E891" w14:textId="77777777" w:rsidR="00497472" w:rsidRPr="00497472" w:rsidRDefault="00497472" w:rsidP="0049747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Музыка и пластический образ (влияние музыки на возникновение пластических образов,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попытки создания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образа,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внутреннее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созерцание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образа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движении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под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музыку).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Привить уважение к своему телу, </w:t>
            </w:r>
            <w:proofErr w:type="gramStart"/>
            <w:r w:rsidRPr="00497472">
              <w:rPr>
                <w:sz w:val="24"/>
                <w:lang w:val="ru-RU"/>
              </w:rPr>
              <w:t>научиться им владеть</w:t>
            </w:r>
            <w:proofErr w:type="gramEnd"/>
            <w:r w:rsidRPr="00497472">
              <w:rPr>
                <w:sz w:val="24"/>
                <w:lang w:val="ru-RU"/>
              </w:rPr>
              <w:t xml:space="preserve"> и держать в тонусе. Техника безопасности. Практическая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часть.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Выполнение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упражнений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развитие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двигательных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способностей (ловкости,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гибкости,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подвижности,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выносливости),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освобождение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мышц,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равновесие, координацию в пространстве.</w:t>
            </w:r>
          </w:p>
          <w:p w14:paraId="700DD53F" w14:textId="77777777" w:rsidR="00497472" w:rsidRPr="00497472" w:rsidRDefault="00497472" w:rsidP="0049747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Упражнения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приседаниями,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игра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мячом,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бег, ритмические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игры. Произношение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текста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497472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14:paraId="5DBAB22B" w14:textId="77777777" w:rsidR="00497472" w:rsidRPr="00497472" w:rsidRDefault="00497472" w:rsidP="00497472">
            <w:pPr>
              <w:pStyle w:val="TableParagraph"/>
              <w:spacing w:line="274" w:lineRule="exact"/>
              <w:ind w:left="107"/>
              <w:rPr>
                <w:sz w:val="24"/>
                <w:lang w:val="ru-RU"/>
              </w:rPr>
            </w:pPr>
            <w:proofErr w:type="gramStart"/>
            <w:r w:rsidRPr="00497472">
              <w:rPr>
                <w:sz w:val="24"/>
                <w:lang w:val="ru-RU"/>
              </w:rPr>
              <w:t>движении</w:t>
            </w:r>
            <w:proofErr w:type="gramEnd"/>
            <w:r w:rsidRPr="00497472">
              <w:rPr>
                <w:sz w:val="24"/>
                <w:lang w:val="ru-RU"/>
              </w:rPr>
              <w:t>. Правильная техника дыхания. Пластическая импровизация на музыку разного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pacing w:val="-2"/>
                <w:sz w:val="24"/>
                <w:lang w:val="ru-RU"/>
              </w:rPr>
              <w:t>характера.</w:t>
            </w:r>
          </w:p>
        </w:tc>
      </w:tr>
    </w:tbl>
    <w:p w14:paraId="0B9E2662" w14:textId="77777777" w:rsidR="00497472" w:rsidRDefault="00497472" w:rsidP="00497472">
      <w:pPr>
        <w:pStyle w:val="TableParagraph"/>
        <w:spacing w:line="274" w:lineRule="exact"/>
        <w:rPr>
          <w:sz w:val="24"/>
        </w:rPr>
        <w:sectPr w:rsidR="00497472">
          <w:type w:val="continuous"/>
          <w:pgSz w:w="11910" w:h="16840"/>
          <w:pgMar w:top="1100" w:right="283" w:bottom="1220" w:left="425" w:header="0" w:footer="993" w:gutter="0"/>
          <w:cols w:space="720"/>
        </w:sectPr>
      </w:pPr>
    </w:p>
    <w:tbl>
      <w:tblPr>
        <w:tblStyle w:val="TableNormal"/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1"/>
      </w:tblGrid>
      <w:tr w:rsidR="00497472" w14:paraId="7E978134" w14:textId="77777777" w:rsidTr="00497472">
        <w:trPr>
          <w:trHeight w:val="3865"/>
        </w:trPr>
        <w:tc>
          <w:tcPr>
            <w:tcW w:w="9641" w:type="dxa"/>
          </w:tcPr>
          <w:p w14:paraId="4D334190" w14:textId="77777777" w:rsidR="00497472" w:rsidRPr="00497472" w:rsidRDefault="00497472" w:rsidP="00497472">
            <w:pPr>
              <w:pStyle w:val="TableParagraph"/>
              <w:spacing w:before="1"/>
              <w:ind w:left="107" w:right="94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lastRenderedPageBreak/>
              <w:t>Участие в играх и выполнение упражнений на развитие пластической выразительности (ритмичности, музыкальности, координации движений). Тренинги: «Собачка», «Гусиный шаг», «Прыжок на месте». Выполнение основных позиций рук, ног, постановки корпуса. Упражнения</w:t>
            </w:r>
            <w:r w:rsidRPr="00497472">
              <w:rPr>
                <w:spacing w:val="57"/>
                <w:w w:val="15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60"/>
                <w:w w:val="15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развитие</w:t>
            </w:r>
            <w:r w:rsidRPr="00497472">
              <w:rPr>
                <w:spacing w:val="60"/>
                <w:w w:val="15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пластичности</w:t>
            </w:r>
            <w:r w:rsidRPr="00497472">
              <w:rPr>
                <w:spacing w:val="61"/>
                <w:w w:val="15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62"/>
                <w:w w:val="15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выразительности</w:t>
            </w:r>
            <w:r w:rsidRPr="00497472">
              <w:rPr>
                <w:spacing w:val="62"/>
                <w:w w:val="15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рук:</w:t>
            </w:r>
            <w:r w:rsidRPr="00497472">
              <w:rPr>
                <w:spacing w:val="59"/>
                <w:w w:val="15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«Волна»,</w:t>
            </w:r>
            <w:r w:rsidRPr="00497472">
              <w:rPr>
                <w:spacing w:val="62"/>
                <w:w w:val="150"/>
                <w:sz w:val="24"/>
                <w:lang w:val="ru-RU"/>
              </w:rPr>
              <w:t xml:space="preserve"> </w:t>
            </w:r>
            <w:r w:rsidRPr="00497472">
              <w:rPr>
                <w:spacing w:val="-2"/>
                <w:sz w:val="24"/>
                <w:lang w:val="ru-RU"/>
              </w:rPr>
              <w:t>«Деревья»,</w:t>
            </w:r>
          </w:p>
          <w:p w14:paraId="4267017C" w14:textId="77777777" w:rsidR="00497472" w:rsidRPr="00497472" w:rsidRDefault="00497472" w:rsidP="00497472">
            <w:pPr>
              <w:pStyle w:val="TableParagraph"/>
              <w:ind w:left="107" w:right="91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 xml:space="preserve">«Подводные растения», «Плавники». Работа над жестами (уместность, выразительность). Участие в играх на жестикуляцию (плач, прощание, встреча). </w:t>
            </w:r>
            <w:proofErr w:type="gramStart"/>
            <w:r w:rsidRPr="00497472">
              <w:rPr>
                <w:sz w:val="24"/>
                <w:lang w:val="ru-RU"/>
              </w:rPr>
              <w:t>Упражнения на развитие умения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двигаться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соответствии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заданным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музыкой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темпо-ритмом:</w:t>
            </w:r>
            <w:proofErr w:type="gramEnd"/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«Ускоряй-</w:t>
            </w:r>
            <w:r w:rsidRPr="00497472">
              <w:rPr>
                <w:spacing w:val="-2"/>
                <w:sz w:val="24"/>
                <w:lang w:val="ru-RU"/>
              </w:rPr>
              <w:t>замедляй»,</w:t>
            </w:r>
          </w:p>
          <w:p w14:paraId="04B0D987" w14:textId="77777777" w:rsidR="00497472" w:rsidRPr="00497472" w:rsidRDefault="00497472" w:rsidP="00497472">
            <w:pPr>
              <w:pStyle w:val="TableParagraph"/>
              <w:ind w:left="107" w:right="92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«Шагаем под музыку, как великаны, как гномы, как лиса, как заяц, как медведь». Упражнения, которое учит самостоятельно подбирать образные движения, менять их с изменением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характера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музыки: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«Мотылёк»,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«Лебедь»,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«Парус»,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«Снежинки»,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«Огонь»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т.п. </w:t>
            </w:r>
            <w:proofErr w:type="gramStart"/>
            <w:r w:rsidRPr="00497472">
              <w:rPr>
                <w:sz w:val="24"/>
                <w:lang w:val="ru-RU"/>
              </w:rPr>
              <w:t>Слушание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музыки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выполнение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движений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(бег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–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кони,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прыжки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–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воробей,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заяц,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наклоны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– ветер дует и т.д.) в темпе музыкального произведения.</w:t>
            </w:r>
            <w:proofErr w:type="gramEnd"/>
          </w:p>
          <w:p w14:paraId="0F95BD9A" w14:textId="77777777" w:rsidR="00497472" w:rsidRPr="00497472" w:rsidRDefault="00497472" w:rsidP="00497472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Перестроение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указанные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фигуры, в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том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числе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1"/>
                <w:sz w:val="24"/>
                <w:lang w:val="ru-RU"/>
              </w:rPr>
              <w:t xml:space="preserve"> </w:t>
            </w:r>
            <w:r w:rsidRPr="00497472">
              <w:rPr>
                <w:spacing w:val="-2"/>
                <w:sz w:val="24"/>
                <w:lang w:val="ru-RU"/>
              </w:rPr>
              <w:t>геометрические.</w:t>
            </w:r>
          </w:p>
        </w:tc>
      </w:tr>
      <w:tr w:rsidR="00497472" w14:paraId="3AC6BADF" w14:textId="77777777" w:rsidTr="00497472">
        <w:trPr>
          <w:trHeight w:val="3311"/>
        </w:trPr>
        <w:tc>
          <w:tcPr>
            <w:tcW w:w="9641" w:type="dxa"/>
          </w:tcPr>
          <w:p w14:paraId="154493F1" w14:textId="77777777" w:rsidR="00497472" w:rsidRPr="00497472" w:rsidRDefault="00497472" w:rsidP="00497472">
            <w:pPr>
              <w:pStyle w:val="TableParagraph"/>
              <w:tabs>
                <w:tab w:val="left" w:pos="1852"/>
                <w:tab w:val="left" w:pos="2706"/>
                <w:tab w:val="left" w:pos="3635"/>
                <w:tab w:val="left" w:pos="5349"/>
                <w:tab w:val="left" w:pos="6326"/>
                <w:tab w:val="left" w:pos="8068"/>
              </w:tabs>
              <w:ind w:left="107" w:right="96"/>
              <w:rPr>
                <w:sz w:val="24"/>
                <w:lang w:val="ru-RU"/>
              </w:rPr>
            </w:pPr>
            <w:r w:rsidRPr="00497472">
              <w:rPr>
                <w:b/>
                <w:sz w:val="24"/>
                <w:lang w:val="ru-RU"/>
              </w:rPr>
              <w:t xml:space="preserve">9. Работа над постановкой (инсценировкой, миниатюрами, миниспектаклями) </w:t>
            </w:r>
            <w:r w:rsidRPr="00497472">
              <w:rPr>
                <w:spacing w:val="-2"/>
                <w:sz w:val="24"/>
                <w:lang w:val="ru-RU"/>
              </w:rPr>
              <w:t>Теоретическая</w:t>
            </w:r>
            <w:r w:rsidRPr="00497472">
              <w:rPr>
                <w:sz w:val="24"/>
                <w:lang w:val="ru-RU"/>
              </w:rPr>
              <w:tab/>
            </w:r>
            <w:r w:rsidRPr="00497472">
              <w:rPr>
                <w:spacing w:val="-2"/>
                <w:sz w:val="24"/>
                <w:lang w:val="ru-RU"/>
              </w:rPr>
              <w:t>часть.</w:t>
            </w:r>
            <w:r w:rsidRPr="00497472">
              <w:rPr>
                <w:sz w:val="24"/>
                <w:lang w:val="ru-RU"/>
              </w:rPr>
              <w:tab/>
            </w:r>
            <w:r w:rsidRPr="00497472">
              <w:rPr>
                <w:spacing w:val="-4"/>
                <w:sz w:val="24"/>
                <w:lang w:val="ru-RU"/>
              </w:rPr>
              <w:t>Выбор</w:t>
            </w:r>
            <w:r w:rsidRPr="00497472">
              <w:rPr>
                <w:sz w:val="24"/>
                <w:lang w:val="ru-RU"/>
              </w:rPr>
              <w:tab/>
            </w:r>
            <w:r w:rsidRPr="00497472">
              <w:rPr>
                <w:spacing w:val="-2"/>
                <w:sz w:val="24"/>
                <w:lang w:val="ru-RU"/>
              </w:rPr>
              <w:t>произведения.</w:t>
            </w:r>
            <w:r w:rsidRPr="00497472">
              <w:rPr>
                <w:sz w:val="24"/>
                <w:lang w:val="ru-RU"/>
              </w:rPr>
              <w:tab/>
            </w:r>
            <w:r w:rsidRPr="00497472">
              <w:rPr>
                <w:spacing w:val="-2"/>
                <w:sz w:val="24"/>
                <w:lang w:val="ru-RU"/>
              </w:rPr>
              <w:t>Чтение</w:t>
            </w:r>
            <w:r w:rsidRPr="00497472">
              <w:rPr>
                <w:sz w:val="24"/>
                <w:lang w:val="ru-RU"/>
              </w:rPr>
              <w:tab/>
            </w:r>
            <w:proofErr w:type="gramStart"/>
            <w:r w:rsidRPr="00497472">
              <w:rPr>
                <w:spacing w:val="-2"/>
                <w:sz w:val="24"/>
                <w:lang w:val="ru-RU"/>
              </w:rPr>
              <w:t>литературного</w:t>
            </w:r>
            <w:proofErr w:type="gramEnd"/>
            <w:r w:rsidRPr="00497472">
              <w:rPr>
                <w:sz w:val="24"/>
                <w:lang w:val="ru-RU"/>
              </w:rPr>
              <w:tab/>
            </w:r>
            <w:r w:rsidRPr="00497472">
              <w:rPr>
                <w:spacing w:val="-2"/>
                <w:sz w:val="24"/>
                <w:lang w:val="ru-RU"/>
              </w:rPr>
              <w:t xml:space="preserve">произведение. </w:t>
            </w:r>
            <w:r w:rsidRPr="00497472">
              <w:rPr>
                <w:sz w:val="24"/>
                <w:lang w:val="ru-RU"/>
              </w:rPr>
              <w:t>Определение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главной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темы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рассказа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идеи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автора.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Осмысление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сюжета,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выделение основных событий.</w:t>
            </w:r>
          </w:p>
          <w:p w14:paraId="02EC3555" w14:textId="77777777" w:rsidR="00497472" w:rsidRDefault="00497472" w:rsidP="00497472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 w:rsidRPr="00497472">
              <w:rPr>
                <w:sz w:val="24"/>
                <w:lang w:val="ru-RU"/>
              </w:rPr>
              <w:t>Разбор. Определение жанра будущей театральной постановки. Читка по ролям. Практическая часть. Распределение ролей. Разучивание текстов. Выразительное чтение по ролям,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расстановка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ударений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тексте.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Упражнения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коллективную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согласованность действий,</w:t>
            </w:r>
            <w:r w:rsidRPr="00497472">
              <w:rPr>
                <w:spacing w:val="3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отработка логического</w:t>
            </w:r>
            <w:r w:rsidRPr="00497472">
              <w:rPr>
                <w:spacing w:val="3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соединения</w:t>
            </w:r>
            <w:r w:rsidRPr="00497472">
              <w:rPr>
                <w:spacing w:val="3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текста и</w:t>
            </w:r>
            <w:r w:rsidRPr="00497472">
              <w:rPr>
                <w:spacing w:val="3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движения.</w:t>
            </w:r>
            <w:r w:rsidRPr="00497472">
              <w:rPr>
                <w:spacing w:val="3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Этюдные репетиции</w:t>
            </w:r>
            <w:r w:rsidRPr="00497472">
              <w:rPr>
                <w:spacing w:val="3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 площадке. Разбор мизансцен. Отработка монологов. Пластический рисунок роли. Темп</w:t>
            </w:r>
            <w:proofErr w:type="gramStart"/>
            <w:r w:rsidRPr="00497472">
              <w:rPr>
                <w:sz w:val="24"/>
                <w:lang w:val="ru-RU"/>
              </w:rPr>
              <w:t>о-</w:t>
            </w:r>
            <w:proofErr w:type="gramEnd"/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ритм.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Репетиции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отдельных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картин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разных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составах.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Создание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элементов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декораций, подбор</w:t>
            </w:r>
            <w:r w:rsidRPr="00497472">
              <w:rPr>
                <w:spacing w:val="3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реквизита</w:t>
            </w:r>
            <w:r w:rsidRPr="00497472">
              <w:rPr>
                <w:spacing w:val="3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элементов</w:t>
            </w:r>
            <w:r w:rsidRPr="00497472">
              <w:rPr>
                <w:spacing w:val="3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костюма.</w:t>
            </w:r>
            <w:r w:rsidRPr="00497472">
              <w:rPr>
                <w:spacing w:val="3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Подбор</w:t>
            </w:r>
            <w:r w:rsidRPr="00497472">
              <w:rPr>
                <w:spacing w:val="3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музыки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для</w:t>
            </w:r>
            <w:r w:rsidRPr="00497472">
              <w:rPr>
                <w:spacing w:val="3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музыкального</w:t>
            </w:r>
            <w:r w:rsidRPr="00497472">
              <w:rPr>
                <w:spacing w:val="3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оформления постановки. </w:t>
            </w:r>
            <w:r>
              <w:rPr>
                <w:sz w:val="24"/>
              </w:rPr>
              <w:t>Сводная репетиция. Генеральная репетиция.</w:t>
            </w:r>
          </w:p>
        </w:tc>
      </w:tr>
      <w:tr w:rsidR="00497472" w14:paraId="4EED0C80" w14:textId="77777777" w:rsidTr="00497472">
        <w:trPr>
          <w:trHeight w:val="1103"/>
        </w:trPr>
        <w:tc>
          <w:tcPr>
            <w:tcW w:w="9641" w:type="dxa"/>
          </w:tcPr>
          <w:p w14:paraId="74FBD14E" w14:textId="77777777" w:rsidR="00497472" w:rsidRPr="00497472" w:rsidRDefault="00497472" w:rsidP="00497472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497472">
              <w:rPr>
                <w:b/>
                <w:sz w:val="24"/>
                <w:lang w:val="ru-RU"/>
              </w:rPr>
              <w:t>10.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Итоговое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занятие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(итоговая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pacing w:val="-2"/>
                <w:sz w:val="24"/>
                <w:lang w:val="ru-RU"/>
              </w:rPr>
              <w:t>аттестация)</w:t>
            </w:r>
          </w:p>
          <w:p w14:paraId="7B999B70" w14:textId="77777777" w:rsidR="00497472" w:rsidRDefault="00497472" w:rsidP="00497472">
            <w:pPr>
              <w:pStyle w:val="TableParagraph"/>
              <w:ind w:left="107"/>
              <w:rPr>
                <w:sz w:val="24"/>
              </w:rPr>
            </w:pPr>
            <w:r w:rsidRPr="00497472">
              <w:rPr>
                <w:sz w:val="24"/>
                <w:lang w:val="ru-RU"/>
              </w:rPr>
              <w:t>Практическая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часть.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Творческий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отчёт.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Показ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спектакля,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инсценировок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или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проведение мероприятия. </w:t>
            </w:r>
            <w:r>
              <w:rPr>
                <w:sz w:val="24"/>
              </w:rPr>
              <w:t>Обсуждение. Рефлексия. Подведение итогов. Анализ работы.</w:t>
            </w:r>
          </w:p>
        </w:tc>
      </w:tr>
      <w:tr w:rsidR="00497472" w14:paraId="25EFA362" w14:textId="77777777" w:rsidTr="00497472">
        <w:trPr>
          <w:trHeight w:val="376"/>
        </w:trPr>
        <w:tc>
          <w:tcPr>
            <w:tcW w:w="9641" w:type="dxa"/>
          </w:tcPr>
          <w:p w14:paraId="77056B3B" w14:textId="77777777" w:rsidR="00497472" w:rsidRDefault="00497472" w:rsidP="00497472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34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часа).</w:t>
            </w:r>
          </w:p>
        </w:tc>
      </w:tr>
      <w:tr w:rsidR="00497472" w14:paraId="588A2916" w14:textId="77777777" w:rsidTr="00497472">
        <w:trPr>
          <w:trHeight w:val="2305"/>
        </w:trPr>
        <w:tc>
          <w:tcPr>
            <w:tcW w:w="9641" w:type="dxa"/>
          </w:tcPr>
          <w:p w14:paraId="755B9E45" w14:textId="77777777" w:rsidR="00497472" w:rsidRPr="00497472" w:rsidRDefault="00497472" w:rsidP="00497472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  <w:lang w:val="ru-RU"/>
              </w:rPr>
            </w:pPr>
            <w:r w:rsidRPr="00497472">
              <w:rPr>
                <w:b/>
                <w:sz w:val="24"/>
                <w:lang w:val="ru-RU"/>
              </w:rPr>
              <w:lastRenderedPageBreak/>
              <w:t xml:space="preserve">1. Вводное </w:t>
            </w:r>
            <w:r w:rsidRPr="00497472">
              <w:rPr>
                <w:b/>
                <w:spacing w:val="-2"/>
                <w:sz w:val="24"/>
                <w:lang w:val="ru-RU"/>
              </w:rPr>
              <w:t>занятие</w:t>
            </w:r>
          </w:p>
          <w:p w14:paraId="56D3BBB2" w14:textId="77777777" w:rsidR="00497472" w:rsidRPr="00497472" w:rsidRDefault="00497472" w:rsidP="00497472">
            <w:pPr>
              <w:pStyle w:val="TableParagraph"/>
              <w:ind w:left="107" w:right="93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Теоретическая часть.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Знакомство.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Ознакомление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режимом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занятий,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правилами поведения на занятиях, формой одежды и программой. Знакомство с творческой дисциплиной. Инструктаж по технике безопасности на занятиях, во время посещения спектаклей, передвижения по городу. Знакомство с правилами противопожарной безопасности.</w:t>
            </w:r>
          </w:p>
          <w:p w14:paraId="13D4749B" w14:textId="77777777" w:rsidR="00497472" w:rsidRDefault="00497472" w:rsidP="00497472">
            <w:pPr>
              <w:pStyle w:val="TableParagraph"/>
              <w:ind w:left="107" w:right="95"/>
              <w:jc w:val="both"/>
              <w:rPr>
                <w:sz w:val="24"/>
              </w:rPr>
            </w:pPr>
            <w:r w:rsidRPr="00497472">
              <w:rPr>
                <w:sz w:val="24"/>
                <w:lang w:val="ru-RU"/>
              </w:rPr>
              <w:t>Практическая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часть.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Игра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знакомство.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«Разрешите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представиться»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–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умение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представить себя публике. </w:t>
            </w:r>
            <w:r>
              <w:rPr>
                <w:sz w:val="24"/>
              </w:rPr>
              <w:t>Заполнение анкеты участника театральной студии.</w:t>
            </w:r>
          </w:p>
        </w:tc>
      </w:tr>
      <w:tr w:rsidR="00497472" w14:paraId="5DAAEEF3" w14:textId="77777777" w:rsidTr="00497472">
        <w:trPr>
          <w:trHeight w:val="2860"/>
        </w:trPr>
        <w:tc>
          <w:tcPr>
            <w:tcW w:w="9641" w:type="dxa"/>
          </w:tcPr>
          <w:p w14:paraId="47571579" w14:textId="77777777" w:rsidR="00497472" w:rsidRPr="00497472" w:rsidRDefault="00497472" w:rsidP="00497472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497472">
              <w:rPr>
                <w:b/>
                <w:sz w:val="24"/>
                <w:lang w:val="ru-RU"/>
              </w:rPr>
              <w:t>2.</w:t>
            </w:r>
            <w:r w:rsidRPr="0049747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Азбука</w:t>
            </w:r>
            <w:r w:rsidRPr="00497472">
              <w:rPr>
                <w:b/>
                <w:spacing w:val="-2"/>
                <w:sz w:val="24"/>
                <w:lang w:val="ru-RU"/>
              </w:rPr>
              <w:t xml:space="preserve"> театра</w:t>
            </w:r>
          </w:p>
          <w:p w14:paraId="72DF8CAF" w14:textId="77777777" w:rsidR="00497472" w:rsidRPr="00497472" w:rsidRDefault="00497472" w:rsidP="0049747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Теоретическая часть. История возникновения и создания театра. Театр как вид искусства. Общее представление о видах и жанрах театрального искусства. Знакомство с мифологией народов России.</w:t>
            </w:r>
          </w:p>
          <w:p w14:paraId="05250B97" w14:textId="77777777" w:rsidR="00497472" w:rsidRPr="00497472" w:rsidRDefault="00497472" w:rsidP="0049747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Правила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поведения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театре.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Театральный </w:t>
            </w:r>
            <w:r w:rsidRPr="00497472">
              <w:rPr>
                <w:spacing w:val="-2"/>
                <w:sz w:val="24"/>
                <w:lang w:val="ru-RU"/>
              </w:rPr>
              <w:t>этикет.</w:t>
            </w:r>
          </w:p>
          <w:p w14:paraId="793A56A0" w14:textId="77777777" w:rsidR="00497472" w:rsidRPr="00497472" w:rsidRDefault="00497472" w:rsidP="00497472">
            <w:pPr>
              <w:pStyle w:val="TableParagraph"/>
              <w:ind w:left="107" w:right="94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Практическая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часть.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97472">
              <w:rPr>
                <w:sz w:val="24"/>
                <w:lang w:val="ru-RU"/>
              </w:rPr>
              <w:t>Тест</w:t>
            </w:r>
            <w:proofErr w:type="gramEnd"/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«Какой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я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зритель».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Посвящение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«театральные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зрители»,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выдача удостоверений, где можно отмечать посещения наклейками или записывать названия </w:t>
            </w:r>
            <w:r w:rsidRPr="00497472">
              <w:rPr>
                <w:spacing w:val="-2"/>
                <w:sz w:val="24"/>
                <w:lang w:val="ru-RU"/>
              </w:rPr>
              <w:t>спектаклей.</w:t>
            </w:r>
          </w:p>
          <w:p w14:paraId="4E1A2FDC" w14:textId="77777777" w:rsidR="00497472" w:rsidRPr="00497472" w:rsidRDefault="00497472" w:rsidP="00497472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Игры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«Мы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идем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театр», «Одно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 то же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по-разному», викторины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1"/>
                <w:sz w:val="24"/>
                <w:lang w:val="ru-RU"/>
              </w:rPr>
              <w:t xml:space="preserve"> </w:t>
            </w:r>
            <w:r w:rsidRPr="00497472">
              <w:rPr>
                <w:spacing w:val="-5"/>
                <w:sz w:val="24"/>
                <w:lang w:val="ru-RU"/>
              </w:rPr>
              <w:t>др.</w:t>
            </w:r>
          </w:p>
        </w:tc>
      </w:tr>
      <w:tr w:rsidR="00497472" w14:paraId="1DCB621D" w14:textId="77777777" w:rsidTr="00497472">
        <w:trPr>
          <w:trHeight w:val="275"/>
        </w:trPr>
        <w:tc>
          <w:tcPr>
            <w:tcW w:w="9641" w:type="dxa"/>
          </w:tcPr>
          <w:p w14:paraId="019DCCED" w14:textId="77777777" w:rsidR="00497472" w:rsidRDefault="00497472" w:rsidP="0049747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Театральное</w:t>
            </w:r>
            <w:r>
              <w:rPr>
                <w:b/>
                <w:spacing w:val="-2"/>
                <w:sz w:val="24"/>
              </w:rPr>
              <w:t xml:space="preserve"> закулисье</w:t>
            </w:r>
          </w:p>
        </w:tc>
      </w:tr>
    </w:tbl>
    <w:p w14:paraId="1E7FA6FD" w14:textId="77777777" w:rsidR="00497472" w:rsidRDefault="00497472" w:rsidP="00497472">
      <w:pPr>
        <w:pStyle w:val="TableParagraph"/>
        <w:spacing w:line="256" w:lineRule="exact"/>
        <w:rPr>
          <w:b/>
          <w:sz w:val="24"/>
        </w:rPr>
        <w:sectPr w:rsidR="00497472">
          <w:type w:val="continuous"/>
          <w:pgSz w:w="11910" w:h="16840"/>
          <w:pgMar w:top="1100" w:right="283" w:bottom="1240" w:left="425" w:header="0" w:footer="993" w:gutter="0"/>
          <w:cols w:space="720"/>
        </w:sectPr>
      </w:pPr>
    </w:p>
    <w:tbl>
      <w:tblPr>
        <w:tblStyle w:val="TableNormal"/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1"/>
      </w:tblGrid>
      <w:tr w:rsidR="00497472" w14:paraId="6AEF6282" w14:textId="77777777" w:rsidTr="00497472">
        <w:trPr>
          <w:trHeight w:val="1756"/>
        </w:trPr>
        <w:tc>
          <w:tcPr>
            <w:tcW w:w="9641" w:type="dxa"/>
          </w:tcPr>
          <w:p w14:paraId="2235FC96" w14:textId="77777777" w:rsidR="00497472" w:rsidRPr="00497472" w:rsidRDefault="00497472" w:rsidP="00497472">
            <w:pPr>
              <w:pStyle w:val="TableParagraph"/>
              <w:spacing w:before="1"/>
              <w:ind w:left="107" w:right="94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lastRenderedPageBreak/>
              <w:t xml:space="preserve">Теоретическая часть. Экскурсия реальная или виртуальная проводится в диалоге и интерактивно. </w:t>
            </w:r>
            <w:proofErr w:type="gramStart"/>
            <w:r w:rsidRPr="00497472">
              <w:rPr>
                <w:sz w:val="24"/>
                <w:lang w:val="ru-RU"/>
              </w:rPr>
              <w:t>Знакомство со структурой театра и его основными профессиями: актер, режиссер, сценарист, художник, декоратор, гример, оператор, звукорежиссёр, бутафор.</w:t>
            </w:r>
            <w:proofErr w:type="gramEnd"/>
          </w:p>
          <w:p w14:paraId="0C27B8F6" w14:textId="77777777" w:rsidR="00497472" w:rsidRDefault="00497472" w:rsidP="00497472">
            <w:pPr>
              <w:pStyle w:val="TableParagraph"/>
              <w:ind w:left="107" w:right="99"/>
              <w:jc w:val="both"/>
              <w:rPr>
                <w:sz w:val="24"/>
              </w:rPr>
            </w:pPr>
            <w:r w:rsidRPr="00497472">
              <w:rPr>
                <w:sz w:val="24"/>
                <w:lang w:val="ru-RU"/>
              </w:rPr>
              <w:t xml:space="preserve">Практическая часть. Творческие задания и театральные игры помогут раскрыть тему. </w:t>
            </w:r>
            <w:r>
              <w:rPr>
                <w:sz w:val="24"/>
              </w:rPr>
              <w:t>Сценический этюд «Профессии театра…».</w:t>
            </w:r>
          </w:p>
        </w:tc>
      </w:tr>
      <w:tr w:rsidR="00497472" w14:paraId="0F06CD2E" w14:textId="77777777" w:rsidTr="00497472">
        <w:trPr>
          <w:trHeight w:val="1379"/>
        </w:trPr>
        <w:tc>
          <w:tcPr>
            <w:tcW w:w="9641" w:type="dxa"/>
          </w:tcPr>
          <w:p w14:paraId="7CA31311" w14:textId="77777777" w:rsidR="00497472" w:rsidRPr="00497472" w:rsidRDefault="00497472" w:rsidP="00497472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497472">
              <w:rPr>
                <w:b/>
                <w:sz w:val="24"/>
                <w:lang w:val="ru-RU"/>
              </w:rPr>
              <w:t>4.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Посещение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pacing w:val="-2"/>
                <w:sz w:val="24"/>
                <w:lang w:val="ru-RU"/>
              </w:rPr>
              <w:t>театра</w:t>
            </w:r>
          </w:p>
          <w:p w14:paraId="171F62BF" w14:textId="77777777" w:rsidR="00497472" w:rsidRPr="00497472" w:rsidRDefault="00497472" w:rsidP="0049747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Теоретическая часть. Просмотр спектакля, поход с детьми в профессиональный театр или просмотр телеспектакля.</w:t>
            </w:r>
          </w:p>
          <w:p w14:paraId="2A1BFEB2" w14:textId="77777777" w:rsidR="00497472" w:rsidRPr="00497472" w:rsidRDefault="00497472" w:rsidP="0049747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Практическая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часть.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Обсуждение.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Подготовка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рассказа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своих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pacing w:val="-2"/>
                <w:sz w:val="24"/>
                <w:lang w:val="ru-RU"/>
              </w:rPr>
              <w:t>впечатлениях.</w:t>
            </w:r>
          </w:p>
        </w:tc>
      </w:tr>
      <w:tr w:rsidR="00497472" w14:paraId="4570BD56" w14:textId="77777777" w:rsidTr="00497472">
        <w:trPr>
          <w:trHeight w:val="2860"/>
        </w:trPr>
        <w:tc>
          <w:tcPr>
            <w:tcW w:w="9641" w:type="dxa"/>
          </w:tcPr>
          <w:p w14:paraId="12FA2160" w14:textId="77777777" w:rsidR="00497472" w:rsidRPr="00497472" w:rsidRDefault="00497472" w:rsidP="00497472">
            <w:pPr>
              <w:pStyle w:val="TableParagraph"/>
              <w:spacing w:before="1"/>
              <w:ind w:left="107"/>
              <w:jc w:val="both"/>
              <w:rPr>
                <w:b/>
                <w:sz w:val="24"/>
                <w:lang w:val="ru-RU"/>
              </w:rPr>
            </w:pPr>
            <w:r w:rsidRPr="00497472">
              <w:rPr>
                <w:b/>
                <w:sz w:val="24"/>
                <w:lang w:val="ru-RU"/>
              </w:rPr>
              <w:t>5.</w:t>
            </w:r>
            <w:r w:rsidRPr="0049747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Культура</w:t>
            </w:r>
            <w:r w:rsidRPr="0049747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и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техника</w:t>
            </w:r>
            <w:r w:rsidRPr="0049747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речи.</w:t>
            </w:r>
            <w:r w:rsidRPr="0049747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Художественное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pacing w:val="-2"/>
                <w:sz w:val="24"/>
                <w:lang w:val="ru-RU"/>
              </w:rPr>
              <w:t>слово</w:t>
            </w:r>
          </w:p>
          <w:p w14:paraId="20DF142D" w14:textId="77777777" w:rsidR="00497472" w:rsidRPr="00497472" w:rsidRDefault="00497472" w:rsidP="00497472">
            <w:pPr>
              <w:pStyle w:val="TableParagraph"/>
              <w:ind w:left="107" w:right="94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Теоретическая часть. Основы практической работы над голосом. Дыхательная гимнастика. Развитие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артикуляционного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аппарата.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Работа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дикцией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скороговорках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чистоговорках. Выразительное чтение, громкость и отчетливость речи.</w:t>
            </w:r>
          </w:p>
          <w:p w14:paraId="2915D3F2" w14:textId="77777777" w:rsidR="00497472" w:rsidRPr="00497472" w:rsidRDefault="00497472" w:rsidP="00497472">
            <w:pPr>
              <w:pStyle w:val="TableParagraph"/>
              <w:ind w:left="107" w:right="93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Практическая работа над голосом. Дыхательная гимнастика. Развитие артикуляционного аппарата. Работа с дикцией на скороговорках и чистоговорках. Выразительное чтение, громкость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отчётливость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речи.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Знакомство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детским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фольклором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(песни,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танцы,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потешки, поговорки, пословицы и др.).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Слушание сказок, стихов, басен. Проигрывани</w:t>
            </w:r>
            <w:proofErr w:type="gramStart"/>
            <w:r w:rsidRPr="00497472">
              <w:rPr>
                <w:sz w:val="24"/>
                <w:lang w:val="ru-RU"/>
              </w:rPr>
              <w:t>я-</w:t>
            </w:r>
            <w:proofErr w:type="gramEnd"/>
            <w:r w:rsidRPr="00497472">
              <w:rPr>
                <w:sz w:val="24"/>
                <w:lang w:val="ru-RU"/>
              </w:rPr>
              <w:t xml:space="preserve"> импровизации народных праздников, игр, сказок.</w:t>
            </w:r>
          </w:p>
        </w:tc>
      </w:tr>
      <w:tr w:rsidR="00497472" w14:paraId="7EF1BFCC" w14:textId="77777777" w:rsidTr="00497472">
        <w:trPr>
          <w:trHeight w:val="3964"/>
        </w:trPr>
        <w:tc>
          <w:tcPr>
            <w:tcW w:w="9641" w:type="dxa"/>
          </w:tcPr>
          <w:p w14:paraId="111C5E97" w14:textId="77777777" w:rsidR="00497472" w:rsidRPr="00497472" w:rsidRDefault="00497472" w:rsidP="00497472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  <w:lang w:val="ru-RU"/>
              </w:rPr>
            </w:pPr>
            <w:r w:rsidRPr="00497472">
              <w:rPr>
                <w:b/>
                <w:sz w:val="24"/>
                <w:lang w:val="ru-RU"/>
              </w:rPr>
              <w:lastRenderedPageBreak/>
              <w:t>6.</w:t>
            </w:r>
            <w:r w:rsidRPr="0049747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Основы</w:t>
            </w:r>
            <w:r w:rsidRPr="0049747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актерской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pacing w:val="-2"/>
                <w:sz w:val="24"/>
                <w:lang w:val="ru-RU"/>
              </w:rPr>
              <w:t>грамоты</w:t>
            </w:r>
          </w:p>
          <w:p w14:paraId="0865923D" w14:textId="77777777" w:rsidR="00497472" w:rsidRPr="00497472" w:rsidRDefault="00497472" w:rsidP="00497472">
            <w:pPr>
              <w:pStyle w:val="TableParagraph"/>
              <w:ind w:left="107" w:right="94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Теоретическая часть. Посвящение детей в особенности актёрской профессии. Мышечная свобода. Особенности сценического внимания. Наблюдение, воображение, фантазия, придумка в актерской профессии.</w:t>
            </w:r>
          </w:p>
          <w:p w14:paraId="3BA7D74C" w14:textId="77777777" w:rsidR="00497472" w:rsidRPr="00497472" w:rsidRDefault="00497472" w:rsidP="00497472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Практическая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pacing w:val="-2"/>
                <w:sz w:val="24"/>
                <w:lang w:val="ru-RU"/>
              </w:rPr>
              <w:t>часть.</w:t>
            </w:r>
          </w:p>
          <w:p w14:paraId="30FB4DBC" w14:textId="77777777" w:rsidR="00497472" w:rsidRPr="00497472" w:rsidRDefault="00497472" w:rsidP="00497472">
            <w:pPr>
              <w:pStyle w:val="TableParagraph"/>
              <w:ind w:left="107" w:right="93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Особенности сценического внимания. Наблюдение, воображение, фантазия, придумка в актёрской</w:t>
            </w:r>
            <w:r w:rsidRPr="00497472">
              <w:rPr>
                <w:spacing w:val="4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профессии.</w:t>
            </w:r>
            <w:r w:rsidRPr="00497472">
              <w:rPr>
                <w:spacing w:val="4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Упражнения</w:t>
            </w:r>
            <w:r w:rsidRPr="00497472">
              <w:rPr>
                <w:spacing w:val="4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4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развитие</w:t>
            </w:r>
            <w:r w:rsidRPr="00497472">
              <w:rPr>
                <w:spacing w:val="4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зрительного</w:t>
            </w:r>
            <w:r w:rsidRPr="00497472">
              <w:rPr>
                <w:spacing w:val="4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внимания:</w:t>
            </w:r>
            <w:r w:rsidRPr="00497472">
              <w:rPr>
                <w:spacing w:val="4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«Повтори</w:t>
            </w:r>
            <w:r w:rsidRPr="00497472">
              <w:rPr>
                <w:spacing w:val="46"/>
                <w:sz w:val="24"/>
                <w:lang w:val="ru-RU"/>
              </w:rPr>
              <w:t xml:space="preserve"> </w:t>
            </w:r>
            <w:r w:rsidRPr="00497472">
              <w:rPr>
                <w:spacing w:val="-2"/>
                <w:sz w:val="24"/>
                <w:lang w:val="ru-RU"/>
              </w:rPr>
              <w:t>позу»,</w:t>
            </w:r>
          </w:p>
          <w:p w14:paraId="33E1F7F2" w14:textId="77777777" w:rsidR="00497472" w:rsidRDefault="00497472" w:rsidP="00497472">
            <w:pPr>
              <w:pStyle w:val="TableParagraph"/>
              <w:ind w:left="107" w:right="93"/>
              <w:jc w:val="both"/>
              <w:rPr>
                <w:sz w:val="24"/>
              </w:rPr>
            </w:pPr>
            <w:r w:rsidRPr="00497472">
              <w:rPr>
                <w:sz w:val="24"/>
                <w:lang w:val="ru-RU"/>
              </w:rPr>
              <w:t xml:space="preserve">«Зеркало», «Кто во что одет» и др. Упражнения на развитие слухового внимания и других сенсорных умений: «Послушаем тишину», «Летает – не летает», «Хлопки», «Воробей – ворона» и др. Развитие фантазии на основе реальных образов природы. Упражнения на подражание голосам животных и птиц. Упражнения на звукоподражание: шелест листьев, травы, шум морских волн, шум дождя, капель, гром и др. </w:t>
            </w:r>
            <w:r>
              <w:rPr>
                <w:sz w:val="24"/>
              </w:rPr>
              <w:t>Озвучивание русской народной сказки «Зимовье зверей»</w:t>
            </w:r>
          </w:p>
        </w:tc>
      </w:tr>
      <w:tr w:rsidR="00497472" w14:paraId="5432977E" w14:textId="77777777" w:rsidTr="00497472">
        <w:trPr>
          <w:trHeight w:val="4415"/>
        </w:trPr>
        <w:tc>
          <w:tcPr>
            <w:tcW w:w="9641" w:type="dxa"/>
          </w:tcPr>
          <w:p w14:paraId="1B5800DA" w14:textId="77777777" w:rsidR="00497472" w:rsidRPr="00497472" w:rsidRDefault="00497472" w:rsidP="00497472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  <w:lang w:val="ru-RU"/>
              </w:rPr>
            </w:pPr>
            <w:r w:rsidRPr="00497472">
              <w:rPr>
                <w:b/>
                <w:sz w:val="24"/>
                <w:lang w:val="ru-RU"/>
              </w:rPr>
              <w:t>7.</w:t>
            </w:r>
            <w:r w:rsidRPr="0049747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Предлагаемые</w:t>
            </w:r>
            <w:r w:rsidRPr="0049747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обстоятельства.</w:t>
            </w:r>
            <w:r w:rsidRPr="0049747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Театральные</w:t>
            </w:r>
            <w:r w:rsidRPr="0049747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b/>
                <w:spacing w:val="-2"/>
                <w:sz w:val="24"/>
                <w:lang w:val="ru-RU"/>
              </w:rPr>
              <w:t>игры.</w:t>
            </w:r>
          </w:p>
          <w:p w14:paraId="1A257BE5" w14:textId="77777777" w:rsidR="00497472" w:rsidRPr="00497472" w:rsidRDefault="00497472" w:rsidP="00497472">
            <w:pPr>
              <w:pStyle w:val="TableParagraph"/>
              <w:ind w:left="107" w:right="95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Теоретическая часть. Понятие о предлагаемых обстоятельствах. Понятие «Я» в предлагаемых</w:t>
            </w:r>
            <w:r w:rsidRPr="00497472">
              <w:rPr>
                <w:spacing w:val="69"/>
                <w:sz w:val="24"/>
                <w:lang w:val="ru-RU"/>
              </w:rPr>
              <w:t xml:space="preserve">  </w:t>
            </w:r>
            <w:r w:rsidRPr="00497472">
              <w:rPr>
                <w:sz w:val="24"/>
                <w:lang w:val="ru-RU"/>
              </w:rPr>
              <w:t>обстоятельствах.</w:t>
            </w:r>
            <w:r w:rsidRPr="00497472">
              <w:rPr>
                <w:spacing w:val="72"/>
                <w:sz w:val="24"/>
                <w:lang w:val="ru-RU"/>
              </w:rPr>
              <w:t xml:space="preserve">  </w:t>
            </w:r>
            <w:r w:rsidRPr="00497472">
              <w:rPr>
                <w:sz w:val="24"/>
                <w:lang w:val="ru-RU"/>
              </w:rPr>
              <w:t>Понятие</w:t>
            </w:r>
            <w:r w:rsidRPr="00497472">
              <w:rPr>
                <w:spacing w:val="71"/>
                <w:sz w:val="24"/>
                <w:lang w:val="ru-RU"/>
              </w:rPr>
              <w:t xml:space="preserve">  </w:t>
            </w:r>
            <w:r w:rsidRPr="00497472">
              <w:rPr>
                <w:sz w:val="24"/>
                <w:lang w:val="ru-RU"/>
              </w:rPr>
              <w:t>«игра».</w:t>
            </w:r>
            <w:r w:rsidRPr="00497472">
              <w:rPr>
                <w:spacing w:val="71"/>
                <w:sz w:val="24"/>
                <w:lang w:val="ru-RU"/>
              </w:rPr>
              <w:t xml:space="preserve">  </w:t>
            </w:r>
            <w:r w:rsidRPr="00497472">
              <w:rPr>
                <w:sz w:val="24"/>
                <w:lang w:val="ru-RU"/>
              </w:rPr>
              <w:t>Возникновение</w:t>
            </w:r>
            <w:r w:rsidRPr="00497472">
              <w:rPr>
                <w:spacing w:val="72"/>
                <w:sz w:val="24"/>
                <w:lang w:val="ru-RU"/>
              </w:rPr>
              <w:t xml:space="preserve">  </w:t>
            </w:r>
            <w:r w:rsidRPr="00497472">
              <w:rPr>
                <w:sz w:val="24"/>
                <w:lang w:val="ru-RU"/>
              </w:rPr>
              <w:t>игры.</w:t>
            </w:r>
            <w:r w:rsidRPr="00497472">
              <w:rPr>
                <w:spacing w:val="72"/>
                <w:sz w:val="24"/>
                <w:lang w:val="ru-RU"/>
              </w:rPr>
              <w:t xml:space="preserve">  </w:t>
            </w:r>
            <w:r w:rsidRPr="00497472">
              <w:rPr>
                <w:spacing w:val="-2"/>
                <w:sz w:val="24"/>
                <w:lang w:val="ru-RU"/>
              </w:rPr>
              <w:t>Понятие</w:t>
            </w:r>
          </w:p>
          <w:p w14:paraId="2B0ECBB9" w14:textId="77777777" w:rsidR="00497472" w:rsidRPr="00497472" w:rsidRDefault="00497472" w:rsidP="00497472">
            <w:pPr>
              <w:pStyle w:val="TableParagraph"/>
              <w:ind w:left="107" w:right="93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 xml:space="preserve">«театральная игра. Общеразвивающие игры и специальные театральные игры. Значение игры в театральном искусстве. Воображение и вера в вымысел. Язык жестов, движений и </w:t>
            </w:r>
            <w:r w:rsidRPr="00497472">
              <w:rPr>
                <w:spacing w:val="-2"/>
                <w:sz w:val="24"/>
                <w:lang w:val="ru-RU"/>
              </w:rPr>
              <w:t>чувств.</w:t>
            </w:r>
          </w:p>
          <w:p w14:paraId="71AA2F47" w14:textId="77777777" w:rsidR="00497472" w:rsidRPr="00497472" w:rsidRDefault="00497472" w:rsidP="00497472">
            <w:pPr>
              <w:pStyle w:val="TableParagraph"/>
              <w:ind w:left="107" w:right="92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 xml:space="preserve">Практическая часть. Выполнение упражнений на предлагаемые обстоятельства. Участие в играх-инсценировках, играх-превращениях, сюжетных играх. Этюды-превращения: </w:t>
            </w:r>
            <w:proofErr w:type="gramStart"/>
            <w:r w:rsidRPr="00497472">
              <w:rPr>
                <w:sz w:val="24"/>
                <w:lang w:val="ru-RU"/>
              </w:rPr>
              <w:t>«Я – дерево, цветок, травинка, листик, шишка, раковина и т.д.», «Я – ветер, облако, водопад, морская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волна,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гром,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вьюга,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солнечный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свет»,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«Я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–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арбуз,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яблоко,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лимон,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авокадо,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морковь, лук,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семечко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1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т.д.».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Игры-перевёртыши: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собака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–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кошка,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лиса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–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заяц,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волк</w:t>
            </w:r>
            <w:r w:rsidRPr="00497472">
              <w:rPr>
                <w:spacing w:val="-1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–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медведь,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ворона – воробей и т.д.</w:t>
            </w:r>
            <w:proofErr w:type="gramEnd"/>
            <w:r w:rsidRPr="00497472">
              <w:rPr>
                <w:sz w:val="24"/>
                <w:lang w:val="ru-RU"/>
              </w:rPr>
              <w:t xml:space="preserve"> Игра в теневой театр – создание с помощью рук образов зверей, птиц, сказочных</w:t>
            </w:r>
            <w:r w:rsidRPr="00497472">
              <w:rPr>
                <w:spacing w:val="2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существ.</w:t>
            </w:r>
            <w:r w:rsidRPr="00497472">
              <w:rPr>
                <w:spacing w:val="2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Выполнение</w:t>
            </w:r>
            <w:r w:rsidRPr="00497472">
              <w:rPr>
                <w:spacing w:val="2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упражнений:</w:t>
            </w:r>
            <w:r w:rsidRPr="00497472">
              <w:rPr>
                <w:spacing w:val="2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«Угадать</w:t>
            </w:r>
            <w:r w:rsidRPr="00497472">
              <w:rPr>
                <w:spacing w:val="2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шумы»,</w:t>
            </w:r>
            <w:r w:rsidRPr="00497472">
              <w:rPr>
                <w:spacing w:val="2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«Искусственные</w:t>
            </w:r>
            <w:r w:rsidRPr="00497472">
              <w:rPr>
                <w:spacing w:val="23"/>
                <w:sz w:val="24"/>
                <w:lang w:val="ru-RU"/>
              </w:rPr>
              <w:t xml:space="preserve"> </w:t>
            </w:r>
            <w:r w:rsidRPr="00497472">
              <w:rPr>
                <w:spacing w:val="-2"/>
                <w:sz w:val="24"/>
                <w:lang w:val="ru-RU"/>
              </w:rPr>
              <w:t>шумы»,</w:t>
            </w:r>
          </w:p>
          <w:p w14:paraId="28E4A40A" w14:textId="77777777" w:rsidR="00497472" w:rsidRPr="00497472" w:rsidRDefault="00497472" w:rsidP="00497472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«Радио»,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«Слышать</w:t>
            </w:r>
            <w:r w:rsidRPr="00497472">
              <w:rPr>
                <w:spacing w:val="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одного» и</w:t>
            </w:r>
            <w:r w:rsidRPr="00497472">
              <w:rPr>
                <w:spacing w:val="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др. Выполнение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этюдов: «Встреча», «Знакомство», </w:t>
            </w:r>
            <w:r w:rsidRPr="00497472">
              <w:rPr>
                <w:spacing w:val="-2"/>
                <w:sz w:val="24"/>
                <w:lang w:val="ru-RU"/>
              </w:rPr>
              <w:t>«Ссора»,</w:t>
            </w:r>
          </w:p>
          <w:p w14:paraId="6675E72D" w14:textId="77777777" w:rsidR="00497472" w:rsidRDefault="00497472" w:rsidP="00497472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 w:rsidRPr="00497472">
              <w:rPr>
                <w:sz w:val="24"/>
                <w:lang w:val="ru-RU"/>
              </w:rPr>
              <w:t xml:space="preserve">«Радость», «Удивление». Обыгрывание бытовых ситуаций из детских литературных произведений. </w:t>
            </w:r>
            <w:r>
              <w:rPr>
                <w:sz w:val="24"/>
              </w:rPr>
              <w:t>Сочинение и представление этюдов по сказкам.</w:t>
            </w:r>
          </w:p>
        </w:tc>
      </w:tr>
      <w:tr w:rsidR="00497472" w14:paraId="329DB5E2" w14:textId="77777777" w:rsidTr="00497472">
        <w:trPr>
          <w:trHeight w:val="3311"/>
        </w:trPr>
        <w:tc>
          <w:tcPr>
            <w:tcW w:w="9641" w:type="dxa"/>
          </w:tcPr>
          <w:p w14:paraId="33EA9710" w14:textId="77777777" w:rsidR="00497472" w:rsidRPr="00497472" w:rsidRDefault="00497472" w:rsidP="00497472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  <w:lang w:val="ru-RU"/>
              </w:rPr>
            </w:pPr>
            <w:r w:rsidRPr="00497472">
              <w:rPr>
                <w:b/>
                <w:sz w:val="24"/>
                <w:lang w:val="ru-RU"/>
              </w:rPr>
              <w:t xml:space="preserve">8. </w:t>
            </w:r>
            <w:r w:rsidRPr="00497472">
              <w:rPr>
                <w:b/>
                <w:spacing w:val="-2"/>
                <w:sz w:val="24"/>
                <w:lang w:val="ru-RU"/>
              </w:rPr>
              <w:t>Ритмопластика</w:t>
            </w:r>
          </w:p>
          <w:p w14:paraId="49B215EE" w14:textId="77777777" w:rsidR="00497472" w:rsidRPr="00497472" w:rsidRDefault="00497472" w:rsidP="00497472">
            <w:pPr>
              <w:pStyle w:val="TableParagraph"/>
              <w:ind w:left="107" w:right="94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Теоретическая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часть.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Мышечная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свобода.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Гимнастика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снятие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зажимов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рук,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ног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шейного отдела. Тренировка суставно-мышечного аппарата.</w:t>
            </w:r>
          </w:p>
          <w:p w14:paraId="5000327D" w14:textId="77777777" w:rsidR="00497472" w:rsidRPr="00497472" w:rsidRDefault="00497472" w:rsidP="00497472">
            <w:pPr>
              <w:pStyle w:val="TableParagraph"/>
              <w:spacing w:line="270" w:lineRule="atLeast"/>
              <w:ind w:left="107" w:right="92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 xml:space="preserve">Универсальная разминка. Жесты. Пластика. Тело человека: его физические качества, двигательные возможности, проблемы и ограничения. </w:t>
            </w:r>
            <w:proofErr w:type="gramStart"/>
            <w:r w:rsidRPr="00497472">
              <w:rPr>
                <w:sz w:val="24"/>
                <w:lang w:val="ru-RU"/>
              </w:rPr>
              <w:t>Понятия: точка зала (сцены), круг, колонна, линия (шеренга), быстро, медленно, умеренно.</w:t>
            </w:r>
            <w:proofErr w:type="gramEnd"/>
            <w:r w:rsidRPr="00497472">
              <w:rPr>
                <w:sz w:val="24"/>
                <w:lang w:val="ru-RU"/>
              </w:rPr>
              <w:t xml:space="preserve"> Упражнения на развитие двигательных способностей (ловкость, гибкость, подвижность, выносливость), на равновесие, координацию в пространстве. Произношение текста в движении. Правильная техника дыхания. Пластическая импровизация на музыку разного характера. Участие в играх и упражнениях на развитие пластической выразительности (ритмичности, музыкальности, координации движений). Работа над жестами (уместность, выразительность). Участие в играх на жестикуляцию (плач, прощание, встреча и пр.)</w:t>
            </w:r>
          </w:p>
        </w:tc>
      </w:tr>
      <w:tr w:rsidR="00497472" w14:paraId="1628CE82" w14:textId="77777777" w:rsidTr="00497472">
        <w:trPr>
          <w:trHeight w:val="3311"/>
        </w:trPr>
        <w:tc>
          <w:tcPr>
            <w:tcW w:w="9641" w:type="dxa"/>
          </w:tcPr>
          <w:p w14:paraId="67577C16" w14:textId="77777777" w:rsidR="00497472" w:rsidRPr="00497472" w:rsidRDefault="00497472" w:rsidP="00497472">
            <w:pPr>
              <w:pStyle w:val="TableParagraph"/>
              <w:tabs>
                <w:tab w:val="left" w:pos="1852"/>
                <w:tab w:val="left" w:pos="2706"/>
                <w:tab w:val="left" w:pos="3635"/>
                <w:tab w:val="left" w:pos="5349"/>
                <w:tab w:val="left" w:pos="6326"/>
                <w:tab w:val="left" w:pos="8068"/>
              </w:tabs>
              <w:spacing w:before="1"/>
              <w:ind w:left="107" w:right="96"/>
              <w:rPr>
                <w:sz w:val="24"/>
                <w:lang w:val="ru-RU"/>
              </w:rPr>
            </w:pPr>
            <w:r w:rsidRPr="00497472">
              <w:rPr>
                <w:b/>
                <w:sz w:val="24"/>
                <w:lang w:val="ru-RU"/>
              </w:rPr>
              <w:lastRenderedPageBreak/>
              <w:t xml:space="preserve">9. Работа над постановкой (инсценировкой, миниатюрами, миниспектаклями) </w:t>
            </w:r>
            <w:r w:rsidRPr="00497472">
              <w:rPr>
                <w:spacing w:val="-2"/>
                <w:sz w:val="24"/>
                <w:lang w:val="ru-RU"/>
              </w:rPr>
              <w:t>Теоретическая</w:t>
            </w:r>
            <w:r w:rsidRPr="00497472">
              <w:rPr>
                <w:sz w:val="24"/>
                <w:lang w:val="ru-RU"/>
              </w:rPr>
              <w:tab/>
            </w:r>
            <w:r w:rsidRPr="00497472">
              <w:rPr>
                <w:spacing w:val="-2"/>
                <w:sz w:val="24"/>
                <w:lang w:val="ru-RU"/>
              </w:rPr>
              <w:t>часть.</w:t>
            </w:r>
            <w:r w:rsidRPr="00497472">
              <w:rPr>
                <w:sz w:val="24"/>
                <w:lang w:val="ru-RU"/>
              </w:rPr>
              <w:tab/>
            </w:r>
            <w:r w:rsidRPr="00497472">
              <w:rPr>
                <w:spacing w:val="-4"/>
                <w:sz w:val="24"/>
                <w:lang w:val="ru-RU"/>
              </w:rPr>
              <w:t>Выбор</w:t>
            </w:r>
            <w:r w:rsidRPr="00497472">
              <w:rPr>
                <w:sz w:val="24"/>
                <w:lang w:val="ru-RU"/>
              </w:rPr>
              <w:tab/>
            </w:r>
            <w:r w:rsidRPr="00497472">
              <w:rPr>
                <w:spacing w:val="-2"/>
                <w:sz w:val="24"/>
                <w:lang w:val="ru-RU"/>
              </w:rPr>
              <w:t>произведения.</w:t>
            </w:r>
            <w:r w:rsidRPr="00497472">
              <w:rPr>
                <w:sz w:val="24"/>
                <w:lang w:val="ru-RU"/>
              </w:rPr>
              <w:tab/>
            </w:r>
            <w:r w:rsidRPr="00497472">
              <w:rPr>
                <w:spacing w:val="-2"/>
                <w:sz w:val="24"/>
                <w:lang w:val="ru-RU"/>
              </w:rPr>
              <w:t>Чтение</w:t>
            </w:r>
            <w:r w:rsidRPr="00497472">
              <w:rPr>
                <w:sz w:val="24"/>
                <w:lang w:val="ru-RU"/>
              </w:rPr>
              <w:tab/>
            </w:r>
            <w:proofErr w:type="gramStart"/>
            <w:r w:rsidRPr="00497472">
              <w:rPr>
                <w:spacing w:val="-2"/>
                <w:sz w:val="24"/>
                <w:lang w:val="ru-RU"/>
              </w:rPr>
              <w:t>литературного</w:t>
            </w:r>
            <w:proofErr w:type="gramEnd"/>
            <w:r w:rsidRPr="00497472">
              <w:rPr>
                <w:sz w:val="24"/>
                <w:lang w:val="ru-RU"/>
              </w:rPr>
              <w:tab/>
            </w:r>
            <w:r w:rsidRPr="00497472">
              <w:rPr>
                <w:spacing w:val="-2"/>
                <w:sz w:val="24"/>
                <w:lang w:val="ru-RU"/>
              </w:rPr>
              <w:t xml:space="preserve">произведение. </w:t>
            </w:r>
            <w:r w:rsidRPr="00497472">
              <w:rPr>
                <w:sz w:val="24"/>
                <w:lang w:val="ru-RU"/>
              </w:rPr>
              <w:t>Определение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главной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темы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рассказа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идеи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автора.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Осмысление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сюжета,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выделение основных событий.</w:t>
            </w:r>
          </w:p>
          <w:p w14:paraId="224041CB" w14:textId="77777777" w:rsidR="00497472" w:rsidRDefault="00497472" w:rsidP="00497472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 w:rsidRPr="00497472">
              <w:rPr>
                <w:sz w:val="24"/>
                <w:lang w:val="ru-RU"/>
              </w:rPr>
              <w:t>Разбор. Определение жанра будущей театральной постановки. Читка по ролям. Практическая часть. Распределение ролей. Разучивание текстов. Выразительное чтение по ролям,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расстановка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ударений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тексте.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Упражнения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коллективную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согласованность действий,</w:t>
            </w:r>
            <w:r w:rsidRPr="00497472">
              <w:rPr>
                <w:spacing w:val="3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отработка логического</w:t>
            </w:r>
            <w:r w:rsidRPr="00497472">
              <w:rPr>
                <w:spacing w:val="3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соединения</w:t>
            </w:r>
            <w:r w:rsidRPr="00497472">
              <w:rPr>
                <w:spacing w:val="3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текста и</w:t>
            </w:r>
            <w:r w:rsidRPr="00497472">
              <w:rPr>
                <w:spacing w:val="3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движения.</w:t>
            </w:r>
            <w:r w:rsidRPr="00497472">
              <w:rPr>
                <w:spacing w:val="3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Этюдные репетиции</w:t>
            </w:r>
            <w:r w:rsidRPr="00497472">
              <w:rPr>
                <w:spacing w:val="3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 площадке. Разбор мизансцен. Отработка монологов. Пластический рисунок роли. Темп</w:t>
            </w:r>
            <w:proofErr w:type="gramStart"/>
            <w:r w:rsidRPr="00497472">
              <w:rPr>
                <w:sz w:val="24"/>
                <w:lang w:val="ru-RU"/>
              </w:rPr>
              <w:t>о-</w:t>
            </w:r>
            <w:proofErr w:type="gramEnd"/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ритм.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Репетиции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отдельных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картин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разных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составах.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Создание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элементов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декораций, подбор</w:t>
            </w:r>
            <w:r w:rsidRPr="00497472">
              <w:rPr>
                <w:spacing w:val="3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реквизита</w:t>
            </w:r>
            <w:r w:rsidRPr="00497472">
              <w:rPr>
                <w:spacing w:val="3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элементов</w:t>
            </w:r>
            <w:r w:rsidRPr="00497472">
              <w:rPr>
                <w:spacing w:val="3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костюма.</w:t>
            </w:r>
            <w:r w:rsidRPr="00497472">
              <w:rPr>
                <w:spacing w:val="3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Подбор</w:t>
            </w:r>
            <w:r w:rsidRPr="00497472">
              <w:rPr>
                <w:spacing w:val="3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музыки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для</w:t>
            </w:r>
            <w:r w:rsidRPr="00497472">
              <w:rPr>
                <w:spacing w:val="3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музыкального</w:t>
            </w:r>
            <w:r w:rsidRPr="00497472">
              <w:rPr>
                <w:spacing w:val="3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оформления постановки. </w:t>
            </w:r>
            <w:r>
              <w:rPr>
                <w:sz w:val="24"/>
              </w:rPr>
              <w:t>Сводная репетиция. Генеральная репетиция.</w:t>
            </w:r>
          </w:p>
        </w:tc>
      </w:tr>
      <w:tr w:rsidR="00497472" w14:paraId="0BBCE231" w14:textId="77777777" w:rsidTr="00497472">
        <w:trPr>
          <w:trHeight w:val="1203"/>
        </w:trPr>
        <w:tc>
          <w:tcPr>
            <w:tcW w:w="9641" w:type="dxa"/>
          </w:tcPr>
          <w:p w14:paraId="368708D3" w14:textId="77777777" w:rsidR="00497472" w:rsidRPr="00497472" w:rsidRDefault="00497472" w:rsidP="00497472">
            <w:pPr>
              <w:pStyle w:val="TableParagraph"/>
              <w:ind w:left="107"/>
              <w:rPr>
                <w:b/>
                <w:sz w:val="24"/>
                <w:lang w:val="ru-RU"/>
              </w:rPr>
            </w:pPr>
            <w:r w:rsidRPr="00497472">
              <w:rPr>
                <w:b/>
                <w:sz w:val="24"/>
                <w:lang w:val="ru-RU"/>
              </w:rPr>
              <w:t>10.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Итоговое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занятие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(итоговая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pacing w:val="-2"/>
                <w:sz w:val="24"/>
                <w:lang w:val="ru-RU"/>
              </w:rPr>
              <w:t>аттестация)</w:t>
            </w:r>
          </w:p>
          <w:p w14:paraId="756A57F2" w14:textId="77777777" w:rsidR="00497472" w:rsidRDefault="00497472" w:rsidP="00497472">
            <w:pPr>
              <w:pStyle w:val="TableParagraph"/>
              <w:ind w:left="107"/>
              <w:rPr>
                <w:sz w:val="24"/>
              </w:rPr>
            </w:pPr>
            <w:r w:rsidRPr="00497472">
              <w:rPr>
                <w:sz w:val="24"/>
                <w:lang w:val="ru-RU"/>
              </w:rPr>
              <w:t>Практическая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часть.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Творческий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отчёт.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Показ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спектакля,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инсценировок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или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проведение мероприятия. </w:t>
            </w:r>
            <w:r>
              <w:rPr>
                <w:sz w:val="24"/>
              </w:rPr>
              <w:t>Обсуждение. Рефлексия. Подведение итогов. Анализ работы.</w:t>
            </w:r>
          </w:p>
        </w:tc>
      </w:tr>
      <w:tr w:rsidR="00497472" w14:paraId="3481D6F2" w14:textId="77777777" w:rsidTr="00497472">
        <w:trPr>
          <w:trHeight w:val="275"/>
        </w:trPr>
        <w:tc>
          <w:tcPr>
            <w:tcW w:w="9641" w:type="dxa"/>
          </w:tcPr>
          <w:p w14:paraId="006ABE5A" w14:textId="77777777" w:rsidR="00497472" w:rsidRDefault="00497472" w:rsidP="00497472">
            <w:pPr>
              <w:pStyle w:val="TableParagraph"/>
              <w:spacing w:line="256" w:lineRule="exact"/>
              <w:ind w:left="107"/>
              <w:rPr>
                <w:b/>
                <w:sz w:val="24"/>
                <w:lang w:val="ru-RU"/>
              </w:rPr>
            </w:pPr>
          </w:p>
          <w:p w14:paraId="1A153F2B" w14:textId="77777777" w:rsidR="00497472" w:rsidRDefault="00497472" w:rsidP="00497472">
            <w:pPr>
              <w:pStyle w:val="TableParagraph"/>
              <w:spacing w:line="256" w:lineRule="exact"/>
              <w:ind w:left="107"/>
              <w:rPr>
                <w:b/>
                <w:sz w:val="24"/>
                <w:lang w:val="ru-RU"/>
              </w:rPr>
            </w:pPr>
          </w:p>
          <w:p w14:paraId="3C250F23" w14:textId="77777777" w:rsidR="00497472" w:rsidRDefault="00497472" w:rsidP="00497472">
            <w:pPr>
              <w:pStyle w:val="TableParagraph"/>
              <w:spacing w:line="256" w:lineRule="exact"/>
              <w:ind w:left="107"/>
              <w:rPr>
                <w:b/>
                <w:sz w:val="24"/>
                <w:lang w:val="ru-RU"/>
              </w:rPr>
            </w:pPr>
          </w:p>
          <w:p w14:paraId="74C2731B" w14:textId="77777777" w:rsidR="00497472" w:rsidRDefault="00497472" w:rsidP="00497472">
            <w:pPr>
              <w:pStyle w:val="TableParagraph"/>
              <w:spacing w:line="256" w:lineRule="exact"/>
              <w:ind w:left="107"/>
              <w:rPr>
                <w:b/>
                <w:sz w:val="24"/>
                <w:lang w:val="ru-RU"/>
              </w:rPr>
            </w:pPr>
          </w:p>
          <w:p w14:paraId="62C6CA78" w14:textId="77777777" w:rsidR="00497472" w:rsidRDefault="00497472" w:rsidP="00497472">
            <w:pPr>
              <w:pStyle w:val="TableParagraph"/>
              <w:spacing w:line="256" w:lineRule="exact"/>
              <w:ind w:left="107"/>
              <w:rPr>
                <w:b/>
                <w:sz w:val="24"/>
                <w:lang w:val="ru-RU"/>
              </w:rPr>
            </w:pPr>
          </w:p>
          <w:p w14:paraId="7F523A94" w14:textId="77777777" w:rsidR="00497472" w:rsidRDefault="00497472" w:rsidP="00497472">
            <w:pPr>
              <w:pStyle w:val="TableParagraph"/>
              <w:spacing w:line="256" w:lineRule="exact"/>
              <w:ind w:left="107"/>
              <w:rPr>
                <w:b/>
                <w:sz w:val="24"/>
                <w:lang w:val="ru-RU"/>
              </w:rPr>
            </w:pPr>
          </w:p>
          <w:p w14:paraId="1EAD6570" w14:textId="77777777" w:rsidR="00497472" w:rsidRDefault="00497472" w:rsidP="00497472">
            <w:pPr>
              <w:pStyle w:val="TableParagraph"/>
              <w:spacing w:line="256" w:lineRule="exact"/>
              <w:ind w:left="107"/>
              <w:rPr>
                <w:b/>
                <w:sz w:val="24"/>
                <w:lang w:val="ru-RU"/>
              </w:rPr>
            </w:pPr>
          </w:p>
          <w:p w14:paraId="109E2991" w14:textId="77777777" w:rsidR="00497472" w:rsidRDefault="00497472" w:rsidP="00497472">
            <w:pPr>
              <w:pStyle w:val="TableParagraph"/>
              <w:spacing w:line="256" w:lineRule="exact"/>
              <w:ind w:left="107"/>
              <w:rPr>
                <w:b/>
                <w:sz w:val="24"/>
                <w:lang w:val="ru-RU"/>
              </w:rPr>
            </w:pPr>
          </w:p>
          <w:p w14:paraId="683E2E44" w14:textId="77777777" w:rsidR="00497472" w:rsidRDefault="00497472" w:rsidP="0049747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часа)</w:t>
            </w:r>
          </w:p>
        </w:tc>
      </w:tr>
      <w:tr w:rsidR="00497472" w14:paraId="4F75F882" w14:textId="77777777" w:rsidTr="00497472">
        <w:trPr>
          <w:trHeight w:val="2207"/>
        </w:trPr>
        <w:tc>
          <w:tcPr>
            <w:tcW w:w="9641" w:type="dxa"/>
          </w:tcPr>
          <w:p w14:paraId="741FDF7F" w14:textId="77777777" w:rsidR="00497472" w:rsidRPr="00497472" w:rsidRDefault="00497472" w:rsidP="00497472">
            <w:pPr>
              <w:pStyle w:val="TableParagraph"/>
              <w:spacing w:before="1"/>
              <w:ind w:left="107"/>
              <w:jc w:val="both"/>
              <w:rPr>
                <w:b/>
                <w:sz w:val="24"/>
                <w:lang w:val="ru-RU"/>
              </w:rPr>
            </w:pPr>
            <w:r w:rsidRPr="00497472">
              <w:rPr>
                <w:b/>
                <w:sz w:val="24"/>
                <w:lang w:val="ru-RU"/>
              </w:rPr>
              <w:t xml:space="preserve">1. Вводное </w:t>
            </w:r>
            <w:r w:rsidRPr="00497472">
              <w:rPr>
                <w:b/>
                <w:spacing w:val="-2"/>
                <w:sz w:val="24"/>
                <w:lang w:val="ru-RU"/>
              </w:rPr>
              <w:t>занятие</w:t>
            </w:r>
          </w:p>
          <w:p w14:paraId="05CE0653" w14:textId="77777777" w:rsidR="00497472" w:rsidRPr="00497472" w:rsidRDefault="00497472" w:rsidP="00497472">
            <w:pPr>
              <w:pStyle w:val="TableParagraph"/>
              <w:ind w:left="107" w:right="93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Теоретическая часть.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Знакомство.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Ознакомление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режимом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занятий,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правилами поведения на занятиях, формой одежды и программой. Знакомство с творческой дисциплиной. Инструктаж по технике безопасности на занятиях, во время посещения спектаклей, передвижения по городу. Знакомство с правилами противопожарной безопасности.</w:t>
            </w:r>
          </w:p>
          <w:p w14:paraId="4BD542F1" w14:textId="77777777" w:rsidR="00497472" w:rsidRDefault="00497472" w:rsidP="00497472">
            <w:pPr>
              <w:pStyle w:val="TableParagraph"/>
              <w:spacing w:line="276" w:lineRule="exact"/>
              <w:ind w:left="107" w:right="95"/>
              <w:jc w:val="both"/>
              <w:rPr>
                <w:sz w:val="24"/>
              </w:rPr>
            </w:pPr>
            <w:r w:rsidRPr="00497472">
              <w:rPr>
                <w:sz w:val="24"/>
                <w:lang w:val="ru-RU"/>
              </w:rPr>
              <w:t>Практическая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часть.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Игра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знакомство.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«Разрешите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представиться»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–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умение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представить себя публике. </w:t>
            </w:r>
            <w:r>
              <w:rPr>
                <w:sz w:val="24"/>
              </w:rPr>
              <w:t xml:space="preserve">Заполнение анкеты участника театральной студии. Разработка Устава </w:t>
            </w:r>
            <w:r>
              <w:rPr>
                <w:spacing w:val="-2"/>
                <w:sz w:val="24"/>
              </w:rPr>
              <w:t>коллектива.</w:t>
            </w:r>
          </w:p>
        </w:tc>
      </w:tr>
      <w:tr w:rsidR="00497472" w14:paraId="5EBCB2B1" w14:textId="77777777" w:rsidTr="00497472">
        <w:trPr>
          <w:trHeight w:val="2209"/>
        </w:trPr>
        <w:tc>
          <w:tcPr>
            <w:tcW w:w="9641" w:type="dxa"/>
          </w:tcPr>
          <w:p w14:paraId="7BCB6EB6" w14:textId="77777777" w:rsidR="00497472" w:rsidRPr="00497472" w:rsidRDefault="00497472" w:rsidP="00497472">
            <w:pPr>
              <w:pStyle w:val="TableParagraph"/>
              <w:ind w:left="107"/>
              <w:rPr>
                <w:b/>
                <w:sz w:val="24"/>
                <w:lang w:val="ru-RU"/>
              </w:rPr>
            </w:pPr>
            <w:r w:rsidRPr="00497472">
              <w:rPr>
                <w:b/>
                <w:sz w:val="24"/>
                <w:lang w:val="ru-RU"/>
              </w:rPr>
              <w:t>2.</w:t>
            </w:r>
            <w:r w:rsidRPr="0049747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Азбука</w:t>
            </w:r>
            <w:r w:rsidRPr="00497472">
              <w:rPr>
                <w:b/>
                <w:spacing w:val="-2"/>
                <w:sz w:val="24"/>
                <w:lang w:val="ru-RU"/>
              </w:rPr>
              <w:t xml:space="preserve"> театра</w:t>
            </w:r>
          </w:p>
          <w:p w14:paraId="46633401" w14:textId="77777777" w:rsidR="00497472" w:rsidRPr="00497472" w:rsidRDefault="00497472" w:rsidP="0049747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Теоретическая часть. История возникновения и создания театра. Театр как вид искусства. Общее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представление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видах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жанрах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театрального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искусства.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Знакомство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мифологией. Правила поведения в театре. Театральный этикет.</w:t>
            </w:r>
          </w:p>
          <w:p w14:paraId="66CED5D0" w14:textId="77777777" w:rsidR="00497472" w:rsidRPr="00497472" w:rsidRDefault="00497472" w:rsidP="00497472">
            <w:pPr>
              <w:pStyle w:val="TableParagraph"/>
              <w:ind w:left="107" w:right="94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Практическая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часть.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97472">
              <w:rPr>
                <w:sz w:val="24"/>
                <w:lang w:val="ru-RU"/>
              </w:rPr>
              <w:t>Тест</w:t>
            </w:r>
            <w:proofErr w:type="gramEnd"/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«Какой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я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зритель».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Посвящение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«театральные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зрители»,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выдача удостоверений, где можно отмечать посещения наклейками или записывать названия </w:t>
            </w:r>
            <w:r w:rsidRPr="00497472">
              <w:rPr>
                <w:spacing w:val="-2"/>
                <w:sz w:val="24"/>
                <w:lang w:val="ru-RU"/>
              </w:rPr>
              <w:t>спектаклей.</w:t>
            </w:r>
          </w:p>
          <w:p w14:paraId="27ED8965" w14:textId="77777777" w:rsidR="00497472" w:rsidRPr="00497472" w:rsidRDefault="00497472" w:rsidP="00497472">
            <w:pPr>
              <w:pStyle w:val="TableParagraph"/>
              <w:spacing w:line="257" w:lineRule="exact"/>
              <w:ind w:left="107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Игры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«Мы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идем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театр»,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«Одно и то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же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по-разному»,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викторины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1"/>
                <w:sz w:val="24"/>
                <w:lang w:val="ru-RU"/>
              </w:rPr>
              <w:t xml:space="preserve"> </w:t>
            </w:r>
            <w:r w:rsidRPr="00497472">
              <w:rPr>
                <w:spacing w:val="-5"/>
                <w:sz w:val="24"/>
                <w:lang w:val="ru-RU"/>
              </w:rPr>
              <w:t>др.</w:t>
            </w:r>
          </w:p>
        </w:tc>
      </w:tr>
      <w:tr w:rsidR="00497472" w14:paraId="7D213B1B" w14:textId="77777777" w:rsidTr="00497472">
        <w:trPr>
          <w:trHeight w:val="1103"/>
        </w:trPr>
        <w:tc>
          <w:tcPr>
            <w:tcW w:w="9641" w:type="dxa"/>
          </w:tcPr>
          <w:p w14:paraId="082029B0" w14:textId="77777777" w:rsidR="00497472" w:rsidRPr="00497472" w:rsidRDefault="00497472" w:rsidP="00497472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  <w:lang w:val="ru-RU"/>
              </w:rPr>
            </w:pPr>
            <w:r w:rsidRPr="00497472">
              <w:rPr>
                <w:b/>
                <w:sz w:val="24"/>
                <w:lang w:val="ru-RU"/>
              </w:rPr>
              <w:t>3.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Театральное</w:t>
            </w:r>
            <w:r w:rsidRPr="00497472">
              <w:rPr>
                <w:b/>
                <w:spacing w:val="-2"/>
                <w:sz w:val="24"/>
                <w:lang w:val="ru-RU"/>
              </w:rPr>
              <w:t xml:space="preserve"> закулисье</w:t>
            </w:r>
          </w:p>
          <w:p w14:paraId="54EC024E" w14:textId="77777777" w:rsidR="00497472" w:rsidRPr="00497472" w:rsidRDefault="00497472" w:rsidP="00497472">
            <w:pPr>
              <w:pStyle w:val="TableParagraph"/>
              <w:spacing w:line="270" w:lineRule="atLeast"/>
              <w:ind w:left="107" w:right="94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 xml:space="preserve">Теоретическая часть. Экскурсия реальная или виртуальная проводится в диалоге и интерактивно. </w:t>
            </w:r>
            <w:proofErr w:type="gramStart"/>
            <w:r w:rsidRPr="00497472">
              <w:rPr>
                <w:sz w:val="24"/>
                <w:lang w:val="ru-RU"/>
              </w:rPr>
              <w:t>Знакомство со структурой театра и его основными профессиями: актер, режиссер, сценарист, художник, декоратор, гример, оператор, звукорежиссёр, бутафор.</w:t>
            </w:r>
            <w:proofErr w:type="gramEnd"/>
          </w:p>
        </w:tc>
      </w:tr>
      <w:tr w:rsidR="00497472" w14:paraId="43934083" w14:textId="77777777" w:rsidTr="00497472">
        <w:trPr>
          <w:trHeight w:val="829"/>
        </w:trPr>
        <w:tc>
          <w:tcPr>
            <w:tcW w:w="9641" w:type="dxa"/>
          </w:tcPr>
          <w:p w14:paraId="7EE573AA" w14:textId="77777777" w:rsidR="00497472" w:rsidRPr="00497472" w:rsidRDefault="00497472" w:rsidP="00497472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Практическая часть. Творческие задания и театральные игры помогут раскрыть тему. Сценический этюд «Профессии театра…», выбор профессии для помощи в техническом сопровождении спектакля.</w:t>
            </w:r>
          </w:p>
        </w:tc>
      </w:tr>
      <w:tr w:rsidR="00497472" w14:paraId="0FF6AC87" w14:textId="77777777" w:rsidTr="00497472">
        <w:trPr>
          <w:trHeight w:val="1103"/>
        </w:trPr>
        <w:tc>
          <w:tcPr>
            <w:tcW w:w="9641" w:type="dxa"/>
          </w:tcPr>
          <w:p w14:paraId="031EAFE5" w14:textId="77777777" w:rsidR="00497472" w:rsidRPr="00497472" w:rsidRDefault="00497472" w:rsidP="00497472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497472">
              <w:rPr>
                <w:b/>
                <w:sz w:val="24"/>
                <w:lang w:val="ru-RU"/>
              </w:rPr>
              <w:lastRenderedPageBreak/>
              <w:t>4.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Посещение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pacing w:val="-2"/>
                <w:sz w:val="24"/>
                <w:lang w:val="ru-RU"/>
              </w:rPr>
              <w:t>театра</w:t>
            </w:r>
          </w:p>
          <w:p w14:paraId="4B4E908C" w14:textId="77777777" w:rsidR="00497472" w:rsidRPr="00497472" w:rsidRDefault="00497472" w:rsidP="0049747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Теоретическая часть. Просмотр спектакля, поход с детьми в профессиональный театр или просмотр телеспектакля.</w:t>
            </w:r>
          </w:p>
          <w:p w14:paraId="200C3915" w14:textId="77777777" w:rsidR="00497472" w:rsidRPr="00497472" w:rsidRDefault="00497472" w:rsidP="00497472">
            <w:pPr>
              <w:pStyle w:val="TableParagraph"/>
              <w:spacing w:line="257" w:lineRule="exact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Практическая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часть.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Обсуждение.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Написание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эссе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«Мои </w:t>
            </w:r>
            <w:r w:rsidRPr="00497472">
              <w:rPr>
                <w:spacing w:val="-2"/>
                <w:sz w:val="24"/>
                <w:lang w:val="ru-RU"/>
              </w:rPr>
              <w:t>впечатления».</w:t>
            </w:r>
          </w:p>
        </w:tc>
      </w:tr>
      <w:tr w:rsidR="00497472" w14:paraId="4FBB3D31" w14:textId="77777777" w:rsidTr="00497472">
        <w:trPr>
          <w:trHeight w:val="4139"/>
        </w:trPr>
        <w:tc>
          <w:tcPr>
            <w:tcW w:w="9641" w:type="dxa"/>
          </w:tcPr>
          <w:p w14:paraId="05457EFA" w14:textId="77777777" w:rsidR="00497472" w:rsidRPr="00497472" w:rsidRDefault="00497472" w:rsidP="00497472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  <w:lang w:val="ru-RU"/>
              </w:rPr>
            </w:pPr>
            <w:r w:rsidRPr="00497472">
              <w:rPr>
                <w:b/>
                <w:sz w:val="24"/>
                <w:lang w:val="ru-RU"/>
              </w:rPr>
              <w:t>5.</w:t>
            </w:r>
            <w:r w:rsidRPr="0049747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Культура</w:t>
            </w:r>
            <w:r w:rsidRPr="0049747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и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техника</w:t>
            </w:r>
            <w:r w:rsidRPr="0049747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речи.</w:t>
            </w:r>
            <w:r w:rsidRPr="0049747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Художественное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pacing w:val="-2"/>
                <w:sz w:val="24"/>
                <w:lang w:val="ru-RU"/>
              </w:rPr>
              <w:t>слово</w:t>
            </w:r>
          </w:p>
          <w:p w14:paraId="5624FEAE" w14:textId="77777777" w:rsidR="00497472" w:rsidRPr="00497472" w:rsidRDefault="00497472" w:rsidP="00497472">
            <w:pPr>
              <w:pStyle w:val="TableParagraph"/>
              <w:ind w:left="107" w:right="94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Теоретическая часть. Основы практической работы над голосом. Дыхательная гимнастика. Развитие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артикуляционного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аппарата.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Работа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дикцией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скороговорках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чистоговорках. Выразительное чтение, громкость и отчетливость речи.</w:t>
            </w:r>
          </w:p>
          <w:p w14:paraId="644B4C73" w14:textId="77777777" w:rsidR="00497472" w:rsidRPr="00497472" w:rsidRDefault="00497472" w:rsidP="00497472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Практическая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часть.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Упражнения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развитие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дыхания,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артикуляцию,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pacing w:val="-2"/>
                <w:sz w:val="24"/>
                <w:lang w:val="ru-RU"/>
              </w:rPr>
              <w:t>дикцию.</w:t>
            </w:r>
          </w:p>
          <w:p w14:paraId="37C0BF8E" w14:textId="77777777" w:rsidR="00497472" w:rsidRPr="00497472" w:rsidRDefault="00497472" w:rsidP="00497472">
            <w:pPr>
              <w:pStyle w:val="TableParagraph"/>
              <w:ind w:left="107" w:right="93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Слушание сказок, стихов, басен. Развитие способности слышать ритмы музыкального, поэтического, сказочного произведения. Чтение вслух литературных произведений. Знакомство с детским фольклором (песни, танцы, потешки, поговорки, пословицы и др.). Народные праздники, игры, традиции.</w:t>
            </w:r>
          </w:p>
          <w:p w14:paraId="78817403" w14:textId="77777777" w:rsidR="00497472" w:rsidRPr="00497472" w:rsidRDefault="00497472" w:rsidP="00497472">
            <w:pPr>
              <w:pStyle w:val="TableParagraph"/>
              <w:ind w:left="107" w:right="93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Самостоятельное сочинение сказок, былин на темы, связанные с народным творчеством. Сочинение своих сказок, колыбельных, былин (коллективно или индивидуально, на занятиях или дома). Придумывание своих сказочных сюжетов, объединяющих известных героев разных сказок в одну литературную композицию.</w:t>
            </w:r>
          </w:p>
          <w:p w14:paraId="194C9798" w14:textId="77777777" w:rsidR="00497472" w:rsidRDefault="00497472" w:rsidP="00497472">
            <w:pPr>
              <w:pStyle w:val="TableParagraph"/>
              <w:ind w:left="107"/>
              <w:jc w:val="both"/>
              <w:rPr>
                <w:sz w:val="24"/>
              </w:rPr>
            </w:pPr>
            <w:r w:rsidRPr="00497472">
              <w:rPr>
                <w:sz w:val="24"/>
                <w:lang w:val="ru-RU"/>
              </w:rPr>
              <w:t>Проигрывания-импровизации</w:t>
            </w:r>
            <w:r w:rsidRPr="00497472">
              <w:rPr>
                <w:spacing w:val="5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</w:t>
            </w:r>
            <w:r w:rsidRPr="00497472">
              <w:rPr>
                <w:spacing w:val="5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детьми</w:t>
            </w:r>
            <w:r w:rsidRPr="00497472">
              <w:rPr>
                <w:spacing w:val="5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народных</w:t>
            </w:r>
            <w:r w:rsidRPr="00497472">
              <w:rPr>
                <w:spacing w:val="5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праздников,</w:t>
            </w:r>
            <w:r w:rsidRPr="00497472">
              <w:rPr>
                <w:spacing w:val="5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игр,</w:t>
            </w:r>
            <w:r w:rsidRPr="00497472">
              <w:rPr>
                <w:spacing w:val="5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сказок.</w:t>
            </w:r>
            <w:r w:rsidRPr="00497472">
              <w:rPr>
                <w:spacing w:val="56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Организация</w:t>
            </w:r>
          </w:p>
          <w:p w14:paraId="2A60697A" w14:textId="77777777" w:rsidR="00497472" w:rsidRPr="008A041B" w:rsidRDefault="00497472" w:rsidP="00497472">
            <w:pPr>
              <w:pStyle w:val="TableParagraph"/>
              <w:spacing w:line="257" w:lineRule="exact"/>
              <w:ind w:left="107"/>
              <w:jc w:val="both"/>
              <w:rPr>
                <w:sz w:val="24"/>
                <w:lang w:val="ru-RU"/>
              </w:rPr>
            </w:pPr>
            <w:r w:rsidRPr="008A041B">
              <w:rPr>
                <w:sz w:val="24"/>
                <w:lang w:val="ru-RU"/>
              </w:rPr>
              <w:t>«художественного</w:t>
            </w:r>
            <w:r w:rsidRPr="008A041B">
              <w:rPr>
                <w:spacing w:val="-4"/>
                <w:sz w:val="24"/>
                <w:lang w:val="ru-RU"/>
              </w:rPr>
              <w:t xml:space="preserve"> </w:t>
            </w:r>
            <w:r w:rsidRPr="008A041B">
              <w:rPr>
                <w:sz w:val="24"/>
                <w:lang w:val="ru-RU"/>
              </w:rPr>
              <w:t>события»,</w:t>
            </w:r>
            <w:r w:rsidRPr="008A041B">
              <w:rPr>
                <w:spacing w:val="-2"/>
                <w:sz w:val="24"/>
                <w:lang w:val="ru-RU"/>
              </w:rPr>
              <w:t xml:space="preserve"> </w:t>
            </w:r>
            <w:r w:rsidRPr="008A041B">
              <w:rPr>
                <w:sz w:val="24"/>
                <w:lang w:val="ru-RU"/>
              </w:rPr>
              <w:t>своеобразного</w:t>
            </w:r>
            <w:r w:rsidRPr="008A041B">
              <w:rPr>
                <w:spacing w:val="-2"/>
                <w:sz w:val="24"/>
                <w:lang w:val="ru-RU"/>
              </w:rPr>
              <w:t xml:space="preserve"> </w:t>
            </w:r>
            <w:r w:rsidRPr="008A041B">
              <w:rPr>
                <w:sz w:val="24"/>
                <w:lang w:val="ru-RU"/>
              </w:rPr>
              <w:t>народного</w:t>
            </w:r>
            <w:r w:rsidRPr="008A041B">
              <w:rPr>
                <w:spacing w:val="-2"/>
                <w:sz w:val="24"/>
                <w:lang w:val="ru-RU"/>
              </w:rPr>
              <w:t xml:space="preserve"> празднества.</w:t>
            </w:r>
          </w:p>
        </w:tc>
      </w:tr>
      <w:tr w:rsidR="00497472" w14:paraId="55A0B3DE" w14:textId="77777777" w:rsidTr="00497472">
        <w:trPr>
          <w:trHeight w:val="4415"/>
        </w:trPr>
        <w:tc>
          <w:tcPr>
            <w:tcW w:w="9641" w:type="dxa"/>
          </w:tcPr>
          <w:p w14:paraId="5FD0ED41" w14:textId="77777777" w:rsidR="00497472" w:rsidRDefault="00497472" w:rsidP="00497472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  <w:lang w:val="ru-RU"/>
              </w:rPr>
            </w:pPr>
          </w:p>
          <w:p w14:paraId="6D2AB432" w14:textId="77777777" w:rsidR="00497472" w:rsidRDefault="00497472" w:rsidP="00497472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  <w:lang w:val="ru-RU"/>
              </w:rPr>
            </w:pPr>
          </w:p>
          <w:p w14:paraId="5D2772C4" w14:textId="77777777" w:rsidR="00497472" w:rsidRPr="00497472" w:rsidRDefault="00497472" w:rsidP="00497472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  <w:lang w:val="ru-RU"/>
              </w:rPr>
            </w:pPr>
            <w:r w:rsidRPr="00497472">
              <w:rPr>
                <w:b/>
                <w:sz w:val="24"/>
                <w:lang w:val="ru-RU"/>
              </w:rPr>
              <w:t>6.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Основы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актерской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pacing w:val="-2"/>
                <w:sz w:val="24"/>
                <w:lang w:val="ru-RU"/>
              </w:rPr>
              <w:t>грамоты</w:t>
            </w:r>
          </w:p>
          <w:p w14:paraId="4D6AAD9B" w14:textId="77777777" w:rsidR="00497472" w:rsidRPr="00497472" w:rsidRDefault="00497472" w:rsidP="00497472">
            <w:pPr>
              <w:pStyle w:val="TableParagraph"/>
              <w:ind w:left="107" w:right="94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Теоретическая часть. Посвящение детей в особенности актёрской профессии. Мышечная свобода. Особенности сценического внимания. Наблюдение, воображение, фантазия, придумка в актерской профессии.</w:t>
            </w:r>
          </w:p>
          <w:p w14:paraId="1092FC70" w14:textId="77777777" w:rsidR="00497472" w:rsidRPr="00497472" w:rsidRDefault="00497472" w:rsidP="00497472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Практическая</w:t>
            </w:r>
            <w:r w:rsidRPr="00497472">
              <w:rPr>
                <w:spacing w:val="6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часть.</w:t>
            </w:r>
            <w:r w:rsidRPr="00497472">
              <w:rPr>
                <w:spacing w:val="6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Упражнения</w:t>
            </w:r>
            <w:r w:rsidRPr="00497472">
              <w:rPr>
                <w:spacing w:val="6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6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развитие</w:t>
            </w:r>
            <w:r w:rsidRPr="00497472">
              <w:rPr>
                <w:spacing w:val="6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зрительного</w:t>
            </w:r>
            <w:r w:rsidRPr="00497472">
              <w:rPr>
                <w:spacing w:val="6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внимания:</w:t>
            </w:r>
            <w:r w:rsidRPr="00497472">
              <w:rPr>
                <w:spacing w:val="6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«Повтори</w:t>
            </w:r>
            <w:r w:rsidRPr="00497472">
              <w:rPr>
                <w:spacing w:val="63"/>
                <w:sz w:val="24"/>
                <w:lang w:val="ru-RU"/>
              </w:rPr>
              <w:t xml:space="preserve"> </w:t>
            </w:r>
            <w:r w:rsidRPr="00497472">
              <w:rPr>
                <w:spacing w:val="-2"/>
                <w:sz w:val="24"/>
                <w:lang w:val="ru-RU"/>
              </w:rPr>
              <w:t>позу»,</w:t>
            </w:r>
          </w:p>
          <w:p w14:paraId="71EB0217" w14:textId="77777777" w:rsidR="00497472" w:rsidRPr="00497472" w:rsidRDefault="00497472" w:rsidP="00497472">
            <w:pPr>
              <w:pStyle w:val="TableParagraph"/>
              <w:ind w:left="107" w:right="94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«Зеркало», «Кто во что одет» и т.д. Ответить на вопросы, например, «Что вы видели по дороге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школу?»,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«Сколько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ступенек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лестничном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пролёте?»,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«Сколько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фонарей/деревьев от дома до школы?» и т.д. Если не получается сразу ответить на эти вопросы, дать задание подготовить ответы к следующему занятию.</w:t>
            </w:r>
          </w:p>
          <w:p w14:paraId="5FBC2F67" w14:textId="77777777" w:rsidR="00497472" w:rsidRPr="00497472" w:rsidRDefault="00497472" w:rsidP="00497472">
            <w:pPr>
              <w:pStyle w:val="TableParagraph"/>
              <w:ind w:left="107" w:right="98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Упражнения на развитие слухового внимания и других сенсорных умений: «Послушаем тишину», «</w:t>
            </w:r>
            <w:proofErr w:type="gramStart"/>
            <w:r w:rsidRPr="00497472">
              <w:rPr>
                <w:sz w:val="24"/>
                <w:lang w:val="ru-RU"/>
              </w:rPr>
              <w:t>Летает</w:t>
            </w:r>
            <w:proofErr w:type="gramEnd"/>
            <w:r w:rsidRPr="00497472">
              <w:rPr>
                <w:sz w:val="24"/>
                <w:lang w:val="ru-RU"/>
              </w:rPr>
              <w:t xml:space="preserve"> не летает», «Хлопки», «Воробей-ворона» и др.</w:t>
            </w:r>
          </w:p>
          <w:p w14:paraId="517376C8" w14:textId="77777777" w:rsidR="00497472" w:rsidRPr="00497472" w:rsidRDefault="00497472" w:rsidP="00497472">
            <w:pPr>
              <w:pStyle w:val="TableParagraph"/>
              <w:spacing w:line="270" w:lineRule="atLeast"/>
              <w:ind w:left="107" w:right="93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Развитие фантазии на основе реальных образов природы. Рассматривание форм камней, раковин, корней и веток деревьев, поиск ассоциаций. Наблюдение за состоянием природы, движением снега, появление радуги, движением облаков, движением волн и т.д. Фантазии на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эту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тему.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Разгадывание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загадок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природе.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Наблюдение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повадками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диких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домашних животных, их эмоциями.</w:t>
            </w:r>
          </w:p>
        </w:tc>
      </w:tr>
      <w:tr w:rsidR="00497472" w14:paraId="208C3B9A" w14:textId="77777777" w:rsidTr="00497472">
        <w:trPr>
          <w:trHeight w:val="3863"/>
        </w:trPr>
        <w:tc>
          <w:tcPr>
            <w:tcW w:w="9641" w:type="dxa"/>
          </w:tcPr>
          <w:p w14:paraId="18A64CF2" w14:textId="77777777" w:rsidR="00497472" w:rsidRDefault="00497472" w:rsidP="00497472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  <w:lang w:val="ru-RU"/>
              </w:rPr>
            </w:pPr>
          </w:p>
          <w:p w14:paraId="3EE2B136" w14:textId="77777777" w:rsidR="00497472" w:rsidRDefault="00497472" w:rsidP="00497472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  <w:lang w:val="ru-RU"/>
              </w:rPr>
            </w:pPr>
          </w:p>
          <w:p w14:paraId="19B54188" w14:textId="77777777" w:rsidR="00497472" w:rsidRDefault="00497472" w:rsidP="00497472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  <w:lang w:val="ru-RU"/>
              </w:rPr>
            </w:pPr>
          </w:p>
          <w:p w14:paraId="599FBADF" w14:textId="77777777" w:rsidR="00497472" w:rsidRDefault="00497472" w:rsidP="00497472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  <w:lang w:val="ru-RU"/>
              </w:rPr>
            </w:pPr>
          </w:p>
          <w:p w14:paraId="112123FE" w14:textId="77777777" w:rsidR="00497472" w:rsidRPr="00497472" w:rsidRDefault="00497472" w:rsidP="00497472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  <w:lang w:val="ru-RU"/>
              </w:rPr>
            </w:pPr>
            <w:r w:rsidRPr="00497472">
              <w:rPr>
                <w:b/>
                <w:sz w:val="24"/>
                <w:lang w:val="ru-RU"/>
              </w:rPr>
              <w:t>7.</w:t>
            </w:r>
            <w:r w:rsidRPr="0049747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Предлагаемые</w:t>
            </w:r>
            <w:r w:rsidRPr="0049747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обстоятельства.</w:t>
            </w:r>
            <w:r w:rsidRPr="0049747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Театральные</w:t>
            </w:r>
            <w:r w:rsidRPr="0049747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b/>
                <w:spacing w:val="-2"/>
                <w:sz w:val="24"/>
                <w:lang w:val="ru-RU"/>
              </w:rPr>
              <w:t>игры.</w:t>
            </w:r>
          </w:p>
          <w:p w14:paraId="3F6E80AB" w14:textId="77777777" w:rsidR="00497472" w:rsidRPr="00497472" w:rsidRDefault="00497472" w:rsidP="00497472">
            <w:pPr>
              <w:pStyle w:val="TableParagraph"/>
              <w:ind w:left="107" w:right="95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Теоретическая часть. Понятие о предлагаемых обстоятельствах. Понятие «Я» в предлагаемых</w:t>
            </w:r>
            <w:r w:rsidRPr="00497472">
              <w:rPr>
                <w:spacing w:val="69"/>
                <w:sz w:val="24"/>
                <w:lang w:val="ru-RU"/>
              </w:rPr>
              <w:t xml:space="preserve">  </w:t>
            </w:r>
            <w:r w:rsidRPr="00497472">
              <w:rPr>
                <w:sz w:val="24"/>
                <w:lang w:val="ru-RU"/>
              </w:rPr>
              <w:t>обстоятельствах.</w:t>
            </w:r>
            <w:r w:rsidRPr="00497472">
              <w:rPr>
                <w:spacing w:val="72"/>
                <w:sz w:val="24"/>
                <w:lang w:val="ru-RU"/>
              </w:rPr>
              <w:t xml:space="preserve">  </w:t>
            </w:r>
            <w:r w:rsidRPr="00497472">
              <w:rPr>
                <w:sz w:val="24"/>
                <w:lang w:val="ru-RU"/>
              </w:rPr>
              <w:t>Понятие</w:t>
            </w:r>
            <w:r w:rsidRPr="00497472">
              <w:rPr>
                <w:spacing w:val="71"/>
                <w:sz w:val="24"/>
                <w:lang w:val="ru-RU"/>
              </w:rPr>
              <w:t xml:space="preserve">  </w:t>
            </w:r>
            <w:r w:rsidRPr="00497472">
              <w:rPr>
                <w:sz w:val="24"/>
                <w:lang w:val="ru-RU"/>
              </w:rPr>
              <w:t>«игра».</w:t>
            </w:r>
            <w:r w:rsidRPr="00497472">
              <w:rPr>
                <w:spacing w:val="71"/>
                <w:sz w:val="24"/>
                <w:lang w:val="ru-RU"/>
              </w:rPr>
              <w:t xml:space="preserve">  </w:t>
            </w:r>
            <w:r w:rsidRPr="00497472">
              <w:rPr>
                <w:sz w:val="24"/>
                <w:lang w:val="ru-RU"/>
              </w:rPr>
              <w:t>Возникновение</w:t>
            </w:r>
            <w:r w:rsidRPr="00497472">
              <w:rPr>
                <w:spacing w:val="72"/>
                <w:sz w:val="24"/>
                <w:lang w:val="ru-RU"/>
              </w:rPr>
              <w:t xml:space="preserve">  </w:t>
            </w:r>
            <w:r w:rsidRPr="00497472">
              <w:rPr>
                <w:sz w:val="24"/>
                <w:lang w:val="ru-RU"/>
              </w:rPr>
              <w:t>игры.</w:t>
            </w:r>
            <w:r w:rsidRPr="00497472">
              <w:rPr>
                <w:spacing w:val="72"/>
                <w:sz w:val="24"/>
                <w:lang w:val="ru-RU"/>
              </w:rPr>
              <w:t xml:space="preserve">  </w:t>
            </w:r>
            <w:r w:rsidRPr="00497472">
              <w:rPr>
                <w:spacing w:val="-2"/>
                <w:sz w:val="24"/>
                <w:lang w:val="ru-RU"/>
              </w:rPr>
              <w:t>Понятие</w:t>
            </w:r>
          </w:p>
          <w:p w14:paraId="0D4AFF35" w14:textId="77777777" w:rsidR="00497472" w:rsidRPr="00497472" w:rsidRDefault="00497472" w:rsidP="00497472">
            <w:pPr>
              <w:pStyle w:val="TableParagraph"/>
              <w:ind w:left="107" w:right="93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 xml:space="preserve">«театральная игра. Общеразвивающие игры и специальные театральные игры. Значение игры в театральном искусстве. Воображение и вера в вымысел. Язык жестов, движений и </w:t>
            </w:r>
            <w:r w:rsidRPr="00497472">
              <w:rPr>
                <w:spacing w:val="-2"/>
                <w:sz w:val="24"/>
                <w:lang w:val="ru-RU"/>
              </w:rPr>
              <w:t>чувств.</w:t>
            </w:r>
          </w:p>
          <w:p w14:paraId="112D5AFD" w14:textId="77777777" w:rsidR="00497472" w:rsidRPr="00497472" w:rsidRDefault="00497472" w:rsidP="00497472">
            <w:pPr>
              <w:pStyle w:val="TableParagraph"/>
              <w:ind w:left="107" w:right="92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 xml:space="preserve">Практическая часть. Выполнение упражнений на предлагаемые обстоятельства. Участие в играх-инсценировках, играх-превращениях, сюжетных играх. Этюды-превращения: </w:t>
            </w:r>
            <w:proofErr w:type="gramStart"/>
            <w:r w:rsidRPr="00497472">
              <w:rPr>
                <w:sz w:val="24"/>
                <w:lang w:val="ru-RU"/>
              </w:rPr>
              <w:t>«Я – дерево, цветок, травинка, листик, шишка, раковина и т.д.», «Я – ветер, облако, водопад, морская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волна,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гром,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вьюга,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солнечный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свет»,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«Я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–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арбуз,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яблоко,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лимон,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авокадо,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морковь, </w:t>
            </w:r>
            <w:r w:rsidRPr="00497472">
              <w:rPr>
                <w:sz w:val="24"/>
                <w:lang w:val="ru-RU"/>
              </w:rPr>
              <w:lastRenderedPageBreak/>
              <w:t>лук,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семечко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1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т.д.».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Игры-перевёртыши: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собака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–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кошка,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лиса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–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заяц,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волк</w:t>
            </w:r>
            <w:r w:rsidRPr="00497472">
              <w:rPr>
                <w:spacing w:val="-1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–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медведь,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ворона – воробей и т.д.</w:t>
            </w:r>
            <w:proofErr w:type="gramEnd"/>
            <w:r w:rsidRPr="00497472">
              <w:rPr>
                <w:sz w:val="24"/>
                <w:lang w:val="ru-RU"/>
              </w:rPr>
              <w:t xml:space="preserve"> Игра в теневой театр – создание с помощью рук образов зверей, птиц, сказочных</w:t>
            </w:r>
            <w:r w:rsidRPr="00497472">
              <w:rPr>
                <w:spacing w:val="2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существ.</w:t>
            </w:r>
            <w:r w:rsidRPr="00497472">
              <w:rPr>
                <w:spacing w:val="2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Выполнение</w:t>
            </w:r>
            <w:r w:rsidRPr="00497472">
              <w:rPr>
                <w:spacing w:val="2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упражнений:</w:t>
            </w:r>
            <w:r w:rsidRPr="00497472">
              <w:rPr>
                <w:spacing w:val="2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«Угадать</w:t>
            </w:r>
            <w:r w:rsidRPr="00497472">
              <w:rPr>
                <w:spacing w:val="2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шумы»,</w:t>
            </w:r>
            <w:r w:rsidRPr="00497472">
              <w:rPr>
                <w:spacing w:val="2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«Искусственные</w:t>
            </w:r>
            <w:r w:rsidRPr="00497472">
              <w:rPr>
                <w:spacing w:val="23"/>
                <w:sz w:val="24"/>
                <w:lang w:val="ru-RU"/>
              </w:rPr>
              <w:t xml:space="preserve"> </w:t>
            </w:r>
            <w:r w:rsidRPr="00497472">
              <w:rPr>
                <w:spacing w:val="-2"/>
                <w:sz w:val="24"/>
                <w:lang w:val="ru-RU"/>
              </w:rPr>
              <w:t>шумы»,</w:t>
            </w:r>
          </w:p>
          <w:p w14:paraId="1408615F" w14:textId="77777777" w:rsidR="00497472" w:rsidRPr="00497472" w:rsidRDefault="00497472" w:rsidP="00497472">
            <w:pPr>
              <w:pStyle w:val="TableParagraph"/>
              <w:spacing w:line="257" w:lineRule="exact"/>
              <w:ind w:left="107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«Радио»,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«Слышать</w:t>
            </w:r>
            <w:r w:rsidRPr="00497472">
              <w:rPr>
                <w:spacing w:val="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одного» и</w:t>
            </w:r>
            <w:r w:rsidRPr="00497472">
              <w:rPr>
                <w:spacing w:val="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др. Выполнение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этюдов: «Встреча», «Знакомство», </w:t>
            </w:r>
            <w:r w:rsidRPr="00497472">
              <w:rPr>
                <w:spacing w:val="-2"/>
                <w:sz w:val="24"/>
                <w:lang w:val="ru-RU"/>
              </w:rPr>
              <w:t>«Ссора»,</w:t>
            </w:r>
          </w:p>
        </w:tc>
      </w:tr>
      <w:tr w:rsidR="00497472" w14:paraId="62805132" w14:textId="77777777" w:rsidTr="00497472">
        <w:trPr>
          <w:trHeight w:val="553"/>
        </w:trPr>
        <w:tc>
          <w:tcPr>
            <w:tcW w:w="9641" w:type="dxa"/>
          </w:tcPr>
          <w:p w14:paraId="3ED73E5D" w14:textId="77777777" w:rsidR="00497472" w:rsidRDefault="00497472" w:rsidP="00497472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 w:rsidRPr="00497472">
              <w:rPr>
                <w:sz w:val="24"/>
                <w:lang w:val="ru-RU"/>
              </w:rPr>
              <w:lastRenderedPageBreak/>
              <w:t>«Радость»,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«Удивление».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Обыгрывание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бытовых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ситуаций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из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детских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литературных произведений. </w:t>
            </w:r>
            <w:r>
              <w:rPr>
                <w:sz w:val="24"/>
              </w:rPr>
              <w:t>Сочинение и представление этюдов по сказкам.</w:t>
            </w:r>
          </w:p>
        </w:tc>
      </w:tr>
      <w:tr w:rsidR="00497472" w14:paraId="407B4744" w14:textId="77777777" w:rsidTr="00497472">
        <w:trPr>
          <w:trHeight w:val="8555"/>
        </w:trPr>
        <w:tc>
          <w:tcPr>
            <w:tcW w:w="9641" w:type="dxa"/>
          </w:tcPr>
          <w:p w14:paraId="6FB7DC14" w14:textId="6822C32C" w:rsidR="00497472" w:rsidRDefault="00497472" w:rsidP="008E5681">
            <w:pPr>
              <w:pStyle w:val="TableParagraph"/>
              <w:numPr>
                <w:ilvl w:val="0"/>
                <w:numId w:val="57"/>
              </w:numPr>
              <w:tabs>
                <w:tab w:val="left" w:pos="347"/>
              </w:tabs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ru-RU"/>
              </w:rPr>
              <w:t>Р</w:t>
            </w:r>
            <w:r>
              <w:rPr>
                <w:b/>
                <w:spacing w:val="-2"/>
                <w:sz w:val="24"/>
              </w:rPr>
              <w:t>итмопластика</w:t>
            </w:r>
          </w:p>
          <w:p w14:paraId="7B82E133" w14:textId="77777777" w:rsidR="00497472" w:rsidRDefault="00497472" w:rsidP="00497472">
            <w:pPr>
              <w:pStyle w:val="TableParagraph"/>
              <w:ind w:left="107" w:right="93"/>
              <w:jc w:val="both"/>
              <w:rPr>
                <w:sz w:val="24"/>
              </w:rPr>
            </w:pPr>
            <w:r w:rsidRPr="00497472">
              <w:rPr>
                <w:sz w:val="24"/>
                <w:lang w:val="ru-RU"/>
              </w:rPr>
              <w:t>Теоретическая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часть.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Мышечная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свобода.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Гимнастика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снятие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зажимов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рук,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ног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шейного отдела. Тренировка суставно-мышечного аппарата. Универсальная разминка. Жесты. Пластика.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Тело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человека: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его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физические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качества,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двигательные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возможности,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проблемы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и ограничения. </w:t>
            </w:r>
            <w:r>
              <w:rPr>
                <w:sz w:val="24"/>
              </w:rPr>
              <w:t>Правильно поставленный корпус – основа всякого движения.</w:t>
            </w:r>
          </w:p>
          <w:p w14:paraId="67065E22" w14:textId="77777777" w:rsidR="00497472" w:rsidRDefault="00497472" w:rsidP="0049747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Понятия:</w:t>
            </w:r>
          </w:p>
          <w:p w14:paraId="7A561AE3" w14:textId="77777777" w:rsidR="00497472" w:rsidRDefault="00497472" w:rsidP="008E5681">
            <w:pPr>
              <w:pStyle w:val="TableParagraph"/>
              <w:numPr>
                <w:ilvl w:val="1"/>
                <w:numId w:val="57"/>
              </w:numPr>
              <w:tabs>
                <w:tab w:val="left" w:pos="305"/>
              </w:tabs>
              <w:ind w:left="305" w:hanging="138"/>
              <w:rPr>
                <w:sz w:val="24"/>
              </w:rPr>
            </w:pP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(сцены);</w:t>
            </w:r>
          </w:p>
          <w:p w14:paraId="54525CD1" w14:textId="77777777" w:rsidR="00497472" w:rsidRDefault="00497472" w:rsidP="008E5681">
            <w:pPr>
              <w:pStyle w:val="TableParagraph"/>
              <w:numPr>
                <w:ilvl w:val="1"/>
                <w:numId w:val="57"/>
              </w:numPr>
              <w:tabs>
                <w:tab w:val="left" w:pos="305"/>
              </w:tabs>
              <w:ind w:left="305" w:hanging="138"/>
              <w:rPr>
                <w:sz w:val="24"/>
              </w:rPr>
            </w:pPr>
            <w:r>
              <w:rPr>
                <w:sz w:val="24"/>
              </w:rPr>
              <w:t>круг,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колонна, линия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(шеренга);</w:t>
            </w:r>
          </w:p>
          <w:p w14:paraId="76BF9C8F" w14:textId="77777777" w:rsidR="00497472" w:rsidRDefault="00497472" w:rsidP="008E5681">
            <w:pPr>
              <w:pStyle w:val="TableParagraph"/>
              <w:numPr>
                <w:ilvl w:val="1"/>
                <w:numId w:val="57"/>
              </w:numPr>
              <w:tabs>
                <w:tab w:val="left" w:pos="305"/>
              </w:tabs>
              <w:ind w:left="305" w:hanging="138"/>
              <w:rPr>
                <w:sz w:val="24"/>
              </w:rPr>
            </w:pPr>
            <w:proofErr w:type="gramStart"/>
            <w:r>
              <w:rPr>
                <w:sz w:val="24"/>
              </w:rPr>
              <w:t>темпы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быстро,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медленно,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умеренно.</w:t>
            </w:r>
          </w:p>
          <w:p w14:paraId="2FE60399" w14:textId="77777777" w:rsidR="00497472" w:rsidRPr="00497472" w:rsidRDefault="00497472" w:rsidP="0049747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Музыка и пластический образ (влияние музыки на возникновение пластических образов,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попытки создания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образа,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внутреннее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созерцание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образа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движении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под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музыку).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Привить уважение к своему телу, </w:t>
            </w:r>
            <w:proofErr w:type="gramStart"/>
            <w:r w:rsidRPr="00497472">
              <w:rPr>
                <w:sz w:val="24"/>
                <w:lang w:val="ru-RU"/>
              </w:rPr>
              <w:t>научиться им владеть</w:t>
            </w:r>
            <w:proofErr w:type="gramEnd"/>
            <w:r w:rsidRPr="00497472">
              <w:rPr>
                <w:sz w:val="24"/>
                <w:lang w:val="ru-RU"/>
              </w:rPr>
              <w:t xml:space="preserve"> и держать в тонусе. Техника безопасности. Практическая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часть.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Выполнение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упражнений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развитие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двигательных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способностей (ловкости,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гибкости,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подвижности,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выносливости),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освобождение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мышц,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равновесие, координацию в пространстве.</w:t>
            </w:r>
          </w:p>
          <w:p w14:paraId="2624E2EB" w14:textId="77777777" w:rsidR="00497472" w:rsidRPr="00497472" w:rsidRDefault="00497472" w:rsidP="00497472">
            <w:pPr>
              <w:pStyle w:val="TableParagraph"/>
              <w:ind w:left="107" w:right="93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Упражнения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приседаниями,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игра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мячом,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бег,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ритмические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игры.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Произношение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текста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в движении. Правильная техника дыхания. Пластическая импровизация на музыку разного </w:t>
            </w:r>
            <w:r w:rsidRPr="00497472">
              <w:rPr>
                <w:spacing w:val="-2"/>
                <w:sz w:val="24"/>
                <w:lang w:val="ru-RU"/>
              </w:rPr>
              <w:t>характера.</w:t>
            </w:r>
          </w:p>
          <w:p w14:paraId="70221F25" w14:textId="77777777" w:rsidR="00497472" w:rsidRPr="00497472" w:rsidRDefault="00497472" w:rsidP="00497472">
            <w:pPr>
              <w:pStyle w:val="TableParagraph"/>
              <w:ind w:left="107" w:right="94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Участие в играх и выполнение упражнений на развитие пластической выразительности (ритмичности, музыкальности, координации движений). Тренинги: «Собачка», «Гусиный шаг», «Прыжок на месте». Выполнение основных позиций рук, ног, постановки корпуса. Упражнения</w:t>
            </w:r>
            <w:r w:rsidRPr="00497472">
              <w:rPr>
                <w:spacing w:val="59"/>
                <w:w w:val="15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60"/>
                <w:w w:val="15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развитие</w:t>
            </w:r>
            <w:r w:rsidRPr="00497472">
              <w:rPr>
                <w:spacing w:val="60"/>
                <w:w w:val="15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пластичности</w:t>
            </w:r>
            <w:r w:rsidRPr="00497472">
              <w:rPr>
                <w:spacing w:val="60"/>
                <w:w w:val="15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62"/>
                <w:w w:val="15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выразительности</w:t>
            </w:r>
            <w:r w:rsidRPr="00497472">
              <w:rPr>
                <w:spacing w:val="62"/>
                <w:w w:val="15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рук:</w:t>
            </w:r>
            <w:r w:rsidRPr="00497472">
              <w:rPr>
                <w:spacing w:val="59"/>
                <w:w w:val="15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«Волна»,</w:t>
            </w:r>
            <w:r w:rsidRPr="00497472">
              <w:rPr>
                <w:spacing w:val="62"/>
                <w:w w:val="150"/>
                <w:sz w:val="24"/>
                <w:lang w:val="ru-RU"/>
              </w:rPr>
              <w:t xml:space="preserve"> </w:t>
            </w:r>
            <w:r w:rsidRPr="00497472">
              <w:rPr>
                <w:spacing w:val="-2"/>
                <w:sz w:val="24"/>
                <w:lang w:val="ru-RU"/>
              </w:rPr>
              <w:t>«Деревья»,</w:t>
            </w:r>
          </w:p>
          <w:p w14:paraId="6811BD1C" w14:textId="77777777" w:rsidR="00497472" w:rsidRPr="00497472" w:rsidRDefault="00497472" w:rsidP="00497472">
            <w:pPr>
              <w:pStyle w:val="TableParagraph"/>
              <w:ind w:left="107" w:right="93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 xml:space="preserve">«Подводные растения», «Плавники». Работа над жестами (уместность, выразительность). Участие в играх на жестикуляцию (плач, прощание, встреча). </w:t>
            </w:r>
            <w:proofErr w:type="gramStart"/>
            <w:r w:rsidRPr="00497472">
              <w:rPr>
                <w:sz w:val="24"/>
                <w:lang w:val="ru-RU"/>
              </w:rPr>
              <w:t>Упражнения на развитие умения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двигаться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соответствии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заданным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музыкой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темпо-ритмом:</w:t>
            </w:r>
            <w:proofErr w:type="gramEnd"/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«Ускоряй-</w:t>
            </w:r>
            <w:r w:rsidRPr="00497472">
              <w:rPr>
                <w:spacing w:val="-2"/>
                <w:sz w:val="24"/>
                <w:lang w:val="ru-RU"/>
              </w:rPr>
              <w:t>замедляй»,</w:t>
            </w:r>
          </w:p>
          <w:p w14:paraId="0B90BFF4" w14:textId="77777777" w:rsidR="00497472" w:rsidRPr="00497472" w:rsidRDefault="00497472" w:rsidP="00497472">
            <w:pPr>
              <w:pStyle w:val="TableParagraph"/>
              <w:ind w:left="107" w:right="92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«Шагаем под музыку, как великаны, как гномы, как лиса, как заяц, как медведь». Упражнения, которое учит самостоятельно подбирать образные движения, менять их с изменением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характера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музыки: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«Мотылёк»,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«Лебедь»,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«Парус»,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«Снежинки»,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«Огонь»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т.п. </w:t>
            </w:r>
            <w:proofErr w:type="gramStart"/>
            <w:r w:rsidRPr="00497472">
              <w:rPr>
                <w:sz w:val="24"/>
                <w:lang w:val="ru-RU"/>
              </w:rPr>
              <w:t>Слушание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музыки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выполнение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движений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(бег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–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кони,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прыжки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–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воробей,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заяц,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наклоны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– ветер дует и т.д.) в темпе музыкального произведения.</w:t>
            </w:r>
            <w:proofErr w:type="gramEnd"/>
          </w:p>
          <w:p w14:paraId="4B20B2E1" w14:textId="77777777" w:rsidR="00497472" w:rsidRPr="00497472" w:rsidRDefault="00497472" w:rsidP="00497472">
            <w:pPr>
              <w:pStyle w:val="TableParagraph"/>
              <w:spacing w:line="257" w:lineRule="exact"/>
              <w:ind w:left="107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Перестроение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указанные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фигуры, в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том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числе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1"/>
                <w:sz w:val="24"/>
                <w:lang w:val="ru-RU"/>
              </w:rPr>
              <w:t xml:space="preserve"> </w:t>
            </w:r>
            <w:r w:rsidRPr="00497472">
              <w:rPr>
                <w:spacing w:val="-2"/>
                <w:sz w:val="24"/>
                <w:lang w:val="ru-RU"/>
              </w:rPr>
              <w:t>геометрические.</w:t>
            </w:r>
          </w:p>
        </w:tc>
      </w:tr>
      <w:tr w:rsidR="00497472" w14:paraId="6C9DE51F" w14:textId="77777777" w:rsidTr="00497472">
        <w:trPr>
          <w:trHeight w:val="3311"/>
        </w:trPr>
        <w:tc>
          <w:tcPr>
            <w:tcW w:w="9641" w:type="dxa"/>
          </w:tcPr>
          <w:p w14:paraId="5469DA43" w14:textId="77777777" w:rsidR="00497472" w:rsidRPr="00497472" w:rsidRDefault="00497472" w:rsidP="00497472">
            <w:pPr>
              <w:pStyle w:val="TableParagraph"/>
              <w:tabs>
                <w:tab w:val="left" w:pos="1852"/>
                <w:tab w:val="left" w:pos="2706"/>
                <w:tab w:val="left" w:pos="3635"/>
                <w:tab w:val="left" w:pos="5349"/>
                <w:tab w:val="left" w:pos="6326"/>
                <w:tab w:val="left" w:pos="8068"/>
              </w:tabs>
              <w:ind w:left="107" w:right="96"/>
              <w:rPr>
                <w:sz w:val="24"/>
                <w:lang w:val="ru-RU"/>
              </w:rPr>
            </w:pPr>
            <w:r w:rsidRPr="00497472">
              <w:rPr>
                <w:b/>
                <w:sz w:val="24"/>
                <w:lang w:val="ru-RU"/>
              </w:rPr>
              <w:lastRenderedPageBreak/>
              <w:t xml:space="preserve">9. Работа над постановкой (инсценировкой, миниатюрами, миниспектаклями) </w:t>
            </w:r>
            <w:r w:rsidRPr="00497472">
              <w:rPr>
                <w:spacing w:val="-2"/>
                <w:sz w:val="24"/>
                <w:lang w:val="ru-RU"/>
              </w:rPr>
              <w:t>Теоретическая</w:t>
            </w:r>
            <w:r w:rsidRPr="00497472">
              <w:rPr>
                <w:sz w:val="24"/>
                <w:lang w:val="ru-RU"/>
              </w:rPr>
              <w:tab/>
            </w:r>
            <w:r w:rsidRPr="00497472">
              <w:rPr>
                <w:spacing w:val="-2"/>
                <w:sz w:val="24"/>
                <w:lang w:val="ru-RU"/>
              </w:rPr>
              <w:t>часть.</w:t>
            </w:r>
            <w:r w:rsidRPr="00497472">
              <w:rPr>
                <w:sz w:val="24"/>
                <w:lang w:val="ru-RU"/>
              </w:rPr>
              <w:tab/>
            </w:r>
            <w:r w:rsidRPr="00497472">
              <w:rPr>
                <w:spacing w:val="-4"/>
                <w:sz w:val="24"/>
                <w:lang w:val="ru-RU"/>
              </w:rPr>
              <w:t>Выбор</w:t>
            </w:r>
            <w:r w:rsidRPr="00497472">
              <w:rPr>
                <w:sz w:val="24"/>
                <w:lang w:val="ru-RU"/>
              </w:rPr>
              <w:tab/>
            </w:r>
            <w:r w:rsidRPr="00497472">
              <w:rPr>
                <w:spacing w:val="-2"/>
                <w:sz w:val="24"/>
                <w:lang w:val="ru-RU"/>
              </w:rPr>
              <w:t>произведения.</w:t>
            </w:r>
            <w:r w:rsidRPr="00497472">
              <w:rPr>
                <w:sz w:val="24"/>
                <w:lang w:val="ru-RU"/>
              </w:rPr>
              <w:tab/>
            </w:r>
            <w:r w:rsidRPr="00497472">
              <w:rPr>
                <w:spacing w:val="-2"/>
                <w:sz w:val="24"/>
                <w:lang w:val="ru-RU"/>
              </w:rPr>
              <w:t>Чтение</w:t>
            </w:r>
            <w:r w:rsidRPr="00497472">
              <w:rPr>
                <w:sz w:val="24"/>
                <w:lang w:val="ru-RU"/>
              </w:rPr>
              <w:tab/>
            </w:r>
            <w:proofErr w:type="gramStart"/>
            <w:r w:rsidRPr="00497472">
              <w:rPr>
                <w:spacing w:val="-2"/>
                <w:sz w:val="24"/>
                <w:lang w:val="ru-RU"/>
              </w:rPr>
              <w:t>литературного</w:t>
            </w:r>
            <w:proofErr w:type="gramEnd"/>
            <w:r w:rsidRPr="00497472">
              <w:rPr>
                <w:sz w:val="24"/>
                <w:lang w:val="ru-RU"/>
              </w:rPr>
              <w:tab/>
            </w:r>
            <w:r w:rsidRPr="00497472">
              <w:rPr>
                <w:spacing w:val="-2"/>
                <w:sz w:val="24"/>
                <w:lang w:val="ru-RU"/>
              </w:rPr>
              <w:t xml:space="preserve">произведение. </w:t>
            </w:r>
            <w:r w:rsidRPr="00497472">
              <w:rPr>
                <w:sz w:val="24"/>
                <w:lang w:val="ru-RU"/>
              </w:rPr>
              <w:t>Определение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главной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темы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рассказа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идеи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автора.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Осмысление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сюжета,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выделение основных событий.</w:t>
            </w:r>
          </w:p>
          <w:p w14:paraId="7BE71F04" w14:textId="77777777" w:rsidR="00497472" w:rsidRDefault="00497472" w:rsidP="00497472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 w:rsidRPr="00497472">
              <w:rPr>
                <w:sz w:val="24"/>
                <w:lang w:val="ru-RU"/>
              </w:rPr>
              <w:t>Разбор. Определение жанра будущей театральной постановки. Читка по ролям. Практическая часть. Распределение ролей. Разучивание текстов. Выразительное чтение по ролям,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расстановка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ударений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тексте.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Упражнения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коллективную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согласованность действий,</w:t>
            </w:r>
            <w:r w:rsidRPr="00497472">
              <w:rPr>
                <w:spacing w:val="3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отработка логического</w:t>
            </w:r>
            <w:r w:rsidRPr="00497472">
              <w:rPr>
                <w:spacing w:val="3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соединения</w:t>
            </w:r>
            <w:r w:rsidRPr="00497472">
              <w:rPr>
                <w:spacing w:val="3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текста и</w:t>
            </w:r>
            <w:r w:rsidRPr="00497472">
              <w:rPr>
                <w:spacing w:val="3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движения.</w:t>
            </w:r>
            <w:r w:rsidRPr="00497472">
              <w:rPr>
                <w:spacing w:val="3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Этюдные репетиции</w:t>
            </w:r>
            <w:r w:rsidRPr="00497472">
              <w:rPr>
                <w:spacing w:val="3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 площадке. Разбор мизансцен. Отработка монологов. Пластический рисунок роли. Темп</w:t>
            </w:r>
            <w:proofErr w:type="gramStart"/>
            <w:r w:rsidRPr="00497472">
              <w:rPr>
                <w:sz w:val="24"/>
                <w:lang w:val="ru-RU"/>
              </w:rPr>
              <w:t>о-</w:t>
            </w:r>
            <w:proofErr w:type="gramEnd"/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ритм.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Репетиции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отдельных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картин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разных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составах.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Создание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элементов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декораций, подбор</w:t>
            </w:r>
            <w:r w:rsidRPr="00497472">
              <w:rPr>
                <w:spacing w:val="3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реквизита</w:t>
            </w:r>
            <w:r w:rsidRPr="00497472">
              <w:rPr>
                <w:spacing w:val="3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элементов</w:t>
            </w:r>
            <w:r w:rsidRPr="00497472">
              <w:rPr>
                <w:spacing w:val="3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костюма.</w:t>
            </w:r>
            <w:r w:rsidRPr="00497472">
              <w:rPr>
                <w:spacing w:val="3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Подбор</w:t>
            </w:r>
            <w:r w:rsidRPr="00497472">
              <w:rPr>
                <w:spacing w:val="3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музыки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для</w:t>
            </w:r>
            <w:r w:rsidRPr="00497472">
              <w:rPr>
                <w:spacing w:val="3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музыкального</w:t>
            </w:r>
            <w:r w:rsidRPr="00497472">
              <w:rPr>
                <w:spacing w:val="3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оформления постановки. </w:t>
            </w:r>
            <w:r>
              <w:rPr>
                <w:sz w:val="24"/>
              </w:rPr>
              <w:t>Сводная репетиция. Генеральная репетиция.</w:t>
            </w:r>
          </w:p>
        </w:tc>
      </w:tr>
      <w:tr w:rsidR="00497472" w14:paraId="7CD011AA" w14:textId="77777777" w:rsidTr="00497472">
        <w:trPr>
          <w:trHeight w:val="1655"/>
        </w:trPr>
        <w:tc>
          <w:tcPr>
            <w:tcW w:w="9641" w:type="dxa"/>
          </w:tcPr>
          <w:p w14:paraId="006BBC18" w14:textId="77777777" w:rsidR="00497472" w:rsidRPr="00497472" w:rsidRDefault="00497472" w:rsidP="00497472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497472">
              <w:rPr>
                <w:b/>
                <w:sz w:val="24"/>
                <w:lang w:val="ru-RU"/>
              </w:rPr>
              <w:t>10.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Итоговое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занятие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(итоговая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pacing w:val="-2"/>
                <w:sz w:val="24"/>
                <w:lang w:val="ru-RU"/>
              </w:rPr>
              <w:t>аттестация)</w:t>
            </w:r>
          </w:p>
          <w:p w14:paraId="401B9280" w14:textId="77777777" w:rsidR="00497472" w:rsidRDefault="00497472" w:rsidP="00497472">
            <w:pPr>
              <w:pStyle w:val="TableParagraph"/>
              <w:ind w:left="107"/>
              <w:rPr>
                <w:sz w:val="24"/>
              </w:rPr>
            </w:pPr>
            <w:r w:rsidRPr="00497472">
              <w:rPr>
                <w:sz w:val="24"/>
                <w:lang w:val="ru-RU"/>
              </w:rPr>
              <w:t>Практическая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часть.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Творческий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отчёт.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Показ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спектакля,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инсценировок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или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проведение мероприятия. </w:t>
            </w:r>
            <w:r>
              <w:rPr>
                <w:sz w:val="24"/>
              </w:rPr>
              <w:t>Обсуждение. Рефлексия. Подведение итогов. Анализ работы.</w:t>
            </w:r>
          </w:p>
        </w:tc>
      </w:tr>
    </w:tbl>
    <w:p w14:paraId="554291E8" w14:textId="77777777" w:rsidR="00497472" w:rsidRDefault="00497472" w:rsidP="00497472">
      <w:pPr>
        <w:pStyle w:val="TableParagraph"/>
        <w:rPr>
          <w:sz w:val="24"/>
        </w:rPr>
        <w:sectPr w:rsidR="00497472">
          <w:type w:val="continuous"/>
          <w:pgSz w:w="11910" w:h="16840"/>
          <w:pgMar w:top="1100" w:right="283" w:bottom="1427" w:left="425" w:header="0" w:footer="993" w:gutter="0"/>
          <w:cols w:space="720"/>
        </w:sectPr>
      </w:pPr>
    </w:p>
    <w:tbl>
      <w:tblPr>
        <w:tblStyle w:val="TableNormal"/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1"/>
      </w:tblGrid>
      <w:tr w:rsidR="00497472" w14:paraId="50B2C67D" w14:textId="77777777" w:rsidTr="00497472">
        <w:trPr>
          <w:trHeight w:val="376"/>
        </w:trPr>
        <w:tc>
          <w:tcPr>
            <w:tcW w:w="9641" w:type="dxa"/>
          </w:tcPr>
          <w:p w14:paraId="1A4FDD59" w14:textId="77777777" w:rsidR="00497472" w:rsidRDefault="00497472" w:rsidP="00497472">
            <w:pPr>
              <w:pStyle w:val="TableParagraph"/>
              <w:spacing w:before="6"/>
              <w:ind w:left="107"/>
              <w:rPr>
                <w:b/>
                <w:sz w:val="24"/>
                <w:lang w:val="ru-RU"/>
              </w:rPr>
            </w:pPr>
          </w:p>
          <w:p w14:paraId="04EB6A7D" w14:textId="77777777" w:rsidR="00497472" w:rsidRDefault="00497472" w:rsidP="00497472">
            <w:pPr>
              <w:pStyle w:val="TableParagraph"/>
              <w:spacing w:before="6"/>
              <w:ind w:left="107"/>
              <w:rPr>
                <w:b/>
                <w:sz w:val="24"/>
                <w:lang w:val="ru-RU"/>
              </w:rPr>
            </w:pPr>
          </w:p>
          <w:p w14:paraId="75E44187" w14:textId="77777777" w:rsidR="00497472" w:rsidRDefault="00497472" w:rsidP="00497472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часа)</w:t>
            </w:r>
          </w:p>
        </w:tc>
      </w:tr>
      <w:tr w:rsidR="00497472" w14:paraId="6A6F30D3" w14:textId="77777777" w:rsidTr="00497472">
        <w:trPr>
          <w:trHeight w:val="2207"/>
        </w:trPr>
        <w:tc>
          <w:tcPr>
            <w:tcW w:w="9641" w:type="dxa"/>
          </w:tcPr>
          <w:p w14:paraId="7575795B" w14:textId="77777777" w:rsidR="00497472" w:rsidRPr="00497472" w:rsidRDefault="00497472" w:rsidP="00497472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  <w:lang w:val="ru-RU"/>
              </w:rPr>
            </w:pPr>
            <w:r w:rsidRPr="00497472">
              <w:rPr>
                <w:b/>
                <w:sz w:val="24"/>
                <w:lang w:val="ru-RU"/>
              </w:rPr>
              <w:t xml:space="preserve">1. Вводное </w:t>
            </w:r>
            <w:r w:rsidRPr="00497472">
              <w:rPr>
                <w:b/>
                <w:spacing w:val="-2"/>
                <w:sz w:val="24"/>
                <w:lang w:val="ru-RU"/>
              </w:rPr>
              <w:t>занятие</w:t>
            </w:r>
          </w:p>
          <w:p w14:paraId="36BD90FE" w14:textId="77777777" w:rsidR="00497472" w:rsidRPr="00497472" w:rsidRDefault="00497472" w:rsidP="00497472">
            <w:pPr>
              <w:pStyle w:val="TableParagraph"/>
              <w:ind w:left="107" w:right="93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Теоретическая часть.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Знакомство.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Ознакомление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режимом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занятий,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правилами поведения на занятиях, формой одежды и программой. Знакомство с творческой дисциплиной. Инструктаж по технике безопасности на занятиях, во время посещения спектаклей, передвижения по городу. Знакомство с правилами противопожарной безопасности.</w:t>
            </w:r>
          </w:p>
          <w:p w14:paraId="217040B5" w14:textId="77777777" w:rsidR="00497472" w:rsidRDefault="00497472" w:rsidP="00497472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 w:rsidRPr="00497472">
              <w:rPr>
                <w:sz w:val="24"/>
                <w:lang w:val="ru-RU"/>
              </w:rPr>
              <w:t>Практическая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часть.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Игра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знакомство.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«Разрешите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представиться»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–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умение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представить себя публике. </w:t>
            </w:r>
            <w:r>
              <w:rPr>
                <w:sz w:val="24"/>
              </w:rPr>
              <w:t xml:space="preserve">Заполнение анкеты участника театральной студии. Разработка Устава </w:t>
            </w:r>
            <w:r>
              <w:rPr>
                <w:spacing w:val="-2"/>
                <w:sz w:val="24"/>
              </w:rPr>
              <w:t>коллектива.</w:t>
            </w:r>
          </w:p>
        </w:tc>
      </w:tr>
      <w:tr w:rsidR="00497472" w14:paraId="3B3352AC" w14:textId="77777777" w:rsidTr="00497472">
        <w:trPr>
          <w:trHeight w:val="2210"/>
        </w:trPr>
        <w:tc>
          <w:tcPr>
            <w:tcW w:w="9641" w:type="dxa"/>
          </w:tcPr>
          <w:p w14:paraId="46B0FD06" w14:textId="77777777" w:rsidR="00497472" w:rsidRPr="00497472" w:rsidRDefault="00497472" w:rsidP="00497472">
            <w:pPr>
              <w:pStyle w:val="TableParagraph"/>
              <w:spacing w:before="1"/>
              <w:ind w:left="107"/>
              <w:rPr>
                <w:b/>
                <w:sz w:val="24"/>
                <w:lang w:val="ru-RU"/>
              </w:rPr>
            </w:pPr>
            <w:r w:rsidRPr="00497472">
              <w:rPr>
                <w:b/>
                <w:sz w:val="24"/>
                <w:lang w:val="ru-RU"/>
              </w:rPr>
              <w:t>2.</w:t>
            </w:r>
            <w:r w:rsidRPr="0049747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Азбука</w:t>
            </w:r>
            <w:r w:rsidRPr="00497472">
              <w:rPr>
                <w:b/>
                <w:spacing w:val="-2"/>
                <w:sz w:val="24"/>
                <w:lang w:val="ru-RU"/>
              </w:rPr>
              <w:t xml:space="preserve"> театра</w:t>
            </w:r>
          </w:p>
          <w:p w14:paraId="0EE79803" w14:textId="77777777" w:rsidR="00497472" w:rsidRPr="00497472" w:rsidRDefault="00497472" w:rsidP="0049747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Теоретическая часть. История возникновения и создания театра. Театр как вид искусства. Общее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представление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видах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жанрах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театрального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искусства.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Знакомство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мифологией. Правила поведения в театре. Театральный этикет.</w:t>
            </w:r>
          </w:p>
          <w:p w14:paraId="65BF73D8" w14:textId="77777777" w:rsidR="00497472" w:rsidRPr="00497472" w:rsidRDefault="00497472" w:rsidP="00497472">
            <w:pPr>
              <w:pStyle w:val="TableParagraph"/>
              <w:ind w:left="107" w:right="94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Практическая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часть.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97472">
              <w:rPr>
                <w:sz w:val="24"/>
                <w:lang w:val="ru-RU"/>
              </w:rPr>
              <w:t>Тест</w:t>
            </w:r>
            <w:proofErr w:type="gramEnd"/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«Какой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я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зритель».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Посвящение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«театральные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зрители»,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выдача удостоверений, где можно отмечать посещения наклейками или записывать названия </w:t>
            </w:r>
            <w:r w:rsidRPr="00497472">
              <w:rPr>
                <w:spacing w:val="-2"/>
                <w:sz w:val="24"/>
                <w:lang w:val="ru-RU"/>
              </w:rPr>
              <w:t>спектаклей.</w:t>
            </w:r>
          </w:p>
          <w:p w14:paraId="7CCC0D9E" w14:textId="77777777" w:rsidR="00497472" w:rsidRPr="00497472" w:rsidRDefault="00497472" w:rsidP="00497472">
            <w:pPr>
              <w:pStyle w:val="TableParagraph"/>
              <w:spacing w:line="257" w:lineRule="exact"/>
              <w:ind w:left="107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Игры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«Мы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идем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театр», «Одно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 то же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по-разному», викторины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1"/>
                <w:sz w:val="24"/>
                <w:lang w:val="ru-RU"/>
              </w:rPr>
              <w:t xml:space="preserve"> </w:t>
            </w:r>
            <w:r w:rsidRPr="00497472">
              <w:rPr>
                <w:spacing w:val="-5"/>
                <w:sz w:val="24"/>
                <w:lang w:val="ru-RU"/>
              </w:rPr>
              <w:t>др.</w:t>
            </w:r>
          </w:p>
        </w:tc>
      </w:tr>
      <w:tr w:rsidR="00497472" w14:paraId="53FF9079" w14:textId="77777777" w:rsidTr="00497472">
        <w:trPr>
          <w:trHeight w:val="1931"/>
        </w:trPr>
        <w:tc>
          <w:tcPr>
            <w:tcW w:w="9641" w:type="dxa"/>
          </w:tcPr>
          <w:p w14:paraId="3AF75618" w14:textId="77777777" w:rsidR="00497472" w:rsidRPr="00497472" w:rsidRDefault="00497472" w:rsidP="00497472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  <w:lang w:val="ru-RU"/>
              </w:rPr>
            </w:pPr>
            <w:r w:rsidRPr="00497472">
              <w:rPr>
                <w:b/>
                <w:sz w:val="24"/>
                <w:lang w:val="ru-RU"/>
              </w:rPr>
              <w:t>3.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Театральное</w:t>
            </w:r>
            <w:r w:rsidRPr="00497472">
              <w:rPr>
                <w:b/>
                <w:spacing w:val="-2"/>
                <w:sz w:val="24"/>
                <w:lang w:val="ru-RU"/>
              </w:rPr>
              <w:t xml:space="preserve"> закулисье</w:t>
            </w:r>
          </w:p>
          <w:p w14:paraId="3DAEA6BE" w14:textId="77777777" w:rsidR="00497472" w:rsidRPr="00497472" w:rsidRDefault="00497472" w:rsidP="00497472">
            <w:pPr>
              <w:pStyle w:val="TableParagraph"/>
              <w:ind w:left="107" w:right="94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 xml:space="preserve">Теоретическая часть. Экскурсия реальная или виртуальная проводится в диалоге и интерактивно. </w:t>
            </w:r>
            <w:proofErr w:type="gramStart"/>
            <w:r w:rsidRPr="00497472">
              <w:rPr>
                <w:sz w:val="24"/>
                <w:lang w:val="ru-RU"/>
              </w:rPr>
              <w:t>Знакомство со структурой театра и его основными профессиями: актер, режиссер, сценарист, художник, декоратор, гример, оператор, звукорежиссёр, бутафор.</w:t>
            </w:r>
            <w:proofErr w:type="gramEnd"/>
          </w:p>
          <w:p w14:paraId="703FA08F" w14:textId="77777777" w:rsidR="00497472" w:rsidRPr="00497472" w:rsidRDefault="00497472" w:rsidP="00497472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Практическая часть. Творческие задания и театральные игры помогут раскрыть тему. Сценический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этюд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«Профессии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театра…»,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выбор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театральной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профессии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для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технического сопровождения спектакля.</w:t>
            </w:r>
          </w:p>
        </w:tc>
      </w:tr>
      <w:tr w:rsidR="00497472" w14:paraId="5A9BC261" w14:textId="77777777" w:rsidTr="00497472">
        <w:trPr>
          <w:trHeight w:val="1103"/>
        </w:trPr>
        <w:tc>
          <w:tcPr>
            <w:tcW w:w="9641" w:type="dxa"/>
          </w:tcPr>
          <w:p w14:paraId="0E565BFC" w14:textId="77777777" w:rsidR="00497472" w:rsidRPr="00497472" w:rsidRDefault="00497472" w:rsidP="00497472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497472">
              <w:rPr>
                <w:b/>
                <w:sz w:val="24"/>
                <w:lang w:val="ru-RU"/>
              </w:rPr>
              <w:t>4.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Посещение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pacing w:val="-2"/>
                <w:sz w:val="24"/>
                <w:lang w:val="ru-RU"/>
              </w:rPr>
              <w:t>театра</w:t>
            </w:r>
          </w:p>
          <w:p w14:paraId="221386D9" w14:textId="77777777" w:rsidR="00497472" w:rsidRPr="00497472" w:rsidRDefault="00497472" w:rsidP="0049747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Теоретическая часть. Просмотр спектакля, поход с детьми в профессиональный театр или просмотр телеспектакля.</w:t>
            </w:r>
          </w:p>
          <w:p w14:paraId="6229046D" w14:textId="77777777" w:rsidR="00497472" w:rsidRPr="00497472" w:rsidRDefault="00497472" w:rsidP="00497472">
            <w:pPr>
              <w:pStyle w:val="TableParagraph"/>
              <w:spacing w:line="257" w:lineRule="exact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Практическая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часть.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Обсуждение.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Написание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эссе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«Мои </w:t>
            </w:r>
            <w:r w:rsidRPr="00497472">
              <w:rPr>
                <w:spacing w:val="-2"/>
                <w:sz w:val="24"/>
                <w:lang w:val="ru-RU"/>
              </w:rPr>
              <w:t>впечатления».</w:t>
            </w:r>
          </w:p>
        </w:tc>
      </w:tr>
      <w:tr w:rsidR="00497472" w14:paraId="6BA1C85D" w14:textId="77777777" w:rsidTr="00497472">
        <w:trPr>
          <w:trHeight w:val="4139"/>
        </w:trPr>
        <w:tc>
          <w:tcPr>
            <w:tcW w:w="9641" w:type="dxa"/>
          </w:tcPr>
          <w:p w14:paraId="247CFBF3" w14:textId="77777777" w:rsidR="00497472" w:rsidRPr="00497472" w:rsidRDefault="00497472" w:rsidP="00497472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  <w:lang w:val="ru-RU"/>
              </w:rPr>
            </w:pPr>
            <w:r w:rsidRPr="00497472">
              <w:rPr>
                <w:b/>
                <w:sz w:val="24"/>
                <w:lang w:val="ru-RU"/>
              </w:rPr>
              <w:lastRenderedPageBreak/>
              <w:t>5.</w:t>
            </w:r>
            <w:r w:rsidRPr="0049747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Культура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и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техника</w:t>
            </w:r>
            <w:r w:rsidRPr="0049747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речи.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Художественное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pacing w:val="-2"/>
                <w:sz w:val="24"/>
                <w:lang w:val="ru-RU"/>
              </w:rPr>
              <w:t>слово</w:t>
            </w:r>
          </w:p>
          <w:p w14:paraId="69DA64A7" w14:textId="77777777" w:rsidR="00497472" w:rsidRPr="00497472" w:rsidRDefault="00497472" w:rsidP="00497472">
            <w:pPr>
              <w:pStyle w:val="TableParagraph"/>
              <w:ind w:left="107" w:right="94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Теоретическая часть. Основы практической работы над голосом. Дыхательная гимнастика. Развитие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артикуляционного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аппарата.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Работа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дикцией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скороговорках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чистоговорках. Выразительное чтение, громкость и отчетливость речи.</w:t>
            </w:r>
          </w:p>
          <w:p w14:paraId="7A545087" w14:textId="77777777" w:rsidR="00497472" w:rsidRPr="00497472" w:rsidRDefault="00497472" w:rsidP="00497472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Практическая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часть.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Упражнения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развитие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дыхания,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артикуляцию,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pacing w:val="-2"/>
                <w:sz w:val="24"/>
                <w:lang w:val="ru-RU"/>
              </w:rPr>
              <w:t>дикцию.</w:t>
            </w:r>
          </w:p>
          <w:p w14:paraId="0FA24089" w14:textId="77777777" w:rsidR="00497472" w:rsidRPr="00497472" w:rsidRDefault="00497472" w:rsidP="00497472">
            <w:pPr>
              <w:pStyle w:val="TableParagraph"/>
              <w:ind w:left="107" w:right="93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Слушание сказок, стихов, басен. Развитие способности слышать ритмы музыкального, поэтического, сказочного произведения. Чтение вслух литературных произведений. Знакомство с народным фольклором (песни, танцы, потешки,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поговорки,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пословицы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 др.). Народные праздники, игры, традиции.</w:t>
            </w:r>
          </w:p>
          <w:p w14:paraId="5E92740D" w14:textId="77777777" w:rsidR="00497472" w:rsidRPr="00497472" w:rsidRDefault="00497472" w:rsidP="00497472">
            <w:pPr>
              <w:pStyle w:val="TableParagraph"/>
              <w:ind w:left="107" w:right="93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Самостоятельное сочинение сказок, былин на темы, связанные с народным творчеством. Сочинение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своих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сказок,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колыбельных,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былин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(индивидуально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занятиях).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Придумывание своих сказочных сюжетов, объединяющих известных героев разных сказок в одну литературную композицию.</w:t>
            </w:r>
          </w:p>
          <w:p w14:paraId="337AFDFA" w14:textId="77777777" w:rsidR="00497472" w:rsidRDefault="00497472" w:rsidP="00497472">
            <w:pPr>
              <w:pStyle w:val="TableParagraph"/>
              <w:ind w:left="107"/>
              <w:jc w:val="both"/>
              <w:rPr>
                <w:sz w:val="24"/>
              </w:rPr>
            </w:pPr>
            <w:r w:rsidRPr="00497472">
              <w:rPr>
                <w:sz w:val="24"/>
                <w:lang w:val="ru-RU"/>
              </w:rPr>
              <w:t>Проигрывания-импровизации</w:t>
            </w:r>
            <w:r w:rsidRPr="00497472">
              <w:rPr>
                <w:spacing w:val="5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</w:t>
            </w:r>
            <w:r w:rsidRPr="00497472">
              <w:rPr>
                <w:spacing w:val="5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детьми</w:t>
            </w:r>
            <w:r w:rsidRPr="00497472">
              <w:rPr>
                <w:spacing w:val="5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народных</w:t>
            </w:r>
            <w:r w:rsidRPr="00497472">
              <w:rPr>
                <w:spacing w:val="5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праздников,</w:t>
            </w:r>
            <w:r w:rsidRPr="00497472">
              <w:rPr>
                <w:spacing w:val="5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игр,</w:t>
            </w:r>
            <w:r w:rsidRPr="00497472">
              <w:rPr>
                <w:spacing w:val="5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сказок.</w:t>
            </w:r>
            <w:r w:rsidRPr="00497472">
              <w:rPr>
                <w:spacing w:val="56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Организация</w:t>
            </w:r>
          </w:p>
          <w:p w14:paraId="106E1ED7" w14:textId="77777777" w:rsidR="00497472" w:rsidRPr="008A041B" w:rsidRDefault="00497472" w:rsidP="00497472">
            <w:pPr>
              <w:pStyle w:val="TableParagraph"/>
              <w:spacing w:line="257" w:lineRule="exact"/>
              <w:ind w:left="107"/>
              <w:jc w:val="both"/>
              <w:rPr>
                <w:sz w:val="24"/>
                <w:lang w:val="ru-RU"/>
              </w:rPr>
            </w:pPr>
            <w:r w:rsidRPr="008A041B">
              <w:rPr>
                <w:sz w:val="24"/>
                <w:lang w:val="ru-RU"/>
              </w:rPr>
              <w:t>«художественного</w:t>
            </w:r>
            <w:r w:rsidRPr="008A041B">
              <w:rPr>
                <w:spacing w:val="-4"/>
                <w:sz w:val="24"/>
                <w:lang w:val="ru-RU"/>
              </w:rPr>
              <w:t xml:space="preserve"> </w:t>
            </w:r>
            <w:r w:rsidRPr="008A041B">
              <w:rPr>
                <w:sz w:val="24"/>
                <w:lang w:val="ru-RU"/>
              </w:rPr>
              <w:t>события»,</w:t>
            </w:r>
            <w:r w:rsidRPr="008A041B">
              <w:rPr>
                <w:spacing w:val="-2"/>
                <w:sz w:val="24"/>
                <w:lang w:val="ru-RU"/>
              </w:rPr>
              <w:t xml:space="preserve"> </w:t>
            </w:r>
            <w:r w:rsidRPr="008A041B">
              <w:rPr>
                <w:sz w:val="24"/>
                <w:lang w:val="ru-RU"/>
              </w:rPr>
              <w:t>своеобразного</w:t>
            </w:r>
            <w:r w:rsidRPr="008A041B">
              <w:rPr>
                <w:spacing w:val="-2"/>
                <w:sz w:val="24"/>
                <w:lang w:val="ru-RU"/>
              </w:rPr>
              <w:t xml:space="preserve"> </w:t>
            </w:r>
            <w:r w:rsidRPr="008A041B">
              <w:rPr>
                <w:sz w:val="24"/>
                <w:lang w:val="ru-RU"/>
              </w:rPr>
              <w:t>народного</w:t>
            </w:r>
            <w:r w:rsidRPr="008A041B">
              <w:rPr>
                <w:spacing w:val="-2"/>
                <w:sz w:val="24"/>
                <w:lang w:val="ru-RU"/>
              </w:rPr>
              <w:t xml:space="preserve"> празднества.</w:t>
            </w:r>
          </w:p>
        </w:tc>
      </w:tr>
      <w:tr w:rsidR="00497472" w14:paraId="5A8492A8" w14:textId="77777777" w:rsidTr="00497472">
        <w:trPr>
          <w:trHeight w:val="1931"/>
        </w:trPr>
        <w:tc>
          <w:tcPr>
            <w:tcW w:w="9641" w:type="dxa"/>
          </w:tcPr>
          <w:p w14:paraId="389082B5" w14:textId="77777777" w:rsidR="00497472" w:rsidRPr="00497472" w:rsidRDefault="00497472" w:rsidP="00497472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  <w:lang w:val="ru-RU"/>
              </w:rPr>
            </w:pPr>
            <w:r w:rsidRPr="00497472">
              <w:rPr>
                <w:b/>
                <w:sz w:val="24"/>
                <w:lang w:val="ru-RU"/>
              </w:rPr>
              <w:t>6.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Основы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актерской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pacing w:val="-2"/>
                <w:sz w:val="24"/>
                <w:lang w:val="ru-RU"/>
              </w:rPr>
              <w:t>грамоты</w:t>
            </w:r>
          </w:p>
          <w:p w14:paraId="1AF33B63" w14:textId="77777777" w:rsidR="00497472" w:rsidRPr="00497472" w:rsidRDefault="00497472" w:rsidP="00497472">
            <w:pPr>
              <w:pStyle w:val="TableParagraph"/>
              <w:ind w:left="107" w:right="94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Теоретическая часть. Посвящение детей в особенности актёрской профессии. Мышечная свобода. Особенности сценического внимания. Наблюдение, воображение, фантазия, придумка в актерской профессии.</w:t>
            </w:r>
          </w:p>
          <w:p w14:paraId="003A1272" w14:textId="77777777" w:rsidR="00497472" w:rsidRPr="00497472" w:rsidRDefault="00497472" w:rsidP="00497472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Практическая</w:t>
            </w:r>
            <w:r w:rsidRPr="00497472">
              <w:rPr>
                <w:spacing w:val="6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часть.</w:t>
            </w:r>
            <w:r w:rsidRPr="00497472">
              <w:rPr>
                <w:spacing w:val="6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Упражнения</w:t>
            </w:r>
            <w:r w:rsidRPr="00497472">
              <w:rPr>
                <w:spacing w:val="6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6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развитие</w:t>
            </w:r>
            <w:r w:rsidRPr="00497472">
              <w:rPr>
                <w:spacing w:val="6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зрительного</w:t>
            </w:r>
            <w:r w:rsidRPr="00497472">
              <w:rPr>
                <w:spacing w:val="6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внимания:</w:t>
            </w:r>
            <w:r w:rsidRPr="00497472">
              <w:rPr>
                <w:spacing w:val="6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«Повтори</w:t>
            </w:r>
            <w:r w:rsidRPr="00497472">
              <w:rPr>
                <w:spacing w:val="63"/>
                <w:sz w:val="24"/>
                <w:lang w:val="ru-RU"/>
              </w:rPr>
              <w:t xml:space="preserve"> </w:t>
            </w:r>
            <w:r w:rsidRPr="00497472">
              <w:rPr>
                <w:spacing w:val="-2"/>
                <w:sz w:val="24"/>
                <w:lang w:val="ru-RU"/>
              </w:rPr>
              <w:t>позу»,</w:t>
            </w:r>
          </w:p>
          <w:p w14:paraId="4EE24BD9" w14:textId="77777777" w:rsidR="00497472" w:rsidRPr="00497472" w:rsidRDefault="00497472" w:rsidP="00497472">
            <w:pPr>
              <w:pStyle w:val="TableParagraph"/>
              <w:spacing w:line="270" w:lineRule="atLeast"/>
              <w:ind w:left="107" w:right="93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«Зеркало», «Кто во что одет» и т.д. Ответить на вопросы, например, «Что вы видели по дороге</w:t>
            </w:r>
            <w:r w:rsidRPr="00497472">
              <w:rPr>
                <w:spacing w:val="-1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школу?»,</w:t>
            </w:r>
            <w:r w:rsidRPr="00497472">
              <w:rPr>
                <w:spacing w:val="-1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«Сколько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ступенек</w:t>
            </w:r>
            <w:r w:rsidRPr="00497472">
              <w:rPr>
                <w:spacing w:val="-1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-1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лестничном</w:t>
            </w:r>
            <w:r w:rsidRPr="00497472">
              <w:rPr>
                <w:spacing w:val="-1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пролёте?»,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«Сколько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pacing w:val="-2"/>
                <w:sz w:val="24"/>
                <w:lang w:val="ru-RU"/>
              </w:rPr>
              <w:t>фонарей/деревьев</w:t>
            </w:r>
          </w:p>
        </w:tc>
      </w:tr>
    </w:tbl>
    <w:p w14:paraId="2AFB228E" w14:textId="77777777" w:rsidR="00497472" w:rsidRDefault="00497472" w:rsidP="00497472">
      <w:pPr>
        <w:pStyle w:val="TableParagraph"/>
        <w:spacing w:line="270" w:lineRule="atLeast"/>
        <w:jc w:val="both"/>
        <w:rPr>
          <w:sz w:val="24"/>
        </w:rPr>
        <w:sectPr w:rsidR="00497472">
          <w:type w:val="continuous"/>
          <w:pgSz w:w="11910" w:h="16840"/>
          <w:pgMar w:top="1100" w:right="283" w:bottom="1240" w:left="425" w:header="0" w:footer="993" w:gutter="0"/>
          <w:cols w:space="720"/>
        </w:sectPr>
      </w:pPr>
    </w:p>
    <w:tbl>
      <w:tblPr>
        <w:tblStyle w:val="TableNormal"/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1"/>
      </w:tblGrid>
      <w:tr w:rsidR="00497472" w14:paraId="4B4C6F44" w14:textId="77777777" w:rsidTr="00497472">
        <w:trPr>
          <w:trHeight w:val="3313"/>
        </w:trPr>
        <w:tc>
          <w:tcPr>
            <w:tcW w:w="9641" w:type="dxa"/>
          </w:tcPr>
          <w:p w14:paraId="7F696E29" w14:textId="77777777" w:rsidR="00497472" w:rsidRPr="00497472" w:rsidRDefault="00497472" w:rsidP="00497472">
            <w:pPr>
              <w:pStyle w:val="TableParagraph"/>
              <w:spacing w:before="1"/>
              <w:ind w:left="107" w:right="95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lastRenderedPageBreak/>
              <w:t>от дома до школы?» и т.д. Если не получается сразу ответить на эти вопросы, дать задание подготовить ответы к следующему занятию.</w:t>
            </w:r>
          </w:p>
          <w:p w14:paraId="0AB40D2A" w14:textId="77777777" w:rsidR="00497472" w:rsidRPr="00497472" w:rsidRDefault="00497472" w:rsidP="00497472">
            <w:pPr>
              <w:pStyle w:val="TableParagraph"/>
              <w:ind w:left="107" w:right="98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Упражнения на развитие слухового внимания и других сенсорных умений: «Послушаем тишину», «</w:t>
            </w:r>
            <w:proofErr w:type="gramStart"/>
            <w:r w:rsidRPr="00497472">
              <w:rPr>
                <w:sz w:val="24"/>
                <w:lang w:val="ru-RU"/>
              </w:rPr>
              <w:t>Летает</w:t>
            </w:r>
            <w:proofErr w:type="gramEnd"/>
            <w:r w:rsidRPr="00497472">
              <w:rPr>
                <w:sz w:val="24"/>
                <w:lang w:val="ru-RU"/>
              </w:rPr>
              <w:t xml:space="preserve"> не летает», «Хлопки», «Воробей-ворона» и др.</w:t>
            </w:r>
          </w:p>
          <w:p w14:paraId="3869B7E2" w14:textId="77777777" w:rsidR="00497472" w:rsidRPr="00497472" w:rsidRDefault="00497472" w:rsidP="00497472">
            <w:pPr>
              <w:pStyle w:val="TableParagraph"/>
              <w:ind w:left="107" w:right="94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Развитие фантазии на основе реальных образов природы. Рассматривание форм камней, раковин, корней и веток деревьев, поиск ассоциаций. Наблюдение за состоянием природы, движением снега, появление радуги, движением облаков, движением волн и т.д. Фантазии на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эту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тему.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Разгадывание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загадок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природе.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Наблюдение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повадками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диких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домашних животных, их эмоциями.</w:t>
            </w:r>
          </w:p>
          <w:p w14:paraId="4AC038B6" w14:textId="77777777" w:rsidR="00497472" w:rsidRPr="00497472" w:rsidRDefault="00497472" w:rsidP="00497472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  <w:lang w:val="ru-RU"/>
              </w:rPr>
            </w:pPr>
            <w:proofErr w:type="gramStart"/>
            <w:r w:rsidRPr="00497472">
              <w:rPr>
                <w:sz w:val="24"/>
                <w:lang w:val="ru-RU"/>
              </w:rPr>
              <w:t>Упражнения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подражание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голоса: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медведя,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тигра,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волка,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коровы,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кошки,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собаки,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птиц,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рыб и т.д.</w:t>
            </w:r>
            <w:proofErr w:type="gramEnd"/>
            <w:r w:rsidRPr="00497472">
              <w:rPr>
                <w:sz w:val="24"/>
                <w:lang w:val="ru-RU"/>
              </w:rPr>
              <w:t xml:space="preserve"> Разговор обезьян. Жужжание мух, комаров, пчел. Кваканье лягушек. Этюд «Птичий переполох», озвучивание русской народной сказки «Зимовье зверей».</w:t>
            </w:r>
          </w:p>
        </w:tc>
      </w:tr>
      <w:tr w:rsidR="00497472" w14:paraId="54A0446C" w14:textId="77777777" w:rsidTr="00497472">
        <w:trPr>
          <w:trHeight w:val="4139"/>
        </w:trPr>
        <w:tc>
          <w:tcPr>
            <w:tcW w:w="9641" w:type="dxa"/>
          </w:tcPr>
          <w:p w14:paraId="4E5552AD" w14:textId="77777777" w:rsidR="00497472" w:rsidRPr="00497472" w:rsidRDefault="00497472" w:rsidP="00497472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  <w:lang w:val="ru-RU"/>
              </w:rPr>
            </w:pPr>
            <w:r w:rsidRPr="00497472">
              <w:rPr>
                <w:b/>
                <w:sz w:val="24"/>
                <w:lang w:val="ru-RU"/>
              </w:rPr>
              <w:t>7.</w:t>
            </w:r>
            <w:r w:rsidRPr="0049747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Предлагаемые</w:t>
            </w:r>
            <w:r w:rsidRPr="0049747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обстоятельства.</w:t>
            </w:r>
            <w:r w:rsidRPr="0049747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Театральные</w:t>
            </w:r>
            <w:r w:rsidRPr="0049747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b/>
                <w:spacing w:val="-2"/>
                <w:sz w:val="24"/>
                <w:lang w:val="ru-RU"/>
              </w:rPr>
              <w:t>игры.</w:t>
            </w:r>
          </w:p>
          <w:p w14:paraId="3A51A1EC" w14:textId="77777777" w:rsidR="00497472" w:rsidRPr="00497472" w:rsidRDefault="00497472" w:rsidP="00497472">
            <w:pPr>
              <w:pStyle w:val="TableParagraph"/>
              <w:ind w:left="107" w:right="95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Теоретическая часть. Понятие о предлагаемых обстоятельствах. Понятие «Я» в предлагаемых</w:t>
            </w:r>
            <w:r w:rsidRPr="00497472">
              <w:rPr>
                <w:spacing w:val="69"/>
                <w:sz w:val="24"/>
                <w:lang w:val="ru-RU"/>
              </w:rPr>
              <w:t xml:space="preserve">  </w:t>
            </w:r>
            <w:r w:rsidRPr="00497472">
              <w:rPr>
                <w:sz w:val="24"/>
                <w:lang w:val="ru-RU"/>
              </w:rPr>
              <w:t>обстоятельствах.</w:t>
            </w:r>
            <w:r w:rsidRPr="00497472">
              <w:rPr>
                <w:spacing w:val="72"/>
                <w:sz w:val="24"/>
                <w:lang w:val="ru-RU"/>
              </w:rPr>
              <w:t xml:space="preserve">  </w:t>
            </w:r>
            <w:r w:rsidRPr="00497472">
              <w:rPr>
                <w:sz w:val="24"/>
                <w:lang w:val="ru-RU"/>
              </w:rPr>
              <w:t>Понятие</w:t>
            </w:r>
            <w:r w:rsidRPr="00497472">
              <w:rPr>
                <w:spacing w:val="71"/>
                <w:sz w:val="24"/>
                <w:lang w:val="ru-RU"/>
              </w:rPr>
              <w:t xml:space="preserve">  </w:t>
            </w:r>
            <w:r w:rsidRPr="00497472">
              <w:rPr>
                <w:sz w:val="24"/>
                <w:lang w:val="ru-RU"/>
              </w:rPr>
              <w:t>«игра».</w:t>
            </w:r>
            <w:r w:rsidRPr="00497472">
              <w:rPr>
                <w:spacing w:val="71"/>
                <w:sz w:val="24"/>
                <w:lang w:val="ru-RU"/>
              </w:rPr>
              <w:t xml:space="preserve">  </w:t>
            </w:r>
            <w:r w:rsidRPr="00497472">
              <w:rPr>
                <w:sz w:val="24"/>
                <w:lang w:val="ru-RU"/>
              </w:rPr>
              <w:t>Возникновение</w:t>
            </w:r>
            <w:r w:rsidRPr="00497472">
              <w:rPr>
                <w:spacing w:val="72"/>
                <w:sz w:val="24"/>
                <w:lang w:val="ru-RU"/>
              </w:rPr>
              <w:t xml:space="preserve">  </w:t>
            </w:r>
            <w:r w:rsidRPr="00497472">
              <w:rPr>
                <w:sz w:val="24"/>
                <w:lang w:val="ru-RU"/>
              </w:rPr>
              <w:t>игры.</w:t>
            </w:r>
            <w:r w:rsidRPr="00497472">
              <w:rPr>
                <w:spacing w:val="72"/>
                <w:sz w:val="24"/>
                <w:lang w:val="ru-RU"/>
              </w:rPr>
              <w:t xml:space="preserve">  </w:t>
            </w:r>
            <w:r w:rsidRPr="00497472">
              <w:rPr>
                <w:spacing w:val="-2"/>
                <w:sz w:val="24"/>
                <w:lang w:val="ru-RU"/>
              </w:rPr>
              <w:t>Понятие</w:t>
            </w:r>
          </w:p>
          <w:p w14:paraId="68BDA3DD" w14:textId="77777777" w:rsidR="00497472" w:rsidRPr="00497472" w:rsidRDefault="00497472" w:rsidP="00497472">
            <w:pPr>
              <w:pStyle w:val="TableParagraph"/>
              <w:ind w:left="107" w:right="91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 xml:space="preserve">«театральная игра. Общеразвивающие игры и специальные театральные игры. Значение игры в театральном искусстве. Воображение и вера в вымысел. Язык жестов, движений и </w:t>
            </w:r>
            <w:r w:rsidRPr="00497472">
              <w:rPr>
                <w:spacing w:val="-2"/>
                <w:sz w:val="24"/>
                <w:lang w:val="ru-RU"/>
              </w:rPr>
              <w:t>чувств.</w:t>
            </w:r>
          </w:p>
          <w:p w14:paraId="4E4439EA" w14:textId="77777777" w:rsidR="00497472" w:rsidRPr="00497472" w:rsidRDefault="00497472" w:rsidP="00497472">
            <w:pPr>
              <w:pStyle w:val="TableParagraph"/>
              <w:ind w:left="107" w:right="92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 xml:space="preserve">Практическая часть. Выполнение упражнений на предлагаемые обстоятельства. Участие в играх-инсценировках, играх-превращениях, сюжетных играх. Этюды-превращения: </w:t>
            </w:r>
            <w:proofErr w:type="gramStart"/>
            <w:r w:rsidRPr="00497472">
              <w:rPr>
                <w:sz w:val="24"/>
                <w:lang w:val="ru-RU"/>
              </w:rPr>
              <w:t>«Я – дерево, цветок, травинка, листик, шишка, раковина и т.д.», «Я – ветер, облако, водопад, морская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волна,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гром,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вьюга,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солнечный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свет»,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«Я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–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арбуз,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яблоко,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лимон,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авокадо,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морковь, лук,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семечко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1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т.д.».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Игры-перевёртыши: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собака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–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кошка,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лиса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–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заяц,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волк</w:t>
            </w:r>
            <w:r w:rsidRPr="00497472">
              <w:rPr>
                <w:spacing w:val="-1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–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медведь,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ворона – воробей и т.д.</w:t>
            </w:r>
            <w:proofErr w:type="gramEnd"/>
            <w:r w:rsidRPr="00497472">
              <w:rPr>
                <w:sz w:val="24"/>
                <w:lang w:val="ru-RU"/>
              </w:rPr>
              <w:t xml:space="preserve"> Игра в теневой театр – создание с помощью рук образов зверей, птиц, сказочных</w:t>
            </w:r>
            <w:r w:rsidRPr="00497472">
              <w:rPr>
                <w:spacing w:val="2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существ.</w:t>
            </w:r>
            <w:r w:rsidRPr="00497472">
              <w:rPr>
                <w:spacing w:val="2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Выполнение</w:t>
            </w:r>
            <w:r w:rsidRPr="00497472">
              <w:rPr>
                <w:spacing w:val="2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упражнений:</w:t>
            </w:r>
            <w:r w:rsidRPr="00497472">
              <w:rPr>
                <w:spacing w:val="2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«Угадать</w:t>
            </w:r>
            <w:r w:rsidRPr="00497472">
              <w:rPr>
                <w:spacing w:val="2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шумы»,</w:t>
            </w:r>
            <w:r w:rsidRPr="00497472">
              <w:rPr>
                <w:spacing w:val="2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«Искусственные</w:t>
            </w:r>
            <w:r w:rsidRPr="00497472">
              <w:rPr>
                <w:spacing w:val="23"/>
                <w:sz w:val="24"/>
                <w:lang w:val="ru-RU"/>
              </w:rPr>
              <w:t xml:space="preserve"> </w:t>
            </w:r>
            <w:r w:rsidRPr="00497472">
              <w:rPr>
                <w:spacing w:val="-2"/>
                <w:sz w:val="24"/>
                <w:lang w:val="ru-RU"/>
              </w:rPr>
              <w:t>шумы»,</w:t>
            </w:r>
          </w:p>
          <w:p w14:paraId="2A6E9DAD" w14:textId="77777777" w:rsidR="00497472" w:rsidRPr="00497472" w:rsidRDefault="00497472" w:rsidP="00497472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«Радио»,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«Слышать</w:t>
            </w:r>
            <w:r w:rsidRPr="00497472">
              <w:rPr>
                <w:spacing w:val="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одного» и</w:t>
            </w:r>
            <w:r w:rsidRPr="00497472">
              <w:rPr>
                <w:spacing w:val="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др. Выполнение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этюдов: «Встреча», «Знакомство», </w:t>
            </w:r>
            <w:r w:rsidRPr="00497472">
              <w:rPr>
                <w:spacing w:val="-2"/>
                <w:sz w:val="24"/>
                <w:lang w:val="ru-RU"/>
              </w:rPr>
              <w:t>«Ссора»,</w:t>
            </w:r>
          </w:p>
          <w:p w14:paraId="70A3BD40" w14:textId="77777777" w:rsidR="00497472" w:rsidRDefault="00497472" w:rsidP="00497472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«Радость»,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«Удивление».</w:t>
            </w:r>
          </w:p>
        </w:tc>
      </w:tr>
      <w:tr w:rsidR="00497472" w14:paraId="5840CE5C" w14:textId="77777777" w:rsidTr="00497472">
        <w:trPr>
          <w:trHeight w:val="6899"/>
        </w:trPr>
        <w:tc>
          <w:tcPr>
            <w:tcW w:w="9641" w:type="dxa"/>
          </w:tcPr>
          <w:p w14:paraId="236DCCF6" w14:textId="77777777" w:rsidR="00497472" w:rsidRDefault="00497472" w:rsidP="008E5681">
            <w:pPr>
              <w:pStyle w:val="TableParagraph"/>
              <w:numPr>
                <w:ilvl w:val="0"/>
                <w:numId w:val="56"/>
              </w:numPr>
              <w:tabs>
                <w:tab w:val="left" w:pos="347"/>
              </w:tabs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Ритмопластика</w:t>
            </w:r>
          </w:p>
          <w:p w14:paraId="465CB828" w14:textId="77777777" w:rsidR="00497472" w:rsidRDefault="00497472" w:rsidP="00497472">
            <w:pPr>
              <w:pStyle w:val="TableParagraph"/>
              <w:ind w:left="107" w:right="94"/>
              <w:jc w:val="both"/>
              <w:rPr>
                <w:sz w:val="24"/>
              </w:rPr>
            </w:pPr>
            <w:r w:rsidRPr="00497472">
              <w:rPr>
                <w:sz w:val="24"/>
                <w:lang w:val="ru-RU"/>
              </w:rPr>
              <w:t>Теоретическая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часть.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Мышечная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свобода.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Гимнастика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снятие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зажимов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рук,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ног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шейного отдела. Тренировка суставно-мышечного аппарата. Универсальная разминка. Жесты. Пластика.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Тело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человека: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его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физические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качества,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двигательные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возможности,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проблемы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и ограничения. </w:t>
            </w:r>
            <w:r>
              <w:rPr>
                <w:sz w:val="24"/>
              </w:rPr>
              <w:t>Правильно поставленный корпус – основа всякого движения.</w:t>
            </w:r>
          </w:p>
          <w:p w14:paraId="6E11B89C" w14:textId="77777777" w:rsidR="00497472" w:rsidRDefault="00497472" w:rsidP="0049747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Понятия:</w:t>
            </w:r>
          </w:p>
          <w:p w14:paraId="38E42FF5" w14:textId="77777777" w:rsidR="00497472" w:rsidRDefault="00497472" w:rsidP="008E5681">
            <w:pPr>
              <w:pStyle w:val="TableParagraph"/>
              <w:numPr>
                <w:ilvl w:val="1"/>
                <w:numId w:val="56"/>
              </w:numPr>
              <w:tabs>
                <w:tab w:val="left" w:pos="305"/>
              </w:tabs>
              <w:ind w:left="305" w:hanging="138"/>
              <w:rPr>
                <w:sz w:val="24"/>
              </w:rPr>
            </w:pP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(сцены);</w:t>
            </w:r>
          </w:p>
          <w:p w14:paraId="2510AA70" w14:textId="77777777" w:rsidR="00497472" w:rsidRDefault="00497472" w:rsidP="008E5681">
            <w:pPr>
              <w:pStyle w:val="TableParagraph"/>
              <w:numPr>
                <w:ilvl w:val="1"/>
                <w:numId w:val="56"/>
              </w:numPr>
              <w:tabs>
                <w:tab w:val="left" w:pos="305"/>
              </w:tabs>
              <w:ind w:left="305" w:hanging="138"/>
              <w:rPr>
                <w:sz w:val="24"/>
              </w:rPr>
            </w:pPr>
            <w:r>
              <w:rPr>
                <w:sz w:val="24"/>
              </w:rPr>
              <w:t>круг,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колонна, линия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(шеренга);</w:t>
            </w:r>
          </w:p>
          <w:p w14:paraId="0B675BC3" w14:textId="77777777" w:rsidR="00497472" w:rsidRDefault="00497472" w:rsidP="008E5681">
            <w:pPr>
              <w:pStyle w:val="TableParagraph"/>
              <w:numPr>
                <w:ilvl w:val="1"/>
                <w:numId w:val="56"/>
              </w:numPr>
              <w:tabs>
                <w:tab w:val="left" w:pos="305"/>
              </w:tabs>
              <w:ind w:left="305" w:hanging="138"/>
              <w:rPr>
                <w:sz w:val="24"/>
              </w:rPr>
            </w:pPr>
            <w:proofErr w:type="gramStart"/>
            <w:r>
              <w:rPr>
                <w:sz w:val="24"/>
              </w:rPr>
              <w:t>темпы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быстро,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медленно,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умеренно.</w:t>
            </w:r>
          </w:p>
          <w:p w14:paraId="17380FD9" w14:textId="77777777" w:rsidR="00497472" w:rsidRPr="00497472" w:rsidRDefault="00497472" w:rsidP="0049747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Музыка и пластический образ (влияние музыки на возникновение пластических образов,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попытки создания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образа,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внутреннее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созерцание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образа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движении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под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музыку).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Привить уважение к своему телу, </w:t>
            </w:r>
            <w:proofErr w:type="gramStart"/>
            <w:r w:rsidRPr="00497472">
              <w:rPr>
                <w:sz w:val="24"/>
                <w:lang w:val="ru-RU"/>
              </w:rPr>
              <w:t>научиться им владеть</w:t>
            </w:r>
            <w:proofErr w:type="gramEnd"/>
            <w:r w:rsidRPr="00497472">
              <w:rPr>
                <w:sz w:val="24"/>
                <w:lang w:val="ru-RU"/>
              </w:rPr>
              <w:t xml:space="preserve"> и держать в тонусе. Техника безопасности. Практическая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часть.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Выполнение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упражнений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развитие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двигательных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способностей (ловкости,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гибкости,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подвижности,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выносливости),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освобождение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мышц,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равновесие, координацию в пространстве.</w:t>
            </w:r>
          </w:p>
          <w:p w14:paraId="5CC4C0A9" w14:textId="77777777" w:rsidR="00497472" w:rsidRPr="00497472" w:rsidRDefault="00497472" w:rsidP="00497472">
            <w:pPr>
              <w:pStyle w:val="TableParagraph"/>
              <w:ind w:left="107" w:right="93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Упражнения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приседаниями,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игра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мячом,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бег,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ритмические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игры.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Произношение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текста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в движении. Правильная техника дыхания. Пластическая импровизация на музыку разного </w:t>
            </w:r>
            <w:r w:rsidRPr="00497472">
              <w:rPr>
                <w:spacing w:val="-2"/>
                <w:sz w:val="24"/>
                <w:lang w:val="ru-RU"/>
              </w:rPr>
              <w:t>характера.</w:t>
            </w:r>
          </w:p>
          <w:p w14:paraId="03200284" w14:textId="77777777" w:rsidR="00497472" w:rsidRPr="00497472" w:rsidRDefault="00497472" w:rsidP="00497472">
            <w:pPr>
              <w:pStyle w:val="TableParagraph"/>
              <w:ind w:left="107" w:right="94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Участие в играх и выполнение упражнений на развитие пластической выразительности (ритмичности, музыкальности, координации движений). Тренинги: «Собачка», «Гусиный шаг», «Прыжок на месте». Выполнение основных позиций рук, ног, постановки корпуса. Упражнения</w:t>
            </w:r>
            <w:r w:rsidRPr="00497472">
              <w:rPr>
                <w:spacing w:val="57"/>
                <w:w w:val="15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60"/>
                <w:w w:val="15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развитие</w:t>
            </w:r>
            <w:r w:rsidRPr="00497472">
              <w:rPr>
                <w:spacing w:val="60"/>
                <w:w w:val="15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пластичности</w:t>
            </w:r>
            <w:r w:rsidRPr="00497472">
              <w:rPr>
                <w:spacing w:val="61"/>
                <w:w w:val="15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62"/>
                <w:w w:val="15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выразительности</w:t>
            </w:r>
            <w:r w:rsidRPr="00497472">
              <w:rPr>
                <w:spacing w:val="62"/>
                <w:w w:val="15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рук:</w:t>
            </w:r>
            <w:r w:rsidRPr="00497472">
              <w:rPr>
                <w:spacing w:val="59"/>
                <w:w w:val="15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«Волна»,</w:t>
            </w:r>
            <w:r w:rsidRPr="00497472">
              <w:rPr>
                <w:spacing w:val="62"/>
                <w:w w:val="150"/>
                <w:sz w:val="24"/>
                <w:lang w:val="ru-RU"/>
              </w:rPr>
              <w:t xml:space="preserve"> </w:t>
            </w:r>
            <w:r w:rsidRPr="00497472">
              <w:rPr>
                <w:spacing w:val="-2"/>
                <w:sz w:val="24"/>
                <w:lang w:val="ru-RU"/>
              </w:rPr>
              <w:t>«Деревья»,</w:t>
            </w:r>
          </w:p>
          <w:p w14:paraId="7E0D43BD" w14:textId="77777777" w:rsidR="00497472" w:rsidRPr="00497472" w:rsidRDefault="00497472" w:rsidP="00497472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«Подводные</w:t>
            </w:r>
            <w:r w:rsidRPr="00497472">
              <w:rPr>
                <w:spacing w:val="2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растения»,</w:t>
            </w:r>
            <w:r w:rsidRPr="00497472">
              <w:rPr>
                <w:spacing w:val="2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«Плавники».</w:t>
            </w:r>
            <w:r w:rsidRPr="00497472">
              <w:rPr>
                <w:spacing w:val="2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Работа</w:t>
            </w:r>
            <w:r w:rsidRPr="00497472">
              <w:rPr>
                <w:spacing w:val="2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над</w:t>
            </w:r>
            <w:r w:rsidRPr="00497472">
              <w:rPr>
                <w:spacing w:val="2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жестами</w:t>
            </w:r>
            <w:r w:rsidRPr="00497472">
              <w:rPr>
                <w:spacing w:val="3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(уместность,</w:t>
            </w:r>
            <w:r w:rsidRPr="00497472">
              <w:rPr>
                <w:spacing w:val="30"/>
                <w:sz w:val="24"/>
                <w:lang w:val="ru-RU"/>
              </w:rPr>
              <w:t xml:space="preserve"> </w:t>
            </w:r>
            <w:r w:rsidRPr="00497472">
              <w:rPr>
                <w:spacing w:val="-2"/>
                <w:sz w:val="24"/>
                <w:lang w:val="ru-RU"/>
              </w:rPr>
              <w:t>выразительность).</w:t>
            </w:r>
          </w:p>
          <w:p w14:paraId="5DEC95EF" w14:textId="77777777" w:rsidR="00497472" w:rsidRPr="00497472" w:rsidRDefault="00497472" w:rsidP="00497472">
            <w:pPr>
              <w:pStyle w:val="TableParagraph"/>
              <w:spacing w:line="274" w:lineRule="exact"/>
              <w:ind w:left="107" w:right="91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 xml:space="preserve">Участие в играх на жестикуляцию (плач, прощание, встреча). </w:t>
            </w:r>
            <w:proofErr w:type="gramStart"/>
            <w:r w:rsidRPr="00497472">
              <w:rPr>
                <w:sz w:val="24"/>
                <w:lang w:val="ru-RU"/>
              </w:rPr>
              <w:t>Упражнения на развитие умения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двигаться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соответствии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заданным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музыкой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темпо-ритмом:</w:t>
            </w:r>
            <w:proofErr w:type="gramEnd"/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«Ускоряй-</w:t>
            </w:r>
            <w:r w:rsidRPr="00497472">
              <w:rPr>
                <w:spacing w:val="-2"/>
                <w:sz w:val="24"/>
                <w:lang w:val="ru-RU"/>
              </w:rPr>
              <w:t>замедляй»,</w:t>
            </w:r>
          </w:p>
        </w:tc>
      </w:tr>
    </w:tbl>
    <w:p w14:paraId="493985C6" w14:textId="77777777" w:rsidR="00497472" w:rsidRDefault="00497472" w:rsidP="00497472">
      <w:pPr>
        <w:pStyle w:val="TableParagraph"/>
        <w:spacing w:line="274" w:lineRule="exact"/>
        <w:jc w:val="both"/>
        <w:rPr>
          <w:sz w:val="24"/>
        </w:rPr>
        <w:sectPr w:rsidR="00497472">
          <w:type w:val="continuous"/>
          <w:pgSz w:w="11910" w:h="16840"/>
          <w:pgMar w:top="1100" w:right="283" w:bottom="1220" w:left="425" w:header="0" w:footer="993" w:gutter="0"/>
          <w:cols w:space="720"/>
        </w:sectPr>
      </w:pPr>
    </w:p>
    <w:tbl>
      <w:tblPr>
        <w:tblStyle w:val="TableNormal"/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1"/>
      </w:tblGrid>
      <w:tr w:rsidR="00497472" w14:paraId="7A674D38" w14:textId="77777777" w:rsidTr="00497472">
        <w:trPr>
          <w:trHeight w:val="1381"/>
        </w:trPr>
        <w:tc>
          <w:tcPr>
            <w:tcW w:w="9641" w:type="dxa"/>
          </w:tcPr>
          <w:p w14:paraId="3ECDDB6A" w14:textId="77777777" w:rsidR="00497472" w:rsidRPr="00497472" w:rsidRDefault="00497472" w:rsidP="00497472">
            <w:pPr>
              <w:pStyle w:val="TableParagraph"/>
              <w:spacing w:line="270" w:lineRule="atLeast"/>
              <w:ind w:left="107" w:right="92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lastRenderedPageBreak/>
              <w:t>«Шагаем под музыку, как великаны, как гномы, как лиса, как заяц, как медведь». Упражнения, которое учит самостоятельно подбирать образные движения, менять их с изменением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характера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музыки: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«Мотылёк»,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«Лебедь»,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«Парус»,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«Снежинки»,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«Огонь»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т.п. </w:t>
            </w:r>
            <w:proofErr w:type="gramStart"/>
            <w:r w:rsidRPr="00497472">
              <w:rPr>
                <w:sz w:val="24"/>
                <w:lang w:val="ru-RU"/>
              </w:rPr>
              <w:t>Слушание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музыки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выполнение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движений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(бег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–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кони,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прыжки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–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воробей,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заяц,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наклоны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– ветер дует и т.д.) в темпе музыкального произведения.</w:t>
            </w:r>
            <w:proofErr w:type="gramEnd"/>
          </w:p>
        </w:tc>
      </w:tr>
      <w:tr w:rsidR="00497472" w14:paraId="05E0F148" w14:textId="77777777" w:rsidTr="00497472">
        <w:trPr>
          <w:trHeight w:val="3311"/>
        </w:trPr>
        <w:tc>
          <w:tcPr>
            <w:tcW w:w="9641" w:type="dxa"/>
          </w:tcPr>
          <w:p w14:paraId="680A43C5" w14:textId="77777777" w:rsidR="00497472" w:rsidRPr="00497472" w:rsidRDefault="00497472" w:rsidP="00497472">
            <w:pPr>
              <w:pStyle w:val="TableParagraph"/>
              <w:tabs>
                <w:tab w:val="left" w:pos="1852"/>
                <w:tab w:val="left" w:pos="2706"/>
                <w:tab w:val="left" w:pos="3635"/>
                <w:tab w:val="left" w:pos="5349"/>
                <w:tab w:val="left" w:pos="6326"/>
                <w:tab w:val="left" w:pos="8068"/>
              </w:tabs>
              <w:ind w:left="107" w:right="95"/>
              <w:rPr>
                <w:sz w:val="24"/>
                <w:lang w:val="ru-RU"/>
              </w:rPr>
            </w:pPr>
            <w:r w:rsidRPr="00497472">
              <w:rPr>
                <w:b/>
                <w:sz w:val="24"/>
                <w:lang w:val="ru-RU"/>
              </w:rPr>
              <w:t xml:space="preserve">9. Работа над постановкой (инсценировкой, миниатюрами, миниспектаклями) </w:t>
            </w:r>
            <w:r w:rsidRPr="00497472">
              <w:rPr>
                <w:spacing w:val="-2"/>
                <w:sz w:val="24"/>
                <w:lang w:val="ru-RU"/>
              </w:rPr>
              <w:t>Теоретическая</w:t>
            </w:r>
            <w:r w:rsidRPr="00497472">
              <w:rPr>
                <w:sz w:val="24"/>
                <w:lang w:val="ru-RU"/>
              </w:rPr>
              <w:tab/>
            </w:r>
            <w:r w:rsidRPr="00497472">
              <w:rPr>
                <w:spacing w:val="-2"/>
                <w:sz w:val="24"/>
                <w:lang w:val="ru-RU"/>
              </w:rPr>
              <w:t>часть.</w:t>
            </w:r>
            <w:r w:rsidRPr="00497472">
              <w:rPr>
                <w:sz w:val="24"/>
                <w:lang w:val="ru-RU"/>
              </w:rPr>
              <w:tab/>
            </w:r>
            <w:r w:rsidRPr="00497472">
              <w:rPr>
                <w:spacing w:val="-4"/>
                <w:sz w:val="24"/>
                <w:lang w:val="ru-RU"/>
              </w:rPr>
              <w:t>Выбор</w:t>
            </w:r>
            <w:r w:rsidRPr="00497472">
              <w:rPr>
                <w:sz w:val="24"/>
                <w:lang w:val="ru-RU"/>
              </w:rPr>
              <w:tab/>
            </w:r>
            <w:r w:rsidRPr="00497472">
              <w:rPr>
                <w:spacing w:val="-2"/>
                <w:sz w:val="24"/>
                <w:lang w:val="ru-RU"/>
              </w:rPr>
              <w:t>произведения.</w:t>
            </w:r>
            <w:r w:rsidRPr="00497472">
              <w:rPr>
                <w:sz w:val="24"/>
                <w:lang w:val="ru-RU"/>
              </w:rPr>
              <w:tab/>
            </w:r>
            <w:r w:rsidRPr="00497472">
              <w:rPr>
                <w:spacing w:val="-2"/>
                <w:sz w:val="24"/>
                <w:lang w:val="ru-RU"/>
              </w:rPr>
              <w:t>Чтение</w:t>
            </w:r>
            <w:r w:rsidRPr="00497472">
              <w:rPr>
                <w:sz w:val="24"/>
                <w:lang w:val="ru-RU"/>
              </w:rPr>
              <w:tab/>
            </w:r>
            <w:proofErr w:type="gramStart"/>
            <w:r w:rsidRPr="00497472">
              <w:rPr>
                <w:spacing w:val="-2"/>
                <w:sz w:val="24"/>
                <w:lang w:val="ru-RU"/>
              </w:rPr>
              <w:t>литературного</w:t>
            </w:r>
            <w:proofErr w:type="gramEnd"/>
            <w:r w:rsidRPr="00497472">
              <w:rPr>
                <w:sz w:val="24"/>
                <w:lang w:val="ru-RU"/>
              </w:rPr>
              <w:tab/>
            </w:r>
            <w:r w:rsidRPr="00497472">
              <w:rPr>
                <w:spacing w:val="-2"/>
                <w:sz w:val="24"/>
                <w:lang w:val="ru-RU"/>
              </w:rPr>
              <w:t xml:space="preserve">произведение. </w:t>
            </w:r>
            <w:r w:rsidRPr="00497472">
              <w:rPr>
                <w:sz w:val="24"/>
                <w:lang w:val="ru-RU"/>
              </w:rPr>
              <w:t>Определение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главной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темы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рассказа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идеи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автора.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Осмысление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сюжета,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выделение основных событий.</w:t>
            </w:r>
          </w:p>
          <w:p w14:paraId="6CD6C218" w14:textId="77777777" w:rsidR="00497472" w:rsidRDefault="00497472" w:rsidP="00497472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 w:rsidRPr="00497472">
              <w:rPr>
                <w:sz w:val="24"/>
                <w:lang w:val="ru-RU"/>
              </w:rPr>
              <w:t>Разбор. Определение жанра будущей театральной постановки. Читка по ролям. Практическая часть. Распределение ролей. Разучивание текстов. Выразительное чтение по ролям,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расстановка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ударений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тексте.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Упражнения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коллективную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согласованность действий,</w:t>
            </w:r>
            <w:r w:rsidRPr="00497472">
              <w:rPr>
                <w:spacing w:val="3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отработка логического</w:t>
            </w:r>
            <w:r w:rsidRPr="00497472">
              <w:rPr>
                <w:spacing w:val="3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соединения</w:t>
            </w:r>
            <w:r w:rsidRPr="00497472">
              <w:rPr>
                <w:spacing w:val="3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текста и</w:t>
            </w:r>
            <w:r w:rsidRPr="00497472">
              <w:rPr>
                <w:spacing w:val="3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движения.</w:t>
            </w:r>
            <w:r w:rsidRPr="00497472">
              <w:rPr>
                <w:spacing w:val="3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Этюдные репетиции</w:t>
            </w:r>
            <w:r w:rsidRPr="00497472">
              <w:rPr>
                <w:spacing w:val="3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 площадке. Разбор мизансцен. Отработка монологов. Пластический рисунок роли. Темп</w:t>
            </w:r>
            <w:proofErr w:type="gramStart"/>
            <w:r w:rsidRPr="00497472">
              <w:rPr>
                <w:sz w:val="24"/>
                <w:lang w:val="ru-RU"/>
              </w:rPr>
              <w:t>о-</w:t>
            </w:r>
            <w:proofErr w:type="gramEnd"/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ритм.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Репетиции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отдельных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картин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разных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составах.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Создание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элементов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декораций, подбор</w:t>
            </w:r>
            <w:r w:rsidRPr="00497472">
              <w:rPr>
                <w:spacing w:val="3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реквизита</w:t>
            </w:r>
            <w:r w:rsidRPr="00497472">
              <w:rPr>
                <w:spacing w:val="3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элементов</w:t>
            </w:r>
            <w:r w:rsidRPr="00497472">
              <w:rPr>
                <w:spacing w:val="3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костюма.</w:t>
            </w:r>
            <w:r w:rsidRPr="00497472">
              <w:rPr>
                <w:spacing w:val="3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Подбор</w:t>
            </w:r>
            <w:r w:rsidRPr="00497472">
              <w:rPr>
                <w:spacing w:val="3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музыки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для</w:t>
            </w:r>
            <w:r w:rsidRPr="00497472">
              <w:rPr>
                <w:spacing w:val="3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музыкального</w:t>
            </w:r>
            <w:r w:rsidRPr="00497472">
              <w:rPr>
                <w:spacing w:val="3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оформления постановки. </w:t>
            </w:r>
            <w:r>
              <w:rPr>
                <w:sz w:val="24"/>
              </w:rPr>
              <w:t>Сводная репетиция. Генеральная репетиция.</w:t>
            </w:r>
          </w:p>
        </w:tc>
      </w:tr>
      <w:tr w:rsidR="00497472" w14:paraId="069322F4" w14:textId="77777777" w:rsidTr="00497472">
        <w:trPr>
          <w:trHeight w:val="827"/>
        </w:trPr>
        <w:tc>
          <w:tcPr>
            <w:tcW w:w="9641" w:type="dxa"/>
          </w:tcPr>
          <w:p w14:paraId="219513A0" w14:textId="77777777" w:rsidR="00497472" w:rsidRPr="00497472" w:rsidRDefault="00497472" w:rsidP="00497472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497472">
              <w:rPr>
                <w:b/>
                <w:sz w:val="24"/>
                <w:lang w:val="ru-RU"/>
              </w:rPr>
              <w:t>10.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Итоговое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занятие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(итоговая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pacing w:val="-2"/>
                <w:sz w:val="24"/>
                <w:lang w:val="ru-RU"/>
              </w:rPr>
              <w:t>аттестация)</w:t>
            </w:r>
          </w:p>
          <w:p w14:paraId="6F1EAB00" w14:textId="77777777" w:rsidR="00497472" w:rsidRDefault="00497472" w:rsidP="00497472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 w:rsidRPr="00497472">
              <w:rPr>
                <w:sz w:val="24"/>
                <w:lang w:val="ru-RU"/>
              </w:rPr>
              <w:t>Практическая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часть.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Творческий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отчёт.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Показ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спектакля,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инсценировок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или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проведение мероприятия. </w:t>
            </w:r>
            <w:r>
              <w:rPr>
                <w:sz w:val="24"/>
              </w:rPr>
              <w:t>Обсуждение. Рефлексия. Подведение итогов. Анализ работы.</w:t>
            </w:r>
          </w:p>
        </w:tc>
      </w:tr>
    </w:tbl>
    <w:p w14:paraId="55B0992C" w14:textId="77777777" w:rsidR="00497472" w:rsidRDefault="00497472" w:rsidP="00497472">
      <w:pPr>
        <w:pStyle w:val="affc"/>
        <w:spacing w:before="248"/>
        <w:rPr>
          <w:b/>
        </w:rPr>
      </w:pPr>
    </w:p>
    <w:p w14:paraId="404988D8" w14:textId="77777777" w:rsidR="00497472" w:rsidRDefault="00497472" w:rsidP="00497472">
      <w:pPr>
        <w:ind w:left="1396"/>
        <w:rPr>
          <w:b/>
          <w:sz w:val="24"/>
        </w:rPr>
      </w:pPr>
    </w:p>
    <w:p w14:paraId="3A64A794" w14:textId="77777777" w:rsidR="00DC2006" w:rsidRDefault="00DC2006" w:rsidP="00497472">
      <w:pPr>
        <w:ind w:left="1396"/>
        <w:rPr>
          <w:b/>
          <w:sz w:val="24"/>
        </w:rPr>
      </w:pPr>
    </w:p>
    <w:p w14:paraId="427DA39F" w14:textId="77777777" w:rsidR="00DC2006" w:rsidRDefault="00DC2006" w:rsidP="00497472">
      <w:pPr>
        <w:ind w:left="1396"/>
        <w:rPr>
          <w:b/>
          <w:sz w:val="24"/>
        </w:rPr>
      </w:pPr>
    </w:p>
    <w:p w14:paraId="68FACFD8" w14:textId="77777777" w:rsidR="00DC2006" w:rsidRDefault="00DC2006" w:rsidP="00497472">
      <w:pPr>
        <w:ind w:left="1396"/>
        <w:rPr>
          <w:b/>
          <w:sz w:val="24"/>
        </w:rPr>
      </w:pPr>
    </w:p>
    <w:p w14:paraId="79047D70" w14:textId="77777777" w:rsidR="00DC2006" w:rsidRDefault="00DC2006" w:rsidP="00497472">
      <w:pPr>
        <w:ind w:left="1396"/>
        <w:rPr>
          <w:b/>
          <w:sz w:val="24"/>
        </w:rPr>
      </w:pPr>
    </w:p>
    <w:p w14:paraId="60139F2F" w14:textId="77777777" w:rsidR="00497472" w:rsidRDefault="00497472" w:rsidP="00497472">
      <w:pPr>
        <w:ind w:left="1396"/>
        <w:rPr>
          <w:b/>
          <w:sz w:val="24"/>
        </w:rPr>
      </w:pPr>
      <w:r>
        <w:rPr>
          <w:b/>
          <w:sz w:val="24"/>
        </w:rPr>
        <w:lastRenderedPageBreak/>
        <w:t>ПЛАНИРУЕМЫЕ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14:paraId="6BCEAA4F" w14:textId="77777777" w:rsidR="00497472" w:rsidRDefault="00497472" w:rsidP="00497472">
      <w:pPr>
        <w:pStyle w:val="affc"/>
        <w:spacing w:before="73"/>
        <w:rPr>
          <w:b/>
        </w:rPr>
      </w:pPr>
    </w:p>
    <w:tbl>
      <w:tblPr>
        <w:tblStyle w:val="TableNormal"/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7344"/>
      </w:tblGrid>
      <w:tr w:rsidR="00497472" w14:paraId="5C852A32" w14:textId="77777777" w:rsidTr="00497472">
        <w:trPr>
          <w:trHeight w:val="1105"/>
        </w:trPr>
        <w:tc>
          <w:tcPr>
            <w:tcW w:w="2148" w:type="dxa"/>
          </w:tcPr>
          <w:p w14:paraId="7268898A" w14:textId="77777777" w:rsidR="00497472" w:rsidRDefault="00497472" w:rsidP="00497472">
            <w:pPr>
              <w:pStyle w:val="TableParagraph"/>
              <w:spacing w:line="270" w:lineRule="atLeast"/>
              <w:ind w:left="124" w:right="257" w:firstLine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 направления воспитательной деятельности</w:t>
            </w:r>
          </w:p>
        </w:tc>
        <w:tc>
          <w:tcPr>
            <w:tcW w:w="7344" w:type="dxa"/>
          </w:tcPr>
          <w:p w14:paraId="2F716241" w14:textId="77777777" w:rsidR="00497472" w:rsidRDefault="00497472" w:rsidP="00497472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BD3197A" w14:textId="77777777" w:rsidR="00497472" w:rsidRDefault="00497472" w:rsidP="00497472">
            <w:pPr>
              <w:pStyle w:val="TableParagraph"/>
              <w:ind w:left="1887" w:right="20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ЛИЧНОСТНЫЕ РЕЗУЛЬТАТЫ</w:t>
            </w:r>
          </w:p>
        </w:tc>
      </w:tr>
      <w:tr w:rsidR="00497472" w14:paraId="60182452" w14:textId="77777777" w:rsidTr="00497472">
        <w:trPr>
          <w:trHeight w:val="4139"/>
        </w:trPr>
        <w:tc>
          <w:tcPr>
            <w:tcW w:w="2148" w:type="dxa"/>
          </w:tcPr>
          <w:p w14:paraId="7BB0A7F0" w14:textId="77777777" w:rsidR="00497472" w:rsidRDefault="00497472" w:rsidP="00497472">
            <w:pPr>
              <w:pStyle w:val="TableParagraph"/>
              <w:ind w:left="376" w:hanging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Гражданское воспитание</w:t>
            </w:r>
          </w:p>
        </w:tc>
        <w:tc>
          <w:tcPr>
            <w:tcW w:w="7344" w:type="dxa"/>
          </w:tcPr>
          <w:p w14:paraId="432791FB" w14:textId="77777777" w:rsidR="00497472" w:rsidRPr="00497472" w:rsidRDefault="00497472" w:rsidP="00497472">
            <w:pPr>
              <w:pStyle w:val="TableParagraph"/>
              <w:spacing w:line="276" w:lineRule="exact"/>
              <w:ind w:left="107" w:right="234"/>
              <w:jc w:val="both"/>
              <w:rPr>
                <w:sz w:val="24"/>
                <w:lang w:val="ru-RU"/>
              </w:rPr>
            </w:pPr>
            <w:proofErr w:type="gramStart"/>
            <w:r w:rsidRPr="00497472">
              <w:rPr>
                <w:sz w:val="24"/>
                <w:lang w:val="ru-RU"/>
              </w:rPr>
      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страны, в том </w:t>
            </w:r>
            <w:r w:rsidRPr="00497472">
              <w:rPr>
                <w:spacing w:val="-2"/>
                <w:sz w:val="24"/>
                <w:lang w:val="ru-RU"/>
              </w:rPr>
              <w:t>числе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pacing w:val="-2"/>
                <w:sz w:val="24"/>
                <w:lang w:val="ru-RU"/>
              </w:rPr>
              <w:t>в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pacing w:val="-2"/>
                <w:sz w:val="24"/>
                <w:lang w:val="ru-RU"/>
              </w:rPr>
              <w:t>сопоставлении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pacing w:val="-2"/>
                <w:sz w:val="24"/>
                <w:lang w:val="ru-RU"/>
              </w:rPr>
              <w:t>с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pacing w:val="-2"/>
                <w:sz w:val="24"/>
                <w:lang w:val="ru-RU"/>
              </w:rPr>
              <w:t>ситуациями,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pacing w:val="-2"/>
                <w:sz w:val="24"/>
                <w:lang w:val="ru-RU"/>
              </w:rPr>
              <w:t>отражёнными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pacing w:val="-2"/>
                <w:sz w:val="24"/>
                <w:lang w:val="ru-RU"/>
              </w:rPr>
              <w:t>в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pacing w:val="-2"/>
                <w:sz w:val="24"/>
                <w:lang w:val="ru-RU"/>
              </w:rPr>
              <w:t xml:space="preserve">драматических </w:t>
            </w:r>
            <w:r w:rsidRPr="00497472">
              <w:rPr>
                <w:sz w:val="24"/>
                <w:lang w:val="ru-RU"/>
              </w:rPr>
              <w:t>произведениях; неприятие любых форм экстремизма, дискриминации; понимание роли различных социальных институтов в жизни человека;</w:t>
            </w:r>
            <w:proofErr w:type="gramEnd"/>
            <w:r w:rsidRPr="00497472">
              <w:rPr>
                <w:sz w:val="24"/>
                <w:lang w:val="ru-RU"/>
              </w:rPr>
              <w:t xml:space="preserve">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драматических произведений; готовность к разнообразной совместной деятельности, стремление к вза</w:t>
            </w:r>
            <w:proofErr w:type="gramStart"/>
            <w:r w:rsidRPr="00497472">
              <w:rPr>
                <w:sz w:val="24"/>
                <w:lang w:val="ru-RU"/>
              </w:rPr>
              <w:t>и-</w:t>
            </w:r>
            <w:proofErr w:type="gramEnd"/>
            <w:r w:rsidRPr="00497472">
              <w:rPr>
                <w:sz w:val="24"/>
                <w:lang w:val="ru-RU"/>
              </w:rPr>
              <w:t xml:space="preserve"> мопониманию и взаимопомощи; активное участие в школьной </w:t>
            </w:r>
            <w:r w:rsidRPr="00497472">
              <w:rPr>
                <w:spacing w:val="-2"/>
                <w:sz w:val="24"/>
                <w:lang w:val="ru-RU"/>
              </w:rPr>
              <w:t>жизни;</w:t>
            </w:r>
          </w:p>
        </w:tc>
      </w:tr>
      <w:tr w:rsidR="00497472" w14:paraId="18EDE088" w14:textId="77777777" w:rsidTr="00497472">
        <w:trPr>
          <w:trHeight w:val="2207"/>
        </w:trPr>
        <w:tc>
          <w:tcPr>
            <w:tcW w:w="2148" w:type="dxa"/>
          </w:tcPr>
          <w:p w14:paraId="19364B56" w14:textId="77777777" w:rsidR="00497472" w:rsidRDefault="00497472" w:rsidP="00497472">
            <w:pPr>
              <w:pStyle w:val="TableParagraph"/>
              <w:ind w:left="376" w:hanging="2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Патриотическое воспитание</w:t>
            </w:r>
          </w:p>
        </w:tc>
        <w:tc>
          <w:tcPr>
            <w:tcW w:w="7344" w:type="dxa"/>
          </w:tcPr>
          <w:p w14:paraId="52F4EB26" w14:textId="77777777" w:rsidR="00497472" w:rsidRPr="00497472" w:rsidRDefault="00497472" w:rsidP="00497472">
            <w:pPr>
              <w:pStyle w:val="TableParagraph"/>
              <w:spacing w:line="276" w:lineRule="exact"/>
              <w:ind w:left="107" w:right="236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осознание российской гражданской идентичности в поликультурном и многоконфессиональном обществе, проявление интереса к истории и культуре Российской Федерации, культуре своего края, народов России; ценностное отношение к русской культуре и традициям, к достижениям своей Родины — России, к науке, искусству, боевым подвигам и трудовым достижениям народа, в том числе отражённым в драматических произведениях; уважение</w:t>
            </w:r>
            <w:r w:rsidRPr="00497472">
              <w:rPr>
                <w:spacing w:val="41"/>
                <w:sz w:val="24"/>
                <w:lang w:val="ru-RU"/>
              </w:rPr>
              <w:t xml:space="preserve">  </w:t>
            </w:r>
            <w:r w:rsidRPr="00497472">
              <w:rPr>
                <w:sz w:val="24"/>
                <w:lang w:val="ru-RU"/>
              </w:rPr>
              <w:t>к</w:t>
            </w:r>
            <w:r w:rsidRPr="00497472">
              <w:rPr>
                <w:spacing w:val="45"/>
                <w:sz w:val="24"/>
                <w:lang w:val="ru-RU"/>
              </w:rPr>
              <w:t xml:space="preserve">  </w:t>
            </w:r>
            <w:r w:rsidRPr="00497472">
              <w:rPr>
                <w:sz w:val="24"/>
                <w:lang w:val="ru-RU"/>
              </w:rPr>
              <w:t>символам</w:t>
            </w:r>
            <w:r w:rsidRPr="00497472">
              <w:rPr>
                <w:spacing w:val="44"/>
                <w:sz w:val="24"/>
                <w:lang w:val="ru-RU"/>
              </w:rPr>
              <w:t xml:space="preserve">  </w:t>
            </w:r>
            <w:r w:rsidRPr="00497472">
              <w:rPr>
                <w:sz w:val="24"/>
                <w:lang w:val="ru-RU"/>
              </w:rPr>
              <w:t>России,</w:t>
            </w:r>
            <w:r w:rsidRPr="00497472">
              <w:rPr>
                <w:spacing w:val="45"/>
                <w:sz w:val="24"/>
                <w:lang w:val="ru-RU"/>
              </w:rPr>
              <w:t xml:space="preserve">  </w:t>
            </w:r>
            <w:r w:rsidRPr="00497472">
              <w:rPr>
                <w:sz w:val="24"/>
                <w:lang w:val="ru-RU"/>
              </w:rPr>
              <w:t>государственным</w:t>
            </w:r>
            <w:r w:rsidRPr="00497472">
              <w:rPr>
                <w:spacing w:val="44"/>
                <w:sz w:val="24"/>
                <w:lang w:val="ru-RU"/>
              </w:rPr>
              <w:t xml:space="preserve">  </w:t>
            </w:r>
            <w:r w:rsidRPr="00497472">
              <w:rPr>
                <w:spacing w:val="-2"/>
                <w:sz w:val="24"/>
                <w:lang w:val="ru-RU"/>
              </w:rPr>
              <w:t>праздникам,</w:t>
            </w:r>
          </w:p>
        </w:tc>
      </w:tr>
    </w:tbl>
    <w:p w14:paraId="78CB7F12" w14:textId="77777777" w:rsidR="00497472" w:rsidRDefault="00497472" w:rsidP="00497472">
      <w:pPr>
        <w:pStyle w:val="TableParagraph"/>
        <w:spacing w:line="276" w:lineRule="exact"/>
        <w:jc w:val="both"/>
        <w:rPr>
          <w:sz w:val="24"/>
        </w:rPr>
        <w:sectPr w:rsidR="00497472">
          <w:type w:val="continuous"/>
          <w:pgSz w:w="11910" w:h="16840"/>
          <w:pgMar w:top="1100" w:right="283" w:bottom="1240" w:left="425" w:header="0" w:footer="993" w:gutter="0"/>
          <w:cols w:space="720"/>
        </w:sectPr>
      </w:pPr>
    </w:p>
    <w:tbl>
      <w:tblPr>
        <w:tblStyle w:val="TableNormal"/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7344"/>
      </w:tblGrid>
      <w:tr w:rsidR="00497472" w14:paraId="544D6F55" w14:textId="77777777" w:rsidTr="00497472">
        <w:trPr>
          <w:trHeight w:val="553"/>
        </w:trPr>
        <w:tc>
          <w:tcPr>
            <w:tcW w:w="2148" w:type="dxa"/>
          </w:tcPr>
          <w:p w14:paraId="31D6C230" w14:textId="77777777" w:rsidR="00497472" w:rsidRPr="00497472" w:rsidRDefault="00497472" w:rsidP="0049747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344" w:type="dxa"/>
          </w:tcPr>
          <w:p w14:paraId="16E46D9A" w14:textId="77777777" w:rsidR="00497472" w:rsidRPr="00497472" w:rsidRDefault="00497472" w:rsidP="00497472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историческому и природному наследию и памятникам, традициям разных народов, проживающих в родной стране</w:t>
            </w:r>
          </w:p>
        </w:tc>
      </w:tr>
      <w:tr w:rsidR="00497472" w14:paraId="085AD610" w14:textId="77777777" w:rsidTr="00497472">
        <w:trPr>
          <w:trHeight w:val="1931"/>
        </w:trPr>
        <w:tc>
          <w:tcPr>
            <w:tcW w:w="2148" w:type="dxa"/>
          </w:tcPr>
          <w:p w14:paraId="39B4E72C" w14:textId="77777777" w:rsidR="00497472" w:rsidRDefault="00497472" w:rsidP="00497472">
            <w:pPr>
              <w:pStyle w:val="TableParagraph"/>
              <w:ind w:left="259" w:right="390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Духовно- нравственное воспитание</w:t>
            </w:r>
          </w:p>
        </w:tc>
        <w:tc>
          <w:tcPr>
            <w:tcW w:w="7344" w:type="dxa"/>
          </w:tcPr>
          <w:p w14:paraId="6C154DE9" w14:textId="77777777" w:rsidR="00497472" w:rsidRPr="00497472" w:rsidRDefault="00497472" w:rsidP="00497472">
            <w:pPr>
              <w:pStyle w:val="TableParagraph"/>
              <w:spacing w:line="276" w:lineRule="exact"/>
              <w:ind w:left="107" w:right="237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</w:t>
            </w:r>
          </w:p>
        </w:tc>
      </w:tr>
      <w:tr w:rsidR="00497472" w14:paraId="093CFB6C" w14:textId="77777777" w:rsidTr="00497472">
        <w:trPr>
          <w:trHeight w:val="1655"/>
        </w:trPr>
        <w:tc>
          <w:tcPr>
            <w:tcW w:w="2148" w:type="dxa"/>
          </w:tcPr>
          <w:p w14:paraId="1FD2E561" w14:textId="77777777" w:rsidR="00497472" w:rsidRDefault="00497472" w:rsidP="00497472">
            <w:pPr>
              <w:pStyle w:val="TableParagraph"/>
              <w:ind w:left="376" w:hanging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Эстетическое воспитание</w:t>
            </w:r>
          </w:p>
        </w:tc>
        <w:tc>
          <w:tcPr>
            <w:tcW w:w="7344" w:type="dxa"/>
          </w:tcPr>
          <w:p w14:paraId="78B66B3D" w14:textId="77777777" w:rsidR="00497472" w:rsidRPr="00497472" w:rsidRDefault="00497472" w:rsidP="00497472">
            <w:pPr>
              <w:pStyle w:val="TableParagraph"/>
              <w:spacing w:line="276" w:lineRule="exact"/>
              <w:ind w:left="107" w:right="237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восприимчивость к видам театрального искусства, традициям и творчеству своего и других народов; понимание эмоционального воздействия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театрального искусства; понимание ценности отечественного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мирового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искусства,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роли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этнических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культурных традиций и народного творчества; стремление к самовыражению в разных видах искусства</w:t>
            </w:r>
          </w:p>
        </w:tc>
      </w:tr>
      <w:tr w:rsidR="00497472" w14:paraId="2BCF8164" w14:textId="77777777" w:rsidTr="00497472">
        <w:trPr>
          <w:trHeight w:val="5242"/>
        </w:trPr>
        <w:tc>
          <w:tcPr>
            <w:tcW w:w="2148" w:type="dxa"/>
          </w:tcPr>
          <w:p w14:paraId="0386263F" w14:textId="77777777" w:rsidR="00497472" w:rsidRPr="00497472" w:rsidRDefault="00497472" w:rsidP="00497472">
            <w:pPr>
              <w:pStyle w:val="TableParagraph"/>
              <w:ind w:left="107" w:right="235" w:hanging="2"/>
              <w:jc w:val="center"/>
              <w:rPr>
                <w:b/>
                <w:sz w:val="24"/>
                <w:lang w:val="ru-RU"/>
              </w:rPr>
            </w:pPr>
            <w:r w:rsidRPr="00497472">
              <w:rPr>
                <w:b/>
                <w:spacing w:val="-2"/>
                <w:sz w:val="24"/>
                <w:lang w:val="ru-RU"/>
              </w:rPr>
              <w:lastRenderedPageBreak/>
              <w:t xml:space="preserve">Физическое воспитание, формирование культуры </w:t>
            </w:r>
            <w:r w:rsidRPr="00497472">
              <w:rPr>
                <w:b/>
                <w:sz w:val="24"/>
                <w:lang w:val="ru-RU"/>
              </w:rPr>
              <w:t xml:space="preserve">здоровья и </w:t>
            </w:r>
            <w:r w:rsidRPr="00497472">
              <w:rPr>
                <w:b/>
                <w:spacing w:val="-2"/>
                <w:sz w:val="24"/>
                <w:lang w:val="ru-RU"/>
              </w:rPr>
              <w:t>эмоционального благополучия</w:t>
            </w:r>
          </w:p>
        </w:tc>
        <w:tc>
          <w:tcPr>
            <w:tcW w:w="7344" w:type="dxa"/>
          </w:tcPr>
          <w:p w14:paraId="4C75E15A" w14:textId="77777777" w:rsidR="00497472" w:rsidRPr="00497472" w:rsidRDefault="00497472" w:rsidP="00497472">
            <w:pPr>
              <w:pStyle w:val="TableParagraph"/>
              <w:ind w:left="107" w:right="237"/>
              <w:jc w:val="both"/>
              <w:rPr>
                <w:sz w:val="24"/>
                <w:lang w:val="ru-RU"/>
              </w:rPr>
            </w:pPr>
            <w:proofErr w:type="gramStart"/>
            <w:r w:rsidRPr="00497472">
              <w:rPr>
                <w:sz w:val="24"/>
                <w:lang w:val="ru-RU"/>
              </w:rPr>
              <w:t>осознание ценности жизни с опорой на собственный жизненный и читательский опыт; ответственное отношение к своему здоровью и установка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здоровый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образ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жизни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(здоровое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питание,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соблюдение гигиенических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правил,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сбалансированный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режим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занятий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      </w:r>
            <w:proofErr w:type="gramEnd"/>
            <w:r w:rsidRPr="00497472">
              <w:rPr>
                <w:sz w:val="24"/>
                <w:lang w:val="ru-RU"/>
              </w:rPr>
              <w:t xml:space="preserve"> соблюдение правил безопасности, в том числе навыки безопасного поведения в </w:t>
            </w:r>
            <w:proofErr w:type="gramStart"/>
            <w:r w:rsidRPr="00497472">
              <w:rPr>
                <w:sz w:val="24"/>
                <w:lang w:val="ru-RU"/>
              </w:rPr>
              <w:t>интернет-среде</w:t>
            </w:r>
            <w:proofErr w:type="gramEnd"/>
            <w:r w:rsidRPr="00497472">
              <w:rPr>
                <w:sz w:val="24"/>
                <w:lang w:val="ru-RU"/>
              </w:rPr>
              <w:t xml:space="preserve"> в 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      </w:r>
          </w:p>
          <w:p w14:paraId="615328D0" w14:textId="77777777" w:rsidR="00497472" w:rsidRPr="00497472" w:rsidRDefault="00497472" w:rsidP="00497472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умение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принимать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себя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 других,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не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pacing w:val="-2"/>
                <w:sz w:val="24"/>
                <w:lang w:val="ru-RU"/>
              </w:rPr>
              <w:t>осуждая;</w:t>
            </w:r>
          </w:p>
          <w:p w14:paraId="4E519BB6" w14:textId="77777777" w:rsidR="00497472" w:rsidRPr="00497472" w:rsidRDefault="00497472" w:rsidP="00497472">
            <w:pPr>
              <w:pStyle w:val="TableParagraph"/>
              <w:spacing w:line="270" w:lineRule="atLeast"/>
              <w:ind w:left="107" w:right="236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умение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осознавать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своё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эмоциональное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состояние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эмоциональное состояние других, использовать адекватные языковые средства для выражения своего состояния; сформированность навыков рефлексии, признание своего права на ошибку и такого же права другого человека</w:t>
            </w:r>
          </w:p>
        </w:tc>
      </w:tr>
      <w:tr w:rsidR="00497472" w14:paraId="0A016C7E" w14:textId="77777777" w:rsidTr="00497472">
        <w:trPr>
          <w:trHeight w:val="3310"/>
        </w:trPr>
        <w:tc>
          <w:tcPr>
            <w:tcW w:w="2148" w:type="dxa"/>
          </w:tcPr>
          <w:p w14:paraId="52A39EDC" w14:textId="77777777" w:rsidR="00497472" w:rsidRDefault="00497472" w:rsidP="00497472">
            <w:pPr>
              <w:pStyle w:val="TableParagraph"/>
              <w:ind w:left="376" w:firstLine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Трудовое воспитание</w:t>
            </w:r>
          </w:p>
        </w:tc>
        <w:tc>
          <w:tcPr>
            <w:tcW w:w="7344" w:type="dxa"/>
          </w:tcPr>
          <w:p w14:paraId="6A124D57" w14:textId="77777777" w:rsidR="00497472" w:rsidRPr="00497472" w:rsidRDefault="00497472" w:rsidP="00497472">
            <w:pPr>
              <w:pStyle w:val="TableParagraph"/>
              <w:ind w:left="107" w:right="238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      </w:r>
          </w:p>
          <w:p w14:paraId="5B2DE044" w14:textId="77777777" w:rsidR="00497472" w:rsidRPr="00497472" w:rsidRDefault="00497472" w:rsidP="00497472">
            <w:pPr>
              <w:pStyle w:val="TableParagraph"/>
              <w:spacing w:line="270" w:lineRule="atLeast"/>
              <w:ind w:left="107" w:right="237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писателей, поэтов, драматургов;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интересов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потребностей;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умение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рассказать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своих планах на будущее</w:t>
            </w:r>
          </w:p>
        </w:tc>
      </w:tr>
      <w:tr w:rsidR="00497472" w14:paraId="4DC20DA9" w14:textId="77777777" w:rsidTr="00497472">
        <w:trPr>
          <w:trHeight w:val="1378"/>
        </w:trPr>
        <w:tc>
          <w:tcPr>
            <w:tcW w:w="2148" w:type="dxa"/>
          </w:tcPr>
          <w:p w14:paraId="73ABE4CD" w14:textId="77777777" w:rsidR="00497472" w:rsidRDefault="00497472" w:rsidP="00497472">
            <w:pPr>
              <w:pStyle w:val="TableParagraph"/>
              <w:ind w:left="376" w:hanging="1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Экологическое воспитание</w:t>
            </w:r>
          </w:p>
        </w:tc>
        <w:tc>
          <w:tcPr>
            <w:tcW w:w="7344" w:type="dxa"/>
          </w:tcPr>
          <w:p w14:paraId="2475942B" w14:textId="77777777" w:rsidR="00497472" w:rsidRPr="00497472" w:rsidRDefault="00497472" w:rsidP="00497472">
            <w:pPr>
              <w:pStyle w:val="TableParagraph"/>
              <w:spacing w:line="276" w:lineRule="exact"/>
              <w:ind w:left="107" w:right="237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ориентация на применение знаний из области социальных и естественных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наук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для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решения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задач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области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окружающей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</w:t>
            </w:r>
          </w:p>
        </w:tc>
      </w:tr>
    </w:tbl>
    <w:p w14:paraId="2892F6A5" w14:textId="77777777" w:rsidR="00497472" w:rsidRDefault="00497472" w:rsidP="00497472">
      <w:pPr>
        <w:pStyle w:val="TableParagraph"/>
        <w:spacing w:line="276" w:lineRule="exact"/>
        <w:jc w:val="both"/>
        <w:rPr>
          <w:sz w:val="24"/>
        </w:rPr>
        <w:sectPr w:rsidR="00497472">
          <w:type w:val="continuous"/>
          <w:pgSz w:w="11910" w:h="16840"/>
          <w:pgMar w:top="1100" w:right="283" w:bottom="1240" w:left="425" w:header="0" w:footer="993" w:gutter="0"/>
          <w:cols w:space="720"/>
        </w:sectPr>
      </w:pPr>
    </w:p>
    <w:tbl>
      <w:tblPr>
        <w:tblStyle w:val="TableNormal"/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7344"/>
      </w:tblGrid>
      <w:tr w:rsidR="00497472" w14:paraId="4AA7372D" w14:textId="77777777" w:rsidTr="00497472">
        <w:trPr>
          <w:trHeight w:val="2761"/>
        </w:trPr>
        <w:tc>
          <w:tcPr>
            <w:tcW w:w="2148" w:type="dxa"/>
          </w:tcPr>
          <w:p w14:paraId="290CE126" w14:textId="77777777" w:rsidR="00497472" w:rsidRPr="00497472" w:rsidRDefault="00497472" w:rsidP="0049747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344" w:type="dxa"/>
          </w:tcPr>
          <w:p w14:paraId="6E263409" w14:textId="77777777" w:rsidR="00497472" w:rsidRPr="00497472" w:rsidRDefault="00497472" w:rsidP="00497472">
            <w:pPr>
              <w:pStyle w:val="TableParagraph"/>
              <w:spacing w:line="270" w:lineRule="atLeast"/>
              <w:ind w:left="107" w:right="236"/>
              <w:jc w:val="both"/>
              <w:rPr>
                <w:sz w:val="24"/>
                <w:lang w:val="ru-RU"/>
              </w:rPr>
            </w:pPr>
            <w:proofErr w:type="gramStart"/>
            <w:r w:rsidRPr="00497472">
              <w:rPr>
                <w:sz w:val="24"/>
                <w:lang w:val="ru-RU"/>
              </w:rPr>
              <w:t>повышение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уровня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экологической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культуры,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осознание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неприятие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действий,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приносящих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вред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окружающей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среде; осознание своей роли как гражданина и потребителя в условиях взаимосвязи природной, технологической и социальной сред;</w:t>
            </w:r>
            <w:proofErr w:type="gramEnd"/>
            <w:r w:rsidRPr="00497472">
              <w:rPr>
                <w:sz w:val="24"/>
                <w:lang w:val="ru-RU"/>
              </w:rPr>
              <w:t xml:space="preserve"> готовность к участию в практической деятельности экологической </w:t>
            </w:r>
            <w:r w:rsidRPr="00497472">
              <w:rPr>
                <w:spacing w:val="-2"/>
                <w:sz w:val="24"/>
                <w:lang w:val="ru-RU"/>
              </w:rPr>
              <w:t>направленности</w:t>
            </w:r>
          </w:p>
        </w:tc>
      </w:tr>
      <w:tr w:rsidR="00497472" w14:paraId="236F0FD3" w14:textId="77777777" w:rsidTr="00497472">
        <w:trPr>
          <w:trHeight w:val="2759"/>
        </w:trPr>
        <w:tc>
          <w:tcPr>
            <w:tcW w:w="2148" w:type="dxa"/>
          </w:tcPr>
          <w:p w14:paraId="0BFCA792" w14:textId="77777777" w:rsidR="00497472" w:rsidRDefault="00497472" w:rsidP="00497472">
            <w:pPr>
              <w:pStyle w:val="TableParagraph"/>
              <w:ind w:left="491" w:right="608" w:hanging="1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Ценности научного познания</w:t>
            </w:r>
          </w:p>
        </w:tc>
        <w:tc>
          <w:tcPr>
            <w:tcW w:w="7344" w:type="dxa"/>
          </w:tcPr>
          <w:p w14:paraId="76B546EE" w14:textId="77777777" w:rsidR="00497472" w:rsidRPr="00497472" w:rsidRDefault="00497472" w:rsidP="00497472">
            <w:pPr>
              <w:pStyle w:val="TableParagraph"/>
              <w:spacing w:line="276" w:lineRule="exact"/>
              <w:ind w:left="107" w:right="236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мира;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овладение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основными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навыками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благополучия</w:t>
            </w:r>
          </w:p>
        </w:tc>
      </w:tr>
      <w:tr w:rsidR="00497472" w14:paraId="565CA2CC" w14:textId="77777777" w:rsidTr="00497472">
        <w:trPr>
          <w:trHeight w:val="8279"/>
        </w:trPr>
        <w:tc>
          <w:tcPr>
            <w:tcW w:w="2148" w:type="dxa"/>
          </w:tcPr>
          <w:p w14:paraId="76BED2C3" w14:textId="77777777" w:rsidR="00497472" w:rsidRPr="00497472" w:rsidRDefault="00497472" w:rsidP="00497472">
            <w:pPr>
              <w:pStyle w:val="TableParagraph"/>
              <w:ind w:left="112" w:right="252" w:firstLine="5"/>
              <w:jc w:val="center"/>
              <w:rPr>
                <w:i/>
                <w:sz w:val="24"/>
                <w:lang w:val="ru-RU"/>
              </w:rPr>
            </w:pPr>
            <w:r w:rsidRPr="00497472">
              <w:rPr>
                <w:i/>
                <w:spacing w:val="7"/>
                <w:sz w:val="24"/>
                <w:lang w:val="ru-RU"/>
              </w:rPr>
              <w:t xml:space="preserve">Адаптации </w:t>
            </w:r>
            <w:proofErr w:type="gramStart"/>
            <w:r w:rsidRPr="00497472">
              <w:rPr>
                <w:i/>
                <w:sz w:val="24"/>
                <w:lang w:val="ru-RU"/>
              </w:rPr>
              <w:t>обучающегося</w:t>
            </w:r>
            <w:proofErr w:type="gramEnd"/>
            <w:r w:rsidRPr="00497472">
              <w:rPr>
                <w:i/>
                <w:sz w:val="24"/>
                <w:lang w:val="ru-RU"/>
              </w:rPr>
              <w:t xml:space="preserve"> к </w:t>
            </w:r>
            <w:r w:rsidRPr="00497472">
              <w:rPr>
                <w:i/>
                <w:spacing w:val="-2"/>
                <w:sz w:val="24"/>
                <w:lang w:val="ru-RU"/>
              </w:rPr>
              <w:t xml:space="preserve">изменяющимся условиям </w:t>
            </w:r>
            <w:r w:rsidRPr="00497472">
              <w:rPr>
                <w:i/>
                <w:sz w:val="24"/>
                <w:lang w:val="ru-RU"/>
              </w:rPr>
              <w:t xml:space="preserve">социальной и </w:t>
            </w:r>
            <w:r w:rsidRPr="00497472">
              <w:rPr>
                <w:i/>
                <w:spacing w:val="7"/>
                <w:sz w:val="24"/>
                <w:lang w:val="ru-RU"/>
              </w:rPr>
              <w:t xml:space="preserve">природной </w:t>
            </w:r>
            <w:r w:rsidRPr="00497472">
              <w:rPr>
                <w:i/>
                <w:spacing w:val="-2"/>
                <w:sz w:val="24"/>
                <w:lang w:val="ru-RU"/>
              </w:rPr>
              <w:t>среды</w:t>
            </w:r>
          </w:p>
        </w:tc>
        <w:tc>
          <w:tcPr>
            <w:tcW w:w="7344" w:type="dxa"/>
          </w:tcPr>
          <w:p w14:paraId="11A87D20" w14:textId="77777777" w:rsidR="00497472" w:rsidRPr="00497472" w:rsidRDefault="00497472" w:rsidP="00497472">
            <w:pPr>
              <w:pStyle w:val="TableParagraph"/>
              <w:ind w:left="107" w:right="237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освоение</w:t>
            </w:r>
            <w:r w:rsidRPr="00497472">
              <w:rPr>
                <w:spacing w:val="-1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обучающимися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социального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опыта,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основных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      </w:r>
          </w:p>
          <w:p w14:paraId="07D4F8E3" w14:textId="77777777" w:rsidR="00497472" w:rsidRPr="00497472" w:rsidRDefault="00497472" w:rsidP="00497472">
            <w:pPr>
              <w:pStyle w:val="TableParagraph"/>
              <w:ind w:left="107" w:right="235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потребность во взаимодействии в условиях неопределённости, открытость опыту и знаниям других;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новые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знания,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навыки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компетенции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из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опыта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знаний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компетенций,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планирование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своего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развития;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      </w:r>
          </w:p>
          <w:p w14:paraId="105CE227" w14:textId="77777777" w:rsidR="00497472" w:rsidRPr="00497472" w:rsidRDefault="00497472" w:rsidP="00497472">
            <w:pPr>
              <w:pStyle w:val="TableParagraph"/>
              <w:spacing w:line="270" w:lineRule="atLeast"/>
              <w:ind w:left="107" w:right="236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способность осознавать стрессовую ситуацию, оценивать происходящие изменения и их последствия, опираясь на жи</w:t>
            </w:r>
            <w:proofErr w:type="gramStart"/>
            <w:r w:rsidRPr="00497472">
              <w:rPr>
                <w:sz w:val="24"/>
                <w:lang w:val="ru-RU"/>
              </w:rPr>
              <w:t>з-</w:t>
            </w:r>
            <w:proofErr w:type="gramEnd"/>
            <w:r w:rsidRPr="00497472">
              <w:rPr>
                <w:sz w:val="24"/>
                <w:lang w:val="ru-RU"/>
              </w:rPr>
              <w:t xml:space="preserve"> 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</w:t>
            </w:r>
          </w:p>
        </w:tc>
      </w:tr>
    </w:tbl>
    <w:p w14:paraId="3ADE4187" w14:textId="77777777" w:rsidR="00497472" w:rsidRPr="00497472" w:rsidRDefault="00497472" w:rsidP="00497472">
      <w:pPr>
        <w:spacing w:before="73"/>
        <w:ind w:left="1418" w:hanging="284"/>
        <w:rPr>
          <w:b/>
          <w:sz w:val="28"/>
          <w:szCs w:val="28"/>
        </w:rPr>
      </w:pPr>
      <w:r w:rsidRPr="00497472">
        <w:rPr>
          <w:b/>
          <w:sz w:val="28"/>
          <w:szCs w:val="28"/>
        </w:rPr>
        <w:t>Планируемые</w:t>
      </w:r>
      <w:r w:rsidRPr="00497472">
        <w:rPr>
          <w:b/>
          <w:spacing w:val="-5"/>
          <w:sz w:val="28"/>
          <w:szCs w:val="28"/>
        </w:rPr>
        <w:t xml:space="preserve"> </w:t>
      </w:r>
      <w:r w:rsidRPr="00497472">
        <w:rPr>
          <w:b/>
          <w:spacing w:val="-2"/>
          <w:sz w:val="28"/>
          <w:szCs w:val="28"/>
        </w:rPr>
        <w:t>результаты</w:t>
      </w:r>
    </w:p>
    <w:p w14:paraId="7B84B493" w14:textId="77777777" w:rsidR="00497472" w:rsidRPr="00497472" w:rsidRDefault="00497472" w:rsidP="00497472">
      <w:pPr>
        <w:ind w:left="1418" w:hanging="284"/>
        <w:rPr>
          <w:b/>
          <w:i/>
          <w:sz w:val="28"/>
          <w:szCs w:val="28"/>
        </w:rPr>
      </w:pPr>
      <w:r w:rsidRPr="00497472">
        <w:rPr>
          <w:b/>
          <w:i/>
          <w:spacing w:val="-2"/>
          <w:sz w:val="28"/>
          <w:szCs w:val="28"/>
        </w:rPr>
        <w:t>Личностные</w:t>
      </w:r>
    </w:p>
    <w:p w14:paraId="2D10781F" w14:textId="77777777" w:rsidR="00497472" w:rsidRPr="00497472" w:rsidRDefault="00497472" w:rsidP="00497472">
      <w:pPr>
        <w:pStyle w:val="affc"/>
        <w:ind w:hanging="284"/>
        <w:rPr>
          <w:b/>
          <w:i/>
          <w:sz w:val="28"/>
          <w:szCs w:val="28"/>
        </w:rPr>
      </w:pPr>
    </w:p>
    <w:p w14:paraId="6BDCF588" w14:textId="77777777" w:rsidR="00497472" w:rsidRPr="00497472" w:rsidRDefault="00497472" w:rsidP="008E5681">
      <w:pPr>
        <w:pStyle w:val="afe"/>
        <w:widowControl w:val="0"/>
        <w:numPr>
          <w:ilvl w:val="0"/>
          <w:numId w:val="55"/>
        </w:numPr>
        <w:tabs>
          <w:tab w:val="left" w:pos="1576"/>
        </w:tabs>
        <w:autoSpaceDE w:val="0"/>
        <w:autoSpaceDN w:val="0"/>
        <w:ind w:left="1134" w:right="563" w:hanging="284"/>
        <w:jc w:val="left"/>
        <w:rPr>
          <w:rFonts w:ascii="Times New Roman" w:hAnsi="Times New Roman"/>
          <w:sz w:val="28"/>
          <w:szCs w:val="28"/>
        </w:rPr>
      </w:pPr>
      <w:r w:rsidRPr="00497472">
        <w:rPr>
          <w:rFonts w:ascii="Times New Roman" w:hAnsi="Times New Roman"/>
          <w:sz w:val="28"/>
          <w:szCs w:val="28"/>
        </w:rPr>
        <w:t>умение работать в коллективе, оценивать собственные возможности решения учебной задачи и правильность её выполнения;</w:t>
      </w:r>
    </w:p>
    <w:p w14:paraId="16C44C0F" w14:textId="77777777" w:rsidR="00497472" w:rsidRPr="00497472" w:rsidRDefault="00497472" w:rsidP="008E5681">
      <w:pPr>
        <w:pStyle w:val="afe"/>
        <w:widowControl w:val="0"/>
        <w:numPr>
          <w:ilvl w:val="0"/>
          <w:numId w:val="55"/>
        </w:numPr>
        <w:tabs>
          <w:tab w:val="left" w:pos="1675"/>
        </w:tabs>
        <w:autoSpaceDE w:val="0"/>
        <w:autoSpaceDN w:val="0"/>
        <w:ind w:left="1134" w:right="561" w:hanging="284"/>
        <w:jc w:val="left"/>
        <w:rPr>
          <w:rFonts w:ascii="Times New Roman" w:hAnsi="Times New Roman"/>
          <w:sz w:val="28"/>
          <w:szCs w:val="28"/>
        </w:rPr>
      </w:pPr>
      <w:r w:rsidRPr="00497472">
        <w:rPr>
          <w:rFonts w:ascii="Times New Roman" w:hAnsi="Times New Roman"/>
          <w:sz w:val="28"/>
          <w:szCs w:val="28"/>
        </w:rPr>
        <w:t>приобретение</w:t>
      </w:r>
      <w:r w:rsidRPr="00497472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навыков</w:t>
      </w:r>
      <w:r w:rsidRPr="00497472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нравственного</w:t>
      </w:r>
      <w:r w:rsidRPr="00497472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поведения,</w:t>
      </w:r>
      <w:r w:rsidRPr="00497472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осознанного</w:t>
      </w:r>
      <w:r w:rsidRPr="00497472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и</w:t>
      </w:r>
      <w:r w:rsidRPr="00497472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ответственного</w:t>
      </w:r>
      <w:r w:rsidRPr="0049747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отношения к собственным поступкам;</w:t>
      </w:r>
    </w:p>
    <w:p w14:paraId="03A6936D" w14:textId="77777777" w:rsidR="00497472" w:rsidRPr="00497472" w:rsidRDefault="00497472" w:rsidP="008E5681">
      <w:pPr>
        <w:pStyle w:val="afe"/>
        <w:widowControl w:val="0"/>
        <w:numPr>
          <w:ilvl w:val="0"/>
          <w:numId w:val="55"/>
        </w:numPr>
        <w:tabs>
          <w:tab w:val="left" w:pos="1556"/>
        </w:tabs>
        <w:autoSpaceDE w:val="0"/>
        <w:autoSpaceDN w:val="0"/>
        <w:ind w:left="1556" w:hanging="284"/>
        <w:jc w:val="left"/>
        <w:rPr>
          <w:rFonts w:ascii="Times New Roman" w:hAnsi="Times New Roman"/>
          <w:sz w:val="28"/>
          <w:szCs w:val="28"/>
        </w:rPr>
      </w:pPr>
      <w:r w:rsidRPr="00497472">
        <w:rPr>
          <w:rFonts w:ascii="Times New Roman" w:hAnsi="Times New Roman"/>
          <w:sz w:val="28"/>
          <w:szCs w:val="28"/>
        </w:rPr>
        <w:t>способность</w:t>
      </w:r>
      <w:r w:rsidRPr="0049747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к объективному</w:t>
      </w:r>
      <w:r w:rsidRPr="0049747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анализу</w:t>
      </w:r>
      <w:r w:rsidRPr="0049747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своей работы</w:t>
      </w:r>
      <w:r w:rsidRPr="0049747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и работы</w:t>
      </w:r>
      <w:r w:rsidRPr="00497472">
        <w:rPr>
          <w:rFonts w:ascii="Times New Roman" w:hAnsi="Times New Roman"/>
          <w:spacing w:val="-2"/>
          <w:sz w:val="28"/>
          <w:szCs w:val="28"/>
        </w:rPr>
        <w:t xml:space="preserve"> товарищей;</w:t>
      </w:r>
    </w:p>
    <w:p w14:paraId="28726403" w14:textId="77777777" w:rsidR="00497472" w:rsidRPr="00497472" w:rsidRDefault="00497472" w:rsidP="008E5681">
      <w:pPr>
        <w:pStyle w:val="afe"/>
        <w:widowControl w:val="0"/>
        <w:numPr>
          <w:ilvl w:val="0"/>
          <w:numId w:val="55"/>
        </w:numPr>
        <w:tabs>
          <w:tab w:val="left" w:pos="1612"/>
        </w:tabs>
        <w:autoSpaceDE w:val="0"/>
        <w:autoSpaceDN w:val="0"/>
        <w:ind w:left="1134" w:right="566" w:hanging="284"/>
        <w:jc w:val="left"/>
        <w:rPr>
          <w:rFonts w:ascii="Times New Roman" w:hAnsi="Times New Roman"/>
          <w:sz w:val="28"/>
          <w:szCs w:val="28"/>
        </w:rPr>
      </w:pPr>
      <w:r w:rsidRPr="00497472">
        <w:rPr>
          <w:rFonts w:ascii="Times New Roman" w:hAnsi="Times New Roman"/>
          <w:sz w:val="28"/>
          <w:szCs w:val="28"/>
        </w:rPr>
        <w:t>осознанное,</w:t>
      </w:r>
      <w:r w:rsidRPr="0049747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уважительное</w:t>
      </w:r>
      <w:r w:rsidRPr="0049747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и</w:t>
      </w:r>
      <w:r w:rsidRPr="0049747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доброжелательное</w:t>
      </w:r>
      <w:r w:rsidRPr="0049747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отношение</w:t>
      </w:r>
      <w:r w:rsidRPr="0049747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к</w:t>
      </w:r>
      <w:r w:rsidRPr="0049747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другому</w:t>
      </w:r>
      <w:r w:rsidRPr="0049747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человеку,</w:t>
      </w:r>
      <w:r w:rsidRPr="0049747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 xml:space="preserve">его мнению, мировоззрению, культуре, языку, вере, гражданской </w:t>
      </w:r>
      <w:r w:rsidRPr="00497472">
        <w:rPr>
          <w:rFonts w:ascii="Times New Roman" w:hAnsi="Times New Roman"/>
          <w:sz w:val="28"/>
          <w:szCs w:val="28"/>
        </w:rPr>
        <w:lastRenderedPageBreak/>
        <w:t>позиции;</w:t>
      </w:r>
    </w:p>
    <w:p w14:paraId="47738F65" w14:textId="77777777" w:rsidR="00497472" w:rsidRPr="00497472" w:rsidRDefault="00497472" w:rsidP="008E5681">
      <w:pPr>
        <w:pStyle w:val="afe"/>
        <w:widowControl w:val="0"/>
        <w:numPr>
          <w:ilvl w:val="0"/>
          <w:numId w:val="55"/>
        </w:numPr>
        <w:tabs>
          <w:tab w:val="left" w:pos="1556"/>
        </w:tabs>
        <w:autoSpaceDE w:val="0"/>
        <w:autoSpaceDN w:val="0"/>
        <w:ind w:left="1556" w:hanging="284"/>
        <w:jc w:val="left"/>
        <w:rPr>
          <w:rFonts w:ascii="Times New Roman" w:hAnsi="Times New Roman"/>
          <w:sz w:val="28"/>
          <w:szCs w:val="28"/>
        </w:rPr>
      </w:pPr>
      <w:r w:rsidRPr="00497472">
        <w:rPr>
          <w:rFonts w:ascii="Times New Roman" w:hAnsi="Times New Roman"/>
          <w:sz w:val="28"/>
          <w:szCs w:val="28"/>
        </w:rPr>
        <w:t>стремление</w:t>
      </w:r>
      <w:r w:rsidRPr="0049747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к</w:t>
      </w:r>
      <w:r w:rsidRPr="0049747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проявлению</w:t>
      </w:r>
      <w:r w:rsidRPr="0049747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эмпатии,</w:t>
      </w:r>
      <w:r w:rsidRPr="0049747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готовности</w:t>
      </w:r>
      <w:r w:rsidRPr="0049747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вести</w:t>
      </w:r>
      <w:r w:rsidRPr="0049747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диалог</w:t>
      </w:r>
      <w:r w:rsidRPr="0049747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с</w:t>
      </w:r>
      <w:r w:rsidRPr="0049747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другими</w:t>
      </w:r>
      <w:r w:rsidRPr="0049747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97472">
        <w:rPr>
          <w:rFonts w:ascii="Times New Roman" w:hAnsi="Times New Roman"/>
          <w:spacing w:val="-2"/>
          <w:sz w:val="28"/>
          <w:szCs w:val="28"/>
        </w:rPr>
        <w:t>людьми.</w:t>
      </w:r>
    </w:p>
    <w:p w14:paraId="3750FA65" w14:textId="77777777" w:rsidR="00497472" w:rsidRPr="00497472" w:rsidRDefault="00497472" w:rsidP="00497472">
      <w:pPr>
        <w:pStyle w:val="affc"/>
        <w:ind w:hanging="284"/>
        <w:rPr>
          <w:sz w:val="28"/>
          <w:szCs w:val="28"/>
        </w:rPr>
      </w:pPr>
    </w:p>
    <w:p w14:paraId="38A2D354" w14:textId="77777777" w:rsidR="00497472" w:rsidRPr="00497472" w:rsidRDefault="00497472" w:rsidP="00497472">
      <w:pPr>
        <w:spacing w:before="1"/>
        <w:ind w:left="1418" w:hanging="284"/>
        <w:rPr>
          <w:b/>
          <w:i/>
          <w:sz w:val="28"/>
          <w:szCs w:val="28"/>
        </w:rPr>
      </w:pPr>
      <w:r w:rsidRPr="00497472">
        <w:rPr>
          <w:b/>
          <w:i/>
          <w:spacing w:val="-2"/>
          <w:sz w:val="28"/>
          <w:szCs w:val="28"/>
        </w:rPr>
        <w:t>Метапредметные</w:t>
      </w:r>
    </w:p>
    <w:p w14:paraId="599200CD" w14:textId="77777777" w:rsidR="00497472" w:rsidRPr="00497472" w:rsidRDefault="00497472" w:rsidP="00497472">
      <w:pPr>
        <w:spacing w:before="276"/>
        <w:ind w:left="1418" w:hanging="284"/>
        <w:rPr>
          <w:i/>
          <w:sz w:val="28"/>
          <w:szCs w:val="28"/>
        </w:rPr>
      </w:pPr>
      <w:r w:rsidRPr="00497472">
        <w:rPr>
          <w:i/>
          <w:spacing w:val="-2"/>
          <w:sz w:val="28"/>
          <w:szCs w:val="28"/>
        </w:rPr>
        <w:t>Познавательные</w:t>
      </w:r>
    </w:p>
    <w:p w14:paraId="513596A8" w14:textId="77777777" w:rsidR="00497472" w:rsidRPr="00497472" w:rsidRDefault="00497472" w:rsidP="008E5681">
      <w:pPr>
        <w:pStyle w:val="afe"/>
        <w:widowControl w:val="0"/>
        <w:numPr>
          <w:ilvl w:val="0"/>
          <w:numId w:val="55"/>
        </w:numPr>
        <w:tabs>
          <w:tab w:val="left" w:pos="1556"/>
        </w:tabs>
        <w:autoSpaceDE w:val="0"/>
        <w:autoSpaceDN w:val="0"/>
        <w:ind w:left="1556" w:hanging="284"/>
        <w:jc w:val="left"/>
        <w:rPr>
          <w:rFonts w:ascii="Times New Roman" w:hAnsi="Times New Roman"/>
          <w:sz w:val="28"/>
          <w:szCs w:val="28"/>
        </w:rPr>
      </w:pPr>
      <w:r w:rsidRPr="00497472">
        <w:rPr>
          <w:rFonts w:ascii="Times New Roman" w:hAnsi="Times New Roman"/>
          <w:sz w:val="28"/>
          <w:szCs w:val="28"/>
        </w:rPr>
        <w:t>развить</w:t>
      </w:r>
      <w:r w:rsidRPr="0049747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интерес</w:t>
      </w:r>
      <w:r w:rsidRPr="0049747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к</w:t>
      </w:r>
      <w:r w:rsidRPr="0049747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театральному</w:t>
      </w:r>
      <w:r w:rsidRPr="0049747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97472">
        <w:rPr>
          <w:rFonts w:ascii="Times New Roman" w:hAnsi="Times New Roman"/>
          <w:spacing w:val="-2"/>
          <w:sz w:val="28"/>
          <w:szCs w:val="28"/>
        </w:rPr>
        <w:t>искусству;</w:t>
      </w:r>
    </w:p>
    <w:p w14:paraId="0FE1913D" w14:textId="77777777" w:rsidR="00497472" w:rsidRPr="00497472" w:rsidRDefault="00497472" w:rsidP="008E5681">
      <w:pPr>
        <w:pStyle w:val="afe"/>
        <w:widowControl w:val="0"/>
        <w:numPr>
          <w:ilvl w:val="0"/>
          <w:numId w:val="55"/>
        </w:numPr>
        <w:tabs>
          <w:tab w:val="left" w:pos="1556"/>
        </w:tabs>
        <w:autoSpaceDE w:val="0"/>
        <w:autoSpaceDN w:val="0"/>
        <w:ind w:left="1556" w:hanging="284"/>
        <w:jc w:val="left"/>
        <w:rPr>
          <w:rFonts w:ascii="Times New Roman" w:hAnsi="Times New Roman"/>
          <w:sz w:val="28"/>
          <w:szCs w:val="28"/>
        </w:rPr>
      </w:pPr>
      <w:r w:rsidRPr="00497472">
        <w:rPr>
          <w:rFonts w:ascii="Times New Roman" w:hAnsi="Times New Roman"/>
          <w:sz w:val="28"/>
          <w:szCs w:val="28"/>
        </w:rPr>
        <w:t>освоить</w:t>
      </w:r>
      <w:r w:rsidRPr="0049747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правила</w:t>
      </w:r>
      <w:r w:rsidRPr="0049747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поведения в</w:t>
      </w:r>
      <w:r w:rsidRPr="0049747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театре</w:t>
      </w:r>
      <w:r w:rsidRPr="0049747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(на</w:t>
      </w:r>
      <w:r w:rsidRPr="0049747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сцене</w:t>
      </w:r>
      <w:r w:rsidRPr="0049747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и</w:t>
      </w:r>
      <w:r w:rsidRPr="0049747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в</w:t>
      </w:r>
      <w:r w:rsidRPr="0049747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зрительном</w:t>
      </w:r>
      <w:r w:rsidRPr="0049747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97472">
        <w:rPr>
          <w:rFonts w:ascii="Times New Roman" w:hAnsi="Times New Roman"/>
          <w:spacing w:val="-2"/>
          <w:sz w:val="28"/>
          <w:szCs w:val="28"/>
        </w:rPr>
        <w:t>зале);</w:t>
      </w:r>
    </w:p>
    <w:p w14:paraId="5B8D7B58" w14:textId="77777777" w:rsidR="00497472" w:rsidRPr="00497472" w:rsidRDefault="00497472" w:rsidP="008E5681">
      <w:pPr>
        <w:pStyle w:val="afe"/>
        <w:widowControl w:val="0"/>
        <w:numPr>
          <w:ilvl w:val="0"/>
          <w:numId w:val="55"/>
        </w:numPr>
        <w:tabs>
          <w:tab w:val="left" w:pos="1556"/>
        </w:tabs>
        <w:autoSpaceDE w:val="0"/>
        <w:autoSpaceDN w:val="0"/>
        <w:ind w:left="1556" w:hanging="284"/>
        <w:jc w:val="left"/>
        <w:rPr>
          <w:rFonts w:ascii="Times New Roman" w:hAnsi="Times New Roman"/>
          <w:sz w:val="28"/>
          <w:szCs w:val="28"/>
        </w:rPr>
      </w:pPr>
      <w:r w:rsidRPr="00497472">
        <w:rPr>
          <w:rFonts w:ascii="Times New Roman" w:hAnsi="Times New Roman"/>
          <w:sz w:val="28"/>
          <w:szCs w:val="28"/>
        </w:rPr>
        <w:t>сформировать</w:t>
      </w:r>
      <w:r w:rsidRPr="0049747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представления</w:t>
      </w:r>
      <w:r w:rsidRPr="0049747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о</w:t>
      </w:r>
      <w:r w:rsidRPr="0049747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театральных</w:t>
      </w:r>
      <w:r w:rsidRPr="00497472">
        <w:rPr>
          <w:rFonts w:ascii="Times New Roman" w:hAnsi="Times New Roman"/>
          <w:spacing w:val="-2"/>
          <w:sz w:val="28"/>
          <w:szCs w:val="28"/>
        </w:rPr>
        <w:t xml:space="preserve"> профессиях;</w:t>
      </w:r>
    </w:p>
    <w:p w14:paraId="5DC1C2EC" w14:textId="77777777" w:rsidR="00497472" w:rsidRPr="00497472" w:rsidRDefault="00497472" w:rsidP="008E5681">
      <w:pPr>
        <w:pStyle w:val="afe"/>
        <w:widowControl w:val="0"/>
        <w:numPr>
          <w:ilvl w:val="0"/>
          <w:numId w:val="55"/>
        </w:numPr>
        <w:tabs>
          <w:tab w:val="left" w:pos="1556"/>
        </w:tabs>
        <w:autoSpaceDE w:val="0"/>
        <w:autoSpaceDN w:val="0"/>
        <w:ind w:left="1556" w:hanging="284"/>
        <w:jc w:val="left"/>
        <w:rPr>
          <w:rFonts w:ascii="Times New Roman" w:hAnsi="Times New Roman"/>
          <w:sz w:val="28"/>
          <w:szCs w:val="28"/>
        </w:rPr>
      </w:pPr>
      <w:r w:rsidRPr="00497472">
        <w:rPr>
          <w:rFonts w:ascii="Times New Roman" w:hAnsi="Times New Roman"/>
          <w:sz w:val="28"/>
          <w:szCs w:val="28"/>
        </w:rPr>
        <w:t>освоить</w:t>
      </w:r>
      <w:r w:rsidRPr="0049747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правила</w:t>
      </w:r>
      <w:r w:rsidRPr="0049747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проведения</w:t>
      </w:r>
      <w:r w:rsidRPr="00497472">
        <w:rPr>
          <w:rFonts w:ascii="Times New Roman" w:hAnsi="Times New Roman"/>
          <w:spacing w:val="-2"/>
          <w:sz w:val="28"/>
          <w:szCs w:val="28"/>
        </w:rPr>
        <w:t xml:space="preserve"> рефлексии;</w:t>
      </w:r>
    </w:p>
    <w:p w14:paraId="6D5FBD69" w14:textId="77777777" w:rsidR="00497472" w:rsidRPr="00497472" w:rsidRDefault="00497472" w:rsidP="008E5681">
      <w:pPr>
        <w:pStyle w:val="afe"/>
        <w:widowControl w:val="0"/>
        <w:numPr>
          <w:ilvl w:val="0"/>
          <w:numId w:val="55"/>
        </w:numPr>
        <w:tabs>
          <w:tab w:val="left" w:pos="1556"/>
        </w:tabs>
        <w:autoSpaceDE w:val="0"/>
        <w:autoSpaceDN w:val="0"/>
        <w:ind w:left="1556" w:hanging="284"/>
        <w:jc w:val="left"/>
        <w:rPr>
          <w:rFonts w:ascii="Times New Roman" w:hAnsi="Times New Roman"/>
          <w:sz w:val="28"/>
          <w:szCs w:val="28"/>
        </w:rPr>
      </w:pPr>
      <w:r w:rsidRPr="00497472">
        <w:rPr>
          <w:rFonts w:ascii="Times New Roman" w:hAnsi="Times New Roman"/>
          <w:sz w:val="28"/>
          <w:szCs w:val="28"/>
        </w:rPr>
        <w:t>строить</w:t>
      </w:r>
      <w:r w:rsidRPr="00497472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gramStart"/>
      <w:r w:rsidRPr="00497472">
        <w:rPr>
          <w:rFonts w:ascii="Times New Roman" w:hAnsi="Times New Roman"/>
          <w:sz w:val="28"/>
          <w:szCs w:val="28"/>
        </w:rPr>
        <w:t>логические</w:t>
      </w:r>
      <w:r w:rsidRPr="0049747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рассуждения</w:t>
      </w:r>
      <w:proofErr w:type="gramEnd"/>
      <w:r w:rsidRPr="0049747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и</w:t>
      </w:r>
      <w:r w:rsidRPr="0049747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делать</w:t>
      </w:r>
      <w:r w:rsidRPr="0049747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97472">
        <w:rPr>
          <w:rFonts w:ascii="Times New Roman" w:hAnsi="Times New Roman"/>
          <w:spacing w:val="-2"/>
          <w:sz w:val="28"/>
          <w:szCs w:val="28"/>
        </w:rPr>
        <w:t>выводы;</w:t>
      </w:r>
    </w:p>
    <w:p w14:paraId="0CF251A5" w14:textId="77777777" w:rsidR="00497472" w:rsidRPr="00497472" w:rsidRDefault="00497472" w:rsidP="008E5681">
      <w:pPr>
        <w:pStyle w:val="afe"/>
        <w:widowControl w:val="0"/>
        <w:numPr>
          <w:ilvl w:val="0"/>
          <w:numId w:val="55"/>
        </w:numPr>
        <w:tabs>
          <w:tab w:val="left" w:pos="1550"/>
        </w:tabs>
        <w:autoSpaceDE w:val="0"/>
        <w:autoSpaceDN w:val="0"/>
        <w:ind w:left="1134" w:right="564" w:hanging="284"/>
        <w:jc w:val="left"/>
        <w:rPr>
          <w:rFonts w:ascii="Times New Roman" w:hAnsi="Times New Roman"/>
          <w:sz w:val="28"/>
          <w:szCs w:val="28"/>
        </w:rPr>
      </w:pPr>
      <w:r w:rsidRPr="00497472">
        <w:rPr>
          <w:rFonts w:ascii="Times New Roman" w:hAnsi="Times New Roman"/>
          <w:sz w:val="28"/>
          <w:szCs w:val="28"/>
        </w:rPr>
        <w:t>выражать</w:t>
      </w:r>
      <w:r w:rsidRPr="00497472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разнообразные</w:t>
      </w:r>
      <w:r w:rsidRPr="00497472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эмоциональные</w:t>
      </w:r>
      <w:r w:rsidRPr="00497472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настроения</w:t>
      </w:r>
      <w:r w:rsidRPr="00497472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(грусть,</w:t>
      </w:r>
      <w:r w:rsidRPr="00497472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радость,</w:t>
      </w:r>
      <w:r w:rsidRPr="00497472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злоба,</w:t>
      </w:r>
      <w:r w:rsidRPr="00497472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 xml:space="preserve">удивление, </w:t>
      </w:r>
      <w:r w:rsidRPr="00497472">
        <w:rPr>
          <w:rFonts w:ascii="Times New Roman" w:hAnsi="Times New Roman"/>
          <w:spacing w:val="-2"/>
          <w:sz w:val="28"/>
          <w:szCs w:val="28"/>
        </w:rPr>
        <w:t>восхищение);</w:t>
      </w:r>
    </w:p>
    <w:p w14:paraId="4732DB04" w14:textId="77777777" w:rsidR="00497472" w:rsidRPr="00497472" w:rsidRDefault="00497472" w:rsidP="008E5681">
      <w:pPr>
        <w:pStyle w:val="afe"/>
        <w:widowControl w:val="0"/>
        <w:numPr>
          <w:ilvl w:val="0"/>
          <w:numId w:val="55"/>
        </w:numPr>
        <w:tabs>
          <w:tab w:val="left" w:pos="1556"/>
        </w:tabs>
        <w:autoSpaceDE w:val="0"/>
        <w:autoSpaceDN w:val="0"/>
        <w:ind w:left="1556" w:hanging="284"/>
        <w:jc w:val="left"/>
        <w:rPr>
          <w:rFonts w:ascii="Times New Roman" w:hAnsi="Times New Roman"/>
          <w:sz w:val="28"/>
          <w:szCs w:val="28"/>
        </w:rPr>
      </w:pPr>
      <w:r w:rsidRPr="00497472">
        <w:rPr>
          <w:rFonts w:ascii="Times New Roman" w:hAnsi="Times New Roman"/>
          <w:sz w:val="28"/>
          <w:szCs w:val="28"/>
        </w:rPr>
        <w:t>вербализовать</w:t>
      </w:r>
      <w:r w:rsidRPr="0049747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эмоциональное</w:t>
      </w:r>
      <w:r w:rsidRPr="0049747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впечатление,</w:t>
      </w:r>
      <w:r w:rsidRPr="0049747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оказанное</w:t>
      </w:r>
      <w:r w:rsidRPr="0049747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на</w:t>
      </w:r>
      <w:r w:rsidRPr="0049747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него</w:t>
      </w:r>
      <w:r w:rsidRPr="0049747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97472">
        <w:rPr>
          <w:rFonts w:ascii="Times New Roman" w:hAnsi="Times New Roman"/>
          <w:spacing w:val="-2"/>
          <w:sz w:val="28"/>
          <w:szCs w:val="28"/>
        </w:rPr>
        <w:t>источником;</w:t>
      </w:r>
    </w:p>
    <w:p w14:paraId="05090B83" w14:textId="77777777" w:rsidR="00497472" w:rsidRPr="00497472" w:rsidRDefault="00497472" w:rsidP="008E5681">
      <w:pPr>
        <w:pStyle w:val="afe"/>
        <w:widowControl w:val="0"/>
        <w:numPr>
          <w:ilvl w:val="0"/>
          <w:numId w:val="55"/>
        </w:numPr>
        <w:tabs>
          <w:tab w:val="left" w:pos="1556"/>
        </w:tabs>
        <w:autoSpaceDE w:val="0"/>
        <w:autoSpaceDN w:val="0"/>
        <w:ind w:left="1556" w:hanging="284"/>
        <w:jc w:val="left"/>
        <w:rPr>
          <w:rFonts w:ascii="Times New Roman" w:hAnsi="Times New Roman"/>
          <w:sz w:val="28"/>
          <w:szCs w:val="28"/>
        </w:rPr>
      </w:pPr>
      <w:r w:rsidRPr="00497472">
        <w:rPr>
          <w:rFonts w:ascii="Times New Roman" w:hAnsi="Times New Roman"/>
          <w:sz w:val="28"/>
          <w:szCs w:val="28"/>
        </w:rPr>
        <w:t>ориентироваться</w:t>
      </w:r>
      <w:r w:rsidRPr="0049747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в</w:t>
      </w:r>
      <w:r w:rsidRPr="0049747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содержании</w:t>
      </w:r>
      <w:r w:rsidRPr="0049747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97472">
        <w:rPr>
          <w:rFonts w:ascii="Times New Roman" w:hAnsi="Times New Roman"/>
          <w:spacing w:val="-2"/>
          <w:sz w:val="28"/>
          <w:szCs w:val="28"/>
        </w:rPr>
        <w:t>текста.</w:t>
      </w:r>
    </w:p>
    <w:p w14:paraId="470B5903" w14:textId="77777777" w:rsidR="00497472" w:rsidRPr="00497472" w:rsidRDefault="00497472" w:rsidP="00497472">
      <w:pPr>
        <w:pStyle w:val="affc"/>
        <w:ind w:hanging="284"/>
        <w:rPr>
          <w:sz w:val="28"/>
          <w:szCs w:val="28"/>
        </w:rPr>
      </w:pPr>
    </w:p>
    <w:p w14:paraId="19629951" w14:textId="77777777" w:rsidR="00497472" w:rsidRPr="00497472" w:rsidRDefault="00497472" w:rsidP="00497472">
      <w:pPr>
        <w:ind w:left="1418" w:hanging="284"/>
        <w:rPr>
          <w:i/>
          <w:sz w:val="28"/>
          <w:szCs w:val="28"/>
        </w:rPr>
      </w:pPr>
      <w:r w:rsidRPr="00497472">
        <w:rPr>
          <w:i/>
          <w:spacing w:val="-2"/>
          <w:sz w:val="28"/>
          <w:szCs w:val="28"/>
        </w:rPr>
        <w:t>Регулятивные</w:t>
      </w:r>
    </w:p>
    <w:p w14:paraId="76A06801" w14:textId="77777777" w:rsidR="00497472" w:rsidRPr="00497472" w:rsidRDefault="00497472" w:rsidP="008E5681">
      <w:pPr>
        <w:pStyle w:val="afe"/>
        <w:widowControl w:val="0"/>
        <w:numPr>
          <w:ilvl w:val="0"/>
          <w:numId w:val="55"/>
        </w:numPr>
        <w:tabs>
          <w:tab w:val="left" w:pos="1556"/>
        </w:tabs>
        <w:autoSpaceDE w:val="0"/>
        <w:autoSpaceDN w:val="0"/>
        <w:ind w:left="1556" w:hanging="284"/>
        <w:jc w:val="left"/>
        <w:rPr>
          <w:rFonts w:ascii="Times New Roman" w:hAnsi="Times New Roman"/>
          <w:sz w:val="28"/>
          <w:szCs w:val="28"/>
        </w:rPr>
      </w:pPr>
      <w:r w:rsidRPr="00497472">
        <w:rPr>
          <w:rFonts w:ascii="Times New Roman" w:hAnsi="Times New Roman"/>
          <w:sz w:val="28"/>
          <w:szCs w:val="28"/>
        </w:rPr>
        <w:t>приобретение</w:t>
      </w:r>
      <w:r w:rsidRPr="0049747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навыков</w:t>
      </w:r>
      <w:r w:rsidRPr="0049747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самоконтроля</w:t>
      </w:r>
      <w:r w:rsidRPr="0049747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 xml:space="preserve">и </w:t>
      </w:r>
      <w:r w:rsidRPr="00497472">
        <w:rPr>
          <w:rFonts w:ascii="Times New Roman" w:hAnsi="Times New Roman"/>
          <w:spacing w:val="-2"/>
          <w:sz w:val="28"/>
          <w:szCs w:val="28"/>
        </w:rPr>
        <w:t>самооценки;</w:t>
      </w:r>
    </w:p>
    <w:p w14:paraId="02C2D552" w14:textId="77777777" w:rsidR="00497472" w:rsidRPr="00497472" w:rsidRDefault="00497472" w:rsidP="008E5681">
      <w:pPr>
        <w:pStyle w:val="afe"/>
        <w:widowControl w:val="0"/>
        <w:numPr>
          <w:ilvl w:val="0"/>
          <w:numId w:val="55"/>
        </w:numPr>
        <w:tabs>
          <w:tab w:val="left" w:pos="1556"/>
        </w:tabs>
        <w:autoSpaceDE w:val="0"/>
        <w:autoSpaceDN w:val="0"/>
        <w:ind w:left="1556" w:hanging="284"/>
        <w:jc w:val="left"/>
        <w:rPr>
          <w:rFonts w:ascii="Times New Roman" w:hAnsi="Times New Roman"/>
          <w:sz w:val="28"/>
          <w:szCs w:val="28"/>
        </w:rPr>
      </w:pPr>
      <w:r w:rsidRPr="00497472">
        <w:rPr>
          <w:rFonts w:ascii="Times New Roman" w:hAnsi="Times New Roman"/>
          <w:sz w:val="28"/>
          <w:szCs w:val="28"/>
        </w:rPr>
        <w:t>понимание</w:t>
      </w:r>
      <w:r w:rsidRPr="0049747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и принятие</w:t>
      </w:r>
      <w:r w:rsidRPr="0049747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учебной задачи,</w:t>
      </w:r>
      <w:r w:rsidRPr="0049747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сформулированной</w:t>
      </w:r>
      <w:r w:rsidRPr="0049747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97472">
        <w:rPr>
          <w:rFonts w:ascii="Times New Roman" w:hAnsi="Times New Roman"/>
          <w:spacing w:val="-2"/>
          <w:sz w:val="28"/>
          <w:szCs w:val="28"/>
        </w:rPr>
        <w:t>преподпвателем;</w:t>
      </w:r>
    </w:p>
    <w:p w14:paraId="077E4E16" w14:textId="77777777" w:rsidR="00497472" w:rsidRPr="00497472" w:rsidRDefault="00497472" w:rsidP="008E5681">
      <w:pPr>
        <w:pStyle w:val="afe"/>
        <w:widowControl w:val="0"/>
        <w:numPr>
          <w:ilvl w:val="0"/>
          <w:numId w:val="55"/>
        </w:numPr>
        <w:tabs>
          <w:tab w:val="left" w:pos="1556"/>
        </w:tabs>
        <w:autoSpaceDE w:val="0"/>
        <w:autoSpaceDN w:val="0"/>
        <w:ind w:left="1556" w:hanging="284"/>
        <w:jc w:val="left"/>
        <w:rPr>
          <w:rFonts w:ascii="Times New Roman" w:hAnsi="Times New Roman"/>
          <w:sz w:val="28"/>
          <w:szCs w:val="28"/>
        </w:rPr>
      </w:pPr>
      <w:r w:rsidRPr="00497472">
        <w:rPr>
          <w:rFonts w:ascii="Times New Roman" w:hAnsi="Times New Roman"/>
          <w:sz w:val="28"/>
          <w:szCs w:val="28"/>
        </w:rPr>
        <w:t>планирование</w:t>
      </w:r>
      <w:r w:rsidRPr="0049747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своих</w:t>
      </w:r>
      <w:r w:rsidRPr="0049747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действий</w:t>
      </w:r>
      <w:r w:rsidRPr="0049747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на</w:t>
      </w:r>
      <w:r w:rsidRPr="0049747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отдельных</w:t>
      </w:r>
      <w:r w:rsidRPr="0049747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этапах</w:t>
      </w:r>
      <w:r w:rsidRPr="00497472">
        <w:rPr>
          <w:rFonts w:ascii="Times New Roman" w:hAnsi="Times New Roman"/>
          <w:spacing w:val="-2"/>
          <w:sz w:val="28"/>
          <w:szCs w:val="28"/>
        </w:rPr>
        <w:t xml:space="preserve"> работы;</w:t>
      </w:r>
    </w:p>
    <w:p w14:paraId="13864451" w14:textId="77777777" w:rsidR="00497472" w:rsidRPr="00497472" w:rsidRDefault="00497472" w:rsidP="008E5681">
      <w:pPr>
        <w:pStyle w:val="afe"/>
        <w:widowControl w:val="0"/>
        <w:numPr>
          <w:ilvl w:val="0"/>
          <w:numId w:val="55"/>
        </w:numPr>
        <w:tabs>
          <w:tab w:val="left" w:pos="1556"/>
        </w:tabs>
        <w:autoSpaceDE w:val="0"/>
        <w:autoSpaceDN w:val="0"/>
        <w:ind w:left="1556" w:hanging="284"/>
        <w:jc w:val="left"/>
        <w:rPr>
          <w:rFonts w:ascii="Times New Roman" w:hAnsi="Times New Roman"/>
          <w:sz w:val="28"/>
          <w:szCs w:val="28"/>
        </w:rPr>
      </w:pPr>
      <w:r w:rsidRPr="00497472">
        <w:rPr>
          <w:rFonts w:ascii="Times New Roman" w:hAnsi="Times New Roman"/>
          <w:sz w:val="28"/>
          <w:szCs w:val="28"/>
        </w:rPr>
        <w:t>осуществление</w:t>
      </w:r>
      <w:r w:rsidRPr="0049747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контроля,</w:t>
      </w:r>
      <w:r w:rsidRPr="0049747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коррекции</w:t>
      </w:r>
      <w:r w:rsidRPr="0049747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и оценки</w:t>
      </w:r>
      <w:r w:rsidRPr="0049747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результатов</w:t>
      </w:r>
      <w:r w:rsidRPr="0049747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 xml:space="preserve">своей </w:t>
      </w:r>
      <w:r w:rsidRPr="00497472">
        <w:rPr>
          <w:rFonts w:ascii="Times New Roman" w:hAnsi="Times New Roman"/>
          <w:spacing w:val="-2"/>
          <w:sz w:val="28"/>
          <w:szCs w:val="28"/>
        </w:rPr>
        <w:t>деятельности;</w:t>
      </w:r>
    </w:p>
    <w:p w14:paraId="20F782E1" w14:textId="77777777" w:rsidR="00497472" w:rsidRPr="00497472" w:rsidRDefault="00497472" w:rsidP="008E5681">
      <w:pPr>
        <w:pStyle w:val="afe"/>
        <w:widowControl w:val="0"/>
        <w:numPr>
          <w:ilvl w:val="0"/>
          <w:numId w:val="55"/>
        </w:numPr>
        <w:tabs>
          <w:tab w:val="left" w:pos="1596"/>
        </w:tabs>
        <w:autoSpaceDE w:val="0"/>
        <w:autoSpaceDN w:val="0"/>
        <w:ind w:left="1134" w:right="562" w:hanging="284"/>
        <w:jc w:val="left"/>
        <w:rPr>
          <w:rFonts w:ascii="Times New Roman" w:hAnsi="Times New Roman"/>
          <w:sz w:val="28"/>
          <w:szCs w:val="28"/>
        </w:rPr>
      </w:pPr>
      <w:r w:rsidRPr="00497472">
        <w:rPr>
          <w:rFonts w:ascii="Times New Roman" w:hAnsi="Times New Roman"/>
          <w:sz w:val="28"/>
          <w:szCs w:val="28"/>
        </w:rPr>
        <w:t>анализ</w:t>
      </w:r>
      <w:r w:rsidRPr="00497472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на</w:t>
      </w:r>
      <w:r w:rsidRPr="00497472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начальном</w:t>
      </w:r>
      <w:r w:rsidRPr="00497472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этапе</w:t>
      </w:r>
      <w:r w:rsidRPr="00497472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причины</w:t>
      </w:r>
      <w:r w:rsidRPr="00497472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успеха/неуспеха,</w:t>
      </w:r>
      <w:r w:rsidRPr="00497472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освоение</w:t>
      </w:r>
      <w:r w:rsidRPr="00497472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с</w:t>
      </w:r>
      <w:r w:rsidRPr="00497472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помощью</w:t>
      </w:r>
      <w:r w:rsidRPr="00497472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педагога позитивных установок типа: «У меня всё получится», «Я ещё многое смогу».</w:t>
      </w:r>
    </w:p>
    <w:p w14:paraId="5264A374" w14:textId="77777777" w:rsidR="00497472" w:rsidRPr="00497472" w:rsidRDefault="00497472" w:rsidP="00497472">
      <w:pPr>
        <w:pStyle w:val="affc"/>
        <w:ind w:hanging="284"/>
        <w:rPr>
          <w:sz w:val="28"/>
          <w:szCs w:val="28"/>
        </w:rPr>
      </w:pPr>
    </w:p>
    <w:p w14:paraId="79DF73B0" w14:textId="77777777" w:rsidR="00497472" w:rsidRPr="00497472" w:rsidRDefault="00497472" w:rsidP="00497472">
      <w:pPr>
        <w:ind w:left="1418" w:hanging="284"/>
        <w:rPr>
          <w:i/>
          <w:sz w:val="28"/>
          <w:szCs w:val="28"/>
        </w:rPr>
      </w:pPr>
      <w:r w:rsidRPr="00497472">
        <w:rPr>
          <w:i/>
          <w:spacing w:val="-2"/>
          <w:sz w:val="28"/>
          <w:szCs w:val="28"/>
        </w:rPr>
        <w:t>Коммуникативные</w:t>
      </w:r>
    </w:p>
    <w:p w14:paraId="0C6627AB" w14:textId="77777777" w:rsidR="00497472" w:rsidRPr="00497472" w:rsidRDefault="00497472" w:rsidP="008E5681">
      <w:pPr>
        <w:pStyle w:val="afe"/>
        <w:widowControl w:val="0"/>
        <w:numPr>
          <w:ilvl w:val="0"/>
          <w:numId w:val="55"/>
        </w:numPr>
        <w:tabs>
          <w:tab w:val="left" w:pos="1612"/>
        </w:tabs>
        <w:autoSpaceDE w:val="0"/>
        <w:autoSpaceDN w:val="0"/>
        <w:ind w:left="1134" w:right="564" w:hanging="284"/>
        <w:jc w:val="left"/>
        <w:rPr>
          <w:rFonts w:ascii="Times New Roman" w:hAnsi="Times New Roman"/>
          <w:sz w:val="28"/>
          <w:szCs w:val="28"/>
        </w:rPr>
      </w:pPr>
      <w:r w:rsidRPr="00497472">
        <w:rPr>
          <w:rFonts w:ascii="Times New Roman" w:hAnsi="Times New Roman"/>
          <w:sz w:val="28"/>
          <w:szCs w:val="28"/>
        </w:rPr>
        <w:t>организовывать</w:t>
      </w:r>
      <w:r w:rsidRPr="0049747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учебное</w:t>
      </w:r>
      <w:r w:rsidRPr="0049747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взаимодействие</w:t>
      </w:r>
      <w:r w:rsidRPr="0049747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и</w:t>
      </w:r>
      <w:r w:rsidRPr="0049747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совместную</w:t>
      </w:r>
      <w:r w:rsidRPr="0049747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деятельность</w:t>
      </w:r>
      <w:r w:rsidRPr="0049747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с</w:t>
      </w:r>
      <w:r w:rsidRPr="0049747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педагогом</w:t>
      </w:r>
      <w:r w:rsidRPr="0049747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 xml:space="preserve">и </w:t>
      </w:r>
      <w:r w:rsidRPr="00497472">
        <w:rPr>
          <w:rFonts w:ascii="Times New Roman" w:hAnsi="Times New Roman"/>
          <w:spacing w:val="-2"/>
          <w:sz w:val="28"/>
          <w:szCs w:val="28"/>
        </w:rPr>
        <w:t>сверстниками;</w:t>
      </w:r>
    </w:p>
    <w:p w14:paraId="460C80FF" w14:textId="77777777" w:rsidR="00497472" w:rsidRPr="00497472" w:rsidRDefault="00497472" w:rsidP="008E5681">
      <w:pPr>
        <w:pStyle w:val="afe"/>
        <w:widowControl w:val="0"/>
        <w:numPr>
          <w:ilvl w:val="0"/>
          <w:numId w:val="55"/>
        </w:numPr>
        <w:tabs>
          <w:tab w:val="left" w:pos="1548"/>
        </w:tabs>
        <w:autoSpaceDE w:val="0"/>
        <w:autoSpaceDN w:val="0"/>
        <w:ind w:left="1134" w:right="563" w:hanging="284"/>
        <w:jc w:val="left"/>
        <w:rPr>
          <w:rFonts w:ascii="Times New Roman" w:hAnsi="Times New Roman"/>
          <w:sz w:val="28"/>
          <w:szCs w:val="28"/>
        </w:rPr>
      </w:pPr>
      <w:r w:rsidRPr="00497472">
        <w:rPr>
          <w:rFonts w:ascii="Times New Roman" w:hAnsi="Times New Roman"/>
          <w:sz w:val="28"/>
          <w:szCs w:val="28"/>
        </w:rPr>
        <w:t>работать</w:t>
      </w:r>
      <w:r w:rsidRPr="00497472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индивидуально</w:t>
      </w:r>
      <w:r w:rsidRPr="00497472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и</w:t>
      </w:r>
      <w:r w:rsidRPr="00497472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в</w:t>
      </w:r>
      <w:r w:rsidRPr="00497472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группе:</w:t>
      </w:r>
      <w:r w:rsidRPr="00497472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находить</w:t>
      </w:r>
      <w:r w:rsidRPr="00497472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общее</w:t>
      </w:r>
      <w:r w:rsidRPr="00497472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решение</w:t>
      </w:r>
      <w:r w:rsidRPr="00497472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и</w:t>
      </w:r>
      <w:r w:rsidRPr="00497472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разрешать</w:t>
      </w:r>
      <w:r w:rsidRPr="00497472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конфликты</w:t>
      </w:r>
      <w:r w:rsidRPr="00497472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на основе согласования позиций и учёта интересов;</w:t>
      </w:r>
    </w:p>
    <w:p w14:paraId="68BD811D" w14:textId="77777777" w:rsidR="00497472" w:rsidRPr="00497472" w:rsidRDefault="00497472" w:rsidP="008E5681">
      <w:pPr>
        <w:pStyle w:val="afe"/>
        <w:widowControl w:val="0"/>
        <w:numPr>
          <w:ilvl w:val="0"/>
          <w:numId w:val="55"/>
        </w:numPr>
        <w:tabs>
          <w:tab w:val="left" w:pos="1556"/>
        </w:tabs>
        <w:autoSpaceDE w:val="0"/>
        <w:autoSpaceDN w:val="0"/>
        <w:ind w:left="1556" w:hanging="284"/>
        <w:jc w:val="left"/>
        <w:rPr>
          <w:rFonts w:ascii="Times New Roman" w:hAnsi="Times New Roman"/>
          <w:sz w:val="28"/>
          <w:szCs w:val="28"/>
        </w:rPr>
      </w:pPr>
      <w:r w:rsidRPr="00497472">
        <w:rPr>
          <w:rFonts w:ascii="Times New Roman" w:hAnsi="Times New Roman"/>
          <w:sz w:val="28"/>
          <w:szCs w:val="28"/>
        </w:rPr>
        <w:t>формулировать,</w:t>
      </w:r>
      <w:r w:rsidRPr="0049747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аргументировать</w:t>
      </w:r>
      <w:r w:rsidRPr="0049747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и</w:t>
      </w:r>
      <w:r w:rsidRPr="0049747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отстаивать</w:t>
      </w:r>
      <w:r w:rsidRPr="0049747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свою</w:t>
      </w:r>
      <w:r w:rsidRPr="0049747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точку</w:t>
      </w:r>
      <w:r w:rsidRPr="0049747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97472">
        <w:rPr>
          <w:rFonts w:ascii="Times New Roman" w:hAnsi="Times New Roman"/>
          <w:spacing w:val="-2"/>
          <w:sz w:val="28"/>
          <w:szCs w:val="28"/>
        </w:rPr>
        <w:t>зрения;</w:t>
      </w:r>
    </w:p>
    <w:p w14:paraId="490F2481" w14:textId="77777777" w:rsidR="00497472" w:rsidRPr="00497472" w:rsidRDefault="00497472" w:rsidP="008E5681">
      <w:pPr>
        <w:pStyle w:val="afe"/>
        <w:widowControl w:val="0"/>
        <w:numPr>
          <w:ilvl w:val="0"/>
          <w:numId w:val="55"/>
        </w:numPr>
        <w:tabs>
          <w:tab w:val="left" w:pos="1555"/>
        </w:tabs>
        <w:autoSpaceDE w:val="0"/>
        <w:autoSpaceDN w:val="0"/>
        <w:ind w:left="1134" w:right="563" w:hanging="284"/>
        <w:jc w:val="left"/>
        <w:rPr>
          <w:rFonts w:ascii="Times New Roman" w:hAnsi="Times New Roman"/>
          <w:sz w:val="28"/>
          <w:szCs w:val="28"/>
        </w:rPr>
      </w:pPr>
      <w:r w:rsidRPr="00497472">
        <w:rPr>
          <w:rFonts w:ascii="Times New Roman" w:hAnsi="Times New Roman"/>
          <w:sz w:val="28"/>
          <w:szCs w:val="28"/>
        </w:rPr>
        <w:t>отбирать</w:t>
      </w:r>
      <w:r w:rsidRPr="0049747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и</w:t>
      </w:r>
      <w:r w:rsidRPr="0049747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использовать</w:t>
      </w:r>
      <w:r w:rsidRPr="0049747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речевые</w:t>
      </w:r>
      <w:r w:rsidRPr="0049747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средства</w:t>
      </w:r>
      <w:r w:rsidRPr="0049747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в</w:t>
      </w:r>
      <w:r w:rsidRPr="0049747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процессе</w:t>
      </w:r>
      <w:r w:rsidRPr="0049747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коммуникации</w:t>
      </w:r>
      <w:r w:rsidRPr="0049747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с</w:t>
      </w:r>
      <w:r w:rsidRPr="0049747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другими</w:t>
      </w:r>
      <w:r w:rsidRPr="0049747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97472">
        <w:rPr>
          <w:rFonts w:ascii="Times New Roman" w:hAnsi="Times New Roman"/>
          <w:sz w:val="28"/>
          <w:szCs w:val="28"/>
        </w:rPr>
        <w:t>людьми (диалог в паре, в малой группе и т.д.);</w:t>
      </w:r>
    </w:p>
    <w:p w14:paraId="64F84313" w14:textId="77777777" w:rsidR="00497472" w:rsidRPr="00497472" w:rsidRDefault="00497472" w:rsidP="008E5681">
      <w:pPr>
        <w:pStyle w:val="afe"/>
        <w:widowControl w:val="0"/>
        <w:numPr>
          <w:ilvl w:val="0"/>
          <w:numId w:val="55"/>
        </w:numPr>
        <w:tabs>
          <w:tab w:val="left" w:pos="1562"/>
        </w:tabs>
        <w:autoSpaceDE w:val="0"/>
        <w:autoSpaceDN w:val="0"/>
        <w:ind w:left="1134" w:right="563" w:hanging="284"/>
        <w:jc w:val="left"/>
        <w:rPr>
          <w:rFonts w:ascii="Times New Roman" w:hAnsi="Times New Roman"/>
          <w:sz w:val="28"/>
          <w:szCs w:val="28"/>
        </w:rPr>
      </w:pPr>
      <w:r w:rsidRPr="00497472">
        <w:rPr>
          <w:rFonts w:ascii="Times New Roman" w:hAnsi="Times New Roman"/>
          <w:sz w:val="28"/>
          <w:szCs w:val="28"/>
        </w:rPr>
        <w:t>соблюдать нормы публичной речи, регламент в монологе и дискуссии в соответствии с коммуникативной задачей.</w:t>
      </w:r>
    </w:p>
    <w:p w14:paraId="2332246B" w14:textId="77777777" w:rsidR="00497472" w:rsidRPr="00497472" w:rsidRDefault="00497472" w:rsidP="00497472">
      <w:pPr>
        <w:pStyle w:val="affc"/>
        <w:ind w:hanging="284"/>
        <w:rPr>
          <w:sz w:val="28"/>
          <w:szCs w:val="28"/>
        </w:rPr>
      </w:pPr>
    </w:p>
    <w:p w14:paraId="55ABE1A7" w14:textId="77777777" w:rsidR="00497472" w:rsidRDefault="00497472" w:rsidP="00497472">
      <w:pPr>
        <w:pStyle w:val="affc"/>
        <w:spacing w:before="50"/>
      </w:pPr>
    </w:p>
    <w:tbl>
      <w:tblPr>
        <w:tblStyle w:val="TableNormal"/>
        <w:tblW w:w="0" w:type="auto"/>
        <w:tblInd w:w="1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7433"/>
      </w:tblGrid>
      <w:tr w:rsidR="00497472" w14:paraId="1C85342E" w14:textId="77777777" w:rsidTr="00497472">
        <w:trPr>
          <w:trHeight w:val="827"/>
        </w:trPr>
        <w:tc>
          <w:tcPr>
            <w:tcW w:w="1913" w:type="dxa"/>
          </w:tcPr>
          <w:p w14:paraId="3DFCBA21" w14:textId="77777777" w:rsidR="00497472" w:rsidRPr="00497472" w:rsidRDefault="00497472" w:rsidP="0049747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433" w:type="dxa"/>
          </w:tcPr>
          <w:p w14:paraId="237D647F" w14:textId="77777777" w:rsidR="00497472" w:rsidRDefault="00497472" w:rsidP="00497472">
            <w:pPr>
              <w:pStyle w:val="TableParagraph"/>
              <w:spacing w:before="255" w:line="270" w:lineRule="atLeast"/>
              <w:ind w:left="1951" w:right="208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ПРЕДМЕТНЫЕ РЕЗУЛЬТАТЫ</w:t>
            </w:r>
          </w:p>
        </w:tc>
      </w:tr>
      <w:tr w:rsidR="00497472" w14:paraId="0EF8C4F2" w14:textId="77777777" w:rsidTr="00497472">
        <w:trPr>
          <w:trHeight w:val="1105"/>
        </w:trPr>
        <w:tc>
          <w:tcPr>
            <w:tcW w:w="1913" w:type="dxa"/>
          </w:tcPr>
          <w:p w14:paraId="3D2F8C99" w14:textId="77777777" w:rsidR="00497472" w:rsidRDefault="00497472" w:rsidP="00497472">
            <w:pPr>
              <w:pStyle w:val="TableParagraph"/>
              <w:spacing w:line="275" w:lineRule="exact"/>
              <w:ind w:left="49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7433" w:type="dxa"/>
          </w:tcPr>
          <w:p w14:paraId="643192C9" w14:textId="77777777" w:rsidR="00497472" w:rsidRPr="00497472" w:rsidRDefault="00497472" w:rsidP="00497472">
            <w:pPr>
              <w:pStyle w:val="TableParagraph"/>
              <w:tabs>
                <w:tab w:val="left" w:pos="1943"/>
                <w:tab w:val="left" w:pos="2289"/>
                <w:tab w:val="left" w:pos="3524"/>
                <w:tab w:val="left" w:pos="4777"/>
                <w:tab w:val="left" w:pos="6133"/>
              </w:tabs>
              <w:ind w:left="220" w:right="99"/>
              <w:rPr>
                <w:sz w:val="24"/>
                <w:lang w:val="ru-RU"/>
              </w:rPr>
            </w:pPr>
            <w:r w:rsidRPr="00497472">
              <w:rPr>
                <w:spacing w:val="-2"/>
                <w:sz w:val="24"/>
                <w:lang w:val="ru-RU"/>
              </w:rPr>
              <w:t>Ознакомление</w:t>
            </w:r>
            <w:r w:rsidRPr="00497472">
              <w:rPr>
                <w:sz w:val="24"/>
                <w:lang w:val="ru-RU"/>
              </w:rPr>
              <w:tab/>
            </w:r>
            <w:r w:rsidRPr="00497472">
              <w:rPr>
                <w:spacing w:val="-10"/>
                <w:sz w:val="24"/>
                <w:lang w:val="ru-RU"/>
              </w:rPr>
              <w:t>с</w:t>
            </w:r>
            <w:r w:rsidRPr="00497472">
              <w:rPr>
                <w:sz w:val="24"/>
                <w:lang w:val="ru-RU"/>
              </w:rPr>
              <w:tab/>
            </w:r>
            <w:r w:rsidRPr="00497472">
              <w:rPr>
                <w:spacing w:val="-2"/>
                <w:sz w:val="24"/>
                <w:lang w:val="ru-RU"/>
              </w:rPr>
              <w:t>базовыми</w:t>
            </w:r>
            <w:r w:rsidRPr="00497472">
              <w:rPr>
                <w:sz w:val="24"/>
                <w:lang w:val="ru-RU"/>
              </w:rPr>
              <w:tab/>
            </w:r>
            <w:r w:rsidRPr="00497472">
              <w:rPr>
                <w:spacing w:val="-2"/>
                <w:sz w:val="24"/>
                <w:lang w:val="ru-RU"/>
              </w:rPr>
              <w:t>навыками</w:t>
            </w:r>
            <w:r w:rsidRPr="00497472">
              <w:rPr>
                <w:sz w:val="24"/>
                <w:lang w:val="ru-RU"/>
              </w:rPr>
              <w:tab/>
            </w:r>
            <w:r w:rsidRPr="00497472">
              <w:rPr>
                <w:spacing w:val="-2"/>
                <w:sz w:val="24"/>
                <w:lang w:val="ru-RU"/>
              </w:rPr>
              <w:t>актёрского</w:t>
            </w:r>
            <w:r w:rsidRPr="00497472">
              <w:rPr>
                <w:sz w:val="24"/>
                <w:lang w:val="ru-RU"/>
              </w:rPr>
              <w:tab/>
            </w:r>
            <w:r w:rsidRPr="00497472">
              <w:rPr>
                <w:spacing w:val="-2"/>
                <w:sz w:val="24"/>
                <w:lang w:val="ru-RU"/>
              </w:rPr>
              <w:t xml:space="preserve">мастерства, </w:t>
            </w:r>
            <w:r w:rsidRPr="00497472">
              <w:rPr>
                <w:sz w:val="24"/>
                <w:lang w:val="ru-RU"/>
              </w:rPr>
              <w:t>пластики и сценической речи;</w:t>
            </w:r>
          </w:p>
          <w:p w14:paraId="5CD9149D" w14:textId="77777777" w:rsidR="00497472" w:rsidRPr="00497472" w:rsidRDefault="00497472" w:rsidP="00497472">
            <w:pPr>
              <w:pStyle w:val="TableParagraph"/>
              <w:spacing w:line="270" w:lineRule="atLeast"/>
              <w:ind w:left="220" w:right="99" w:firstLine="60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Применение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навыков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нравственного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поведения,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осознанного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 ответственного отношения к собственным поступкам;</w:t>
            </w:r>
          </w:p>
        </w:tc>
      </w:tr>
      <w:tr w:rsidR="00497472" w14:paraId="5F080643" w14:textId="77777777" w:rsidTr="00497472">
        <w:trPr>
          <w:trHeight w:val="5519"/>
        </w:trPr>
        <w:tc>
          <w:tcPr>
            <w:tcW w:w="1913" w:type="dxa"/>
          </w:tcPr>
          <w:p w14:paraId="78A83FB1" w14:textId="77777777" w:rsidR="00497472" w:rsidRPr="00497472" w:rsidRDefault="00497472" w:rsidP="0049747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433" w:type="dxa"/>
          </w:tcPr>
          <w:p w14:paraId="69A069F3" w14:textId="77777777" w:rsidR="00497472" w:rsidRPr="00497472" w:rsidRDefault="00497472" w:rsidP="00497472">
            <w:pPr>
              <w:pStyle w:val="TableParagraph"/>
              <w:spacing w:before="1"/>
              <w:ind w:left="220" w:right="99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Применение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сре</w:t>
            </w:r>
            <w:proofErr w:type="gramStart"/>
            <w:r w:rsidRPr="00497472">
              <w:rPr>
                <w:sz w:val="24"/>
                <w:lang w:val="ru-RU"/>
              </w:rPr>
              <w:t>дств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</w:t>
            </w:r>
            <w:proofErr w:type="gramEnd"/>
            <w:r w:rsidRPr="00497472">
              <w:rPr>
                <w:sz w:val="24"/>
                <w:lang w:val="ru-RU"/>
              </w:rPr>
              <w:t>оявления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эмпатии,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выработка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готовности вести диалог с другими людьми;</w:t>
            </w:r>
          </w:p>
          <w:p w14:paraId="4A0D8AD5" w14:textId="77777777" w:rsidR="00497472" w:rsidRPr="00497472" w:rsidRDefault="00497472" w:rsidP="00497472">
            <w:pPr>
              <w:pStyle w:val="TableParagraph"/>
              <w:ind w:left="220" w:right="99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Ознакомление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правилами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поведения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зрителя,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этикет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театре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до,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во время и после спектакля;</w:t>
            </w:r>
          </w:p>
          <w:p w14:paraId="0493FB61" w14:textId="77777777" w:rsidR="00497472" w:rsidRPr="00497472" w:rsidRDefault="00497472" w:rsidP="00497472">
            <w:pPr>
              <w:pStyle w:val="TableParagraph"/>
              <w:ind w:left="220" w:right="99"/>
              <w:rPr>
                <w:sz w:val="24"/>
                <w:lang w:val="ru-RU"/>
              </w:rPr>
            </w:pPr>
            <w:proofErr w:type="gramStart"/>
            <w:r w:rsidRPr="00497472">
              <w:rPr>
                <w:sz w:val="24"/>
                <w:lang w:val="ru-RU"/>
              </w:rPr>
              <w:t>Ознакомление с видами</w:t>
            </w:r>
            <w:r w:rsidRPr="00497472">
              <w:rPr>
                <w:spacing w:val="2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2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жанрами театрального</w:t>
            </w:r>
            <w:r w:rsidRPr="00497472">
              <w:rPr>
                <w:spacing w:val="2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искусства (опера, балет, драма; комедия, трагедия; и т.д.);</w:t>
            </w:r>
            <w:proofErr w:type="gramEnd"/>
          </w:p>
          <w:p w14:paraId="3C1F5E3A" w14:textId="77777777" w:rsidR="00497472" w:rsidRPr="00497472" w:rsidRDefault="00497472" w:rsidP="00497472">
            <w:pPr>
              <w:pStyle w:val="TableParagraph"/>
              <w:ind w:left="220" w:right="99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Умение чётко произносить в разных темпах 6-8 скороговорок; Умение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декламировать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наизусть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стихотворения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русских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авторов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объемом до 12 строк;</w:t>
            </w:r>
          </w:p>
          <w:p w14:paraId="1A6EB46F" w14:textId="77777777" w:rsidR="00497472" w:rsidRPr="00497472" w:rsidRDefault="00497472" w:rsidP="00497472">
            <w:pPr>
              <w:pStyle w:val="TableParagraph"/>
              <w:ind w:left="220" w:right="94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Умение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читать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наизусть,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правильно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расставлять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логические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ударения в текстах объемом до 500 печатных знаков;</w:t>
            </w:r>
          </w:p>
          <w:p w14:paraId="240CC63D" w14:textId="77777777" w:rsidR="00497472" w:rsidRPr="00497472" w:rsidRDefault="00497472" w:rsidP="00497472">
            <w:pPr>
              <w:pStyle w:val="TableParagraph"/>
              <w:ind w:left="220" w:right="99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Ознакомление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упражнениями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для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проведения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артикуляционной </w:t>
            </w:r>
            <w:r w:rsidRPr="00497472">
              <w:rPr>
                <w:spacing w:val="-2"/>
                <w:sz w:val="24"/>
                <w:lang w:val="ru-RU"/>
              </w:rPr>
              <w:t>гимнастики;</w:t>
            </w:r>
          </w:p>
          <w:p w14:paraId="191DE9AE" w14:textId="77777777" w:rsidR="00497472" w:rsidRPr="00497472" w:rsidRDefault="00497472" w:rsidP="00497472">
            <w:pPr>
              <w:pStyle w:val="TableParagraph"/>
              <w:ind w:left="220" w:right="99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Использование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упражнений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для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снятия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мышечных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зажимов; Ориентирование в сценическом пространстве;</w:t>
            </w:r>
          </w:p>
          <w:p w14:paraId="2B9A71AF" w14:textId="77777777" w:rsidR="00497472" w:rsidRPr="00497472" w:rsidRDefault="00497472" w:rsidP="00497472">
            <w:pPr>
              <w:pStyle w:val="TableParagraph"/>
              <w:ind w:left="220" w:right="1338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Выполнение простых действий на сцене; Взаимодействие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сценической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площадке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партнёром; Умение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создавать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«оживлять»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образы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живых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существ; Умение работать в коллективе.</w:t>
            </w:r>
          </w:p>
        </w:tc>
      </w:tr>
      <w:tr w:rsidR="00497472" w14:paraId="06CA69B9" w14:textId="77777777" w:rsidTr="00497472">
        <w:trPr>
          <w:trHeight w:val="7451"/>
        </w:trPr>
        <w:tc>
          <w:tcPr>
            <w:tcW w:w="1913" w:type="dxa"/>
          </w:tcPr>
          <w:p w14:paraId="51E52150" w14:textId="77777777" w:rsidR="00497472" w:rsidRDefault="00497472" w:rsidP="00497472">
            <w:pPr>
              <w:pStyle w:val="TableParagraph"/>
              <w:spacing w:before="1"/>
              <w:ind w:left="49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7433" w:type="dxa"/>
          </w:tcPr>
          <w:p w14:paraId="5E3BE642" w14:textId="77777777" w:rsidR="00497472" w:rsidRPr="00497472" w:rsidRDefault="00497472" w:rsidP="00497472">
            <w:pPr>
              <w:pStyle w:val="TableParagraph"/>
              <w:spacing w:before="1"/>
              <w:ind w:left="220" w:right="99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Применение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базовых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навыков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актёрского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мастерства,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пластики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 сценической речи по указанию руководителя;</w:t>
            </w:r>
          </w:p>
          <w:p w14:paraId="3AFD56E8" w14:textId="77777777" w:rsidR="00497472" w:rsidRPr="00497472" w:rsidRDefault="00497472" w:rsidP="00497472">
            <w:pPr>
              <w:pStyle w:val="TableParagraph"/>
              <w:ind w:left="220" w:right="94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Применение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навыков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нравственного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поведения,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осознанного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ответственного отношения к собственным поступкам;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Ознакомление</w:t>
            </w:r>
            <w:r w:rsidRPr="00497472">
              <w:rPr>
                <w:spacing w:val="3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со</w:t>
            </w:r>
            <w:r w:rsidRPr="00497472">
              <w:rPr>
                <w:spacing w:val="3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способами</w:t>
            </w:r>
            <w:r w:rsidRPr="00497472">
              <w:rPr>
                <w:spacing w:val="3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объективного</w:t>
            </w:r>
            <w:r w:rsidRPr="00497472">
              <w:rPr>
                <w:spacing w:val="3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анализа</w:t>
            </w:r>
            <w:r w:rsidRPr="00497472">
              <w:rPr>
                <w:spacing w:val="3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своей</w:t>
            </w:r>
            <w:r w:rsidRPr="00497472">
              <w:rPr>
                <w:spacing w:val="3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работы</w:t>
            </w:r>
            <w:r w:rsidRPr="00497472">
              <w:rPr>
                <w:spacing w:val="3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 работы товарищей;</w:t>
            </w:r>
          </w:p>
          <w:p w14:paraId="23FBCF76" w14:textId="77777777" w:rsidR="00497472" w:rsidRPr="00497472" w:rsidRDefault="00497472" w:rsidP="00497472">
            <w:pPr>
              <w:pStyle w:val="TableParagraph"/>
              <w:ind w:left="220" w:right="99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Применение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сре</w:t>
            </w:r>
            <w:proofErr w:type="gramStart"/>
            <w:r w:rsidRPr="00497472">
              <w:rPr>
                <w:sz w:val="24"/>
                <w:lang w:val="ru-RU"/>
              </w:rPr>
              <w:t>дств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</w:t>
            </w:r>
            <w:proofErr w:type="gramEnd"/>
            <w:r w:rsidRPr="00497472">
              <w:rPr>
                <w:sz w:val="24"/>
                <w:lang w:val="ru-RU"/>
              </w:rPr>
              <w:t>оявления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эмпатии,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выработка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готовности вести диалог с другими людьми;</w:t>
            </w:r>
          </w:p>
          <w:p w14:paraId="0E5298CB" w14:textId="77777777" w:rsidR="00497472" w:rsidRPr="00497472" w:rsidRDefault="00497472" w:rsidP="00497472">
            <w:pPr>
              <w:pStyle w:val="TableParagraph"/>
              <w:ind w:left="220" w:right="94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Следование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правилам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поведения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зрителя,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этикет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театре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до,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во</w:t>
            </w:r>
            <w:r w:rsidRPr="00497472">
              <w:rPr>
                <w:spacing w:val="-1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время и после спектакля;</w:t>
            </w:r>
          </w:p>
          <w:p w14:paraId="11BC5CB2" w14:textId="77777777" w:rsidR="00497472" w:rsidRPr="00497472" w:rsidRDefault="00497472" w:rsidP="00497472">
            <w:pPr>
              <w:pStyle w:val="TableParagraph"/>
              <w:tabs>
                <w:tab w:val="left" w:pos="1931"/>
                <w:tab w:val="left" w:pos="2265"/>
                <w:tab w:val="left" w:pos="3244"/>
                <w:tab w:val="left" w:pos="3601"/>
                <w:tab w:val="left" w:pos="4737"/>
                <w:tab w:val="left" w:pos="6316"/>
              </w:tabs>
              <w:ind w:left="220" w:right="95"/>
              <w:rPr>
                <w:sz w:val="24"/>
                <w:lang w:val="ru-RU"/>
              </w:rPr>
            </w:pPr>
            <w:r w:rsidRPr="00497472">
              <w:rPr>
                <w:spacing w:val="-2"/>
                <w:sz w:val="24"/>
                <w:lang w:val="ru-RU"/>
              </w:rPr>
              <w:t>Ознакомление</w:t>
            </w:r>
            <w:r w:rsidRPr="00497472">
              <w:rPr>
                <w:sz w:val="24"/>
                <w:lang w:val="ru-RU"/>
              </w:rPr>
              <w:tab/>
            </w:r>
            <w:r w:rsidRPr="00497472">
              <w:rPr>
                <w:spacing w:val="-10"/>
                <w:sz w:val="24"/>
                <w:lang w:val="ru-RU"/>
              </w:rPr>
              <w:t>с</w:t>
            </w:r>
            <w:r w:rsidRPr="00497472">
              <w:rPr>
                <w:sz w:val="24"/>
                <w:lang w:val="ru-RU"/>
              </w:rPr>
              <w:tab/>
            </w:r>
            <w:r w:rsidRPr="00497472">
              <w:rPr>
                <w:spacing w:val="-2"/>
                <w:sz w:val="24"/>
                <w:lang w:val="ru-RU"/>
              </w:rPr>
              <w:t>видами</w:t>
            </w:r>
            <w:r w:rsidRPr="00497472">
              <w:rPr>
                <w:sz w:val="24"/>
                <w:lang w:val="ru-RU"/>
              </w:rPr>
              <w:tab/>
            </w:r>
            <w:r w:rsidRPr="00497472">
              <w:rPr>
                <w:spacing w:val="-10"/>
                <w:sz w:val="24"/>
                <w:lang w:val="ru-RU"/>
              </w:rPr>
              <w:t>и</w:t>
            </w:r>
            <w:r w:rsidRPr="00497472">
              <w:rPr>
                <w:sz w:val="24"/>
                <w:lang w:val="ru-RU"/>
              </w:rPr>
              <w:tab/>
            </w:r>
            <w:r w:rsidRPr="00497472">
              <w:rPr>
                <w:spacing w:val="-2"/>
                <w:sz w:val="24"/>
                <w:lang w:val="ru-RU"/>
              </w:rPr>
              <w:t>жанрами</w:t>
            </w:r>
            <w:r w:rsidRPr="00497472">
              <w:rPr>
                <w:sz w:val="24"/>
                <w:lang w:val="ru-RU"/>
              </w:rPr>
              <w:tab/>
            </w:r>
            <w:r w:rsidRPr="00497472">
              <w:rPr>
                <w:spacing w:val="-2"/>
                <w:sz w:val="24"/>
                <w:lang w:val="ru-RU"/>
              </w:rPr>
              <w:t>театрального</w:t>
            </w:r>
            <w:r w:rsidRPr="00497472">
              <w:rPr>
                <w:sz w:val="24"/>
                <w:lang w:val="ru-RU"/>
              </w:rPr>
              <w:tab/>
            </w:r>
            <w:r w:rsidRPr="00497472">
              <w:rPr>
                <w:spacing w:val="-2"/>
                <w:sz w:val="24"/>
                <w:lang w:val="ru-RU"/>
              </w:rPr>
              <w:t xml:space="preserve">искусства </w:t>
            </w:r>
            <w:r w:rsidRPr="00497472">
              <w:rPr>
                <w:sz w:val="24"/>
                <w:lang w:val="ru-RU"/>
              </w:rPr>
              <w:t>российских авторов</w:t>
            </w:r>
            <w:proofErr w:type="gramStart"/>
            <w:r w:rsidRPr="00497472">
              <w:rPr>
                <w:sz w:val="24"/>
                <w:lang w:val="ru-RU"/>
              </w:rPr>
              <w:t>.</w:t>
            </w:r>
            <w:proofErr w:type="gramEnd"/>
            <w:r w:rsidRPr="00497472">
              <w:rPr>
                <w:sz w:val="24"/>
                <w:lang w:val="ru-RU"/>
              </w:rPr>
              <w:t xml:space="preserve"> (</w:t>
            </w:r>
            <w:proofErr w:type="gramStart"/>
            <w:r w:rsidRPr="00497472">
              <w:rPr>
                <w:sz w:val="24"/>
                <w:lang w:val="ru-RU"/>
              </w:rPr>
              <w:t>о</w:t>
            </w:r>
            <w:proofErr w:type="gramEnd"/>
            <w:r w:rsidRPr="00497472">
              <w:rPr>
                <w:sz w:val="24"/>
                <w:lang w:val="ru-RU"/>
              </w:rPr>
              <w:t>пера, балет, драма; комедия, трагедия; и т.д.); Умение чётко произносить в разных темпах 8-10 скороговорок; Умение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декламировать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наизусть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стихотворения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русских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авторов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объемом до 16 строк.</w:t>
            </w:r>
          </w:p>
          <w:p w14:paraId="023CCDF1" w14:textId="77777777" w:rsidR="00497472" w:rsidRPr="00497472" w:rsidRDefault="00497472" w:rsidP="00497472">
            <w:pPr>
              <w:pStyle w:val="TableParagraph"/>
              <w:ind w:left="220" w:right="94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Умение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читать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наизусть,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правильно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расставлять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логические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ударения в текстах объемом до 800 печатных знаков;</w:t>
            </w:r>
          </w:p>
          <w:p w14:paraId="71B54FA5" w14:textId="77777777" w:rsidR="00497472" w:rsidRPr="00497472" w:rsidRDefault="00497472" w:rsidP="00497472">
            <w:pPr>
              <w:pStyle w:val="TableParagraph"/>
              <w:ind w:left="220" w:right="99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Использование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5-7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упражнений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для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проведения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артикуляционной </w:t>
            </w:r>
            <w:r w:rsidRPr="00497472">
              <w:rPr>
                <w:spacing w:val="-2"/>
                <w:sz w:val="24"/>
                <w:lang w:val="ru-RU"/>
              </w:rPr>
              <w:t>гимнастики;</w:t>
            </w:r>
          </w:p>
          <w:p w14:paraId="53BD5684" w14:textId="77777777" w:rsidR="00497472" w:rsidRPr="00497472" w:rsidRDefault="00497472" w:rsidP="00497472">
            <w:pPr>
              <w:pStyle w:val="TableParagraph"/>
              <w:ind w:left="220" w:right="99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Использование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5-7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упражнения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для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снятия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мышечных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зажимов; Ориентирование в сценическом пространстве;</w:t>
            </w:r>
          </w:p>
          <w:p w14:paraId="21ACF42D" w14:textId="77777777" w:rsidR="00497472" w:rsidRPr="00497472" w:rsidRDefault="00497472" w:rsidP="00497472">
            <w:pPr>
              <w:pStyle w:val="TableParagraph"/>
              <w:ind w:left="220" w:right="1298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Выполнение простых действий на сцене;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Взаимодействие на сценической площадке с партнёром; Произвольное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удержание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внимания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заданном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объекте;</w:t>
            </w:r>
          </w:p>
          <w:p w14:paraId="03201D3F" w14:textId="77777777" w:rsidR="00497472" w:rsidRPr="00497472" w:rsidRDefault="00497472" w:rsidP="00497472">
            <w:pPr>
              <w:pStyle w:val="TableParagraph"/>
              <w:ind w:left="220" w:right="99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Создание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«оживление»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образов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бытовых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предметов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живых </w:t>
            </w:r>
            <w:r w:rsidRPr="00497472">
              <w:rPr>
                <w:spacing w:val="-2"/>
                <w:sz w:val="24"/>
                <w:lang w:val="ru-RU"/>
              </w:rPr>
              <w:t>существ;</w:t>
            </w:r>
          </w:p>
          <w:p w14:paraId="020EA486" w14:textId="77777777" w:rsidR="00497472" w:rsidRDefault="00497472" w:rsidP="00497472">
            <w:pPr>
              <w:pStyle w:val="TableParagraph"/>
              <w:spacing w:line="257" w:lineRule="exact"/>
              <w:ind w:left="22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коллективе.</w:t>
            </w:r>
          </w:p>
        </w:tc>
      </w:tr>
      <w:tr w:rsidR="00497472" w14:paraId="4CF95776" w14:textId="77777777" w:rsidTr="00497472">
        <w:trPr>
          <w:trHeight w:val="1381"/>
        </w:trPr>
        <w:tc>
          <w:tcPr>
            <w:tcW w:w="1913" w:type="dxa"/>
          </w:tcPr>
          <w:p w14:paraId="1E469BCC" w14:textId="77777777" w:rsidR="00497472" w:rsidRDefault="00497472" w:rsidP="00497472">
            <w:pPr>
              <w:pStyle w:val="TableParagraph"/>
              <w:spacing w:before="1"/>
              <w:ind w:left="49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7433" w:type="dxa"/>
          </w:tcPr>
          <w:p w14:paraId="15D398CD" w14:textId="77777777" w:rsidR="00497472" w:rsidRPr="00497472" w:rsidRDefault="00497472" w:rsidP="00497472">
            <w:pPr>
              <w:pStyle w:val="TableParagraph"/>
              <w:spacing w:before="1"/>
              <w:ind w:left="220" w:right="99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Использование базовых навыков актёрского мастерства, пластики и сценической речи на основе характера персонажа;</w:t>
            </w:r>
          </w:p>
          <w:p w14:paraId="7199C0DE" w14:textId="77777777" w:rsidR="00497472" w:rsidRPr="00497472" w:rsidRDefault="00497472" w:rsidP="00497472">
            <w:pPr>
              <w:pStyle w:val="TableParagraph"/>
              <w:ind w:left="220" w:right="99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Применение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навыков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нравственного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поведения,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осознанного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ответственного отношения к собственным поступкам;</w:t>
            </w:r>
          </w:p>
          <w:p w14:paraId="32890108" w14:textId="77777777" w:rsidR="00497472" w:rsidRPr="00497472" w:rsidRDefault="00497472" w:rsidP="00497472">
            <w:pPr>
              <w:pStyle w:val="TableParagraph"/>
              <w:spacing w:line="257" w:lineRule="exact"/>
              <w:ind w:left="220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Овладение</w:t>
            </w:r>
            <w:r w:rsidRPr="00497472">
              <w:rPr>
                <w:spacing w:val="1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способами</w:t>
            </w:r>
            <w:r w:rsidRPr="00497472">
              <w:rPr>
                <w:spacing w:val="1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объективного</w:t>
            </w:r>
            <w:r w:rsidRPr="00497472">
              <w:rPr>
                <w:spacing w:val="1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анализа</w:t>
            </w:r>
            <w:r w:rsidRPr="00497472">
              <w:rPr>
                <w:spacing w:val="1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своей</w:t>
            </w:r>
            <w:r w:rsidRPr="00497472">
              <w:rPr>
                <w:spacing w:val="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работы</w:t>
            </w:r>
            <w:r w:rsidRPr="00497472">
              <w:rPr>
                <w:spacing w:val="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16"/>
                <w:sz w:val="24"/>
                <w:lang w:val="ru-RU"/>
              </w:rPr>
              <w:t xml:space="preserve"> </w:t>
            </w:r>
            <w:r w:rsidRPr="00497472">
              <w:rPr>
                <w:spacing w:val="-2"/>
                <w:sz w:val="24"/>
                <w:lang w:val="ru-RU"/>
              </w:rPr>
              <w:t>работы</w:t>
            </w:r>
          </w:p>
        </w:tc>
      </w:tr>
    </w:tbl>
    <w:p w14:paraId="149D359E" w14:textId="77777777" w:rsidR="00497472" w:rsidRDefault="00497472" w:rsidP="00497472">
      <w:pPr>
        <w:pStyle w:val="TableParagraph"/>
        <w:spacing w:line="257" w:lineRule="exact"/>
        <w:rPr>
          <w:sz w:val="24"/>
        </w:rPr>
        <w:sectPr w:rsidR="00497472">
          <w:type w:val="continuous"/>
          <w:pgSz w:w="11910" w:h="16840"/>
          <w:pgMar w:top="1100" w:right="283" w:bottom="1220" w:left="425" w:header="0" w:footer="993" w:gutter="0"/>
          <w:cols w:space="720"/>
        </w:sectPr>
      </w:pPr>
    </w:p>
    <w:tbl>
      <w:tblPr>
        <w:tblStyle w:val="TableNormal"/>
        <w:tblW w:w="0" w:type="auto"/>
        <w:tblInd w:w="1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7433"/>
      </w:tblGrid>
      <w:tr w:rsidR="00497472" w14:paraId="00B96B20" w14:textId="77777777" w:rsidTr="00497472">
        <w:trPr>
          <w:trHeight w:val="7451"/>
        </w:trPr>
        <w:tc>
          <w:tcPr>
            <w:tcW w:w="1913" w:type="dxa"/>
          </w:tcPr>
          <w:p w14:paraId="6E1EA984" w14:textId="77777777" w:rsidR="00497472" w:rsidRPr="00497472" w:rsidRDefault="00497472" w:rsidP="0049747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433" w:type="dxa"/>
          </w:tcPr>
          <w:p w14:paraId="295A12DB" w14:textId="77777777" w:rsidR="00497472" w:rsidRPr="00497472" w:rsidRDefault="00497472" w:rsidP="00497472">
            <w:pPr>
              <w:pStyle w:val="TableParagraph"/>
              <w:spacing w:before="1"/>
              <w:ind w:left="220"/>
              <w:rPr>
                <w:sz w:val="24"/>
                <w:lang w:val="ru-RU"/>
              </w:rPr>
            </w:pPr>
            <w:r w:rsidRPr="00497472">
              <w:rPr>
                <w:spacing w:val="-2"/>
                <w:sz w:val="24"/>
                <w:lang w:val="ru-RU"/>
              </w:rPr>
              <w:t>товарищей;</w:t>
            </w:r>
          </w:p>
          <w:p w14:paraId="7F923698" w14:textId="77777777" w:rsidR="00497472" w:rsidRPr="00497472" w:rsidRDefault="00497472" w:rsidP="00497472">
            <w:pPr>
              <w:pStyle w:val="TableParagraph"/>
              <w:tabs>
                <w:tab w:val="left" w:pos="1759"/>
                <w:tab w:val="left" w:pos="2795"/>
                <w:tab w:val="left" w:pos="4240"/>
                <w:tab w:val="left" w:pos="5411"/>
                <w:tab w:val="left" w:pos="7098"/>
              </w:tabs>
              <w:ind w:left="220" w:right="97"/>
              <w:rPr>
                <w:sz w:val="24"/>
                <w:lang w:val="ru-RU"/>
              </w:rPr>
            </w:pPr>
            <w:r w:rsidRPr="00497472">
              <w:rPr>
                <w:spacing w:val="-2"/>
                <w:sz w:val="24"/>
                <w:lang w:val="ru-RU"/>
              </w:rPr>
              <w:t>Применение</w:t>
            </w:r>
            <w:r w:rsidRPr="00497472">
              <w:rPr>
                <w:sz w:val="24"/>
                <w:lang w:val="ru-RU"/>
              </w:rPr>
              <w:tab/>
            </w:r>
            <w:r w:rsidRPr="00497472">
              <w:rPr>
                <w:spacing w:val="-2"/>
                <w:sz w:val="24"/>
                <w:lang w:val="ru-RU"/>
              </w:rPr>
              <w:t>сре</w:t>
            </w:r>
            <w:proofErr w:type="gramStart"/>
            <w:r w:rsidRPr="00497472">
              <w:rPr>
                <w:spacing w:val="-2"/>
                <w:sz w:val="24"/>
                <w:lang w:val="ru-RU"/>
              </w:rPr>
              <w:t>дств</w:t>
            </w:r>
            <w:r w:rsidRPr="00497472">
              <w:rPr>
                <w:sz w:val="24"/>
                <w:lang w:val="ru-RU"/>
              </w:rPr>
              <w:tab/>
            </w:r>
            <w:r w:rsidRPr="00497472">
              <w:rPr>
                <w:spacing w:val="-2"/>
                <w:sz w:val="24"/>
                <w:lang w:val="ru-RU"/>
              </w:rPr>
              <w:t>пр</w:t>
            </w:r>
            <w:proofErr w:type="gramEnd"/>
            <w:r w:rsidRPr="00497472">
              <w:rPr>
                <w:spacing w:val="-2"/>
                <w:sz w:val="24"/>
                <w:lang w:val="ru-RU"/>
              </w:rPr>
              <w:t>оявления</w:t>
            </w:r>
            <w:r w:rsidRPr="00497472">
              <w:rPr>
                <w:sz w:val="24"/>
                <w:lang w:val="ru-RU"/>
              </w:rPr>
              <w:tab/>
            </w:r>
            <w:r w:rsidRPr="00497472">
              <w:rPr>
                <w:spacing w:val="-2"/>
                <w:sz w:val="24"/>
                <w:lang w:val="ru-RU"/>
              </w:rPr>
              <w:t>эмпатии,</w:t>
            </w:r>
            <w:r w:rsidRPr="00497472">
              <w:rPr>
                <w:sz w:val="24"/>
                <w:lang w:val="ru-RU"/>
              </w:rPr>
              <w:tab/>
            </w:r>
            <w:r w:rsidRPr="00497472">
              <w:rPr>
                <w:spacing w:val="-2"/>
                <w:sz w:val="24"/>
                <w:lang w:val="ru-RU"/>
              </w:rPr>
              <w:t>ознакомление</w:t>
            </w:r>
            <w:r w:rsidRPr="00497472">
              <w:rPr>
                <w:sz w:val="24"/>
                <w:lang w:val="ru-RU"/>
              </w:rPr>
              <w:tab/>
            </w:r>
            <w:r w:rsidRPr="00497472">
              <w:rPr>
                <w:spacing w:val="-6"/>
                <w:sz w:val="24"/>
                <w:lang w:val="ru-RU"/>
              </w:rPr>
              <w:t xml:space="preserve">со </w:t>
            </w:r>
            <w:r w:rsidRPr="00497472">
              <w:rPr>
                <w:sz w:val="24"/>
                <w:lang w:val="ru-RU"/>
              </w:rPr>
              <w:t>способами ведения диалога с другими людьми;</w:t>
            </w:r>
          </w:p>
          <w:p w14:paraId="274559A9" w14:textId="77777777" w:rsidR="00497472" w:rsidRPr="00497472" w:rsidRDefault="00497472" w:rsidP="00497472">
            <w:pPr>
              <w:pStyle w:val="TableParagraph"/>
              <w:ind w:left="220" w:right="94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Следование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правилам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поведения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зрителя,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этикет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театре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до,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во</w:t>
            </w:r>
            <w:r w:rsidRPr="00497472">
              <w:rPr>
                <w:spacing w:val="-1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время и после спектакля;</w:t>
            </w:r>
          </w:p>
          <w:p w14:paraId="2A8D665D" w14:textId="77777777" w:rsidR="00497472" w:rsidRPr="00497472" w:rsidRDefault="00497472" w:rsidP="00497472">
            <w:pPr>
              <w:pStyle w:val="TableParagraph"/>
              <w:ind w:left="220" w:right="99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Умение привести примеры видов и жанров театрального искусства (опера, балет, драма; комедия, трагедия; и т.д.);</w:t>
            </w:r>
          </w:p>
          <w:p w14:paraId="0D9CB995" w14:textId="77777777" w:rsidR="00497472" w:rsidRPr="00497472" w:rsidRDefault="00497472" w:rsidP="00497472">
            <w:pPr>
              <w:pStyle w:val="TableParagraph"/>
              <w:ind w:left="220" w:right="99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Умение чётко произносить в разных темпах 10-12 скороговорок; Умение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декламировать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наизусть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стихотворения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русских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авторов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объемом до 20 строк.</w:t>
            </w:r>
          </w:p>
          <w:p w14:paraId="50883AA8" w14:textId="77777777" w:rsidR="00497472" w:rsidRPr="00497472" w:rsidRDefault="00497472" w:rsidP="00497472">
            <w:pPr>
              <w:pStyle w:val="TableParagraph"/>
              <w:ind w:left="220" w:right="94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Ознакомление со способами различать произведения по жанру; Умение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читать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наизусть,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правильно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расставлять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логические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ударения в текстах объемом до 1200 знаков;</w:t>
            </w:r>
          </w:p>
          <w:p w14:paraId="153F1B59" w14:textId="77777777" w:rsidR="00497472" w:rsidRPr="00497472" w:rsidRDefault="00497472" w:rsidP="00497472">
            <w:pPr>
              <w:pStyle w:val="TableParagraph"/>
              <w:ind w:left="220" w:right="99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Использование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7-9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упражнений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для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проведения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артикуляционной </w:t>
            </w:r>
            <w:r w:rsidRPr="00497472">
              <w:rPr>
                <w:spacing w:val="-2"/>
                <w:sz w:val="24"/>
                <w:lang w:val="ru-RU"/>
              </w:rPr>
              <w:t>гимнастики;</w:t>
            </w:r>
          </w:p>
          <w:p w14:paraId="3108D06B" w14:textId="77777777" w:rsidR="00497472" w:rsidRPr="00497472" w:rsidRDefault="00497472" w:rsidP="00497472">
            <w:pPr>
              <w:pStyle w:val="TableParagraph"/>
              <w:ind w:left="220" w:right="99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Использование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7-9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упражнения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для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снятия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мышечных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зажимов; Ориентирование в сценическом пространстве;</w:t>
            </w:r>
          </w:p>
          <w:p w14:paraId="3A305D5B" w14:textId="77777777" w:rsidR="00497472" w:rsidRPr="00497472" w:rsidRDefault="00497472" w:rsidP="00497472">
            <w:pPr>
              <w:pStyle w:val="TableParagraph"/>
              <w:ind w:left="220" w:right="1338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Выполнение различных действий на сцене; Взаимодействие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сценической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площадке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партнёром;</w:t>
            </w:r>
          </w:p>
          <w:p w14:paraId="6C7A46A5" w14:textId="77777777" w:rsidR="00497472" w:rsidRPr="00497472" w:rsidRDefault="00497472" w:rsidP="00497472">
            <w:pPr>
              <w:pStyle w:val="TableParagraph"/>
              <w:ind w:left="220" w:right="99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 xml:space="preserve">Создание и «оживление» образов различных предметов и живых </w:t>
            </w:r>
            <w:r w:rsidRPr="00497472">
              <w:rPr>
                <w:spacing w:val="-2"/>
                <w:sz w:val="24"/>
                <w:lang w:val="ru-RU"/>
              </w:rPr>
              <w:t>существ;</w:t>
            </w:r>
          </w:p>
          <w:p w14:paraId="29F518EF" w14:textId="77777777" w:rsidR="00497472" w:rsidRPr="00497472" w:rsidRDefault="00497472" w:rsidP="00497472">
            <w:pPr>
              <w:pStyle w:val="TableParagraph"/>
              <w:ind w:left="220" w:right="94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 xml:space="preserve">Ознакомление с методами создания декораций, оформлением, </w:t>
            </w:r>
            <w:r w:rsidRPr="00497472">
              <w:rPr>
                <w:spacing w:val="-2"/>
                <w:sz w:val="24"/>
                <w:lang w:val="ru-RU"/>
              </w:rPr>
              <w:t>костюмов;</w:t>
            </w:r>
          </w:p>
          <w:p w14:paraId="3ACA5F5E" w14:textId="77777777" w:rsidR="00497472" w:rsidRPr="00497472" w:rsidRDefault="00497472" w:rsidP="00497472">
            <w:pPr>
              <w:pStyle w:val="TableParagraph"/>
              <w:ind w:left="220" w:right="97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Умение работать в коллективе, ознакомление со способами оценивать собственные возможности решения творческой задачи и правильность ее выполнения.</w:t>
            </w:r>
          </w:p>
        </w:tc>
      </w:tr>
      <w:tr w:rsidR="00497472" w14:paraId="72228899" w14:textId="77777777" w:rsidTr="00497472">
        <w:trPr>
          <w:trHeight w:val="6899"/>
        </w:trPr>
        <w:tc>
          <w:tcPr>
            <w:tcW w:w="1913" w:type="dxa"/>
          </w:tcPr>
          <w:p w14:paraId="644F5329" w14:textId="77777777" w:rsidR="00497472" w:rsidRDefault="00497472" w:rsidP="00497472">
            <w:pPr>
              <w:pStyle w:val="TableParagraph"/>
              <w:spacing w:before="1"/>
              <w:ind w:left="49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7433" w:type="dxa"/>
          </w:tcPr>
          <w:p w14:paraId="52363000" w14:textId="77777777" w:rsidR="00497472" w:rsidRPr="00497472" w:rsidRDefault="00497472" w:rsidP="00497472">
            <w:pPr>
              <w:pStyle w:val="TableParagraph"/>
              <w:spacing w:before="1"/>
              <w:ind w:left="220" w:right="99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Использование базовых навыков актёрского мастерства, пластики и сценической речи, самостоятельный выбор подходящих приемов; Применение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навыков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нравственного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поведения,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осознанного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ответственного отношения к собственным поступкам;</w:t>
            </w:r>
          </w:p>
          <w:p w14:paraId="03DC48B8" w14:textId="77777777" w:rsidR="00497472" w:rsidRPr="00497472" w:rsidRDefault="00497472" w:rsidP="00497472">
            <w:pPr>
              <w:pStyle w:val="TableParagraph"/>
              <w:ind w:left="220" w:right="99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 xml:space="preserve">Применение способов объективного анализа своей работы и работы </w:t>
            </w:r>
            <w:r w:rsidRPr="00497472">
              <w:rPr>
                <w:spacing w:val="-2"/>
                <w:sz w:val="24"/>
                <w:lang w:val="ru-RU"/>
              </w:rPr>
              <w:t>товарищей;</w:t>
            </w:r>
          </w:p>
          <w:p w14:paraId="34DE70B8" w14:textId="77777777" w:rsidR="00497472" w:rsidRPr="00497472" w:rsidRDefault="00497472" w:rsidP="00497472">
            <w:pPr>
              <w:pStyle w:val="TableParagraph"/>
              <w:spacing w:before="2" w:line="237" w:lineRule="auto"/>
              <w:ind w:left="220" w:right="99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Применение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сре</w:t>
            </w:r>
            <w:proofErr w:type="gramStart"/>
            <w:r w:rsidRPr="00497472">
              <w:rPr>
                <w:sz w:val="24"/>
                <w:lang w:val="ru-RU"/>
              </w:rPr>
              <w:t>дств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</w:t>
            </w:r>
            <w:proofErr w:type="gramEnd"/>
            <w:r w:rsidRPr="00497472">
              <w:rPr>
                <w:sz w:val="24"/>
                <w:lang w:val="ru-RU"/>
              </w:rPr>
              <w:t>оявления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эмпатии,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умение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вести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диалог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 другими людьми;</w:t>
            </w:r>
          </w:p>
          <w:p w14:paraId="54970D52" w14:textId="77777777" w:rsidR="00497472" w:rsidRPr="00497472" w:rsidRDefault="00497472" w:rsidP="00497472">
            <w:pPr>
              <w:pStyle w:val="TableParagraph"/>
              <w:spacing w:before="1"/>
              <w:ind w:left="220" w:right="99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Применение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правил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поведения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зрителя,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этикета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театре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до,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во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время и после спектакля;</w:t>
            </w:r>
          </w:p>
          <w:p w14:paraId="41E6F1C2" w14:textId="77777777" w:rsidR="00497472" w:rsidRPr="00497472" w:rsidRDefault="00497472" w:rsidP="00497472">
            <w:pPr>
              <w:pStyle w:val="TableParagraph"/>
              <w:ind w:left="220" w:right="99"/>
              <w:rPr>
                <w:sz w:val="24"/>
                <w:lang w:val="ru-RU"/>
              </w:rPr>
            </w:pPr>
            <w:proofErr w:type="gramStart"/>
            <w:r w:rsidRPr="00497472">
              <w:rPr>
                <w:sz w:val="24"/>
                <w:lang w:val="ru-RU"/>
              </w:rPr>
              <w:t>Представление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видах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жанрах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театрального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искусства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(опера, балет, драма; комедия, трагедия; и т.д.);</w:t>
            </w:r>
            <w:proofErr w:type="gramEnd"/>
          </w:p>
          <w:p w14:paraId="53D579B0" w14:textId="77777777" w:rsidR="00497472" w:rsidRPr="00497472" w:rsidRDefault="00497472" w:rsidP="00497472">
            <w:pPr>
              <w:pStyle w:val="TableParagraph"/>
              <w:ind w:left="220" w:right="99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Умение чётко произносить в разных темпах 12-14 скороговорок; Умение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декламировать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наизусть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стихотворения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русских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авторов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объемом до 24 строк.</w:t>
            </w:r>
          </w:p>
          <w:p w14:paraId="3FAA4974" w14:textId="77777777" w:rsidR="00497472" w:rsidRPr="00497472" w:rsidRDefault="00497472" w:rsidP="00497472">
            <w:pPr>
              <w:pStyle w:val="TableParagraph"/>
              <w:spacing w:before="1"/>
              <w:ind w:left="220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Умение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различать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произведения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pacing w:val="-2"/>
                <w:sz w:val="24"/>
                <w:lang w:val="ru-RU"/>
              </w:rPr>
              <w:t>жанру;</w:t>
            </w:r>
          </w:p>
          <w:p w14:paraId="02D0ABEE" w14:textId="77777777" w:rsidR="00497472" w:rsidRPr="00497472" w:rsidRDefault="00497472" w:rsidP="00497472">
            <w:pPr>
              <w:pStyle w:val="TableParagraph"/>
              <w:ind w:left="220" w:right="94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Умение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читать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наизусть,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правильно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расставлять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логические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ударения в текстах объемом до 1800 знаков;</w:t>
            </w:r>
          </w:p>
          <w:p w14:paraId="1A607333" w14:textId="77777777" w:rsidR="00497472" w:rsidRPr="00497472" w:rsidRDefault="00497472" w:rsidP="00497472">
            <w:pPr>
              <w:pStyle w:val="TableParagraph"/>
              <w:ind w:left="220" w:right="99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 xml:space="preserve">Использование 10-12 упражнений для проведения артикуляционной </w:t>
            </w:r>
            <w:r w:rsidRPr="00497472">
              <w:rPr>
                <w:spacing w:val="-2"/>
                <w:sz w:val="24"/>
                <w:lang w:val="ru-RU"/>
              </w:rPr>
              <w:t>гимнастики;</w:t>
            </w:r>
          </w:p>
          <w:p w14:paraId="013025AE" w14:textId="77777777" w:rsidR="00497472" w:rsidRPr="00497472" w:rsidRDefault="00497472" w:rsidP="00497472">
            <w:pPr>
              <w:pStyle w:val="TableParagraph"/>
              <w:ind w:left="220" w:right="99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Использование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10-12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упражнения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для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снятия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мышечных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зажимов; Ориентирование в сценическом пространстве;</w:t>
            </w:r>
          </w:p>
          <w:p w14:paraId="2F222688" w14:textId="77777777" w:rsidR="00497472" w:rsidRPr="00497472" w:rsidRDefault="00497472" w:rsidP="00497472">
            <w:pPr>
              <w:pStyle w:val="TableParagraph"/>
              <w:ind w:left="220" w:right="99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Выполнение различных действий на сцене, самостоятельный выбор на основе характера персонажа;</w:t>
            </w:r>
          </w:p>
          <w:p w14:paraId="4C2CEA3A" w14:textId="77777777" w:rsidR="00497472" w:rsidRPr="00497472" w:rsidRDefault="00497472" w:rsidP="00497472">
            <w:pPr>
              <w:pStyle w:val="TableParagraph"/>
              <w:spacing w:line="257" w:lineRule="exact"/>
              <w:ind w:left="220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Взаимодействие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сценической</w:t>
            </w:r>
            <w:r w:rsidRPr="00497472">
              <w:rPr>
                <w:spacing w:val="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площадке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pacing w:val="-2"/>
                <w:sz w:val="24"/>
                <w:lang w:val="ru-RU"/>
              </w:rPr>
              <w:t>партнёром;</w:t>
            </w:r>
          </w:p>
        </w:tc>
      </w:tr>
    </w:tbl>
    <w:p w14:paraId="31DF4FB7" w14:textId="77777777" w:rsidR="00497472" w:rsidRDefault="00497472" w:rsidP="00497472">
      <w:pPr>
        <w:pStyle w:val="TableParagraph"/>
        <w:spacing w:line="257" w:lineRule="exact"/>
        <w:rPr>
          <w:sz w:val="24"/>
        </w:rPr>
        <w:sectPr w:rsidR="00497472">
          <w:type w:val="continuous"/>
          <w:pgSz w:w="11910" w:h="16840"/>
          <w:pgMar w:top="1100" w:right="283" w:bottom="1240" w:left="425" w:header="0" w:footer="993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7433"/>
      </w:tblGrid>
      <w:tr w:rsidR="00497472" w14:paraId="08A27F68" w14:textId="77777777" w:rsidTr="00497472">
        <w:trPr>
          <w:trHeight w:val="1933"/>
        </w:trPr>
        <w:tc>
          <w:tcPr>
            <w:tcW w:w="1913" w:type="dxa"/>
          </w:tcPr>
          <w:p w14:paraId="5F01FC51" w14:textId="77777777" w:rsidR="00497472" w:rsidRPr="00497472" w:rsidRDefault="00497472" w:rsidP="0049747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433" w:type="dxa"/>
          </w:tcPr>
          <w:p w14:paraId="6A398B49" w14:textId="77777777" w:rsidR="00497472" w:rsidRPr="00497472" w:rsidRDefault="00497472" w:rsidP="00497472">
            <w:pPr>
              <w:pStyle w:val="TableParagraph"/>
              <w:spacing w:before="1"/>
              <w:ind w:left="220" w:right="99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Создание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«оживление»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образов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различных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предметов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живых существ, героев различных литературных произведений;</w:t>
            </w:r>
          </w:p>
          <w:p w14:paraId="3CA163E2" w14:textId="77777777" w:rsidR="00497472" w:rsidRPr="00497472" w:rsidRDefault="00497472" w:rsidP="00497472">
            <w:pPr>
              <w:pStyle w:val="TableParagraph"/>
              <w:ind w:left="220" w:right="99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Создание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декораций,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оформление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спектакля,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костюмов,</w:t>
            </w:r>
            <w:r w:rsidRPr="00497472">
              <w:rPr>
                <w:spacing w:val="8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умение правильно подбирать образ для роли;</w:t>
            </w:r>
          </w:p>
          <w:p w14:paraId="1681B251" w14:textId="77777777" w:rsidR="00497472" w:rsidRPr="00497472" w:rsidRDefault="00497472" w:rsidP="00497472">
            <w:pPr>
              <w:pStyle w:val="TableParagraph"/>
              <w:ind w:left="220" w:right="94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Умение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работать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коллективе,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оценивать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собственные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возможности решения творческой задачи и правильность ее выполнения.</w:t>
            </w:r>
          </w:p>
        </w:tc>
      </w:tr>
    </w:tbl>
    <w:p w14:paraId="5CFE722D" w14:textId="77777777" w:rsidR="00497472" w:rsidRDefault="00497472" w:rsidP="00A5018E">
      <w:pPr>
        <w:pStyle w:val="1"/>
        <w:spacing w:before="65" w:line="321" w:lineRule="exact"/>
        <w:ind w:left="5459" w:hanging="5317"/>
        <w:jc w:val="center"/>
      </w:pPr>
      <w:r>
        <w:t>ТЕМАТИЧЕСКОЕ</w:t>
      </w:r>
      <w:r>
        <w:rPr>
          <w:spacing w:val="-7"/>
        </w:rPr>
        <w:t xml:space="preserve"> </w:t>
      </w:r>
      <w:r>
        <w:rPr>
          <w:spacing w:val="-2"/>
        </w:rPr>
        <w:t>ПЛАНИРОВАНИЕ</w:t>
      </w:r>
    </w:p>
    <w:p w14:paraId="286F076F" w14:textId="77777777" w:rsidR="00497472" w:rsidRDefault="00497472" w:rsidP="008E5681">
      <w:pPr>
        <w:pStyle w:val="afe"/>
        <w:widowControl w:val="0"/>
        <w:numPr>
          <w:ilvl w:val="0"/>
          <w:numId w:val="54"/>
        </w:numPr>
        <w:tabs>
          <w:tab w:val="left" w:pos="1170"/>
        </w:tabs>
        <w:autoSpaceDE w:val="0"/>
        <w:autoSpaceDN w:val="0"/>
        <w:spacing w:line="275" w:lineRule="exact"/>
        <w:jc w:val="left"/>
        <w:rPr>
          <w:b/>
          <w:i/>
          <w:sz w:val="24"/>
        </w:rPr>
      </w:pPr>
      <w:r>
        <w:rPr>
          <w:b/>
          <w:i/>
          <w:spacing w:val="-2"/>
          <w:sz w:val="24"/>
        </w:rPr>
        <w:t>класс</w:t>
      </w: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6"/>
        <w:gridCol w:w="1134"/>
        <w:gridCol w:w="4678"/>
      </w:tblGrid>
      <w:tr w:rsidR="00497472" w14:paraId="3B0173F6" w14:textId="77777777" w:rsidTr="00A5018E">
        <w:trPr>
          <w:trHeight w:val="633"/>
        </w:trPr>
        <w:tc>
          <w:tcPr>
            <w:tcW w:w="568" w:type="dxa"/>
          </w:tcPr>
          <w:p w14:paraId="467CF40E" w14:textId="77777777" w:rsidR="00497472" w:rsidRDefault="00497472" w:rsidP="00497472">
            <w:pPr>
              <w:pStyle w:val="TableParagraph"/>
              <w:spacing w:line="275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42ABA8E8" w14:textId="77777777" w:rsidR="00497472" w:rsidRDefault="00497472" w:rsidP="00497472">
            <w:pPr>
              <w:pStyle w:val="TableParagraph"/>
              <w:spacing w:before="41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976" w:type="dxa"/>
          </w:tcPr>
          <w:p w14:paraId="4E7BB4BB" w14:textId="77777777" w:rsidR="00497472" w:rsidRDefault="00497472" w:rsidP="00497472">
            <w:pPr>
              <w:pStyle w:val="TableParagraph"/>
              <w:spacing w:line="275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раздела</w:t>
            </w:r>
          </w:p>
        </w:tc>
        <w:tc>
          <w:tcPr>
            <w:tcW w:w="1134" w:type="dxa"/>
          </w:tcPr>
          <w:p w14:paraId="7AD14BB6" w14:textId="77777777" w:rsidR="00497472" w:rsidRDefault="00497472" w:rsidP="00497472">
            <w:pPr>
              <w:pStyle w:val="TableParagraph"/>
              <w:spacing w:line="275" w:lineRule="exact"/>
              <w:ind w:left="38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14:paraId="4A5286E5" w14:textId="77777777" w:rsidR="00497472" w:rsidRDefault="00497472" w:rsidP="00497472">
            <w:pPr>
              <w:pStyle w:val="TableParagraph"/>
              <w:spacing w:before="41"/>
              <w:ind w:left="38" w:righ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4678" w:type="dxa"/>
          </w:tcPr>
          <w:p w14:paraId="5B0DC9BE" w14:textId="77777777" w:rsidR="00497472" w:rsidRDefault="00497472" w:rsidP="00497472">
            <w:pPr>
              <w:pStyle w:val="TableParagraph"/>
              <w:spacing w:line="275" w:lineRule="exact"/>
              <w:ind w:left="1401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497472" w14:paraId="5D229A84" w14:textId="77777777" w:rsidTr="00A5018E">
        <w:trPr>
          <w:trHeight w:val="318"/>
        </w:trPr>
        <w:tc>
          <w:tcPr>
            <w:tcW w:w="568" w:type="dxa"/>
          </w:tcPr>
          <w:p w14:paraId="41CA7A76" w14:textId="77777777" w:rsidR="00497472" w:rsidRDefault="00497472" w:rsidP="00497472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76" w:type="dxa"/>
          </w:tcPr>
          <w:p w14:paraId="0FC8CF65" w14:textId="77777777" w:rsidR="00497472" w:rsidRDefault="00497472" w:rsidP="0049747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Азбука</w:t>
            </w:r>
            <w:r>
              <w:rPr>
                <w:spacing w:val="-2"/>
                <w:sz w:val="24"/>
              </w:rPr>
              <w:t xml:space="preserve"> театра</w:t>
            </w:r>
          </w:p>
        </w:tc>
        <w:tc>
          <w:tcPr>
            <w:tcW w:w="1134" w:type="dxa"/>
          </w:tcPr>
          <w:p w14:paraId="25C916F5" w14:textId="77777777" w:rsidR="00497472" w:rsidRDefault="00497472" w:rsidP="00497472">
            <w:pPr>
              <w:pStyle w:val="TableParagraph"/>
              <w:spacing w:before="1"/>
              <w:ind w:left="38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8" w:type="dxa"/>
          </w:tcPr>
          <w:p w14:paraId="2E827080" w14:textId="77777777" w:rsidR="00497472" w:rsidRPr="00497472" w:rsidRDefault="00497472" w:rsidP="00497472">
            <w:pPr>
              <w:pStyle w:val="TableParagraph"/>
              <w:spacing w:before="1"/>
              <w:ind w:left="110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Знакомство,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инструктаж,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беседа,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игры,</w:t>
            </w:r>
            <w:r w:rsidRPr="00497472">
              <w:rPr>
                <w:spacing w:val="-2"/>
                <w:sz w:val="24"/>
                <w:lang w:val="ru-RU"/>
              </w:rPr>
              <w:t xml:space="preserve"> тестирование</w:t>
            </w:r>
          </w:p>
        </w:tc>
      </w:tr>
      <w:tr w:rsidR="00497472" w14:paraId="69067CC8" w14:textId="77777777" w:rsidTr="00A5018E">
        <w:trPr>
          <w:trHeight w:val="316"/>
        </w:trPr>
        <w:tc>
          <w:tcPr>
            <w:tcW w:w="568" w:type="dxa"/>
          </w:tcPr>
          <w:p w14:paraId="138EA6C1" w14:textId="77777777" w:rsidR="00497472" w:rsidRDefault="00497472" w:rsidP="00497472">
            <w:pPr>
              <w:pStyle w:val="TableParagraph"/>
              <w:spacing w:line="275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76" w:type="dxa"/>
          </w:tcPr>
          <w:p w14:paraId="629FE3B2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Театральное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закулисье</w:t>
            </w:r>
          </w:p>
        </w:tc>
        <w:tc>
          <w:tcPr>
            <w:tcW w:w="1134" w:type="dxa"/>
          </w:tcPr>
          <w:p w14:paraId="2AEF1C9A" w14:textId="77777777" w:rsidR="00497472" w:rsidRDefault="00497472" w:rsidP="00497472">
            <w:pPr>
              <w:pStyle w:val="TableParagraph"/>
              <w:spacing w:line="275" w:lineRule="exact"/>
              <w:ind w:left="38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8" w:type="dxa"/>
          </w:tcPr>
          <w:p w14:paraId="3228F9DE" w14:textId="77777777" w:rsidR="00497472" w:rsidRP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Экскурсии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(очные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или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виртуальные),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творческие</w:t>
            </w:r>
            <w:r w:rsidRPr="00497472">
              <w:rPr>
                <w:spacing w:val="-2"/>
                <w:sz w:val="24"/>
                <w:lang w:val="ru-RU"/>
              </w:rPr>
              <w:t xml:space="preserve"> задания</w:t>
            </w:r>
          </w:p>
        </w:tc>
      </w:tr>
      <w:tr w:rsidR="00497472" w14:paraId="37AF1B14" w14:textId="77777777" w:rsidTr="00A5018E">
        <w:trPr>
          <w:trHeight w:val="318"/>
        </w:trPr>
        <w:tc>
          <w:tcPr>
            <w:tcW w:w="568" w:type="dxa"/>
          </w:tcPr>
          <w:p w14:paraId="38EDFB45" w14:textId="77777777" w:rsidR="00497472" w:rsidRDefault="00497472" w:rsidP="00497472">
            <w:pPr>
              <w:pStyle w:val="TableParagraph"/>
              <w:spacing w:line="275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76" w:type="dxa"/>
          </w:tcPr>
          <w:p w14:paraId="1CCD4E26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1134" w:type="dxa"/>
          </w:tcPr>
          <w:p w14:paraId="0B3BD79B" w14:textId="77777777" w:rsidR="00497472" w:rsidRDefault="00497472" w:rsidP="00497472">
            <w:pPr>
              <w:pStyle w:val="TableParagraph"/>
              <w:spacing w:line="275" w:lineRule="exact"/>
              <w:ind w:left="38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8" w:type="dxa"/>
          </w:tcPr>
          <w:p w14:paraId="11CB19F2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спектакля, написание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эссе</w:t>
            </w:r>
          </w:p>
        </w:tc>
      </w:tr>
      <w:tr w:rsidR="00497472" w14:paraId="35C7173F" w14:textId="77777777" w:rsidTr="00A5018E">
        <w:trPr>
          <w:trHeight w:val="316"/>
        </w:trPr>
        <w:tc>
          <w:tcPr>
            <w:tcW w:w="568" w:type="dxa"/>
          </w:tcPr>
          <w:p w14:paraId="53AE90A7" w14:textId="77777777" w:rsidR="00497472" w:rsidRDefault="00497472" w:rsidP="00497472">
            <w:pPr>
              <w:pStyle w:val="TableParagraph"/>
              <w:spacing w:line="275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76" w:type="dxa"/>
          </w:tcPr>
          <w:p w14:paraId="6AF02DF5" w14:textId="77777777" w:rsidR="00497472" w:rsidRP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Культура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 техника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речи.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Художественное</w:t>
            </w:r>
            <w:r w:rsidRPr="00497472">
              <w:rPr>
                <w:spacing w:val="-2"/>
                <w:sz w:val="24"/>
                <w:lang w:val="ru-RU"/>
              </w:rPr>
              <w:t xml:space="preserve"> чтение</w:t>
            </w:r>
          </w:p>
        </w:tc>
        <w:tc>
          <w:tcPr>
            <w:tcW w:w="1134" w:type="dxa"/>
          </w:tcPr>
          <w:p w14:paraId="1B20014C" w14:textId="77777777" w:rsidR="00497472" w:rsidRDefault="00497472" w:rsidP="00497472">
            <w:pPr>
              <w:pStyle w:val="TableParagraph"/>
              <w:spacing w:line="275" w:lineRule="exact"/>
              <w:ind w:left="38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78" w:type="dxa"/>
          </w:tcPr>
          <w:p w14:paraId="35DE8CAA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2"/>
                <w:sz w:val="24"/>
              </w:rPr>
              <w:t xml:space="preserve"> задания</w:t>
            </w:r>
          </w:p>
        </w:tc>
      </w:tr>
      <w:tr w:rsidR="00497472" w14:paraId="36E2710F" w14:textId="77777777" w:rsidTr="00A5018E">
        <w:trPr>
          <w:trHeight w:val="316"/>
        </w:trPr>
        <w:tc>
          <w:tcPr>
            <w:tcW w:w="568" w:type="dxa"/>
          </w:tcPr>
          <w:p w14:paraId="31D39C49" w14:textId="77777777" w:rsidR="00497472" w:rsidRDefault="00497472" w:rsidP="00497472">
            <w:pPr>
              <w:pStyle w:val="TableParagraph"/>
              <w:spacing w:line="275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76" w:type="dxa"/>
          </w:tcPr>
          <w:p w14:paraId="1E1F728A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актёрской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грамоты</w:t>
            </w:r>
          </w:p>
        </w:tc>
        <w:tc>
          <w:tcPr>
            <w:tcW w:w="1134" w:type="dxa"/>
          </w:tcPr>
          <w:p w14:paraId="3779DFB1" w14:textId="77777777" w:rsidR="00497472" w:rsidRDefault="00497472" w:rsidP="00497472">
            <w:pPr>
              <w:pStyle w:val="TableParagraph"/>
              <w:spacing w:line="275" w:lineRule="exact"/>
              <w:ind w:left="38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78" w:type="dxa"/>
          </w:tcPr>
          <w:p w14:paraId="59874EAF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2"/>
                <w:sz w:val="24"/>
              </w:rPr>
              <w:t xml:space="preserve"> задания</w:t>
            </w:r>
          </w:p>
        </w:tc>
      </w:tr>
      <w:tr w:rsidR="00497472" w14:paraId="5B2C0CAB" w14:textId="77777777" w:rsidTr="00A5018E">
        <w:trPr>
          <w:trHeight w:val="318"/>
        </w:trPr>
        <w:tc>
          <w:tcPr>
            <w:tcW w:w="568" w:type="dxa"/>
          </w:tcPr>
          <w:p w14:paraId="28180BFD" w14:textId="77777777" w:rsidR="00497472" w:rsidRDefault="00497472" w:rsidP="00497472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76" w:type="dxa"/>
          </w:tcPr>
          <w:p w14:paraId="3D90C3F3" w14:textId="77777777" w:rsidR="00497472" w:rsidRDefault="00497472" w:rsidP="0049747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134" w:type="dxa"/>
          </w:tcPr>
          <w:p w14:paraId="75BA0F5A" w14:textId="77777777" w:rsidR="00497472" w:rsidRDefault="00497472" w:rsidP="00497472">
            <w:pPr>
              <w:pStyle w:val="TableParagraph"/>
              <w:spacing w:before="1"/>
              <w:ind w:left="38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8" w:type="dxa"/>
          </w:tcPr>
          <w:p w14:paraId="7DEBD3DF" w14:textId="77777777" w:rsidR="00497472" w:rsidRPr="00497472" w:rsidRDefault="00497472" w:rsidP="00497472">
            <w:pPr>
              <w:pStyle w:val="TableParagraph"/>
              <w:spacing w:before="1"/>
              <w:ind w:left="110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Беседа,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наблюдение,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творческие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задания,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pacing w:val="-4"/>
                <w:sz w:val="24"/>
                <w:lang w:val="ru-RU"/>
              </w:rPr>
              <w:t>игры</w:t>
            </w:r>
          </w:p>
        </w:tc>
      </w:tr>
      <w:tr w:rsidR="00497472" w14:paraId="13FCB638" w14:textId="77777777" w:rsidTr="00A5018E">
        <w:trPr>
          <w:trHeight w:val="316"/>
        </w:trPr>
        <w:tc>
          <w:tcPr>
            <w:tcW w:w="568" w:type="dxa"/>
          </w:tcPr>
          <w:p w14:paraId="43EEE34C" w14:textId="77777777" w:rsidR="00497472" w:rsidRDefault="00497472" w:rsidP="00497472">
            <w:pPr>
              <w:pStyle w:val="TableParagraph"/>
              <w:spacing w:line="275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976" w:type="dxa"/>
          </w:tcPr>
          <w:p w14:paraId="3E92B905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Ритмопластика.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Сценическое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1134" w:type="dxa"/>
          </w:tcPr>
          <w:p w14:paraId="1DD0C990" w14:textId="77777777" w:rsidR="00497472" w:rsidRDefault="00497472" w:rsidP="00497472">
            <w:pPr>
              <w:pStyle w:val="TableParagraph"/>
              <w:spacing w:line="275" w:lineRule="exact"/>
              <w:ind w:left="38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8" w:type="dxa"/>
          </w:tcPr>
          <w:p w14:paraId="6DD15D7F" w14:textId="77777777" w:rsidR="00497472" w:rsidRP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Беседа,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наблюдение,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творческие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задания,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pacing w:val="-4"/>
                <w:sz w:val="24"/>
                <w:lang w:val="ru-RU"/>
              </w:rPr>
              <w:t>игры</w:t>
            </w:r>
          </w:p>
        </w:tc>
      </w:tr>
      <w:tr w:rsidR="00497472" w14:paraId="0E4DE1CA" w14:textId="77777777" w:rsidTr="00A5018E">
        <w:trPr>
          <w:trHeight w:val="318"/>
        </w:trPr>
        <w:tc>
          <w:tcPr>
            <w:tcW w:w="568" w:type="dxa"/>
          </w:tcPr>
          <w:p w14:paraId="60E7372B" w14:textId="77777777" w:rsidR="00497472" w:rsidRDefault="00497472" w:rsidP="00497472">
            <w:pPr>
              <w:pStyle w:val="TableParagraph"/>
              <w:spacing w:line="275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976" w:type="dxa"/>
          </w:tcPr>
          <w:p w14:paraId="213C48A3" w14:textId="77777777" w:rsidR="00497472" w:rsidRP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Актёрский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практикум. Работа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над </w:t>
            </w:r>
            <w:r w:rsidRPr="00497472">
              <w:rPr>
                <w:spacing w:val="-2"/>
                <w:sz w:val="24"/>
                <w:lang w:val="ru-RU"/>
              </w:rPr>
              <w:t>постановкой</w:t>
            </w:r>
          </w:p>
        </w:tc>
        <w:tc>
          <w:tcPr>
            <w:tcW w:w="1134" w:type="dxa"/>
          </w:tcPr>
          <w:p w14:paraId="20BB4ACA" w14:textId="77777777" w:rsidR="00497472" w:rsidRDefault="00497472" w:rsidP="00497472">
            <w:pPr>
              <w:pStyle w:val="TableParagraph"/>
              <w:spacing w:line="275" w:lineRule="exact"/>
              <w:ind w:left="38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78" w:type="dxa"/>
          </w:tcPr>
          <w:p w14:paraId="4C30FC5A" w14:textId="77777777" w:rsidR="00497472" w:rsidRP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Наблюдение,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творческие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задания,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игры, </w:t>
            </w:r>
            <w:r w:rsidRPr="00497472">
              <w:rPr>
                <w:spacing w:val="-2"/>
                <w:sz w:val="24"/>
                <w:lang w:val="ru-RU"/>
              </w:rPr>
              <w:t>репетиции</w:t>
            </w:r>
          </w:p>
        </w:tc>
      </w:tr>
      <w:tr w:rsidR="00497472" w14:paraId="3BF86C97" w14:textId="77777777" w:rsidTr="00A5018E">
        <w:trPr>
          <w:trHeight w:val="316"/>
        </w:trPr>
        <w:tc>
          <w:tcPr>
            <w:tcW w:w="568" w:type="dxa"/>
          </w:tcPr>
          <w:p w14:paraId="5CDBB4BC" w14:textId="77777777" w:rsidR="00497472" w:rsidRDefault="00497472" w:rsidP="00497472">
            <w:pPr>
              <w:pStyle w:val="TableParagraph"/>
              <w:spacing w:line="275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976" w:type="dxa"/>
          </w:tcPr>
          <w:p w14:paraId="73B16C88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1134" w:type="dxa"/>
          </w:tcPr>
          <w:p w14:paraId="789D8E3F" w14:textId="77777777" w:rsidR="00497472" w:rsidRDefault="00497472" w:rsidP="00497472">
            <w:pPr>
              <w:pStyle w:val="TableParagraph"/>
              <w:spacing w:line="275" w:lineRule="exact"/>
              <w:ind w:left="38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78" w:type="dxa"/>
          </w:tcPr>
          <w:p w14:paraId="4F66F601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2"/>
                <w:sz w:val="24"/>
              </w:rPr>
              <w:t xml:space="preserve"> отчёт</w:t>
            </w:r>
          </w:p>
        </w:tc>
      </w:tr>
      <w:tr w:rsidR="00497472" w14:paraId="3D21AA00" w14:textId="77777777" w:rsidTr="00A5018E">
        <w:trPr>
          <w:trHeight w:val="318"/>
        </w:trPr>
        <w:tc>
          <w:tcPr>
            <w:tcW w:w="3544" w:type="dxa"/>
            <w:gridSpan w:val="2"/>
          </w:tcPr>
          <w:p w14:paraId="446AA9BB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134" w:type="dxa"/>
          </w:tcPr>
          <w:p w14:paraId="4AFE52B5" w14:textId="77777777" w:rsidR="00497472" w:rsidRDefault="00497472" w:rsidP="00497472">
            <w:pPr>
              <w:pStyle w:val="TableParagraph"/>
              <w:spacing w:line="275" w:lineRule="exact"/>
              <w:ind w:lef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678" w:type="dxa"/>
          </w:tcPr>
          <w:p w14:paraId="19B7D98D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</w:tr>
    </w:tbl>
    <w:p w14:paraId="4F83892E" w14:textId="77777777" w:rsidR="00497472" w:rsidRDefault="00497472" w:rsidP="00497472">
      <w:pPr>
        <w:pStyle w:val="affc"/>
        <w:spacing w:before="4"/>
        <w:rPr>
          <w:b/>
          <w:i/>
        </w:rPr>
      </w:pPr>
    </w:p>
    <w:p w14:paraId="043298FC" w14:textId="77777777" w:rsidR="00497472" w:rsidRDefault="00497472" w:rsidP="008E5681">
      <w:pPr>
        <w:pStyle w:val="afe"/>
        <w:widowControl w:val="0"/>
        <w:numPr>
          <w:ilvl w:val="0"/>
          <w:numId w:val="54"/>
        </w:numPr>
        <w:tabs>
          <w:tab w:val="left" w:pos="1057"/>
        </w:tabs>
        <w:autoSpaceDE w:val="0"/>
        <w:autoSpaceDN w:val="0"/>
        <w:spacing w:before="1"/>
        <w:ind w:left="1057"/>
        <w:jc w:val="left"/>
        <w:rPr>
          <w:b/>
          <w:i/>
          <w:sz w:val="24"/>
        </w:rPr>
      </w:pPr>
      <w:r>
        <w:rPr>
          <w:b/>
          <w:i/>
          <w:spacing w:val="-2"/>
          <w:sz w:val="24"/>
        </w:rPr>
        <w:t>класс</w:t>
      </w: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6"/>
        <w:gridCol w:w="1134"/>
        <w:gridCol w:w="4678"/>
      </w:tblGrid>
      <w:tr w:rsidR="00497472" w14:paraId="7FB0AB0D" w14:textId="77777777" w:rsidTr="00A5018E">
        <w:trPr>
          <w:trHeight w:val="633"/>
        </w:trPr>
        <w:tc>
          <w:tcPr>
            <w:tcW w:w="568" w:type="dxa"/>
          </w:tcPr>
          <w:p w14:paraId="2423A4E9" w14:textId="77777777" w:rsidR="00497472" w:rsidRDefault="00497472" w:rsidP="00497472">
            <w:pPr>
              <w:pStyle w:val="TableParagraph"/>
              <w:spacing w:line="275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067A3C50" w14:textId="77777777" w:rsidR="00497472" w:rsidRDefault="00497472" w:rsidP="00497472">
            <w:pPr>
              <w:pStyle w:val="TableParagraph"/>
              <w:spacing w:before="41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976" w:type="dxa"/>
          </w:tcPr>
          <w:p w14:paraId="1A688F59" w14:textId="77777777" w:rsidR="00497472" w:rsidRDefault="00497472" w:rsidP="00497472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раздела</w:t>
            </w:r>
          </w:p>
        </w:tc>
        <w:tc>
          <w:tcPr>
            <w:tcW w:w="1134" w:type="dxa"/>
          </w:tcPr>
          <w:p w14:paraId="38500B58" w14:textId="77777777" w:rsidR="00497472" w:rsidRDefault="00497472" w:rsidP="00497472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14:paraId="71D009C7" w14:textId="77777777" w:rsidR="00497472" w:rsidRDefault="00497472" w:rsidP="00497472">
            <w:pPr>
              <w:pStyle w:val="TableParagraph"/>
              <w:spacing w:before="41"/>
              <w:ind w:left="13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4678" w:type="dxa"/>
          </w:tcPr>
          <w:p w14:paraId="55141D30" w14:textId="77777777" w:rsidR="00497472" w:rsidRDefault="00497472" w:rsidP="00497472">
            <w:pPr>
              <w:pStyle w:val="TableParagraph"/>
              <w:spacing w:line="275" w:lineRule="exact"/>
              <w:ind w:left="1402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497472" w14:paraId="10093271" w14:textId="77777777" w:rsidTr="00A5018E">
        <w:trPr>
          <w:trHeight w:val="318"/>
        </w:trPr>
        <w:tc>
          <w:tcPr>
            <w:tcW w:w="568" w:type="dxa"/>
          </w:tcPr>
          <w:p w14:paraId="379F1227" w14:textId="77777777" w:rsidR="00497472" w:rsidRDefault="00497472" w:rsidP="00497472">
            <w:pPr>
              <w:pStyle w:val="TableParagraph"/>
              <w:spacing w:line="275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76" w:type="dxa"/>
          </w:tcPr>
          <w:p w14:paraId="6C882287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Азбука</w:t>
            </w:r>
            <w:r>
              <w:rPr>
                <w:spacing w:val="-2"/>
                <w:sz w:val="24"/>
              </w:rPr>
              <w:t xml:space="preserve"> театра</w:t>
            </w:r>
          </w:p>
        </w:tc>
        <w:tc>
          <w:tcPr>
            <w:tcW w:w="1134" w:type="dxa"/>
          </w:tcPr>
          <w:p w14:paraId="3DA1965F" w14:textId="77777777" w:rsidR="00497472" w:rsidRDefault="00497472" w:rsidP="00497472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8" w:type="dxa"/>
          </w:tcPr>
          <w:p w14:paraId="7B1281C4" w14:textId="77777777" w:rsidR="00497472" w:rsidRPr="00497472" w:rsidRDefault="00497472" w:rsidP="00497472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Знакомство,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инструктаж,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беседа,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игры,</w:t>
            </w:r>
            <w:r w:rsidRPr="00497472">
              <w:rPr>
                <w:spacing w:val="-2"/>
                <w:sz w:val="24"/>
                <w:lang w:val="ru-RU"/>
              </w:rPr>
              <w:t xml:space="preserve"> тестирование</w:t>
            </w:r>
          </w:p>
        </w:tc>
      </w:tr>
      <w:tr w:rsidR="00497472" w14:paraId="65162D77" w14:textId="77777777" w:rsidTr="00A5018E">
        <w:trPr>
          <w:trHeight w:val="316"/>
        </w:trPr>
        <w:tc>
          <w:tcPr>
            <w:tcW w:w="568" w:type="dxa"/>
          </w:tcPr>
          <w:p w14:paraId="4BE0E4CE" w14:textId="77777777" w:rsidR="00497472" w:rsidRDefault="00497472" w:rsidP="00497472">
            <w:pPr>
              <w:pStyle w:val="TableParagraph"/>
              <w:spacing w:line="275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76" w:type="dxa"/>
          </w:tcPr>
          <w:p w14:paraId="0DB67ED1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Театральное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закулисье</w:t>
            </w:r>
          </w:p>
        </w:tc>
        <w:tc>
          <w:tcPr>
            <w:tcW w:w="1134" w:type="dxa"/>
          </w:tcPr>
          <w:p w14:paraId="2D2BD272" w14:textId="77777777" w:rsidR="00497472" w:rsidRDefault="00497472" w:rsidP="00497472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8" w:type="dxa"/>
          </w:tcPr>
          <w:p w14:paraId="053533F0" w14:textId="77777777" w:rsidR="00497472" w:rsidRPr="00497472" w:rsidRDefault="00497472" w:rsidP="00497472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Экскурсии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(очные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или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виртуальные),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творческие</w:t>
            </w:r>
            <w:r w:rsidRPr="00497472">
              <w:rPr>
                <w:spacing w:val="-2"/>
                <w:sz w:val="24"/>
                <w:lang w:val="ru-RU"/>
              </w:rPr>
              <w:t xml:space="preserve"> задания</w:t>
            </w:r>
          </w:p>
        </w:tc>
      </w:tr>
      <w:tr w:rsidR="00497472" w14:paraId="548E24A0" w14:textId="77777777" w:rsidTr="00A5018E">
        <w:trPr>
          <w:trHeight w:val="316"/>
        </w:trPr>
        <w:tc>
          <w:tcPr>
            <w:tcW w:w="568" w:type="dxa"/>
          </w:tcPr>
          <w:p w14:paraId="1EDB1FAD" w14:textId="77777777" w:rsidR="00497472" w:rsidRDefault="00497472" w:rsidP="00497472">
            <w:pPr>
              <w:pStyle w:val="TableParagraph"/>
              <w:spacing w:line="275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76" w:type="dxa"/>
          </w:tcPr>
          <w:p w14:paraId="575AE379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1134" w:type="dxa"/>
          </w:tcPr>
          <w:p w14:paraId="54D57891" w14:textId="77777777" w:rsidR="00497472" w:rsidRDefault="00497472" w:rsidP="00497472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8" w:type="dxa"/>
          </w:tcPr>
          <w:p w14:paraId="1C7F23D3" w14:textId="77777777" w:rsidR="00497472" w:rsidRDefault="00497472" w:rsidP="00497472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спектакля, написание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эссе</w:t>
            </w:r>
          </w:p>
        </w:tc>
      </w:tr>
      <w:tr w:rsidR="00497472" w14:paraId="53968F38" w14:textId="77777777" w:rsidTr="00A5018E">
        <w:trPr>
          <w:trHeight w:val="318"/>
        </w:trPr>
        <w:tc>
          <w:tcPr>
            <w:tcW w:w="568" w:type="dxa"/>
          </w:tcPr>
          <w:p w14:paraId="6C1FF932" w14:textId="77777777" w:rsidR="00497472" w:rsidRDefault="00497472" w:rsidP="00497472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76" w:type="dxa"/>
          </w:tcPr>
          <w:p w14:paraId="21A7E2A9" w14:textId="77777777" w:rsidR="00497472" w:rsidRPr="00497472" w:rsidRDefault="00497472" w:rsidP="00497472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Культура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 техника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речи.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Художественное</w:t>
            </w:r>
            <w:r w:rsidRPr="00497472">
              <w:rPr>
                <w:spacing w:val="-2"/>
                <w:sz w:val="24"/>
                <w:lang w:val="ru-RU"/>
              </w:rPr>
              <w:t xml:space="preserve"> чтение</w:t>
            </w:r>
          </w:p>
        </w:tc>
        <w:tc>
          <w:tcPr>
            <w:tcW w:w="1134" w:type="dxa"/>
          </w:tcPr>
          <w:p w14:paraId="40AF2BA9" w14:textId="77777777" w:rsidR="00497472" w:rsidRDefault="00497472" w:rsidP="00497472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78" w:type="dxa"/>
          </w:tcPr>
          <w:p w14:paraId="1B2ACA10" w14:textId="77777777" w:rsidR="00497472" w:rsidRDefault="00497472" w:rsidP="00497472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2"/>
                <w:sz w:val="24"/>
              </w:rPr>
              <w:t xml:space="preserve"> задания</w:t>
            </w:r>
          </w:p>
        </w:tc>
      </w:tr>
      <w:tr w:rsidR="00497472" w14:paraId="12C3F5A1" w14:textId="77777777" w:rsidTr="00A5018E">
        <w:trPr>
          <w:trHeight w:val="316"/>
        </w:trPr>
        <w:tc>
          <w:tcPr>
            <w:tcW w:w="568" w:type="dxa"/>
          </w:tcPr>
          <w:p w14:paraId="52013527" w14:textId="77777777" w:rsidR="00497472" w:rsidRDefault="00497472" w:rsidP="00497472">
            <w:pPr>
              <w:pStyle w:val="TableParagraph"/>
              <w:spacing w:line="275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76" w:type="dxa"/>
          </w:tcPr>
          <w:p w14:paraId="136102E5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актёрской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грамоты</w:t>
            </w:r>
          </w:p>
        </w:tc>
        <w:tc>
          <w:tcPr>
            <w:tcW w:w="1134" w:type="dxa"/>
          </w:tcPr>
          <w:p w14:paraId="0BB8C9FC" w14:textId="77777777" w:rsidR="00497472" w:rsidRDefault="00497472" w:rsidP="00497472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78" w:type="dxa"/>
          </w:tcPr>
          <w:p w14:paraId="4B298444" w14:textId="77777777" w:rsidR="00497472" w:rsidRDefault="00497472" w:rsidP="00497472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2"/>
                <w:sz w:val="24"/>
              </w:rPr>
              <w:t xml:space="preserve"> задания</w:t>
            </w:r>
          </w:p>
        </w:tc>
      </w:tr>
      <w:tr w:rsidR="00497472" w14:paraId="55200E1E" w14:textId="77777777" w:rsidTr="00A5018E">
        <w:trPr>
          <w:trHeight w:val="318"/>
        </w:trPr>
        <w:tc>
          <w:tcPr>
            <w:tcW w:w="568" w:type="dxa"/>
          </w:tcPr>
          <w:p w14:paraId="02B2DB90" w14:textId="77777777" w:rsidR="00497472" w:rsidRDefault="00497472" w:rsidP="00497472">
            <w:pPr>
              <w:pStyle w:val="TableParagraph"/>
              <w:spacing w:line="275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76" w:type="dxa"/>
          </w:tcPr>
          <w:p w14:paraId="229DCE06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134" w:type="dxa"/>
          </w:tcPr>
          <w:p w14:paraId="1AF58431" w14:textId="77777777" w:rsidR="00497472" w:rsidRDefault="00497472" w:rsidP="00497472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8" w:type="dxa"/>
          </w:tcPr>
          <w:p w14:paraId="57DD0545" w14:textId="77777777" w:rsidR="00497472" w:rsidRPr="00497472" w:rsidRDefault="00497472" w:rsidP="00497472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Беседа,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наблюдение,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творческие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задания,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pacing w:val="-4"/>
                <w:sz w:val="24"/>
                <w:lang w:val="ru-RU"/>
              </w:rPr>
              <w:t>игры</w:t>
            </w:r>
          </w:p>
        </w:tc>
      </w:tr>
      <w:tr w:rsidR="00497472" w14:paraId="7A339267" w14:textId="77777777" w:rsidTr="00A5018E">
        <w:trPr>
          <w:trHeight w:val="316"/>
        </w:trPr>
        <w:tc>
          <w:tcPr>
            <w:tcW w:w="568" w:type="dxa"/>
          </w:tcPr>
          <w:p w14:paraId="49CA7DDF" w14:textId="77777777" w:rsidR="00497472" w:rsidRDefault="00497472" w:rsidP="00497472">
            <w:pPr>
              <w:pStyle w:val="TableParagraph"/>
              <w:spacing w:line="275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976" w:type="dxa"/>
          </w:tcPr>
          <w:p w14:paraId="784BC034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Ритмопластика.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Сценическое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1134" w:type="dxa"/>
          </w:tcPr>
          <w:p w14:paraId="0D199630" w14:textId="77777777" w:rsidR="00497472" w:rsidRDefault="00497472" w:rsidP="00497472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8" w:type="dxa"/>
          </w:tcPr>
          <w:p w14:paraId="29A35654" w14:textId="77777777" w:rsidR="00497472" w:rsidRPr="00497472" w:rsidRDefault="00497472" w:rsidP="00497472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Беседа,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наблюдение,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творческие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задания,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pacing w:val="-4"/>
                <w:sz w:val="24"/>
                <w:lang w:val="ru-RU"/>
              </w:rPr>
              <w:t>игры</w:t>
            </w:r>
          </w:p>
        </w:tc>
      </w:tr>
      <w:tr w:rsidR="00497472" w14:paraId="1666075B" w14:textId="77777777" w:rsidTr="00A5018E">
        <w:trPr>
          <w:trHeight w:val="316"/>
        </w:trPr>
        <w:tc>
          <w:tcPr>
            <w:tcW w:w="568" w:type="dxa"/>
          </w:tcPr>
          <w:p w14:paraId="27847AF9" w14:textId="77777777" w:rsidR="00497472" w:rsidRDefault="00497472" w:rsidP="00497472">
            <w:pPr>
              <w:pStyle w:val="TableParagraph"/>
              <w:spacing w:line="275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976" w:type="dxa"/>
          </w:tcPr>
          <w:p w14:paraId="206E582F" w14:textId="77777777" w:rsidR="00497472" w:rsidRP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Актёрский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практикум. Работа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над </w:t>
            </w:r>
            <w:r w:rsidRPr="00497472">
              <w:rPr>
                <w:spacing w:val="-2"/>
                <w:sz w:val="24"/>
                <w:lang w:val="ru-RU"/>
              </w:rPr>
              <w:t>постановкой</w:t>
            </w:r>
          </w:p>
        </w:tc>
        <w:tc>
          <w:tcPr>
            <w:tcW w:w="1134" w:type="dxa"/>
          </w:tcPr>
          <w:p w14:paraId="4439BF9E" w14:textId="77777777" w:rsidR="00497472" w:rsidRDefault="00497472" w:rsidP="00497472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78" w:type="dxa"/>
          </w:tcPr>
          <w:p w14:paraId="7678E13E" w14:textId="77777777" w:rsidR="00497472" w:rsidRPr="00497472" w:rsidRDefault="00497472" w:rsidP="00497472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Наблюдение,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творческие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задания,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игры, </w:t>
            </w:r>
            <w:r w:rsidRPr="00497472">
              <w:rPr>
                <w:spacing w:val="-2"/>
                <w:sz w:val="24"/>
                <w:lang w:val="ru-RU"/>
              </w:rPr>
              <w:t>репетиции</w:t>
            </w:r>
          </w:p>
        </w:tc>
      </w:tr>
      <w:tr w:rsidR="00497472" w14:paraId="252EF447" w14:textId="77777777" w:rsidTr="00A5018E">
        <w:trPr>
          <w:trHeight w:val="318"/>
        </w:trPr>
        <w:tc>
          <w:tcPr>
            <w:tcW w:w="568" w:type="dxa"/>
          </w:tcPr>
          <w:p w14:paraId="6334DD09" w14:textId="77777777" w:rsidR="00497472" w:rsidRDefault="00497472" w:rsidP="00497472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976" w:type="dxa"/>
          </w:tcPr>
          <w:p w14:paraId="7E109E33" w14:textId="77777777" w:rsidR="00497472" w:rsidRDefault="00497472" w:rsidP="0049747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1134" w:type="dxa"/>
          </w:tcPr>
          <w:p w14:paraId="5E91F500" w14:textId="77777777" w:rsidR="00497472" w:rsidRDefault="00497472" w:rsidP="00497472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78" w:type="dxa"/>
          </w:tcPr>
          <w:p w14:paraId="2070DF30" w14:textId="77777777" w:rsidR="00497472" w:rsidRDefault="00497472" w:rsidP="00497472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2"/>
                <w:sz w:val="24"/>
              </w:rPr>
              <w:t xml:space="preserve"> отчёт</w:t>
            </w:r>
          </w:p>
        </w:tc>
      </w:tr>
      <w:tr w:rsidR="00497472" w14:paraId="02D99AA0" w14:textId="77777777" w:rsidTr="00A5018E">
        <w:trPr>
          <w:trHeight w:val="316"/>
        </w:trPr>
        <w:tc>
          <w:tcPr>
            <w:tcW w:w="3544" w:type="dxa"/>
            <w:gridSpan w:val="2"/>
          </w:tcPr>
          <w:p w14:paraId="155E1858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134" w:type="dxa"/>
          </w:tcPr>
          <w:p w14:paraId="55D8A58F" w14:textId="77777777" w:rsidR="00497472" w:rsidRDefault="00497472" w:rsidP="00497472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678" w:type="dxa"/>
          </w:tcPr>
          <w:p w14:paraId="735444A0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</w:tr>
    </w:tbl>
    <w:p w14:paraId="710DA033" w14:textId="77777777" w:rsidR="00497472" w:rsidRDefault="00497472" w:rsidP="008E5681">
      <w:pPr>
        <w:pStyle w:val="afe"/>
        <w:widowControl w:val="0"/>
        <w:numPr>
          <w:ilvl w:val="0"/>
          <w:numId w:val="54"/>
        </w:numPr>
        <w:tabs>
          <w:tab w:val="left" w:pos="0"/>
        </w:tabs>
        <w:autoSpaceDE w:val="0"/>
        <w:autoSpaceDN w:val="0"/>
        <w:spacing w:before="64"/>
        <w:ind w:left="426" w:hanging="568"/>
        <w:jc w:val="left"/>
        <w:rPr>
          <w:b/>
          <w:i/>
          <w:sz w:val="24"/>
        </w:rPr>
      </w:pPr>
      <w:r>
        <w:rPr>
          <w:b/>
          <w:i/>
          <w:spacing w:val="-2"/>
          <w:sz w:val="24"/>
        </w:rPr>
        <w:lastRenderedPageBreak/>
        <w:t>класс</w:t>
      </w:r>
    </w:p>
    <w:tbl>
      <w:tblPr>
        <w:tblStyle w:val="TableNormal"/>
        <w:tblW w:w="964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977"/>
        <w:gridCol w:w="1134"/>
        <w:gridCol w:w="4678"/>
      </w:tblGrid>
      <w:tr w:rsidR="00497472" w14:paraId="3EDA7159" w14:textId="77777777" w:rsidTr="00A5018E">
        <w:trPr>
          <w:trHeight w:val="633"/>
        </w:trPr>
        <w:tc>
          <w:tcPr>
            <w:tcW w:w="851" w:type="dxa"/>
          </w:tcPr>
          <w:p w14:paraId="32C7A796" w14:textId="77777777" w:rsidR="00497472" w:rsidRDefault="00497472" w:rsidP="00497472">
            <w:pPr>
              <w:pStyle w:val="TableParagraph"/>
              <w:spacing w:line="275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3074F4FE" w14:textId="77777777" w:rsidR="00497472" w:rsidRDefault="00497472" w:rsidP="00497472">
            <w:pPr>
              <w:pStyle w:val="TableParagraph"/>
              <w:spacing w:before="4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977" w:type="dxa"/>
          </w:tcPr>
          <w:p w14:paraId="11E78367" w14:textId="77777777" w:rsidR="00497472" w:rsidRDefault="00497472" w:rsidP="00497472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раздела</w:t>
            </w:r>
          </w:p>
        </w:tc>
        <w:tc>
          <w:tcPr>
            <w:tcW w:w="1134" w:type="dxa"/>
          </w:tcPr>
          <w:p w14:paraId="79A8B2B3" w14:textId="77777777" w:rsidR="00497472" w:rsidRDefault="00497472" w:rsidP="00497472">
            <w:pPr>
              <w:pStyle w:val="TableParagraph"/>
              <w:spacing w:line="275" w:lineRule="exact"/>
              <w:ind w:left="38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14:paraId="57DC6447" w14:textId="77777777" w:rsidR="00497472" w:rsidRDefault="00497472" w:rsidP="00497472">
            <w:pPr>
              <w:pStyle w:val="TableParagraph"/>
              <w:spacing w:before="41"/>
              <w:ind w:left="38" w:righ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4678" w:type="dxa"/>
          </w:tcPr>
          <w:p w14:paraId="3CFFDD52" w14:textId="77777777" w:rsidR="00497472" w:rsidRDefault="00497472" w:rsidP="00497472">
            <w:pPr>
              <w:pStyle w:val="TableParagraph"/>
              <w:spacing w:line="275" w:lineRule="exact"/>
              <w:ind w:left="1190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497472" w14:paraId="7CF13928" w14:textId="77777777" w:rsidTr="00A5018E">
        <w:trPr>
          <w:trHeight w:val="318"/>
        </w:trPr>
        <w:tc>
          <w:tcPr>
            <w:tcW w:w="851" w:type="dxa"/>
          </w:tcPr>
          <w:p w14:paraId="5D3B4603" w14:textId="77777777" w:rsidR="00497472" w:rsidRDefault="00497472" w:rsidP="00497472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77" w:type="dxa"/>
          </w:tcPr>
          <w:p w14:paraId="45F9C365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Азбука</w:t>
            </w:r>
            <w:r>
              <w:rPr>
                <w:spacing w:val="-2"/>
                <w:sz w:val="24"/>
              </w:rPr>
              <w:t xml:space="preserve"> театра</w:t>
            </w:r>
          </w:p>
        </w:tc>
        <w:tc>
          <w:tcPr>
            <w:tcW w:w="1134" w:type="dxa"/>
          </w:tcPr>
          <w:p w14:paraId="19C9DF86" w14:textId="77777777" w:rsidR="00497472" w:rsidRDefault="00497472" w:rsidP="00497472">
            <w:pPr>
              <w:pStyle w:val="TableParagraph"/>
              <w:spacing w:line="275" w:lineRule="exact"/>
              <w:ind w:left="38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8" w:type="dxa"/>
          </w:tcPr>
          <w:p w14:paraId="7090C562" w14:textId="77777777" w:rsidR="00497472" w:rsidRP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Знакомство,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инструктаж,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беседа,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игры,</w:t>
            </w:r>
            <w:r w:rsidRPr="00497472">
              <w:rPr>
                <w:spacing w:val="-2"/>
                <w:sz w:val="24"/>
                <w:lang w:val="ru-RU"/>
              </w:rPr>
              <w:t xml:space="preserve"> тестирование</w:t>
            </w:r>
          </w:p>
        </w:tc>
      </w:tr>
      <w:tr w:rsidR="00497472" w14:paraId="7BD526C0" w14:textId="77777777" w:rsidTr="00A5018E">
        <w:trPr>
          <w:trHeight w:val="633"/>
        </w:trPr>
        <w:tc>
          <w:tcPr>
            <w:tcW w:w="851" w:type="dxa"/>
          </w:tcPr>
          <w:p w14:paraId="4D2ABDC6" w14:textId="77777777" w:rsidR="00497472" w:rsidRDefault="00497472" w:rsidP="00497472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77" w:type="dxa"/>
          </w:tcPr>
          <w:p w14:paraId="7BBF33B6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Театральное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закулисье</w:t>
            </w:r>
          </w:p>
        </w:tc>
        <w:tc>
          <w:tcPr>
            <w:tcW w:w="1134" w:type="dxa"/>
          </w:tcPr>
          <w:p w14:paraId="712FC4B3" w14:textId="77777777" w:rsidR="00497472" w:rsidRDefault="00497472" w:rsidP="00497472">
            <w:pPr>
              <w:pStyle w:val="TableParagraph"/>
              <w:spacing w:line="275" w:lineRule="exact"/>
              <w:ind w:left="38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8" w:type="dxa"/>
          </w:tcPr>
          <w:p w14:paraId="509A0355" w14:textId="77777777" w:rsidR="00497472" w:rsidRP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Экскурсии (очные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или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виртуальные), </w:t>
            </w:r>
            <w:r w:rsidRPr="00497472">
              <w:rPr>
                <w:spacing w:val="-2"/>
                <w:sz w:val="24"/>
                <w:lang w:val="ru-RU"/>
              </w:rPr>
              <w:t>творческие</w:t>
            </w:r>
          </w:p>
          <w:p w14:paraId="3F7EBAE8" w14:textId="77777777" w:rsidR="00497472" w:rsidRPr="00497472" w:rsidRDefault="00497472" w:rsidP="00497472">
            <w:pPr>
              <w:pStyle w:val="TableParagraph"/>
              <w:spacing w:before="41"/>
              <w:ind w:left="110"/>
              <w:rPr>
                <w:sz w:val="24"/>
                <w:lang w:val="ru-RU"/>
              </w:rPr>
            </w:pPr>
            <w:r w:rsidRPr="00497472">
              <w:rPr>
                <w:spacing w:val="-2"/>
                <w:sz w:val="24"/>
                <w:lang w:val="ru-RU"/>
              </w:rPr>
              <w:t>задания</w:t>
            </w:r>
          </w:p>
        </w:tc>
      </w:tr>
      <w:tr w:rsidR="00497472" w14:paraId="4E7FEA9A" w14:textId="77777777" w:rsidTr="00A5018E">
        <w:trPr>
          <w:trHeight w:val="318"/>
        </w:trPr>
        <w:tc>
          <w:tcPr>
            <w:tcW w:w="851" w:type="dxa"/>
          </w:tcPr>
          <w:p w14:paraId="3B3C971A" w14:textId="77777777" w:rsidR="00497472" w:rsidRDefault="00497472" w:rsidP="00497472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77" w:type="dxa"/>
          </w:tcPr>
          <w:p w14:paraId="1E7D83F5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1134" w:type="dxa"/>
          </w:tcPr>
          <w:p w14:paraId="503C1ABB" w14:textId="77777777" w:rsidR="00497472" w:rsidRDefault="00497472" w:rsidP="00497472">
            <w:pPr>
              <w:pStyle w:val="TableParagraph"/>
              <w:spacing w:line="275" w:lineRule="exact"/>
              <w:ind w:left="38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8" w:type="dxa"/>
          </w:tcPr>
          <w:p w14:paraId="2CDA51C6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спектакля, написание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эссе</w:t>
            </w:r>
          </w:p>
        </w:tc>
      </w:tr>
      <w:tr w:rsidR="00497472" w14:paraId="3376C474" w14:textId="77777777" w:rsidTr="00A5018E">
        <w:trPr>
          <w:trHeight w:val="316"/>
        </w:trPr>
        <w:tc>
          <w:tcPr>
            <w:tcW w:w="851" w:type="dxa"/>
          </w:tcPr>
          <w:p w14:paraId="1C57EF56" w14:textId="77777777" w:rsidR="00497472" w:rsidRDefault="00497472" w:rsidP="00497472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77" w:type="dxa"/>
          </w:tcPr>
          <w:p w14:paraId="74858477" w14:textId="77777777" w:rsidR="00497472" w:rsidRP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Культура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 техника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речи.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Художественное</w:t>
            </w:r>
            <w:r w:rsidRPr="00497472">
              <w:rPr>
                <w:spacing w:val="-2"/>
                <w:sz w:val="24"/>
                <w:lang w:val="ru-RU"/>
              </w:rPr>
              <w:t xml:space="preserve"> чтение</w:t>
            </w:r>
          </w:p>
        </w:tc>
        <w:tc>
          <w:tcPr>
            <w:tcW w:w="1134" w:type="dxa"/>
          </w:tcPr>
          <w:p w14:paraId="4137BB59" w14:textId="77777777" w:rsidR="00497472" w:rsidRDefault="00497472" w:rsidP="00497472">
            <w:pPr>
              <w:pStyle w:val="TableParagraph"/>
              <w:spacing w:line="275" w:lineRule="exact"/>
              <w:ind w:left="38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78" w:type="dxa"/>
          </w:tcPr>
          <w:p w14:paraId="121B1163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2"/>
                <w:sz w:val="24"/>
              </w:rPr>
              <w:t xml:space="preserve"> задания</w:t>
            </w:r>
          </w:p>
        </w:tc>
      </w:tr>
      <w:tr w:rsidR="00497472" w14:paraId="44BEB71F" w14:textId="77777777" w:rsidTr="00A5018E">
        <w:trPr>
          <w:trHeight w:val="316"/>
        </w:trPr>
        <w:tc>
          <w:tcPr>
            <w:tcW w:w="851" w:type="dxa"/>
          </w:tcPr>
          <w:p w14:paraId="6E5B6689" w14:textId="77777777" w:rsidR="00497472" w:rsidRDefault="00497472" w:rsidP="00497472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77" w:type="dxa"/>
          </w:tcPr>
          <w:p w14:paraId="43799227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актёрской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грамоты</w:t>
            </w:r>
          </w:p>
        </w:tc>
        <w:tc>
          <w:tcPr>
            <w:tcW w:w="1134" w:type="dxa"/>
          </w:tcPr>
          <w:p w14:paraId="29E8A9BA" w14:textId="77777777" w:rsidR="00497472" w:rsidRDefault="00497472" w:rsidP="00497472">
            <w:pPr>
              <w:pStyle w:val="TableParagraph"/>
              <w:spacing w:line="275" w:lineRule="exact"/>
              <w:ind w:left="38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78" w:type="dxa"/>
          </w:tcPr>
          <w:p w14:paraId="5DC409F4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2"/>
                <w:sz w:val="24"/>
              </w:rPr>
              <w:t xml:space="preserve"> задания</w:t>
            </w:r>
          </w:p>
        </w:tc>
      </w:tr>
      <w:tr w:rsidR="00497472" w14:paraId="641B6655" w14:textId="77777777" w:rsidTr="00A5018E">
        <w:trPr>
          <w:trHeight w:val="318"/>
        </w:trPr>
        <w:tc>
          <w:tcPr>
            <w:tcW w:w="851" w:type="dxa"/>
          </w:tcPr>
          <w:p w14:paraId="6384062A" w14:textId="77777777" w:rsidR="00497472" w:rsidRDefault="00497472" w:rsidP="00497472">
            <w:pPr>
              <w:pStyle w:val="TableParagraph"/>
              <w:spacing w:before="1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77" w:type="dxa"/>
          </w:tcPr>
          <w:p w14:paraId="5AED544B" w14:textId="77777777" w:rsidR="00497472" w:rsidRDefault="00497472" w:rsidP="0049747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134" w:type="dxa"/>
          </w:tcPr>
          <w:p w14:paraId="5DC7B5AF" w14:textId="77777777" w:rsidR="00497472" w:rsidRDefault="00497472" w:rsidP="00497472">
            <w:pPr>
              <w:pStyle w:val="TableParagraph"/>
              <w:spacing w:before="1"/>
              <w:ind w:left="38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8" w:type="dxa"/>
          </w:tcPr>
          <w:p w14:paraId="5191DEC1" w14:textId="77777777" w:rsidR="00497472" w:rsidRPr="00497472" w:rsidRDefault="00497472" w:rsidP="00497472">
            <w:pPr>
              <w:pStyle w:val="TableParagraph"/>
              <w:spacing w:before="1"/>
              <w:ind w:left="110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Беседа,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наблюдение,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творческие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задания,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pacing w:val="-4"/>
                <w:sz w:val="24"/>
                <w:lang w:val="ru-RU"/>
              </w:rPr>
              <w:t>игры</w:t>
            </w:r>
          </w:p>
        </w:tc>
      </w:tr>
      <w:tr w:rsidR="00497472" w14:paraId="4BE87BE9" w14:textId="77777777" w:rsidTr="00A5018E">
        <w:trPr>
          <w:trHeight w:val="316"/>
        </w:trPr>
        <w:tc>
          <w:tcPr>
            <w:tcW w:w="851" w:type="dxa"/>
          </w:tcPr>
          <w:p w14:paraId="0A31AB04" w14:textId="77777777" w:rsidR="00497472" w:rsidRDefault="00497472" w:rsidP="00497472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977" w:type="dxa"/>
          </w:tcPr>
          <w:p w14:paraId="2E7A6DA7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Ритмопластика.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Сценическое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1134" w:type="dxa"/>
          </w:tcPr>
          <w:p w14:paraId="29CD7829" w14:textId="77777777" w:rsidR="00497472" w:rsidRDefault="00497472" w:rsidP="00497472">
            <w:pPr>
              <w:pStyle w:val="TableParagraph"/>
              <w:spacing w:line="275" w:lineRule="exact"/>
              <w:ind w:left="38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8" w:type="dxa"/>
          </w:tcPr>
          <w:p w14:paraId="4A87843A" w14:textId="77777777" w:rsidR="00497472" w:rsidRP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Беседа,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наблюдение,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творческие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задания,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pacing w:val="-4"/>
                <w:sz w:val="24"/>
                <w:lang w:val="ru-RU"/>
              </w:rPr>
              <w:t>игры</w:t>
            </w:r>
          </w:p>
        </w:tc>
      </w:tr>
      <w:tr w:rsidR="00497472" w14:paraId="7C301A87" w14:textId="77777777" w:rsidTr="00A5018E">
        <w:trPr>
          <w:trHeight w:val="318"/>
        </w:trPr>
        <w:tc>
          <w:tcPr>
            <w:tcW w:w="851" w:type="dxa"/>
          </w:tcPr>
          <w:p w14:paraId="30E6877E" w14:textId="77777777" w:rsidR="00497472" w:rsidRDefault="00497472" w:rsidP="00497472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977" w:type="dxa"/>
          </w:tcPr>
          <w:p w14:paraId="16E8AB31" w14:textId="77777777" w:rsidR="00497472" w:rsidRP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Актёрский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практикум. Работа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над </w:t>
            </w:r>
            <w:r w:rsidRPr="00497472">
              <w:rPr>
                <w:spacing w:val="-2"/>
                <w:sz w:val="24"/>
                <w:lang w:val="ru-RU"/>
              </w:rPr>
              <w:t>постановкой</w:t>
            </w:r>
          </w:p>
        </w:tc>
        <w:tc>
          <w:tcPr>
            <w:tcW w:w="1134" w:type="dxa"/>
          </w:tcPr>
          <w:p w14:paraId="76FC360A" w14:textId="77777777" w:rsidR="00497472" w:rsidRDefault="00497472" w:rsidP="00497472">
            <w:pPr>
              <w:pStyle w:val="TableParagraph"/>
              <w:spacing w:line="275" w:lineRule="exact"/>
              <w:ind w:left="38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78" w:type="dxa"/>
          </w:tcPr>
          <w:p w14:paraId="44B20329" w14:textId="77777777" w:rsidR="00497472" w:rsidRP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Наблюдение,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творческие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задания,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игры, </w:t>
            </w:r>
            <w:r w:rsidRPr="00497472">
              <w:rPr>
                <w:spacing w:val="-2"/>
                <w:sz w:val="24"/>
                <w:lang w:val="ru-RU"/>
              </w:rPr>
              <w:t>репетиции</w:t>
            </w:r>
          </w:p>
        </w:tc>
      </w:tr>
      <w:tr w:rsidR="00497472" w14:paraId="47C77E78" w14:textId="77777777" w:rsidTr="00A5018E">
        <w:trPr>
          <w:trHeight w:val="316"/>
        </w:trPr>
        <w:tc>
          <w:tcPr>
            <w:tcW w:w="851" w:type="dxa"/>
          </w:tcPr>
          <w:p w14:paraId="5C7696B1" w14:textId="77777777" w:rsidR="00497472" w:rsidRDefault="00497472" w:rsidP="00497472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977" w:type="dxa"/>
          </w:tcPr>
          <w:p w14:paraId="4C7FE2A3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1134" w:type="dxa"/>
          </w:tcPr>
          <w:p w14:paraId="612654FD" w14:textId="77777777" w:rsidR="00497472" w:rsidRDefault="00497472" w:rsidP="00497472">
            <w:pPr>
              <w:pStyle w:val="TableParagraph"/>
              <w:spacing w:line="275" w:lineRule="exact"/>
              <w:ind w:left="38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8" w:type="dxa"/>
          </w:tcPr>
          <w:p w14:paraId="16975C95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2"/>
                <w:sz w:val="24"/>
              </w:rPr>
              <w:t xml:space="preserve"> отчёт</w:t>
            </w:r>
          </w:p>
        </w:tc>
      </w:tr>
      <w:tr w:rsidR="00497472" w14:paraId="03A709C0" w14:textId="77777777" w:rsidTr="00A5018E">
        <w:trPr>
          <w:trHeight w:val="318"/>
        </w:trPr>
        <w:tc>
          <w:tcPr>
            <w:tcW w:w="3828" w:type="dxa"/>
            <w:gridSpan w:val="2"/>
          </w:tcPr>
          <w:p w14:paraId="4B4BA03A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134" w:type="dxa"/>
          </w:tcPr>
          <w:p w14:paraId="2F4EBAB8" w14:textId="77777777" w:rsidR="00497472" w:rsidRDefault="00497472" w:rsidP="00497472">
            <w:pPr>
              <w:pStyle w:val="TableParagraph"/>
              <w:spacing w:line="275" w:lineRule="exact"/>
              <w:ind w:left="38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678" w:type="dxa"/>
          </w:tcPr>
          <w:p w14:paraId="7A5E0306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</w:tr>
    </w:tbl>
    <w:p w14:paraId="3A2DB4EF" w14:textId="77777777" w:rsidR="00497472" w:rsidRDefault="00497472" w:rsidP="00497472">
      <w:pPr>
        <w:pStyle w:val="affc"/>
        <w:spacing w:before="4"/>
        <w:rPr>
          <w:b/>
          <w:i/>
        </w:rPr>
      </w:pPr>
    </w:p>
    <w:p w14:paraId="068318C8" w14:textId="77777777" w:rsidR="00497472" w:rsidRDefault="00497472" w:rsidP="008E5681">
      <w:pPr>
        <w:pStyle w:val="afe"/>
        <w:widowControl w:val="0"/>
        <w:numPr>
          <w:ilvl w:val="0"/>
          <w:numId w:val="54"/>
        </w:numPr>
        <w:tabs>
          <w:tab w:val="left" w:pos="1057"/>
        </w:tabs>
        <w:autoSpaceDE w:val="0"/>
        <w:autoSpaceDN w:val="0"/>
        <w:ind w:left="1057"/>
        <w:jc w:val="left"/>
        <w:rPr>
          <w:b/>
          <w:i/>
          <w:sz w:val="24"/>
        </w:rPr>
      </w:pPr>
      <w:r>
        <w:rPr>
          <w:b/>
          <w:i/>
          <w:spacing w:val="-2"/>
          <w:sz w:val="24"/>
        </w:rPr>
        <w:t>класс</w:t>
      </w:r>
    </w:p>
    <w:tbl>
      <w:tblPr>
        <w:tblStyle w:val="TableNormal"/>
        <w:tblW w:w="964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977"/>
        <w:gridCol w:w="1134"/>
        <w:gridCol w:w="4678"/>
      </w:tblGrid>
      <w:tr w:rsidR="00497472" w14:paraId="48CCEBB3" w14:textId="77777777" w:rsidTr="00A5018E">
        <w:trPr>
          <w:trHeight w:val="952"/>
        </w:trPr>
        <w:tc>
          <w:tcPr>
            <w:tcW w:w="851" w:type="dxa"/>
          </w:tcPr>
          <w:p w14:paraId="6E5A6FF8" w14:textId="77777777" w:rsidR="00497472" w:rsidRDefault="00497472" w:rsidP="00497472">
            <w:pPr>
              <w:pStyle w:val="TableParagraph"/>
              <w:spacing w:line="276" w:lineRule="auto"/>
              <w:ind w:left="333" w:right="316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977" w:type="dxa"/>
          </w:tcPr>
          <w:p w14:paraId="1E866998" w14:textId="77777777" w:rsidR="00497472" w:rsidRDefault="00497472" w:rsidP="00497472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раздела</w:t>
            </w:r>
          </w:p>
        </w:tc>
        <w:tc>
          <w:tcPr>
            <w:tcW w:w="1134" w:type="dxa"/>
          </w:tcPr>
          <w:p w14:paraId="258DA04C" w14:textId="77777777" w:rsidR="00497472" w:rsidRDefault="00497472" w:rsidP="00497472">
            <w:pPr>
              <w:pStyle w:val="TableParagraph"/>
              <w:spacing w:line="276" w:lineRule="auto"/>
              <w:ind w:left="73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 </w:t>
            </w:r>
            <w:r>
              <w:rPr>
                <w:spacing w:val="-6"/>
                <w:sz w:val="24"/>
              </w:rPr>
              <w:t>во</w:t>
            </w:r>
          </w:p>
          <w:p w14:paraId="454B404D" w14:textId="77777777" w:rsidR="00497472" w:rsidRDefault="00497472" w:rsidP="00497472">
            <w:pPr>
              <w:pStyle w:val="TableParagraph"/>
              <w:spacing w:line="275" w:lineRule="exact"/>
              <w:ind w:left="73"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4678" w:type="dxa"/>
          </w:tcPr>
          <w:p w14:paraId="72EEA8C1" w14:textId="77777777" w:rsidR="00497472" w:rsidRDefault="00497472" w:rsidP="00497472">
            <w:pPr>
              <w:pStyle w:val="TableParagraph"/>
              <w:spacing w:line="275" w:lineRule="exact"/>
              <w:ind w:left="1401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497472" w14:paraId="3D306589" w14:textId="77777777" w:rsidTr="00A5018E">
        <w:trPr>
          <w:trHeight w:val="316"/>
        </w:trPr>
        <w:tc>
          <w:tcPr>
            <w:tcW w:w="851" w:type="dxa"/>
          </w:tcPr>
          <w:p w14:paraId="787B07F8" w14:textId="77777777" w:rsidR="00497472" w:rsidRDefault="00497472" w:rsidP="00497472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77" w:type="dxa"/>
          </w:tcPr>
          <w:p w14:paraId="22ED9C0C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Азбука</w:t>
            </w:r>
            <w:r>
              <w:rPr>
                <w:spacing w:val="-2"/>
                <w:sz w:val="24"/>
              </w:rPr>
              <w:t xml:space="preserve"> театра</w:t>
            </w:r>
          </w:p>
        </w:tc>
        <w:tc>
          <w:tcPr>
            <w:tcW w:w="1134" w:type="dxa"/>
          </w:tcPr>
          <w:p w14:paraId="10884204" w14:textId="77777777" w:rsidR="00497472" w:rsidRDefault="00497472" w:rsidP="00497472">
            <w:pPr>
              <w:pStyle w:val="TableParagraph"/>
              <w:spacing w:line="275" w:lineRule="exact"/>
              <w:ind w:left="75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8" w:type="dxa"/>
          </w:tcPr>
          <w:p w14:paraId="56595C22" w14:textId="77777777" w:rsidR="00497472" w:rsidRP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Знакомство,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инструктаж,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беседа,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игры,</w:t>
            </w:r>
            <w:r w:rsidRPr="00497472">
              <w:rPr>
                <w:spacing w:val="-2"/>
                <w:sz w:val="24"/>
                <w:lang w:val="ru-RU"/>
              </w:rPr>
              <w:t xml:space="preserve"> тестирование</w:t>
            </w:r>
          </w:p>
        </w:tc>
      </w:tr>
      <w:tr w:rsidR="00497472" w14:paraId="35C2C134" w14:textId="77777777" w:rsidTr="00A5018E">
        <w:trPr>
          <w:trHeight w:val="316"/>
        </w:trPr>
        <w:tc>
          <w:tcPr>
            <w:tcW w:w="851" w:type="dxa"/>
          </w:tcPr>
          <w:p w14:paraId="04B402CD" w14:textId="77777777" w:rsidR="00497472" w:rsidRDefault="00497472" w:rsidP="00497472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77" w:type="dxa"/>
          </w:tcPr>
          <w:p w14:paraId="08DC37A3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Театральное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закулисье</w:t>
            </w:r>
          </w:p>
        </w:tc>
        <w:tc>
          <w:tcPr>
            <w:tcW w:w="1134" w:type="dxa"/>
          </w:tcPr>
          <w:p w14:paraId="034F0E6F" w14:textId="77777777" w:rsidR="00497472" w:rsidRDefault="00497472" w:rsidP="00497472">
            <w:pPr>
              <w:pStyle w:val="TableParagraph"/>
              <w:spacing w:line="275" w:lineRule="exact"/>
              <w:ind w:left="75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8" w:type="dxa"/>
          </w:tcPr>
          <w:p w14:paraId="0AE95DDE" w14:textId="77777777" w:rsidR="00497472" w:rsidRP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Экскурсии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(очные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или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виртуальные),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творческие</w:t>
            </w:r>
            <w:r w:rsidRPr="00497472">
              <w:rPr>
                <w:spacing w:val="-2"/>
                <w:sz w:val="24"/>
                <w:lang w:val="ru-RU"/>
              </w:rPr>
              <w:t xml:space="preserve"> задания</w:t>
            </w:r>
          </w:p>
        </w:tc>
      </w:tr>
      <w:tr w:rsidR="00497472" w14:paraId="75740FE4" w14:textId="77777777" w:rsidTr="00A5018E">
        <w:trPr>
          <w:trHeight w:val="318"/>
        </w:trPr>
        <w:tc>
          <w:tcPr>
            <w:tcW w:w="851" w:type="dxa"/>
          </w:tcPr>
          <w:p w14:paraId="0B7AB12A" w14:textId="77777777" w:rsidR="00497472" w:rsidRDefault="00497472" w:rsidP="00497472">
            <w:pPr>
              <w:pStyle w:val="TableParagraph"/>
              <w:spacing w:before="1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77" w:type="dxa"/>
          </w:tcPr>
          <w:p w14:paraId="7CEB552C" w14:textId="77777777" w:rsidR="00497472" w:rsidRDefault="00497472" w:rsidP="0049747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1134" w:type="dxa"/>
          </w:tcPr>
          <w:p w14:paraId="6B2F6CAC" w14:textId="77777777" w:rsidR="00497472" w:rsidRDefault="00497472" w:rsidP="00497472">
            <w:pPr>
              <w:pStyle w:val="TableParagraph"/>
              <w:spacing w:before="1"/>
              <w:ind w:left="75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8" w:type="dxa"/>
          </w:tcPr>
          <w:p w14:paraId="1568EDB6" w14:textId="77777777" w:rsidR="00497472" w:rsidRDefault="00497472" w:rsidP="0049747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спектакля, написание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эссе</w:t>
            </w:r>
          </w:p>
        </w:tc>
      </w:tr>
      <w:tr w:rsidR="00497472" w14:paraId="6CB93FAE" w14:textId="77777777" w:rsidTr="00A5018E">
        <w:trPr>
          <w:trHeight w:val="316"/>
        </w:trPr>
        <w:tc>
          <w:tcPr>
            <w:tcW w:w="851" w:type="dxa"/>
          </w:tcPr>
          <w:p w14:paraId="0092A78D" w14:textId="77777777" w:rsidR="00497472" w:rsidRDefault="00497472" w:rsidP="00497472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77" w:type="dxa"/>
          </w:tcPr>
          <w:p w14:paraId="15327A4E" w14:textId="77777777" w:rsidR="00497472" w:rsidRP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Культура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 техника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речи.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Художественное</w:t>
            </w:r>
            <w:r w:rsidRPr="00497472">
              <w:rPr>
                <w:spacing w:val="-2"/>
                <w:sz w:val="24"/>
                <w:lang w:val="ru-RU"/>
              </w:rPr>
              <w:t xml:space="preserve"> чтение</w:t>
            </w:r>
          </w:p>
        </w:tc>
        <w:tc>
          <w:tcPr>
            <w:tcW w:w="1134" w:type="dxa"/>
          </w:tcPr>
          <w:p w14:paraId="4C8AD103" w14:textId="77777777" w:rsidR="00497472" w:rsidRDefault="00497472" w:rsidP="00497472">
            <w:pPr>
              <w:pStyle w:val="TableParagraph"/>
              <w:spacing w:line="275" w:lineRule="exact"/>
              <w:ind w:left="75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78" w:type="dxa"/>
          </w:tcPr>
          <w:p w14:paraId="04813ACB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2"/>
                <w:sz w:val="24"/>
              </w:rPr>
              <w:t xml:space="preserve"> задания</w:t>
            </w:r>
          </w:p>
        </w:tc>
      </w:tr>
      <w:tr w:rsidR="00497472" w14:paraId="0B1723EC" w14:textId="77777777" w:rsidTr="00A5018E">
        <w:trPr>
          <w:trHeight w:val="318"/>
        </w:trPr>
        <w:tc>
          <w:tcPr>
            <w:tcW w:w="851" w:type="dxa"/>
          </w:tcPr>
          <w:p w14:paraId="19CCF06C" w14:textId="77777777" w:rsidR="00497472" w:rsidRDefault="00497472" w:rsidP="00497472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77" w:type="dxa"/>
          </w:tcPr>
          <w:p w14:paraId="66301C99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актёрской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грамоты</w:t>
            </w:r>
          </w:p>
        </w:tc>
        <w:tc>
          <w:tcPr>
            <w:tcW w:w="1134" w:type="dxa"/>
          </w:tcPr>
          <w:p w14:paraId="5EC610B7" w14:textId="77777777" w:rsidR="00497472" w:rsidRDefault="00497472" w:rsidP="00497472">
            <w:pPr>
              <w:pStyle w:val="TableParagraph"/>
              <w:spacing w:line="275" w:lineRule="exact"/>
              <w:ind w:left="75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78" w:type="dxa"/>
          </w:tcPr>
          <w:p w14:paraId="6F7C3556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2"/>
                <w:sz w:val="24"/>
              </w:rPr>
              <w:t xml:space="preserve"> задания</w:t>
            </w:r>
          </w:p>
        </w:tc>
      </w:tr>
      <w:tr w:rsidR="00497472" w14:paraId="5D3C9632" w14:textId="77777777" w:rsidTr="00A5018E">
        <w:trPr>
          <w:trHeight w:val="316"/>
        </w:trPr>
        <w:tc>
          <w:tcPr>
            <w:tcW w:w="851" w:type="dxa"/>
          </w:tcPr>
          <w:p w14:paraId="11C9DBFF" w14:textId="77777777" w:rsidR="00497472" w:rsidRDefault="00497472" w:rsidP="00497472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77" w:type="dxa"/>
          </w:tcPr>
          <w:p w14:paraId="08096F27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134" w:type="dxa"/>
          </w:tcPr>
          <w:p w14:paraId="6CF9D068" w14:textId="77777777" w:rsidR="00497472" w:rsidRDefault="00497472" w:rsidP="00497472">
            <w:pPr>
              <w:pStyle w:val="TableParagraph"/>
              <w:spacing w:line="275" w:lineRule="exact"/>
              <w:ind w:left="75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8" w:type="dxa"/>
          </w:tcPr>
          <w:p w14:paraId="46BD0A2F" w14:textId="77777777" w:rsidR="00497472" w:rsidRP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Беседа,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наблюдение,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творческие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задания,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pacing w:val="-4"/>
                <w:sz w:val="24"/>
                <w:lang w:val="ru-RU"/>
              </w:rPr>
              <w:t>игры</w:t>
            </w:r>
          </w:p>
        </w:tc>
      </w:tr>
      <w:tr w:rsidR="00497472" w14:paraId="5E486E71" w14:textId="77777777" w:rsidTr="00A5018E">
        <w:trPr>
          <w:trHeight w:val="316"/>
        </w:trPr>
        <w:tc>
          <w:tcPr>
            <w:tcW w:w="851" w:type="dxa"/>
          </w:tcPr>
          <w:p w14:paraId="785AF64B" w14:textId="77777777" w:rsidR="00497472" w:rsidRDefault="00497472" w:rsidP="00497472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977" w:type="dxa"/>
          </w:tcPr>
          <w:p w14:paraId="54A79E4B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Ритмопластика.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Сценическое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1134" w:type="dxa"/>
          </w:tcPr>
          <w:p w14:paraId="3D70979C" w14:textId="77777777" w:rsidR="00497472" w:rsidRDefault="00497472" w:rsidP="00497472">
            <w:pPr>
              <w:pStyle w:val="TableParagraph"/>
              <w:spacing w:line="275" w:lineRule="exact"/>
              <w:ind w:left="75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8" w:type="dxa"/>
          </w:tcPr>
          <w:p w14:paraId="237518E2" w14:textId="77777777" w:rsidR="00497472" w:rsidRP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Беседа,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наблюдение,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творческие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задания,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pacing w:val="-4"/>
                <w:sz w:val="24"/>
                <w:lang w:val="ru-RU"/>
              </w:rPr>
              <w:t>игры</w:t>
            </w:r>
          </w:p>
        </w:tc>
      </w:tr>
      <w:tr w:rsidR="00497472" w14:paraId="777158FC" w14:textId="77777777" w:rsidTr="00A5018E">
        <w:trPr>
          <w:trHeight w:val="318"/>
        </w:trPr>
        <w:tc>
          <w:tcPr>
            <w:tcW w:w="851" w:type="dxa"/>
          </w:tcPr>
          <w:p w14:paraId="1BC1C4D0" w14:textId="77777777" w:rsidR="00497472" w:rsidRDefault="00497472" w:rsidP="00497472">
            <w:pPr>
              <w:pStyle w:val="TableParagraph"/>
              <w:spacing w:before="1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977" w:type="dxa"/>
          </w:tcPr>
          <w:p w14:paraId="73A81848" w14:textId="77777777" w:rsidR="00497472" w:rsidRPr="00497472" w:rsidRDefault="00497472" w:rsidP="00497472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Актёрский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практикум. Работа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над </w:t>
            </w:r>
            <w:r w:rsidRPr="00497472">
              <w:rPr>
                <w:spacing w:val="-2"/>
                <w:sz w:val="24"/>
                <w:lang w:val="ru-RU"/>
              </w:rPr>
              <w:t>постановкой</w:t>
            </w:r>
          </w:p>
        </w:tc>
        <w:tc>
          <w:tcPr>
            <w:tcW w:w="1134" w:type="dxa"/>
          </w:tcPr>
          <w:p w14:paraId="12B86F41" w14:textId="77777777" w:rsidR="00497472" w:rsidRDefault="00497472" w:rsidP="00497472">
            <w:pPr>
              <w:pStyle w:val="TableParagraph"/>
              <w:spacing w:before="1"/>
              <w:ind w:left="75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78" w:type="dxa"/>
          </w:tcPr>
          <w:p w14:paraId="4890D612" w14:textId="77777777" w:rsidR="00497472" w:rsidRPr="00497472" w:rsidRDefault="00497472" w:rsidP="00497472">
            <w:pPr>
              <w:pStyle w:val="TableParagraph"/>
              <w:spacing w:before="1"/>
              <w:ind w:left="110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Наблюдение,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творческие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задания,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игры, </w:t>
            </w:r>
            <w:r w:rsidRPr="00497472">
              <w:rPr>
                <w:spacing w:val="-2"/>
                <w:sz w:val="24"/>
                <w:lang w:val="ru-RU"/>
              </w:rPr>
              <w:t>репетиции</w:t>
            </w:r>
          </w:p>
        </w:tc>
      </w:tr>
      <w:tr w:rsidR="00497472" w14:paraId="7BFC53C3" w14:textId="77777777" w:rsidTr="00A5018E">
        <w:trPr>
          <w:trHeight w:val="316"/>
        </w:trPr>
        <w:tc>
          <w:tcPr>
            <w:tcW w:w="851" w:type="dxa"/>
          </w:tcPr>
          <w:p w14:paraId="526FC3B1" w14:textId="77777777" w:rsidR="00497472" w:rsidRDefault="00497472" w:rsidP="00497472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977" w:type="dxa"/>
          </w:tcPr>
          <w:p w14:paraId="24B338CA" w14:textId="77777777" w:rsidR="00497472" w:rsidRDefault="00497472" w:rsidP="00497472">
            <w:pPr>
              <w:pStyle w:val="TableParagraph"/>
              <w:spacing w:line="275" w:lineRule="exact"/>
              <w:ind w:left="22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1134" w:type="dxa"/>
          </w:tcPr>
          <w:p w14:paraId="0A966EE9" w14:textId="77777777" w:rsidR="00497472" w:rsidRDefault="00497472" w:rsidP="00497472">
            <w:pPr>
              <w:pStyle w:val="TableParagraph"/>
              <w:spacing w:line="275" w:lineRule="exact"/>
              <w:ind w:left="75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78" w:type="dxa"/>
          </w:tcPr>
          <w:p w14:paraId="482985BC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2"/>
                <w:sz w:val="24"/>
              </w:rPr>
              <w:t xml:space="preserve"> отчёт</w:t>
            </w:r>
          </w:p>
        </w:tc>
      </w:tr>
      <w:tr w:rsidR="00497472" w14:paraId="6247158E" w14:textId="77777777" w:rsidTr="00A5018E">
        <w:trPr>
          <w:trHeight w:val="318"/>
        </w:trPr>
        <w:tc>
          <w:tcPr>
            <w:tcW w:w="3828" w:type="dxa"/>
            <w:gridSpan w:val="2"/>
          </w:tcPr>
          <w:p w14:paraId="1A265136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134" w:type="dxa"/>
          </w:tcPr>
          <w:p w14:paraId="4B063159" w14:textId="77777777" w:rsidR="00497472" w:rsidRDefault="00497472" w:rsidP="00497472">
            <w:pPr>
              <w:pStyle w:val="TableParagraph"/>
              <w:spacing w:line="275" w:lineRule="exact"/>
              <w:ind w:left="75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678" w:type="dxa"/>
          </w:tcPr>
          <w:p w14:paraId="47A00E08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</w:tr>
    </w:tbl>
    <w:p w14:paraId="5C12E1D2" w14:textId="77777777" w:rsidR="00497472" w:rsidRDefault="00497472" w:rsidP="00497472">
      <w:pPr>
        <w:pStyle w:val="TableParagraph"/>
        <w:rPr>
          <w:sz w:val="24"/>
        </w:rPr>
        <w:sectPr w:rsidR="00497472" w:rsidSect="00497472">
          <w:footerReference w:type="default" r:id="rId214"/>
          <w:pgSz w:w="11910" w:h="16840"/>
          <w:pgMar w:top="1275" w:right="780" w:bottom="425" w:left="1240" w:header="0" w:footer="1053" w:gutter="0"/>
          <w:cols w:space="720"/>
          <w:docGrid w:linePitch="299"/>
        </w:sectPr>
      </w:pPr>
    </w:p>
    <w:p w14:paraId="5B6E0B15" w14:textId="77777777" w:rsidR="00497472" w:rsidRDefault="00497472" w:rsidP="00497472">
      <w:pPr>
        <w:pStyle w:val="1"/>
        <w:spacing w:before="67"/>
        <w:ind w:left="4976"/>
      </w:pPr>
      <w:r>
        <w:lastRenderedPageBreak/>
        <w:t>ПОУРОЧНОЕ</w:t>
      </w:r>
      <w:r>
        <w:rPr>
          <w:spacing w:val="-3"/>
        </w:rPr>
        <w:t xml:space="preserve"> </w:t>
      </w:r>
      <w:r>
        <w:rPr>
          <w:spacing w:val="-2"/>
        </w:rPr>
        <w:t>ПЛАНИРОВАНИЕ</w:t>
      </w:r>
    </w:p>
    <w:p w14:paraId="27ABFDA5" w14:textId="77777777" w:rsidR="00497472" w:rsidRDefault="00497472" w:rsidP="008E5681">
      <w:pPr>
        <w:pStyle w:val="afe"/>
        <w:widowControl w:val="0"/>
        <w:numPr>
          <w:ilvl w:val="0"/>
          <w:numId w:val="53"/>
        </w:numPr>
        <w:tabs>
          <w:tab w:val="left" w:pos="845"/>
        </w:tabs>
        <w:autoSpaceDE w:val="0"/>
        <w:autoSpaceDN w:val="0"/>
        <w:spacing w:before="48"/>
        <w:ind w:left="845" w:hanging="210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0C2E74B1" w14:textId="77777777" w:rsidR="00497472" w:rsidRDefault="00497472" w:rsidP="00497472">
      <w:pPr>
        <w:pStyle w:val="affc"/>
        <w:spacing w:before="93"/>
        <w:rPr>
          <w:b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421"/>
        <w:gridCol w:w="855"/>
        <w:gridCol w:w="5525"/>
        <w:gridCol w:w="1135"/>
        <w:gridCol w:w="1555"/>
        <w:gridCol w:w="3261"/>
      </w:tblGrid>
      <w:tr w:rsidR="00497472" w14:paraId="7A46057C" w14:textId="77777777" w:rsidTr="00497472">
        <w:trPr>
          <w:trHeight w:val="275"/>
        </w:trPr>
        <w:tc>
          <w:tcPr>
            <w:tcW w:w="847" w:type="dxa"/>
            <w:vMerge w:val="restart"/>
          </w:tcPr>
          <w:p w14:paraId="6D3F644B" w14:textId="77777777" w:rsidR="00497472" w:rsidRDefault="00497472" w:rsidP="00497472">
            <w:pPr>
              <w:pStyle w:val="TableParagraph"/>
              <w:ind w:left="167" w:right="318" w:hanging="6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п\п</w:t>
            </w:r>
          </w:p>
        </w:tc>
        <w:tc>
          <w:tcPr>
            <w:tcW w:w="2276" w:type="dxa"/>
            <w:gridSpan w:val="2"/>
          </w:tcPr>
          <w:p w14:paraId="33F781B7" w14:textId="77777777" w:rsidR="00497472" w:rsidRDefault="00497472" w:rsidP="0049747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5525" w:type="dxa"/>
            <w:vMerge w:val="restart"/>
          </w:tcPr>
          <w:p w14:paraId="393815AF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блоки,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135" w:type="dxa"/>
            <w:vMerge w:val="restart"/>
          </w:tcPr>
          <w:p w14:paraId="37A4AA00" w14:textId="77777777" w:rsidR="00497472" w:rsidRPr="00497472" w:rsidRDefault="00497472" w:rsidP="00497472">
            <w:pPr>
              <w:pStyle w:val="TableParagraph"/>
              <w:spacing w:line="276" w:lineRule="exact"/>
              <w:ind w:left="109" w:right="102"/>
              <w:rPr>
                <w:b/>
                <w:sz w:val="24"/>
                <w:lang w:val="ru-RU"/>
              </w:rPr>
            </w:pPr>
            <w:r w:rsidRPr="00497472">
              <w:rPr>
                <w:b/>
                <w:spacing w:val="-2"/>
                <w:sz w:val="24"/>
                <w:lang w:val="ru-RU"/>
              </w:rPr>
              <w:t xml:space="preserve">Кол-во </w:t>
            </w:r>
            <w:proofErr w:type="gramStart"/>
            <w:r w:rsidRPr="00497472">
              <w:rPr>
                <w:b/>
                <w:spacing w:val="-2"/>
                <w:sz w:val="24"/>
                <w:lang w:val="ru-RU"/>
              </w:rPr>
              <w:t>академи ческих</w:t>
            </w:r>
            <w:proofErr w:type="gramEnd"/>
            <w:r w:rsidRPr="0049747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b/>
                <w:spacing w:val="-4"/>
                <w:sz w:val="24"/>
                <w:lang w:val="ru-RU"/>
              </w:rPr>
              <w:t>часов</w:t>
            </w:r>
          </w:p>
        </w:tc>
        <w:tc>
          <w:tcPr>
            <w:tcW w:w="1555" w:type="dxa"/>
            <w:vMerge w:val="restart"/>
          </w:tcPr>
          <w:p w14:paraId="431A8A28" w14:textId="77777777" w:rsidR="00497472" w:rsidRDefault="00497472" w:rsidP="0049747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проведения занятий</w:t>
            </w:r>
          </w:p>
        </w:tc>
        <w:tc>
          <w:tcPr>
            <w:tcW w:w="3261" w:type="dxa"/>
            <w:vMerge w:val="restart"/>
          </w:tcPr>
          <w:p w14:paraId="6C32F74C" w14:textId="77777777" w:rsidR="00497472" w:rsidRPr="00497472" w:rsidRDefault="00497472" w:rsidP="00497472">
            <w:pPr>
              <w:pStyle w:val="TableParagraph"/>
              <w:ind w:left="109" w:right="229"/>
              <w:rPr>
                <w:b/>
                <w:sz w:val="24"/>
                <w:lang w:val="ru-RU"/>
              </w:rPr>
            </w:pPr>
            <w:r w:rsidRPr="00497472">
              <w:rPr>
                <w:b/>
                <w:spacing w:val="-2"/>
                <w:sz w:val="24"/>
                <w:lang w:val="ru-RU"/>
              </w:rPr>
              <w:t xml:space="preserve">Использования </w:t>
            </w:r>
            <w:r w:rsidRPr="00497472">
              <w:rPr>
                <w:b/>
                <w:sz w:val="24"/>
                <w:lang w:val="ru-RU"/>
              </w:rPr>
              <w:t>электронных (цифровых) образовательных</w:t>
            </w:r>
            <w:r w:rsidRPr="00497472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ресурсов</w:t>
            </w:r>
          </w:p>
        </w:tc>
      </w:tr>
      <w:tr w:rsidR="00497472" w14:paraId="4856ED8E" w14:textId="77777777" w:rsidTr="00497472">
        <w:trPr>
          <w:trHeight w:val="830"/>
        </w:trPr>
        <w:tc>
          <w:tcPr>
            <w:tcW w:w="847" w:type="dxa"/>
            <w:vMerge/>
            <w:tcBorders>
              <w:top w:val="nil"/>
            </w:tcBorders>
          </w:tcPr>
          <w:p w14:paraId="6B4D4F05" w14:textId="77777777" w:rsidR="00497472" w:rsidRPr="00497472" w:rsidRDefault="00497472" w:rsidP="0049747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21" w:type="dxa"/>
          </w:tcPr>
          <w:p w14:paraId="0FDD5F17" w14:textId="77777777" w:rsidR="00497472" w:rsidRDefault="00497472" w:rsidP="00497472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плану</w:t>
            </w:r>
          </w:p>
        </w:tc>
        <w:tc>
          <w:tcPr>
            <w:tcW w:w="855" w:type="dxa"/>
          </w:tcPr>
          <w:p w14:paraId="3A95BAF7" w14:textId="77777777" w:rsidR="00497472" w:rsidRDefault="00497472" w:rsidP="00497472">
            <w:pPr>
              <w:pStyle w:val="TableParagraph"/>
              <w:spacing w:line="270" w:lineRule="atLeast"/>
              <w:ind w:left="107" w:right="19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По </w:t>
            </w:r>
            <w:r>
              <w:rPr>
                <w:b/>
                <w:spacing w:val="-4"/>
                <w:sz w:val="24"/>
              </w:rPr>
              <w:t xml:space="preserve">факт </w:t>
            </w:r>
            <w:r>
              <w:rPr>
                <w:b/>
                <w:spacing w:val="-10"/>
                <w:sz w:val="24"/>
              </w:rPr>
              <w:t>у</w:t>
            </w:r>
          </w:p>
        </w:tc>
        <w:tc>
          <w:tcPr>
            <w:tcW w:w="5525" w:type="dxa"/>
            <w:vMerge/>
            <w:tcBorders>
              <w:top w:val="nil"/>
            </w:tcBorders>
          </w:tcPr>
          <w:p w14:paraId="1D3265C2" w14:textId="77777777" w:rsidR="00497472" w:rsidRDefault="00497472" w:rsidP="00497472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317676A7" w14:textId="77777777" w:rsidR="00497472" w:rsidRDefault="00497472" w:rsidP="00497472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14:paraId="28B2C0D5" w14:textId="77777777" w:rsidR="00497472" w:rsidRDefault="00497472" w:rsidP="00497472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6C9C6EE3" w14:textId="77777777" w:rsidR="00497472" w:rsidRDefault="00497472" w:rsidP="00497472">
            <w:pPr>
              <w:rPr>
                <w:sz w:val="2"/>
                <w:szCs w:val="2"/>
              </w:rPr>
            </w:pPr>
          </w:p>
        </w:tc>
      </w:tr>
      <w:tr w:rsidR="00497472" w14:paraId="0349DCB1" w14:textId="77777777" w:rsidTr="00497472">
        <w:trPr>
          <w:trHeight w:val="275"/>
        </w:trPr>
        <w:tc>
          <w:tcPr>
            <w:tcW w:w="847" w:type="dxa"/>
          </w:tcPr>
          <w:p w14:paraId="49E43A6D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53A23945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117BE576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1476" w:type="dxa"/>
            <w:gridSpan w:val="4"/>
          </w:tcPr>
          <w:p w14:paraId="591E87BA" w14:textId="77777777" w:rsidR="00497472" w:rsidRDefault="00497472" w:rsidP="0049747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497472" w14:paraId="1D1F9056" w14:textId="77777777" w:rsidTr="00497472">
        <w:trPr>
          <w:trHeight w:val="515"/>
        </w:trPr>
        <w:tc>
          <w:tcPr>
            <w:tcW w:w="847" w:type="dxa"/>
          </w:tcPr>
          <w:p w14:paraId="43A417EA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14:paraId="09364CE5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0330B25B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1476" w:type="dxa"/>
            <w:gridSpan w:val="4"/>
          </w:tcPr>
          <w:p w14:paraId="7E36F345" w14:textId="77777777" w:rsidR="00497472" w:rsidRPr="00497472" w:rsidRDefault="00497472" w:rsidP="00497472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497472">
              <w:rPr>
                <w:b/>
                <w:sz w:val="24"/>
                <w:lang w:val="ru-RU"/>
              </w:rPr>
              <w:t>Вводное</w:t>
            </w:r>
            <w:r w:rsidRPr="0049747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занятие.</w:t>
            </w:r>
            <w:r w:rsidRPr="00497472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Азбука</w:t>
            </w:r>
            <w:r w:rsidRPr="0049747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театра.</w:t>
            </w:r>
            <w:r w:rsidRPr="00497472">
              <w:rPr>
                <w:b/>
                <w:spacing w:val="56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2</w:t>
            </w:r>
            <w:r w:rsidRPr="0049747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b/>
                <w:spacing w:val="-4"/>
                <w:sz w:val="24"/>
                <w:lang w:val="ru-RU"/>
              </w:rPr>
              <w:t>часа.</w:t>
            </w:r>
          </w:p>
        </w:tc>
      </w:tr>
      <w:tr w:rsidR="00497472" w:rsidRPr="00E562FB" w14:paraId="1DC7AE8F" w14:textId="77777777" w:rsidTr="00497472">
        <w:trPr>
          <w:trHeight w:val="1106"/>
        </w:trPr>
        <w:tc>
          <w:tcPr>
            <w:tcW w:w="847" w:type="dxa"/>
          </w:tcPr>
          <w:p w14:paraId="5EF0FDCB" w14:textId="77777777" w:rsidR="00497472" w:rsidRDefault="00497472" w:rsidP="00497472">
            <w:pPr>
              <w:pStyle w:val="TableParagraph"/>
              <w:spacing w:before="1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421" w:type="dxa"/>
          </w:tcPr>
          <w:p w14:paraId="5E454AAF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234EF1AB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525" w:type="dxa"/>
          </w:tcPr>
          <w:p w14:paraId="2699FBA6" w14:textId="77777777" w:rsidR="00497472" w:rsidRDefault="00497472" w:rsidP="00497472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 w:rsidRPr="00497472">
              <w:rPr>
                <w:sz w:val="24"/>
                <w:lang w:val="ru-RU"/>
              </w:rPr>
              <w:t>-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Режим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занятий.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Инструктаж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технике безопасности. </w:t>
            </w:r>
            <w:r>
              <w:rPr>
                <w:sz w:val="24"/>
              </w:rPr>
              <w:t>Знакомство.</w:t>
            </w:r>
          </w:p>
        </w:tc>
        <w:tc>
          <w:tcPr>
            <w:tcW w:w="1135" w:type="dxa"/>
          </w:tcPr>
          <w:p w14:paraId="7C57D090" w14:textId="77777777" w:rsidR="00497472" w:rsidRDefault="00497472" w:rsidP="00497472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5" w:type="dxa"/>
          </w:tcPr>
          <w:p w14:paraId="4FE92C88" w14:textId="77777777" w:rsidR="00497472" w:rsidRDefault="00497472" w:rsidP="0049747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3261" w:type="dxa"/>
          </w:tcPr>
          <w:p w14:paraId="3F5E3FF0" w14:textId="77777777" w:rsidR="00497472" w:rsidRPr="007D477D" w:rsidRDefault="00E562FB" w:rsidP="00497472">
            <w:pPr>
              <w:pStyle w:val="TableParagraph"/>
              <w:spacing w:before="1"/>
              <w:ind w:left="109" w:right="112"/>
              <w:rPr>
                <w:sz w:val="24"/>
              </w:rPr>
            </w:pPr>
            <w:hyperlink r:id="rId215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https://kladraz.ru/scenari/dlja-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216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shkoly/scenari-meroprijatii-i-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217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prazdnikov-dlja-1-2-3-4-klasov</w:t>
              </w:r>
            </w:hyperlink>
          </w:p>
        </w:tc>
      </w:tr>
      <w:tr w:rsidR="00497472" w:rsidRPr="00E562FB" w14:paraId="257A5D96" w14:textId="77777777" w:rsidTr="00497472">
        <w:trPr>
          <w:trHeight w:val="1427"/>
        </w:trPr>
        <w:tc>
          <w:tcPr>
            <w:tcW w:w="847" w:type="dxa"/>
          </w:tcPr>
          <w:p w14:paraId="10806BA9" w14:textId="77777777" w:rsidR="00497472" w:rsidRDefault="00497472" w:rsidP="00497472">
            <w:pPr>
              <w:pStyle w:val="TableParagraph"/>
              <w:spacing w:line="275" w:lineRule="exact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421" w:type="dxa"/>
          </w:tcPr>
          <w:p w14:paraId="29AEDF5A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34BB58F0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525" w:type="dxa"/>
          </w:tcPr>
          <w:p w14:paraId="124FAF7B" w14:textId="77777777" w:rsidR="00497472" w:rsidRPr="00497472" w:rsidRDefault="00497472" w:rsidP="00497472">
            <w:pPr>
              <w:pStyle w:val="TableParagraph"/>
              <w:spacing w:line="276" w:lineRule="auto"/>
              <w:ind w:left="107" w:right="163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История возникновения и создания театра. Театр как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вид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искусства.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Общее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представление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видах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 жанрах театрального искусства.</w:t>
            </w:r>
          </w:p>
        </w:tc>
        <w:tc>
          <w:tcPr>
            <w:tcW w:w="1135" w:type="dxa"/>
          </w:tcPr>
          <w:p w14:paraId="160BAF51" w14:textId="77777777" w:rsidR="00497472" w:rsidRDefault="00497472" w:rsidP="0049747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5" w:type="dxa"/>
          </w:tcPr>
          <w:p w14:paraId="595181A7" w14:textId="77777777" w:rsidR="00497472" w:rsidRDefault="00497472" w:rsidP="00497472">
            <w:pPr>
              <w:pStyle w:val="TableParagraph"/>
              <w:ind w:left="107" w:right="5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круглый </w:t>
            </w: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3261" w:type="dxa"/>
          </w:tcPr>
          <w:p w14:paraId="26E7CB98" w14:textId="77777777" w:rsidR="00497472" w:rsidRPr="007D477D" w:rsidRDefault="00E562FB" w:rsidP="00497472">
            <w:pPr>
              <w:pStyle w:val="TableParagraph"/>
              <w:ind w:left="109" w:right="155"/>
              <w:rPr>
                <w:sz w:val="24"/>
              </w:rPr>
            </w:pPr>
            <w:hyperlink r:id="rId218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https://kidsjourney.ru/dostopri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219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mechatelnosti/sankt-peterburg-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220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dlya-detey-muzei-dvortsyi-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221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soboryi-parki.html</w:t>
              </w:r>
            </w:hyperlink>
          </w:p>
        </w:tc>
      </w:tr>
      <w:tr w:rsidR="00497472" w14:paraId="323546FB" w14:textId="77777777" w:rsidTr="00497472">
        <w:trPr>
          <w:trHeight w:val="275"/>
        </w:trPr>
        <w:tc>
          <w:tcPr>
            <w:tcW w:w="847" w:type="dxa"/>
          </w:tcPr>
          <w:p w14:paraId="62651563" w14:textId="77777777" w:rsidR="00497472" w:rsidRPr="007D477D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5AF26542" w14:textId="77777777" w:rsidR="00497472" w:rsidRPr="007D477D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20237D34" w14:textId="77777777" w:rsidR="00497472" w:rsidRPr="007D477D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1476" w:type="dxa"/>
            <w:gridSpan w:val="4"/>
          </w:tcPr>
          <w:p w14:paraId="0C8700C5" w14:textId="77777777" w:rsidR="00497472" w:rsidRDefault="00497472" w:rsidP="00497472">
            <w:pPr>
              <w:pStyle w:val="TableParagraph"/>
              <w:spacing w:before="3" w:line="25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закулисье.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497472" w:rsidRPr="00E562FB" w14:paraId="5438917A" w14:textId="77777777" w:rsidTr="00497472">
        <w:trPr>
          <w:trHeight w:val="1103"/>
        </w:trPr>
        <w:tc>
          <w:tcPr>
            <w:tcW w:w="847" w:type="dxa"/>
          </w:tcPr>
          <w:p w14:paraId="40F0D49D" w14:textId="77777777" w:rsidR="00497472" w:rsidRDefault="00497472" w:rsidP="00497472">
            <w:pPr>
              <w:pStyle w:val="TableParagraph"/>
              <w:spacing w:line="275" w:lineRule="exact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421" w:type="dxa"/>
          </w:tcPr>
          <w:p w14:paraId="7219652C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534B3687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525" w:type="dxa"/>
          </w:tcPr>
          <w:p w14:paraId="0777C877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Театральное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закулисье</w:t>
            </w:r>
          </w:p>
        </w:tc>
        <w:tc>
          <w:tcPr>
            <w:tcW w:w="1135" w:type="dxa"/>
          </w:tcPr>
          <w:p w14:paraId="19523488" w14:textId="77777777" w:rsidR="00497472" w:rsidRDefault="00497472" w:rsidP="0049747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5" w:type="dxa"/>
          </w:tcPr>
          <w:p w14:paraId="01B5FAD6" w14:textId="77777777" w:rsidR="00497472" w:rsidRDefault="00497472" w:rsidP="00497472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исследовани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3261" w:type="dxa"/>
            <w:vMerge w:val="restart"/>
          </w:tcPr>
          <w:p w14:paraId="3D648469" w14:textId="77777777" w:rsidR="00497472" w:rsidRPr="007D477D" w:rsidRDefault="00E562FB" w:rsidP="00497472">
            <w:pPr>
              <w:pStyle w:val="TableParagraph"/>
              <w:ind w:left="109" w:right="155"/>
              <w:rPr>
                <w:sz w:val="24"/>
              </w:rPr>
            </w:pPr>
            <w:hyperlink r:id="rId222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https://kidsjourney.ru/dostopri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223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mechatelnosti/sankt-peterburg-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224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dlya-detey-muzei-dvortsyi-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225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soboryi-parki.html</w:t>
              </w:r>
            </w:hyperlink>
          </w:p>
        </w:tc>
      </w:tr>
      <w:tr w:rsidR="00497472" w14:paraId="1EB84F16" w14:textId="77777777" w:rsidTr="00497472">
        <w:trPr>
          <w:trHeight w:val="275"/>
        </w:trPr>
        <w:tc>
          <w:tcPr>
            <w:tcW w:w="847" w:type="dxa"/>
          </w:tcPr>
          <w:p w14:paraId="1931E44B" w14:textId="77777777" w:rsidR="00497472" w:rsidRDefault="00497472" w:rsidP="00497472">
            <w:pPr>
              <w:pStyle w:val="TableParagraph"/>
              <w:spacing w:line="256" w:lineRule="exact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421" w:type="dxa"/>
          </w:tcPr>
          <w:p w14:paraId="2A0FC519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3A091E3C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5525" w:type="dxa"/>
          </w:tcPr>
          <w:p w14:paraId="0AD9A896" w14:textId="77777777" w:rsidR="00497472" w:rsidRDefault="00497472" w:rsidP="0049747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Экскурсия в </w:t>
            </w:r>
            <w:r>
              <w:rPr>
                <w:spacing w:val="-4"/>
                <w:sz w:val="24"/>
              </w:rPr>
              <w:t>ДНТ.</w:t>
            </w:r>
          </w:p>
        </w:tc>
        <w:tc>
          <w:tcPr>
            <w:tcW w:w="1135" w:type="dxa"/>
          </w:tcPr>
          <w:p w14:paraId="5B252C3A" w14:textId="77777777" w:rsidR="00497472" w:rsidRDefault="00497472" w:rsidP="0049747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5" w:type="dxa"/>
          </w:tcPr>
          <w:p w14:paraId="3C1E8D94" w14:textId="77777777" w:rsidR="00497472" w:rsidRDefault="00497472" w:rsidP="0049747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3261" w:type="dxa"/>
            <w:vMerge/>
            <w:tcBorders>
              <w:top w:val="nil"/>
            </w:tcBorders>
          </w:tcPr>
          <w:p w14:paraId="7B2A3ECE" w14:textId="77777777" w:rsidR="00497472" w:rsidRDefault="00497472" w:rsidP="00497472">
            <w:pPr>
              <w:rPr>
                <w:sz w:val="2"/>
                <w:szCs w:val="2"/>
              </w:rPr>
            </w:pPr>
          </w:p>
        </w:tc>
      </w:tr>
      <w:tr w:rsidR="00497472" w14:paraId="1F4AD249" w14:textId="77777777" w:rsidTr="00497472">
        <w:trPr>
          <w:trHeight w:val="551"/>
        </w:trPr>
        <w:tc>
          <w:tcPr>
            <w:tcW w:w="847" w:type="dxa"/>
          </w:tcPr>
          <w:p w14:paraId="1FBEC859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14:paraId="7518D180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542A0D2A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1476" w:type="dxa"/>
            <w:gridSpan w:val="4"/>
          </w:tcPr>
          <w:p w14:paraId="6C47F339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Посещение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497472" w:rsidRPr="00E562FB" w14:paraId="6EA7B451" w14:textId="77777777" w:rsidTr="00497472">
        <w:trPr>
          <w:trHeight w:val="553"/>
        </w:trPr>
        <w:tc>
          <w:tcPr>
            <w:tcW w:w="847" w:type="dxa"/>
          </w:tcPr>
          <w:p w14:paraId="147208AC" w14:textId="77777777" w:rsidR="00497472" w:rsidRDefault="00497472" w:rsidP="00497472">
            <w:pPr>
              <w:pStyle w:val="TableParagraph"/>
              <w:spacing w:before="1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421" w:type="dxa"/>
          </w:tcPr>
          <w:p w14:paraId="75C37344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6629EE2A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525" w:type="dxa"/>
          </w:tcPr>
          <w:p w14:paraId="71A2A1D6" w14:textId="77777777" w:rsidR="00497472" w:rsidRDefault="00497472" w:rsidP="0049747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спектакля кукольного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театра.</w:t>
            </w:r>
          </w:p>
        </w:tc>
        <w:tc>
          <w:tcPr>
            <w:tcW w:w="1135" w:type="dxa"/>
          </w:tcPr>
          <w:p w14:paraId="0727941E" w14:textId="77777777" w:rsidR="00497472" w:rsidRDefault="00497472" w:rsidP="00497472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5" w:type="dxa"/>
          </w:tcPr>
          <w:p w14:paraId="146A02AA" w14:textId="77777777" w:rsidR="00497472" w:rsidRDefault="00497472" w:rsidP="0049747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3261" w:type="dxa"/>
          </w:tcPr>
          <w:p w14:paraId="41F4FD56" w14:textId="77777777" w:rsidR="00497472" w:rsidRDefault="00E562FB" w:rsidP="00497472">
            <w:pPr>
              <w:pStyle w:val="TableParagraph"/>
              <w:spacing w:before="1"/>
              <w:ind w:left="109"/>
              <w:rPr>
                <w:sz w:val="24"/>
              </w:rPr>
            </w:pPr>
            <w:hyperlink r:id="rId226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56DB7D38" w14:textId="77777777" w:rsidTr="00497472">
        <w:trPr>
          <w:trHeight w:val="551"/>
        </w:trPr>
        <w:tc>
          <w:tcPr>
            <w:tcW w:w="847" w:type="dxa"/>
          </w:tcPr>
          <w:p w14:paraId="32BD6CBB" w14:textId="77777777" w:rsidR="00497472" w:rsidRDefault="00497472" w:rsidP="00497472">
            <w:pPr>
              <w:pStyle w:val="TableParagraph"/>
              <w:spacing w:line="275" w:lineRule="exact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421" w:type="dxa"/>
          </w:tcPr>
          <w:p w14:paraId="28010B97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4B266889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525" w:type="dxa"/>
          </w:tcPr>
          <w:p w14:paraId="1B8530F4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театров.</w:t>
            </w:r>
          </w:p>
        </w:tc>
        <w:tc>
          <w:tcPr>
            <w:tcW w:w="1135" w:type="dxa"/>
          </w:tcPr>
          <w:p w14:paraId="5FB3CAAB" w14:textId="77777777" w:rsidR="00497472" w:rsidRDefault="00497472" w:rsidP="0049747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5" w:type="dxa"/>
          </w:tcPr>
          <w:p w14:paraId="0F72EDA5" w14:textId="77777777" w:rsidR="00497472" w:rsidRDefault="00497472" w:rsidP="00497472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заочное путешествие</w:t>
            </w:r>
          </w:p>
        </w:tc>
        <w:tc>
          <w:tcPr>
            <w:tcW w:w="3261" w:type="dxa"/>
          </w:tcPr>
          <w:p w14:paraId="47139F85" w14:textId="77777777" w:rsidR="00497472" w:rsidRDefault="00E562FB" w:rsidP="0049747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hyperlink r:id="rId227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</w:tbl>
    <w:p w14:paraId="3D5FA742" w14:textId="77777777" w:rsidR="00497472" w:rsidRPr="00497472" w:rsidRDefault="00497472" w:rsidP="00497472">
      <w:pPr>
        <w:pStyle w:val="TableParagraph"/>
        <w:spacing w:line="275" w:lineRule="exact"/>
        <w:rPr>
          <w:sz w:val="24"/>
          <w:lang w:val="en-US"/>
        </w:rPr>
        <w:sectPr w:rsidR="00497472" w:rsidRPr="00497472">
          <w:pgSz w:w="16840" w:h="11910" w:orient="landscape"/>
          <w:pgMar w:top="1100" w:right="425" w:bottom="1240" w:left="1275" w:header="0" w:footer="1053" w:gutter="0"/>
          <w:cols w:space="720"/>
        </w:sectPr>
      </w:pPr>
    </w:p>
    <w:p w14:paraId="19A0679F" w14:textId="77777777" w:rsidR="00497472" w:rsidRPr="00497472" w:rsidRDefault="00497472" w:rsidP="00497472">
      <w:pPr>
        <w:pStyle w:val="affc"/>
        <w:spacing w:before="2"/>
        <w:rPr>
          <w:b/>
          <w:sz w:val="2"/>
          <w:lang w:val="en-US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421"/>
        <w:gridCol w:w="855"/>
        <w:gridCol w:w="5525"/>
        <w:gridCol w:w="1135"/>
        <w:gridCol w:w="1555"/>
        <w:gridCol w:w="3261"/>
      </w:tblGrid>
      <w:tr w:rsidR="00497472" w:rsidRPr="00E562FB" w14:paraId="1E37AB1A" w14:textId="77777777" w:rsidTr="00497472">
        <w:trPr>
          <w:trHeight w:val="950"/>
        </w:trPr>
        <w:tc>
          <w:tcPr>
            <w:tcW w:w="847" w:type="dxa"/>
          </w:tcPr>
          <w:p w14:paraId="39B3EDAB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14:paraId="46B187B9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23B08C71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525" w:type="dxa"/>
          </w:tcPr>
          <w:p w14:paraId="4708826C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2C804BFE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14:paraId="50F0122F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14:paraId="24F676C8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</w:tr>
      <w:tr w:rsidR="00497472" w14:paraId="1516CD65" w14:textId="77777777" w:rsidTr="00497472">
        <w:trPr>
          <w:trHeight w:val="278"/>
        </w:trPr>
        <w:tc>
          <w:tcPr>
            <w:tcW w:w="847" w:type="dxa"/>
          </w:tcPr>
          <w:p w14:paraId="58ABD31E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52CF1B76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6E5D577B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1476" w:type="dxa"/>
            <w:gridSpan w:val="4"/>
          </w:tcPr>
          <w:p w14:paraId="0DF1ECD1" w14:textId="77777777" w:rsidR="00497472" w:rsidRDefault="00497472" w:rsidP="00497472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 w:rsidRPr="00497472">
              <w:rPr>
                <w:b/>
                <w:sz w:val="24"/>
                <w:lang w:val="ru-RU"/>
              </w:rPr>
              <w:t>Культура</w:t>
            </w:r>
            <w:r w:rsidRPr="0049747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и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техника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речи.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Художественное</w:t>
            </w:r>
            <w:r w:rsidRPr="0049747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чтение.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часа.</w:t>
            </w:r>
          </w:p>
        </w:tc>
      </w:tr>
      <w:tr w:rsidR="00497472" w:rsidRPr="00E562FB" w14:paraId="546ACDB9" w14:textId="77777777" w:rsidTr="00497472">
        <w:trPr>
          <w:trHeight w:val="834"/>
        </w:trPr>
        <w:tc>
          <w:tcPr>
            <w:tcW w:w="847" w:type="dxa"/>
          </w:tcPr>
          <w:p w14:paraId="26D24966" w14:textId="77777777" w:rsidR="00497472" w:rsidRDefault="00497472" w:rsidP="00497472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421" w:type="dxa"/>
          </w:tcPr>
          <w:p w14:paraId="6C56A040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524E9B0E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525" w:type="dxa"/>
          </w:tcPr>
          <w:p w14:paraId="2C9F3FD4" w14:textId="77777777" w:rsidR="00497472" w:rsidRDefault="00497472" w:rsidP="00497472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 w:rsidRPr="00497472">
              <w:rPr>
                <w:sz w:val="24"/>
                <w:lang w:val="ru-RU"/>
              </w:rPr>
              <w:t>Основы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практической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работы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над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голосом. </w:t>
            </w:r>
            <w:r>
              <w:rPr>
                <w:sz w:val="24"/>
              </w:rPr>
              <w:t>Дыхательная гимнастика.</w:t>
            </w:r>
          </w:p>
        </w:tc>
        <w:tc>
          <w:tcPr>
            <w:tcW w:w="1135" w:type="dxa"/>
          </w:tcPr>
          <w:p w14:paraId="74607663" w14:textId="77777777" w:rsidR="00497472" w:rsidRDefault="00497472" w:rsidP="0049747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5" w:type="dxa"/>
          </w:tcPr>
          <w:p w14:paraId="33AAB405" w14:textId="77777777" w:rsidR="00497472" w:rsidRDefault="00497472" w:rsidP="00497472">
            <w:pPr>
              <w:pStyle w:val="TableParagraph"/>
              <w:spacing w:line="276" w:lineRule="exact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исследовани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3261" w:type="dxa"/>
          </w:tcPr>
          <w:p w14:paraId="36C8E7A1" w14:textId="77777777" w:rsidR="00497472" w:rsidRPr="007D477D" w:rsidRDefault="00E562FB" w:rsidP="00497472">
            <w:pPr>
              <w:pStyle w:val="TableParagraph"/>
              <w:spacing w:line="276" w:lineRule="exact"/>
              <w:ind w:left="109" w:right="112"/>
              <w:rPr>
                <w:sz w:val="24"/>
              </w:rPr>
            </w:pPr>
            <w:hyperlink r:id="rId228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https://kladraz.ru/scenari/dlja-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229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shkoly/scenari-meroprijatii-i-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230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prazdnikov-dlja-1-2-3-4-klasov</w:t>
              </w:r>
            </w:hyperlink>
          </w:p>
        </w:tc>
      </w:tr>
      <w:tr w:rsidR="00497472" w:rsidRPr="00E562FB" w14:paraId="22A91BF0" w14:textId="77777777" w:rsidTr="00497472">
        <w:trPr>
          <w:trHeight w:val="834"/>
        </w:trPr>
        <w:tc>
          <w:tcPr>
            <w:tcW w:w="847" w:type="dxa"/>
          </w:tcPr>
          <w:p w14:paraId="206321ED" w14:textId="77777777" w:rsidR="00497472" w:rsidRDefault="00497472" w:rsidP="00497472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421" w:type="dxa"/>
          </w:tcPr>
          <w:p w14:paraId="16195445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64C2A65E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525" w:type="dxa"/>
          </w:tcPr>
          <w:p w14:paraId="1A75530C" w14:textId="77777777" w:rsidR="00497472" w:rsidRPr="00497472" w:rsidRDefault="00497472" w:rsidP="00497472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Выразительное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чтение,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громкость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отчетливость </w:t>
            </w:r>
            <w:r w:rsidRPr="00497472">
              <w:rPr>
                <w:spacing w:val="-2"/>
                <w:sz w:val="24"/>
                <w:lang w:val="ru-RU"/>
              </w:rPr>
              <w:t>речи.</w:t>
            </w:r>
          </w:p>
        </w:tc>
        <w:tc>
          <w:tcPr>
            <w:tcW w:w="1135" w:type="dxa"/>
          </w:tcPr>
          <w:p w14:paraId="21FFA03E" w14:textId="77777777" w:rsidR="00497472" w:rsidRDefault="00497472" w:rsidP="0049747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5" w:type="dxa"/>
          </w:tcPr>
          <w:p w14:paraId="66B33CCB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261" w:type="dxa"/>
          </w:tcPr>
          <w:p w14:paraId="05302286" w14:textId="77777777" w:rsidR="00497472" w:rsidRDefault="00E562FB" w:rsidP="0049747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hyperlink r:id="rId231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47A555BB" w14:textId="77777777" w:rsidTr="00497472">
        <w:trPr>
          <w:trHeight w:val="1151"/>
        </w:trPr>
        <w:tc>
          <w:tcPr>
            <w:tcW w:w="847" w:type="dxa"/>
          </w:tcPr>
          <w:p w14:paraId="4CA194F0" w14:textId="77777777" w:rsidR="00497472" w:rsidRDefault="00497472" w:rsidP="00497472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421" w:type="dxa"/>
          </w:tcPr>
          <w:p w14:paraId="6DDB915A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1B64258E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525" w:type="dxa"/>
          </w:tcPr>
          <w:p w14:paraId="6C0175CD" w14:textId="77777777" w:rsidR="00497472" w:rsidRPr="00497472" w:rsidRDefault="00497472" w:rsidP="00497472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Знакомство с детским фольклором (песни, танцы, потешки,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поговорки,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пословицы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др.).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-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Народные праздники, игры, традиции.</w:t>
            </w:r>
          </w:p>
        </w:tc>
        <w:tc>
          <w:tcPr>
            <w:tcW w:w="1135" w:type="dxa"/>
          </w:tcPr>
          <w:p w14:paraId="0F1122AD" w14:textId="77777777" w:rsidR="00497472" w:rsidRDefault="00497472" w:rsidP="0049747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5" w:type="dxa"/>
          </w:tcPr>
          <w:p w14:paraId="1F6BFB3A" w14:textId="77777777" w:rsidR="00497472" w:rsidRDefault="00497472" w:rsidP="00497472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исследовани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3261" w:type="dxa"/>
          </w:tcPr>
          <w:p w14:paraId="0C919247" w14:textId="77777777" w:rsidR="00497472" w:rsidRDefault="00E562FB" w:rsidP="0049747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hyperlink r:id="rId232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http://teremoc.ru/index.php</w:t>
              </w:r>
            </w:hyperlink>
          </w:p>
        </w:tc>
      </w:tr>
      <w:tr w:rsidR="00497472" w:rsidRPr="00E562FB" w14:paraId="0B39EBF5" w14:textId="77777777" w:rsidTr="00497472">
        <w:trPr>
          <w:trHeight w:val="834"/>
        </w:trPr>
        <w:tc>
          <w:tcPr>
            <w:tcW w:w="847" w:type="dxa"/>
          </w:tcPr>
          <w:p w14:paraId="2CD6B9A8" w14:textId="77777777" w:rsidR="00497472" w:rsidRDefault="00497472" w:rsidP="00497472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421" w:type="dxa"/>
          </w:tcPr>
          <w:p w14:paraId="449D29E3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5C5CCAB8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525" w:type="dxa"/>
          </w:tcPr>
          <w:p w14:paraId="6ED9EC34" w14:textId="77777777" w:rsidR="00497472" w:rsidRPr="00497472" w:rsidRDefault="00497472" w:rsidP="00497472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Проигрывания-импровизации</w:t>
            </w:r>
            <w:r w:rsidRPr="00497472">
              <w:rPr>
                <w:spacing w:val="-1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</w:t>
            </w:r>
            <w:r w:rsidRPr="00497472">
              <w:rPr>
                <w:spacing w:val="-1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детьми</w:t>
            </w:r>
            <w:r w:rsidRPr="00497472">
              <w:rPr>
                <w:spacing w:val="-1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народных </w:t>
            </w:r>
            <w:r w:rsidRPr="00497472">
              <w:rPr>
                <w:spacing w:val="-2"/>
                <w:sz w:val="24"/>
                <w:lang w:val="ru-RU"/>
              </w:rPr>
              <w:t>праздников.</w:t>
            </w:r>
          </w:p>
        </w:tc>
        <w:tc>
          <w:tcPr>
            <w:tcW w:w="1135" w:type="dxa"/>
          </w:tcPr>
          <w:p w14:paraId="39476E4B" w14:textId="77777777" w:rsidR="00497472" w:rsidRDefault="00497472" w:rsidP="0049747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5" w:type="dxa"/>
          </w:tcPr>
          <w:p w14:paraId="045F0034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3261" w:type="dxa"/>
          </w:tcPr>
          <w:p w14:paraId="4B976CE8" w14:textId="77777777" w:rsidR="00497472" w:rsidRDefault="00E562FB" w:rsidP="0049747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hyperlink r:id="rId233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http://teremoc.ru/index.php</w:t>
              </w:r>
            </w:hyperlink>
          </w:p>
        </w:tc>
      </w:tr>
      <w:tr w:rsidR="00497472" w14:paraId="2D3DDB70" w14:textId="77777777" w:rsidTr="00497472">
        <w:trPr>
          <w:trHeight w:val="275"/>
        </w:trPr>
        <w:tc>
          <w:tcPr>
            <w:tcW w:w="847" w:type="dxa"/>
          </w:tcPr>
          <w:p w14:paraId="481DCA27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39E12431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0D364678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1476" w:type="dxa"/>
            <w:gridSpan w:val="4"/>
          </w:tcPr>
          <w:p w14:paraId="763A14D3" w14:textId="77777777" w:rsidR="00497472" w:rsidRDefault="00497472" w:rsidP="0049747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актерской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грамоты.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497472" w:rsidRPr="00E562FB" w14:paraId="1739116A" w14:textId="77777777" w:rsidTr="00497472">
        <w:trPr>
          <w:trHeight w:val="1151"/>
        </w:trPr>
        <w:tc>
          <w:tcPr>
            <w:tcW w:w="847" w:type="dxa"/>
          </w:tcPr>
          <w:p w14:paraId="39182A09" w14:textId="77777777" w:rsidR="00497472" w:rsidRDefault="00497472" w:rsidP="00497472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421" w:type="dxa"/>
          </w:tcPr>
          <w:p w14:paraId="6F1166A5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099BBDCF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525" w:type="dxa"/>
          </w:tcPr>
          <w:p w14:paraId="36CD5709" w14:textId="77777777" w:rsidR="00497472" w:rsidRPr="00497472" w:rsidRDefault="00497472" w:rsidP="00497472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Посвящение детей в особенности актёрской профессии.</w:t>
            </w:r>
            <w:r w:rsidRPr="00497472">
              <w:rPr>
                <w:spacing w:val="-1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Мышечная</w:t>
            </w:r>
            <w:r w:rsidRPr="00497472">
              <w:rPr>
                <w:spacing w:val="-1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свобода.</w:t>
            </w:r>
            <w:r w:rsidRPr="00497472">
              <w:rPr>
                <w:spacing w:val="-1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Особенности сценического внимания.</w:t>
            </w:r>
          </w:p>
        </w:tc>
        <w:tc>
          <w:tcPr>
            <w:tcW w:w="1135" w:type="dxa"/>
          </w:tcPr>
          <w:p w14:paraId="7E90CDE1" w14:textId="77777777" w:rsidR="00497472" w:rsidRDefault="00497472" w:rsidP="0049747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5" w:type="dxa"/>
          </w:tcPr>
          <w:p w14:paraId="14373A3C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</w:t>
            </w:r>
          </w:p>
        </w:tc>
        <w:tc>
          <w:tcPr>
            <w:tcW w:w="3261" w:type="dxa"/>
          </w:tcPr>
          <w:p w14:paraId="25C1CF43" w14:textId="77777777" w:rsidR="00497472" w:rsidRPr="007D477D" w:rsidRDefault="00E562FB" w:rsidP="00497472">
            <w:pPr>
              <w:pStyle w:val="TableParagraph"/>
              <w:ind w:left="109" w:right="112"/>
              <w:rPr>
                <w:sz w:val="24"/>
              </w:rPr>
            </w:pPr>
            <w:hyperlink r:id="rId234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https://mega-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235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talant.com/biblioteka/vneuroch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236">
              <w:r w:rsidR="00497472" w:rsidRPr="007D477D">
                <w:rPr>
                  <w:color w:val="0000FF"/>
                  <w:spacing w:val="-6"/>
                  <w:sz w:val="24"/>
                  <w:u w:val="single" w:color="0000FF"/>
                </w:rPr>
                <w:t>ka</w:t>
              </w:r>
            </w:hyperlink>
          </w:p>
        </w:tc>
      </w:tr>
      <w:tr w:rsidR="00497472" w:rsidRPr="00E562FB" w14:paraId="411F80FF" w14:textId="77777777" w:rsidTr="00497472">
        <w:trPr>
          <w:trHeight w:val="1470"/>
        </w:trPr>
        <w:tc>
          <w:tcPr>
            <w:tcW w:w="847" w:type="dxa"/>
          </w:tcPr>
          <w:p w14:paraId="035DBB58" w14:textId="77777777" w:rsidR="00497472" w:rsidRDefault="00497472" w:rsidP="00497472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421" w:type="dxa"/>
          </w:tcPr>
          <w:p w14:paraId="3DE8DC69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295C7FE3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525" w:type="dxa"/>
          </w:tcPr>
          <w:p w14:paraId="5CA2F5D7" w14:textId="77777777" w:rsidR="00497472" w:rsidRPr="00497472" w:rsidRDefault="00497472" w:rsidP="00497472">
            <w:pPr>
              <w:pStyle w:val="TableParagraph"/>
              <w:spacing w:line="275" w:lineRule="exact"/>
              <w:ind w:left="107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Упражнения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развитие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зрительного </w:t>
            </w:r>
            <w:r w:rsidRPr="00497472">
              <w:rPr>
                <w:spacing w:val="-2"/>
                <w:sz w:val="24"/>
                <w:lang w:val="ru-RU"/>
              </w:rPr>
              <w:t>внимания:</w:t>
            </w:r>
          </w:p>
          <w:p w14:paraId="72BE12CB" w14:textId="77777777" w:rsidR="00497472" w:rsidRDefault="00497472" w:rsidP="00497472">
            <w:pPr>
              <w:pStyle w:val="TableParagraph"/>
              <w:spacing w:before="43" w:line="276" w:lineRule="auto"/>
              <w:ind w:left="107" w:right="444"/>
              <w:jc w:val="both"/>
              <w:rPr>
                <w:sz w:val="24"/>
              </w:rPr>
            </w:pPr>
            <w:r w:rsidRPr="00497472">
              <w:rPr>
                <w:sz w:val="24"/>
                <w:lang w:val="ru-RU"/>
              </w:rPr>
              <w:t>«Повтори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позу»,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«Зеркало»,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«Кто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во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что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одет»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 т.д.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Упражнения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развитие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внимания.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ты видел</w:t>
            </w:r>
            <w:proofErr w:type="gramStart"/>
            <w:r>
              <w:rPr>
                <w:sz w:val="24"/>
              </w:rPr>
              <w:t>?»</w:t>
            </w:r>
            <w:proofErr w:type="gramEnd"/>
            <w:r>
              <w:rPr>
                <w:sz w:val="24"/>
              </w:rPr>
              <w:t>, «Посчитай сколько».</w:t>
            </w:r>
          </w:p>
        </w:tc>
        <w:tc>
          <w:tcPr>
            <w:tcW w:w="1135" w:type="dxa"/>
          </w:tcPr>
          <w:p w14:paraId="00E3DFD9" w14:textId="77777777" w:rsidR="00497472" w:rsidRDefault="00497472" w:rsidP="0049747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5" w:type="dxa"/>
          </w:tcPr>
          <w:p w14:paraId="410F431A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261" w:type="dxa"/>
          </w:tcPr>
          <w:p w14:paraId="018E09ED" w14:textId="77777777" w:rsidR="00497472" w:rsidRPr="007D477D" w:rsidRDefault="00E562FB" w:rsidP="00497472">
            <w:pPr>
              <w:pStyle w:val="TableParagraph"/>
              <w:ind w:left="109" w:right="112"/>
              <w:rPr>
                <w:sz w:val="24"/>
              </w:rPr>
            </w:pPr>
            <w:hyperlink r:id="rId237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https://mega-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238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talant.com/biblioteka/vneuroch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239">
              <w:r w:rsidR="00497472" w:rsidRPr="007D477D">
                <w:rPr>
                  <w:color w:val="0000FF"/>
                  <w:spacing w:val="-6"/>
                  <w:sz w:val="24"/>
                  <w:u w:val="single" w:color="0000FF"/>
                </w:rPr>
                <w:t>ka</w:t>
              </w:r>
            </w:hyperlink>
          </w:p>
        </w:tc>
      </w:tr>
      <w:tr w:rsidR="00497472" w:rsidRPr="00E562FB" w14:paraId="0BE60CDB" w14:textId="77777777" w:rsidTr="00497472">
        <w:trPr>
          <w:trHeight w:val="1151"/>
        </w:trPr>
        <w:tc>
          <w:tcPr>
            <w:tcW w:w="847" w:type="dxa"/>
          </w:tcPr>
          <w:p w14:paraId="70A47D71" w14:textId="77777777" w:rsidR="00497472" w:rsidRDefault="00497472" w:rsidP="00497472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421" w:type="dxa"/>
          </w:tcPr>
          <w:p w14:paraId="716D564D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0A94CABA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525" w:type="dxa"/>
          </w:tcPr>
          <w:p w14:paraId="0931F3B3" w14:textId="77777777" w:rsidR="00497472" w:rsidRPr="00497472" w:rsidRDefault="00497472" w:rsidP="00497472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Наблюдение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состоянием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природы,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движением снега, появление радуги, движением облаков, движением волн и т.д.</w:t>
            </w:r>
          </w:p>
        </w:tc>
        <w:tc>
          <w:tcPr>
            <w:tcW w:w="1135" w:type="dxa"/>
          </w:tcPr>
          <w:p w14:paraId="5C5EE15C" w14:textId="77777777" w:rsidR="00497472" w:rsidRDefault="00497472" w:rsidP="0049747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5" w:type="dxa"/>
          </w:tcPr>
          <w:p w14:paraId="3EF85D44" w14:textId="77777777" w:rsidR="00497472" w:rsidRDefault="00497472" w:rsidP="00497472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исследовани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3261" w:type="dxa"/>
          </w:tcPr>
          <w:p w14:paraId="591EC12F" w14:textId="77777777" w:rsidR="00497472" w:rsidRPr="007D477D" w:rsidRDefault="00E562FB" w:rsidP="00497472">
            <w:pPr>
              <w:pStyle w:val="TableParagraph"/>
              <w:ind w:left="109" w:right="112"/>
              <w:rPr>
                <w:sz w:val="24"/>
              </w:rPr>
            </w:pPr>
            <w:hyperlink r:id="rId240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https://kladraz.ru/scenari/dlja-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241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shkoly/scenari-meroprijatii-i-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242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prazdnikov-dlja-1-2-3-4-klasov</w:t>
              </w:r>
            </w:hyperlink>
          </w:p>
        </w:tc>
      </w:tr>
    </w:tbl>
    <w:p w14:paraId="1387ECCD" w14:textId="77777777" w:rsidR="00497472" w:rsidRPr="007D477D" w:rsidRDefault="00497472" w:rsidP="00497472">
      <w:pPr>
        <w:pStyle w:val="TableParagraph"/>
        <w:rPr>
          <w:sz w:val="24"/>
          <w:lang w:val="en-US"/>
        </w:rPr>
        <w:sectPr w:rsidR="00497472" w:rsidRPr="007D477D">
          <w:pgSz w:w="16840" w:h="11910" w:orient="landscape"/>
          <w:pgMar w:top="820" w:right="425" w:bottom="1240" w:left="1275" w:header="0" w:footer="1053" w:gutter="0"/>
          <w:cols w:space="720"/>
        </w:sectPr>
      </w:pPr>
    </w:p>
    <w:p w14:paraId="609433A3" w14:textId="77777777" w:rsidR="00497472" w:rsidRPr="007D477D" w:rsidRDefault="00497472" w:rsidP="00497472">
      <w:pPr>
        <w:pStyle w:val="affc"/>
        <w:spacing w:before="2"/>
        <w:rPr>
          <w:b/>
          <w:sz w:val="2"/>
          <w:lang w:val="en-US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421"/>
        <w:gridCol w:w="855"/>
        <w:gridCol w:w="5525"/>
        <w:gridCol w:w="1135"/>
        <w:gridCol w:w="1555"/>
        <w:gridCol w:w="3261"/>
      </w:tblGrid>
      <w:tr w:rsidR="00497472" w:rsidRPr="00E562FB" w14:paraId="5603F4B5" w14:textId="77777777" w:rsidTr="00497472">
        <w:trPr>
          <w:trHeight w:val="1151"/>
        </w:trPr>
        <w:tc>
          <w:tcPr>
            <w:tcW w:w="847" w:type="dxa"/>
          </w:tcPr>
          <w:p w14:paraId="308DD2C7" w14:textId="77777777" w:rsidR="00497472" w:rsidRDefault="00497472" w:rsidP="00497472">
            <w:pPr>
              <w:pStyle w:val="TableParagraph"/>
              <w:spacing w:line="275" w:lineRule="exact"/>
              <w:ind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421" w:type="dxa"/>
          </w:tcPr>
          <w:p w14:paraId="4BDBD89C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4C11BAFA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525" w:type="dxa"/>
          </w:tcPr>
          <w:p w14:paraId="5F3EEEA5" w14:textId="77777777" w:rsidR="00497472" w:rsidRPr="00497472" w:rsidRDefault="00497472" w:rsidP="00497472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Упражнения на звукоподражание. Выполнение упражнений:</w:t>
            </w:r>
            <w:r w:rsidRPr="00497472">
              <w:rPr>
                <w:spacing w:val="-1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«Угадать</w:t>
            </w:r>
            <w:r w:rsidRPr="00497472">
              <w:rPr>
                <w:spacing w:val="-1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шумы»,</w:t>
            </w:r>
            <w:r w:rsidRPr="00497472">
              <w:rPr>
                <w:spacing w:val="-1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«Искусственные шумы», «Радио», «Слышать одного» и др.</w:t>
            </w:r>
          </w:p>
        </w:tc>
        <w:tc>
          <w:tcPr>
            <w:tcW w:w="1135" w:type="dxa"/>
          </w:tcPr>
          <w:p w14:paraId="0C562A61" w14:textId="77777777" w:rsidR="00497472" w:rsidRDefault="00497472" w:rsidP="0049747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5" w:type="dxa"/>
          </w:tcPr>
          <w:p w14:paraId="60A47712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261" w:type="dxa"/>
          </w:tcPr>
          <w:p w14:paraId="2078D159" w14:textId="77777777" w:rsidR="00497472" w:rsidRPr="007D477D" w:rsidRDefault="00E562FB" w:rsidP="00497472">
            <w:pPr>
              <w:pStyle w:val="TableParagraph"/>
              <w:ind w:left="109" w:right="229"/>
              <w:rPr>
                <w:sz w:val="24"/>
              </w:rPr>
            </w:pPr>
            <w:hyperlink r:id="rId243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https://multiurok.ru/all-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244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files/vneurochka/</w:t>
              </w:r>
            </w:hyperlink>
          </w:p>
        </w:tc>
      </w:tr>
      <w:tr w:rsidR="00497472" w14:paraId="3B136F06" w14:textId="77777777" w:rsidTr="00497472">
        <w:trPr>
          <w:trHeight w:val="275"/>
        </w:trPr>
        <w:tc>
          <w:tcPr>
            <w:tcW w:w="847" w:type="dxa"/>
          </w:tcPr>
          <w:p w14:paraId="70CFB87D" w14:textId="77777777" w:rsidR="00497472" w:rsidRPr="007D477D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6BE59376" w14:textId="77777777" w:rsidR="00497472" w:rsidRPr="007D477D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6157000A" w14:textId="77777777" w:rsidR="00497472" w:rsidRPr="007D477D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1476" w:type="dxa"/>
            <w:gridSpan w:val="4"/>
          </w:tcPr>
          <w:p w14:paraId="61A9684E" w14:textId="77777777" w:rsidR="00497472" w:rsidRDefault="00497472" w:rsidP="0049747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игры.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часов.</w:t>
            </w:r>
          </w:p>
        </w:tc>
      </w:tr>
      <w:tr w:rsidR="00497472" w:rsidRPr="00E562FB" w14:paraId="11BF2FFE" w14:textId="77777777" w:rsidTr="00497472">
        <w:trPr>
          <w:trHeight w:val="1468"/>
        </w:trPr>
        <w:tc>
          <w:tcPr>
            <w:tcW w:w="847" w:type="dxa"/>
          </w:tcPr>
          <w:p w14:paraId="7397083A" w14:textId="77777777" w:rsidR="00497472" w:rsidRDefault="00497472" w:rsidP="00497472">
            <w:pPr>
              <w:pStyle w:val="TableParagraph"/>
              <w:spacing w:line="275" w:lineRule="exact"/>
              <w:ind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421" w:type="dxa"/>
          </w:tcPr>
          <w:p w14:paraId="04238B1D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629C9CB1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525" w:type="dxa"/>
          </w:tcPr>
          <w:p w14:paraId="2D34253E" w14:textId="77777777" w:rsidR="00497472" w:rsidRP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Понятие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«игра».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Возникновение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игры. </w:t>
            </w:r>
            <w:r w:rsidRPr="00497472">
              <w:rPr>
                <w:spacing w:val="-2"/>
                <w:sz w:val="24"/>
                <w:lang w:val="ru-RU"/>
              </w:rPr>
              <w:t>Понятие</w:t>
            </w:r>
          </w:p>
          <w:p w14:paraId="4485876D" w14:textId="77777777" w:rsidR="00497472" w:rsidRDefault="00497472" w:rsidP="00497472">
            <w:pPr>
              <w:pStyle w:val="TableParagraph"/>
              <w:spacing w:before="41" w:line="276" w:lineRule="auto"/>
              <w:ind w:left="107"/>
              <w:rPr>
                <w:sz w:val="24"/>
              </w:rPr>
            </w:pPr>
            <w:r w:rsidRPr="00497472">
              <w:rPr>
                <w:sz w:val="24"/>
                <w:lang w:val="ru-RU"/>
              </w:rPr>
              <w:t>«театральная игра». Общеразвивающие игры и специальные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театральные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игры.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театральном искусстве.</w:t>
            </w:r>
          </w:p>
        </w:tc>
        <w:tc>
          <w:tcPr>
            <w:tcW w:w="1135" w:type="dxa"/>
          </w:tcPr>
          <w:p w14:paraId="51A93A83" w14:textId="77777777" w:rsidR="00497472" w:rsidRDefault="00497472" w:rsidP="0049747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5" w:type="dxa"/>
          </w:tcPr>
          <w:p w14:paraId="64368C3A" w14:textId="77777777" w:rsidR="00497472" w:rsidRDefault="00497472" w:rsidP="0049747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беседа- презентация</w:t>
            </w:r>
          </w:p>
        </w:tc>
        <w:tc>
          <w:tcPr>
            <w:tcW w:w="3261" w:type="dxa"/>
          </w:tcPr>
          <w:p w14:paraId="1BAE88B4" w14:textId="77777777" w:rsidR="00497472" w:rsidRDefault="00E562FB" w:rsidP="0049747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hyperlink r:id="rId245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2FC369D7" w14:textId="77777777" w:rsidTr="00497472">
        <w:trPr>
          <w:trHeight w:val="830"/>
        </w:trPr>
        <w:tc>
          <w:tcPr>
            <w:tcW w:w="847" w:type="dxa"/>
          </w:tcPr>
          <w:p w14:paraId="6EA0EB80" w14:textId="77777777" w:rsidR="00497472" w:rsidRDefault="00497472" w:rsidP="00497472">
            <w:pPr>
              <w:pStyle w:val="TableParagraph"/>
              <w:spacing w:before="1"/>
              <w:ind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421" w:type="dxa"/>
          </w:tcPr>
          <w:p w14:paraId="2E77919A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3C197D6A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525" w:type="dxa"/>
          </w:tcPr>
          <w:p w14:paraId="38ED1563" w14:textId="77777777" w:rsidR="00497472" w:rsidRDefault="00497472" w:rsidP="0049747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Игры-инсценировки.</w:t>
            </w:r>
          </w:p>
        </w:tc>
        <w:tc>
          <w:tcPr>
            <w:tcW w:w="1135" w:type="dxa"/>
          </w:tcPr>
          <w:p w14:paraId="7A5A548C" w14:textId="77777777" w:rsidR="00497472" w:rsidRDefault="00497472" w:rsidP="00497472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5" w:type="dxa"/>
          </w:tcPr>
          <w:p w14:paraId="766A7A0A" w14:textId="77777777" w:rsidR="00497472" w:rsidRDefault="00497472" w:rsidP="0049747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практикум-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3261" w:type="dxa"/>
          </w:tcPr>
          <w:p w14:paraId="6DD8C326" w14:textId="77777777" w:rsidR="00497472" w:rsidRDefault="00E562FB" w:rsidP="00497472">
            <w:pPr>
              <w:pStyle w:val="TableParagraph"/>
              <w:spacing w:before="1"/>
              <w:ind w:left="109"/>
              <w:rPr>
                <w:sz w:val="24"/>
              </w:rPr>
            </w:pPr>
            <w:hyperlink r:id="rId246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79E18B23" w14:textId="77777777" w:rsidTr="00497472">
        <w:trPr>
          <w:trHeight w:val="1350"/>
        </w:trPr>
        <w:tc>
          <w:tcPr>
            <w:tcW w:w="847" w:type="dxa"/>
          </w:tcPr>
          <w:p w14:paraId="76C01945" w14:textId="77777777" w:rsidR="00497472" w:rsidRDefault="00497472" w:rsidP="00497472">
            <w:pPr>
              <w:pStyle w:val="TableParagraph"/>
              <w:spacing w:line="275" w:lineRule="exact"/>
              <w:ind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421" w:type="dxa"/>
          </w:tcPr>
          <w:p w14:paraId="429666CD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1EF28E55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525" w:type="dxa"/>
          </w:tcPr>
          <w:p w14:paraId="5A4B0DC5" w14:textId="77777777" w:rsidR="00497472" w:rsidRP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497472">
              <w:rPr>
                <w:spacing w:val="-2"/>
                <w:sz w:val="24"/>
                <w:lang w:val="ru-RU"/>
              </w:rPr>
              <w:t>Игры-превращения.</w:t>
            </w:r>
          </w:p>
          <w:p w14:paraId="0C5C35EE" w14:textId="77777777" w:rsidR="00497472" w:rsidRPr="00497472" w:rsidRDefault="00497472" w:rsidP="00497472">
            <w:pPr>
              <w:pStyle w:val="TableParagraph"/>
              <w:spacing w:before="240" w:line="278" w:lineRule="auto"/>
              <w:ind w:left="107" w:right="1034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Этюды-превращения: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«Я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–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дерево,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цветок, травинка,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листик, шишка,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раковина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1"/>
                <w:sz w:val="24"/>
                <w:lang w:val="ru-RU"/>
              </w:rPr>
              <w:t xml:space="preserve"> </w:t>
            </w:r>
            <w:r w:rsidRPr="00497472">
              <w:rPr>
                <w:spacing w:val="-2"/>
                <w:sz w:val="24"/>
                <w:lang w:val="ru-RU"/>
              </w:rPr>
              <w:t>т.д.»</w:t>
            </w:r>
          </w:p>
        </w:tc>
        <w:tc>
          <w:tcPr>
            <w:tcW w:w="1135" w:type="dxa"/>
          </w:tcPr>
          <w:p w14:paraId="488DAC80" w14:textId="77777777" w:rsidR="00497472" w:rsidRDefault="00497472" w:rsidP="0049747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5" w:type="dxa"/>
          </w:tcPr>
          <w:p w14:paraId="7E1F7773" w14:textId="77777777" w:rsidR="00497472" w:rsidRDefault="00497472" w:rsidP="0049747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практикум-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3261" w:type="dxa"/>
          </w:tcPr>
          <w:p w14:paraId="18366586" w14:textId="77777777" w:rsidR="00497472" w:rsidRDefault="00E562FB" w:rsidP="0049747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hyperlink r:id="rId247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400D4927" w14:textId="77777777" w:rsidTr="00497472">
        <w:trPr>
          <w:trHeight w:val="1353"/>
        </w:trPr>
        <w:tc>
          <w:tcPr>
            <w:tcW w:w="847" w:type="dxa"/>
          </w:tcPr>
          <w:p w14:paraId="5CA3A62A" w14:textId="77777777" w:rsidR="00497472" w:rsidRDefault="00497472" w:rsidP="00497472">
            <w:pPr>
              <w:pStyle w:val="TableParagraph"/>
              <w:spacing w:line="275" w:lineRule="exact"/>
              <w:ind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421" w:type="dxa"/>
          </w:tcPr>
          <w:p w14:paraId="0D2A7B31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31C4C9CA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525" w:type="dxa"/>
          </w:tcPr>
          <w:p w14:paraId="657E0CB1" w14:textId="77777777" w:rsidR="00497472" w:rsidRP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Сюжетные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pacing w:val="-4"/>
                <w:sz w:val="24"/>
                <w:lang w:val="ru-RU"/>
              </w:rPr>
              <w:t>игры.</w:t>
            </w:r>
          </w:p>
          <w:p w14:paraId="2FB9D8FD" w14:textId="77777777" w:rsidR="00497472" w:rsidRPr="00497472" w:rsidRDefault="00497472" w:rsidP="00497472">
            <w:pPr>
              <w:pStyle w:val="TableParagraph"/>
              <w:spacing w:before="242" w:line="276" w:lineRule="auto"/>
              <w:ind w:left="107"/>
              <w:rPr>
                <w:sz w:val="24"/>
                <w:lang w:val="ru-RU"/>
              </w:rPr>
            </w:pPr>
            <w:proofErr w:type="gramStart"/>
            <w:r w:rsidRPr="00497472">
              <w:rPr>
                <w:sz w:val="24"/>
                <w:lang w:val="ru-RU"/>
              </w:rPr>
              <w:t>Игры-перевёртыши: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собака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–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кошка,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лиса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–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заяц, волк – медведь, ворона – воробей и т.д.</w:t>
            </w:r>
            <w:proofErr w:type="gramEnd"/>
          </w:p>
        </w:tc>
        <w:tc>
          <w:tcPr>
            <w:tcW w:w="1135" w:type="dxa"/>
          </w:tcPr>
          <w:p w14:paraId="07C630F7" w14:textId="77777777" w:rsidR="00497472" w:rsidRDefault="00497472" w:rsidP="0049747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5" w:type="dxa"/>
          </w:tcPr>
          <w:p w14:paraId="5951190B" w14:textId="77777777" w:rsidR="00497472" w:rsidRDefault="00497472" w:rsidP="0049747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практикум-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3261" w:type="dxa"/>
          </w:tcPr>
          <w:p w14:paraId="173AA65F" w14:textId="77777777" w:rsidR="00497472" w:rsidRDefault="00E562FB" w:rsidP="0049747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hyperlink r:id="rId248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2E03AC86" w14:textId="77777777" w:rsidTr="00497472">
        <w:trPr>
          <w:trHeight w:val="2104"/>
        </w:trPr>
        <w:tc>
          <w:tcPr>
            <w:tcW w:w="847" w:type="dxa"/>
          </w:tcPr>
          <w:p w14:paraId="58BC3150" w14:textId="77777777" w:rsidR="00497472" w:rsidRDefault="00497472" w:rsidP="00497472">
            <w:pPr>
              <w:pStyle w:val="TableParagraph"/>
              <w:spacing w:line="275" w:lineRule="exact"/>
              <w:ind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421" w:type="dxa"/>
          </w:tcPr>
          <w:p w14:paraId="46BCA33A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4DCEC7C1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525" w:type="dxa"/>
          </w:tcPr>
          <w:p w14:paraId="10D20F3B" w14:textId="77777777" w:rsidR="00497472" w:rsidRPr="00497472" w:rsidRDefault="00497472" w:rsidP="00497472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Игра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теневой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театр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–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создание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помощью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рук образов зверей, птиц, сказочных существ.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- Выполнение упражнений: «Угадать шумы»,</w:t>
            </w:r>
          </w:p>
          <w:p w14:paraId="659F1549" w14:textId="77777777" w:rsidR="00497472" w:rsidRPr="00497472" w:rsidRDefault="00497472" w:rsidP="00497472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«Искусственные шумы», «Радио», «Слышать одного»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др.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Выполнение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этюдов: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«Встреча»,</w:t>
            </w:r>
          </w:p>
          <w:p w14:paraId="23007CF8" w14:textId="77777777" w:rsidR="00497472" w:rsidRP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«Знакомство»,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«Ссора»,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«Радость»,</w:t>
            </w:r>
            <w:r w:rsidRPr="00497472">
              <w:rPr>
                <w:spacing w:val="-2"/>
                <w:sz w:val="24"/>
                <w:lang w:val="ru-RU"/>
              </w:rPr>
              <w:t xml:space="preserve"> «Удивление».</w:t>
            </w:r>
          </w:p>
        </w:tc>
        <w:tc>
          <w:tcPr>
            <w:tcW w:w="1135" w:type="dxa"/>
          </w:tcPr>
          <w:p w14:paraId="64C6FBB3" w14:textId="77777777" w:rsidR="00497472" w:rsidRDefault="00497472" w:rsidP="0049747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5" w:type="dxa"/>
          </w:tcPr>
          <w:p w14:paraId="40B2F86A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</w:t>
            </w:r>
          </w:p>
        </w:tc>
        <w:tc>
          <w:tcPr>
            <w:tcW w:w="3261" w:type="dxa"/>
          </w:tcPr>
          <w:p w14:paraId="2CF0D40C" w14:textId="77777777" w:rsidR="00497472" w:rsidRDefault="00E562FB" w:rsidP="0049747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hyperlink r:id="rId249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14:paraId="0DCA1FD3" w14:textId="77777777" w:rsidTr="00497472">
        <w:trPr>
          <w:trHeight w:val="275"/>
        </w:trPr>
        <w:tc>
          <w:tcPr>
            <w:tcW w:w="847" w:type="dxa"/>
          </w:tcPr>
          <w:p w14:paraId="5DFE5430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00F0A888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2B7E1CE2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1476" w:type="dxa"/>
            <w:gridSpan w:val="4"/>
          </w:tcPr>
          <w:p w14:paraId="2026DBC7" w14:textId="77777777" w:rsidR="00497472" w:rsidRDefault="00497472" w:rsidP="00497472">
            <w:pPr>
              <w:pStyle w:val="TableParagraph"/>
              <w:spacing w:before="3" w:line="25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Ритмопластика.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</w:tbl>
    <w:p w14:paraId="1E33982A" w14:textId="77777777" w:rsidR="00497472" w:rsidRDefault="00497472" w:rsidP="00497472">
      <w:pPr>
        <w:pStyle w:val="TableParagraph"/>
        <w:spacing w:line="252" w:lineRule="exact"/>
        <w:rPr>
          <w:b/>
          <w:sz w:val="24"/>
        </w:rPr>
        <w:sectPr w:rsidR="00497472">
          <w:pgSz w:w="16840" w:h="11910" w:orient="landscape"/>
          <w:pgMar w:top="820" w:right="425" w:bottom="1240" w:left="1275" w:header="0" w:footer="1053" w:gutter="0"/>
          <w:cols w:space="720"/>
        </w:sectPr>
      </w:pPr>
    </w:p>
    <w:p w14:paraId="3C614F6C" w14:textId="77777777" w:rsidR="00497472" w:rsidRDefault="00497472" w:rsidP="00497472">
      <w:pPr>
        <w:pStyle w:val="affc"/>
        <w:spacing w:before="2"/>
        <w:rPr>
          <w:b/>
          <w:sz w:val="2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421"/>
        <w:gridCol w:w="855"/>
        <w:gridCol w:w="5525"/>
        <w:gridCol w:w="1135"/>
        <w:gridCol w:w="1555"/>
        <w:gridCol w:w="3261"/>
      </w:tblGrid>
      <w:tr w:rsidR="00497472" w:rsidRPr="00E562FB" w14:paraId="6E2D9425" w14:textId="77777777" w:rsidTr="00497472">
        <w:trPr>
          <w:trHeight w:val="1151"/>
        </w:trPr>
        <w:tc>
          <w:tcPr>
            <w:tcW w:w="847" w:type="dxa"/>
          </w:tcPr>
          <w:p w14:paraId="7C30C15A" w14:textId="77777777" w:rsidR="00497472" w:rsidRDefault="00497472" w:rsidP="00497472">
            <w:pPr>
              <w:pStyle w:val="TableParagraph"/>
              <w:spacing w:line="275" w:lineRule="exact"/>
              <w:ind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421" w:type="dxa"/>
          </w:tcPr>
          <w:p w14:paraId="75769D6B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6281F84C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525" w:type="dxa"/>
          </w:tcPr>
          <w:p w14:paraId="2F1F6123" w14:textId="77777777" w:rsidR="00497472" w:rsidRPr="00497472" w:rsidRDefault="00497472" w:rsidP="00497472">
            <w:pPr>
              <w:pStyle w:val="TableParagraph"/>
              <w:spacing w:line="276" w:lineRule="auto"/>
              <w:ind w:left="107" w:right="1240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Тело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человека: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его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физические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качества, двигательные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возможности,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проблемы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и </w:t>
            </w:r>
            <w:r w:rsidRPr="00497472">
              <w:rPr>
                <w:spacing w:val="-2"/>
                <w:sz w:val="24"/>
                <w:lang w:val="ru-RU"/>
              </w:rPr>
              <w:t>ограничения.</w:t>
            </w:r>
          </w:p>
        </w:tc>
        <w:tc>
          <w:tcPr>
            <w:tcW w:w="1135" w:type="dxa"/>
          </w:tcPr>
          <w:p w14:paraId="61DE5A46" w14:textId="77777777" w:rsidR="00497472" w:rsidRDefault="00497472" w:rsidP="0049747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5" w:type="dxa"/>
          </w:tcPr>
          <w:p w14:paraId="2A3A121D" w14:textId="77777777" w:rsidR="00497472" w:rsidRDefault="00497472" w:rsidP="00497472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исследовани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3261" w:type="dxa"/>
          </w:tcPr>
          <w:p w14:paraId="10D59E7B" w14:textId="77777777" w:rsidR="00497472" w:rsidRPr="007D477D" w:rsidRDefault="00E562FB" w:rsidP="00497472">
            <w:pPr>
              <w:pStyle w:val="TableParagraph"/>
              <w:ind w:left="109" w:right="229"/>
              <w:rPr>
                <w:sz w:val="24"/>
              </w:rPr>
            </w:pPr>
            <w:hyperlink r:id="rId250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https://multiurok.ru/all-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251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files/vneurochka/</w:t>
              </w:r>
            </w:hyperlink>
          </w:p>
        </w:tc>
      </w:tr>
      <w:tr w:rsidR="00497472" w:rsidRPr="00E562FB" w14:paraId="210A1E2C" w14:textId="77777777" w:rsidTr="00497472">
        <w:trPr>
          <w:trHeight w:val="1151"/>
        </w:trPr>
        <w:tc>
          <w:tcPr>
            <w:tcW w:w="847" w:type="dxa"/>
          </w:tcPr>
          <w:p w14:paraId="659949DF" w14:textId="77777777" w:rsidR="00497472" w:rsidRDefault="00497472" w:rsidP="00497472">
            <w:pPr>
              <w:pStyle w:val="TableParagraph"/>
              <w:spacing w:line="275" w:lineRule="exact"/>
              <w:ind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421" w:type="dxa"/>
          </w:tcPr>
          <w:p w14:paraId="44B3E8B9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44F3CC96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525" w:type="dxa"/>
          </w:tcPr>
          <w:p w14:paraId="57FC65FD" w14:textId="77777777" w:rsidR="00497472" w:rsidRPr="00497472" w:rsidRDefault="00497472" w:rsidP="00497472">
            <w:pPr>
              <w:pStyle w:val="TableParagraph"/>
              <w:spacing w:line="276" w:lineRule="auto"/>
              <w:ind w:left="107" w:right="163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Музыка и пластический образ. Техника безопасности.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Выполнение</w:t>
            </w:r>
            <w:r w:rsidRPr="00497472">
              <w:rPr>
                <w:spacing w:val="-1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упражнений</w:t>
            </w:r>
            <w:r w:rsidRPr="00497472">
              <w:rPr>
                <w:spacing w:val="-1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 развитие двигательных способностей.</w:t>
            </w:r>
          </w:p>
        </w:tc>
        <w:tc>
          <w:tcPr>
            <w:tcW w:w="1135" w:type="dxa"/>
          </w:tcPr>
          <w:p w14:paraId="08E19067" w14:textId="77777777" w:rsidR="00497472" w:rsidRDefault="00497472" w:rsidP="0049747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5" w:type="dxa"/>
          </w:tcPr>
          <w:p w14:paraId="506D6BB3" w14:textId="77777777" w:rsidR="00497472" w:rsidRDefault="00497472" w:rsidP="0049747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Беседа практикум</w:t>
            </w:r>
          </w:p>
        </w:tc>
        <w:tc>
          <w:tcPr>
            <w:tcW w:w="3261" w:type="dxa"/>
          </w:tcPr>
          <w:p w14:paraId="10C99948" w14:textId="77777777" w:rsidR="00497472" w:rsidRDefault="00E562FB" w:rsidP="0049747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hyperlink r:id="rId252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754D692B" w14:textId="77777777" w:rsidTr="00497472">
        <w:trPr>
          <w:trHeight w:val="834"/>
        </w:trPr>
        <w:tc>
          <w:tcPr>
            <w:tcW w:w="847" w:type="dxa"/>
          </w:tcPr>
          <w:p w14:paraId="1C344E9C" w14:textId="77777777" w:rsidR="00497472" w:rsidRDefault="00497472" w:rsidP="00497472">
            <w:pPr>
              <w:pStyle w:val="TableParagraph"/>
              <w:spacing w:line="275" w:lineRule="exact"/>
              <w:ind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421" w:type="dxa"/>
          </w:tcPr>
          <w:p w14:paraId="1DB87B3C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495C67FD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525" w:type="dxa"/>
          </w:tcPr>
          <w:p w14:paraId="790E41C7" w14:textId="77777777" w:rsidR="00497472" w:rsidRPr="00497472" w:rsidRDefault="00497472" w:rsidP="00497472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Произношение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текста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движении.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Правильная техника дыхания</w:t>
            </w:r>
          </w:p>
        </w:tc>
        <w:tc>
          <w:tcPr>
            <w:tcW w:w="1135" w:type="dxa"/>
          </w:tcPr>
          <w:p w14:paraId="32FE6C93" w14:textId="77777777" w:rsidR="00497472" w:rsidRDefault="00497472" w:rsidP="0049747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55" w:type="dxa"/>
          </w:tcPr>
          <w:p w14:paraId="659811DA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261" w:type="dxa"/>
          </w:tcPr>
          <w:p w14:paraId="15F1B8DB" w14:textId="77777777" w:rsidR="00497472" w:rsidRPr="007D477D" w:rsidRDefault="00E562FB" w:rsidP="00497472">
            <w:pPr>
              <w:pStyle w:val="TableParagraph"/>
              <w:ind w:left="109" w:right="229"/>
              <w:rPr>
                <w:sz w:val="24"/>
              </w:rPr>
            </w:pPr>
            <w:hyperlink r:id="rId253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https://multiurok.ru/all-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254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files/vneurochka/</w:t>
              </w:r>
            </w:hyperlink>
          </w:p>
        </w:tc>
      </w:tr>
      <w:tr w:rsidR="00497472" w:rsidRPr="00E562FB" w14:paraId="615DF912" w14:textId="77777777" w:rsidTr="00497472">
        <w:trPr>
          <w:trHeight w:val="834"/>
        </w:trPr>
        <w:tc>
          <w:tcPr>
            <w:tcW w:w="847" w:type="dxa"/>
          </w:tcPr>
          <w:p w14:paraId="35C89EFE" w14:textId="77777777" w:rsidR="00497472" w:rsidRDefault="00497472" w:rsidP="00497472">
            <w:pPr>
              <w:pStyle w:val="TableParagraph"/>
              <w:spacing w:line="275" w:lineRule="exact"/>
              <w:ind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421" w:type="dxa"/>
          </w:tcPr>
          <w:p w14:paraId="6C88403A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4214D5A0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525" w:type="dxa"/>
          </w:tcPr>
          <w:p w14:paraId="34542BF9" w14:textId="77777777" w:rsidR="00497472" w:rsidRPr="00497472" w:rsidRDefault="00497472" w:rsidP="00497472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Пластическая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импровизация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музыку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разного </w:t>
            </w:r>
            <w:r w:rsidRPr="00497472">
              <w:rPr>
                <w:spacing w:val="-2"/>
                <w:sz w:val="24"/>
                <w:lang w:val="ru-RU"/>
              </w:rPr>
              <w:t>характера.</w:t>
            </w:r>
          </w:p>
        </w:tc>
        <w:tc>
          <w:tcPr>
            <w:tcW w:w="1135" w:type="dxa"/>
          </w:tcPr>
          <w:p w14:paraId="1C27C8ED" w14:textId="77777777" w:rsidR="00497472" w:rsidRDefault="00497472" w:rsidP="0049747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5" w:type="dxa"/>
          </w:tcPr>
          <w:p w14:paraId="3D53DAEE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</w:t>
            </w:r>
          </w:p>
        </w:tc>
        <w:tc>
          <w:tcPr>
            <w:tcW w:w="3261" w:type="dxa"/>
          </w:tcPr>
          <w:p w14:paraId="5502A417" w14:textId="77777777" w:rsidR="00497472" w:rsidRPr="007D477D" w:rsidRDefault="00E562FB" w:rsidP="00497472">
            <w:pPr>
              <w:pStyle w:val="TableParagraph"/>
              <w:ind w:left="109" w:right="229"/>
              <w:rPr>
                <w:sz w:val="24"/>
              </w:rPr>
            </w:pPr>
            <w:hyperlink r:id="rId255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https://multiurok.ru/all-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256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files/vneurochka/</w:t>
              </w:r>
            </w:hyperlink>
          </w:p>
        </w:tc>
      </w:tr>
      <w:tr w:rsidR="00497472" w:rsidRPr="00E562FB" w14:paraId="3F813BA8" w14:textId="77777777" w:rsidTr="00497472">
        <w:trPr>
          <w:trHeight w:val="834"/>
        </w:trPr>
        <w:tc>
          <w:tcPr>
            <w:tcW w:w="847" w:type="dxa"/>
          </w:tcPr>
          <w:p w14:paraId="6D2904E6" w14:textId="77777777" w:rsidR="00497472" w:rsidRDefault="00497472" w:rsidP="00497472">
            <w:pPr>
              <w:pStyle w:val="TableParagraph"/>
              <w:spacing w:line="275" w:lineRule="exact"/>
              <w:ind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421" w:type="dxa"/>
          </w:tcPr>
          <w:p w14:paraId="59ADD1D5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7C57AFF7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525" w:type="dxa"/>
          </w:tcPr>
          <w:p w14:paraId="4B06A3E5" w14:textId="77777777" w:rsidR="00497472" w:rsidRPr="00497472" w:rsidRDefault="00497472" w:rsidP="00497472">
            <w:pPr>
              <w:pStyle w:val="TableParagraph"/>
              <w:spacing w:line="276" w:lineRule="auto"/>
              <w:ind w:left="107" w:right="1034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Участие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играх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жестикуляцию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(плач, прощание, встреча).</w:t>
            </w:r>
          </w:p>
        </w:tc>
        <w:tc>
          <w:tcPr>
            <w:tcW w:w="1135" w:type="dxa"/>
          </w:tcPr>
          <w:p w14:paraId="58CA6A1F" w14:textId="77777777" w:rsidR="00497472" w:rsidRDefault="00497472" w:rsidP="0049747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5" w:type="dxa"/>
          </w:tcPr>
          <w:p w14:paraId="6856109C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3261" w:type="dxa"/>
          </w:tcPr>
          <w:p w14:paraId="48C81959" w14:textId="77777777" w:rsidR="00497472" w:rsidRPr="007D477D" w:rsidRDefault="00E562FB" w:rsidP="00497472">
            <w:pPr>
              <w:pStyle w:val="TableParagraph"/>
              <w:ind w:left="109" w:right="229"/>
              <w:rPr>
                <w:sz w:val="24"/>
              </w:rPr>
            </w:pPr>
            <w:hyperlink r:id="rId257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https://multiurok.ru/all-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258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files/vneurochka/</w:t>
              </w:r>
            </w:hyperlink>
          </w:p>
        </w:tc>
      </w:tr>
      <w:tr w:rsidR="00497472" w14:paraId="5C021D9F" w14:textId="77777777" w:rsidTr="00497472">
        <w:trPr>
          <w:trHeight w:val="518"/>
        </w:trPr>
        <w:tc>
          <w:tcPr>
            <w:tcW w:w="847" w:type="dxa"/>
          </w:tcPr>
          <w:p w14:paraId="5BDA6B14" w14:textId="77777777" w:rsidR="00497472" w:rsidRPr="007D477D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14:paraId="654AD04E" w14:textId="77777777" w:rsidR="00497472" w:rsidRPr="007D477D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02262BB6" w14:textId="77777777" w:rsidR="00497472" w:rsidRPr="007D477D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1476" w:type="dxa"/>
            <w:gridSpan w:val="4"/>
          </w:tcPr>
          <w:p w14:paraId="0D67A3C3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постановкой.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часов.</w:t>
            </w:r>
          </w:p>
        </w:tc>
      </w:tr>
      <w:tr w:rsidR="00497472" w:rsidRPr="00E562FB" w14:paraId="7E291987" w14:textId="77777777" w:rsidTr="00497472">
        <w:trPr>
          <w:trHeight w:val="1785"/>
        </w:trPr>
        <w:tc>
          <w:tcPr>
            <w:tcW w:w="847" w:type="dxa"/>
          </w:tcPr>
          <w:p w14:paraId="58374CEE" w14:textId="77777777" w:rsidR="00497472" w:rsidRDefault="00497472" w:rsidP="00497472">
            <w:pPr>
              <w:pStyle w:val="TableParagraph"/>
              <w:spacing w:line="275" w:lineRule="exact"/>
              <w:ind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421" w:type="dxa"/>
          </w:tcPr>
          <w:p w14:paraId="5C8F1D14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795B6134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525" w:type="dxa"/>
          </w:tcPr>
          <w:p w14:paraId="41ACF908" w14:textId="77777777" w:rsidR="00497472" w:rsidRDefault="00497472" w:rsidP="00497472">
            <w:pPr>
              <w:pStyle w:val="TableParagraph"/>
              <w:spacing w:line="276" w:lineRule="auto"/>
              <w:ind w:left="107" w:right="163"/>
              <w:rPr>
                <w:sz w:val="24"/>
              </w:rPr>
            </w:pPr>
            <w:r w:rsidRPr="00497472">
              <w:rPr>
                <w:sz w:val="24"/>
                <w:lang w:val="ru-RU"/>
              </w:rPr>
              <w:t>Выбор произведения Корнея Чуковского («Айболит», «Как старик корову продавал»). Чтение</w:t>
            </w:r>
            <w:r w:rsidRPr="00497472">
              <w:rPr>
                <w:spacing w:val="-12"/>
                <w:sz w:val="24"/>
                <w:lang w:val="ru-RU"/>
              </w:rPr>
              <w:t xml:space="preserve"> </w:t>
            </w:r>
            <w:proofErr w:type="gramStart"/>
            <w:r w:rsidRPr="00497472">
              <w:rPr>
                <w:sz w:val="24"/>
                <w:lang w:val="ru-RU"/>
              </w:rPr>
              <w:t>литературного</w:t>
            </w:r>
            <w:proofErr w:type="gramEnd"/>
            <w:r w:rsidRPr="00497472">
              <w:rPr>
                <w:spacing w:val="-1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произведение.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Определение главной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темы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рассказа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идеи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автора.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Осмысление сюжета, выделение основных событий.</w:t>
            </w:r>
          </w:p>
        </w:tc>
        <w:tc>
          <w:tcPr>
            <w:tcW w:w="1135" w:type="dxa"/>
          </w:tcPr>
          <w:p w14:paraId="23DA8C89" w14:textId="77777777" w:rsidR="00497472" w:rsidRDefault="00497472" w:rsidP="0049747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5" w:type="dxa"/>
          </w:tcPr>
          <w:p w14:paraId="124E3B70" w14:textId="77777777" w:rsidR="00497472" w:rsidRDefault="00497472" w:rsidP="00497472">
            <w:pPr>
              <w:pStyle w:val="TableParagraph"/>
              <w:ind w:left="107" w:right="5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круглый </w:t>
            </w: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3261" w:type="dxa"/>
          </w:tcPr>
          <w:p w14:paraId="5E4AFF18" w14:textId="77777777" w:rsidR="00497472" w:rsidRDefault="00E562FB" w:rsidP="0049747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hyperlink r:id="rId259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535AFD89" w14:textId="77777777" w:rsidTr="00497472">
        <w:trPr>
          <w:trHeight w:val="834"/>
        </w:trPr>
        <w:tc>
          <w:tcPr>
            <w:tcW w:w="847" w:type="dxa"/>
          </w:tcPr>
          <w:p w14:paraId="09C539C5" w14:textId="77777777" w:rsidR="00497472" w:rsidRDefault="00497472" w:rsidP="00497472">
            <w:pPr>
              <w:pStyle w:val="TableParagraph"/>
              <w:spacing w:before="1"/>
              <w:ind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421" w:type="dxa"/>
          </w:tcPr>
          <w:p w14:paraId="6E45F96E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0D7EDA04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525" w:type="dxa"/>
          </w:tcPr>
          <w:p w14:paraId="567E720A" w14:textId="77777777" w:rsidR="00497472" w:rsidRPr="00497472" w:rsidRDefault="00497472" w:rsidP="00497472">
            <w:pPr>
              <w:pStyle w:val="TableParagraph"/>
              <w:spacing w:before="1" w:line="276" w:lineRule="auto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Разбор.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Определение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жанра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будущей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театральной </w:t>
            </w:r>
            <w:r w:rsidRPr="00497472">
              <w:rPr>
                <w:spacing w:val="-2"/>
                <w:sz w:val="24"/>
                <w:lang w:val="ru-RU"/>
              </w:rPr>
              <w:t>постановки.</w:t>
            </w:r>
          </w:p>
        </w:tc>
        <w:tc>
          <w:tcPr>
            <w:tcW w:w="1135" w:type="dxa"/>
          </w:tcPr>
          <w:p w14:paraId="4BE9D860" w14:textId="77777777" w:rsidR="00497472" w:rsidRDefault="00497472" w:rsidP="00497472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5" w:type="dxa"/>
          </w:tcPr>
          <w:p w14:paraId="651EC68C" w14:textId="77777777" w:rsidR="00497472" w:rsidRDefault="00497472" w:rsidP="0049747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3261" w:type="dxa"/>
          </w:tcPr>
          <w:p w14:paraId="68B3C35F" w14:textId="77777777" w:rsidR="00497472" w:rsidRDefault="00E562FB" w:rsidP="00497472">
            <w:pPr>
              <w:pStyle w:val="TableParagraph"/>
              <w:spacing w:before="1"/>
              <w:ind w:left="109"/>
              <w:rPr>
                <w:sz w:val="24"/>
              </w:rPr>
            </w:pPr>
            <w:hyperlink r:id="rId260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0B29DE5C" w14:textId="77777777" w:rsidTr="00497472">
        <w:trPr>
          <w:trHeight w:val="554"/>
        </w:trPr>
        <w:tc>
          <w:tcPr>
            <w:tcW w:w="847" w:type="dxa"/>
          </w:tcPr>
          <w:p w14:paraId="64BD4B6E" w14:textId="77777777" w:rsidR="00497472" w:rsidRDefault="00497472" w:rsidP="00497472">
            <w:pPr>
              <w:pStyle w:val="TableParagraph"/>
              <w:spacing w:before="1"/>
              <w:ind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421" w:type="dxa"/>
          </w:tcPr>
          <w:p w14:paraId="4D03B2EC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21F3DA28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525" w:type="dxa"/>
          </w:tcPr>
          <w:p w14:paraId="230502E1" w14:textId="77777777" w:rsidR="00497472" w:rsidRDefault="00497472" w:rsidP="0049747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текстов.</w:t>
            </w:r>
          </w:p>
        </w:tc>
        <w:tc>
          <w:tcPr>
            <w:tcW w:w="1135" w:type="dxa"/>
          </w:tcPr>
          <w:p w14:paraId="124C3D1F" w14:textId="77777777" w:rsidR="00497472" w:rsidRDefault="00497472" w:rsidP="00497472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5" w:type="dxa"/>
          </w:tcPr>
          <w:p w14:paraId="11D17767" w14:textId="77777777" w:rsidR="00497472" w:rsidRDefault="00497472" w:rsidP="0049747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261" w:type="dxa"/>
          </w:tcPr>
          <w:p w14:paraId="2BDE532E" w14:textId="77777777" w:rsidR="00497472" w:rsidRDefault="00E562FB" w:rsidP="00497472">
            <w:pPr>
              <w:pStyle w:val="TableParagraph"/>
              <w:spacing w:before="1"/>
              <w:ind w:left="109"/>
              <w:rPr>
                <w:sz w:val="24"/>
              </w:rPr>
            </w:pPr>
            <w:hyperlink r:id="rId261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</w:tbl>
    <w:p w14:paraId="6044304F" w14:textId="77777777" w:rsidR="00497472" w:rsidRPr="00497472" w:rsidRDefault="00497472" w:rsidP="00497472">
      <w:pPr>
        <w:pStyle w:val="TableParagraph"/>
        <w:rPr>
          <w:sz w:val="24"/>
          <w:lang w:val="en-US"/>
        </w:rPr>
        <w:sectPr w:rsidR="00497472" w:rsidRPr="00497472">
          <w:pgSz w:w="16840" w:h="11910" w:orient="landscape"/>
          <w:pgMar w:top="820" w:right="425" w:bottom="1240" w:left="1275" w:header="0" w:footer="1053" w:gutter="0"/>
          <w:cols w:space="720"/>
        </w:sectPr>
      </w:pPr>
    </w:p>
    <w:p w14:paraId="32FE2C14" w14:textId="77777777" w:rsidR="00497472" w:rsidRPr="00497472" w:rsidRDefault="00497472" w:rsidP="00497472">
      <w:pPr>
        <w:pStyle w:val="affc"/>
        <w:spacing w:before="2"/>
        <w:rPr>
          <w:b/>
          <w:sz w:val="2"/>
          <w:lang w:val="en-US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421"/>
        <w:gridCol w:w="855"/>
        <w:gridCol w:w="5525"/>
        <w:gridCol w:w="1135"/>
        <w:gridCol w:w="1555"/>
        <w:gridCol w:w="3261"/>
      </w:tblGrid>
      <w:tr w:rsidR="00497472" w:rsidRPr="00E562FB" w14:paraId="192DE815" w14:textId="77777777" w:rsidTr="00497472">
        <w:trPr>
          <w:trHeight w:val="834"/>
        </w:trPr>
        <w:tc>
          <w:tcPr>
            <w:tcW w:w="847" w:type="dxa"/>
          </w:tcPr>
          <w:p w14:paraId="5BEDCBE3" w14:textId="77777777" w:rsidR="00497472" w:rsidRDefault="00497472" w:rsidP="00497472">
            <w:pPr>
              <w:pStyle w:val="TableParagraph"/>
              <w:spacing w:line="275" w:lineRule="exact"/>
              <w:ind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421" w:type="dxa"/>
          </w:tcPr>
          <w:p w14:paraId="4CB3AE63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2435ED86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525" w:type="dxa"/>
          </w:tcPr>
          <w:p w14:paraId="43E5F430" w14:textId="77777777" w:rsidR="00497472" w:rsidRPr="00497472" w:rsidRDefault="00497472" w:rsidP="00497472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Выразительное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чтение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ролям,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расстановка ударений в тексте.</w:t>
            </w:r>
          </w:p>
        </w:tc>
        <w:tc>
          <w:tcPr>
            <w:tcW w:w="1135" w:type="dxa"/>
          </w:tcPr>
          <w:p w14:paraId="67D5AC5A" w14:textId="77777777" w:rsidR="00497472" w:rsidRDefault="00497472" w:rsidP="0049747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5" w:type="dxa"/>
          </w:tcPr>
          <w:p w14:paraId="0B41ED83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261" w:type="dxa"/>
          </w:tcPr>
          <w:p w14:paraId="7B4174E1" w14:textId="77777777" w:rsidR="00497472" w:rsidRDefault="00E562FB" w:rsidP="0049747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hyperlink r:id="rId262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51178729" w14:textId="77777777" w:rsidTr="00497472">
        <w:trPr>
          <w:trHeight w:val="834"/>
        </w:trPr>
        <w:tc>
          <w:tcPr>
            <w:tcW w:w="847" w:type="dxa"/>
          </w:tcPr>
          <w:p w14:paraId="112D295A" w14:textId="77777777" w:rsidR="00497472" w:rsidRDefault="00497472" w:rsidP="00497472">
            <w:pPr>
              <w:pStyle w:val="TableParagraph"/>
              <w:spacing w:line="275" w:lineRule="exact"/>
              <w:ind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421" w:type="dxa"/>
          </w:tcPr>
          <w:p w14:paraId="0C980C42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401AFA0C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525" w:type="dxa"/>
          </w:tcPr>
          <w:p w14:paraId="65F76F6E" w14:textId="77777777" w:rsidR="00497472" w:rsidRPr="00497472" w:rsidRDefault="00497472" w:rsidP="00497472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Этюдные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репетиции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площадке.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Отработка </w:t>
            </w:r>
            <w:r w:rsidRPr="00497472">
              <w:rPr>
                <w:spacing w:val="-2"/>
                <w:sz w:val="24"/>
                <w:lang w:val="ru-RU"/>
              </w:rPr>
              <w:t>монологов.</w:t>
            </w:r>
          </w:p>
        </w:tc>
        <w:tc>
          <w:tcPr>
            <w:tcW w:w="1135" w:type="dxa"/>
          </w:tcPr>
          <w:p w14:paraId="607ABD54" w14:textId="77777777" w:rsidR="00497472" w:rsidRDefault="00497472" w:rsidP="0049747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5" w:type="dxa"/>
          </w:tcPr>
          <w:p w14:paraId="5FBE2EB5" w14:textId="77777777" w:rsidR="00497472" w:rsidRDefault="00497472" w:rsidP="0049747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практикум-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3261" w:type="dxa"/>
          </w:tcPr>
          <w:p w14:paraId="1E12C4E0" w14:textId="77777777" w:rsidR="00497472" w:rsidRDefault="00E562FB" w:rsidP="0049747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hyperlink r:id="rId263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563435CB" w14:textId="77777777" w:rsidTr="00497472">
        <w:trPr>
          <w:trHeight w:val="1667"/>
        </w:trPr>
        <w:tc>
          <w:tcPr>
            <w:tcW w:w="847" w:type="dxa"/>
          </w:tcPr>
          <w:p w14:paraId="0EA91C2B" w14:textId="77777777" w:rsidR="00497472" w:rsidRDefault="00497472" w:rsidP="00497472">
            <w:pPr>
              <w:pStyle w:val="TableParagraph"/>
              <w:spacing w:line="275" w:lineRule="exact"/>
              <w:ind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421" w:type="dxa"/>
          </w:tcPr>
          <w:p w14:paraId="08AA6329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0BAABE97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525" w:type="dxa"/>
          </w:tcPr>
          <w:p w14:paraId="305E5E27" w14:textId="77777777" w:rsidR="00497472" w:rsidRPr="00497472" w:rsidRDefault="00497472" w:rsidP="00497472">
            <w:pPr>
              <w:pStyle w:val="TableParagraph"/>
              <w:spacing w:line="276" w:lineRule="auto"/>
              <w:ind w:left="107" w:right="186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Создание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элементов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декораций,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подбор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реквизита и элементов костюма.</w:t>
            </w:r>
          </w:p>
          <w:p w14:paraId="2F4ED9F5" w14:textId="77777777" w:rsidR="00497472" w:rsidRPr="00497472" w:rsidRDefault="00497472" w:rsidP="00497472">
            <w:pPr>
              <w:pStyle w:val="TableParagraph"/>
              <w:spacing w:before="199" w:line="276" w:lineRule="auto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Подбор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музыки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для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музыкального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оформления </w:t>
            </w:r>
            <w:r w:rsidRPr="00497472">
              <w:rPr>
                <w:spacing w:val="-2"/>
                <w:sz w:val="24"/>
                <w:lang w:val="ru-RU"/>
              </w:rPr>
              <w:t>постановки</w:t>
            </w:r>
          </w:p>
        </w:tc>
        <w:tc>
          <w:tcPr>
            <w:tcW w:w="1135" w:type="dxa"/>
          </w:tcPr>
          <w:p w14:paraId="7F0C5308" w14:textId="77777777" w:rsidR="00497472" w:rsidRDefault="00497472" w:rsidP="0049747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5" w:type="dxa"/>
          </w:tcPr>
          <w:p w14:paraId="16DA619B" w14:textId="77777777" w:rsidR="00497472" w:rsidRDefault="00497472" w:rsidP="00497472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исследовани </w:t>
            </w:r>
            <w:r>
              <w:rPr>
                <w:sz w:val="24"/>
              </w:rPr>
              <w:t>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261" w:type="dxa"/>
          </w:tcPr>
          <w:p w14:paraId="52DF28FC" w14:textId="77777777" w:rsidR="00497472" w:rsidRDefault="00E562FB" w:rsidP="0049747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hyperlink r:id="rId264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78456568" w14:textId="77777777" w:rsidTr="00497472">
        <w:trPr>
          <w:trHeight w:val="551"/>
        </w:trPr>
        <w:tc>
          <w:tcPr>
            <w:tcW w:w="847" w:type="dxa"/>
          </w:tcPr>
          <w:p w14:paraId="2C009C51" w14:textId="77777777" w:rsidR="00497472" w:rsidRDefault="00497472" w:rsidP="00497472">
            <w:pPr>
              <w:pStyle w:val="TableParagraph"/>
              <w:spacing w:line="275" w:lineRule="exact"/>
              <w:ind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1421" w:type="dxa"/>
          </w:tcPr>
          <w:p w14:paraId="2E7994A9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0948EAF1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525" w:type="dxa"/>
          </w:tcPr>
          <w:p w14:paraId="4D69E755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Генеральная</w:t>
            </w:r>
            <w:r>
              <w:rPr>
                <w:spacing w:val="-2"/>
                <w:sz w:val="24"/>
              </w:rPr>
              <w:t xml:space="preserve"> репетиция</w:t>
            </w:r>
          </w:p>
        </w:tc>
        <w:tc>
          <w:tcPr>
            <w:tcW w:w="1135" w:type="dxa"/>
          </w:tcPr>
          <w:p w14:paraId="72DC822A" w14:textId="77777777" w:rsidR="00497472" w:rsidRDefault="00497472" w:rsidP="0049747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5" w:type="dxa"/>
          </w:tcPr>
          <w:p w14:paraId="107A80BE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261" w:type="dxa"/>
          </w:tcPr>
          <w:p w14:paraId="46A9B9B0" w14:textId="77777777" w:rsidR="00497472" w:rsidRDefault="00E562FB" w:rsidP="0049747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hyperlink r:id="rId265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14:paraId="2E9D4C36" w14:textId="77777777" w:rsidTr="00497472">
        <w:trPr>
          <w:trHeight w:val="278"/>
        </w:trPr>
        <w:tc>
          <w:tcPr>
            <w:tcW w:w="847" w:type="dxa"/>
          </w:tcPr>
          <w:p w14:paraId="19504A22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3838BDDD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73D89402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1476" w:type="dxa"/>
            <w:gridSpan w:val="4"/>
          </w:tcPr>
          <w:p w14:paraId="56B310EE" w14:textId="77777777" w:rsidR="00497472" w:rsidRDefault="00497472" w:rsidP="00497472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часа.</w:t>
            </w:r>
          </w:p>
        </w:tc>
      </w:tr>
      <w:tr w:rsidR="00497472" w:rsidRPr="00E562FB" w14:paraId="58B1CEAF" w14:textId="77777777" w:rsidTr="00497472">
        <w:trPr>
          <w:trHeight w:val="374"/>
        </w:trPr>
        <w:tc>
          <w:tcPr>
            <w:tcW w:w="847" w:type="dxa"/>
          </w:tcPr>
          <w:p w14:paraId="63816D9C" w14:textId="77777777" w:rsidR="00497472" w:rsidRDefault="00497472" w:rsidP="00497472">
            <w:pPr>
              <w:pStyle w:val="TableParagraph"/>
              <w:spacing w:line="275" w:lineRule="exact"/>
              <w:ind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1421" w:type="dxa"/>
          </w:tcPr>
          <w:p w14:paraId="7756EA23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5C613334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525" w:type="dxa"/>
          </w:tcPr>
          <w:p w14:paraId="17F640B6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отчет.</w:t>
            </w:r>
          </w:p>
        </w:tc>
        <w:tc>
          <w:tcPr>
            <w:tcW w:w="1135" w:type="dxa"/>
          </w:tcPr>
          <w:p w14:paraId="5D1D5265" w14:textId="77777777" w:rsidR="00497472" w:rsidRDefault="00497472" w:rsidP="0049747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5" w:type="dxa"/>
          </w:tcPr>
          <w:p w14:paraId="48EEC315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концерт</w:t>
            </w:r>
          </w:p>
        </w:tc>
        <w:tc>
          <w:tcPr>
            <w:tcW w:w="3261" w:type="dxa"/>
          </w:tcPr>
          <w:p w14:paraId="0ABEE708" w14:textId="77777777" w:rsidR="00497472" w:rsidRDefault="00E562FB" w:rsidP="0049747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hyperlink r:id="rId266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14:paraId="13F95C1A" w14:textId="77777777" w:rsidTr="00497472">
        <w:trPr>
          <w:trHeight w:val="753"/>
        </w:trPr>
        <w:tc>
          <w:tcPr>
            <w:tcW w:w="8648" w:type="dxa"/>
            <w:gridSpan w:val="4"/>
          </w:tcPr>
          <w:p w14:paraId="3852F2EE" w14:textId="77777777" w:rsidR="00497472" w:rsidRDefault="00497472" w:rsidP="00497472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135" w:type="dxa"/>
          </w:tcPr>
          <w:p w14:paraId="613E68C1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14:paraId="32459B37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14:paraId="3360646C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</w:tr>
    </w:tbl>
    <w:p w14:paraId="604F1541" w14:textId="77777777" w:rsidR="00497472" w:rsidRDefault="00497472" w:rsidP="00497472">
      <w:pPr>
        <w:pStyle w:val="TableParagraph"/>
        <w:rPr>
          <w:sz w:val="24"/>
        </w:rPr>
        <w:sectPr w:rsidR="00497472">
          <w:pgSz w:w="16840" w:h="11910" w:orient="landscape"/>
          <w:pgMar w:top="820" w:right="425" w:bottom="1240" w:left="1275" w:header="0" w:footer="1053" w:gutter="0"/>
          <w:cols w:space="720"/>
        </w:sectPr>
      </w:pPr>
    </w:p>
    <w:p w14:paraId="54EF4736" w14:textId="77777777" w:rsidR="00497472" w:rsidRDefault="00497472" w:rsidP="008E5681">
      <w:pPr>
        <w:pStyle w:val="afe"/>
        <w:widowControl w:val="0"/>
        <w:numPr>
          <w:ilvl w:val="0"/>
          <w:numId w:val="53"/>
        </w:numPr>
        <w:tabs>
          <w:tab w:val="left" w:pos="1256"/>
        </w:tabs>
        <w:autoSpaceDE w:val="0"/>
        <w:autoSpaceDN w:val="0"/>
        <w:spacing w:before="65"/>
        <w:ind w:left="1256" w:hanging="210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p w14:paraId="7A8BD255" w14:textId="77777777" w:rsidR="00497472" w:rsidRDefault="00497472" w:rsidP="00497472">
      <w:pPr>
        <w:pStyle w:val="affc"/>
        <w:rPr>
          <w:b/>
        </w:rPr>
      </w:pPr>
    </w:p>
    <w:p w14:paraId="61110069" w14:textId="77777777" w:rsidR="00497472" w:rsidRDefault="00497472" w:rsidP="00497472">
      <w:pPr>
        <w:pStyle w:val="affc"/>
        <w:spacing w:before="49"/>
        <w:rPr>
          <w:b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416"/>
        <w:gridCol w:w="1135"/>
        <w:gridCol w:w="5102"/>
        <w:gridCol w:w="1135"/>
        <w:gridCol w:w="1560"/>
        <w:gridCol w:w="3259"/>
      </w:tblGrid>
      <w:tr w:rsidR="00497472" w14:paraId="5A07EF7C" w14:textId="77777777" w:rsidTr="00497472">
        <w:trPr>
          <w:trHeight w:val="275"/>
        </w:trPr>
        <w:tc>
          <w:tcPr>
            <w:tcW w:w="852" w:type="dxa"/>
            <w:vMerge w:val="restart"/>
          </w:tcPr>
          <w:p w14:paraId="6449ADF5" w14:textId="77777777" w:rsidR="00497472" w:rsidRDefault="00497472" w:rsidP="00497472">
            <w:pPr>
              <w:pStyle w:val="TableParagraph"/>
              <w:ind w:left="170" w:right="320" w:hanging="6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п\п</w:t>
            </w:r>
          </w:p>
        </w:tc>
        <w:tc>
          <w:tcPr>
            <w:tcW w:w="2551" w:type="dxa"/>
            <w:gridSpan w:val="2"/>
          </w:tcPr>
          <w:p w14:paraId="79A38CD5" w14:textId="77777777" w:rsidR="00497472" w:rsidRDefault="00497472" w:rsidP="0049747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5102" w:type="dxa"/>
            <w:vMerge w:val="restart"/>
          </w:tcPr>
          <w:p w14:paraId="125EB8C0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блоки,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135" w:type="dxa"/>
            <w:vMerge w:val="restart"/>
          </w:tcPr>
          <w:p w14:paraId="56E24A7B" w14:textId="77777777" w:rsidR="00497472" w:rsidRPr="00497472" w:rsidRDefault="00497472" w:rsidP="00497472">
            <w:pPr>
              <w:pStyle w:val="TableParagraph"/>
              <w:spacing w:line="276" w:lineRule="exact"/>
              <w:ind w:left="110" w:right="101"/>
              <w:rPr>
                <w:b/>
                <w:sz w:val="24"/>
                <w:lang w:val="ru-RU"/>
              </w:rPr>
            </w:pPr>
            <w:r w:rsidRPr="00497472">
              <w:rPr>
                <w:b/>
                <w:spacing w:val="-2"/>
                <w:sz w:val="24"/>
                <w:lang w:val="ru-RU"/>
              </w:rPr>
              <w:t xml:space="preserve">Кол-во </w:t>
            </w:r>
            <w:proofErr w:type="gramStart"/>
            <w:r w:rsidRPr="00497472">
              <w:rPr>
                <w:b/>
                <w:spacing w:val="-2"/>
                <w:sz w:val="24"/>
                <w:lang w:val="ru-RU"/>
              </w:rPr>
              <w:t>академи ческих</w:t>
            </w:r>
            <w:proofErr w:type="gramEnd"/>
            <w:r w:rsidRPr="0049747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b/>
                <w:spacing w:val="-4"/>
                <w:sz w:val="24"/>
                <w:lang w:val="ru-RU"/>
              </w:rPr>
              <w:t>часов</w:t>
            </w:r>
          </w:p>
        </w:tc>
        <w:tc>
          <w:tcPr>
            <w:tcW w:w="1560" w:type="dxa"/>
            <w:vMerge w:val="restart"/>
          </w:tcPr>
          <w:p w14:paraId="42503B62" w14:textId="77777777" w:rsidR="00497472" w:rsidRDefault="00497472" w:rsidP="0049747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проведения занятий</w:t>
            </w:r>
          </w:p>
        </w:tc>
        <w:tc>
          <w:tcPr>
            <w:tcW w:w="3259" w:type="dxa"/>
            <w:vMerge w:val="restart"/>
          </w:tcPr>
          <w:p w14:paraId="1B02EB41" w14:textId="77777777" w:rsidR="00497472" w:rsidRPr="00497472" w:rsidRDefault="00497472" w:rsidP="00497472">
            <w:pPr>
              <w:pStyle w:val="TableParagraph"/>
              <w:ind w:left="108" w:right="228"/>
              <w:rPr>
                <w:b/>
                <w:sz w:val="24"/>
                <w:lang w:val="ru-RU"/>
              </w:rPr>
            </w:pPr>
            <w:r w:rsidRPr="00497472">
              <w:rPr>
                <w:b/>
                <w:spacing w:val="-2"/>
                <w:sz w:val="24"/>
                <w:lang w:val="ru-RU"/>
              </w:rPr>
              <w:t xml:space="preserve">Использования </w:t>
            </w:r>
            <w:r w:rsidRPr="00497472">
              <w:rPr>
                <w:b/>
                <w:sz w:val="24"/>
                <w:lang w:val="ru-RU"/>
              </w:rPr>
              <w:t>электронных (цифровых) образовательных</w:t>
            </w:r>
            <w:r w:rsidRPr="00497472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ресурсов</w:t>
            </w:r>
          </w:p>
        </w:tc>
      </w:tr>
      <w:tr w:rsidR="00497472" w14:paraId="2C33FF8D" w14:textId="77777777" w:rsidTr="00497472">
        <w:trPr>
          <w:trHeight w:val="817"/>
        </w:trPr>
        <w:tc>
          <w:tcPr>
            <w:tcW w:w="852" w:type="dxa"/>
            <w:vMerge/>
            <w:tcBorders>
              <w:top w:val="nil"/>
            </w:tcBorders>
          </w:tcPr>
          <w:p w14:paraId="7D7B3DD6" w14:textId="77777777" w:rsidR="00497472" w:rsidRPr="00497472" w:rsidRDefault="00497472" w:rsidP="0049747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16" w:type="dxa"/>
          </w:tcPr>
          <w:p w14:paraId="7C003A1E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плану</w:t>
            </w:r>
          </w:p>
        </w:tc>
        <w:tc>
          <w:tcPr>
            <w:tcW w:w="1135" w:type="dxa"/>
          </w:tcPr>
          <w:p w14:paraId="2FC28903" w14:textId="77777777" w:rsidR="00497472" w:rsidRDefault="00497472" w:rsidP="00497472">
            <w:pPr>
              <w:pStyle w:val="TableParagraph"/>
              <w:ind w:left="110" w:right="34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факту</w:t>
            </w:r>
          </w:p>
        </w:tc>
        <w:tc>
          <w:tcPr>
            <w:tcW w:w="5102" w:type="dxa"/>
            <w:vMerge/>
            <w:tcBorders>
              <w:top w:val="nil"/>
            </w:tcBorders>
          </w:tcPr>
          <w:p w14:paraId="550EF229" w14:textId="77777777" w:rsidR="00497472" w:rsidRDefault="00497472" w:rsidP="00497472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396CDFF8" w14:textId="77777777" w:rsidR="00497472" w:rsidRDefault="00497472" w:rsidP="0049747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0D8F51A" w14:textId="77777777" w:rsidR="00497472" w:rsidRDefault="00497472" w:rsidP="00497472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3E3FAF47" w14:textId="77777777" w:rsidR="00497472" w:rsidRDefault="00497472" w:rsidP="00497472">
            <w:pPr>
              <w:rPr>
                <w:sz w:val="2"/>
                <w:szCs w:val="2"/>
              </w:rPr>
            </w:pPr>
          </w:p>
        </w:tc>
      </w:tr>
      <w:tr w:rsidR="00497472" w14:paraId="7ACEBC4F" w14:textId="77777777" w:rsidTr="00497472">
        <w:trPr>
          <w:trHeight w:val="275"/>
        </w:trPr>
        <w:tc>
          <w:tcPr>
            <w:tcW w:w="852" w:type="dxa"/>
          </w:tcPr>
          <w:p w14:paraId="61DF8602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5724E6FF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3DBEB089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1056" w:type="dxa"/>
            <w:gridSpan w:val="4"/>
          </w:tcPr>
          <w:p w14:paraId="578740D3" w14:textId="77777777" w:rsidR="00497472" w:rsidRDefault="00497472" w:rsidP="00497472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часа)</w:t>
            </w:r>
          </w:p>
        </w:tc>
      </w:tr>
      <w:tr w:rsidR="00497472" w14:paraId="3188EE16" w14:textId="77777777" w:rsidTr="00497472">
        <w:trPr>
          <w:trHeight w:val="518"/>
        </w:trPr>
        <w:tc>
          <w:tcPr>
            <w:tcW w:w="852" w:type="dxa"/>
          </w:tcPr>
          <w:p w14:paraId="681B24D9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7461864D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5C6A2045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1056" w:type="dxa"/>
            <w:gridSpan w:val="4"/>
          </w:tcPr>
          <w:p w14:paraId="6E64F146" w14:textId="77777777" w:rsidR="00497472" w:rsidRPr="00497472" w:rsidRDefault="00497472" w:rsidP="00497472">
            <w:pPr>
              <w:pStyle w:val="TableParagraph"/>
              <w:spacing w:line="275" w:lineRule="exact"/>
              <w:ind w:left="108"/>
              <w:rPr>
                <w:b/>
                <w:sz w:val="24"/>
                <w:lang w:val="ru-RU"/>
              </w:rPr>
            </w:pPr>
            <w:r w:rsidRPr="00497472">
              <w:rPr>
                <w:b/>
                <w:sz w:val="24"/>
                <w:lang w:val="ru-RU"/>
              </w:rPr>
              <w:t>Вводное</w:t>
            </w:r>
            <w:r w:rsidRPr="0049747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занятие.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Азбука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театра.</w:t>
            </w:r>
            <w:r w:rsidRPr="0049747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2</w:t>
            </w:r>
            <w:r w:rsidRPr="0049747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b/>
                <w:spacing w:val="-4"/>
                <w:sz w:val="24"/>
                <w:lang w:val="ru-RU"/>
              </w:rPr>
              <w:t>часа.</w:t>
            </w:r>
          </w:p>
        </w:tc>
      </w:tr>
      <w:tr w:rsidR="00497472" w:rsidRPr="00E562FB" w14:paraId="6B2F02FE" w14:textId="77777777" w:rsidTr="00497472">
        <w:trPr>
          <w:trHeight w:val="1103"/>
        </w:trPr>
        <w:tc>
          <w:tcPr>
            <w:tcW w:w="852" w:type="dxa"/>
          </w:tcPr>
          <w:p w14:paraId="6D228BF2" w14:textId="77777777" w:rsidR="00497472" w:rsidRDefault="00497472" w:rsidP="00497472">
            <w:pPr>
              <w:pStyle w:val="TableParagraph"/>
              <w:spacing w:line="251" w:lineRule="exact"/>
              <w:ind w:right="204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1416" w:type="dxa"/>
          </w:tcPr>
          <w:p w14:paraId="615FA777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2DA87771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102" w:type="dxa"/>
          </w:tcPr>
          <w:p w14:paraId="32FB0384" w14:textId="77777777" w:rsidR="00497472" w:rsidRDefault="00497472" w:rsidP="00497472">
            <w:pPr>
              <w:pStyle w:val="TableParagraph"/>
              <w:ind w:left="108" w:right="74"/>
              <w:rPr>
                <w:sz w:val="24"/>
              </w:rPr>
            </w:pPr>
            <w:r w:rsidRPr="00497472">
              <w:rPr>
                <w:sz w:val="24"/>
                <w:lang w:val="ru-RU"/>
              </w:rPr>
              <w:t>Режим занятий. Инструктаж по технике безопасности. История возникновения и создания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театра.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</w:tc>
        <w:tc>
          <w:tcPr>
            <w:tcW w:w="1135" w:type="dxa"/>
          </w:tcPr>
          <w:p w14:paraId="62C2B425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6285DD6F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3259" w:type="dxa"/>
          </w:tcPr>
          <w:p w14:paraId="448CDE0A" w14:textId="77777777" w:rsidR="00497472" w:rsidRPr="007D477D" w:rsidRDefault="00E562FB" w:rsidP="00497472">
            <w:pPr>
              <w:pStyle w:val="TableParagraph"/>
              <w:ind w:left="108" w:right="111"/>
              <w:rPr>
                <w:sz w:val="24"/>
              </w:rPr>
            </w:pPr>
            <w:hyperlink r:id="rId267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https://kladraz.ru/scenari/dlja-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268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shkoly/scenari-meroprijatii-i-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269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prazdnikov-dlja-1-2-3-4-klasov</w:t>
              </w:r>
            </w:hyperlink>
          </w:p>
        </w:tc>
      </w:tr>
      <w:tr w:rsidR="00497472" w:rsidRPr="00E562FB" w14:paraId="6DA7C860" w14:textId="77777777" w:rsidTr="00497472">
        <w:trPr>
          <w:trHeight w:val="1103"/>
        </w:trPr>
        <w:tc>
          <w:tcPr>
            <w:tcW w:w="852" w:type="dxa"/>
          </w:tcPr>
          <w:p w14:paraId="0592B08E" w14:textId="77777777" w:rsidR="00497472" w:rsidRDefault="00497472" w:rsidP="00497472">
            <w:pPr>
              <w:pStyle w:val="TableParagraph"/>
              <w:spacing w:before="1"/>
              <w:ind w:right="204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1416" w:type="dxa"/>
          </w:tcPr>
          <w:p w14:paraId="678BE8D0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7D6F5A5C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102" w:type="dxa"/>
          </w:tcPr>
          <w:p w14:paraId="33EA83B8" w14:textId="77777777" w:rsidR="00497472" w:rsidRDefault="00497472" w:rsidP="00497472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 w:rsidRPr="00497472">
              <w:rPr>
                <w:sz w:val="24"/>
                <w:lang w:val="ru-RU"/>
              </w:rPr>
              <w:t>Правила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поведения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театре.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Театральный этикет. </w:t>
            </w:r>
            <w:r>
              <w:rPr>
                <w:sz w:val="24"/>
              </w:rPr>
              <w:t>Тест «Какой я зритель».</w:t>
            </w:r>
          </w:p>
        </w:tc>
        <w:tc>
          <w:tcPr>
            <w:tcW w:w="1135" w:type="dxa"/>
          </w:tcPr>
          <w:p w14:paraId="46CBECE8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184C4990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3259" w:type="dxa"/>
          </w:tcPr>
          <w:p w14:paraId="41AEE584" w14:textId="77777777" w:rsidR="00497472" w:rsidRPr="007D477D" w:rsidRDefault="00E562FB" w:rsidP="00497472">
            <w:pPr>
              <w:pStyle w:val="TableParagraph"/>
              <w:ind w:left="108" w:right="111"/>
              <w:rPr>
                <w:sz w:val="24"/>
              </w:rPr>
            </w:pPr>
            <w:hyperlink r:id="rId270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https://kladraz.ru/scenari/dlja-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271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shkoly/scenari-meroprijatii-i-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272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prazdnikov-dlja-1-2-3-4-klasov</w:t>
              </w:r>
            </w:hyperlink>
          </w:p>
        </w:tc>
      </w:tr>
      <w:tr w:rsidR="00497472" w14:paraId="25472B26" w14:textId="77777777" w:rsidTr="00497472">
        <w:trPr>
          <w:trHeight w:val="275"/>
        </w:trPr>
        <w:tc>
          <w:tcPr>
            <w:tcW w:w="852" w:type="dxa"/>
          </w:tcPr>
          <w:p w14:paraId="58BEF965" w14:textId="77777777" w:rsidR="00497472" w:rsidRPr="007D477D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31726E89" w14:textId="77777777" w:rsidR="00497472" w:rsidRPr="007D477D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0E074541" w14:textId="77777777" w:rsidR="00497472" w:rsidRPr="007D477D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1056" w:type="dxa"/>
            <w:gridSpan w:val="4"/>
          </w:tcPr>
          <w:p w14:paraId="47F88D07" w14:textId="77777777" w:rsidR="00497472" w:rsidRDefault="00497472" w:rsidP="00497472">
            <w:pPr>
              <w:pStyle w:val="TableParagraph"/>
              <w:spacing w:before="3" w:line="25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закулисье.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497472" w:rsidRPr="00E562FB" w14:paraId="1A4B1F65" w14:textId="77777777" w:rsidTr="00497472">
        <w:trPr>
          <w:trHeight w:val="1103"/>
        </w:trPr>
        <w:tc>
          <w:tcPr>
            <w:tcW w:w="852" w:type="dxa"/>
          </w:tcPr>
          <w:p w14:paraId="364F0FF8" w14:textId="77777777" w:rsidR="00497472" w:rsidRDefault="00497472" w:rsidP="00497472">
            <w:pPr>
              <w:pStyle w:val="TableParagraph"/>
              <w:spacing w:line="251" w:lineRule="exact"/>
              <w:ind w:right="204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1416" w:type="dxa"/>
          </w:tcPr>
          <w:p w14:paraId="12247BA8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1CA8985A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102" w:type="dxa"/>
          </w:tcPr>
          <w:p w14:paraId="0AE970A4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Театральное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закулисье</w:t>
            </w:r>
          </w:p>
        </w:tc>
        <w:tc>
          <w:tcPr>
            <w:tcW w:w="1135" w:type="dxa"/>
          </w:tcPr>
          <w:p w14:paraId="3893030B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7AE89110" w14:textId="77777777" w:rsidR="00497472" w:rsidRDefault="00497472" w:rsidP="00497472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исследовани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3259" w:type="dxa"/>
          </w:tcPr>
          <w:p w14:paraId="47120B5F" w14:textId="77777777" w:rsidR="00497472" w:rsidRPr="007D477D" w:rsidRDefault="00E562FB" w:rsidP="00497472">
            <w:pPr>
              <w:pStyle w:val="TableParagraph"/>
              <w:spacing w:line="276" w:lineRule="exact"/>
              <w:ind w:left="108" w:right="154"/>
              <w:rPr>
                <w:sz w:val="24"/>
              </w:rPr>
            </w:pPr>
            <w:hyperlink r:id="rId273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https://kidsjourney.ru/dostopri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274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mechatelnosti/sankt-peterburg-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275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dlya-detey-muzei-dvortsyi-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276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soboryi-parki.html</w:t>
              </w:r>
            </w:hyperlink>
          </w:p>
        </w:tc>
      </w:tr>
      <w:tr w:rsidR="00497472" w:rsidRPr="00E562FB" w14:paraId="64316B15" w14:textId="77777777" w:rsidTr="00497472">
        <w:trPr>
          <w:trHeight w:val="1103"/>
        </w:trPr>
        <w:tc>
          <w:tcPr>
            <w:tcW w:w="852" w:type="dxa"/>
          </w:tcPr>
          <w:p w14:paraId="4F001E09" w14:textId="77777777" w:rsidR="00497472" w:rsidRDefault="00497472" w:rsidP="00497472">
            <w:pPr>
              <w:pStyle w:val="TableParagraph"/>
              <w:spacing w:line="251" w:lineRule="exact"/>
              <w:ind w:right="204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1416" w:type="dxa"/>
          </w:tcPr>
          <w:p w14:paraId="528D2FE3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0D72F188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102" w:type="dxa"/>
          </w:tcPr>
          <w:p w14:paraId="0DA8AEA0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Экскурсия в </w:t>
            </w:r>
            <w:r>
              <w:rPr>
                <w:spacing w:val="-4"/>
                <w:sz w:val="24"/>
              </w:rPr>
              <w:t>ДНТ.</w:t>
            </w:r>
          </w:p>
        </w:tc>
        <w:tc>
          <w:tcPr>
            <w:tcW w:w="1135" w:type="dxa"/>
          </w:tcPr>
          <w:p w14:paraId="1B3FD6CA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7B1FD2BB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3259" w:type="dxa"/>
          </w:tcPr>
          <w:p w14:paraId="0EE4377D" w14:textId="77777777" w:rsidR="00497472" w:rsidRPr="007D477D" w:rsidRDefault="00E562FB" w:rsidP="00497472">
            <w:pPr>
              <w:pStyle w:val="TableParagraph"/>
              <w:spacing w:line="276" w:lineRule="exact"/>
              <w:ind w:left="108" w:right="154"/>
              <w:rPr>
                <w:sz w:val="24"/>
              </w:rPr>
            </w:pPr>
            <w:hyperlink r:id="rId277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https://kidsjourney.ru/dostopri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278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mechatelnosti/sankt-peterburg-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279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dlya-detey-muzei-dvortsyi-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280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soboryi-parki.html</w:t>
              </w:r>
            </w:hyperlink>
          </w:p>
        </w:tc>
      </w:tr>
      <w:tr w:rsidR="00497472" w14:paraId="0A8BDEAA" w14:textId="77777777" w:rsidTr="00497472">
        <w:trPr>
          <w:trHeight w:val="277"/>
        </w:trPr>
        <w:tc>
          <w:tcPr>
            <w:tcW w:w="852" w:type="dxa"/>
          </w:tcPr>
          <w:p w14:paraId="56E5F911" w14:textId="77777777" w:rsidR="00497472" w:rsidRPr="007D477D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4F90E55B" w14:textId="77777777" w:rsidR="00497472" w:rsidRPr="007D477D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04BBA848" w14:textId="77777777" w:rsidR="00497472" w:rsidRPr="007D477D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1056" w:type="dxa"/>
            <w:gridSpan w:val="4"/>
          </w:tcPr>
          <w:p w14:paraId="2E338BED" w14:textId="77777777" w:rsidR="00497472" w:rsidRDefault="00497472" w:rsidP="00497472">
            <w:pPr>
              <w:pStyle w:val="TableParagraph"/>
              <w:spacing w:line="25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Посещение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497472" w:rsidRPr="00E562FB" w14:paraId="28D23CEF" w14:textId="77777777" w:rsidTr="00497472">
        <w:trPr>
          <w:trHeight w:val="551"/>
        </w:trPr>
        <w:tc>
          <w:tcPr>
            <w:tcW w:w="852" w:type="dxa"/>
          </w:tcPr>
          <w:p w14:paraId="32E9D1E3" w14:textId="77777777" w:rsidR="00497472" w:rsidRDefault="00497472" w:rsidP="00497472">
            <w:pPr>
              <w:pStyle w:val="TableParagraph"/>
              <w:spacing w:line="251" w:lineRule="exact"/>
              <w:ind w:right="204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1416" w:type="dxa"/>
          </w:tcPr>
          <w:p w14:paraId="4F25B8CC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752F40F3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102" w:type="dxa"/>
          </w:tcPr>
          <w:p w14:paraId="30DB9820" w14:textId="77777777" w:rsidR="00497472" w:rsidRP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Просмотр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спектакля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театра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ростовых</w:t>
            </w:r>
            <w:r w:rsidRPr="00497472">
              <w:rPr>
                <w:spacing w:val="-2"/>
                <w:sz w:val="24"/>
                <w:lang w:val="ru-RU"/>
              </w:rPr>
              <w:t xml:space="preserve"> кукол.</w:t>
            </w:r>
          </w:p>
        </w:tc>
        <w:tc>
          <w:tcPr>
            <w:tcW w:w="1135" w:type="dxa"/>
          </w:tcPr>
          <w:p w14:paraId="7367C230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6E919EF9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3259" w:type="dxa"/>
          </w:tcPr>
          <w:p w14:paraId="638CBA41" w14:textId="77777777" w:rsidR="00497472" w:rsidRDefault="00E562FB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281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03911DED" w14:textId="77777777" w:rsidTr="00497472">
        <w:trPr>
          <w:trHeight w:val="551"/>
        </w:trPr>
        <w:tc>
          <w:tcPr>
            <w:tcW w:w="852" w:type="dxa"/>
          </w:tcPr>
          <w:p w14:paraId="24787731" w14:textId="77777777" w:rsidR="00497472" w:rsidRDefault="00497472" w:rsidP="00497472">
            <w:pPr>
              <w:pStyle w:val="TableParagraph"/>
              <w:spacing w:line="251" w:lineRule="exact"/>
              <w:ind w:right="204"/>
              <w:jc w:val="right"/>
            </w:pPr>
            <w:r>
              <w:rPr>
                <w:spacing w:val="-5"/>
              </w:rPr>
              <w:t>6.</w:t>
            </w:r>
          </w:p>
        </w:tc>
        <w:tc>
          <w:tcPr>
            <w:tcW w:w="1416" w:type="dxa"/>
          </w:tcPr>
          <w:p w14:paraId="3C814886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46C81F96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102" w:type="dxa"/>
          </w:tcPr>
          <w:p w14:paraId="06708E58" w14:textId="77777777" w:rsidR="00497472" w:rsidRPr="00497472" w:rsidRDefault="00497472" w:rsidP="00497472">
            <w:pPr>
              <w:pStyle w:val="TableParagraph"/>
              <w:spacing w:line="275" w:lineRule="exact"/>
              <w:ind w:left="168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-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Просмотр профессионального </w:t>
            </w:r>
            <w:r w:rsidRPr="00497472">
              <w:rPr>
                <w:spacing w:val="-2"/>
                <w:sz w:val="24"/>
                <w:lang w:val="ru-RU"/>
              </w:rPr>
              <w:t>спектакля</w:t>
            </w:r>
          </w:p>
          <w:p w14:paraId="27117912" w14:textId="77777777" w:rsidR="00497472" w:rsidRPr="00497472" w:rsidRDefault="00497472" w:rsidP="00497472">
            <w:pPr>
              <w:pStyle w:val="TableParagraph"/>
              <w:spacing w:line="257" w:lineRule="exact"/>
              <w:ind w:left="108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«Красная</w:t>
            </w:r>
            <w:r w:rsidRPr="00497472">
              <w:rPr>
                <w:spacing w:val="-2"/>
                <w:sz w:val="24"/>
                <w:lang w:val="ru-RU"/>
              </w:rPr>
              <w:t xml:space="preserve"> шапочка».</w:t>
            </w:r>
          </w:p>
        </w:tc>
        <w:tc>
          <w:tcPr>
            <w:tcW w:w="1135" w:type="dxa"/>
          </w:tcPr>
          <w:p w14:paraId="645E7CBB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17E3FFEE" w14:textId="77777777" w:rsidR="00497472" w:rsidRDefault="00497472" w:rsidP="0049747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заочное путешествие</w:t>
            </w:r>
          </w:p>
        </w:tc>
        <w:tc>
          <w:tcPr>
            <w:tcW w:w="3259" w:type="dxa"/>
          </w:tcPr>
          <w:p w14:paraId="20DE19D1" w14:textId="77777777" w:rsidR="00497472" w:rsidRDefault="00E562FB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282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14:paraId="1DDD531D" w14:textId="77777777" w:rsidTr="00497472">
        <w:trPr>
          <w:trHeight w:val="275"/>
        </w:trPr>
        <w:tc>
          <w:tcPr>
            <w:tcW w:w="852" w:type="dxa"/>
          </w:tcPr>
          <w:p w14:paraId="7135CD02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3806C39B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768AF124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1056" w:type="dxa"/>
            <w:gridSpan w:val="4"/>
          </w:tcPr>
          <w:p w14:paraId="4B51D821" w14:textId="77777777" w:rsidR="00497472" w:rsidRDefault="00497472" w:rsidP="00497472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 w:rsidRPr="00497472">
              <w:rPr>
                <w:b/>
                <w:sz w:val="24"/>
                <w:lang w:val="ru-RU"/>
              </w:rPr>
              <w:t>Культура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и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техника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речи.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Художественное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чтение.</w:t>
            </w:r>
            <w:r w:rsidRPr="00497472">
              <w:rPr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</w:tbl>
    <w:p w14:paraId="4ECA534E" w14:textId="77777777" w:rsidR="00497472" w:rsidRDefault="00497472" w:rsidP="00497472">
      <w:pPr>
        <w:pStyle w:val="TableParagraph"/>
        <w:spacing w:line="255" w:lineRule="exact"/>
        <w:rPr>
          <w:b/>
          <w:sz w:val="24"/>
        </w:rPr>
        <w:sectPr w:rsidR="00497472">
          <w:pgSz w:w="16840" w:h="11910" w:orient="landscape"/>
          <w:pgMar w:top="780" w:right="425" w:bottom="1240" w:left="1275" w:header="0" w:footer="1053" w:gutter="0"/>
          <w:cols w:space="720"/>
        </w:sectPr>
      </w:pPr>
    </w:p>
    <w:p w14:paraId="42EAB406" w14:textId="77777777" w:rsidR="00497472" w:rsidRDefault="00497472" w:rsidP="00497472">
      <w:pPr>
        <w:pStyle w:val="affc"/>
        <w:spacing w:before="2"/>
        <w:rPr>
          <w:b/>
          <w:sz w:val="2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416"/>
        <w:gridCol w:w="1135"/>
        <w:gridCol w:w="5102"/>
        <w:gridCol w:w="1135"/>
        <w:gridCol w:w="1560"/>
        <w:gridCol w:w="3259"/>
      </w:tblGrid>
      <w:tr w:rsidR="00497472" w:rsidRPr="00E562FB" w14:paraId="3291460B" w14:textId="77777777" w:rsidTr="00497472">
        <w:trPr>
          <w:trHeight w:val="834"/>
        </w:trPr>
        <w:tc>
          <w:tcPr>
            <w:tcW w:w="852" w:type="dxa"/>
          </w:tcPr>
          <w:p w14:paraId="4109181B" w14:textId="77777777" w:rsidR="00497472" w:rsidRDefault="00497472" w:rsidP="00497472">
            <w:pPr>
              <w:pStyle w:val="TableParagraph"/>
              <w:spacing w:before="1"/>
              <w:ind w:left="470"/>
            </w:pPr>
            <w:r>
              <w:rPr>
                <w:spacing w:val="-5"/>
              </w:rPr>
              <w:t>7.</w:t>
            </w:r>
          </w:p>
        </w:tc>
        <w:tc>
          <w:tcPr>
            <w:tcW w:w="1416" w:type="dxa"/>
          </w:tcPr>
          <w:p w14:paraId="14EE9A0E" w14:textId="77777777" w:rsidR="00497472" w:rsidRDefault="00497472" w:rsidP="00497472">
            <w:pPr>
              <w:pStyle w:val="TableParagraph"/>
            </w:pPr>
          </w:p>
        </w:tc>
        <w:tc>
          <w:tcPr>
            <w:tcW w:w="1135" w:type="dxa"/>
          </w:tcPr>
          <w:p w14:paraId="2098C130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1F380776" w14:textId="77777777" w:rsidR="00497472" w:rsidRDefault="00497472" w:rsidP="00497472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 w:rsidRPr="00497472">
              <w:rPr>
                <w:sz w:val="24"/>
                <w:lang w:val="ru-RU"/>
              </w:rPr>
              <w:t>Основы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практической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работы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над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голосом. </w:t>
            </w:r>
            <w:r>
              <w:rPr>
                <w:sz w:val="24"/>
              </w:rPr>
              <w:t>Дыхательная гимнастика.</w:t>
            </w:r>
          </w:p>
        </w:tc>
        <w:tc>
          <w:tcPr>
            <w:tcW w:w="1135" w:type="dxa"/>
          </w:tcPr>
          <w:p w14:paraId="4382F61C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12286B83" w14:textId="77777777" w:rsidR="00497472" w:rsidRDefault="00497472" w:rsidP="00497472">
            <w:pPr>
              <w:pStyle w:val="TableParagraph"/>
              <w:spacing w:line="276" w:lineRule="exact"/>
              <w:ind w:left="108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исследовани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3259" w:type="dxa"/>
          </w:tcPr>
          <w:p w14:paraId="33B1442D" w14:textId="77777777" w:rsidR="00497472" w:rsidRPr="007D477D" w:rsidRDefault="00E562FB" w:rsidP="00497472">
            <w:pPr>
              <w:pStyle w:val="TableParagraph"/>
              <w:spacing w:line="276" w:lineRule="exact"/>
              <w:ind w:left="108" w:right="111"/>
              <w:rPr>
                <w:sz w:val="24"/>
              </w:rPr>
            </w:pPr>
            <w:hyperlink r:id="rId283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https://kladraz.ru/scenari/dlja-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284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shkoly/scenari-meroprijatii-i-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285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prazdnikov-dlja-1-2-3-4-klasov</w:t>
              </w:r>
            </w:hyperlink>
          </w:p>
        </w:tc>
      </w:tr>
      <w:tr w:rsidR="00497472" w:rsidRPr="00E562FB" w14:paraId="52A29330" w14:textId="77777777" w:rsidTr="00497472">
        <w:trPr>
          <w:trHeight w:val="834"/>
        </w:trPr>
        <w:tc>
          <w:tcPr>
            <w:tcW w:w="852" w:type="dxa"/>
          </w:tcPr>
          <w:p w14:paraId="0A38E9B8" w14:textId="77777777" w:rsidR="00497472" w:rsidRDefault="00497472" w:rsidP="00497472">
            <w:pPr>
              <w:pStyle w:val="TableParagraph"/>
              <w:spacing w:before="1"/>
              <w:ind w:left="470"/>
            </w:pPr>
            <w:r>
              <w:rPr>
                <w:spacing w:val="-5"/>
              </w:rPr>
              <w:t>8.</w:t>
            </w:r>
          </w:p>
        </w:tc>
        <w:tc>
          <w:tcPr>
            <w:tcW w:w="1416" w:type="dxa"/>
          </w:tcPr>
          <w:p w14:paraId="446AE387" w14:textId="77777777" w:rsidR="00497472" w:rsidRDefault="00497472" w:rsidP="00497472">
            <w:pPr>
              <w:pStyle w:val="TableParagraph"/>
            </w:pPr>
          </w:p>
        </w:tc>
        <w:tc>
          <w:tcPr>
            <w:tcW w:w="1135" w:type="dxa"/>
          </w:tcPr>
          <w:p w14:paraId="53A787E9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5D15D5A0" w14:textId="77777777" w:rsidR="00497472" w:rsidRPr="00497472" w:rsidRDefault="00497472" w:rsidP="00497472">
            <w:pPr>
              <w:pStyle w:val="TableParagraph"/>
              <w:spacing w:line="276" w:lineRule="auto"/>
              <w:ind w:left="108" w:right="106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Выразительное</w:t>
            </w:r>
            <w:r w:rsidRPr="00497472">
              <w:rPr>
                <w:spacing w:val="-1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чтение,</w:t>
            </w:r>
            <w:r w:rsidRPr="00497472">
              <w:rPr>
                <w:spacing w:val="-1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громкость</w:t>
            </w:r>
            <w:r w:rsidRPr="00497472">
              <w:rPr>
                <w:spacing w:val="-1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 отчетливость речи.</w:t>
            </w:r>
          </w:p>
        </w:tc>
        <w:tc>
          <w:tcPr>
            <w:tcW w:w="1135" w:type="dxa"/>
          </w:tcPr>
          <w:p w14:paraId="29B14F1E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1234EC45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259" w:type="dxa"/>
          </w:tcPr>
          <w:p w14:paraId="1358D9A7" w14:textId="77777777" w:rsidR="00497472" w:rsidRDefault="00E562FB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286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5C30536A" w14:textId="77777777" w:rsidTr="00497472">
        <w:trPr>
          <w:trHeight w:val="1151"/>
        </w:trPr>
        <w:tc>
          <w:tcPr>
            <w:tcW w:w="852" w:type="dxa"/>
          </w:tcPr>
          <w:p w14:paraId="41F58921" w14:textId="77777777" w:rsidR="00497472" w:rsidRDefault="00497472" w:rsidP="00497472">
            <w:pPr>
              <w:pStyle w:val="TableParagraph"/>
              <w:spacing w:before="1"/>
              <w:ind w:left="470"/>
            </w:pPr>
            <w:r>
              <w:rPr>
                <w:spacing w:val="-5"/>
              </w:rPr>
              <w:t>9.</w:t>
            </w:r>
          </w:p>
        </w:tc>
        <w:tc>
          <w:tcPr>
            <w:tcW w:w="1416" w:type="dxa"/>
          </w:tcPr>
          <w:p w14:paraId="039A9806" w14:textId="77777777" w:rsidR="00497472" w:rsidRDefault="00497472" w:rsidP="00497472">
            <w:pPr>
              <w:pStyle w:val="TableParagraph"/>
            </w:pPr>
          </w:p>
        </w:tc>
        <w:tc>
          <w:tcPr>
            <w:tcW w:w="1135" w:type="dxa"/>
          </w:tcPr>
          <w:p w14:paraId="5CC6DA45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53B07CD4" w14:textId="77777777" w:rsidR="00497472" w:rsidRPr="00497472" w:rsidRDefault="00497472" w:rsidP="00497472">
            <w:pPr>
              <w:pStyle w:val="TableParagraph"/>
              <w:spacing w:line="276" w:lineRule="auto"/>
              <w:ind w:left="108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Знакомство с детским фольклором (песни, танцы,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потешки,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поговорки,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пословицы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др.).</w:t>
            </w:r>
          </w:p>
          <w:p w14:paraId="34B1C335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игры, </w:t>
            </w:r>
            <w:r>
              <w:rPr>
                <w:spacing w:val="-2"/>
                <w:sz w:val="24"/>
              </w:rPr>
              <w:t>традиции.</w:t>
            </w:r>
          </w:p>
        </w:tc>
        <w:tc>
          <w:tcPr>
            <w:tcW w:w="1135" w:type="dxa"/>
          </w:tcPr>
          <w:p w14:paraId="229A9B34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2040D04A" w14:textId="77777777" w:rsidR="00497472" w:rsidRDefault="00497472" w:rsidP="00497472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исследовани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3259" w:type="dxa"/>
          </w:tcPr>
          <w:p w14:paraId="71837BC6" w14:textId="77777777" w:rsidR="00497472" w:rsidRDefault="00E562FB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287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http://teremoc.ru/index.php</w:t>
              </w:r>
            </w:hyperlink>
          </w:p>
        </w:tc>
      </w:tr>
      <w:tr w:rsidR="00497472" w:rsidRPr="00E562FB" w14:paraId="34CA4FA2" w14:textId="77777777" w:rsidTr="00497472">
        <w:trPr>
          <w:trHeight w:val="834"/>
        </w:trPr>
        <w:tc>
          <w:tcPr>
            <w:tcW w:w="852" w:type="dxa"/>
          </w:tcPr>
          <w:p w14:paraId="44FCE658" w14:textId="77777777" w:rsidR="00497472" w:rsidRDefault="00497472" w:rsidP="00497472">
            <w:pPr>
              <w:pStyle w:val="TableParagraph"/>
              <w:spacing w:before="1"/>
              <w:ind w:left="470"/>
            </w:pPr>
            <w:r>
              <w:rPr>
                <w:spacing w:val="-5"/>
              </w:rPr>
              <w:t>10.</w:t>
            </w:r>
          </w:p>
        </w:tc>
        <w:tc>
          <w:tcPr>
            <w:tcW w:w="1416" w:type="dxa"/>
          </w:tcPr>
          <w:p w14:paraId="351D99D5" w14:textId="77777777" w:rsidR="00497472" w:rsidRDefault="00497472" w:rsidP="00497472">
            <w:pPr>
              <w:pStyle w:val="TableParagraph"/>
            </w:pPr>
          </w:p>
        </w:tc>
        <w:tc>
          <w:tcPr>
            <w:tcW w:w="1135" w:type="dxa"/>
          </w:tcPr>
          <w:p w14:paraId="4BA34E61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5302BC73" w14:textId="77777777" w:rsidR="00497472" w:rsidRPr="00497472" w:rsidRDefault="00497472" w:rsidP="00497472">
            <w:pPr>
              <w:pStyle w:val="TableParagraph"/>
              <w:spacing w:line="276" w:lineRule="auto"/>
              <w:ind w:left="108" w:right="106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Проигрывания-импровизации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детьми народных праздников.</w:t>
            </w:r>
          </w:p>
        </w:tc>
        <w:tc>
          <w:tcPr>
            <w:tcW w:w="1135" w:type="dxa"/>
          </w:tcPr>
          <w:p w14:paraId="2B04601F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61E83EA8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3259" w:type="dxa"/>
          </w:tcPr>
          <w:p w14:paraId="25B8921E" w14:textId="77777777" w:rsidR="00497472" w:rsidRDefault="00E562FB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288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http://teremoc.ru/index.php</w:t>
              </w:r>
            </w:hyperlink>
          </w:p>
        </w:tc>
      </w:tr>
      <w:tr w:rsidR="00497472" w14:paraId="58D584D5" w14:textId="77777777" w:rsidTr="00497472">
        <w:trPr>
          <w:trHeight w:val="275"/>
        </w:trPr>
        <w:tc>
          <w:tcPr>
            <w:tcW w:w="852" w:type="dxa"/>
          </w:tcPr>
          <w:p w14:paraId="505DBF4F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37812226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7007ED95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1056" w:type="dxa"/>
            <w:gridSpan w:val="4"/>
          </w:tcPr>
          <w:p w14:paraId="7B326EE7" w14:textId="77777777" w:rsidR="00497472" w:rsidRDefault="00497472" w:rsidP="0049747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актерской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грамоты.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497472" w:rsidRPr="00E562FB" w14:paraId="16AAD057" w14:textId="77777777" w:rsidTr="00497472">
        <w:trPr>
          <w:trHeight w:val="1151"/>
        </w:trPr>
        <w:tc>
          <w:tcPr>
            <w:tcW w:w="852" w:type="dxa"/>
          </w:tcPr>
          <w:p w14:paraId="1255D565" w14:textId="77777777" w:rsidR="00497472" w:rsidRDefault="00497472" w:rsidP="00497472">
            <w:pPr>
              <w:pStyle w:val="TableParagraph"/>
              <w:spacing w:before="1"/>
              <w:ind w:left="470"/>
            </w:pPr>
            <w:r>
              <w:rPr>
                <w:spacing w:val="-5"/>
              </w:rPr>
              <w:t>11.</w:t>
            </w:r>
          </w:p>
        </w:tc>
        <w:tc>
          <w:tcPr>
            <w:tcW w:w="1416" w:type="dxa"/>
          </w:tcPr>
          <w:p w14:paraId="01E83A65" w14:textId="77777777" w:rsidR="00497472" w:rsidRDefault="00497472" w:rsidP="00497472">
            <w:pPr>
              <w:pStyle w:val="TableParagraph"/>
            </w:pPr>
          </w:p>
        </w:tc>
        <w:tc>
          <w:tcPr>
            <w:tcW w:w="1135" w:type="dxa"/>
          </w:tcPr>
          <w:p w14:paraId="4514D8BB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4BCB65F0" w14:textId="77777777" w:rsidR="00497472" w:rsidRPr="00497472" w:rsidRDefault="00497472" w:rsidP="00497472">
            <w:pPr>
              <w:pStyle w:val="TableParagraph"/>
              <w:spacing w:line="276" w:lineRule="auto"/>
              <w:ind w:left="108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Посвящение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детей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особенности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актёрской профессии. Наблюдение, воображение, фантазия,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придумка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актерской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профессии.</w:t>
            </w:r>
          </w:p>
        </w:tc>
        <w:tc>
          <w:tcPr>
            <w:tcW w:w="1135" w:type="dxa"/>
          </w:tcPr>
          <w:p w14:paraId="55127729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40724AF8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</w:t>
            </w:r>
          </w:p>
        </w:tc>
        <w:tc>
          <w:tcPr>
            <w:tcW w:w="3259" w:type="dxa"/>
          </w:tcPr>
          <w:p w14:paraId="7BB2D538" w14:textId="77777777" w:rsidR="00497472" w:rsidRPr="007D477D" w:rsidRDefault="00E562FB" w:rsidP="00497472">
            <w:pPr>
              <w:pStyle w:val="TableParagraph"/>
              <w:ind w:left="108" w:right="111"/>
              <w:rPr>
                <w:sz w:val="24"/>
              </w:rPr>
            </w:pPr>
            <w:hyperlink r:id="rId289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https://mega-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290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talant.com/biblioteka/vneuroch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291">
              <w:r w:rsidR="00497472" w:rsidRPr="007D477D">
                <w:rPr>
                  <w:color w:val="0000FF"/>
                  <w:spacing w:val="-6"/>
                  <w:sz w:val="24"/>
                  <w:u w:val="single" w:color="0000FF"/>
                </w:rPr>
                <w:t>ka</w:t>
              </w:r>
            </w:hyperlink>
          </w:p>
        </w:tc>
      </w:tr>
      <w:tr w:rsidR="00497472" w:rsidRPr="00E562FB" w14:paraId="671C1148" w14:textId="77777777" w:rsidTr="00497472">
        <w:trPr>
          <w:trHeight w:val="1787"/>
        </w:trPr>
        <w:tc>
          <w:tcPr>
            <w:tcW w:w="852" w:type="dxa"/>
          </w:tcPr>
          <w:p w14:paraId="32074AFC" w14:textId="77777777" w:rsidR="00497472" w:rsidRDefault="00497472" w:rsidP="00497472">
            <w:pPr>
              <w:pStyle w:val="TableParagraph"/>
              <w:spacing w:before="1"/>
              <w:ind w:left="470"/>
            </w:pPr>
            <w:r>
              <w:rPr>
                <w:spacing w:val="-5"/>
              </w:rPr>
              <w:t>12.</w:t>
            </w:r>
          </w:p>
        </w:tc>
        <w:tc>
          <w:tcPr>
            <w:tcW w:w="1416" w:type="dxa"/>
          </w:tcPr>
          <w:p w14:paraId="5CD473EC" w14:textId="77777777" w:rsidR="00497472" w:rsidRDefault="00497472" w:rsidP="00497472">
            <w:pPr>
              <w:pStyle w:val="TableParagraph"/>
            </w:pPr>
          </w:p>
        </w:tc>
        <w:tc>
          <w:tcPr>
            <w:tcW w:w="1135" w:type="dxa"/>
          </w:tcPr>
          <w:p w14:paraId="5D6FFE6C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2C805F56" w14:textId="77777777" w:rsidR="00497472" w:rsidRPr="00497472" w:rsidRDefault="00497472" w:rsidP="00497472">
            <w:pPr>
              <w:pStyle w:val="TableParagraph"/>
              <w:spacing w:line="276" w:lineRule="auto"/>
              <w:ind w:left="108" w:right="106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Упражнения на развитие зрительного внимания: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«Повтори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позу»,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«Зеркало»,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«Кто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во что одет» и т.д. Упражнения на развитие слухового внимания и других сенсорных умений: «Послушаем тишину»,</w:t>
            </w:r>
          </w:p>
        </w:tc>
        <w:tc>
          <w:tcPr>
            <w:tcW w:w="1135" w:type="dxa"/>
          </w:tcPr>
          <w:p w14:paraId="53D62182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58D06C11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259" w:type="dxa"/>
          </w:tcPr>
          <w:p w14:paraId="4ECE9AF9" w14:textId="77777777" w:rsidR="00497472" w:rsidRPr="007D477D" w:rsidRDefault="00E562FB" w:rsidP="00497472">
            <w:pPr>
              <w:pStyle w:val="TableParagraph"/>
              <w:ind w:left="108" w:right="111"/>
              <w:rPr>
                <w:sz w:val="24"/>
              </w:rPr>
            </w:pPr>
            <w:hyperlink r:id="rId292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https://mega-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293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talant.com/biblioteka/vneuroch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294">
              <w:r w:rsidR="00497472" w:rsidRPr="007D477D">
                <w:rPr>
                  <w:color w:val="0000FF"/>
                  <w:spacing w:val="-6"/>
                  <w:sz w:val="24"/>
                  <w:u w:val="single" w:color="0000FF"/>
                </w:rPr>
                <w:t>ka</w:t>
              </w:r>
            </w:hyperlink>
          </w:p>
        </w:tc>
      </w:tr>
      <w:tr w:rsidR="00497472" w:rsidRPr="00E562FB" w14:paraId="7B438E82" w14:textId="77777777" w:rsidTr="00497472">
        <w:trPr>
          <w:trHeight w:val="1670"/>
        </w:trPr>
        <w:tc>
          <w:tcPr>
            <w:tcW w:w="852" w:type="dxa"/>
          </w:tcPr>
          <w:p w14:paraId="3ACFD44B" w14:textId="77777777" w:rsidR="00497472" w:rsidRDefault="00497472" w:rsidP="00497472">
            <w:pPr>
              <w:pStyle w:val="TableParagraph"/>
              <w:spacing w:before="1"/>
              <w:ind w:left="470"/>
            </w:pPr>
            <w:r>
              <w:rPr>
                <w:spacing w:val="-5"/>
              </w:rPr>
              <w:t>13.</w:t>
            </w:r>
          </w:p>
        </w:tc>
        <w:tc>
          <w:tcPr>
            <w:tcW w:w="1416" w:type="dxa"/>
          </w:tcPr>
          <w:p w14:paraId="5210129E" w14:textId="77777777" w:rsidR="00497472" w:rsidRDefault="00497472" w:rsidP="00497472">
            <w:pPr>
              <w:pStyle w:val="TableParagraph"/>
            </w:pPr>
          </w:p>
        </w:tc>
        <w:tc>
          <w:tcPr>
            <w:tcW w:w="1135" w:type="dxa"/>
          </w:tcPr>
          <w:p w14:paraId="4DA71B47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1ECE5181" w14:textId="77777777" w:rsidR="00497472" w:rsidRP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Упражнения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1"/>
                <w:sz w:val="24"/>
                <w:lang w:val="ru-RU"/>
              </w:rPr>
              <w:t xml:space="preserve"> </w:t>
            </w:r>
            <w:r w:rsidRPr="00497472">
              <w:rPr>
                <w:spacing w:val="-2"/>
                <w:sz w:val="24"/>
                <w:lang w:val="ru-RU"/>
              </w:rPr>
              <w:t>звукоподражание.</w:t>
            </w:r>
          </w:p>
          <w:p w14:paraId="6C198C1D" w14:textId="77777777" w:rsidR="00497472" w:rsidRPr="00497472" w:rsidRDefault="00497472" w:rsidP="00497472">
            <w:pPr>
              <w:pStyle w:val="TableParagraph"/>
              <w:spacing w:before="242"/>
              <w:ind w:left="108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Выполнение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упражнений: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«Угадать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pacing w:val="-2"/>
                <w:sz w:val="24"/>
                <w:lang w:val="ru-RU"/>
              </w:rPr>
              <w:t>шумы»,</w:t>
            </w:r>
          </w:p>
          <w:p w14:paraId="2B2134F7" w14:textId="77777777" w:rsidR="00497472" w:rsidRPr="00497472" w:rsidRDefault="00497472" w:rsidP="00497472">
            <w:pPr>
              <w:pStyle w:val="TableParagraph"/>
              <w:spacing w:before="41" w:line="276" w:lineRule="auto"/>
              <w:ind w:left="108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«Искусственные</w:t>
            </w:r>
            <w:r w:rsidRPr="00497472">
              <w:rPr>
                <w:spacing w:val="-1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шумы»,</w:t>
            </w:r>
            <w:r w:rsidRPr="00497472">
              <w:rPr>
                <w:spacing w:val="-1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«Радио»,</w:t>
            </w:r>
            <w:r w:rsidRPr="00497472">
              <w:rPr>
                <w:spacing w:val="-1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«Слышать одного» и др.</w:t>
            </w:r>
          </w:p>
        </w:tc>
        <w:tc>
          <w:tcPr>
            <w:tcW w:w="1135" w:type="dxa"/>
          </w:tcPr>
          <w:p w14:paraId="33F9A818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0BB27BAF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259" w:type="dxa"/>
          </w:tcPr>
          <w:p w14:paraId="593FAFAE" w14:textId="77777777" w:rsidR="00497472" w:rsidRPr="007D477D" w:rsidRDefault="00E562FB" w:rsidP="00497472">
            <w:pPr>
              <w:pStyle w:val="TableParagraph"/>
              <w:ind w:left="108" w:right="228"/>
              <w:rPr>
                <w:sz w:val="24"/>
              </w:rPr>
            </w:pPr>
            <w:hyperlink r:id="rId295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https://multiurok.ru/all-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296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files/vneurochka/</w:t>
              </w:r>
            </w:hyperlink>
          </w:p>
        </w:tc>
      </w:tr>
      <w:tr w:rsidR="00497472" w14:paraId="7B1DCE2F" w14:textId="77777777" w:rsidTr="00497472">
        <w:trPr>
          <w:trHeight w:val="275"/>
        </w:trPr>
        <w:tc>
          <w:tcPr>
            <w:tcW w:w="852" w:type="dxa"/>
          </w:tcPr>
          <w:p w14:paraId="69BF0B6F" w14:textId="77777777" w:rsidR="00497472" w:rsidRPr="007D477D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6126850D" w14:textId="77777777" w:rsidR="00497472" w:rsidRPr="007D477D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1DCB3ADC" w14:textId="77777777" w:rsidR="00497472" w:rsidRPr="007D477D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1056" w:type="dxa"/>
            <w:gridSpan w:val="4"/>
          </w:tcPr>
          <w:p w14:paraId="189DDC6C" w14:textId="77777777" w:rsidR="00497472" w:rsidRDefault="00497472" w:rsidP="0049747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игры.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часов.</w:t>
            </w:r>
          </w:p>
        </w:tc>
      </w:tr>
    </w:tbl>
    <w:p w14:paraId="417BCEB2" w14:textId="77777777" w:rsidR="00497472" w:rsidRDefault="00497472" w:rsidP="00497472">
      <w:pPr>
        <w:pStyle w:val="TableParagraph"/>
        <w:spacing w:line="256" w:lineRule="exact"/>
        <w:rPr>
          <w:b/>
          <w:sz w:val="24"/>
        </w:rPr>
        <w:sectPr w:rsidR="00497472">
          <w:pgSz w:w="16840" w:h="11910" w:orient="landscape"/>
          <w:pgMar w:top="820" w:right="425" w:bottom="1240" w:left="1275" w:header="0" w:footer="1053" w:gutter="0"/>
          <w:cols w:space="720"/>
        </w:sectPr>
      </w:pPr>
    </w:p>
    <w:p w14:paraId="45B5529D" w14:textId="77777777" w:rsidR="00497472" w:rsidRDefault="00497472" w:rsidP="00497472">
      <w:pPr>
        <w:pStyle w:val="affc"/>
        <w:spacing w:before="2"/>
        <w:rPr>
          <w:b/>
          <w:sz w:val="2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416"/>
        <w:gridCol w:w="1135"/>
        <w:gridCol w:w="5102"/>
        <w:gridCol w:w="1135"/>
        <w:gridCol w:w="1560"/>
        <w:gridCol w:w="3259"/>
      </w:tblGrid>
      <w:tr w:rsidR="00497472" w:rsidRPr="00E562FB" w14:paraId="067BD07C" w14:textId="77777777" w:rsidTr="00497472">
        <w:trPr>
          <w:trHeight w:val="834"/>
        </w:trPr>
        <w:tc>
          <w:tcPr>
            <w:tcW w:w="852" w:type="dxa"/>
          </w:tcPr>
          <w:p w14:paraId="582F239B" w14:textId="77777777" w:rsidR="00497472" w:rsidRDefault="00497472" w:rsidP="00497472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5"/>
              </w:rPr>
              <w:t>14.</w:t>
            </w:r>
          </w:p>
        </w:tc>
        <w:tc>
          <w:tcPr>
            <w:tcW w:w="1416" w:type="dxa"/>
          </w:tcPr>
          <w:p w14:paraId="2375D198" w14:textId="77777777" w:rsidR="00497472" w:rsidRDefault="00497472" w:rsidP="00497472">
            <w:pPr>
              <w:pStyle w:val="TableParagraph"/>
            </w:pPr>
          </w:p>
        </w:tc>
        <w:tc>
          <w:tcPr>
            <w:tcW w:w="1135" w:type="dxa"/>
          </w:tcPr>
          <w:p w14:paraId="79F6775A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7F4DAE4E" w14:textId="77777777" w:rsidR="00497472" w:rsidRP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Понятие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«игра».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Возникновение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игры. </w:t>
            </w:r>
            <w:r w:rsidRPr="00497472">
              <w:rPr>
                <w:spacing w:val="-2"/>
                <w:sz w:val="24"/>
                <w:lang w:val="ru-RU"/>
              </w:rPr>
              <w:t>Понятие</w:t>
            </w:r>
          </w:p>
          <w:p w14:paraId="6224D4DA" w14:textId="77777777" w:rsidR="00497472" w:rsidRPr="00497472" w:rsidRDefault="00497472" w:rsidP="00497472">
            <w:pPr>
              <w:pStyle w:val="TableParagraph"/>
              <w:spacing w:before="41"/>
              <w:ind w:left="108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«театральная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pacing w:val="-4"/>
                <w:sz w:val="24"/>
                <w:lang w:val="ru-RU"/>
              </w:rPr>
              <w:t>игра.</w:t>
            </w:r>
          </w:p>
        </w:tc>
        <w:tc>
          <w:tcPr>
            <w:tcW w:w="1135" w:type="dxa"/>
          </w:tcPr>
          <w:p w14:paraId="3A06AC67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2D10B2E7" w14:textId="77777777" w:rsidR="00497472" w:rsidRDefault="00497472" w:rsidP="0049747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беседа- презентация</w:t>
            </w:r>
          </w:p>
        </w:tc>
        <w:tc>
          <w:tcPr>
            <w:tcW w:w="3259" w:type="dxa"/>
          </w:tcPr>
          <w:p w14:paraId="74AC0655" w14:textId="77777777" w:rsidR="00497472" w:rsidRDefault="00E562FB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297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7B14144A" w14:textId="77777777" w:rsidTr="00497472">
        <w:trPr>
          <w:trHeight w:val="1151"/>
        </w:trPr>
        <w:tc>
          <w:tcPr>
            <w:tcW w:w="852" w:type="dxa"/>
          </w:tcPr>
          <w:p w14:paraId="56F9E436" w14:textId="77777777" w:rsidR="00497472" w:rsidRDefault="00497472" w:rsidP="00497472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5"/>
              </w:rPr>
              <w:t>15.</w:t>
            </w:r>
          </w:p>
        </w:tc>
        <w:tc>
          <w:tcPr>
            <w:tcW w:w="1416" w:type="dxa"/>
          </w:tcPr>
          <w:p w14:paraId="4BB4CA2D" w14:textId="77777777" w:rsidR="00497472" w:rsidRDefault="00497472" w:rsidP="00497472">
            <w:pPr>
              <w:pStyle w:val="TableParagraph"/>
            </w:pPr>
          </w:p>
        </w:tc>
        <w:tc>
          <w:tcPr>
            <w:tcW w:w="1135" w:type="dxa"/>
          </w:tcPr>
          <w:p w14:paraId="71BD0307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7B2A05D8" w14:textId="77777777" w:rsidR="00497472" w:rsidRPr="00497472" w:rsidRDefault="00497472" w:rsidP="00497472">
            <w:pPr>
              <w:pStyle w:val="TableParagraph"/>
              <w:spacing w:line="276" w:lineRule="auto"/>
              <w:ind w:left="108" w:right="74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Общеразвивающие</w:t>
            </w:r>
            <w:r w:rsidRPr="00497472">
              <w:rPr>
                <w:spacing w:val="-1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игры</w:t>
            </w:r>
            <w:r w:rsidRPr="00497472">
              <w:rPr>
                <w:spacing w:val="-1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специальные театральные игры. Значение игры в театральном искусстве.</w:t>
            </w:r>
          </w:p>
        </w:tc>
        <w:tc>
          <w:tcPr>
            <w:tcW w:w="1135" w:type="dxa"/>
          </w:tcPr>
          <w:p w14:paraId="162F3BAA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2D10968A" w14:textId="77777777" w:rsidR="00497472" w:rsidRDefault="00497472" w:rsidP="00497472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исследовани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3259" w:type="dxa"/>
          </w:tcPr>
          <w:p w14:paraId="706C054B" w14:textId="77777777" w:rsidR="00497472" w:rsidRDefault="00E562FB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298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43D327FD" w14:textId="77777777" w:rsidTr="00497472">
        <w:trPr>
          <w:trHeight w:val="827"/>
        </w:trPr>
        <w:tc>
          <w:tcPr>
            <w:tcW w:w="852" w:type="dxa"/>
          </w:tcPr>
          <w:p w14:paraId="4C5B5970" w14:textId="77777777" w:rsidR="00497472" w:rsidRDefault="00497472" w:rsidP="00497472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5"/>
              </w:rPr>
              <w:t>16.</w:t>
            </w:r>
          </w:p>
        </w:tc>
        <w:tc>
          <w:tcPr>
            <w:tcW w:w="1416" w:type="dxa"/>
          </w:tcPr>
          <w:p w14:paraId="6782EF95" w14:textId="77777777" w:rsidR="00497472" w:rsidRDefault="00497472" w:rsidP="00497472">
            <w:pPr>
              <w:pStyle w:val="TableParagraph"/>
            </w:pPr>
          </w:p>
        </w:tc>
        <w:tc>
          <w:tcPr>
            <w:tcW w:w="1135" w:type="dxa"/>
          </w:tcPr>
          <w:p w14:paraId="252E156D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73F8B875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Игры-инсценировки.</w:t>
            </w:r>
          </w:p>
        </w:tc>
        <w:tc>
          <w:tcPr>
            <w:tcW w:w="1135" w:type="dxa"/>
          </w:tcPr>
          <w:p w14:paraId="27C953BF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719E87F2" w14:textId="77777777" w:rsidR="00497472" w:rsidRDefault="00497472" w:rsidP="0049747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практикум-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3259" w:type="dxa"/>
          </w:tcPr>
          <w:p w14:paraId="69D24CA4" w14:textId="77777777" w:rsidR="00497472" w:rsidRDefault="00E562FB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299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34F7363B" w14:textId="77777777" w:rsidTr="00497472">
        <w:trPr>
          <w:trHeight w:val="1151"/>
        </w:trPr>
        <w:tc>
          <w:tcPr>
            <w:tcW w:w="852" w:type="dxa"/>
          </w:tcPr>
          <w:p w14:paraId="16B1EAC8" w14:textId="77777777" w:rsidR="00497472" w:rsidRDefault="00497472" w:rsidP="00497472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5"/>
              </w:rPr>
              <w:t>17.</w:t>
            </w:r>
          </w:p>
        </w:tc>
        <w:tc>
          <w:tcPr>
            <w:tcW w:w="1416" w:type="dxa"/>
          </w:tcPr>
          <w:p w14:paraId="4288B447" w14:textId="77777777" w:rsidR="00497472" w:rsidRDefault="00497472" w:rsidP="00497472">
            <w:pPr>
              <w:pStyle w:val="TableParagraph"/>
            </w:pPr>
          </w:p>
        </w:tc>
        <w:tc>
          <w:tcPr>
            <w:tcW w:w="1135" w:type="dxa"/>
          </w:tcPr>
          <w:p w14:paraId="1178D56C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63A04A9A" w14:textId="77777777" w:rsidR="00497472" w:rsidRPr="00497472" w:rsidRDefault="00497472" w:rsidP="00497472">
            <w:pPr>
              <w:pStyle w:val="TableParagraph"/>
              <w:spacing w:line="276" w:lineRule="auto"/>
              <w:ind w:left="108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Игры-превращения.</w:t>
            </w:r>
            <w:r w:rsidRPr="00497472">
              <w:rPr>
                <w:spacing w:val="-1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Этюды-превращения:</w:t>
            </w:r>
            <w:r w:rsidRPr="00497472">
              <w:rPr>
                <w:spacing w:val="-1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«Я</w:t>
            </w:r>
            <w:r w:rsidRPr="00497472">
              <w:rPr>
                <w:spacing w:val="-1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– дерево, цветок, травинка, листик, шишка, раковина и т.д.»</w:t>
            </w:r>
          </w:p>
        </w:tc>
        <w:tc>
          <w:tcPr>
            <w:tcW w:w="1135" w:type="dxa"/>
          </w:tcPr>
          <w:p w14:paraId="175AE2E5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14BF22B7" w14:textId="77777777" w:rsidR="00497472" w:rsidRDefault="00497472" w:rsidP="0049747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практикум-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3259" w:type="dxa"/>
          </w:tcPr>
          <w:p w14:paraId="03A390D0" w14:textId="77777777" w:rsidR="00497472" w:rsidRDefault="00E562FB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300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51400EE0" w14:textId="77777777" w:rsidTr="00497472">
        <w:trPr>
          <w:trHeight w:val="2421"/>
        </w:trPr>
        <w:tc>
          <w:tcPr>
            <w:tcW w:w="852" w:type="dxa"/>
          </w:tcPr>
          <w:p w14:paraId="0AE857E5" w14:textId="77777777" w:rsidR="00497472" w:rsidRDefault="00497472" w:rsidP="00497472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5"/>
              </w:rPr>
              <w:t>18.</w:t>
            </w:r>
          </w:p>
        </w:tc>
        <w:tc>
          <w:tcPr>
            <w:tcW w:w="1416" w:type="dxa"/>
          </w:tcPr>
          <w:p w14:paraId="0E80933B" w14:textId="77777777" w:rsidR="00497472" w:rsidRDefault="00497472" w:rsidP="00497472">
            <w:pPr>
              <w:pStyle w:val="TableParagraph"/>
            </w:pPr>
          </w:p>
        </w:tc>
        <w:tc>
          <w:tcPr>
            <w:tcW w:w="1135" w:type="dxa"/>
          </w:tcPr>
          <w:p w14:paraId="759D0A42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249F7F4A" w14:textId="77777777" w:rsidR="00497472" w:rsidRPr="00497472" w:rsidRDefault="00497472" w:rsidP="00497472">
            <w:pPr>
              <w:pStyle w:val="TableParagraph"/>
              <w:spacing w:line="278" w:lineRule="auto"/>
              <w:ind w:left="108" w:right="245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Игра в теневой театр – создание с помощью рук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образов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зверей,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птиц,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сказочных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pacing w:val="-2"/>
                <w:sz w:val="24"/>
                <w:lang w:val="ru-RU"/>
              </w:rPr>
              <w:t>существ.</w:t>
            </w:r>
          </w:p>
          <w:p w14:paraId="15E2F05C" w14:textId="77777777" w:rsidR="00497472" w:rsidRPr="00497472" w:rsidRDefault="00497472" w:rsidP="00497472">
            <w:pPr>
              <w:pStyle w:val="TableParagraph"/>
              <w:spacing w:line="272" w:lineRule="exact"/>
              <w:ind w:left="108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-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Выполнение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упражнений: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«Угадать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pacing w:val="-2"/>
                <w:sz w:val="24"/>
                <w:lang w:val="ru-RU"/>
              </w:rPr>
              <w:t>шумы»,</w:t>
            </w:r>
          </w:p>
          <w:p w14:paraId="3E2BAEEC" w14:textId="77777777" w:rsidR="00497472" w:rsidRPr="00497472" w:rsidRDefault="00497472" w:rsidP="00497472">
            <w:pPr>
              <w:pStyle w:val="TableParagraph"/>
              <w:spacing w:before="39" w:line="276" w:lineRule="auto"/>
              <w:ind w:left="108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«Искусственные шумы», «Радио», «Слышать одного»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др.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Выполнение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этюдов: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«Встреча»,</w:t>
            </w:r>
          </w:p>
          <w:p w14:paraId="2CE261BC" w14:textId="77777777" w:rsidR="00497472" w:rsidRP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«Знакомство»,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«Ссора»,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pacing w:val="-2"/>
                <w:sz w:val="24"/>
                <w:lang w:val="ru-RU"/>
              </w:rPr>
              <w:t>«Радость»,</w:t>
            </w:r>
          </w:p>
          <w:p w14:paraId="03CC4683" w14:textId="77777777" w:rsidR="00497472" w:rsidRDefault="00497472" w:rsidP="00497472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«Удивление».</w:t>
            </w:r>
          </w:p>
        </w:tc>
        <w:tc>
          <w:tcPr>
            <w:tcW w:w="1135" w:type="dxa"/>
          </w:tcPr>
          <w:p w14:paraId="4EB9C191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4743B76F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</w:t>
            </w:r>
          </w:p>
        </w:tc>
        <w:tc>
          <w:tcPr>
            <w:tcW w:w="3259" w:type="dxa"/>
          </w:tcPr>
          <w:p w14:paraId="0BE0FC69" w14:textId="77777777" w:rsidR="00497472" w:rsidRDefault="00E562FB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301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14:paraId="261BD629" w14:textId="77777777" w:rsidTr="00497472">
        <w:trPr>
          <w:trHeight w:val="275"/>
        </w:trPr>
        <w:tc>
          <w:tcPr>
            <w:tcW w:w="852" w:type="dxa"/>
          </w:tcPr>
          <w:p w14:paraId="21879333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6926CD9D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10AAE1D2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1056" w:type="dxa"/>
            <w:gridSpan w:val="4"/>
          </w:tcPr>
          <w:p w14:paraId="06A5EA58" w14:textId="77777777" w:rsidR="00497472" w:rsidRDefault="00497472" w:rsidP="00497472">
            <w:pPr>
              <w:pStyle w:val="TableParagraph"/>
              <w:spacing w:before="3" w:line="25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Ритмопластика.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497472" w:rsidRPr="00E562FB" w14:paraId="17C9225E" w14:textId="77777777" w:rsidTr="00497472">
        <w:trPr>
          <w:trHeight w:val="1154"/>
        </w:trPr>
        <w:tc>
          <w:tcPr>
            <w:tcW w:w="852" w:type="dxa"/>
          </w:tcPr>
          <w:p w14:paraId="14F3B279" w14:textId="77777777" w:rsidR="00497472" w:rsidRDefault="00497472" w:rsidP="00497472">
            <w:pPr>
              <w:pStyle w:val="TableParagraph"/>
              <w:spacing w:before="3"/>
              <w:ind w:right="93"/>
              <w:jc w:val="right"/>
            </w:pPr>
            <w:r>
              <w:rPr>
                <w:spacing w:val="-5"/>
              </w:rPr>
              <w:t>19.</w:t>
            </w:r>
          </w:p>
        </w:tc>
        <w:tc>
          <w:tcPr>
            <w:tcW w:w="1416" w:type="dxa"/>
          </w:tcPr>
          <w:p w14:paraId="64127BAF" w14:textId="77777777" w:rsidR="00497472" w:rsidRDefault="00497472" w:rsidP="00497472">
            <w:pPr>
              <w:pStyle w:val="TableParagraph"/>
            </w:pPr>
          </w:p>
        </w:tc>
        <w:tc>
          <w:tcPr>
            <w:tcW w:w="1135" w:type="dxa"/>
          </w:tcPr>
          <w:p w14:paraId="341FDD77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457FDF7E" w14:textId="77777777" w:rsidR="00497472" w:rsidRPr="00497472" w:rsidRDefault="00497472" w:rsidP="00497472">
            <w:pPr>
              <w:pStyle w:val="TableParagraph"/>
              <w:spacing w:before="1" w:line="276" w:lineRule="auto"/>
              <w:ind w:left="108" w:right="816"/>
              <w:jc w:val="both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Тело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человека: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его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физические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качества, двигательные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возможности,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проблемы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и </w:t>
            </w:r>
            <w:r w:rsidRPr="00497472">
              <w:rPr>
                <w:spacing w:val="-2"/>
                <w:sz w:val="24"/>
                <w:lang w:val="ru-RU"/>
              </w:rPr>
              <w:t>ограничения.</w:t>
            </w:r>
          </w:p>
        </w:tc>
        <w:tc>
          <w:tcPr>
            <w:tcW w:w="1135" w:type="dxa"/>
          </w:tcPr>
          <w:p w14:paraId="55ADC6A1" w14:textId="77777777" w:rsidR="00497472" w:rsidRDefault="00497472" w:rsidP="0049747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06A9F0DF" w14:textId="77777777" w:rsidR="00497472" w:rsidRDefault="00497472" w:rsidP="00497472">
            <w:pPr>
              <w:pStyle w:val="TableParagraph"/>
              <w:spacing w:before="1"/>
              <w:ind w:left="108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исследовани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3259" w:type="dxa"/>
          </w:tcPr>
          <w:p w14:paraId="408A6172" w14:textId="77777777" w:rsidR="00497472" w:rsidRPr="007D477D" w:rsidRDefault="00E562FB" w:rsidP="00497472">
            <w:pPr>
              <w:pStyle w:val="TableParagraph"/>
              <w:spacing w:before="1"/>
              <w:ind w:left="108" w:right="228"/>
              <w:rPr>
                <w:sz w:val="24"/>
              </w:rPr>
            </w:pPr>
            <w:hyperlink r:id="rId302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https://multiurok.ru/all-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303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files/vneurochka/</w:t>
              </w:r>
            </w:hyperlink>
          </w:p>
        </w:tc>
      </w:tr>
      <w:tr w:rsidR="00497472" w:rsidRPr="00E562FB" w14:paraId="5298F3FD" w14:textId="77777777" w:rsidTr="00497472">
        <w:trPr>
          <w:trHeight w:val="1151"/>
        </w:trPr>
        <w:tc>
          <w:tcPr>
            <w:tcW w:w="852" w:type="dxa"/>
          </w:tcPr>
          <w:p w14:paraId="1A381C5C" w14:textId="77777777" w:rsidR="00497472" w:rsidRDefault="00497472" w:rsidP="00497472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5"/>
              </w:rPr>
              <w:t>20.</w:t>
            </w:r>
          </w:p>
        </w:tc>
        <w:tc>
          <w:tcPr>
            <w:tcW w:w="1416" w:type="dxa"/>
          </w:tcPr>
          <w:p w14:paraId="75A4AF57" w14:textId="77777777" w:rsidR="00497472" w:rsidRDefault="00497472" w:rsidP="00497472">
            <w:pPr>
              <w:pStyle w:val="TableParagraph"/>
            </w:pPr>
          </w:p>
        </w:tc>
        <w:tc>
          <w:tcPr>
            <w:tcW w:w="1135" w:type="dxa"/>
          </w:tcPr>
          <w:p w14:paraId="49E7861B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52108A0E" w14:textId="77777777" w:rsidR="00497472" w:rsidRPr="00497472" w:rsidRDefault="00497472" w:rsidP="00497472">
            <w:pPr>
              <w:pStyle w:val="TableParagraph"/>
              <w:spacing w:line="276" w:lineRule="auto"/>
              <w:ind w:left="108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Музыка и пластический образ. Техника безопасности.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Выполнение</w:t>
            </w:r>
            <w:r w:rsidRPr="00497472">
              <w:rPr>
                <w:spacing w:val="-1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упражнений</w:t>
            </w:r>
            <w:r w:rsidRPr="00497472">
              <w:rPr>
                <w:spacing w:val="-1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 развитие двигательных способностей.</w:t>
            </w:r>
          </w:p>
        </w:tc>
        <w:tc>
          <w:tcPr>
            <w:tcW w:w="1135" w:type="dxa"/>
          </w:tcPr>
          <w:p w14:paraId="5F8D2987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457F1634" w14:textId="77777777" w:rsidR="00497472" w:rsidRDefault="00497472" w:rsidP="0049747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Беседа практикум</w:t>
            </w:r>
          </w:p>
        </w:tc>
        <w:tc>
          <w:tcPr>
            <w:tcW w:w="3259" w:type="dxa"/>
          </w:tcPr>
          <w:p w14:paraId="3783B3E4" w14:textId="77777777" w:rsidR="00497472" w:rsidRDefault="00E562FB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304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</w:tbl>
    <w:p w14:paraId="50D519A9" w14:textId="77777777" w:rsidR="00497472" w:rsidRPr="00497472" w:rsidRDefault="00497472" w:rsidP="00497472">
      <w:pPr>
        <w:pStyle w:val="TableParagraph"/>
        <w:spacing w:line="275" w:lineRule="exact"/>
        <w:rPr>
          <w:sz w:val="24"/>
          <w:lang w:val="en-US"/>
        </w:rPr>
        <w:sectPr w:rsidR="00497472" w:rsidRPr="00497472">
          <w:pgSz w:w="16840" w:h="11910" w:orient="landscape"/>
          <w:pgMar w:top="820" w:right="425" w:bottom="1240" w:left="1275" w:header="0" w:footer="1053" w:gutter="0"/>
          <w:cols w:space="720"/>
        </w:sectPr>
      </w:pPr>
    </w:p>
    <w:p w14:paraId="1A463FB0" w14:textId="77777777" w:rsidR="00497472" w:rsidRPr="00497472" w:rsidRDefault="00497472" w:rsidP="00497472">
      <w:pPr>
        <w:pStyle w:val="affc"/>
        <w:spacing w:before="2"/>
        <w:rPr>
          <w:b/>
          <w:sz w:val="2"/>
          <w:lang w:val="en-US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416"/>
        <w:gridCol w:w="1135"/>
        <w:gridCol w:w="5102"/>
        <w:gridCol w:w="1135"/>
        <w:gridCol w:w="1560"/>
        <w:gridCol w:w="3259"/>
      </w:tblGrid>
      <w:tr w:rsidR="00497472" w:rsidRPr="00E562FB" w14:paraId="4AA566E7" w14:textId="77777777" w:rsidTr="00497472">
        <w:trPr>
          <w:trHeight w:val="834"/>
        </w:trPr>
        <w:tc>
          <w:tcPr>
            <w:tcW w:w="852" w:type="dxa"/>
          </w:tcPr>
          <w:p w14:paraId="14060DDE" w14:textId="77777777" w:rsidR="00497472" w:rsidRDefault="00497472" w:rsidP="00497472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5"/>
              </w:rPr>
              <w:t>21.</w:t>
            </w:r>
          </w:p>
        </w:tc>
        <w:tc>
          <w:tcPr>
            <w:tcW w:w="1416" w:type="dxa"/>
          </w:tcPr>
          <w:p w14:paraId="474EC9B3" w14:textId="77777777" w:rsidR="00497472" w:rsidRDefault="00497472" w:rsidP="00497472">
            <w:pPr>
              <w:pStyle w:val="TableParagraph"/>
            </w:pPr>
          </w:p>
        </w:tc>
        <w:tc>
          <w:tcPr>
            <w:tcW w:w="1135" w:type="dxa"/>
          </w:tcPr>
          <w:p w14:paraId="349CBFE1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7C79EB22" w14:textId="77777777" w:rsidR="00497472" w:rsidRPr="00497472" w:rsidRDefault="00497472" w:rsidP="00497472">
            <w:pPr>
              <w:pStyle w:val="TableParagraph"/>
              <w:spacing w:line="276" w:lineRule="auto"/>
              <w:ind w:left="108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Произношение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текста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движении.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Правильная техника дыхания</w:t>
            </w:r>
          </w:p>
        </w:tc>
        <w:tc>
          <w:tcPr>
            <w:tcW w:w="1135" w:type="dxa"/>
          </w:tcPr>
          <w:p w14:paraId="6C3E73BB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14:paraId="32EABADB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259" w:type="dxa"/>
          </w:tcPr>
          <w:p w14:paraId="720F2904" w14:textId="77777777" w:rsidR="00497472" w:rsidRPr="007D477D" w:rsidRDefault="00E562FB" w:rsidP="00497472">
            <w:pPr>
              <w:pStyle w:val="TableParagraph"/>
              <w:ind w:left="108" w:right="228"/>
              <w:rPr>
                <w:sz w:val="24"/>
              </w:rPr>
            </w:pPr>
            <w:hyperlink r:id="rId305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https://multiurok.ru/all-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306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files/vneurochka/</w:t>
              </w:r>
            </w:hyperlink>
          </w:p>
        </w:tc>
      </w:tr>
      <w:tr w:rsidR="00497472" w:rsidRPr="00E562FB" w14:paraId="4E7BF804" w14:textId="77777777" w:rsidTr="00497472">
        <w:trPr>
          <w:trHeight w:val="834"/>
        </w:trPr>
        <w:tc>
          <w:tcPr>
            <w:tcW w:w="852" w:type="dxa"/>
          </w:tcPr>
          <w:p w14:paraId="46698DD9" w14:textId="77777777" w:rsidR="00497472" w:rsidRDefault="00497472" w:rsidP="00497472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5"/>
              </w:rPr>
              <w:t>22.</w:t>
            </w:r>
          </w:p>
        </w:tc>
        <w:tc>
          <w:tcPr>
            <w:tcW w:w="1416" w:type="dxa"/>
          </w:tcPr>
          <w:p w14:paraId="5A73A72E" w14:textId="77777777" w:rsidR="00497472" w:rsidRDefault="00497472" w:rsidP="00497472">
            <w:pPr>
              <w:pStyle w:val="TableParagraph"/>
            </w:pPr>
          </w:p>
        </w:tc>
        <w:tc>
          <w:tcPr>
            <w:tcW w:w="1135" w:type="dxa"/>
          </w:tcPr>
          <w:p w14:paraId="21E17863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61D43E49" w14:textId="77777777" w:rsidR="00497472" w:rsidRPr="00497472" w:rsidRDefault="00497472" w:rsidP="00497472">
            <w:pPr>
              <w:pStyle w:val="TableParagraph"/>
              <w:spacing w:line="276" w:lineRule="auto"/>
              <w:ind w:left="108" w:right="245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Пластическая</w:t>
            </w:r>
            <w:r w:rsidRPr="00497472">
              <w:rPr>
                <w:spacing w:val="-1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импровизация</w:t>
            </w:r>
            <w:r w:rsidRPr="00497472">
              <w:rPr>
                <w:spacing w:val="-1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-1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музыку разного характера.</w:t>
            </w:r>
          </w:p>
        </w:tc>
        <w:tc>
          <w:tcPr>
            <w:tcW w:w="1135" w:type="dxa"/>
          </w:tcPr>
          <w:p w14:paraId="26666BEF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42477B81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</w:t>
            </w:r>
          </w:p>
        </w:tc>
        <w:tc>
          <w:tcPr>
            <w:tcW w:w="3259" w:type="dxa"/>
          </w:tcPr>
          <w:p w14:paraId="4B59C8DF" w14:textId="77777777" w:rsidR="00497472" w:rsidRPr="007D477D" w:rsidRDefault="00E562FB" w:rsidP="00497472">
            <w:pPr>
              <w:pStyle w:val="TableParagraph"/>
              <w:ind w:left="108" w:right="228"/>
              <w:rPr>
                <w:sz w:val="24"/>
              </w:rPr>
            </w:pPr>
            <w:hyperlink r:id="rId307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https://multiurok.ru/all-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308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files/vneurochka/</w:t>
              </w:r>
            </w:hyperlink>
          </w:p>
        </w:tc>
      </w:tr>
      <w:tr w:rsidR="00497472" w:rsidRPr="00E562FB" w14:paraId="45AE8068" w14:textId="77777777" w:rsidTr="00497472">
        <w:trPr>
          <w:trHeight w:val="834"/>
        </w:trPr>
        <w:tc>
          <w:tcPr>
            <w:tcW w:w="852" w:type="dxa"/>
          </w:tcPr>
          <w:p w14:paraId="04E6859A" w14:textId="77777777" w:rsidR="00497472" w:rsidRDefault="00497472" w:rsidP="00497472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5"/>
              </w:rPr>
              <w:t>23.</w:t>
            </w:r>
          </w:p>
        </w:tc>
        <w:tc>
          <w:tcPr>
            <w:tcW w:w="1416" w:type="dxa"/>
          </w:tcPr>
          <w:p w14:paraId="1AA017C0" w14:textId="77777777" w:rsidR="00497472" w:rsidRDefault="00497472" w:rsidP="00497472">
            <w:pPr>
              <w:pStyle w:val="TableParagraph"/>
            </w:pPr>
          </w:p>
        </w:tc>
        <w:tc>
          <w:tcPr>
            <w:tcW w:w="1135" w:type="dxa"/>
          </w:tcPr>
          <w:p w14:paraId="0ABBDA13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63A9BCA7" w14:textId="77777777" w:rsidR="00497472" w:rsidRPr="00497472" w:rsidRDefault="00497472" w:rsidP="00497472">
            <w:pPr>
              <w:pStyle w:val="TableParagraph"/>
              <w:spacing w:line="276" w:lineRule="auto"/>
              <w:ind w:left="108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Участие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играх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жестикуляцию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(плач, прощание, встреча).</w:t>
            </w:r>
          </w:p>
        </w:tc>
        <w:tc>
          <w:tcPr>
            <w:tcW w:w="1135" w:type="dxa"/>
          </w:tcPr>
          <w:p w14:paraId="01B743E4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6EB4208C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3259" w:type="dxa"/>
          </w:tcPr>
          <w:p w14:paraId="0F5186D6" w14:textId="77777777" w:rsidR="00497472" w:rsidRPr="007D477D" w:rsidRDefault="00E562FB" w:rsidP="00497472">
            <w:pPr>
              <w:pStyle w:val="TableParagraph"/>
              <w:ind w:left="108" w:right="228"/>
              <w:rPr>
                <w:sz w:val="24"/>
              </w:rPr>
            </w:pPr>
            <w:hyperlink r:id="rId309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https://multiurok.ru/all-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310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files/vneurochka/</w:t>
              </w:r>
            </w:hyperlink>
          </w:p>
        </w:tc>
      </w:tr>
      <w:tr w:rsidR="00497472" w14:paraId="4AD7BF62" w14:textId="77777777" w:rsidTr="00497472">
        <w:trPr>
          <w:trHeight w:val="515"/>
        </w:trPr>
        <w:tc>
          <w:tcPr>
            <w:tcW w:w="852" w:type="dxa"/>
          </w:tcPr>
          <w:p w14:paraId="5280E641" w14:textId="77777777" w:rsidR="00497472" w:rsidRPr="007D477D" w:rsidRDefault="00497472" w:rsidP="00497472">
            <w:pPr>
              <w:pStyle w:val="TableParagraph"/>
            </w:pPr>
          </w:p>
        </w:tc>
        <w:tc>
          <w:tcPr>
            <w:tcW w:w="1416" w:type="dxa"/>
          </w:tcPr>
          <w:p w14:paraId="360E289A" w14:textId="77777777" w:rsidR="00497472" w:rsidRPr="007D477D" w:rsidRDefault="00497472" w:rsidP="00497472">
            <w:pPr>
              <w:pStyle w:val="TableParagraph"/>
            </w:pPr>
          </w:p>
        </w:tc>
        <w:tc>
          <w:tcPr>
            <w:tcW w:w="1135" w:type="dxa"/>
          </w:tcPr>
          <w:p w14:paraId="58385F61" w14:textId="77777777" w:rsidR="00497472" w:rsidRPr="007D477D" w:rsidRDefault="00497472" w:rsidP="00497472">
            <w:pPr>
              <w:pStyle w:val="TableParagraph"/>
            </w:pPr>
          </w:p>
        </w:tc>
        <w:tc>
          <w:tcPr>
            <w:tcW w:w="11056" w:type="dxa"/>
            <w:gridSpan w:val="4"/>
          </w:tcPr>
          <w:p w14:paraId="05AFF85D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постановкой.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часа.</w:t>
            </w:r>
          </w:p>
        </w:tc>
      </w:tr>
      <w:tr w:rsidR="00497472" w:rsidRPr="00E562FB" w14:paraId="6DFE7A89" w14:textId="77777777" w:rsidTr="00497472">
        <w:trPr>
          <w:trHeight w:val="1986"/>
        </w:trPr>
        <w:tc>
          <w:tcPr>
            <w:tcW w:w="852" w:type="dxa"/>
          </w:tcPr>
          <w:p w14:paraId="51D5E3E6" w14:textId="77777777" w:rsidR="00497472" w:rsidRDefault="00497472" w:rsidP="00497472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5"/>
              </w:rPr>
              <w:t>24.</w:t>
            </w:r>
          </w:p>
        </w:tc>
        <w:tc>
          <w:tcPr>
            <w:tcW w:w="1416" w:type="dxa"/>
          </w:tcPr>
          <w:p w14:paraId="1594CB78" w14:textId="77777777" w:rsidR="00497472" w:rsidRDefault="00497472" w:rsidP="00497472">
            <w:pPr>
              <w:pStyle w:val="TableParagraph"/>
            </w:pPr>
          </w:p>
        </w:tc>
        <w:tc>
          <w:tcPr>
            <w:tcW w:w="1135" w:type="dxa"/>
          </w:tcPr>
          <w:p w14:paraId="084E7711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453A6AB1" w14:textId="77777777" w:rsidR="00497472" w:rsidRP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Выбор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произведения</w:t>
            </w:r>
            <w:r w:rsidRPr="00497472">
              <w:rPr>
                <w:spacing w:val="5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А.С.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Пушкина</w:t>
            </w:r>
            <w:proofErr w:type="gramStart"/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pacing w:val="-10"/>
                <w:sz w:val="24"/>
                <w:lang w:val="ru-RU"/>
              </w:rPr>
              <w:t>.</w:t>
            </w:r>
            <w:proofErr w:type="gramEnd"/>
          </w:p>
          <w:p w14:paraId="6D1BE5E2" w14:textId="77777777" w:rsidR="00497472" w:rsidRDefault="00497472" w:rsidP="00497472">
            <w:pPr>
              <w:pStyle w:val="TableParagraph"/>
              <w:spacing w:before="242" w:line="276" w:lineRule="auto"/>
              <w:ind w:left="108"/>
              <w:rPr>
                <w:sz w:val="24"/>
              </w:rPr>
            </w:pPr>
            <w:r w:rsidRPr="00497472">
              <w:rPr>
                <w:sz w:val="24"/>
                <w:lang w:val="ru-RU"/>
              </w:rPr>
              <w:t xml:space="preserve">Чтение </w:t>
            </w:r>
            <w:proofErr w:type="gramStart"/>
            <w:r w:rsidRPr="00497472">
              <w:rPr>
                <w:sz w:val="24"/>
                <w:lang w:val="ru-RU"/>
              </w:rPr>
              <w:t>литературного</w:t>
            </w:r>
            <w:proofErr w:type="gramEnd"/>
            <w:r w:rsidRPr="00497472">
              <w:rPr>
                <w:sz w:val="24"/>
                <w:lang w:val="ru-RU"/>
              </w:rPr>
              <w:t xml:space="preserve"> произведение. Определение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главной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темы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рассказа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идеи автора. </w:t>
            </w:r>
            <w:r>
              <w:rPr>
                <w:sz w:val="24"/>
              </w:rPr>
              <w:t>Осмысление сюжета, выделение основных событий.</w:t>
            </w:r>
          </w:p>
        </w:tc>
        <w:tc>
          <w:tcPr>
            <w:tcW w:w="1135" w:type="dxa"/>
          </w:tcPr>
          <w:p w14:paraId="624F0A48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0D4A5DAD" w14:textId="77777777" w:rsidR="00497472" w:rsidRDefault="00497472" w:rsidP="00497472">
            <w:pPr>
              <w:pStyle w:val="TableParagraph"/>
              <w:ind w:left="108" w:right="5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круглый </w:t>
            </w: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3259" w:type="dxa"/>
          </w:tcPr>
          <w:p w14:paraId="78F87070" w14:textId="77777777" w:rsidR="00497472" w:rsidRDefault="00E562FB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311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52795872" w14:textId="77777777" w:rsidTr="00497472">
        <w:trPr>
          <w:trHeight w:val="834"/>
        </w:trPr>
        <w:tc>
          <w:tcPr>
            <w:tcW w:w="852" w:type="dxa"/>
          </w:tcPr>
          <w:p w14:paraId="56AFD1BB" w14:textId="77777777" w:rsidR="00497472" w:rsidRDefault="00497472" w:rsidP="00497472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5"/>
              </w:rPr>
              <w:t>25.</w:t>
            </w:r>
          </w:p>
        </w:tc>
        <w:tc>
          <w:tcPr>
            <w:tcW w:w="1416" w:type="dxa"/>
          </w:tcPr>
          <w:p w14:paraId="320DC56E" w14:textId="77777777" w:rsidR="00497472" w:rsidRDefault="00497472" w:rsidP="00497472">
            <w:pPr>
              <w:pStyle w:val="TableParagraph"/>
            </w:pPr>
          </w:p>
        </w:tc>
        <w:tc>
          <w:tcPr>
            <w:tcW w:w="1135" w:type="dxa"/>
          </w:tcPr>
          <w:p w14:paraId="555BE646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419DF90D" w14:textId="77777777" w:rsidR="00497472" w:rsidRPr="00497472" w:rsidRDefault="00497472" w:rsidP="00497472">
            <w:pPr>
              <w:pStyle w:val="TableParagraph"/>
              <w:spacing w:line="278" w:lineRule="auto"/>
              <w:ind w:left="108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Разбор.</w:t>
            </w:r>
            <w:r w:rsidRPr="00497472">
              <w:rPr>
                <w:spacing w:val="-1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Определение</w:t>
            </w:r>
            <w:r w:rsidRPr="00497472">
              <w:rPr>
                <w:spacing w:val="-1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жанра</w:t>
            </w:r>
            <w:r w:rsidRPr="00497472">
              <w:rPr>
                <w:spacing w:val="-1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будущей театральной постановки.</w:t>
            </w:r>
          </w:p>
        </w:tc>
        <w:tc>
          <w:tcPr>
            <w:tcW w:w="1135" w:type="dxa"/>
          </w:tcPr>
          <w:p w14:paraId="64683798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0D29B430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3259" w:type="dxa"/>
          </w:tcPr>
          <w:p w14:paraId="13F2537B" w14:textId="77777777" w:rsidR="00497472" w:rsidRDefault="00E562FB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312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72547DF7" w14:textId="77777777" w:rsidTr="00497472">
        <w:trPr>
          <w:trHeight w:val="834"/>
        </w:trPr>
        <w:tc>
          <w:tcPr>
            <w:tcW w:w="852" w:type="dxa"/>
          </w:tcPr>
          <w:p w14:paraId="1442E130" w14:textId="77777777" w:rsidR="00497472" w:rsidRDefault="00497472" w:rsidP="00497472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5"/>
              </w:rPr>
              <w:t>26.</w:t>
            </w:r>
          </w:p>
        </w:tc>
        <w:tc>
          <w:tcPr>
            <w:tcW w:w="1416" w:type="dxa"/>
          </w:tcPr>
          <w:p w14:paraId="64C5A4C2" w14:textId="77777777" w:rsidR="00497472" w:rsidRDefault="00497472" w:rsidP="00497472">
            <w:pPr>
              <w:pStyle w:val="TableParagraph"/>
            </w:pPr>
          </w:p>
        </w:tc>
        <w:tc>
          <w:tcPr>
            <w:tcW w:w="1135" w:type="dxa"/>
          </w:tcPr>
          <w:p w14:paraId="0D4E9AC5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1B942773" w14:textId="77777777" w:rsidR="00497472" w:rsidRDefault="00497472" w:rsidP="00497472">
            <w:pPr>
              <w:pStyle w:val="TableParagraph"/>
              <w:spacing w:line="278" w:lineRule="auto"/>
              <w:ind w:left="108" w:right="74"/>
              <w:rPr>
                <w:sz w:val="24"/>
              </w:rPr>
            </w:pPr>
            <w:r w:rsidRPr="00497472">
              <w:rPr>
                <w:sz w:val="24"/>
                <w:lang w:val="ru-RU"/>
              </w:rPr>
              <w:t>Читка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ролям.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Распределение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ролей. </w:t>
            </w:r>
            <w:r>
              <w:rPr>
                <w:sz w:val="24"/>
              </w:rPr>
              <w:t>Разучивание текстов.</w:t>
            </w:r>
          </w:p>
        </w:tc>
        <w:tc>
          <w:tcPr>
            <w:tcW w:w="1135" w:type="dxa"/>
          </w:tcPr>
          <w:p w14:paraId="1DBA1CE1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07F29CC3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259" w:type="dxa"/>
          </w:tcPr>
          <w:p w14:paraId="0174A116" w14:textId="77777777" w:rsidR="00497472" w:rsidRDefault="00E562FB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313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5DAAB781" w14:textId="77777777" w:rsidTr="00497472">
        <w:trPr>
          <w:trHeight w:val="834"/>
        </w:trPr>
        <w:tc>
          <w:tcPr>
            <w:tcW w:w="852" w:type="dxa"/>
          </w:tcPr>
          <w:p w14:paraId="2E7156AF" w14:textId="77777777" w:rsidR="00497472" w:rsidRDefault="00497472" w:rsidP="00497472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5"/>
              </w:rPr>
              <w:t>27.</w:t>
            </w:r>
          </w:p>
        </w:tc>
        <w:tc>
          <w:tcPr>
            <w:tcW w:w="1416" w:type="dxa"/>
          </w:tcPr>
          <w:p w14:paraId="4D173072" w14:textId="77777777" w:rsidR="00497472" w:rsidRDefault="00497472" w:rsidP="00497472">
            <w:pPr>
              <w:pStyle w:val="TableParagraph"/>
            </w:pPr>
          </w:p>
        </w:tc>
        <w:tc>
          <w:tcPr>
            <w:tcW w:w="1135" w:type="dxa"/>
          </w:tcPr>
          <w:p w14:paraId="0DAA5A16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5B4EBB35" w14:textId="77777777" w:rsidR="00497472" w:rsidRPr="00497472" w:rsidRDefault="00497472" w:rsidP="00497472">
            <w:pPr>
              <w:pStyle w:val="TableParagraph"/>
              <w:spacing w:line="278" w:lineRule="auto"/>
              <w:ind w:left="108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Выразительное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чтение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ролям,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расстановка ударений в тексте.</w:t>
            </w:r>
          </w:p>
        </w:tc>
        <w:tc>
          <w:tcPr>
            <w:tcW w:w="1135" w:type="dxa"/>
          </w:tcPr>
          <w:p w14:paraId="7670C973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5FED41E1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259" w:type="dxa"/>
          </w:tcPr>
          <w:p w14:paraId="2C052D61" w14:textId="77777777" w:rsidR="00497472" w:rsidRDefault="00E562FB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314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65ED2B55" w14:textId="77777777" w:rsidTr="00497472">
        <w:trPr>
          <w:trHeight w:val="1151"/>
        </w:trPr>
        <w:tc>
          <w:tcPr>
            <w:tcW w:w="852" w:type="dxa"/>
          </w:tcPr>
          <w:p w14:paraId="794EC4D3" w14:textId="77777777" w:rsidR="00497472" w:rsidRDefault="00497472" w:rsidP="00497472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5"/>
              </w:rPr>
              <w:t>28.</w:t>
            </w:r>
          </w:p>
        </w:tc>
        <w:tc>
          <w:tcPr>
            <w:tcW w:w="1416" w:type="dxa"/>
          </w:tcPr>
          <w:p w14:paraId="5DE1C13F" w14:textId="77777777" w:rsidR="00497472" w:rsidRDefault="00497472" w:rsidP="00497472">
            <w:pPr>
              <w:pStyle w:val="TableParagraph"/>
            </w:pPr>
          </w:p>
        </w:tc>
        <w:tc>
          <w:tcPr>
            <w:tcW w:w="1135" w:type="dxa"/>
          </w:tcPr>
          <w:p w14:paraId="38BF6B9F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22909585" w14:textId="77777777" w:rsidR="00497472" w:rsidRPr="00497472" w:rsidRDefault="00497472" w:rsidP="00497472">
            <w:pPr>
              <w:pStyle w:val="TableParagraph"/>
              <w:spacing w:line="276" w:lineRule="auto"/>
              <w:ind w:left="108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Упражнения</w:t>
            </w:r>
            <w:r w:rsidRPr="00497472">
              <w:rPr>
                <w:spacing w:val="-1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-1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коллективную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согласованность действий, отработка логического соединения текста и движения.</w:t>
            </w:r>
          </w:p>
        </w:tc>
        <w:tc>
          <w:tcPr>
            <w:tcW w:w="1135" w:type="dxa"/>
          </w:tcPr>
          <w:p w14:paraId="1FC4D23B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5CC1DCC6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259" w:type="dxa"/>
          </w:tcPr>
          <w:p w14:paraId="143F92BD" w14:textId="77777777" w:rsidR="00497472" w:rsidRDefault="00E562FB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315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55D1F659" w14:textId="77777777" w:rsidTr="00497472">
        <w:trPr>
          <w:trHeight w:val="554"/>
        </w:trPr>
        <w:tc>
          <w:tcPr>
            <w:tcW w:w="852" w:type="dxa"/>
          </w:tcPr>
          <w:p w14:paraId="56A45171" w14:textId="77777777" w:rsidR="00497472" w:rsidRDefault="00497472" w:rsidP="00497472">
            <w:pPr>
              <w:pStyle w:val="TableParagraph"/>
              <w:spacing w:before="3"/>
              <w:ind w:right="93"/>
              <w:jc w:val="right"/>
            </w:pPr>
            <w:r>
              <w:rPr>
                <w:spacing w:val="-5"/>
              </w:rPr>
              <w:t>29.</w:t>
            </w:r>
          </w:p>
        </w:tc>
        <w:tc>
          <w:tcPr>
            <w:tcW w:w="1416" w:type="dxa"/>
          </w:tcPr>
          <w:p w14:paraId="78D535A9" w14:textId="77777777" w:rsidR="00497472" w:rsidRDefault="00497472" w:rsidP="00497472">
            <w:pPr>
              <w:pStyle w:val="TableParagraph"/>
            </w:pPr>
          </w:p>
        </w:tc>
        <w:tc>
          <w:tcPr>
            <w:tcW w:w="1135" w:type="dxa"/>
          </w:tcPr>
          <w:p w14:paraId="26789DE4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7C4DF34A" w14:textId="77777777" w:rsidR="00497472" w:rsidRDefault="00497472" w:rsidP="0049747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Этюдные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репетиции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площадке.</w:t>
            </w:r>
          </w:p>
        </w:tc>
        <w:tc>
          <w:tcPr>
            <w:tcW w:w="1135" w:type="dxa"/>
          </w:tcPr>
          <w:p w14:paraId="557B5851" w14:textId="77777777" w:rsidR="00497472" w:rsidRDefault="00497472" w:rsidP="0049747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14:paraId="77F7EDC5" w14:textId="77777777" w:rsidR="00497472" w:rsidRDefault="00497472" w:rsidP="0049747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практикум-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3259" w:type="dxa"/>
          </w:tcPr>
          <w:p w14:paraId="7D69904E" w14:textId="77777777" w:rsidR="00497472" w:rsidRDefault="00E562FB" w:rsidP="00497472">
            <w:pPr>
              <w:pStyle w:val="TableParagraph"/>
              <w:spacing w:before="1"/>
              <w:ind w:left="108"/>
              <w:rPr>
                <w:sz w:val="24"/>
              </w:rPr>
            </w:pPr>
            <w:hyperlink r:id="rId316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</w:tbl>
    <w:p w14:paraId="72E49177" w14:textId="77777777" w:rsidR="00497472" w:rsidRPr="00497472" w:rsidRDefault="00497472" w:rsidP="00497472">
      <w:pPr>
        <w:pStyle w:val="TableParagraph"/>
        <w:rPr>
          <w:sz w:val="24"/>
          <w:lang w:val="en-US"/>
        </w:rPr>
        <w:sectPr w:rsidR="00497472" w:rsidRPr="00497472">
          <w:pgSz w:w="16840" w:h="11910" w:orient="landscape"/>
          <w:pgMar w:top="820" w:right="425" w:bottom="1240" w:left="1275" w:header="0" w:footer="1053" w:gutter="0"/>
          <w:cols w:space="720"/>
        </w:sectPr>
      </w:pPr>
    </w:p>
    <w:p w14:paraId="45AD79F7" w14:textId="77777777" w:rsidR="00497472" w:rsidRPr="00497472" w:rsidRDefault="00497472" w:rsidP="00497472">
      <w:pPr>
        <w:pStyle w:val="affc"/>
        <w:spacing w:before="2"/>
        <w:rPr>
          <w:b/>
          <w:sz w:val="2"/>
          <w:lang w:val="en-US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416"/>
        <w:gridCol w:w="1135"/>
        <w:gridCol w:w="5102"/>
        <w:gridCol w:w="1135"/>
        <w:gridCol w:w="1560"/>
        <w:gridCol w:w="3259"/>
      </w:tblGrid>
      <w:tr w:rsidR="00497472" w:rsidRPr="00E562FB" w14:paraId="4B8D364B" w14:textId="77777777" w:rsidTr="00497472">
        <w:trPr>
          <w:trHeight w:val="551"/>
        </w:trPr>
        <w:tc>
          <w:tcPr>
            <w:tcW w:w="852" w:type="dxa"/>
          </w:tcPr>
          <w:p w14:paraId="2B2CDCC3" w14:textId="77777777" w:rsidR="00497472" w:rsidRDefault="00497472" w:rsidP="00497472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5"/>
              </w:rPr>
              <w:t>30.</w:t>
            </w:r>
          </w:p>
        </w:tc>
        <w:tc>
          <w:tcPr>
            <w:tcW w:w="1416" w:type="dxa"/>
          </w:tcPr>
          <w:p w14:paraId="731DEB1F" w14:textId="77777777" w:rsidR="00497472" w:rsidRDefault="00497472" w:rsidP="00497472">
            <w:pPr>
              <w:pStyle w:val="TableParagraph"/>
            </w:pPr>
          </w:p>
        </w:tc>
        <w:tc>
          <w:tcPr>
            <w:tcW w:w="1135" w:type="dxa"/>
          </w:tcPr>
          <w:p w14:paraId="5DD1ECA3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5970041A" w14:textId="77777777" w:rsidR="00497472" w:rsidRP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Пластический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рисунок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роли.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Темпо-</w:t>
            </w:r>
            <w:r w:rsidRPr="00497472">
              <w:rPr>
                <w:spacing w:val="-4"/>
                <w:sz w:val="24"/>
                <w:lang w:val="ru-RU"/>
              </w:rPr>
              <w:t>ритм.</w:t>
            </w:r>
          </w:p>
        </w:tc>
        <w:tc>
          <w:tcPr>
            <w:tcW w:w="1135" w:type="dxa"/>
          </w:tcPr>
          <w:p w14:paraId="395A3FF3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56541356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</w:t>
            </w:r>
          </w:p>
        </w:tc>
        <w:tc>
          <w:tcPr>
            <w:tcW w:w="3259" w:type="dxa"/>
          </w:tcPr>
          <w:p w14:paraId="72769DB6" w14:textId="77777777" w:rsidR="00497472" w:rsidRDefault="00E562FB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317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3034B372" w14:textId="77777777" w:rsidTr="00497472">
        <w:trPr>
          <w:trHeight w:val="1103"/>
        </w:trPr>
        <w:tc>
          <w:tcPr>
            <w:tcW w:w="852" w:type="dxa"/>
          </w:tcPr>
          <w:p w14:paraId="0368B9BC" w14:textId="77777777" w:rsidR="00497472" w:rsidRDefault="00497472" w:rsidP="00497472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5"/>
              </w:rPr>
              <w:t>31.</w:t>
            </w:r>
          </w:p>
        </w:tc>
        <w:tc>
          <w:tcPr>
            <w:tcW w:w="1416" w:type="dxa"/>
          </w:tcPr>
          <w:p w14:paraId="63AA16A5" w14:textId="77777777" w:rsidR="00497472" w:rsidRDefault="00497472" w:rsidP="00497472">
            <w:pPr>
              <w:pStyle w:val="TableParagraph"/>
            </w:pPr>
          </w:p>
        </w:tc>
        <w:tc>
          <w:tcPr>
            <w:tcW w:w="1135" w:type="dxa"/>
          </w:tcPr>
          <w:p w14:paraId="0F339E5F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4A4F619A" w14:textId="77777777" w:rsidR="00497472" w:rsidRPr="00497472" w:rsidRDefault="00497472" w:rsidP="00497472">
            <w:pPr>
              <w:pStyle w:val="TableParagraph"/>
              <w:spacing w:line="276" w:lineRule="auto"/>
              <w:ind w:left="108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Создание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элементов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декораций,</w:t>
            </w:r>
            <w:r w:rsidRPr="00497472">
              <w:rPr>
                <w:spacing w:val="-1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подбор реквизита и элементов костюма.</w:t>
            </w:r>
          </w:p>
        </w:tc>
        <w:tc>
          <w:tcPr>
            <w:tcW w:w="1135" w:type="dxa"/>
          </w:tcPr>
          <w:p w14:paraId="62602889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0" w:type="dxa"/>
          </w:tcPr>
          <w:p w14:paraId="1DFFF693" w14:textId="77777777" w:rsidR="00497472" w:rsidRDefault="00497472" w:rsidP="00497472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исследовани </w:t>
            </w:r>
            <w:r>
              <w:rPr>
                <w:sz w:val="24"/>
              </w:rPr>
              <w:t>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259" w:type="dxa"/>
          </w:tcPr>
          <w:p w14:paraId="7FA320F7" w14:textId="77777777" w:rsidR="00497472" w:rsidRDefault="00E562FB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318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7298358A" w14:textId="77777777" w:rsidTr="00497472">
        <w:trPr>
          <w:trHeight w:val="834"/>
        </w:trPr>
        <w:tc>
          <w:tcPr>
            <w:tcW w:w="852" w:type="dxa"/>
          </w:tcPr>
          <w:p w14:paraId="70D4DEDF" w14:textId="77777777" w:rsidR="00497472" w:rsidRDefault="00497472" w:rsidP="00497472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5"/>
              </w:rPr>
              <w:t>32.</w:t>
            </w:r>
          </w:p>
        </w:tc>
        <w:tc>
          <w:tcPr>
            <w:tcW w:w="1416" w:type="dxa"/>
          </w:tcPr>
          <w:p w14:paraId="317715A3" w14:textId="77777777" w:rsidR="00497472" w:rsidRDefault="00497472" w:rsidP="00497472">
            <w:pPr>
              <w:pStyle w:val="TableParagraph"/>
            </w:pPr>
          </w:p>
        </w:tc>
        <w:tc>
          <w:tcPr>
            <w:tcW w:w="1135" w:type="dxa"/>
          </w:tcPr>
          <w:p w14:paraId="4085D52C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694FD358" w14:textId="77777777" w:rsidR="00497472" w:rsidRPr="00497472" w:rsidRDefault="00497472" w:rsidP="00497472">
            <w:pPr>
              <w:pStyle w:val="TableParagraph"/>
              <w:spacing w:line="276" w:lineRule="auto"/>
              <w:ind w:left="108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Подбор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музыки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для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музыкального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оформления </w:t>
            </w:r>
            <w:r w:rsidRPr="00497472">
              <w:rPr>
                <w:spacing w:val="-2"/>
                <w:sz w:val="24"/>
                <w:lang w:val="ru-RU"/>
              </w:rPr>
              <w:t>постановки.</w:t>
            </w:r>
          </w:p>
        </w:tc>
        <w:tc>
          <w:tcPr>
            <w:tcW w:w="1135" w:type="dxa"/>
          </w:tcPr>
          <w:p w14:paraId="366BD96B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14:paraId="6280C0C6" w14:textId="77777777" w:rsidR="00497472" w:rsidRDefault="00497472" w:rsidP="00497472">
            <w:pPr>
              <w:pStyle w:val="TableParagraph"/>
              <w:spacing w:line="276" w:lineRule="exact"/>
              <w:ind w:left="108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исследовани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3259" w:type="dxa"/>
          </w:tcPr>
          <w:p w14:paraId="00706325" w14:textId="77777777" w:rsidR="00497472" w:rsidRDefault="00E562FB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319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2CB5D052" w14:textId="77777777" w:rsidTr="00497472">
        <w:trPr>
          <w:trHeight w:val="518"/>
        </w:trPr>
        <w:tc>
          <w:tcPr>
            <w:tcW w:w="852" w:type="dxa"/>
          </w:tcPr>
          <w:p w14:paraId="544AEAB1" w14:textId="77777777" w:rsidR="00497472" w:rsidRDefault="00497472" w:rsidP="00497472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5"/>
              </w:rPr>
              <w:t>33.</w:t>
            </w:r>
          </w:p>
        </w:tc>
        <w:tc>
          <w:tcPr>
            <w:tcW w:w="1416" w:type="dxa"/>
          </w:tcPr>
          <w:p w14:paraId="591A5B8B" w14:textId="77777777" w:rsidR="00497472" w:rsidRDefault="00497472" w:rsidP="00497472">
            <w:pPr>
              <w:pStyle w:val="TableParagraph"/>
            </w:pPr>
          </w:p>
        </w:tc>
        <w:tc>
          <w:tcPr>
            <w:tcW w:w="1135" w:type="dxa"/>
          </w:tcPr>
          <w:p w14:paraId="6336DC21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4AA7C8C3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Генеральная</w:t>
            </w:r>
            <w:r>
              <w:rPr>
                <w:spacing w:val="-2"/>
                <w:sz w:val="24"/>
              </w:rPr>
              <w:t xml:space="preserve"> репетиция.</w:t>
            </w:r>
          </w:p>
        </w:tc>
        <w:tc>
          <w:tcPr>
            <w:tcW w:w="1135" w:type="dxa"/>
          </w:tcPr>
          <w:p w14:paraId="21CDB476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6B90E19D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259" w:type="dxa"/>
          </w:tcPr>
          <w:p w14:paraId="302C4091" w14:textId="77777777" w:rsidR="00497472" w:rsidRDefault="00E562FB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320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14:paraId="691C0072" w14:textId="77777777" w:rsidTr="00497472">
        <w:trPr>
          <w:trHeight w:val="275"/>
        </w:trPr>
        <w:tc>
          <w:tcPr>
            <w:tcW w:w="852" w:type="dxa"/>
          </w:tcPr>
          <w:p w14:paraId="5605A4DE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3192B2A3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63DBF6D2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1056" w:type="dxa"/>
            <w:gridSpan w:val="4"/>
          </w:tcPr>
          <w:p w14:paraId="0898CDCE" w14:textId="77777777" w:rsidR="00497472" w:rsidRDefault="00497472" w:rsidP="0049747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час</w:t>
            </w:r>
          </w:p>
        </w:tc>
      </w:tr>
      <w:tr w:rsidR="00497472" w:rsidRPr="00E562FB" w14:paraId="23A24756" w14:textId="77777777" w:rsidTr="00497472">
        <w:trPr>
          <w:trHeight w:val="505"/>
        </w:trPr>
        <w:tc>
          <w:tcPr>
            <w:tcW w:w="852" w:type="dxa"/>
          </w:tcPr>
          <w:p w14:paraId="724A007C" w14:textId="77777777" w:rsidR="00497472" w:rsidRDefault="00497472" w:rsidP="00497472">
            <w:pPr>
              <w:pStyle w:val="TableParagraph"/>
              <w:spacing w:line="251" w:lineRule="exact"/>
              <w:ind w:right="93"/>
              <w:jc w:val="right"/>
            </w:pPr>
            <w:r>
              <w:rPr>
                <w:spacing w:val="-5"/>
              </w:rPr>
              <w:t>34.</w:t>
            </w:r>
          </w:p>
        </w:tc>
        <w:tc>
          <w:tcPr>
            <w:tcW w:w="1416" w:type="dxa"/>
          </w:tcPr>
          <w:p w14:paraId="1C01848B" w14:textId="77777777" w:rsidR="00497472" w:rsidRDefault="00497472" w:rsidP="00497472">
            <w:pPr>
              <w:pStyle w:val="TableParagraph"/>
            </w:pPr>
          </w:p>
        </w:tc>
        <w:tc>
          <w:tcPr>
            <w:tcW w:w="1135" w:type="dxa"/>
          </w:tcPr>
          <w:p w14:paraId="014686C4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09ACBE82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отчет.</w:t>
            </w:r>
          </w:p>
        </w:tc>
        <w:tc>
          <w:tcPr>
            <w:tcW w:w="1135" w:type="dxa"/>
          </w:tcPr>
          <w:p w14:paraId="431548A2" w14:textId="77777777" w:rsidR="00497472" w:rsidRDefault="00497472" w:rsidP="004974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2290582A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концерт</w:t>
            </w:r>
          </w:p>
        </w:tc>
        <w:tc>
          <w:tcPr>
            <w:tcW w:w="3259" w:type="dxa"/>
          </w:tcPr>
          <w:p w14:paraId="1693153B" w14:textId="77777777" w:rsidR="00497472" w:rsidRDefault="00E562FB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321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14:paraId="764F7678" w14:textId="77777777" w:rsidTr="00497472">
        <w:trPr>
          <w:trHeight w:val="275"/>
        </w:trPr>
        <w:tc>
          <w:tcPr>
            <w:tcW w:w="8505" w:type="dxa"/>
            <w:gridSpan w:val="4"/>
          </w:tcPr>
          <w:p w14:paraId="23976BFC" w14:textId="77777777" w:rsidR="00497472" w:rsidRDefault="00497472" w:rsidP="0049747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135" w:type="dxa"/>
          </w:tcPr>
          <w:p w14:paraId="03166FCD" w14:textId="77777777" w:rsidR="00497472" w:rsidRDefault="00497472" w:rsidP="0049747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560" w:type="dxa"/>
          </w:tcPr>
          <w:p w14:paraId="0ECBC95E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 w14:paraId="3AF8CFFA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</w:tr>
    </w:tbl>
    <w:p w14:paraId="6180D2D3" w14:textId="77777777" w:rsidR="00497472" w:rsidRDefault="00497472" w:rsidP="00497472">
      <w:pPr>
        <w:pStyle w:val="TableParagraph"/>
        <w:rPr>
          <w:sz w:val="20"/>
        </w:rPr>
        <w:sectPr w:rsidR="00497472">
          <w:pgSz w:w="16840" w:h="11910" w:orient="landscape"/>
          <w:pgMar w:top="820" w:right="425" w:bottom="1240" w:left="1275" w:header="0" w:footer="1053" w:gutter="0"/>
          <w:cols w:space="720"/>
        </w:sectPr>
      </w:pPr>
    </w:p>
    <w:p w14:paraId="2624E4F6" w14:textId="77777777" w:rsidR="00497472" w:rsidRDefault="00497472" w:rsidP="008E5681">
      <w:pPr>
        <w:pStyle w:val="afe"/>
        <w:widowControl w:val="0"/>
        <w:numPr>
          <w:ilvl w:val="0"/>
          <w:numId w:val="53"/>
        </w:numPr>
        <w:tabs>
          <w:tab w:val="left" w:pos="624"/>
        </w:tabs>
        <w:autoSpaceDE w:val="0"/>
        <w:autoSpaceDN w:val="0"/>
        <w:spacing w:before="68"/>
        <w:ind w:left="624" w:hanging="210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p w14:paraId="707071F4" w14:textId="77777777" w:rsidR="00497472" w:rsidRDefault="00497472" w:rsidP="00497472">
      <w:pPr>
        <w:pStyle w:val="affc"/>
        <w:spacing w:before="14"/>
        <w:rPr>
          <w:b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275"/>
        <w:gridCol w:w="1136"/>
        <w:gridCol w:w="5103"/>
        <w:gridCol w:w="1136"/>
        <w:gridCol w:w="1561"/>
        <w:gridCol w:w="3402"/>
      </w:tblGrid>
      <w:tr w:rsidR="00497472" w14:paraId="5E649393" w14:textId="77777777" w:rsidTr="00497472">
        <w:trPr>
          <w:trHeight w:val="275"/>
        </w:trPr>
        <w:tc>
          <w:tcPr>
            <w:tcW w:w="850" w:type="dxa"/>
            <w:vMerge w:val="restart"/>
          </w:tcPr>
          <w:p w14:paraId="24D08D83" w14:textId="77777777" w:rsidR="00497472" w:rsidRDefault="00497472" w:rsidP="00497472">
            <w:pPr>
              <w:pStyle w:val="TableParagraph"/>
              <w:ind w:left="167" w:right="321" w:hanging="6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п\п</w:t>
            </w:r>
          </w:p>
        </w:tc>
        <w:tc>
          <w:tcPr>
            <w:tcW w:w="2411" w:type="dxa"/>
            <w:gridSpan w:val="2"/>
          </w:tcPr>
          <w:p w14:paraId="6FD19568" w14:textId="77777777" w:rsidR="00497472" w:rsidRDefault="00497472" w:rsidP="00497472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5103" w:type="dxa"/>
            <w:vMerge w:val="restart"/>
          </w:tcPr>
          <w:p w14:paraId="565DA72C" w14:textId="77777777" w:rsidR="00497472" w:rsidRDefault="00497472" w:rsidP="00497472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блоки,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136" w:type="dxa"/>
            <w:vMerge w:val="restart"/>
          </w:tcPr>
          <w:p w14:paraId="61E32E81" w14:textId="77777777" w:rsidR="00497472" w:rsidRPr="00497472" w:rsidRDefault="00497472" w:rsidP="00497472">
            <w:pPr>
              <w:pStyle w:val="TableParagraph"/>
              <w:spacing w:line="276" w:lineRule="exact"/>
              <w:ind w:left="107" w:right="105"/>
              <w:rPr>
                <w:b/>
                <w:sz w:val="24"/>
                <w:lang w:val="ru-RU"/>
              </w:rPr>
            </w:pPr>
            <w:r w:rsidRPr="00497472">
              <w:rPr>
                <w:b/>
                <w:spacing w:val="-2"/>
                <w:sz w:val="24"/>
                <w:lang w:val="ru-RU"/>
              </w:rPr>
              <w:t xml:space="preserve">Кол-во </w:t>
            </w:r>
            <w:proofErr w:type="gramStart"/>
            <w:r w:rsidRPr="00497472">
              <w:rPr>
                <w:b/>
                <w:spacing w:val="-2"/>
                <w:sz w:val="24"/>
                <w:lang w:val="ru-RU"/>
              </w:rPr>
              <w:t>академи ческих</w:t>
            </w:r>
            <w:proofErr w:type="gramEnd"/>
            <w:r w:rsidRPr="0049747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b/>
                <w:spacing w:val="-4"/>
                <w:sz w:val="24"/>
                <w:lang w:val="ru-RU"/>
              </w:rPr>
              <w:t>часов</w:t>
            </w:r>
          </w:p>
        </w:tc>
        <w:tc>
          <w:tcPr>
            <w:tcW w:w="1561" w:type="dxa"/>
            <w:vMerge w:val="restart"/>
          </w:tcPr>
          <w:p w14:paraId="637BFDCD" w14:textId="77777777" w:rsidR="00497472" w:rsidRDefault="00497472" w:rsidP="00497472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проведения занятий</w:t>
            </w:r>
          </w:p>
        </w:tc>
        <w:tc>
          <w:tcPr>
            <w:tcW w:w="3402" w:type="dxa"/>
            <w:vMerge w:val="restart"/>
          </w:tcPr>
          <w:p w14:paraId="26C493BD" w14:textId="77777777" w:rsidR="00497472" w:rsidRPr="00497472" w:rsidRDefault="00497472" w:rsidP="00497472">
            <w:pPr>
              <w:pStyle w:val="TableParagraph"/>
              <w:ind w:left="103" w:right="100"/>
              <w:rPr>
                <w:b/>
                <w:sz w:val="24"/>
                <w:lang w:val="ru-RU"/>
              </w:rPr>
            </w:pPr>
            <w:r w:rsidRPr="00497472">
              <w:rPr>
                <w:b/>
                <w:sz w:val="24"/>
                <w:lang w:val="ru-RU"/>
              </w:rPr>
              <w:t>Использования</w:t>
            </w:r>
            <w:r w:rsidRPr="00497472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 xml:space="preserve">электронных </w:t>
            </w:r>
            <w:r w:rsidRPr="00497472">
              <w:rPr>
                <w:b/>
                <w:spacing w:val="-2"/>
                <w:sz w:val="24"/>
                <w:lang w:val="ru-RU"/>
              </w:rPr>
              <w:t>(цифровых)</w:t>
            </w:r>
            <w:r w:rsidRPr="00497472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образовательных ресурсов</w:t>
            </w:r>
          </w:p>
        </w:tc>
      </w:tr>
      <w:tr w:rsidR="00497472" w14:paraId="079C6DBA" w14:textId="77777777" w:rsidTr="00497472">
        <w:trPr>
          <w:trHeight w:val="817"/>
        </w:trPr>
        <w:tc>
          <w:tcPr>
            <w:tcW w:w="850" w:type="dxa"/>
            <w:vMerge/>
            <w:tcBorders>
              <w:top w:val="nil"/>
            </w:tcBorders>
          </w:tcPr>
          <w:p w14:paraId="537E470B" w14:textId="77777777" w:rsidR="00497472" w:rsidRPr="00497472" w:rsidRDefault="00497472" w:rsidP="0049747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5" w:type="dxa"/>
          </w:tcPr>
          <w:p w14:paraId="2E784644" w14:textId="77777777" w:rsidR="00497472" w:rsidRDefault="00497472" w:rsidP="00497472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плану</w:t>
            </w:r>
          </w:p>
        </w:tc>
        <w:tc>
          <w:tcPr>
            <w:tcW w:w="1136" w:type="dxa"/>
          </w:tcPr>
          <w:p w14:paraId="572C6D4D" w14:textId="77777777" w:rsidR="00497472" w:rsidRDefault="00497472" w:rsidP="00497472">
            <w:pPr>
              <w:pStyle w:val="TableParagraph"/>
              <w:spacing w:before="3" w:line="237" w:lineRule="auto"/>
              <w:ind w:left="109" w:right="34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факту</w:t>
            </w:r>
          </w:p>
        </w:tc>
        <w:tc>
          <w:tcPr>
            <w:tcW w:w="5103" w:type="dxa"/>
            <w:vMerge/>
            <w:tcBorders>
              <w:top w:val="nil"/>
            </w:tcBorders>
          </w:tcPr>
          <w:p w14:paraId="5E6A1191" w14:textId="77777777" w:rsidR="00497472" w:rsidRDefault="00497472" w:rsidP="0049747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2630C56A" w14:textId="77777777" w:rsidR="00497472" w:rsidRDefault="00497472" w:rsidP="0049747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38122FE7" w14:textId="77777777" w:rsidR="00497472" w:rsidRDefault="00497472" w:rsidP="00497472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14:paraId="2CC473D5" w14:textId="77777777" w:rsidR="00497472" w:rsidRDefault="00497472" w:rsidP="00497472">
            <w:pPr>
              <w:rPr>
                <w:sz w:val="2"/>
                <w:szCs w:val="2"/>
              </w:rPr>
            </w:pPr>
          </w:p>
        </w:tc>
      </w:tr>
      <w:tr w:rsidR="00497472" w14:paraId="4BBE85ED" w14:textId="77777777" w:rsidTr="00497472">
        <w:trPr>
          <w:trHeight w:val="275"/>
        </w:trPr>
        <w:tc>
          <w:tcPr>
            <w:tcW w:w="850" w:type="dxa"/>
          </w:tcPr>
          <w:p w14:paraId="172A26A7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4719A358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3D9C362B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1202" w:type="dxa"/>
            <w:gridSpan w:val="4"/>
          </w:tcPr>
          <w:p w14:paraId="2CD6E93D" w14:textId="77777777" w:rsidR="00497472" w:rsidRDefault="00497472" w:rsidP="00497472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часа)</w:t>
            </w:r>
          </w:p>
        </w:tc>
      </w:tr>
      <w:tr w:rsidR="00497472" w14:paraId="0B8F744F" w14:textId="77777777" w:rsidTr="00497472">
        <w:trPr>
          <w:trHeight w:val="517"/>
        </w:trPr>
        <w:tc>
          <w:tcPr>
            <w:tcW w:w="850" w:type="dxa"/>
          </w:tcPr>
          <w:p w14:paraId="6724BAD9" w14:textId="77777777" w:rsidR="00497472" w:rsidRDefault="00497472" w:rsidP="00497472">
            <w:pPr>
              <w:pStyle w:val="TableParagraph"/>
            </w:pPr>
          </w:p>
        </w:tc>
        <w:tc>
          <w:tcPr>
            <w:tcW w:w="1275" w:type="dxa"/>
          </w:tcPr>
          <w:p w14:paraId="07210A4D" w14:textId="77777777" w:rsidR="00497472" w:rsidRDefault="00497472" w:rsidP="00497472">
            <w:pPr>
              <w:pStyle w:val="TableParagraph"/>
            </w:pPr>
          </w:p>
        </w:tc>
        <w:tc>
          <w:tcPr>
            <w:tcW w:w="1136" w:type="dxa"/>
          </w:tcPr>
          <w:p w14:paraId="1994DBEE" w14:textId="77777777" w:rsidR="00497472" w:rsidRDefault="00497472" w:rsidP="00497472">
            <w:pPr>
              <w:pStyle w:val="TableParagraph"/>
            </w:pPr>
          </w:p>
        </w:tc>
        <w:tc>
          <w:tcPr>
            <w:tcW w:w="11202" w:type="dxa"/>
            <w:gridSpan w:val="4"/>
          </w:tcPr>
          <w:p w14:paraId="7EC5F686" w14:textId="77777777" w:rsidR="00497472" w:rsidRPr="00497472" w:rsidRDefault="00497472" w:rsidP="00497472">
            <w:pPr>
              <w:pStyle w:val="TableParagraph"/>
              <w:spacing w:before="1"/>
              <w:ind w:left="106"/>
              <w:rPr>
                <w:b/>
                <w:sz w:val="24"/>
                <w:lang w:val="ru-RU"/>
              </w:rPr>
            </w:pPr>
            <w:r w:rsidRPr="00497472">
              <w:rPr>
                <w:b/>
                <w:sz w:val="24"/>
                <w:lang w:val="ru-RU"/>
              </w:rPr>
              <w:t>Вводное</w:t>
            </w:r>
            <w:r w:rsidRPr="0049747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занятие.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Азбука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театра.</w:t>
            </w:r>
            <w:r w:rsidRPr="0049747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2</w:t>
            </w:r>
            <w:r w:rsidRPr="0049747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b/>
                <w:spacing w:val="-4"/>
                <w:sz w:val="24"/>
                <w:lang w:val="ru-RU"/>
              </w:rPr>
              <w:t>часа.</w:t>
            </w:r>
          </w:p>
        </w:tc>
      </w:tr>
      <w:tr w:rsidR="00497472" w:rsidRPr="00E562FB" w14:paraId="6FC71C8F" w14:textId="77777777" w:rsidTr="00497472">
        <w:trPr>
          <w:trHeight w:val="1151"/>
        </w:trPr>
        <w:tc>
          <w:tcPr>
            <w:tcW w:w="850" w:type="dxa"/>
          </w:tcPr>
          <w:p w14:paraId="196DB778" w14:textId="77777777" w:rsidR="00497472" w:rsidRDefault="00497472" w:rsidP="00497472">
            <w:pPr>
              <w:pStyle w:val="TableParagraph"/>
              <w:spacing w:line="275" w:lineRule="exact"/>
              <w:ind w:right="1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5" w:type="dxa"/>
          </w:tcPr>
          <w:p w14:paraId="212435FC" w14:textId="77777777" w:rsidR="00497472" w:rsidRDefault="00497472" w:rsidP="00497472">
            <w:pPr>
              <w:pStyle w:val="TableParagraph"/>
            </w:pPr>
          </w:p>
        </w:tc>
        <w:tc>
          <w:tcPr>
            <w:tcW w:w="1136" w:type="dxa"/>
          </w:tcPr>
          <w:p w14:paraId="0537D1A7" w14:textId="77777777" w:rsidR="00497472" w:rsidRDefault="00497472" w:rsidP="00497472">
            <w:pPr>
              <w:pStyle w:val="TableParagraph"/>
            </w:pPr>
          </w:p>
        </w:tc>
        <w:tc>
          <w:tcPr>
            <w:tcW w:w="5103" w:type="dxa"/>
          </w:tcPr>
          <w:p w14:paraId="4972A39F" w14:textId="77777777" w:rsidR="00497472" w:rsidRPr="00497472" w:rsidRDefault="00497472" w:rsidP="00497472">
            <w:pPr>
              <w:pStyle w:val="TableParagraph"/>
              <w:spacing w:line="276" w:lineRule="auto"/>
              <w:ind w:left="106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Режим занятий. Инструктаж по технике безопасности.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Общее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представление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видах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 жанрах театрального искусства.</w:t>
            </w:r>
          </w:p>
        </w:tc>
        <w:tc>
          <w:tcPr>
            <w:tcW w:w="1136" w:type="dxa"/>
          </w:tcPr>
          <w:p w14:paraId="4DFBEE31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14:paraId="54EDA910" w14:textId="77777777" w:rsidR="00497472" w:rsidRDefault="00497472" w:rsidP="0049747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3402" w:type="dxa"/>
          </w:tcPr>
          <w:p w14:paraId="3C7BADCB" w14:textId="77777777" w:rsidR="00497472" w:rsidRPr="007D477D" w:rsidRDefault="00E562FB" w:rsidP="00497472">
            <w:pPr>
              <w:pStyle w:val="TableParagraph"/>
              <w:ind w:left="103" w:right="259"/>
              <w:rPr>
                <w:sz w:val="24"/>
              </w:rPr>
            </w:pPr>
            <w:hyperlink r:id="rId322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https://kladraz.ru/scenari/dlja-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323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shkoly/scenari-meroprijatii-i-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324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prazdnikov-dlja-1-2-3-4-klasov</w:t>
              </w:r>
            </w:hyperlink>
          </w:p>
        </w:tc>
      </w:tr>
      <w:tr w:rsidR="00497472" w:rsidRPr="00E562FB" w14:paraId="74CE6493" w14:textId="77777777" w:rsidTr="00497472">
        <w:trPr>
          <w:trHeight w:val="1382"/>
        </w:trPr>
        <w:tc>
          <w:tcPr>
            <w:tcW w:w="850" w:type="dxa"/>
          </w:tcPr>
          <w:p w14:paraId="449F95A8" w14:textId="77777777" w:rsidR="00497472" w:rsidRDefault="00497472" w:rsidP="00497472">
            <w:pPr>
              <w:pStyle w:val="TableParagraph"/>
              <w:spacing w:before="1"/>
              <w:ind w:right="1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5" w:type="dxa"/>
          </w:tcPr>
          <w:p w14:paraId="393D23AD" w14:textId="77777777" w:rsidR="00497472" w:rsidRDefault="00497472" w:rsidP="00497472">
            <w:pPr>
              <w:pStyle w:val="TableParagraph"/>
            </w:pPr>
          </w:p>
        </w:tc>
        <w:tc>
          <w:tcPr>
            <w:tcW w:w="1136" w:type="dxa"/>
          </w:tcPr>
          <w:p w14:paraId="798E6EEC" w14:textId="77777777" w:rsidR="00497472" w:rsidRDefault="00497472" w:rsidP="00497472">
            <w:pPr>
              <w:pStyle w:val="TableParagraph"/>
            </w:pPr>
          </w:p>
        </w:tc>
        <w:tc>
          <w:tcPr>
            <w:tcW w:w="5103" w:type="dxa"/>
          </w:tcPr>
          <w:p w14:paraId="68425416" w14:textId="77777777" w:rsidR="00497472" w:rsidRPr="00497472" w:rsidRDefault="00497472" w:rsidP="00497472">
            <w:pPr>
              <w:pStyle w:val="TableParagraph"/>
              <w:spacing w:before="1" w:line="276" w:lineRule="auto"/>
              <w:ind w:left="106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Театр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как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вид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искусства.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Правила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поведения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в театре. Театральный этикет. </w:t>
            </w:r>
            <w:proofErr w:type="gramStart"/>
            <w:r w:rsidRPr="00497472">
              <w:rPr>
                <w:sz w:val="24"/>
                <w:lang w:val="ru-RU"/>
              </w:rPr>
              <w:t>Тест</w:t>
            </w:r>
            <w:proofErr w:type="gramEnd"/>
            <w:r w:rsidRPr="00497472">
              <w:rPr>
                <w:sz w:val="24"/>
                <w:lang w:val="ru-RU"/>
              </w:rPr>
              <w:t xml:space="preserve"> «Какой я </w:t>
            </w:r>
            <w:r w:rsidRPr="00497472">
              <w:rPr>
                <w:spacing w:val="-2"/>
                <w:sz w:val="24"/>
                <w:lang w:val="ru-RU"/>
              </w:rPr>
              <w:t>зритель».</w:t>
            </w:r>
          </w:p>
        </w:tc>
        <w:tc>
          <w:tcPr>
            <w:tcW w:w="1136" w:type="dxa"/>
          </w:tcPr>
          <w:p w14:paraId="53A0AFAD" w14:textId="77777777" w:rsidR="00497472" w:rsidRDefault="00497472" w:rsidP="0049747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14:paraId="568057F6" w14:textId="77777777" w:rsidR="00497472" w:rsidRDefault="00497472" w:rsidP="00497472">
            <w:pPr>
              <w:pStyle w:val="TableParagraph"/>
              <w:spacing w:before="1"/>
              <w:ind w:left="104" w:right="5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круглый </w:t>
            </w: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3402" w:type="dxa"/>
          </w:tcPr>
          <w:p w14:paraId="14BB6996" w14:textId="77777777" w:rsidR="00497472" w:rsidRPr="007D477D" w:rsidRDefault="00E562FB" w:rsidP="00497472">
            <w:pPr>
              <w:pStyle w:val="TableParagraph"/>
              <w:spacing w:before="1"/>
              <w:ind w:left="103" w:right="186"/>
              <w:rPr>
                <w:sz w:val="24"/>
              </w:rPr>
            </w:pPr>
            <w:hyperlink r:id="rId325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https://kidsjourney.ru/dostoprim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326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echatelnosti/sankt-peterburg-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327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dlya-detey-muzei-dvortsyi-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328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soboryi-parki.html</w:t>
              </w:r>
            </w:hyperlink>
          </w:p>
        </w:tc>
      </w:tr>
      <w:tr w:rsidR="00497472" w14:paraId="5B089FD0" w14:textId="77777777" w:rsidTr="00497472">
        <w:trPr>
          <w:trHeight w:val="275"/>
        </w:trPr>
        <w:tc>
          <w:tcPr>
            <w:tcW w:w="850" w:type="dxa"/>
          </w:tcPr>
          <w:p w14:paraId="2CF54760" w14:textId="77777777" w:rsidR="00497472" w:rsidRPr="007D477D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8BFFDF9" w14:textId="77777777" w:rsidR="00497472" w:rsidRPr="007D477D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587F19F7" w14:textId="77777777" w:rsidR="00497472" w:rsidRPr="007D477D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1202" w:type="dxa"/>
            <w:gridSpan w:val="4"/>
          </w:tcPr>
          <w:p w14:paraId="1F13F0C6" w14:textId="77777777" w:rsidR="00497472" w:rsidRDefault="00497472" w:rsidP="00497472">
            <w:pPr>
              <w:pStyle w:val="TableParagraph"/>
              <w:spacing w:before="3" w:line="25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закулисье.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497472" w:rsidRPr="00E562FB" w14:paraId="153AF5B5" w14:textId="77777777" w:rsidTr="00497472">
        <w:trPr>
          <w:trHeight w:val="1103"/>
        </w:trPr>
        <w:tc>
          <w:tcPr>
            <w:tcW w:w="850" w:type="dxa"/>
          </w:tcPr>
          <w:p w14:paraId="74E7DE21" w14:textId="77777777" w:rsidR="00497472" w:rsidRDefault="00497472" w:rsidP="00497472">
            <w:pPr>
              <w:pStyle w:val="TableParagraph"/>
              <w:spacing w:line="275" w:lineRule="exact"/>
              <w:ind w:right="1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5" w:type="dxa"/>
          </w:tcPr>
          <w:p w14:paraId="7E418395" w14:textId="77777777" w:rsidR="00497472" w:rsidRDefault="00497472" w:rsidP="00497472">
            <w:pPr>
              <w:pStyle w:val="TableParagraph"/>
            </w:pPr>
          </w:p>
        </w:tc>
        <w:tc>
          <w:tcPr>
            <w:tcW w:w="1136" w:type="dxa"/>
          </w:tcPr>
          <w:p w14:paraId="3261E50A" w14:textId="77777777" w:rsidR="00497472" w:rsidRDefault="00497472" w:rsidP="00497472">
            <w:pPr>
              <w:pStyle w:val="TableParagraph"/>
            </w:pPr>
          </w:p>
        </w:tc>
        <w:tc>
          <w:tcPr>
            <w:tcW w:w="5103" w:type="dxa"/>
          </w:tcPr>
          <w:p w14:paraId="709C787D" w14:textId="77777777" w:rsidR="00497472" w:rsidRDefault="00497472" w:rsidP="0049747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Театральное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закулисье</w:t>
            </w:r>
          </w:p>
        </w:tc>
        <w:tc>
          <w:tcPr>
            <w:tcW w:w="1136" w:type="dxa"/>
          </w:tcPr>
          <w:p w14:paraId="3DC734AB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14:paraId="1E3C5545" w14:textId="77777777" w:rsidR="00497472" w:rsidRDefault="00497472" w:rsidP="00497472">
            <w:pPr>
              <w:pStyle w:val="TableParagraph"/>
              <w:ind w:left="104"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исследовани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3402" w:type="dxa"/>
          </w:tcPr>
          <w:p w14:paraId="0BA0070B" w14:textId="77777777" w:rsidR="00497472" w:rsidRPr="007D477D" w:rsidRDefault="00E562FB" w:rsidP="00497472">
            <w:pPr>
              <w:pStyle w:val="TableParagraph"/>
              <w:spacing w:line="276" w:lineRule="exact"/>
              <w:ind w:left="103" w:right="186"/>
              <w:rPr>
                <w:sz w:val="24"/>
              </w:rPr>
            </w:pPr>
            <w:hyperlink r:id="rId329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https://kidsjourney.ru/dostoprim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330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echatelnosti/sankt-peterburg-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331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dlya-detey-muzei-dvortsyi-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332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soboryi-parki.html</w:t>
              </w:r>
            </w:hyperlink>
          </w:p>
        </w:tc>
      </w:tr>
      <w:tr w:rsidR="00497472" w:rsidRPr="00E562FB" w14:paraId="71620205" w14:textId="77777777" w:rsidTr="00497472">
        <w:trPr>
          <w:trHeight w:val="1103"/>
        </w:trPr>
        <w:tc>
          <w:tcPr>
            <w:tcW w:w="850" w:type="dxa"/>
          </w:tcPr>
          <w:p w14:paraId="11F0E9E3" w14:textId="77777777" w:rsidR="00497472" w:rsidRDefault="00497472" w:rsidP="00497472">
            <w:pPr>
              <w:pStyle w:val="TableParagraph"/>
              <w:spacing w:line="275" w:lineRule="exact"/>
              <w:ind w:right="1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5" w:type="dxa"/>
          </w:tcPr>
          <w:p w14:paraId="624967BA" w14:textId="77777777" w:rsidR="00497472" w:rsidRDefault="00497472" w:rsidP="00497472">
            <w:pPr>
              <w:pStyle w:val="TableParagraph"/>
            </w:pPr>
          </w:p>
        </w:tc>
        <w:tc>
          <w:tcPr>
            <w:tcW w:w="1136" w:type="dxa"/>
          </w:tcPr>
          <w:p w14:paraId="351D489A" w14:textId="77777777" w:rsidR="00497472" w:rsidRDefault="00497472" w:rsidP="00497472">
            <w:pPr>
              <w:pStyle w:val="TableParagraph"/>
            </w:pPr>
          </w:p>
        </w:tc>
        <w:tc>
          <w:tcPr>
            <w:tcW w:w="5103" w:type="dxa"/>
          </w:tcPr>
          <w:p w14:paraId="3F77035A" w14:textId="77777777" w:rsidR="00497472" w:rsidRDefault="00497472" w:rsidP="00497472">
            <w:pPr>
              <w:pStyle w:val="TableParagraph"/>
              <w:spacing w:line="267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Экскурсия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в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ДНТ.</w:t>
            </w:r>
          </w:p>
        </w:tc>
        <w:tc>
          <w:tcPr>
            <w:tcW w:w="1136" w:type="dxa"/>
          </w:tcPr>
          <w:p w14:paraId="53C87181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14:paraId="4BB74B96" w14:textId="77777777" w:rsidR="00497472" w:rsidRDefault="00497472" w:rsidP="0049747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3402" w:type="dxa"/>
          </w:tcPr>
          <w:p w14:paraId="51DB9EA5" w14:textId="77777777" w:rsidR="00497472" w:rsidRPr="007D477D" w:rsidRDefault="00E562FB" w:rsidP="00497472">
            <w:pPr>
              <w:pStyle w:val="TableParagraph"/>
              <w:spacing w:line="276" w:lineRule="exact"/>
              <w:ind w:left="103" w:right="186"/>
              <w:rPr>
                <w:sz w:val="24"/>
              </w:rPr>
            </w:pPr>
            <w:hyperlink r:id="rId333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https://kidsjourney.ru/dostoprim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334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echatelnosti/sankt-peterburg-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335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dlya-detey-muzei-dvortsyi-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336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soboryi-parki.html</w:t>
              </w:r>
            </w:hyperlink>
          </w:p>
        </w:tc>
      </w:tr>
      <w:tr w:rsidR="00497472" w14:paraId="725FD2DE" w14:textId="77777777" w:rsidTr="00497472">
        <w:trPr>
          <w:trHeight w:val="274"/>
        </w:trPr>
        <w:tc>
          <w:tcPr>
            <w:tcW w:w="850" w:type="dxa"/>
          </w:tcPr>
          <w:p w14:paraId="57F4711A" w14:textId="77777777" w:rsidR="00497472" w:rsidRPr="007D477D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7A3D2E0" w14:textId="77777777" w:rsidR="00497472" w:rsidRPr="007D477D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42DDD2D0" w14:textId="77777777" w:rsidR="00497472" w:rsidRPr="007D477D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1202" w:type="dxa"/>
            <w:gridSpan w:val="4"/>
          </w:tcPr>
          <w:p w14:paraId="52ED3D91" w14:textId="77777777" w:rsidR="00497472" w:rsidRDefault="00497472" w:rsidP="00497472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Посещение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497472" w:rsidRPr="00E562FB" w14:paraId="20D946D1" w14:textId="77777777" w:rsidTr="00497472">
        <w:trPr>
          <w:trHeight w:val="551"/>
        </w:trPr>
        <w:tc>
          <w:tcPr>
            <w:tcW w:w="850" w:type="dxa"/>
          </w:tcPr>
          <w:p w14:paraId="61297DC4" w14:textId="77777777" w:rsidR="00497472" w:rsidRDefault="00497472" w:rsidP="00497472">
            <w:pPr>
              <w:pStyle w:val="TableParagraph"/>
              <w:spacing w:line="275" w:lineRule="exact"/>
              <w:ind w:right="1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5" w:type="dxa"/>
          </w:tcPr>
          <w:p w14:paraId="0FCAB06F" w14:textId="77777777" w:rsidR="00497472" w:rsidRDefault="00497472" w:rsidP="00497472">
            <w:pPr>
              <w:pStyle w:val="TableParagraph"/>
            </w:pPr>
          </w:p>
        </w:tc>
        <w:tc>
          <w:tcPr>
            <w:tcW w:w="1136" w:type="dxa"/>
          </w:tcPr>
          <w:p w14:paraId="6DDF38D6" w14:textId="77777777" w:rsidR="00497472" w:rsidRDefault="00497472" w:rsidP="00497472">
            <w:pPr>
              <w:pStyle w:val="TableParagraph"/>
            </w:pPr>
          </w:p>
        </w:tc>
        <w:tc>
          <w:tcPr>
            <w:tcW w:w="5103" w:type="dxa"/>
          </w:tcPr>
          <w:p w14:paraId="27945185" w14:textId="77777777" w:rsidR="00497472" w:rsidRDefault="00497472" w:rsidP="0049747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спектакля.</w:t>
            </w:r>
          </w:p>
        </w:tc>
        <w:tc>
          <w:tcPr>
            <w:tcW w:w="1136" w:type="dxa"/>
          </w:tcPr>
          <w:p w14:paraId="000824D3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14:paraId="53796D65" w14:textId="77777777" w:rsidR="00497472" w:rsidRDefault="00497472" w:rsidP="0049747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3402" w:type="dxa"/>
          </w:tcPr>
          <w:p w14:paraId="7466A51D" w14:textId="77777777" w:rsidR="00497472" w:rsidRDefault="00E562FB" w:rsidP="0049747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hyperlink r:id="rId337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0A0F1438" w14:textId="77777777" w:rsidTr="00497472">
        <w:trPr>
          <w:trHeight w:val="829"/>
        </w:trPr>
        <w:tc>
          <w:tcPr>
            <w:tcW w:w="850" w:type="dxa"/>
          </w:tcPr>
          <w:p w14:paraId="4A7E8E60" w14:textId="77777777" w:rsidR="00497472" w:rsidRDefault="00497472" w:rsidP="00497472">
            <w:pPr>
              <w:pStyle w:val="TableParagraph"/>
              <w:spacing w:line="275" w:lineRule="exact"/>
              <w:ind w:right="1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5" w:type="dxa"/>
          </w:tcPr>
          <w:p w14:paraId="7428D988" w14:textId="77777777" w:rsidR="00497472" w:rsidRDefault="00497472" w:rsidP="00497472">
            <w:pPr>
              <w:pStyle w:val="TableParagraph"/>
            </w:pPr>
          </w:p>
        </w:tc>
        <w:tc>
          <w:tcPr>
            <w:tcW w:w="1136" w:type="dxa"/>
          </w:tcPr>
          <w:p w14:paraId="5E2E1C62" w14:textId="77777777" w:rsidR="00497472" w:rsidRDefault="00497472" w:rsidP="00497472">
            <w:pPr>
              <w:pStyle w:val="TableParagraph"/>
            </w:pPr>
          </w:p>
        </w:tc>
        <w:tc>
          <w:tcPr>
            <w:tcW w:w="5103" w:type="dxa"/>
          </w:tcPr>
          <w:p w14:paraId="2A03BDAF" w14:textId="77777777" w:rsidR="00497472" w:rsidRPr="00497472" w:rsidRDefault="00497472" w:rsidP="00497472">
            <w:pPr>
              <w:pStyle w:val="TableParagraph"/>
              <w:spacing w:line="275" w:lineRule="exact"/>
              <w:ind w:left="166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-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Просмотр профессионального </w:t>
            </w:r>
            <w:r w:rsidRPr="00497472">
              <w:rPr>
                <w:spacing w:val="-2"/>
                <w:sz w:val="24"/>
                <w:lang w:val="ru-RU"/>
              </w:rPr>
              <w:t>спектакля</w:t>
            </w:r>
          </w:p>
          <w:p w14:paraId="6C90B37F" w14:textId="77777777" w:rsidR="00497472" w:rsidRPr="00497472" w:rsidRDefault="00497472" w:rsidP="00497472">
            <w:pPr>
              <w:pStyle w:val="TableParagraph"/>
              <w:ind w:left="106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 xml:space="preserve">«Мороз </w:t>
            </w:r>
            <w:r w:rsidRPr="00497472">
              <w:rPr>
                <w:spacing w:val="-2"/>
                <w:sz w:val="24"/>
                <w:lang w:val="ru-RU"/>
              </w:rPr>
              <w:t>Иванович».</w:t>
            </w:r>
          </w:p>
        </w:tc>
        <w:tc>
          <w:tcPr>
            <w:tcW w:w="1136" w:type="dxa"/>
          </w:tcPr>
          <w:p w14:paraId="0642EF93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14:paraId="50ED8530" w14:textId="77777777" w:rsidR="00497472" w:rsidRDefault="00497472" w:rsidP="0049747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заочное путешествие</w:t>
            </w:r>
          </w:p>
        </w:tc>
        <w:tc>
          <w:tcPr>
            <w:tcW w:w="3402" w:type="dxa"/>
          </w:tcPr>
          <w:p w14:paraId="431B5169" w14:textId="77777777" w:rsidR="00497472" w:rsidRDefault="00E562FB" w:rsidP="0049747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hyperlink r:id="rId338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</w:tbl>
    <w:p w14:paraId="7F877178" w14:textId="77777777" w:rsidR="00497472" w:rsidRPr="00497472" w:rsidRDefault="00497472" w:rsidP="00497472">
      <w:pPr>
        <w:pStyle w:val="TableParagraph"/>
        <w:spacing w:line="275" w:lineRule="exact"/>
        <w:rPr>
          <w:sz w:val="24"/>
          <w:lang w:val="en-US"/>
        </w:rPr>
        <w:sectPr w:rsidR="00497472" w:rsidRPr="00497472">
          <w:pgSz w:w="16840" w:h="11910" w:orient="landscape"/>
          <w:pgMar w:top="780" w:right="425" w:bottom="1240" w:left="1275" w:header="0" w:footer="1053" w:gutter="0"/>
          <w:cols w:space="720"/>
        </w:sectPr>
      </w:pPr>
    </w:p>
    <w:p w14:paraId="0A191397" w14:textId="77777777" w:rsidR="00497472" w:rsidRPr="00497472" w:rsidRDefault="00497472" w:rsidP="00497472">
      <w:pPr>
        <w:pStyle w:val="affc"/>
        <w:spacing w:before="2"/>
        <w:rPr>
          <w:b/>
          <w:sz w:val="2"/>
          <w:lang w:val="en-US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275"/>
        <w:gridCol w:w="1136"/>
        <w:gridCol w:w="5103"/>
        <w:gridCol w:w="1136"/>
        <w:gridCol w:w="1561"/>
        <w:gridCol w:w="3402"/>
      </w:tblGrid>
      <w:tr w:rsidR="00497472" w14:paraId="7C5A378A" w14:textId="77777777" w:rsidTr="00497472">
        <w:trPr>
          <w:trHeight w:val="275"/>
        </w:trPr>
        <w:tc>
          <w:tcPr>
            <w:tcW w:w="850" w:type="dxa"/>
          </w:tcPr>
          <w:p w14:paraId="7F11393B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2CD812C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30E14ED3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1202" w:type="dxa"/>
            <w:gridSpan w:val="4"/>
          </w:tcPr>
          <w:p w14:paraId="4E99C653" w14:textId="77777777" w:rsidR="00497472" w:rsidRDefault="00497472" w:rsidP="00497472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 w:rsidRPr="00497472">
              <w:rPr>
                <w:b/>
                <w:sz w:val="24"/>
                <w:lang w:val="ru-RU"/>
              </w:rPr>
              <w:t>Культура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и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техника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речи.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Художественное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чтение.</w:t>
            </w:r>
            <w:r w:rsidRPr="00497472">
              <w:rPr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497472" w:rsidRPr="00E562FB" w14:paraId="6926E861" w14:textId="77777777" w:rsidTr="00497472">
        <w:trPr>
          <w:trHeight w:val="834"/>
        </w:trPr>
        <w:tc>
          <w:tcPr>
            <w:tcW w:w="850" w:type="dxa"/>
          </w:tcPr>
          <w:p w14:paraId="2C119DB9" w14:textId="77777777" w:rsidR="00497472" w:rsidRDefault="00497472" w:rsidP="00497472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5" w:type="dxa"/>
          </w:tcPr>
          <w:p w14:paraId="3ADC8DF6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3A3EE258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14:paraId="197E2ADB" w14:textId="77777777" w:rsidR="00497472" w:rsidRPr="00497472" w:rsidRDefault="00497472" w:rsidP="00497472">
            <w:pPr>
              <w:pStyle w:val="TableParagraph"/>
              <w:spacing w:line="276" w:lineRule="auto"/>
              <w:ind w:left="106" w:right="159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Выразительное</w:t>
            </w:r>
            <w:r w:rsidRPr="00497472">
              <w:rPr>
                <w:spacing w:val="-1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чтение,</w:t>
            </w:r>
            <w:r w:rsidRPr="00497472">
              <w:rPr>
                <w:spacing w:val="-1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громкость</w:t>
            </w:r>
            <w:r w:rsidRPr="00497472">
              <w:rPr>
                <w:spacing w:val="-1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 отчетливость речи.</w:t>
            </w:r>
          </w:p>
        </w:tc>
        <w:tc>
          <w:tcPr>
            <w:tcW w:w="1136" w:type="dxa"/>
          </w:tcPr>
          <w:p w14:paraId="183EC1B8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14:paraId="3A9A5F20" w14:textId="77777777" w:rsidR="00497472" w:rsidRDefault="00497472" w:rsidP="0049747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402" w:type="dxa"/>
          </w:tcPr>
          <w:p w14:paraId="4F4019B4" w14:textId="77777777" w:rsidR="00497472" w:rsidRDefault="00E562FB" w:rsidP="0049747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hyperlink r:id="rId339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78FDB553" w14:textId="77777777" w:rsidTr="00497472">
        <w:trPr>
          <w:trHeight w:val="834"/>
        </w:trPr>
        <w:tc>
          <w:tcPr>
            <w:tcW w:w="850" w:type="dxa"/>
          </w:tcPr>
          <w:p w14:paraId="14ADB0DA" w14:textId="77777777" w:rsidR="00497472" w:rsidRDefault="00497472" w:rsidP="00497472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5" w:type="dxa"/>
          </w:tcPr>
          <w:p w14:paraId="666645FA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7C977D28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14:paraId="5AA9529A" w14:textId="77777777" w:rsidR="00497472" w:rsidRPr="00497472" w:rsidRDefault="00497472" w:rsidP="00497472">
            <w:pPr>
              <w:pStyle w:val="TableParagraph"/>
              <w:spacing w:line="276" w:lineRule="auto"/>
              <w:ind w:left="106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Слушаем</w:t>
            </w:r>
            <w:r w:rsidRPr="00497472">
              <w:rPr>
                <w:spacing w:val="-1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ритм</w:t>
            </w:r>
            <w:r w:rsidRPr="00497472">
              <w:rPr>
                <w:spacing w:val="-1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музыкального,</w:t>
            </w:r>
            <w:r w:rsidRPr="00497472">
              <w:rPr>
                <w:spacing w:val="-1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поэтического, сказочного произведения.</w:t>
            </w:r>
          </w:p>
        </w:tc>
        <w:tc>
          <w:tcPr>
            <w:tcW w:w="1136" w:type="dxa"/>
          </w:tcPr>
          <w:p w14:paraId="2CD2CD84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14:paraId="2E230630" w14:textId="77777777" w:rsidR="00497472" w:rsidRDefault="00497472" w:rsidP="0049747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тренинг</w:t>
            </w:r>
          </w:p>
        </w:tc>
        <w:tc>
          <w:tcPr>
            <w:tcW w:w="3402" w:type="dxa"/>
          </w:tcPr>
          <w:p w14:paraId="10B132FC" w14:textId="77777777" w:rsidR="00497472" w:rsidRDefault="00E562FB" w:rsidP="0049747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hyperlink r:id="rId340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http://teremoc.ru/index.php</w:t>
              </w:r>
            </w:hyperlink>
          </w:p>
        </w:tc>
      </w:tr>
      <w:tr w:rsidR="00497472" w:rsidRPr="00E562FB" w14:paraId="7FEC1C8F" w14:textId="77777777" w:rsidTr="00497472">
        <w:trPr>
          <w:trHeight w:val="2104"/>
        </w:trPr>
        <w:tc>
          <w:tcPr>
            <w:tcW w:w="850" w:type="dxa"/>
          </w:tcPr>
          <w:p w14:paraId="382231CE" w14:textId="77777777" w:rsidR="00497472" w:rsidRDefault="00497472" w:rsidP="00497472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5" w:type="dxa"/>
          </w:tcPr>
          <w:p w14:paraId="12DD8108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56ABD789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14:paraId="1978957D" w14:textId="77777777" w:rsidR="00497472" w:rsidRPr="00497472" w:rsidRDefault="00497472" w:rsidP="00497472">
            <w:pPr>
              <w:pStyle w:val="TableParagraph"/>
              <w:spacing w:line="276" w:lineRule="auto"/>
              <w:ind w:left="106" w:right="82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Знакомство с детским народов мира фольклором (песни, танцы, потешки, поговорки,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пословицы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др.).</w:t>
            </w:r>
            <w:r w:rsidRPr="00497472">
              <w:rPr>
                <w:spacing w:val="4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Придумывание своих сказочных сюжетов, объединяющих известных героев разных сказок в одну литературную композицию.</w:t>
            </w:r>
          </w:p>
        </w:tc>
        <w:tc>
          <w:tcPr>
            <w:tcW w:w="1136" w:type="dxa"/>
          </w:tcPr>
          <w:p w14:paraId="420B9368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14:paraId="5122E30F" w14:textId="77777777" w:rsidR="00497472" w:rsidRDefault="00497472" w:rsidP="00497472">
            <w:pPr>
              <w:pStyle w:val="TableParagraph"/>
              <w:ind w:left="104"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исследовани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3402" w:type="dxa"/>
          </w:tcPr>
          <w:p w14:paraId="426D8DF7" w14:textId="77777777" w:rsidR="00497472" w:rsidRDefault="00E562FB" w:rsidP="0049747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hyperlink r:id="rId341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http://teremoc.ru/index.php</w:t>
              </w:r>
            </w:hyperlink>
          </w:p>
        </w:tc>
      </w:tr>
      <w:tr w:rsidR="00497472" w:rsidRPr="00E562FB" w14:paraId="2E837662" w14:textId="77777777" w:rsidTr="00497472">
        <w:trPr>
          <w:trHeight w:val="515"/>
        </w:trPr>
        <w:tc>
          <w:tcPr>
            <w:tcW w:w="850" w:type="dxa"/>
          </w:tcPr>
          <w:p w14:paraId="2010A65E" w14:textId="77777777" w:rsidR="00497472" w:rsidRDefault="00497472" w:rsidP="00497472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5" w:type="dxa"/>
          </w:tcPr>
          <w:p w14:paraId="39CB26E9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41A08C6A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14:paraId="47379B32" w14:textId="77777777" w:rsidR="00497472" w:rsidRPr="00497472" w:rsidRDefault="00497472" w:rsidP="00497472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Проигрывания-импровизации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детьми</w:t>
            </w:r>
            <w:r w:rsidRPr="00497472">
              <w:rPr>
                <w:spacing w:val="-4"/>
                <w:sz w:val="24"/>
                <w:lang w:val="ru-RU"/>
              </w:rPr>
              <w:t xml:space="preserve"> игр.</w:t>
            </w:r>
          </w:p>
        </w:tc>
        <w:tc>
          <w:tcPr>
            <w:tcW w:w="1136" w:type="dxa"/>
          </w:tcPr>
          <w:p w14:paraId="3B499B17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14:paraId="11CF979A" w14:textId="77777777" w:rsidR="00497472" w:rsidRDefault="00497472" w:rsidP="0049747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3402" w:type="dxa"/>
          </w:tcPr>
          <w:p w14:paraId="63F7A50B" w14:textId="77777777" w:rsidR="00497472" w:rsidRDefault="00E562FB" w:rsidP="0049747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hyperlink r:id="rId342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http://teremoc.ru/index.php</w:t>
              </w:r>
            </w:hyperlink>
          </w:p>
        </w:tc>
      </w:tr>
      <w:tr w:rsidR="00497472" w14:paraId="68EBEA45" w14:textId="77777777" w:rsidTr="00497472">
        <w:trPr>
          <w:trHeight w:val="278"/>
        </w:trPr>
        <w:tc>
          <w:tcPr>
            <w:tcW w:w="850" w:type="dxa"/>
          </w:tcPr>
          <w:p w14:paraId="046149D9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235ABECF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6B56CEC8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1202" w:type="dxa"/>
            <w:gridSpan w:val="4"/>
          </w:tcPr>
          <w:p w14:paraId="7C47C8B6" w14:textId="77777777" w:rsidR="00497472" w:rsidRDefault="00497472" w:rsidP="00497472">
            <w:pPr>
              <w:pStyle w:val="TableParagraph"/>
              <w:spacing w:before="1" w:line="25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актерской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грамоты.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497472" w:rsidRPr="00E562FB" w14:paraId="59C073B9" w14:textId="77777777" w:rsidTr="00497472">
        <w:trPr>
          <w:trHeight w:val="1151"/>
        </w:trPr>
        <w:tc>
          <w:tcPr>
            <w:tcW w:w="850" w:type="dxa"/>
          </w:tcPr>
          <w:p w14:paraId="3D875885" w14:textId="77777777" w:rsidR="00497472" w:rsidRDefault="00497472" w:rsidP="00497472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5" w:type="dxa"/>
          </w:tcPr>
          <w:p w14:paraId="0C5BBF09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36BC7225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14:paraId="7673BFEB" w14:textId="77777777" w:rsidR="00497472" w:rsidRPr="00497472" w:rsidRDefault="00497472" w:rsidP="00497472">
            <w:pPr>
              <w:pStyle w:val="TableParagraph"/>
              <w:spacing w:line="276" w:lineRule="auto"/>
              <w:ind w:left="106" w:right="82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Упражнения на развитие зрительного внимания: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«Повтори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позу»,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«Зеркало»,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«Кто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во что одет» и т.д.</w:t>
            </w:r>
          </w:p>
        </w:tc>
        <w:tc>
          <w:tcPr>
            <w:tcW w:w="1136" w:type="dxa"/>
          </w:tcPr>
          <w:p w14:paraId="51968957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14:paraId="171FA8E6" w14:textId="77777777" w:rsidR="00497472" w:rsidRDefault="00497472" w:rsidP="0049747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402" w:type="dxa"/>
          </w:tcPr>
          <w:p w14:paraId="349F2E50" w14:textId="77777777" w:rsidR="00497472" w:rsidRPr="007D477D" w:rsidRDefault="00E562FB" w:rsidP="00497472">
            <w:pPr>
              <w:pStyle w:val="TableParagraph"/>
              <w:ind w:left="103" w:right="186"/>
              <w:rPr>
                <w:sz w:val="24"/>
              </w:rPr>
            </w:pPr>
            <w:hyperlink r:id="rId343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https://mega-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344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talant.com/biblioteka/vneurochk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345">
              <w:r w:rsidR="00497472" w:rsidRPr="007D477D">
                <w:rPr>
                  <w:color w:val="0000FF"/>
                  <w:spacing w:val="-10"/>
                  <w:sz w:val="24"/>
                  <w:u w:val="single" w:color="0000FF"/>
                </w:rPr>
                <w:t>a</w:t>
              </w:r>
            </w:hyperlink>
          </w:p>
        </w:tc>
      </w:tr>
      <w:tr w:rsidR="00497472" w:rsidRPr="00E562FB" w14:paraId="6E7CE9BA" w14:textId="77777777" w:rsidTr="00497472">
        <w:trPr>
          <w:trHeight w:val="1468"/>
        </w:trPr>
        <w:tc>
          <w:tcPr>
            <w:tcW w:w="850" w:type="dxa"/>
          </w:tcPr>
          <w:p w14:paraId="4724770B" w14:textId="77777777" w:rsidR="00497472" w:rsidRDefault="00497472" w:rsidP="00497472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5" w:type="dxa"/>
          </w:tcPr>
          <w:p w14:paraId="5CF7BDFB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27402FFC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14:paraId="647D9C4E" w14:textId="77777777" w:rsidR="00497472" w:rsidRPr="00497472" w:rsidRDefault="00497472" w:rsidP="00497472">
            <w:pPr>
              <w:pStyle w:val="TableParagraph"/>
              <w:spacing w:line="276" w:lineRule="auto"/>
              <w:ind w:left="106" w:right="210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Упражнения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развитие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слухового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внимания и других сенсорных умений: «Послушаем тишину», «</w:t>
            </w:r>
            <w:proofErr w:type="gramStart"/>
            <w:r w:rsidRPr="00497472">
              <w:rPr>
                <w:sz w:val="24"/>
                <w:lang w:val="ru-RU"/>
              </w:rPr>
              <w:t>Летает</w:t>
            </w:r>
            <w:proofErr w:type="gramEnd"/>
            <w:r w:rsidRPr="00497472">
              <w:rPr>
                <w:sz w:val="24"/>
                <w:lang w:val="ru-RU"/>
              </w:rPr>
              <w:t xml:space="preserve"> не летает», «Хлопки»,</w:t>
            </w:r>
          </w:p>
          <w:p w14:paraId="41E23A4C" w14:textId="77777777" w:rsidR="00497472" w:rsidRDefault="00497472" w:rsidP="0049747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«Воробей-ворона»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136" w:type="dxa"/>
          </w:tcPr>
          <w:p w14:paraId="1EE346E9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14:paraId="10240F32" w14:textId="77777777" w:rsidR="00497472" w:rsidRDefault="00497472" w:rsidP="0049747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402" w:type="dxa"/>
          </w:tcPr>
          <w:p w14:paraId="5267ADA1" w14:textId="77777777" w:rsidR="00497472" w:rsidRPr="007D477D" w:rsidRDefault="00E562FB" w:rsidP="00497472">
            <w:pPr>
              <w:pStyle w:val="TableParagraph"/>
              <w:ind w:left="103" w:right="186"/>
              <w:rPr>
                <w:sz w:val="24"/>
              </w:rPr>
            </w:pPr>
            <w:hyperlink r:id="rId346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https://mega-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347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talant.com/biblioteka/vneurochk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348">
              <w:r w:rsidR="00497472" w:rsidRPr="007D477D">
                <w:rPr>
                  <w:color w:val="0000FF"/>
                  <w:spacing w:val="-10"/>
                  <w:sz w:val="24"/>
                  <w:u w:val="single" w:color="0000FF"/>
                </w:rPr>
                <w:t>a</w:t>
              </w:r>
            </w:hyperlink>
          </w:p>
        </w:tc>
      </w:tr>
      <w:tr w:rsidR="00497472" w:rsidRPr="00E562FB" w14:paraId="398FBB22" w14:textId="77777777" w:rsidTr="00497472">
        <w:trPr>
          <w:trHeight w:val="1670"/>
        </w:trPr>
        <w:tc>
          <w:tcPr>
            <w:tcW w:w="850" w:type="dxa"/>
          </w:tcPr>
          <w:p w14:paraId="491F8885" w14:textId="77777777" w:rsidR="00497472" w:rsidRDefault="00497472" w:rsidP="00497472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5" w:type="dxa"/>
          </w:tcPr>
          <w:p w14:paraId="59C52B35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7C1788BC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14:paraId="2DE5977F" w14:textId="77777777" w:rsidR="00497472" w:rsidRPr="00497472" w:rsidRDefault="00497472" w:rsidP="00497472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Упражнения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подражание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голоса.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pacing w:val="-4"/>
                <w:sz w:val="24"/>
                <w:lang w:val="ru-RU"/>
              </w:rPr>
              <w:t>Этюд</w:t>
            </w:r>
          </w:p>
          <w:p w14:paraId="5BF1BF13" w14:textId="77777777" w:rsidR="00497472" w:rsidRPr="00497472" w:rsidRDefault="00497472" w:rsidP="00497472">
            <w:pPr>
              <w:pStyle w:val="TableParagraph"/>
              <w:spacing w:before="43" w:line="276" w:lineRule="auto"/>
              <w:ind w:left="106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«Птичий</w:t>
            </w:r>
            <w:r w:rsidRPr="00497472">
              <w:rPr>
                <w:spacing w:val="-1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переполох»,</w:t>
            </w:r>
            <w:r w:rsidRPr="00497472">
              <w:rPr>
                <w:spacing w:val="-1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озвучивание</w:t>
            </w:r>
            <w:r w:rsidRPr="00497472">
              <w:rPr>
                <w:spacing w:val="-1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русской народной сказки «Зимовье зверей».</w:t>
            </w:r>
          </w:p>
        </w:tc>
        <w:tc>
          <w:tcPr>
            <w:tcW w:w="1136" w:type="dxa"/>
          </w:tcPr>
          <w:p w14:paraId="643C10DF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14:paraId="6F601419" w14:textId="77777777" w:rsidR="00497472" w:rsidRDefault="00497472" w:rsidP="0049747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402" w:type="dxa"/>
          </w:tcPr>
          <w:p w14:paraId="53F00229" w14:textId="77777777" w:rsidR="00497472" w:rsidRPr="007D477D" w:rsidRDefault="00E562FB" w:rsidP="00497472">
            <w:pPr>
              <w:pStyle w:val="TableParagraph"/>
              <w:ind w:left="103" w:right="259"/>
              <w:rPr>
                <w:sz w:val="24"/>
              </w:rPr>
            </w:pPr>
            <w:hyperlink r:id="rId349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https://multiurok.ru/all-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350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files/vneurochka/</w:t>
              </w:r>
            </w:hyperlink>
          </w:p>
        </w:tc>
      </w:tr>
    </w:tbl>
    <w:p w14:paraId="5A0AD1D4" w14:textId="77777777" w:rsidR="00497472" w:rsidRPr="007D477D" w:rsidRDefault="00497472" w:rsidP="00497472">
      <w:pPr>
        <w:pStyle w:val="TableParagraph"/>
        <w:rPr>
          <w:sz w:val="24"/>
          <w:lang w:val="en-US"/>
        </w:rPr>
        <w:sectPr w:rsidR="00497472" w:rsidRPr="007D477D">
          <w:pgSz w:w="16840" w:h="11910" w:orient="landscape"/>
          <w:pgMar w:top="820" w:right="425" w:bottom="1240" w:left="1275" w:header="0" w:footer="1053" w:gutter="0"/>
          <w:cols w:space="720"/>
        </w:sectPr>
      </w:pPr>
    </w:p>
    <w:p w14:paraId="6C20A0FB" w14:textId="77777777" w:rsidR="00497472" w:rsidRPr="007D477D" w:rsidRDefault="00497472" w:rsidP="00497472">
      <w:pPr>
        <w:pStyle w:val="affc"/>
        <w:spacing w:before="2"/>
        <w:rPr>
          <w:b/>
          <w:sz w:val="2"/>
          <w:lang w:val="en-US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275"/>
        <w:gridCol w:w="1136"/>
        <w:gridCol w:w="5103"/>
        <w:gridCol w:w="1136"/>
        <w:gridCol w:w="1561"/>
        <w:gridCol w:w="3402"/>
      </w:tblGrid>
      <w:tr w:rsidR="00497472" w14:paraId="48B1F65E" w14:textId="77777777" w:rsidTr="00497472">
        <w:trPr>
          <w:trHeight w:val="551"/>
        </w:trPr>
        <w:tc>
          <w:tcPr>
            <w:tcW w:w="850" w:type="dxa"/>
          </w:tcPr>
          <w:p w14:paraId="3ACCBDC3" w14:textId="77777777" w:rsidR="00497472" w:rsidRPr="007D477D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5B98AFFD" w14:textId="77777777" w:rsidR="00497472" w:rsidRPr="007D477D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0BA46810" w14:textId="77777777" w:rsidR="00497472" w:rsidRPr="007D477D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1202" w:type="dxa"/>
            <w:gridSpan w:val="4"/>
          </w:tcPr>
          <w:p w14:paraId="3D38D78C" w14:textId="77777777" w:rsidR="00497472" w:rsidRDefault="00497472" w:rsidP="00497472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игры.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часов.</w:t>
            </w:r>
          </w:p>
        </w:tc>
      </w:tr>
      <w:tr w:rsidR="00497472" w:rsidRPr="00E562FB" w14:paraId="7DD62102" w14:textId="77777777" w:rsidTr="00497472">
        <w:trPr>
          <w:trHeight w:val="834"/>
        </w:trPr>
        <w:tc>
          <w:tcPr>
            <w:tcW w:w="850" w:type="dxa"/>
          </w:tcPr>
          <w:p w14:paraId="6E454C30" w14:textId="77777777" w:rsidR="00497472" w:rsidRDefault="00497472" w:rsidP="00497472">
            <w:pPr>
              <w:pStyle w:val="TableParagraph"/>
              <w:spacing w:line="275" w:lineRule="exact"/>
              <w:ind w:right="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5" w:type="dxa"/>
          </w:tcPr>
          <w:p w14:paraId="7388B7AF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5EFBA44A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14:paraId="76DAA47D" w14:textId="77777777" w:rsidR="00497472" w:rsidRPr="00497472" w:rsidRDefault="00497472" w:rsidP="00497472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Понятие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«игра».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Возникновение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игры. </w:t>
            </w:r>
            <w:r w:rsidRPr="00497472">
              <w:rPr>
                <w:spacing w:val="-2"/>
                <w:sz w:val="24"/>
                <w:lang w:val="ru-RU"/>
              </w:rPr>
              <w:t>Понятие</w:t>
            </w:r>
          </w:p>
          <w:p w14:paraId="3CE5480C" w14:textId="77777777" w:rsidR="00497472" w:rsidRPr="00497472" w:rsidRDefault="00497472" w:rsidP="00497472">
            <w:pPr>
              <w:pStyle w:val="TableParagraph"/>
              <w:spacing w:before="41"/>
              <w:ind w:left="106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«театральная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pacing w:val="-4"/>
                <w:sz w:val="24"/>
                <w:lang w:val="ru-RU"/>
              </w:rPr>
              <w:t>игра.</w:t>
            </w:r>
          </w:p>
        </w:tc>
        <w:tc>
          <w:tcPr>
            <w:tcW w:w="1136" w:type="dxa"/>
          </w:tcPr>
          <w:p w14:paraId="4309B8EB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14:paraId="6707F0ED" w14:textId="77777777" w:rsidR="00497472" w:rsidRDefault="00497472" w:rsidP="0049747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беседа- презентация</w:t>
            </w:r>
          </w:p>
        </w:tc>
        <w:tc>
          <w:tcPr>
            <w:tcW w:w="3402" w:type="dxa"/>
          </w:tcPr>
          <w:p w14:paraId="36B2A0F8" w14:textId="77777777" w:rsidR="00497472" w:rsidRDefault="00E562FB" w:rsidP="0049747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hyperlink r:id="rId351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740DC3C5" w14:textId="77777777" w:rsidTr="00497472">
        <w:trPr>
          <w:trHeight w:val="827"/>
        </w:trPr>
        <w:tc>
          <w:tcPr>
            <w:tcW w:w="850" w:type="dxa"/>
          </w:tcPr>
          <w:p w14:paraId="1ABD3E8B" w14:textId="77777777" w:rsidR="00497472" w:rsidRDefault="00497472" w:rsidP="00497472">
            <w:pPr>
              <w:pStyle w:val="TableParagraph"/>
              <w:spacing w:line="275" w:lineRule="exact"/>
              <w:ind w:right="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5" w:type="dxa"/>
          </w:tcPr>
          <w:p w14:paraId="691514DD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68CE4F3B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14:paraId="4DC26851" w14:textId="77777777" w:rsidR="00497472" w:rsidRDefault="00497472" w:rsidP="0049747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Игры-инсценировки.</w:t>
            </w:r>
          </w:p>
        </w:tc>
        <w:tc>
          <w:tcPr>
            <w:tcW w:w="1136" w:type="dxa"/>
          </w:tcPr>
          <w:p w14:paraId="3628DC1E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14:paraId="58914BEE" w14:textId="77777777" w:rsidR="00497472" w:rsidRDefault="00497472" w:rsidP="0049747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практикум-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3402" w:type="dxa"/>
          </w:tcPr>
          <w:p w14:paraId="591ACBEA" w14:textId="77777777" w:rsidR="00497472" w:rsidRDefault="00E562FB" w:rsidP="0049747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hyperlink r:id="rId352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32F143F2" w14:textId="77777777" w:rsidTr="00497472">
        <w:trPr>
          <w:trHeight w:val="1151"/>
        </w:trPr>
        <w:tc>
          <w:tcPr>
            <w:tcW w:w="850" w:type="dxa"/>
          </w:tcPr>
          <w:p w14:paraId="4F1C4EC2" w14:textId="77777777" w:rsidR="00497472" w:rsidRDefault="00497472" w:rsidP="00497472">
            <w:pPr>
              <w:pStyle w:val="TableParagraph"/>
              <w:spacing w:line="275" w:lineRule="exact"/>
              <w:ind w:right="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5" w:type="dxa"/>
          </w:tcPr>
          <w:p w14:paraId="0C063B6D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66227AFE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14:paraId="53D55D88" w14:textId="77777777" w:rsidR="00497472" w:rsidRPr="00497472" w:rsidRDefault="00497472" w:rsidP="00497472">
            <w:pPr>
              <w:pStyle w:val="TableParagraph"/>
              <w:spacing w:line="276" w:lineRule="auto"/>
              <w:ind w:left="106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Игры-превращения.</w:t>
            </w:r>
            <w:r w:rsidRPr="00497472">
              <w:rPr>
                <w:spacing w:val="-13"/>
                <w:sz w:val="24"/>
                <w:lang w:val="ru-RU"/>
              </w:rPr>
              <w:t xml:space="preserve"> </w:t>
            </w:r>
            <w:proofErr w:type="gramStart"/>
            <w:r w:rsidRPr="00497472">
              <w:rPr>
                <w:sz w:val="24"/>
                <w:lang w:val="ru-RU"/>
              </w:rPr>
              <w:t>Этюды-превращения</w:t>
            </w:r>
            <w:r w:rsidRPr="00497472">
              <w:rPr>
                <w:spacing w:val="-1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«Я</w:t>
            </w:r>
            <w:r w:rsidRPr="00497472">
              <w:rPr>
                <w:spacing w:val="-1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– арбуз, яблоко, лимон, авокадо, морковь, лук, семечко и т.д.».</w:t>
            </w:r>
            <w:proofErr w:type="gramEnd"/>
          </w:p>
        </w:tc>
        <w:tc>
          <w:tcPr>
            <w:tcW w:w="1136" w:type="dxa"/>
          </w:tcPr>
          <w:p w14:paraId="3B71FC87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14:paraId="1EF1A3E2" w14:textId="77777777" w:rsidR="00497472" w:rsidRDefault="00497472" w:rsidP="0049747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практикум-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3402" w:type="dxa"/>
          </w:tcPr>
          <w:p w14:paraId="3728CA9A" w14:textId="77777777" w:rsidR="00497472" w:rsidRDefault="00E562FB" w:rsidP="0049747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hyperlink r:id="rId353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2AB315BD" w14:textId="77777777" w:rsidTr="00497472">
        <w:trPr>
          <w:trHeight w:val="834"/>
        </w:trPr>
        <w:tc>
          <w:tcPr>
            <w:tcW w:w="850" w:type="dxa"/>
          </w:tcPr>
          <w:p w14:paraId="6CC8781F" w14:textId="77777777" w:rsidR="00497472" w:rsidRDefault="00497472" w:rsidP="00497472">
            <w:pPr>
              <w:pStyle w:val="TableParagraph"/>
              <w:spacing w:line="275" w:lineRule="exact"/>
              <w:ind w:right="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5" w:type="dxa"/>
          </w:tcPr>
          <w:p w14:paraId="61B53BF7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00CA5291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14:paraId="6CCE445D" w14:textId="77777777" w:rsidR="00497472" w:rsidRPr="00497472" w:rsidRDefault="00497472" w:rsidP="00497472">
            <w:pPr>
              <w:pStyle w:val="TableParagraph"/>
              <w:spacing w:line="276" w:lineRule="auto"/>
              <w:ind w:left="106" w:right="210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Игра в теневой театр – создание с помощью рук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образов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зверей,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птиц,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сказочных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существ.</w:t>
            </w:r>
          </w:p>
        </w:tc>
        <w:tc>
          <w:tcPr>
            <w:tcW w:w="1136" w:type="dxa"/>
          </w:tcPr>
          <w:p w14:paraId="40218CC3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14:paraId="6221E649" w14:textId="77777777" w:rsidR="00497472" w:rsidRDefault="00497472" w:rsidP="0049747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</w:t>
            </w:r>
          </w:p>
        </w:tc>
        <w:tc>
          <w:tcPr>
            <w:tcW w:w="3402" w:type="dxa"/>
          </w:tcPr>
          <w:p w14:paraId="498C695E" w14:textId="77777777" w:rsidR="00497472" w:rsidRDefault="00E562FB" w:rsidP="0049747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hyperlink r:id="rId354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52381841" w14:textId="77777777" w:rsidTr="00497472">
        <w:trPr>
          <w:trHeight w:val="1103"/>
        </w:trPr>
        <w:tc>
          <w:tcPr>
            <w:tcW w:w="850" w:type="dxa"/>
          </w:tcPr>
          <w:p w14:paraId="3355BE4A" w14:textId="77777777" w:rsidR="00497472" w:rsidRDefault="00497472" w:rsidP="00497472">
            <w:pPr>
              <w:pStyle w:val="TableParagraph"/>
              <w:spacing w:line="275" w:lineRule="exact"/>
              <w:ind w:right="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5" w:type="dxa"/>
          </w:tcPr>
          <w:p w14:paraId="7B71F36C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5D946E91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14:paraId="2262A617" w14:textId="77777777" w:rsidR="00497472" w:rsidRPr="00497472" w:rsidRDefault="00497472" w:rsidP="00497472">
            <w:pPr>
              <w:pStyle w:val="TableParagraph"/>
              <w:spacing w:line="276" w:lineRule="auto"/>
              <w:ind w:left="106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Обыгрывание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бытовых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ситуаций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из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детских литературных произведений.</w:t>
            </w:r>
          </w:p>
        </w:tc>
        <w:tc>
          <w:tcPr>
            <w:tcW w:w="1136" w:type="dxa"/>
          </w:tcPr>
          <w:p w14:paraId="3D8A8C09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14:paraId="072AFA48" w14:textId="77777777" w:rsidR="00497472" w:rsidRDefault="00497472" w:rsidP="00497472">
            <w:pPr>
              <w:pStyle w:val="TableParagraph"/>
              <w:ind w:left="104"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исследовани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3402" w:type="dxa"/>
          </w:tcPr>
          <w:p w14:paraId="16D05ACD" w14:textId="77777777" w:rsidR="00497472" w:rsidRDefault="00E562FB" w:rsidP="0049747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hyperlink r:id="rId355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14:paraId="411C4615" w14:textId="77777777" w:rsidTr="00497472">
        <w:trPr>
          <w:trHeight w:val="275"/>
        </w:trPr>
        <w:tc>
          <w:tcPr>
            <w:tcW w:w="850" w:type="dxa"/>
          </w:tcPr>
          <w:p w14:paraId="4D074EC7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2C6607FA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614CD9EF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1202" w:type="dxa"/>
            <w:gridSpan w:val="4"/>
          </w:tcPr>
          <w:p w14:paraId="5C51970A" w14:textId="77777777" w:rsidR="00497472" w:rsidRDefault="00497472" w:rsidP="00497472">
            <w:pPr>
              <w:pStyle w:val="TableParagraph"/>
              <w:spacing w:before="3" w:line="25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Ритмопластика.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497472" w:rsidRPr="00E562FB" w14:paraId="6F65CF02" w14:textId="77777777" w:rsidTr="00497472">
        <w:trPr>
          <w:trHeight w:val="1470"/>
        </w:trPr>
        <w:tc>
          <w:tcPr>
            <w:tcW w:w="850" w:type="dxa"/>
          </w:tcPr>
          <w:p w14:paraId="74B9593C" w14:textId="77777777" w:rsidR="00497472" w:rsidRDefault="00497472" w:rsidP="00497472">
            <w:pPr>
              <w:pStyle w:val="TableParagraph"/>
              <w:spacing w:line="275" w:lineRule="exact"/>
              <w:ind w:right="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275" w:type="dxa"/>
          </w:tcPr>
          <w:p w14:paraId="05A14930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1781699E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14:paraId="5ABD8832" w14:textId="77777777" w:rsidR="00497472" w:rsidRDefault="00497472" w:rsidP="00497472">
            <w:pPr>
              <w:pStyle w:val="TableParagraph"/>
              <w:spacing w:line="276" w:lineRule="auto"/>
              <w:ind w:left="106" w:right="159"/>
              <w:rPr>
                <w:sz w:val="24"/>
              </w:rPr>
            </w:pPr>
            <w:r w:rsidRPr="00497472">
              <w:rPr>
                <w:sz w:val="24"/>
                <w:lang w:val="ru-RU"/>
              </w:rPr>
              <w:t>Гимнастика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снятие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зажимов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рук,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ног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 шейного отдела. Тренировка суставн</w:t>
            </w:r>
            <w:proofErr w:type="gramStart"/>
            <w:r w:rsidRPr="00497472">
              <w:rPr>
                <w:sz w:val="24"/>
                <w:lang w:val="ru-RU"/>
              </w:rPr>
              <w:t>о-</w:t>
            </w:r>
            <w:proofErr w:type="gramEnd"/>
            <w:r w:rsidRPr="00497472">
              <w:rPr>
                <w:sz w:val="24"/>
                <w:lang w:val="ru-RU"/>
              </w:rPr>
              <w:t xml:space="preserve"> мышечного аппарата. Универсальная разминка. </w:t>
            </w:r>
            <w:r>
              <w:rPr>
                <w:sz w:val="24"/>
              </w:rPr>
              <w:t>Жесты. Пластика.</w:t>
            </w:r>
          </w:p>
        </w:tc>
        <w:tc>
          <w:tcPr>
            <w:tcW w:w="1136" w:type="dxa"/>
          </w:tcPr>
          <w:p w14:paraId="341ED00A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14:paraId="1D1FDC5D" w14:textId="77777777" w:rsidR="00497472" w:rsidRDefault="00497472" w:rsidP="0049747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практикум-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3402" w:type="dxa"/>
          </w:tcPr>
          <w:p w14:paraId="6A558F42" w14:textId="77777777" w:rsidR="00497472" w:rsidRPr="007D477D" w:rsidRDefault="00E562FB" w:rsidP="00497472">
            <w:pPr>
              <w:pStyle w:val="TableParagraph"/>
              <w:ind w:left="103" w:right="259"/>
              <w:rPr>
                <w:sz w:val="24"/>
              </w:rPr>
            </w:pPr>
            <w:hyperlink r:id="rId356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https://multiurok.ru/all-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357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files/vneurochka/</w:t>
              </w:r>
            </w:hyperlink>
          </w:p>
        </w:tc>
      </w:tr>
      <w:tr w:rsidR="00497472" w:rsidRPr="00E562FB" w14:paraId="43B7A454" w14:textId="77777777" w:rsidTr="00497472">
        <w:trPr>
          <w:trHeight w:val="1151"/>
        </w:trPr>
        <w:tc>
          <w:tcPr>
            <w:tcW w:w="850" w:type="dxa"/>
          </w:tcPr>
          <w:p w14:paraId="2FC37F7B" w14:textId="77777777" w:rsidR="00497472" w:rsidRDefault="00497472" w:rsidP="00497472">
            <w:pPr>
              <w:pStyle w:val="TableParagraph"/>
              <w:spacing w:line="275" w:lineRule="exact"/>
              <w:ind w:right="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275" w:type="dxa"/>
          </w:tcPr>
          <w:p w14:paraId="79FE5FFB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2EB51945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14:paraId="749733EB" w14:textId="77777777" w:rsidR="00497472" w:rsidRPr="00497472" w:rsidRDefault="00497472" w:rsidP="00497472">
            <w:pPr>
              <w:pStyle w:val="TableParagraph"/>
              <w:spacing w:line="276" w:lineRule="auto"/>
              <w:ind w:left="106" w:right="82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Музыка и пластический образ. Техника безопасности. Произношение текста в движении.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Правильная</w:t>
            </w:r>
            <w:r w:rsidRPr="00497472">
              <w:rPr>
                <w:spacing w:val="-1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техника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дыхания.</w:t>
            </w:r>
          </w:p>
        </w:tc>
        <w:tc>
          <w:tcPr>
            <w:tcW w:w="1136" w:type="dxa"/>
          </w:tcPr>
          <w:p w14:paraId="67AFC5FD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14:paraId="5D4B726B" w14:textId="77777777" w:rsidR="00497472" w:rsidRDefault="00497472" w:rsidP="0049747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3402" w:type="dxa"/>
          </w:tcPr>
          <w:p w14:paraId="32716836" w14:textId="77777777" w:rsidR="00497472" w:rsidRDefault="00E562FB" w:rsidP="0049747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hyperlink r:id="rId358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1FCF3EED" w14:textId="77777777" w:rsidTr="00497472">
        <w:trPr>
          <w:trHeight w:val="834"/>
        </w:trPr>
        <w:tc>
          <w:tcPr>
            <w:tcW w:w="850" w:type="dxa"/>
          </w:tcPr>
          <w:p w14:paraId="7727F3A5" w14:textId="77777777" w:rsidR="00497472" w:rsidRDefault="00497472" w:rsidP="00497472">
            <w:pPr>
              <w:pStyle w:val="TableParagraph"/>
              <w:spacing w:line="275" w:lineRule="exact"/>
              <w:ind w:right="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275" w:type="dxa"/>
          </w:tcPr>
          <w:p w14:paraId="52BAE592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6705E9C7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14:paraId="68E66C07" w14:textId="77777777" w:rsidR="00497472" w:rsidRPr="00497472" w:rsidRDefault="00497472" w:rsidP="00497472">
            <w:pPr>
              <w:pStyle w:val="TableParagraph"/>
              <w:spacing w:line="276" w:lineRule="auto"/>
              <w:ind w:left="106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Игры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выполнение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упражнений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развитие пластической выразительности.</w:t>
            </w:r>
          </w:p>
        </w:tc>
        <w:tc>
          <w:tcPr>
            <w:tcW w:w="1136" w:type="dxa"/>
          </w:tcPr>
          <w:p w14:paraId="6ACB4898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14:paraId="13ACD952" w14:textId="77777777" w:rsidR="00497472" w:rsidRDefault="00497472" w:rsidP="0049747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практикум-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3402" w:type="dxa"/>
          </w:tcPr>
          <w:p w14:paraId="6919DA0E" w14:textId="77777777" w:rsidR="00497472" w:rsidRPr="007D477D" w:rsidRDefault="00E562FB" w:rsidP="00497472">
            <w:pPr>
              <w:pStyle w:val="TableParagraph"/>
              <w:ind w:left="103" w:right="259"/>
              <w:rPr>
                <w:sz w:val="24"/>
              </w:rPr>
            </w:pPr>
            <w:hyperlink r:id="rId359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https://multiurok.ru/all-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360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files/vneurochka/</w:t>
              </w:r>
            </w:hyperlink>
          </w:p>
        </w:tc>
      </w:tr>
    </w:tbl>
    <w:p w14:paraId="6CADDCE4" w14:textId="77777777" w:rsidR="00497472" w:rsidRPr="007D477D" w:rsidRDefault="00497472" w:rsidP="00497472">
      <w:pPr>
        <w:pStyle w:val="TableParagraph"/>
        <w:rPr>
          <w:sz w:val="24"/>
          <w:lang w:val="en-US"/>
        </w:rPr>
        <w:sectPr w:rsidR="00497472" w:rsidRPr="007D477D">
          <w:pgSz w:w="16840" w:h="11910" w:orient="landscape"/>
          <w:pgMar w:top="820" w:right="425" w:bottom="1240" w:left="1275" w:header="0" w:footer="1053" w:gutter="0"/>
          <w:cols w:space="720"/>
        </w:sectPr>
      </w:pPr>
    </w:p>
    <w:p w14:paraId="65000C04" w14:textId="77777777" w:rsidR="00497472" w:rsidRPr="007D477D" w:rsidRDefault="00497472" w:rsidP="00497472">
      <w:pPr>
        <w:pStyle w:val="affc"/>
        <w:spacing w:before="2"/>
        <w:rPr>
          <w:b/>
          <w:sz w:val="2"/>
          <w:lang w:val="en-US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275"/>
        <w:gridCol w:w="1136"/>
        <w:gridCol w:w="5103"/>
        <w:gridCol w:w="1136"/>
        <w:gridCol w:w="1561"/>
        <w:gridCol w:w="3402"/>
      </w:tblGrid>
      <w:tr w:rsidR="00497472" w:rsidRPr="00E562FB" w14:paraId="713E7610" w14:textId="77777777" w:rsidTr="00497472">
        <w:trPr>
          <w:trHeight w:val="834"/>
        </w:trPr>
        <w:tc>
          <w:tcPr>
            <w:tcW w:w="850" w:type="dxa"/>
          </w:tcPr>
          <w:p w14:paraId="4DD9D297" w14:textId="77777777" w:rsidR="00497472" w:rsidRDefault="00497472" w:rsidP="00497472">
            <w:pPr>
              <w:pStyle w:val="TableParagraph"/>
              <w:spacing w:line="275" w:lineRule="exact"/>
              <w:ind w:right="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275" w:type="dxa"/>
          </w:tcPr>
          <w:p w14:paraId="3870BC3A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57F1E0F3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14:paraId="754FA8FC" w14:textId="77777777" w:rsidR="00497472" w:rsidRPr="00497472" w:rsidRDefault="00497472" w:rsidP="00497472">
            <w:pPr>
              <w:pStyle w:val="TableParagraph"/>
              <w:spacing w:line="276" w:lineRule="auto"/>
              <w:ind w:left="106" w:right="159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Участие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играх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жестикуляцию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(плач, прощание, встреча).</w:t>
            </w:r>
          </w:p>
        </w:tc>
        <w:tc>
          <w:tcPr>
            <w:tcW w:w="1136" w:type="dxa"/>
          </w:tcPr>
          <w:p w14:paraId="0C12BC2B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14:paraId="45C97166" w14:textId="77777777" w:rsidR="00497472" w:rsidRDefault="00497472" w:rsidP="0049747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3402" w:type="dxa"/>
          </w:tcPr>
          <w:p w14:paraId="5C101D3C" w14:textId="77777777" w:rsidR="00497472" w:rsidRPr="007D477D" w:rsidRDefault="00E562FB" w:rsidP="00497472">
            <w:pPr>
              <w:pStyle w:val="TableParagraph"/>
              <w:ind w:left="103" w:right="259"/>
              <w:rPr>
                <w:sz w:val="24"/>
              </w:rPr>
            </w:pPr>
            <w:hyperlink r:id="rId361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https://multiurok.ru/all-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362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files/vneurochka/</w:t>
              </w:r>
            </w:hyperlink>
          </w:p>
        </w:tc>
      </w:tr>
      <w:tr w:rsidR="00497472" w:rsidRPr="00E562FB" w14:paraId="5545ACFD" w14:textId="77777777" w:rsidTr="00497472">
        <w:trPr>
          <w:trHeight w:val="834"/>
        </w:trPr>
        <w:tc>
          <w:tcPr>
            <w:tcW w:w="850" w:type="dxa"/>
          </w:tcPr>
          <w:p w14:paraId="044439E7" w14:textId="77777777" w:rsidR="00497472" w:rsidRDefault="00497472" w:rsidP="00497472">
            <w:pPr>
              <w:pStyle w:val="TableParagraph"/>
              <w:spacing w:line="275" w:lineRule="exact"/>
              <w:ind w:right="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275" w:type="dxa"/>
          </w:tcPr>
          <w:p w14:paraId="486E1095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417F10C6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14:paraId="42B3644E" w14:textId="77777777" w:rsidR="00497472" w:rsidRPr="00497472" w:rsidRDefault="00497472" w:rsidP="00497472">
            <w:pPr>
              <w:pStyle w:val="TableParagraph"/>
              <w:spacing w:line="276" w:lineRule="auto"/>
              <w:ind w:left="106" w:right="82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Перестроение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указанные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фигуры,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том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числе и геометрические.</w:t>
            </w:r>
          </w:p>
        </w:tc>
        <w:tc>
          <w:tcPr>
            <w:tcW w:w="1136" w:type="dxa"/>
          </w:tcPr>
          <w:p w14:paraId="771BDF25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14:paraId="034C9458" w14:textId="77777777" w:rsidR="00497472" w:rsidRDefault="00497472" w:rsidP="0049747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практикум-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3402" w:type="dxa"/>
          </w:tcPr>
          <w:p w14:paraId="2BE397DC" w14:textId="77777777" w:rsidR="00497472" w:rsidRPr="007D477D" w:rsidRDefault="00E562FB" w:rsidP="00497472">
            <w:pPr>
              <w:pStyle w:val="TableParagraph"/>
              <w:ind w:left="103" w:right="259"/>
              <w:rPr>
                <w:sz w:val="24"/>
              </w:rPr>
            </w:pPr>
            <w:hyperlink r:id="rId363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https://multiurok.ru/all-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364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files/vneurochka/</w:t>
              </w:r>
            </w:hyperlink>
          </w:p>
        </w:tc>
      </w:tr>
      <w:tr w:rsidR="00497472" w14:paraId="23A1926D" w14:textId="77777777" w:rsidTr="00497472">
        <w:trPr>
          <w:trHeight w:val="515"/>
        </w:trPr>
        <w:tc>
          <w:tcPr>
            <w:tcW w:w="850" w:type="dxa"/>
          </w:tcPr>
          <w:p w14:paraId="6D0A3D20" w14:textId="77777777" w:rsidR="00497472" w:rsidRPr="007D477D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3CD7DEF3" w14:textId="77777777" w:rsidR="00497472" w:rsidRPr="007D477D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4090E087" w14:textId="77777777" w:rsidR="00497472" w:rsidRPr="007D477D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1202" w:type="dxa"/>
            <w:gridSpan w:val="4"/>
          </w:tcPr>
          <w:p w14:paraId="11026321" w14:textId="77777777" w:rsidR="00497472" w:rsidRDefault="00497472" w:rsidP="00497472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постановкой.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497472" w:rsidRPr="00E562FB" w14:paraId="660AF7E4" w14:textId="77777777" w:rsidTr="00497472">
        <w:trPr>
          <w:trHeight w:val="2104"/>
        </w:trPr>
        <w:tc>
          <w:tcPr>
            <w:tcW w:w="850" w:type="dxa"/>
          </w:tcPr>
          <w:p w14:paraId="087B243C" w14:textId="77777777" w:rsidR="00497472" w:rsidRDefault="00497472" w:rsidP="00497472">
            <w:pPr>
              <w:pStyle w:val="TableParagraph"/>
              <w:spacing w:line="275" w:lineRule="exact"/>
              <w:ind w:right="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275" w:type="dxa"/>
          </w:tcPr>
          <w:p w14:paraId="7729D3F5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1AB546C2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14:paraId="3768318E" w14:textId="77777777" w:rsidR="00497472" w:rsidRPr="00497472" w:rsidRDefault="00497472" w:rsidP="00497472">
            <w:pPr>
              <w:pStyle w:val="TableParagraph"/>
              <w:spacing w:line="278" w:lineRule="auto"/>
              <w:ind w:left="106"/>
              <w:rPr>
                <w:sz w:val="24"/>
                <w:lang w:val="ru-RU"/>
              </w:rPr>
            </w:pPr>
            <w:proofErr w:type="gramStart"/>
            <w:r w:rsidRPr="00497472">
              <w:rPr>
                <w:sz w:val="24"/>
                <w:lang w:val="ru-RU"/>
              </w:rPr>
              <w:t>Выбор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произведения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сказкам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П.П.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Бажова («Каменный цветок», «Хрупкая веточка»,</w:t>
            </w:r>
            <w:proofErr w:type="gramEnd"/>
          </w:p>
          <w:p w14:paraId="3341ED74" w14:textId="77777777" w:rsidR="00497472" w:rsidRDefault="00497472" w:rsidP="00497472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proofErr w:type="gramStart"/>
            <w:r w:rsidRPr="00497472">
              <w:rPr>
                <w:sz w:val="24"/>
                <w:lang w:val="ru-RU"/>
              </w:rPr>
              <w:t>«Серебряное</w:t>
            </w:r>
            <w:r w:rsidRPr="00497472">
              <w:rPr>
                <w:spacing w:val="-1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копытце»).</w:t>
            </w:r>
            <w:proofErr w:type="gramEnd"/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Чтение</w:t>
            </w:r>
            <w:r w:rsidRPr="00497472">
              <w:rPr>
                <w:spacing w:val="-12"/>
                <w:sz w:val="24"/>
                <w:lang w:val="ru-RU"/>
              </w:rPr>
              <w:t xml:space="preserve"> </w:t>
            </w:r>
            <w:proofErr w:type="gramStart"/>
            <w:r w:rsidRPr="00497472">
              <w:rPr>
                <w:sz w:val="24"/>
                <w:lang w:val="ru-RU"/>
              </w:rPr>
              <w:t>литературного</w:t>
            </w:r>
            <w:proofErr w:type="gramEnd"/>
            <w:r w:rsidRPr="00497472">
              <w:rPr>
                <w:sz w:val="24"/>
                <w:lang w:val="ru-RU"/>
              </w:rPr>
              <w:t xml:space="preserve"> произведение. Определение главной темы рассказа и идеи автора. </w:t>
            </w:r>
            <w:r>
              <w:rPr>
                <w:sz w:val="24"/>
              </w:rPr>
              <w:t>Осмысление сюжета, выделение основных событий.</w:t>
            </w:r>
          </w:p>
        </w:tc>
        <w:tc>
          <w:tcPr>
            <w:tcW w:w="1136" w:type="dxa"/>
          </w:tcPr>
          <w:p w14:paraId="033F3EF4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14:paraId="2C5ED8E1" w14:textId="77777777" w:rsidR="00497472" w:rsidRDefault="00497472" w:rsidP="00497472">
            <w:pPr>
              <w:pStyle w:val="TableParagraph"/>
              <w:ind w:left="104" w:right="5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круглый </w:t>
            </w: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3402" w:type="dxa"/>
          </w:tcPr>
          <w:p w14:paraId="4DB2F918" w14:textId="77777777" w:rsidR="00497472" w:rsidRDefault="00E562FB" w:rsidP="0049747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hyperlink r:id="rId365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6C5B6C05" w14:textId="77777777" w:rsidTr="00497472">
        <w:trPr>
          <w:trHeight w:val="834"/>
        </w:trPr>
        <w:tc>
          <w:tcPr>
            <w:tcW w:w="850" w:type="dxa"/>
          </w:tcPr>
          <w:p w14:paraId="4DD4CE6D" w14:textId="77777777" w:rsidR="00497472" w:rsidRDefault="00497472" w:rsidP="00497472">
            <w:pPr>
              <w:pStyle w:val="TableParagraph"/>
              <w:spacing w:line="275" w:lineRule="exact"/>
              <w:ind w:right="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275" w:type="dxa"/>
          </w:tcPr>
          <w:p w14:paraId="78001B50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3724C599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14:paraId="18BD4A0A" w14:textId="77777777" w:rsidR="00497472" w:rsidRPr="00497472" w:rsidRDefault="00497472" w:rsidP="00497472">
            <w:pPr>
              <w:pStyle w:val="TableParagraph"/>
              <w:spacing w:line="278" w:lineRule="auto"/>
              <w:ind w:left="106" w:right="159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Разбор.</w:t>
            </w:r>
            <w:r w:rsidRPr="00497472">
              <w:rPr>
                <w:spacing w:val="-1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Определение</w:t>
            </w:r>
            <w:r w:rsidRPr="00497472">
              <w:rPr>
                <w:spacing w:val="-1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жанра</w:t>
            </w:r>
            <w:r w:rsidRPr="00497472">
              <w:rPr>
                <w:spacing w:val="-1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будущей театральной постановки.</w:t>
            </w:r>
          </w:p>
        </w:tc>
        <w:tc>
          <w:tcPr>
            <w:tcW w:w="1136" w:type="dxa"/>
          </w:tcPr>
          <w:p w14:paraId="30CE11BD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14:paraId="6C8B4AA9" w14:textId="77777777" w:rsidR="00497472" w:rsidRDefault="00497472" w:rsidP="00497472">
            <w:pPr>
              <w:pStyle w:val="TableParagraph"/>
              <w:ind w:left="104" w:right="690"/>
              <w:rPr>
                <w:sz w:val="24"/>
              </w:rPr>
            </w:pPr>
            <w:r>
              <w:rPr>
                <w:spacing w:val="-2"/>
                <w:sz w:val="24"/>
              </w:rPr>
              <w:t>беседа- диспут</w:t>
            </w:r>
          </w:p>
        </w:tc>
        <w:tc>
          <w:tcPr>
            <w:tcW w:w="3402" w:type="dxa"/>
          </w:tcPr>
          <w:p w14:paraId="36BC2EC7" w14:textId="77777777" w:rsidR="00497472" w:rsidRDefault="00E562FB" w:rsidP="0049747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hyperlink r:id="rId366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7035094C" w14:textId="77777777" w:rsidTr="00497472">
        <w:trPr>
          <w:trHeight w:val="834"/>
        </w:trPr>
        <w:tc>
          <w:tcPr>
            <w:tcW w:w="850" w:type="dxa"/>
          </w:tcPr>
          <w:p w14:paraId="0A4BF2F5" w14:textId="77777777" w:rsidR="00497472" w:rsidRDefault="00497472" w:rsidP="00497472">
            <w:pPr>
              <w:pStyle w:val="TableParagraph"/>
              <w:spacing w:line="275" w:lineRule="exact"/>
              <w:ind w:right="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275" w:type="dxa"/>
          </w:tcPr>
          <w:p w14:paraId="1EB44D4A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0605D0C6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14:paraId="2826FAF2" w14:textId="77777777" w:rsidR="00497472" w:rsidRDefault="00497472" w:rsidP="00497472">
            <w:pPr>
              <w:pStyle w:val="TableParagraph"/>
              <w:spacing w:line="278" w:lineRule="auto"/>
              <w:ind w:left="106"/>
              <w:rPr>
                <w:sz w:val="24"/>
              </w:rPr>
            </w:pPr>
            <w:r w:rsidRPr="00497472">
              <w:rPr>
                <w:sz w:val="24"/>
                <w:lang w:val="ru-RU"/>
              </w:rPr>
              <w:t>Читка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ролям.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Распределение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ролей. </w:t>
            </w:r>
            <w:r>
              <w:rPr>
                <w:sz w:val="24"/>
              </w:rPr>
              <w:t>Разучивание текстов.</w:t>
            </w:r>
          </w:p>
        </w:tc>
        <w:tc>
          <w:tcPr>
            <w:tcW w:w="1136" w:type="dxa"/>
          </w:tcPr>
          <w:p w14:paraId="7A75E689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14:paraId="181A00B2" w14:textId="77777777" w:rsidR="00497472" w:rsidRDefault="00497472" w:rsidP="0049747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3402" w:type="dxa"/>
          </w:tcPr>
          <w:p w14:paraId="389967EF" w14:textId="77777777" w:rsidR="00497472" w:rsidRDefault="00E562FB" w:rsidP="0049747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hyperlink r:id="rId367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2F0657B9" w14:textId="77777777" w:rsidTr="00497472">
        <w:trPr>
          <w:trHeight w:val="834"/>
        </w:trPr>
        <w:tc>
          <w:tcPr>
            <w:tcW w:w="850" w:type="dxa"/>
          </w:tcPr>
          <w:p w14:paraId="3DB2A1C5" w14:textId="77777777" w:rsidR="00497472" w:rsidRDefault="00497472" w:rsidP="00497472">
            <w:pPr>
              <w:pStyle w:val="TableParagraph"/>
              <w:spacing w:line="275" w:lineRule="exact"/>
              <w:ind w:right="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275" w:type="dxa"/>
          </w:tcPr>
          <w:p w14:paraId="08F4D178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3314A656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14:paraId="3A3DFE7E" w14:textId="77777777" w:rsidR="00497472" w:rsidRPr="00497472" w:rsidRDefault="00497472" w:rsidP="00497472">
            <w:pPr>
              <w:pStyle w:val="TableParagraph"/>
              <w:spacing w:line="278" w:lineRule="auto"/>
              <w:ind w:left="106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Выразительное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чтение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ролям,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расстановка ударений в тексте.</w:t>
            </w:r>
          </w:p>
        </w:tc>
        <w:tc>
          <w:tcPr>
            <w:tcW w:w="1136" w:type="dxa"/>
          </w:tcPr>
          <w:p w14:paraId="77590C06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14:paraId="2E2F43BB" w14:textId="77777777" w:rsidR="00497472" w:rsidRDefault="00497472" w:rsidP="0049747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402" w:type="dxa"/>
          </w:tcPr>
          <w:p w14:paraId="66463905" w14:textId="77777777" w:rsidR="00497472" w:rsidRDefault="00E562FB" w:rsidP="0049747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hyperlink r:id="rId368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0398D8D9" w14:textId="77777777" w:rsidTr="00497472">
        <w:trPr>
          <w:trHeight w:val="1151"/>
        </w:trPr>
        <w:tc>
          <w:tcPr>
            <w:tcW w:w="850" w:type="dxa"/>
          </w:tcPr>
          <w:p w14:paraId="2160250F" w14:textId="77777777" w:rsidR="00497472" w:rsidRDefault="00497472" w:rsidP="00497472">
            <w:pPr>
              <w:pStyle w:val="TableParagraph"/>
              <w:spacing w:line="275" w:lineRule="exact"/>
              <w:ind w:right="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275" w:type="dxa"/>
          </w:tcPr>
          <w:p w14:paraId="007A638E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7249ED6A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14:paraId="1925E982" w14:textId="77777777" w:rsidR="00497472" w:rsidRPr="00497472" w:rsidRDefault="00497472" w:rsidP="00497472">
            <w:pPr>
              <w:pStyle w:val="TableParagraph"/>
              <w:spacing w:line="276" w:lineRule="auto"/>
              <w:ind w:left="106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Упражнения</w:t>
            </w:r>
            <w:r w:rsidRPr="00497472">
              <w:rPr>
                <w:spacing w:val="-1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-1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коллективную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согласованность действий, отработка логического соединения текста и движения.</w:t>
            </w:r>
          </w:p>
        </w:tc>
        <w:tc>
          <w:tcPr>
            <w:tcW w:w="1136" w:type="dxa"/>
          </w:tcPr>
          <w:p w14:paraId="5E7BD1C1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14:paraId="4F2AB56D" w14:textId="77777777" w:rsidR="00497472" w:rsidRDefault="00497472" w:rsidP="0049747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402" w:type="dxa"/>
          </w:tcPr>
          <w:p w14:paraId="347EE80C" w14:textId="77777777" w:rsidR="00497472" w:rsidRDefault="00E562FB" w:rsidP="0049747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hyperlink r:id="rId369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1E1B6686" w14:textId="77777777" w:rsidTr="00497472">
        <w:trPr>
          <w:trHeight w:val="554"/>
        </w:trPr>
        <w:tc>
          <w:tcPr>
            <w:tcW w:w="850" w:type="dxa"/>
          </w:tcPr>
          <w:p w14:paraId="19C3B10F" w14:textId="77777777" w:rsidR="00497472" w:rsidRDefault="00497472" w:rsidP="00497472">
            <w:pPr>
              <w:pStyle w:val="TableParagraph"/>
              <w:spacing w:before="1"/>
              <w:ind w:right="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275" w:type="dxa"/>
          </w:tcPr>
          <w:p w14:paraId="036C5715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6E5570CE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14:paraId="5ED5872B" w14:textId="77777777" w:rsidR="00497472" w:rsidRDefault="00497472" w:rsidP="0049747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Этюдные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репетиции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площадке.</w:t>
            </w:r>
          </w:p>
        </w:tc>
        <w:tc>
          <w:tcPr>
            <w:tcW w:w="1136" w:type="dxa"/>
          </w:tcPr>
          <w:p w14:paraId="40AF7209" w14:textId="77777777" w:rsidR="00497472" w:rsidRDefault="00497472" w:rsidP="0049747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14:paraId="25B68EF3" w14:textId="77777777" w:rsidR="00497472" w:rsidRDefault="00497472" w:rsidP="00497472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402" w:type="dxa"/>
          </w:tcPr>
          <w:p w14:paraId="6796C549" w14:textId="77777777" w:rsidR="00497472" w:rsidRDefault="00E562FB" w:rsidP="00497472">
            <w:pPr>
              <w:pStyle w:val="TableParagraph"/>
              <w:spacing w:before="1"/>
              <w:ind w:left="103"/>
              <w:rPr>
                <w:sz w:val="24"/>
              </w:rPr>
            </w:pPr>
            <w:hyperlink r:id="rId370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076858E8" w14:textId="77777777" w:rsidTr="00497472">
        <w:trPr>
          <w:trHeight w:val="551"/>
        </w:trPr>
        <w:tc>
          <w:tcPr>
            <w:tcW w:w="850" w:type="dxa"/>
          </w:tcPr>
          <w:p w14:paraId="1C38F6D4" w14:textId="77777777" w:rsidR="00497472" w:rsidRDefault="00497472" w:rsidP="00497472">
            <w:pPr>
              <w:pStyle w:val="TableParagraph"/>
              <w:spacing w:line="275" w:lineRule="exact"/>
              <w:ind w:right="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275" w:type="dxa"/>
          </w:tcPr>
          <w:p w14:paraId="5061D5D1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5454929C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14:paraId="4B8942CA" w14:textId="77777777" w:rsidR="00497472" w:rsidRPr="00497472" w:rsidRDefault="00497472" w:rsidP="00497472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Пластический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рисунок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роли.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Темпо-</w:t>
            </w:r>
            <w:r w:rsidRPr="00497472">
              <w:rPr>
                <w:spacing w:val="-4"/>
                <w:sz w:val="24"/>
                <w:lang w:val="ru-RU"/>
              </w:rPr>
              <w:t>ритм.</w:t>
            </w:r>
          </w:p>
        </w:tc>
        <w:tc>
          <w:tcPr>
            <w:tcW w:w="1136" w:type="dxa"/>
          </w:tcPr>
          <w:p w14:paraId="6BD40A3C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14:paraId="40998B3F" w14:textId="77777777" w:rsidR="00497472" w:rsidRDefault="00497472" w:rsidP="00497472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творческое исследовани</w:t>
            </w:r>
          </w:p>
        </w:tc>
        <w:tc>
          <w:tcPr>
            <w:tcW w:w="3402" w:type="dxa"/>
          </w:tcPr>
          <w:p w14:paraId="5D7FB5A5" w14:textId="77777777" w:rsidR="00497472" w:rsidRDefault="00E562FB" w:rsidP="0049747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hyperlink r:id="rId371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</w:tbl>
    <w:p w14:paraId="49276737" w14:textId="77777777" w:rsidR="00497472" w:rsidRPr="00497472" w:rsidRDefault="00497472" w:rsidP="00497472">
      <w:pPr>
        <w:pStyle w:val="TableParagraph"/>
        <w:spacing w:line="275" w:lineRule="exact"/>
        <w:rPr>
          <w:sz w:val="24"/>
          <w:lang w:val="en-US"/>
        </w:rPr>
        <w:sectPr w:rsidR="00497472" w:rsidRPr="00497472">
          <w:pgSz w:w="16840" w:h="11910" w:orient="landscape"/>
          <w:pgMar w:top="820" w:right="425" w:bottom="1240" w:left="1275" w:header="0" w:footer="1053" w:gutter="0"/>
          <w:cols w:space="720"/>
        </w:sectPr>
      </w:pPr>
    </w:p>
    <w:p w14:paraId="07AF85E5" w14:textId="77777777" w:rsidR="00497472" w:rsidRPr="00497472" w:rsidRDefault="00497472" w:rsidP="00497472">
      <w:pPr>
        <w:pStyle w:val="affc"/>
        <w:spacing w:before="2"/>
        <w:rPr>
          <w:b/>
          <w:sz w:val="2"/>
          <w:lang w:val="en-US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275"/>
        <w:gridCol w:w="1136"/>
        <w:gridCol w:w="5103"/>
        <w:gridCol w:w="1136"/>
        <w:gridCol w:w="1561"/>
        <w:gridCol w:w="3402"/>
      </w:tblGrid>
      <w:tr w:rsidR="00497472" w14:paraId="3A7C8E05" w14:textId="77777777" w:rsidTr="00497472">
        <w:trPr>
          <w:trHeight w:val="551"/>
        </w:trPr>
        <w:tc>
          <w:tcPr>
            <w:tcW w:w="850" w:type="dxa"/>
          </w:tcPr>
          <w:p w14:paraId="73B05EA8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502C4346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4D1DB22A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14:paraId="0748D804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1093D45E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14:paraId="1246D57F" w14:textId="77777777" w:rsidR="00497472" w:rsidRDefault="00497472" w:rsidP="0049747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402" w:type="dxa"/>
          </w:tcPr>
          <w:p w14:paraId="42791738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</w:tr>
      <w:tr w:rsidR="00497472" w:rsidRPr="00E562FB" w14:paraId="1BEC031C" w14:textId="77777777" w:rsidTr="00497472">
        <w:trPr>
          <w:trHeight w:val="834"/>
        </w:trPr>
        <w:tc>
          <w:tcPr>
            <w:tcW w:w="850" w:type="dxa"/>
          </w:tcPr>
          <w:p w14:paraId="57612504" w14:textId="77777777" w:rsidR="00497472" w:rsidRDefault="00497472" w:rsidP="00497472">
            <w:pPr>
              <w:pStyle w:val="TableParagraph"/>
              <w:spacing w:line="275" w:lineRule="exact"/>
              <w:ind w:right="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1275" w:type="dxa"/>
          </w:tcPr>
          <w:p w14:paraId="44D5E411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5C9B434E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14:paraId="4B71ED17" w14:textId="77777777" w:rsidR="00497472" w:rsidRPr="00497472" w:rsidRDefault="00497472" w:rsidP="00497472">
            <w:pPr>
              <w:pStyle w:val="TableParagraph"/>
              <w:spacing w:line="276" w:lineRule="auto"/>
              <w:ind w:left="106" w:right="159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Создание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элементов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декораций,</w:t>
            </w:r>
            <w:r w:rsidRPr="00497472">
              <w:rPr>
                <w:spacing w:val="-1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подбор реквизита и элементов костюма.</w:t>
            </w:r>
          </w:p>
        </w:tc>
        <w:tc>
          <w:tcPr>
            <w:tcW w:w="1136" w:type="dxa"/>
          </w:tcPr>
          <w:p w14:paraId="6CA15874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14:paraId="04CB56D3" w14:textId="77777777" w:rsidR="00497472" w:rsidRDefault="00497472" w:rsidP="00497472">
            <w:pPr>
              <w:pStyle w:val="TableParagraph"/>
              <w:spacing w:line="276" w:lineRule="exact"/>
              <w:ind w:left="104"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исследовани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3402" w:type="dxa"/>
          </w:tcPr>
          <w:p w14:paraId="07CE99B9" w14:textId="77777777" w:rsidR="00497472" w:rsidRDefault="00E562FB" w:rsidP="0049747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hyperlink r:id="rId372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349F89A5" w14:textId="77777777" w:rsidTr="00497472">
        <w:trPr>
          <w:trHeight w:val="834"/>
        </w:trPr>
        <w:tc>
          <w:tcPr>
            <w:tcW w:w="850" w:type="dxa"/>
          </w:tcPr>
          <w:p w14:paraId="484005CA" w14:textId="77777777" w:rsidR="00497472" w:rsidRDefault="00497472" w:rsidP="00497472">
            <w:pPr>
              <w:pStyle w:val="TableParagraph"/>
              <w:spacing w:line="275" w:lineRule="exact"/>
              <w:ind w:right="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1275" w:type="dxa"/>
          </w:tcPr>
          <w:p w14:paraId="5B2AEE33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1900EFE0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14:paraId="53FF1394" w14:textId="77777777" w:rsidR="00497472" w:rsidRPr="00497472" w:rsidRDefault="00497472" w:rsidP="00497472">
            <w:pPr>
              <w:pStyle w:val="TableParagraph"/>
              <w:spacing w:line="276" w:lineRule="auto"/>
              <w:ind w:left="106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Подбор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музыки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для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музыкального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оформления </w:t>
            </w:r>
            <w:r w:rsidRPr="00497472">
              <w:rPr>
                <w:spacing w:val="-2"/>
                <w:sz w:val="24"/>
                <w:lang w:val="ru-RU"/>
              </w:rPr>
              <w:t>постановки.</w:t>
            </w:r>
          </w:p>
        </w:tc>
        <w:tc>
          <w:tcPr>
            <w:tcW w:w="1136" w:type="dxa"/>
          </w:tcPr>
          <w:p w14:paraId="7B9EFF3C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14:paraId="1DB2A546" w14:textId="77777777" w:rsidR="00497472" w:rsidRDefault="00497472" w:rsidP="0049747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402" w:type="dxa"/>
          </w:tcPr>
          <w:p w14:paraId="697B274C" w14:textId="77777777" w:rsidR="00497472" w:rsidRDefault="00E562FB" w:rsidP="0049747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hyperlink r:id="rId373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6C29252F" w14:textId="77777777" w:rsidTr="00497472">
        <w:trPr>
          <w:trHeight w:val="515"/>
        </w:trPr>
        <w:tc>
          <w:tcPr>
            <w:tcW w:w="850" w:type="dxa"/>
          </w:tcPr>
          <w:p w14:paraId="67703C28" w14:textId="77777777" w:rsidR="00497472" w:rsidRDefault="00497472" w:rsidP="00497472">
            <w:pPr>
              <w:pStyle w:val="TableParagraph"/>
              <w:spacing w:line="275" w:lineRule="exact"/>
              <w:ind w:right="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1275" w:type="dxa"/>
          </w:tcPr>
          <w:p w14:paraId="57C0B3BB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16BBE7AD" w14:textId="77777777" w:rsidR="00497472" w:rsidRDefault="00497472" w:rsidP="00497472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14:paraId="41B38A0D" w14:textId="77777777" w:rsidR="00497472" w:rsidRDefault="00497472" w:rsidP="0049747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Генеральная</w:t>
            </w:r>
            <w:r>
              <w:rPr>
                <w:spacing w:val="-2"/>
                <w:sz w:val="24"/>
              </w:rPr>
              <w:t xml:space="preserve"> репетиция.</w:t>
            </w:r>
          </w:p>
        </w:tc>
        <w:tc>
          <w:tcPr>
            <w:tcW w:w="1136" w:type="dxa"/>
          </w:tcPr>
          <w:p w14:paraId="1FC3E306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14:paraId="38E92FE7" w14:textId="77777777" w:rsidR="00497472" w:rsidRDefault="00497472" w:rsidP="0049747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402" w:type="dxa"/>
          </w:tcPr>
          <w:p w14:paraId="64DF78C6" w14:textId="77777777" w:rsidR="00497472" w:rsidRDefault="00E562FB" w:rsidP="0049747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hyperlink r:id="rId374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14:paraId="76BF2C89" w14:textId="77777777" w:rsidTr="00497472">
        <w:trPr>
          <w:trHeight w:val="277"/>
        </w:trPr>
        <w:tc>
          <w:tcPr>
            <w:tcW w:w="850" w:type="dxa"/>
          </w:tcPr>
          <w:p w14:paraId="01847370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14D50CD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1E219C65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1202" w:type="dxa"/>
            <w:gridSpan w:val="4"/>
          </w:tcPr>
          <w:p w14:paraId="0A799E6B" w14:textId="77777777" w:rsidR="00497472" w:rsidRDefault="00497472" w:rsidP="00497472">
            <w:pPr>
              <w:pStyle w:val="TableParagraph"/>
              <w:spacing w:before="1" w:line="25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часа.</w:t>
            </w:r>
          </w:p>
        </w:tc>
      </w:tr>
      <w:tr w:rsidR="00497472" w:rsidRPr="00E562FB" w14:paraId="00AF0B37" w14:textId="77777777" w:rsidTr="00497472">
        <w:trPr>
          <w:trHeight w:val="275"/>
        </w:trPr>
        <w:tc>
          <w:tcPr>
            <w:tcW w:w="850" w:type="dxa"/>
          </w:tcPr>
          <w:p w14:paraId="1F1C706B" w14:textId="77777777" w:rsidR="00497472" w:rsidRDefault="00497472" w:rsidP="00497472">
            <w:pPr>
              <w:pStyle w:val="TableParagraph"/>
              <w:spacing w:line="256" w:lineRule="exact"/>
              <w:ind w:right="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1275" w:type="dxa"/>
          </w:tcPr>
          <w:p w14:paraId="21117B09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36A9CAA8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5103" w:type="dxa"/>
          </w:tcPr>
          <w:p w14:paraId="2AD06653" w14:textId="77777777" w:rsidR="00497472" w:rsidRDefault="00497472" w:rsidP="0049747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отчет.</w:t>
            </w:r>
          </w:p>
        </w:tc>
        <w:tc>
          <w:tcPr>
            <w:tcW w:w="1136" w:type="dxa"/>
          </w:tcPr>
          <w:p w14:paraId="17F24915" w14:textId="77777777" w:rsidR="00497472" w:rsidRDefault="00497472" w:rsidP="0049747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14:paraId="44EA76AE" w14:textId="77777777" w:rsidR="00497472" w:rsidRDefault="00497472" w:rsidP="00497472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концерт</w:t>
            </w:r>
          </w:p>
        </w:tc>
        <w:tc>
          <w:tcPr>
            <w:tcW w:w="3402" w:type="dxa"/>
          </w:tcPr>
          <w:p w14:paraId="71D7D90F" w14:textId="77777777" w:rsidR="00497472" w:rsidRDefault="00E562FB" w:rsidP="0049747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hyperlink r:id="rId375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14:paraId="6BA40C76" w14:textId="77777777" w:rsidTr="00497472">
        <w:trPr>
          <w:trHeight w:val="275"/>
        </w:trPr>
        <w:tc>
          <w:tcPr>
            <w:tcW w:w="850" w:type="dxa"/>
          </w:tcPr>
          <w:p w14:paraId="564DECB5" w14:textId="77777777" w:rsidR="00497472" w:rsidRDefault="00497472" w:rsidP="00497472">
            <w:pPr>
              <w:pStyle w:val="TableParagraph"/>
              <w:spacing w:line="256" w:lineRule="exact"/>
              <w:ind w:right="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1275" w:type="dxa"/>
          </w:tcPr>
          <w:p w14:paraId="067ED0A6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4A1716AB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5103" w:type="dxa"/>
          </w:tcPr>
          <w:p w14:paraId="72CD77F5" w14:textId="77777777" w:rsidR="00497472" w:rsidRDefault="00497472" w:rsidP="0049747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136" w:type="dxa"/>
          </w:tcPr>
          <w:p w14:paraId="4F7FEA0A" w14:textId="77777777" w:rsidR="00497472" w:rsidRDefault="00497472" w:rsidP="0049747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14:paraId="79425B2B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14:paraId="01B08326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</w:tr>
      <w:tr w:rsidR="00497472" w14:paraId="407A55E8" w14:textId="77777777" w:rsidTr="00497472">
        <w:trPr>
          <w:trHeight w:val="275"/>
        </w:trPr>
        <w:tc>
          <w:tcPr>
            <w:tcW w:w="8364" w:type="dxa"/>
            <w:gridSpan w:val="4"/>
          </w:tcPr>
          <w:p w14:paraId="0F7F0BE6" w14:textId="77777777" w:rsidR="00497472" w:rsidRDefault="00497472" w:rsidP="0049747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136" w:type="dxa"/>
          </w:tcPr>
          <w:p w14:paraId="17F838DE" w14:textId="77777777" w:rsidR="00497472" w:rsidRDefault="00497472" w:rsidP="0049747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561" w:type="dxa"/>
          </w:tcPr>
          <w:p w14:paraId="28AA6CF9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14:paraId="2D235B82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</w:tr>
    </w:tbl>
    <w:p w14:paraId="303E6A4B" w14:textId="77777777" w:rsidR="00497472" w:rsidRDefault="00497472" w:rsidP="00497472">
      <w:pPr>
        <w:pStyle w:val="TableParagraph"/>
        <w:rPr>
          <w:sz w:val="20"/>
        </w:rPr>
        <w:sectPr w:rsidR="00497472">
          <w:pgSz w:w="16840" w:h="11910" w:orient="landscape"/>
          <w:pgMar w:top="820" w:right="425" w:bottom="1240" w:left="1275" w:header="0" w:footer="1053" w:gutter="0"/>
          <w:cols w:space="720"/>
        </w:sectPr>
      </w:pPr>
    </w:p>
    <w:p w14:paraId="65807DE2" w14:textId="77777777" w:rsidR="00497472" w:rsidRDefault="00497472" w:rsidP="008E5681">
      <w:pPr>
        <w:pStyle w:val="afe"/>
        <w:widowControl w:val="0"/>
        <w:numPr>
          <w:ilvl w:val="0"/>
          <w:numId w:val="53"/>
        </w:numPr>
        <w:tabs>
          <w:tab w:val="left" w:pos="766"/>
        </w:tabs>
        <w:autoSpaceDE w:val="0"/>
        <w:autoSpaceDN w:val="0"/>
        <w:spacing w:before="68"/>
        <w:ind w:left="766" w:hanging="210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p w14:paraId="0D6A419D" w14:textId="77777777" w:rsidR="00497472" w:rsidRDefault="00497472" w:rsidP="00497472">
      <w:pPr>
        <w:pStyle w:val="affc"/>
        <w:spacing w:before="14"/>
        <w:rPr>
          <w:b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277"/>
        <w:gridCol w:w="991"/>
        <w:gridCol w:w="5102"/>
        <w:gridCol w:w="1132"/>
        <w:gridCol w:w="1559"/>
        <w:gridCol w:w="3969"/>
      </w:tblGrid>
      <w:tr w:rsidR="00497472" w14:paraId="1C01C2A7" w14:textId="77777777" w:rsidTr="00497472">
        <w:trPr>
          <w:trHeight w:val="275"/>
        </w:trPr>
        <w:tc>
          <w:tcPr>
            <w:tcW w:w="852" w:type="dxa"/>
            <w:vMerge w:val="restart"/>
          </w:tcPr>
          <w:p w14:paraId="4063D6D6" w14:textId="77777777" w:rsidR="00497472" w:rsidRDefault="00497472" w:rsidP="00497472">
            <w:pPr>
              <w:pStyle w:val="TableParagraph"/>
              <w:ind w:left="110" w:right="38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268" w:type="dxa"/>
            <w:gridSpan w:val="2"/>
          </w:tcPr>
          <w:p w14:paraId="5135AF6D" w14:textId="77777777" w:rsidR="00497472" w:rsidRDefault="00497472" w:rsidP="0049747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5102" w:type="dxa"/>
            <w:vMerge w:val="restart"/>
          </w:tcPr>
          <w:p w14:paraId="1397C0B7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блоки,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132" w:type="dxa"/>
            <w:vMerge w:val="restart"/>
          </w:tcPr>
          <w:p w14:paraId="3FC8F756" w14:textId="77777777" w:rsidR="00497472" w:rsidRPr="00497472" w:rsidRDefault="00497472" w:rsidP="00497472">
            <w:pPr>
              <w:pStyle w:val="TableParagraph"/>
              <w:spacing w:line="276" w:lineRule="exact"/>
              <w:ind w:left="108" w:right="100"/>
              <w:rPr>
                <w:b/>
                <w:sz w:val="24"/>
                <w:lang w:val="ru-RU"/>
              </w:rPr>
            </w:pPr>
            <w:r w:rsidRPr="00497472">
              <w:rPr>
                <w:b/>
                <w:spacing w:val="-2"/>
                <w:sz w:val="24"/>
                <w:lang w:val="ru-RU"/>
              </w:rPr>
              <w:t xml:space="preserve">Кол-во </w:t>
            </w:r>
            <w:proofErr w:type="gramStart"/>
            <w:r w:rsidRPr="00497472">
              <w:rPr>
                <w:b/>
                <w:spacing w:val="-2"/>
                <w:sz w:val="24"/>
                <w:lang w:val="ru-RU"/>
              </w:rPr>
              <w:t>академи ческих</w:t>
            </w:r>
            <w:proofErr w:type="gramEnd"/>
            <w:r w:rsidRPr="0049747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b/>
                <w:spacing w:val="-4"/>
                <w:sz w:val="24"/>
                <w:lang w:val="ru-RU"/>
              </w:rPr>
              <w:t>часов</w:t>
            </w:r>
          </w:p>
        </w:tc>
        <w:tc>
          <w:tcPr>
            <w:tcW w:w="1559" w:type="dxa"/>
            <w:vMerge w:val="restart"/>
          </w:tcPr>
          <w:p w14:paraId="1BC56354" w14:textId="77777777" w:rsidR="00497472" w:rsidRDefault="00497472" w:rsidP="00497472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проведения занятий</w:t>
            </w:r>
          </w:p>
        </w:tc>
        <w:tc>
          <w:tcPr>
            <w:tcW w:w="3969" w:type="dxa"/>
            <w:vMerge w:val="restart"/>
          </w:tcPr>
          <w:p w14:paraId="7E80531F" w14:textId="77777777" w:rsidR="00497472" w:rsidRPr="00497472" w:rsidRDefault="00497472" w:rsidP="00497472">
            <w:pPr>
              <w:pStyle w:val="TableParagraph"/>
              <w:ind w:left="112" w:right="599"/>
              <w:jc w:val="both"/>
              <w:rPr>
                <w:b/>
                <w:sz w:val="24"/>
                <w:lang w:val="ru-RU"/>
              </w:rPr>
            </w:pPr>
            <w:r w:rsidRPr="00497472">
              <w:rPr>
                <w:b/>
                <w:sz w:val="24"/>
                <w:lang w:val="ru-RU"/>
              </w:rPr>
              <w:t>Использования электронных (цифровых)</w:t>
            </w:r>
            <w:r w:rsidRPr="00497472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 xml:space="preserve">образовательных </w:t>
            </w:r>
            <w:r w:rsidRPr="00497472">
              <w:rPr>
                <w:b/>
                <w:spacing w:val="-2"/>
                <w:sz w:val="24"/>
                <w:lang w:val="ru-RU"/>
              </w:rPr>
              <w:t>ресурсов</w:t>
            </w:r>
          </w:p>
        </w:tc>
      </w:tr>
      <w:tr w:rsidR="00497472" w14:paraId="16862BD4" w14:textId="77777777" w:rsidTr="00497472">
        <w:trPr>
          <w:trHeight w:val="817"/>
        </w:trPr>
        <w:tc>
          <w:tcPr>
            <w:tcW w:w="852" w:type="dxa"/>
            <w:vMerge/>
            <w:tcBorders>
              <w:top w:val="nil"/>
            </w:tcBorders>
          </w:tcPr>
          <w:p w14:paraId="0A9533D9" w14:textId="77777777" w:rsidR="00497472" w:rsidRPr="00497472" w:rsidRDefault="00497472" w:rsidP="0049747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7" w:type="dxa"/>
          </w:tcPr>
          <w:p w14:paraId="18F2C1A2" w14:textId="77777777" w:rsidR="00497472" w:rsidRDefault="00497472" w:rsidP="0049747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плану</w:t>
            </w:r>
          </w:p>
        </w:tc>
        <w:tc>
          <w:tcPr>
            <w:tcW w:w="991" w:type="dxa"/>
          </w:tcPr>
          <w:p w14:paraId="33FB275D" w14:textId="77777777" w:rsidR="00497472" w:rsidRDefault="00497472" w:rsidP="00497472">
            <w:pPr>
              <w:pStyle w:val="TableParagraph"/>
              <w:spacing w:before="3" w:line="237" w:lineRule="auto"/>
              <w:ind w:left="107" w:right="20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факту</w:t>
            </w:r>
          </w:p>
        </w:tc>
        <w:tc>
          <w:tcPr>
            <w:tcW w:w="5102" w:type="dxa"/>
            <w:vMerge/>
            <w:tcBorders>
              <w:top w:val="nil"/>
            </w:tcBorders>
          </w:tcPr>
          <w:p w14:paraId="4521E783" w14:textId="77777777" w:rsidR="00497472" w:rsidRDefault="00497472" w:rsidP="0049747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0BB666E" w14:textId="77777777" w:rsidR="00497472" w:rsidRDefault="00497472" w:rsidP="00497472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70555BA1" w14:textId="77777777" w:rsidR="00497472" w:rsidRDefault="00497472" w:rsidP="0049747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14:paraId="15A92F3E" w14:textId="77777777" w:rsidR="00497472" w:rsidRDefault="00497472" w:rsidP="00497472">
            <w:pPr>
              <w:rPr>
                <w:sz w:val="2"/>
                <w:szCs w:val="2"/>
              </w:rPr>
            </w:pPr>
          </w:p>
        </w:tc>
      </w:tr>
      <w:tr w:rsidR="00497472" w14:paraId="78F74282" w14:textId="77777777" w:rsidTr="00497472">
        <w:trPr>
          <w:trHeight w:val="275"/>
        </w:trPr>
        <w:tc>
          <w:tcPr>
            <w:tcW w:w="852" w:type="dxa"/>
          </w:tcPr>
          <w:p w14:paraId="344C1060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651CFABB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23CBB931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1762" w:type="dxa"/>
            <w:gridSpan w:val="4"/>
          </w:tcPr>
          <w:p w14:paraId="598C5DCC" w14:textId="77777777" w:rsidR="00497472" w:rsidRDefault="00497472" w:rsidP="00497472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часа)</w:t>
            </w:r>
          </w:p>
        </w:tc>
      </w:tr>
      <w:tr w:rsidR="00497472" w14:paraId="48DE0C3D" w14:textId="77777777" w:rsidTr="00497472">
        <w:trPr>
          <w:trHeight w:val="517"/>
        </w:trPr>
        <w:tc>
          <w:tcPr>
            <w:tcW w:w="852" w:type="dxa"/>
          </w:tcPr>
          <w:p w14:paraId="40BF688B" w14:textId="77777777" w:rsidR="00497472" w:rsidRDefault="00497472" w:rsidP="00497472">
            <w:pPr>
              <w:pStyle w:val="TableParagraph"/>
            </w:pPr>
          </w:p>
        </w:tc>
        <w:tc>
          <w:tcPr>
            <w:tcW w:w="1277" w:type="dxa"/>
          </w:tcPr>
          <w:p w14:paraId="0A1A64F5" w14:textId="77777777" w:rsidR="00497472" w:rsidRDefault="00497472" w:rsidP="00497472">
            <w:pPr>
              <w:pStyle w:val="TableParagraph"/>
            </w:pPr>
          </w:p>
        </w:tc>
        <w:tc>
          <w:tcPr>
            <w:tcW w:w="991" w:type="dxa"/>
          </w:tcPr>
          <w:p w14:paraId="319FB0EB" w14:textId="77777777" w:rsidR="00497472" w:rsidRDefault="00497472" w:rsidP="00497472">
            <w:pPr>
              <w:pStyle w:val="TableParagraph"/>
            </w:pPr>
          </w:p>
        </w:tc>
        <w:tc>
          <w:tcPr>
            <w:tcW w:w="11762" w:type="dxa"/>
            <w:gridSpan w:val="4"/>
          </w:tcPr>
          <w:p w14:paraId="5652FDC3" w14:textId="77777777" w:rsidR="00497472" w:rsidRPr="00497472" w:rsidRDefault="00497472" w:rsidP="00497472">
            <w:pPr>
              <w:pStyle w:val="TableParagraph"/>
              <w:spacing w:before="1"/>
              <w:ind w:left="107"/>
              <w:rPr>
                <w:b/>
                <w:sz w:val="24"/>
                <w:lang w:val="ru-RU"/>
              </w:rPr>
            </w:pPr>
            <w:r w:rsidRPr="00497472">
              <w:rPr>
                <w:b/>
                <w:sz w:val="24"/>
                <w:lang w:val="ru-RU"/>
              </w:rPr>
              <w:t>Вводное</w:t>
            </w:r>
            <w:r w:rsidRPr="0049747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занятие.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Азбука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театра.</w:t>
            </w:r>
            <w:r w:rsidRPr="0049747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2</w:t>
            </w:r>
            <w:r w:rsidRPr="0049747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b/>
                <w:spacing w:val="-4"/>
                <w:sz w:val="24"/>
                <w:lang w:val="ru-RU"/>
              </w:rPr>
              <w:t>часа.</w:t>
            </w:r>
          </w:p>
        </w:tc>
      </w:tr>
      <w:tr w:rsidR="00497472" w:rsidRPr="00E562FB" w14:paraId="27B13E2D" w14:textId="77777777" w:rsidTr="00497472">
        <w:trPr>
          <w:trHeight w:val="1787"/>
        </w:trPr>
        <w:tc>
          <w:tcPr>
            <w:tcW w:w="852" w:type="dxa"/>
          </w:tcPr>
          <w:p w14:paraId="0988574E" w14:textId="77777777" w:rsidR="00497472" w:rsidRDefault="00497472" w:rsidP="00497472">
            <w:pPr>
              <w:pStyle w:val="TableParagraph"/>
              <w:spacing w:before="1"/>
              <w:ind w:right="204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1277" w:type="dxa"/>
          </w:tcPr>
          <w:p w14:paraId="4E8A0854" w14:textId="77777777" w:rsidR="00497472" w:rsidRDefault="00497472" w:rsidP="00497472">
            <w:pPr>
              <w:pStyle w:val="TableParagraph"/>
            </w:pPr>
          </w:p>
        </w:tc>
        <w:tc>
          <w:tcPr>
            <w:tcW w:w="991" w:type="dxa"/>
          </w:tcPr>
          <w:p w14:paraId="206E52D0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436BB64D" w14:textId="77777777" w:rsidR="00497472" w:rsidRPr="00497472" w:rsidRDefault="00497472" w:rsidP="00497472">
            <w:pPr>
              <w:pStyle w:val="TableParagraph"/>
              <w:spacing w:line="276" w:lineRule="auto"/>
              <w:ind w:left="107" w:right="74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Режим занятий. Инструктаж по технике безопасности. История возникновения и создания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театра.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Театр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как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вид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искусства. Общее представление о видах и жанрах театрального искусства.</w:t>
            </w:r>
          </w:p>
        </w:tc>
        <w:tc>
          <w:tcPr>
            <w:tcW w:w="1132" w:type="dxa"/>
          </w:tcPr>
          <w:p w14:paraId="163D7F6B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504DDE5F" w14:textId="77777777" w:rsidR="00497472" w:rsidRDefault="00497472" w:rsidP="00497472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3969" w:type="dxa"/>
          </w:tcPr>
          <w:p w14:paraId="5658CCAF" w14:textId="77777777" w:rsidR="00497472" w:rsidRPr="007D477D" w:rsidRDefault="00E562FB" w:rsidP="00497472">
            <w:pPr>
              <w:pStyle w:val="TableParagraph"/>
              <w:ind w:left="112" w:right="818"/>
              <w:rPr>
                <w:sz w:val="24"/>
              </w:rPr>
            </w:pPr>
            <w:hyperlink r:id="rId376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https://kladraz.ru/scenari/dlja-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377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shkoly/scenari-meroprijatii-i-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378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prazdnikov-dlja-1-2-3-4-klasov</w:t>
              </w:r>
            </w:hyperlink>
          </w:p>
        </w:tc>
      </w:tr>
      <w:tr w:rsidR="00497472" w:rsidRPr="00E562FB" w14:paraId="64184626" w14:textId="77777777" w:rsidTr="00497472">
        <w:trPr>
          <w:trHeight w:val="1103"/>
        </w:trPr>
        <w:tc>
          <w:tcPr>
            <w:tcW w:w="852" w:type="dxa"/>
          </w:tcPr>
          <w:p w14:paraId="55AB0DB4" w14:textId="77777777" w:rsidR="00497472" w:rsidRDefault="00497472" w:rsidP="00497472">
            <w:pPr>
              <w:pStyle w:val="TableParagraph"/>
              <w:spacing w:before="1"/>
              <w:ind w:right="204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1277" w:type="dxa"/>
          </w:tcPr>
          <w:p w14:paraId="1E398590" w14:textId="77777777" w:rsidR="00497472" w:rsidRDefault="00497472" w:rsidP="00497472">
            <w:pPr>
              <w:pStyle w:val="TableParagraph"/>
            </w:pPr>
          </w:p>
        </w:tc>
        <w:tc>
          <w:tcPr>
            <w:tcW w:w="991" w:type="dxa"/>
          </w:tcPr>
          <w:p w14:paraId="1FC5B09E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7E1565ED" w14:textId="77777777" w:rsidR="00497472" w:rsidRDefault="00497472" w:rsidP="00497472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 w:rsidRPr="00497472">
              <w:rPr>
                <w:sz w:val="24"/>
                <w:lang w:val="ru-RU"/>
              </w:rPr>
              <w:t>Правила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поведения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театре.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Театральный этикет. </w:t>
            </w:r>
            <w:r>
              <w:rPr>
                <w:sz w:val="24"/>
              </w:rPr>
              <w:t>Тест «Какой я зритель».</w:t>
            </w:r>
          </w:p>
        </w:tc>
        <w:tc>
          <w:tcPr>
            <w:tcW w:w="1132" w:type="dxa"/>
          </w:tcPr>
          <w:p w14:paraId="15F42EB6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53B0A819" w14:textId="77777777" w:rsidR="00497472" w:rsidRDefault="00497472" w:rsidP="00497472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3969" w:type="dxa"/>
          </w:tcPr>
          <w:p w14:paraId="3B2DB8D3" w14:textId="77777777" w:rsidR="00497472" w:rsidRPr="007D477D" w:rsidRDefault="00E562FB" w:rsidP="00497472">
            <w:pPr>
              <w:pStyle w:val="TableParagraph"/>
              <w:ind w:left="112" w:right="818"/>
              <w:rPr>
                <w:sz w:val="24"/>
              </w:rPr>
            </w:pPr>
            <w:hyperlink r:id="rId379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https://kladraz.ru/scenari/dlja-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380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shkoly/scenari-meroprijatii-i-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381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prazdnikov-dlja-1-2-3-4-klasov</w:t>
              </w:r>
            </w:hyperlink>
          </w:p>
        </w:tc>
      </w:tr>
      <w:tr w:rsidR="00497472" w14:paraId="0F84B04F" w14:textId="77777777" w:rsidTr="00497472">
        <w:trPr>
          <w:trHeight w:val="275"/>
        </w:trPr>
        <w:tc>
          <w:tcPr>
            <w:tcW w:w="852" w:type="dxa"/>
          </w:tcPr>
          <w:p w14:paraId="1248154C" w14:textId="77777777" w:rsidR="00497472" w:rsidRPr="007D477D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7265B0E4" w14:textId="77777777" w:rsidR="00497472" w:rsidRPr="007D477D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42400214" w14:textId="77777777" w:rsidR="00497472" w:rsidRPr="007D477D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1762" w:type="dxa"/>
            <w:gridSpan w:val="4"/>
          </w:tcPr>
          <w:p w14:paraId="2C9C9ECC" w14:textId="77777777" w:rsidR="00497472" w:rsidRDefault="00497472" w:rsidP="00497472">
            <w:pPr>
              <w:pStyle w:val="TableParagraph"/>
              <w:spacing w:before="3" w:line="25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закулисье.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497472" w:rsidRPr="00E562FB" w14:paraId="7143CB18" w14:textId="77777777" w:rsidTr="00497472">
        <w:trPr>
          <w:trHeight w:val="1103"/>
        </w:trPr>
        <w:tc>
          <w:tcPr>
            <w:tcW w:w="852" w:type="dxa"/>
          </w:tcPr>
          <w:p w14:paraId="706C8304" w14:textId="77777777" w:rsidR="00497472" w:rsidRDefault="00497472" w:rsidP="00497472">
            <w:pPr>
              <w:pStyle w:val="TableParagraph"/>
              <w:spacing w:line="251" w:lineRule="exact"/>
              <w:ind w:right="204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1277" w:type="dxa"/>
          </w:tcPr>
          <w:p w14:paraId="0DEB12C3" w14:textId="77777777" w:rsidR="00497472" w:rsidRDefault="00497472" w:rsidP="00497472">
            <w:pPr>
              <w:pStyle w:val="TableParagraph"/>
            </w:pPr>
          </w:p>
        </w:tc>
        <w:tc>
          <w:tcPr>
            <w:tcW w:w="991" w:type="dxa"/>
          </w:tcPr>
          <w:p w14:paraId="0E3B824F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1C02BE68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Театральное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закулисье</w:t>
            </w:r>
          </w:p>
        </w:tc>
        <w:tc>
          <w:tcPr>
            <w:tcW w:w="1132" w:type="dxa"/>
          </w:tcPr>
          <w:p w14:paraId="304F6DFB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723AF39F" w14:textId="77777777" w:rsidR="00497472" w:rsidRDefault="00497472" w:rsidP="00497472">
            <w:pPr>
              <w:pStyle w:val="TableParagraph"/>
              <w:ind w:left="111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исследовани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3969" w:type="dxa"/>
          </w:tcPr>
          <w:p w14:paraId="5AA118DD" w14:textId="77777777" w:rsidR="00497472" w:rsidRPr="007D477D" w:rsidRDefault="00E562FB" w:rsidP="00497472">
            <w:pPr>
              <w:pStyle w:val="TableParagraph"/>
              <w:ind w:left="112" w:right="133"/>
              <w:rPr>
                <w:sz w:val="24"/>
              </w:rPr>
            </w:pPr>
            <w:hyperlink r:id="rId382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https://kidsjourney.ru/dostoprimechate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383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lnosti/sankt-peterburg-dlya-detey-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384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muzei-dvortsyi-soboryi-parki.html</w:t>
              </w:r>
            </w:hyperlink>
          </w:p>
        </w:tc>
      </w:tr>
      <w:tr w:rsidR="00497472" w:rsidRPr="00E562FB" w14:paraId="1A243014" w14:textId="77777777" w:rsidTr="00497472">
        <w:trPr>
          <w:trHeight w:val="827"/>
        </w:trPr>
        <w:tc>
          <w:tcPr>
            <w:tcW w:w="852" w:type="dxa"/>
          </w:tcPr>
          <w:p w14:paraId="50D35EBD" w14:textId="77777777" w:rsidR="00497472" w:rsidRDefault="00497472" w:rsidP="00497472">
            <w:pPr>
              <w:pStyle w:val="TableParagraph"/>
              <w:spacing w:before="1"/>
              <w:ind w:right="204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1277" w:type="dxa"/>
          </w:tcPr>
          <w:p w14:paraId="57E65EC9" w14:textId="77777777" w:rsidR="00497472" w:rsidRDefault="00497472" w:rsidP="00497472">
            <w:pPr>
              <w:pStyle w:val="TableParagraph"/>
            </w:pPr>
          </w:p>
        </w:tc>
        <w:tc>
          <w:tcPr>
            <w:tcW w:w="991" w:type="dxa"/>
          </w:tcPr>
          <w:p w14:paraId="3BCF34F7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172FA972" w14:textId="77777777" w:rsidR="00497472" w:rsidRDefault="00497472" w:rsidP="00497472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Экскурсия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в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ДНТ.</w:t>
            </w:r>
          </w:p>
        </w:tc>
        <w:tc>
          <w:tcPr>
            <w:tcW w:w="1132" w:type="dxa"/>
          </w:tcPr>
          <w:p w14:paraId="1A84395B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5D9921B6" w14:textId="77777777" w:rsidR="00497472" w:rsidRDefault="00497472" w:rsidP="00497472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3969" w:type="dxa"/>
          </w:tcPr>
          <w:p w14:paraId="56AF3229" w14:textId="77777777" w:rsidR="00497472" w:rsidRPr="007D477D" w:rsidRDefault="00E562FB" w:rsidP="00497472">
            <w:pPr>
              <w:pStyle w:val="TableParagraph"/>
              <w:spacing w:line="276" w:lineRule="exact"/>
              <w:ind w:left="112" w:right="133"/>
              <w:rPr>
                <w:sz w:val="24"/>
              </w:rPr>
            </w:pPr>
            <w:hyperlink r:id="rId385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https://kidsjourney.ru/dostoprimechate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386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lnosti/sankt-peterburg-dlya-detey-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387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muzei-dvortsyi-soboryi-parki.html</w:t>
              </w:r>
            </w:hyperlink>
          </w:p>
        </w:tc>
      </w:tr>
      <w:tr w:rsidR="00497472" w14:paraId="2FF3C1C6" w14:textId="77777777" w:rsidTr="00497472">
        <w:trPr>
          <w:trHeight w:val="278"/>
        </w:trPr>
        <w:tc>
          <w:tcPr>
            <w:tcW w:w="852" w:type="dxa"/>
          </w:tcPr>
          <w:p w14:paraId="7955394B" w14:textId="77777777" w:rsidR="00497472" w:rsidRPr="007D477D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5583DDC4" w14:textId="77777777" w:rsidR="00497472" w:rsidRPr="007D477D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3EDF9B38" w14:textId="77777777" w:rsidR="00497472" w:rsidRPr="007D477D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1762" w:type="dxa"/>
            <w:gridSpan w:val="4"/>
          </w:tcPr>
          <w:p w14:paraId="23528637" w14:textId="77777777" w:rsidR="00497472" w:rsidRDefault="00497472" w:rsidP="00497472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Посещение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497472" w:rsidRPr="00E562FB" w14:paraId="55ACE469" w14:textId="77777777" w:rsidTr="00497472">
        <w:trPr>
          <w:trHeight w:val="551"/>
        </w:trPr>
        <w:tc>
          <w:tcPr>
            <w:tcW w:w="852" w:type="dxa"/>
          </w:tcPr>
          <w:p w14:paraId="355DA1F2" w14:textId="77777777" w:rsidR="00497472" w:rsidRDefault="00497472" w:rsidP="00497472">
            <w:pPr>
              <w:pStyle w:val="TableParagraph"/>
              <w:spacing w:line="251" w:lineRule="exact"/>
              <w:ind w:right="204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1277" w:type="dxa"/>
          </w:tcPr>
          <w:p w14:paraId="641A92A9" w14:textId="77777777" w:rsidR="00497472" w:rsidRDefault="00497472" w:rsidP="00497472">
            <w:pPr>
              <w:pStyle w:val="TableParagraph"/>
            </w:pPr>
          </w:p>
        </w:tc>
        <w:tc>
          <w:tcPr>
            <w:tcW w:w="991" w:type="dxa"/>
          </w:tcPr>
          <w:p w14:paraId="6A793DC0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4842DF38" w14:textId="77777777" w:rsidR="00497472" w:rsidRDefault="00497472" w:rsidP="00497472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«12 </w:t>
            </w:r>
            <w:r>
              <w:rPr>
                <w:spacing w:val="-2"/>
                <w:sz w:val="24"/>
              </w:rPr>
              <w:t>месяцев».</w:t>
            </w:r>
          </w:p>
        </w:tc>
        <w:tc>
          <w:tcPr>
            <w:tcW w:w="1132" w:type="dxa"/>
          </w:tcPr>
          <w:p w14:paraId="487A3379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1315716A" w14:textId="77777777" w:rsidR="00497472" w:rsidRDefault="00497472" w:rsidP="00497472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заочное путешествие</w:t>
            </w:r>
          </w:p>
        </w:tc>
        <w:tc>
          <w:tcPr>
            <w:tcW w:w="3969" w:type="dxa"/>
          </w:tcPr>
          <w:p w14:paraId="38ACBBC9" w14:textId="77777777" w:rsidR="00497472" w:rsidRDefault="00E562FB" w:rsidP="0049747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hyperlink r:id="rId388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1234EB16" w14:textId="77777777" w:rsidTr="00497472">
        <w:trPr>
          <w:trHeight w:val="518"/>
        </w:trPr>
        <w:tc>
          <w:tcPr>
            <w:tcW w:w="852" w:type="dxa"/>
          </w:tcPr>
          <w:p w14:paraId="64C37A8A" w14:textId="77777777" w:rsidR="00497472" w:rsidRDefault="00497472" w:rsidP="00497472">
            <w:pPr>
              <w:pStyle w:val="TableParagraph"/>
              <w:ind w:right="204"/>
              <w:jc w:val="right"/>
            </w:pPr>
            <w:r>
              <w:rPr>
                <w:spacing w:val="-5"/>
              </w:rPr>
              <w:t>6.</w:t>
            </w:r>
          </w:p>
        </w:tc>
        <w:tc>
          <w:tcPr>
            <w:tcW w:w="1277" w:type="dxa"/>
          </w:tcPr>
          <w:p w14:paraId="3A40FDA3" w14:textId="77777777" w:rsidR="00497472" w:rsidRDefault="00497472" w:rsidP="00497472">
            <w:pPr>
              <w:pStyle w:val="TableParagraph"/>
            </w:pPr>
          </w:p>
        </w:tc>
        <w:tc>
          <w:tcPr>
            <w:tcW w:w="991" w:type="dxa"/>
          </w:tcPr>
          <w:p w14:paraId="6A4F3991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7C606A54" w14:textId="77777777" w:rsidR="00497472" w:rsidRP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Посещение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спектакля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ДНТ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или</w:t>
            </w:r>
            <w:r w:rsidRPr="00497472">
              <w:rPr>
                <w:spacing w:val="1"/>
                <w:sz w:val="24"/>
                <w:lang w:val="ru-RU"/>
              </w:rPr>
              <w:t xml:space="preserve"> </w:t>
            </w:r>
            <w:r w:rsidRPr="00497472">
              <w:rPr>
                <w:spacing w:val="-4"/>
                <w:sz w:val="24"/>
                <w:lang w:val="ru-RU"/>
              </w:rPr>
              <w:t>ДДТ.</w:t>
            </w:r>
          </w:p>
        </w:tc>
        <w:tc>
          <w:tcPr>
            <w:tcW w:w="1132" w:type="dxa"/>
          </w:tcPr>
          <w:p w14:paraId="19DC25FC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2DA9E5A0" w14:textId="77777777" w:rsidR="00497472" w:rsidRDefault="00497472" w:rsidP="00497472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3969" w:type="dxa"/>
          </w:tcPr>
          <w:p w14:paraId="69DB03FD" w14:textId="77777777" w:rsidR="00497472" w:rsidRDefault="00E562FB" w:rsidP="0049747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hyperlink r:id="rId389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14:paraId="1E84725C" w14:textId="77777777" w:rsidTr="00497472">
        <w:trPr>
          <w:trHeight w:val="275"/>
        </w:trPr>
        <w:tc>
          <w:tcPr>
            <w:tcW w:w="852" w:type="dxa"/>
          </w:tcPr>
          <w:p w14:paraId="132B6D3B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040A39CB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1757CD8E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1762" w:type="dxa"/>
            <w:gridSpan w:val="4"/>
          </w:tcPr>
          <w:p w14:paraId="1E758BE4" w14:textId="77777777" w:rsidR="00497472" w:rsidRDefault="00497472" w:rsidP="0049747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497472">
              <w:rPr>
                <w:b/>
                <w:sz w:val="24"/>
                <w:lang w:val="ru-RU"/>
              </w:rPr>
              <w:t>Культура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и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техника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речи.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Художественное</w:t>
            </w:r>
            <w:r w:rsidRPr="004974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b/>
                <w:sz w:val="24"/>
                <w:lang w:val="ru-RU"/>
              </w:rPr>
              <w:t>чтение.</w:t>
            </w:r>
            <w:r w:rsidRPr="00497472">
              <w:rPr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часов.</w:t>
            </w:r>
          </w:p>
        </w:tc>
      </w:tr>
    </w:tbl>
    <w:p w14:paraId="5A2406AA" w14:textId="77777777" w:rsidR="00497472" w:rsidRDefault="00497472" w:rsidP="00497472">
      <w:pPr>
        <w:pStyle w:val="TableParagraph"/>
        <w:spacing w:line="256" w:lineRule="exact"/>
        <w:rPr>
          <w:b/>
          <w:sz w:val="24"/>
        </w:rPr>
        <w:sectPr w:rsidR="00497472">
          <w:pgSz w:w="16840" w:h="11910" w:orient="landscape"/>
          <w:pgMar w:top="780" w:right="425" w:bottom="1240" w:left="1275" w:header="0" w:footer="1053" w:gutter="0"/>
          <w:cols w:space="720"/>
        </w:sectPr>
      </w:pPr>
    </w:p>
    <w:p w14:paraId="3320A065" w14:textId="77777777" w:rsidR="00497472" w:rsidRDefault="00497472" w:rsidP="00497472">
      <w:pPr>
        <w:pStyle w:val="affc"/>
        <w:spacing w:before="2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277"/>
        <w:gridCol w:w="991"/>
        <w:gridCol w:w="5102"/>
        <w:gridCol w:w="1132"/>
        <w:gridCol w:w="1559"/>
        <w:gridCol w:w="3969"/>
      </w:tblGrid>
      <w:tr w:rsidR="00497472" w:rsidRPr="00E562FB" w14:paraId="2371B672" w14:textId="77777777" w:rsidTr="00497472">
        <w:trPr>
          <w:trHeight w:val="1468"/>
        </w:trPr>
        <w:tc>
          <w:tcPr>
            <w:tcW w:w="852" w:type="dxa"/>
          </w:tcPr>
          <w:p w14:paraId="05B6071B" w14:textId="77777777" w:rsidR="00497472" w:rsidRDefault="00497472" w:rsidP="00497472">
            <w:pPr>
              <w:pStyle w:val="TableParagraph"/>
              <w:spacing w:before="1"/>
              <w:ind w:right="204"/>
              <w:jc w:val="right"/>
            </w:pPr>
            <w:r>
              <w:rPr>
                <w:spacing w:val="-5"/>
              </w:rPr>
              <w:t>7.</w:t>
            </w:r>
          </w:p>
        </w:tc>
        <w:tc>
          <w:tcPr>
            <w:tcW w:w="1277" w:type="dxa"/>
          </w:tcPr>
          <w:p w14:paraId="333B4411" w14:textId="77777777" w:rsidR="00497472" w:rsidRDefault="00497472" w:rsidP="00497472">
            <w:pPr>
              <w:pStyle w:val="TableParagraph"/>
            </w:pPr>
          </w:p>
        </w:tc>
        <w:tc>
          <w:tcPr>
            <w:tcW w:w="991" w:type="dxa"/>
          </w:tcPr>
          <w:p w14:paraId="03AF0EEE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6DDC7043" w14:textId="77777777" w:rsidR="00497472" w:rsidRDefault="00497472" w:rsidP="00497472">
            <w:pPr>
              <w:pStyle w:val="TableParagraph"/>
              <w:spacing w:line="276" w:lineRule="auto"/>
              <w:ind w:left="107" w:right="106"/>
              <w:rPr>
                <w:sz w:val="24"/>
              </w:rPr>
            </w:pPr>
            <w:r w:rsidRPr="00497472">
              <w:rPr>
                <w:sz w:val="24"/>
                <w:lang w:val="ru-RU"/>
              </w:rPr>
              <w:t>Основы практической работы над голосом. Дыхательная гимнастика. Развитие артикуляционного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аппарата.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дикцией на скороговорках и чистоговорках.</w:t>
            </w:r>
          </w:p>
        </w:tc>
        <w:tc>
          <w:tcPr>
            <w:tcW w:w="1132" w:type="dxa"/>
          </w:tcPr>
          <w:p w14:paraId="3CCBB632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6E197FBE" w14:textId="77777777" w:rsidR="00497472" w:rsidRDefault="00497472" w:rsidP="00497472">
            <w:pPr>
              <w:pStyle w:val="TableParagraph"/>
              <w:ind w:left="111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исследовани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3969" w:type="dxa"/>
          </w:tcPr>
          <w:p w14:paraId="63468539" w14:textId="77777777" w:rsidR="00497472" w:rsidRPr="007D477D" w:rsidRDefault="00E562FB" w:rsidP="00497472">
            <w:pPr>
              <w:pStyle w:val="TableParagraph"/>
              <w:ind w:left="112" w:right="818"/>
              <w:rPr>
                <w:sz w:val="24"/>
              </w:rPr>
            </w:pPr>
            <w:hyperlink r:id="rId390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https://kladraz.ru/scenari/dlja-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391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shkoly/scenari-meroprijatii-i-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392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prazdnikov-dlja-1-2-3-4-klasov</w:t>
              </w:r>
            </w:hyperlink>
          </w:p>
        </w:tc>
      </w:tr>
      <w:tr w:rsidR="00497472" w:rsidRPr="00E562FB" w14:paraId="5FC2D70B" w14:textId="77777777" w:rsidTr="00497472">
        <w:trPr>
          <w:trHeight w:val="1151"/>
        </w:trPr>
        <w:tc>
          <w:tcPr>
            <w:tcW w:w="852" w:type="dxa"/>
          </w:tcPr>
          <w:p w14:paraId="5C710BFA" w14:textId="77777777" w:rsidR="00497472" w:rsidRDefault="00497472" w:rsidP="00497472">
            <w:pPr>
              <w:pStyle w:val="TableParagraph"/>
              <w:spacing w:before="1"/>
              <w:ind w:right="204"/>
              <w:jc w:val="right"/>
            </w:pPr>
            <w:r>
              <w:rPr>
                <w:spacing w:val="-5"/>
              </w:rPr>
              <w:t>8.</w:t>
            </w:r>
          </w:p>
        </w:tc>
        <w:tc>
          <w:tcPr>
            <w:tcW w:w="1277" w:type="dxa"/>
          </w:tcPr>
          <w:p w14:paraId="77E56A7B" w14:textId="77777777" w:rsidR="00497472" w:rsidRDefault="00497472" w:rsidP="00497472">
            <w:pPr>
              <w:pStyle w:val="TableParagraph"/>
            </w:pPr>
          </w:p>
        </w:tc>
        <w:tc>
          <w:tcPr>
            <w:tcW w:w="991" w:type="dxa"/>
          </w:tcPr>
          <w:p w14:paraId="3732E9C5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373EF26C" w14:textId="77777777" w:rsidR="00497472" w:rsidRPr="00497472" w:rsidRDefault="00497472" w:rsidP="00497472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Выразительное чтение, громкость и отчетливость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речи.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Упражнения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развитие дыхания, артикуляцию, дикцию.</w:t>
            </w:r>
          </w:p>
        </w:tc>
        <w:tc>
          <w:tcPr>
            <w:tcW w:w="1132" w:type="dxa"/>
          </w:tcPr>
          <w:p w14:paraId="04E6FA7F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2C2484C6" w14:textId="77777777" w:rsidR="00497472" w:rsidRDefault="00497472" w:rsidP="00497472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969" w:type="dxa"/>
          </w:tcPr>
          <w:p w14:paraId="100660F8" w14:textId="77777777" w:rsidR="00497472" w:rsidRDefault="00E562FB" w:rsidP="0049747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hyperlink r:id="rId393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689A6081" w14:textId="77777777" w:rsidTr="00497472">
        <w:trPr>
          <w:trHeight w:val="1151"/>
        </w:trPr>
        <w:tc>
          <w:tcPr>
            <w:tcW w:w="852" w:type="dxa"/>
          </w:tcPr>
          <w:p w14:paraId="50C0AFBD" w14:textId="77777777" w:rsidR="00497472" w:rsidRDefault="00497472" w:rsidP="00497472">
            <w:pPr>
              <w:pStyle w:val="TableParagraph"/>
              <w:spacing w:before="1"/>
              <w:ind w:right="204"/>
              <w:jc w:val="right"/>
            </w:pPr>
            <w:r>
              <w:rPr>
                <w:spacing w:val="-5"/>
              </w:rPr>
              <w:t>9.</w:t>
            </w:r>
          </w:p>
        </w:tc>
        <w:tc>
          <w:tcPr>
            <w:tcW w:w="1277" w:type="dxa"/>
          </w:tcPr>
          <w:p w14:paraId="0B22D156" w14:textId="77777777" w:rsidR="00497472" w:rsidRDefault="00497472" w:rsidP="00497472">
            <w:pPr>
              <w:pStyle w:val="TableParagraph"/>
            </w:pPr>
          </w:p>
        </w:tc>
        <w:tc>
          <w:tcPr>
            <w:tcW w:w="991" w:type="dxa"/>
          </w:tcPr>
          <w:p w14:paraId="51C58464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2174DA5B" w14:textId="77777777" w:rsidR="00497472" w:rsidRPr="00497472" w:rsidRDefault="00497472" w:rsidP="00497472">
            <w:pPr>
              <w:pStyle w:val="TableParagraph"/>
              <w:spacing w:line="276" w:lineRule="auto"/>
              <w:ind w:left="107" w:right="106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Знакомство с детским народов мира фольклором</w:t>
            </w:r>
            <w:r w:rsidRPr="00497472">
              <w:rPr>
                <w:spacing w:val="-1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(песни,</w:t>
            </w:r>
            <w:r w:rsidRPr="00497472">
              <w:rPr>
                <w:spacing w:val="-1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танцы,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потешки, поговорки, пословицы и др.).</w:t>
            </w:r>
          </w:p>
        </w:tc>
        <w:tc>
          <w:tcPr>
            <w:tcW w:w="1132" w:type="dxa"/>
          </w:tcPr>
          <w:p w14:paraId="1AE9895C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0C476006" w14:textId="77777777" w:rsidR="00497472" w:rsidRDefault="00497472" w:rsidP="00497472">
            <w:pPr>
              <w:pStyle w:val="TableParagraph"/>
              <w:ind w:left="111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исследовани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3969" w:type="dxa"/>
          </w:tcPr>
          <w:p w14:paraId="293B723D" w14:textId="77777777" w:rsidR="00497472" w:rsidRDefault="00E562FB" w:rsidP="0049747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hyperlink r:id="rId394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http://teremoc.ru/index.php</w:t>
              </w:r>
            </w:hyperlink>
          </w:p>
        </w:tc>
      </w:tr>
      <w:tr w:rsidR="00497472" w:rsidRPr="00E562FB" w14:paraId="25E8C44F" w14:textId="77777777" w:rsidTr="00497472">
        <w:trPr>
          <w:trHeight w:val="1153"/>
        </w:trPr>
        <w:tc>
          <w:tcPr>
            <w:tcW w:w="852" w:type="dxa"/>
          </w:tcPr>
          <w:p w14:paraId="0575269C" w14:textId="77777777" w:rsidR="00497472" w:rsidRDefault="00497472" w:rsidP="00497472">
            <w:pPr>
              <w:pStyle w:val="TableParagraph"/>
              <w:spacing w:before="3"/>
              <w:ind w:right="93"/>
              <w:jc w:val="right"/>
            </w:pPr>
            <w:r>
              <w:rPr>
                <w:spacing w:val="-5"/>
              </w:rPr>
              <w:t>10.</w:t>
            </w:r>
          </w:p>
        </w:tc>
        <w:tc>
          <w:tcPr>
            <w:tcW w:w="1277" w:type="dxa"/>
          </w:tcPr>
          <w:p w14:paraId="7A56D7CE" w14:textId="77777777" w:rsidR="00497472" w:rsidRDefault="00497472" w:rsidP="00497472">
            <w:pPr>
              <w:pStyle w:val="TableParagraph"/>
            </w:pPr>
          </w:p>
        </w:tc>
        <w:tc>
          <w:tcPr>
            <w:tcW w:w="991" w:type="dxa"/>
          </w:tcPr>
          <w:p w14:paraId="70A1EF52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0F6715CD" w14:textId="77777777" w:rsidR="00497472" w:rsidRDefault="00497472" w:rsidP="00497472">
            <w:pPr>
              <w:pStyle w:val="TableParagraph"/>
              <w:spacing w:before="1" w:line="276" w:lineRule="auto"/>
              <w:ind w:left="107" w:right="245"/>
              <w:rPr>
                <w:sz w:val="24"/>
              </w:rPr>
            </w:pPr>
            <w:r w:rsidRPr="00497472">
              <w:rPr>
                <w:sz w:val="24"/>
                <w:lang w:val="ru-RU"/>
              </w:rPr>
              <w:t>Проигрывания-импровизации с детьми игр. Проигрывания-импровизации</w:t>
            </w:r>
            <w:r w:rsidRPr="00497472">
              <w:rPr>
                <w:spacing w:val="-1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</w:t>
            </w:r>
            <w:r w:rsidRPr="00497472">
              <w:rPr>
                <w:spacing w:val="-1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детьми</w:t>
            </w:r>
            <w:r w:rsidRPr="00497472">
              <w:rPr>
                <w:spacing w:val="-1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сказок Дж. </w:t>
            </w:r>
            <w:r>
              <w:rPr>
                <w:sz w:val="24"/>
              </w:rPr>
              <w:t>Родари.</w:t>
            </w:r>
          </w:p>
        </w:tc>
        <w:tc>
          <w:tcPr>
            <w:tcW w:w="1132" w:type="dxa"/>
          </w:tcPr>
          <w:p w14:paraId="00BC1A71" w14:textId="77777777" w:rsidR="00497472" w:rsidRDefault="00497472" w:rsidP="0049747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4B4F00AC" w14:textId="77777777" w:rsidR="00497472" w:rsidRDefault="00497472" w:rsidP="00497472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3969" w:type="dxa"/>
          </w:tcPr>
          <w:p w14:paraId="30D992FD" w14:textId="77777777" w:rsidR="00497472" w:rsidRDefault="00E562FB" w:rsidP="00497472">
            <w:pPr>
              <w:pStyle w:val="TableParagraph"/>
              <w:spacing w:before="1"/>
              <w:ind w:left="112"/>
              <w:rPr>
                <w:sz w:val="24"/>
              </w:rPr>
            </w:pPr>
            <w:hyperlink r:id="rId395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http://teremoc.ru/index.php</w:t>
              </w:r>
            </w:hyperlink>
          </w:p>
        </w:tc>
      </w:tr>
      <w:tr w:rsidR="00497472" w14:paraId="516FCB4E" w14:textId="77777777" w:rsidTr="00497472">
        <w:trPr>
          <w:trHeight w:val="275"/>
        </w:trPr>
        <w:tc>
          <w:tcPr>
            <w:tcW w:w="852" w:type="dxa"/>
          </w:tcPr>
          <w:p w14:paraId="6DBFE0B7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751CBA66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6A27C6E0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1762" w:type="dxa"/>
            <w:gridSpan w:val="4"/>
          </w:tcPr>
          <w:p w14:paraId="130567E7" w14:textId="77777777" w:rsidR="00497472" w:rsidRDefault="00497472" w:rsidP="0049747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актерской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грамоты.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497472" w:rsidRPr="00E562FB" w14:paraId="04DF839B" w14:textId="77777777" w:rsidTr="00497472">
        <w:trPr>
          <w:trHeight w:val="1468"/>
        </w:trPr>
        <w:tc>
          <w:tcPr>
            <w:tcW w:w="852" w:type="dxa"/>
          </w:tcPr>
          <w:p w14:paraId="48D746A1" w14:textId="77777777" w:rsidR="00497472" w:rsidRDefault="00497472" w:rsidP="00497472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5"/>
              </w:rPr>
              <w:t>11.</w:t>
            </w:r>
          </w:p>
        </w:tc>
        <w:tc>
          <w:tcPr>
            <w:tcW w:w="1277" w:type="dxa"/>
          </w:tcPr>
          <w:p w14:paraId="05BD596C" w14:textId="77777777" w:rsidR="00497472" w:rsidRDefault="00497472" w:rsidP="00497472">
            <w:pPr>
              <w:pStyle w:val="TableParagraph"/>
            </w:pPr>
          </w:p>
        </w:tc>
        <w:tc>
          <w:tcPr>
            <w:tcW w:w="991" w:type="dxa"/>
          </w:tcPr>
          <w:p w14:paraId="4C1C29EC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6F812A95" w14:textId="77777777" w:rsidR="00497472" w:rsidRPr="00497472" w:rsidRDefault="00497472" w:rsidP="00497472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Посвящение детей в особенности актёрской профессии. Мышечная свобода. Наблюдение, воображение,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фантазия,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придумка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актерской </w:t>
            </w:r>
            <w:r w:rsidRPr="00497472">
              <w:rPr>
                <w:spacing w:val="-2"/>
                <w:sz w:val="24"/>
                <w:lang w:val="ru-RU"/>
              </w:rPr>
              <w:t>профессии.</w:t>
            </w:r>
          </w:p>
        </w:tc>
        <w:tc>
          <w:tcPr>
            <w:tcW w:w="1132" w:type="dxa"/>
          </w:tcPr>
          <w:p w14:paraId="494B8CE4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7268DCEB" w14:textId="77777777" w:rsidR="00497472" w:rsidRDefault="00497472" w:rsidP="00497472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</w:t>
            </w:r>
          </w:p>
        </w:tc>
        <w:tc>
          <w:tcPr>
            <w:tcW w:w="3969" w:type="dxa"/>
          </w:tcPr>
          <w:p w14:paraId="3BF01843" w14:textId="77777777" w:rsidR="00497472" w:rsidRPr="007D477D" w:rsidRDefault="00E562FB" w:rsidP="00497472">
            <w:pPr>
              <w:pStyle w:val="TableParagraph"/>
              <w:ind w:left="112" w:right="133"/>
              <w:rPr>
                <w:sz w:val="24"/>
              </w:rPr>
            </w:pPr>
            <w:hyperlink r:id="rId396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https://mega-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397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talant.com/biblioteka/vneurochka</w:t>
              </w:r>
            </w:hyperlink>
          </w:p>
        </w:tc>
      </w:tr>
      <w:tr w:rsidR="00497472" w:rsidRPr="00E562FB" w14:paraId="181ED95B" w14:textId="77777777" w:rsidTr="00497472">
        <w:trPr>
          <w:trHeight w:val="1787"/>
        </w:trPr>
        <w:tc>
          <w:tcPr>
            <w:tcW w:w="852" w:type="dxa"/>
          </w:tcPr>
          <w:p w14:paraId="0DC88CCE" w14:textId="77777777" w:rsidR="00497472" w:rsidRDefault="00497472" w:rsidP="00497472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5"/>
              </w:rPr>
              <w:t>12.</w:t>
            </w:r>
          </w:p>
        </w:tc>
        <w:tc>
          <w:tcPr>
            <w:tcW w:w="1277" w:type="dxa"/>
          </w:tcPr>
          <w:p w14:paraId="61CE76DA" w14:textId="77777777" w:rsidR="00497472" w:rsidRDefault="00497472" w:rsidP="00497472">
            <w:pPr>
              <w:pStyle w:val="TableParagraph"/>
            </w:pPr>
          </w:p>
        </w:tc>
        <w:tc>
          <w:tcPr>
            <w:tcW w:w="991" w:type="dxa"/>
          </w:tcPr>
          <w:p w14:paraId="48B275FE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0165613A" w14:textId="77777777" w:rsidR="00497472" w:rsidRDefault="00497472" w:rsidP="00497472">
            <w:pPr>
              <w:pStyle w:val="TableParagraph"/>
              <w:spacing w:line="276" w:lineRule="auto"/>
              <w:ind w:left="107" w:right="106"/>
              <w:rPr>
                <w:sz w:val="24"/>
              </w:rPr>
            </w:pPr>
            <w:r w:rsidRPr="00497472">
              <w:rPr>
                <w:sz w:val="24"/>
                <w:lang w:val="ru-RU"/>
              </w:rPr>
              <w:t>Упражнения на развитие зрительного внимания: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«Повтори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позу»,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«Зеркало»,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«Кто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во что одет» и т.д. Упражнения на развитие внимания. </w:t>
            </w:r>
            <w:r>
              <w:rPr>
                <w:sz w:val="24"/>
              </w:rPr>
              <w:t>«Что ты видел</w:t>
            </w:r>
            <w:proofErr w:type="gramStart"/>
            <w:r>
              <w:rPr>
                <w:sz w:val="24"/>
              </w:rPr>
              <w:t>?»</w:t>
            </w:r>
            <w:proofErr w:type="gramEnd"/>
            <w:r>
              <w:rPr>
                <w:sz w:val="24"/>
              </w:rPr>
              <w:t xml:space="preserve">, «Посчитай </w:t>
            </w:r>
            <w:r>
              <w:rPr>
                <w:spacing w:val="-2"/>
                <w:sz w:val="24"/>
              </w:rPr>
              <w:t>сколько».</w:t>
            </w:r>
          </w:p>
        </w:tc>
        <w:tc>
          <w:tcPr>
            <w:tcW w:w="1132" w:type="dxa"/>
          </w:tcPr>
          <w:p w14:paraId="294F9A48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6DDE7613" w14:textId="77777777" w:rsidR="00497472" w:rsidRDefault="00497472" w:rsidP="00497472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969" w:type="dxa"/>
          </w:tcPr>
          <w:p w14:paraId="0A64ABE8" w14:textId="77777777" w:rsidR="00497472" w:rsidRDefault="00E562FB" w:rsidP="0049747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hyperlink r:id="rId398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https://mega-</w:t>
              </w:r>
            </w:hyperlink>
          </w:p>
          <w:p w14:paraId="53239BDA" w14:textId="77777777" w:rsidR="00497472" w:rsidRDefault="00E562FB" w:rsidP="00497472">
            <w:pPr>
              <w:pStyle w:val="TableParagraph"/>
              <w:ind w:left="112"/>
              <w:rPr>
                <w:sz w:val="24"/>
              </w:rPr>
            </w:pPr>
            <w:hyperlink r:id="rId399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talant.com/biblioteka/vneurochka</w:t>
              </w:r>
            </w:hyperlink>
          </w:p>
        </w:tc>
      </w:tr>
    </w:tbl>
    <w:p w14:paraId="728545C2" w14:textId="77777777" w:rsidR="00497472" w:rsidRPr="00497472" w:rsidRDefault="00497472" w:rsidP="00497472">
      <w:pPr>
        <w:pStyle w:val="TableParagraph"/>
        <w:rPr>
          <w:sz w:val="24"/>
          <w:lang w:val="en-US"/>
        </w:rPr>
        <w:sectPr w:rsidR="00497472" w:rsidRPr="00497472">
          <w:pgSz w:w="16840" w:h="11910" w:orient="landscape"/>
          <w:pgMar w:top="820" w:right="425" w:bottom="1240" w:left="1275" w:header="0" w:footer="1053" w:gutter="0"/>
          <w:cols w:space="720"/>
        </w:sectPr>
      </w:pPr>
    </w:p>
    <w:p w14:paraId="7DD20B2D" w14:textId="77777777" w:rsidR="00497472" w:rsidRPr="00497472" w:rsidRDefault="00497472" w:rsidP="00497472">
      <w:pPr>
        <w:pStyle w:val="affc"/>
        <w:spacing w:before="2"/>
        <w:rPr>
          <w:b/>
          <w:sz w:val="2"/>
          <w:lang w:val="en-US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277"/>
        <w:gridCol w:w="991"/>
        <w:gridCol w:w="5102"/>
        <w:gridCol w:w="1132"/>
        <w:gridCol w:w="1559"/>
        <w:gridCol w:w="3969"/>
      </w:tblGrid>
      <w:tr w:rsidR="00497472" w:rsidRPr="00E562FB" w14:paraId="5ECB2B2C" w14:textId="77777777" w:rsidTr="00497472">
        <w:trPr>
          <w:trHeight w:val="1151"/>
        </w:trPr>
        <w:tc>
          <w:tcPr>
            <w:tcW w:w="852" w:type="dxa"/>
          </w:tcPr>
          <w:p w14:paraId="7E03A62B" w14:textId="77777777" w:rsidR="00497472" w:rsidRDefault="00497472" w:rsidP="00497472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5"/>
              </w:rPr>
              <w:t>13.</w:t>
            </w:r>
          </w:p>
        </w:tc>
        <w:tc>
          <w:tcPr>
            <w:tcW w:w="1277" w:type="dxa"/>
          </w:tcPr>
          <w:p w14:paraId="6D0AC451" w14:textId="77777777" w:rsidR="00497472" w:rsidRDefault="00497472" w:rsidP="00497472">
            <w:pPr>
              <w:pStyle w:val="TableParagraph"/>
            </w:pPr>
          </w:p>
        </w:tc>
        <w:tc>
          <w:tcPr>
            <w:tcW w:w="991" w:type="dxa"/>
          </w:tcPr>
          <w:p w14:paraId="511A4BA4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78D4A1ED" w14:textId="77777777" w:rsidR="00497472" w:rsidRPr="00497472" w:rsidRDefault="00497472" w:rsidP="00497472">
            <w:pPr>
              <w:pStyle w:val="TableParagraph"/>
              <w:spacing w:line="276" w:lineRule="auto"/>
              <w:ind w:left="107" w:right="106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Наблюдение за состоянием природы, движением снега, появление радуги, движением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облаков,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движением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волн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т.д.</w:t>
            </w:r>
          </w:p>
        </w:tc>
        <w:tc>
          <w:tcPr>
            <w:tcW w:w="1132" w:type="dxa"/>
          </w:tcPr>
          <w:p w14:paraId="1054E8A7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246E0358" w14:textId="77777777" w:rsidR="00497472" w:rsidRDefault="00497472" w:rsidP="00497472">
            <w:pPr>
              <w:pStyle w:val="TableParagraph"/>
              <w:ind w:left="111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исследовани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3969" w:type="dxa"/>
          </w:tcPr>
          <w:p w14:paraId="2B83150C" w14:textId="77777777" w:rsidR="00497472" w:rsidRPr="007D477D" w:rsidRDefault="00E562FB" w:rsidP="00497472">
            <w:pPr>
              <w:pStyle w:val="TableParagraph"/>
              <w:ind w:left="112" w:right="818"/>
              <w:rPr>
                <w:sz w:val="24"/>
              </w:rPr>
            </w:pPr>
            <w:hyperlink r:id="rId400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https://kladraz.ru/scenari/dlja-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401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shkoly/scenari-meroprijatii-i-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402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prazdnikov-dlja-1-2-3-4-klasov</w:t>
              </w:r>
            </w:hyperlink>
          </w:p>
        </w:tc>
      </w:tr>
      <w:tr w:rsidR="00497472" w14:paraId="7A1A9435" w14:textId="77777777" w:rsidTr="00497472">
        <w:trPr>
          <w:trHeight w:val="275"/>
        </w:trPr>
        <w:tc>
          <w:tcPr>
            <w:tcW w:w="852" w:type="dxa"/>
          </w:tcPr>
          <w:p w14:paraId="33443191" w14:textId="77777777" w:rsidR="00497472" w:rsidRPr="007D477D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5A2E67CF" w14:textId="77777777" w:rsidR="00497472" w:rsidRPr="007D477D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41514BC3" w14:textId="77777777" w:rsidR="00497472" w:rsidRPr="007D477D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1762" w:type="dxa"/>
            <w:gridSpan w:val="4"/>
          </w:tcPr>
          <w:p w14:paraId="66D45054" w14:textId="77777777" w:rsidR="00497472" w:rsidRDefault="00497472" w:rsidP="0049747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игры.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часов.</w:t>
            </w:r>
          </w:p>
        </w:tc>
      </w:tr>
      <w:tr w:rsidR="00497472" w:rsidRPr="00E562FB" w14:paraId="0ED0E5D5" w14:textId="77777777" w:rsidTr="00497472">
        <w:trPr>
          <w:trHeight w:val="1302"/>
        </w:trPr>
        <w:tc>
          <w:tcPr>
            <w:tcW w:w="852" w:type="dxa"/>
          </w:tcPr>
          <w:p w14:paraId="68B4B275" w14:textId="77777777" w:rsidR="00497472" w:rsidRDefault="00497472" w:rsidP="00497472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5"/>
              </w:rPr>
              <w:t>14.</w:t>
            </w:r>
          </w:p>
        </w:tc>
        <w:tc>
          <w:tcPr>
            <w:tcW w:w="1277" w:type="dxa"/>
          </w:tcPr>
          <w:p w14:paraId="772F206C" w14:textId="77777777" w:rsidR="00497472" w:rsidRDefault="00497472" w:rsidP="00497472">
            <w:pPr>
              <w:pStyle w:val="TableParagraph"/>
            </w:pPr>
          </w:p>
        </w:tc>
        <w:tc>
          <w:tcPr>
            <w:tcW w:w="991" w:type="dxa"/>
          </w:tcPr>
          <w:p w14:paraId="65FBBAFB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054110D2" w14:textId="77777777" w:rsidR="00497472" w:rsidRPr="00497472" w:rsidRDefault="00497472" w:rsidP="00497472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Понятие о предлагаемых обстоятельствах. Понятие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«игра».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Возникновение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игры.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Понятие</w:t>
            </w:r>
          </w:p>
          <w:p w14:paraId="2C2EEF67" w14:textId="77777777" w:rsidR="00497472" w:rsidRPr="00497472" w:rsidRDefault="00497472" w:rsidP="0049747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«театральная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pacing w:val="-4"/>
                <w:sz w:val="24"/>
                <w:lang w:val="ru-RU"/>
              </w:rPr>
              <w:t>игра.</w:t>
            </w:r>
          </w:p>
        </w:tc>
        <w:tc>
          <w:tcPr>
            <w:tcW w:w="1132" w:type="dxa"/>
          </w:tcPr>
          <w:p w14:paraId="1FA31537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4E71ADCE" w14:textId="77777777" w:rsidR="00497472" w:rsidRDefault="00497472" w:rsidP="00497472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3969" w:type="dxa"/>
          </w:tcPr>
          <w:p w14:paraId="7A2594F8" w14:textId="77777777" w:rsidR="00497472" w:rsidRPr="007D477D" w:rsidRDefault="00E562FB" w:rsidP="00497472">
            <w:pPr>
              <w:pStyle w:val="TableParagraph"/>
              <w:ind w:left="112" w:right="133"/>
              <w:rPr>
                <w:sz w:val="24"/>
              </w:rPr>
            </w:pPr>
            <w:hyperlink r:id="rId403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https://kidsjourney.ru/dostoprimechate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404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lnosti/sankt-peterburg-dlya-detey-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405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muzei-dvortsyi-soboryi-parki.html</w:t>
              </w:r>
            </w:hyperlink>
          </w:p>
        </w:tc>
      </w:tr>
      <w:tr w:rsidR="00497472" w:rsidRPr="00E562FB" w14:paraId="691D9C9E" w14:textId="77777777" w:rsidTr="00497472">
        <w:trPr>
          <w:trHeight w:val="1470"/>
        </w:trPr>
        <w:tc>
          <w:tcPr>
            <w:tcW w:w="852" w:type="dxa"/>
          </w:tcPr>
          <w:p w14:paraId="7F0DDA0B" w14:textId="77777777" w:rsidR="00497472" w:rsidRDefault="00497472" w:rsidP="00497472">
            <w:pPr>
              <w:pStyle w:val="TableParagraph"/>
              <w:spacing w:before="3"/>
              <w:ind w:right="93"/>
              <w:jc w:val="right"/>
            </w:pPr>
            <w:r>
              <w:rPr>
                <w:spacing w:val="-5"/>
              </w:rPr>
              <w:t>15.</w:t>
            </w:r>
          </w:p>
        </w:tc>
        <w:tc>
          <w:tcPr>
            <w:tcW w:w="1277" w:type="dxa"/>
          </w:tcPr>
          <w:p w14:paraId="5172C4A4" w14:textId="77777777" w:rsidR="00497472" w:rsidRDefault="00497472" w:rsidP="00497472">
            <w:pPr>
              <w:pStyle w:val="TableParagraph"/>
            </w:pPr>
          </w:p>
        </w:tc>
        <w:tc>
          <w:tcPr>
            <w:tcW w:w="991" w:type="dxa"/>
          </w:tcPr>
          <w:p w14:paraId="3AEEB01B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71E6BE31" w14:textId="77777777" w:rsidR="00497472" w:rsidRDefault="00497472" w:rsidP="00497472">
            <w:pPr>
              <w:pStyle w:val="TableParagraph"/>
              <w:spacing w:before="1" w:line="276" w:lineRule="auto"/>
              <w:ind w:left="107" w:right="245"/>
              <w:rPr>
                <w:sz w:val="24"/>
              </w:rPr>
            </w:pPr>
            <w:r w:rsidRPr="00497472">
              <w:rPr>
                <w:sz w:val="24"/>
                <w:lang w:val="ru-RU"/>
              </w:rPr>
              <w:t>Общеразвивающие</w:t>
            </w:r>
            <w:r w:rsidRPr="00497472">
              <w:rPr>
                <w:spacing w:val="-1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игры</w:t>
            </w:r>
            <w:r w:rsidRPr="00497472">
              <w:rPr>
                <w:spacing w:val="-1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специальные театральные игры. Значение игры в театральном искусстве. </w:t>
            </w:r>
            <w:r>
              <w:rPr>
                <w:sz w:val="24"/>
              </w:rPr>
              <w:t>Язык жестов, движений и чувств.</w:t>
            </w:r>
          </w:p>
        </w:tc>
        <w:tc>
          <w:tcPr>
            <w:tcW w:w="1132" w:type="dxa"/>
          </w:tcPr>
          <w:p w14:paraId="3C1B5B75" w14:textId="77777777" w:rsidR="00497472" w:rsidRDefault="00497472" w:rsidP="0049747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00906283" w14:textId="77777777" w:rsidR="00497472" w:rsidRDefault="00497472" w:rsidP="00497472">
            <w:pPr>
              <w:pStyle w:val="TableParagraph"/>
              <w:spacing w:before="1"/>
              <w:ind w:left="111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исследовани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3969" w:type="dxa"/>
          </w:tcPr>
          <w:p w14:paraId="3E1FE83F" w14:textId="77777777" w:rsidR="00497472" w:rsidRDefault="00E562FB" w:rsidP="00497472">
            <w:pPr>
              <w:pStyle w:val="TableParagraph"/>
              <w:spacing w:before="1"/>
              <w:ind w:left="112"/>
              <w:rPr>
                <w:sz w:val="24"/>
              </w:rPr>
            </w:pPr>
            <w:hyperlink r:id="rId406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725FD1F2" w14:textId="77777777" w:rsidTr="00497472">
        <w:trPr>
          <w:trHeight w:val="1151"/>
        </w:trPr>
        <w:tc>
          <w:tcPr>
            <w:tcW w:w="852" w:type="dxa"/>
          </w:tcPr>
          <w:p w14:paraId="300E35A3" w14:textId="77777777" w:rsidR="00497472" w:rsidRDefault="00497472" w:rsidP="00497472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5"/>
              </w:rPr>
              <w:t>16.</w:t>
            </w:r>
          </w:p>
        </w:tc>
        <w:tc>
          <w:tcPr>
            <w:tcW w:w="1277" w:type="dxa"/>
          </w:tcPr>
          <w:p w14:paraId="2C2C78B2" w14:textId="77777777" w:rsidR="00497472" w:rsidRDefault="00497472" w:rsidP="00497472">
            <w:pPr>
              <w:pStyle w:val="TableParagraph"/>
            </w:pPr>
          </w:p>
        </w:tc>
        <w:tc>
          <w:tcPr>
            <w:tcW w:w="991" w:type="dxa"/>
          </w:tcPr>
          <w:p w14:paraId="411F0D45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5F4CEA47" w14:textId="77777777" w:rsidR="00497472" w:rsidRPr="00497472" w:rsidRDefault="00497472" w:rsidP="00497472">
            <w:pPr>
              <w:pStyle w:val="TableParagraph"/>
              <w:spacing w:line="276" w:lineRule="auto"/>
              <w:ind w:left="107" w:right="383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 xml:space="preserve">Игры-инсценировки. Игры-превращения. </w:t>
            </w:r>
            <w:proofErr w:type="gramStart"/>
            <w:r w:rsidRPr="00497472">
              <w:rPr>
                <w:sz w:val="24"/>
                <w:lang w:val="ru-RU"/>
              </w:rPr>
              <w:t>Игры-перевёртыши: собака – кошка, лиса – заяц,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волк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–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медведь,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ворона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–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воробей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т.д.</w:t>
            </w:r>
            <w:proofErr w:type="gramEnd"/>
          </w:p>
        </w:tc>
        <w:tc>
          <w:tcPr>
            <w:tcW w:w="1132" w:type="dxa"/>
          </w:tcPr>
          <w:p w14:paraId="24C49A4F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25608D7C" w14:textId="77777777" w:rsidR="00497472" w:rsidRDefault="00497472" w:rsidP="0049747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практикум-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3969" w:type="dxa"/>
          </w:tcPr>
          <w:p w14:paraId="04209E26" w14:textId="77777777" w:rsidR="00497472" w:rsidRDefault="00E562FB" w:rsidP="0049747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hyperlink r:id="rId407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0A835126" w14:textId="77777777" w:rsidTr="00497472">
        <w:trPr>
          <w:trHeight w:val="551"/>
        </w:trPr>
        <w:tc>
          <w:tcPr>
            <w:tcW w:w="852" w:type="dxa"/>
          </w:tcPr>
          <w:p w14:paraId="61062F51" w14:textId="77777777" w:rsidR="00497472" w:rsidRDefault="00497472" w:rsidP="00497472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5"/>
              </w:rPr>
              <w:t>17.</w:t>
            </w:r>
          </w:p>
        </w:tc>
        <w:tc>
          <w:tcPr>
            <w:tcW w:w="1277" w:type="dxa"/>
          </w:tcPr>
          <w:p w14:paraId="455220C0" w14:textId="77777777" w:rsidR="00497472" w:rsidRDefault="00497472" w:rsidP="00497472">
            <w:pPr>
              <w:pStyle w:val="TableParagraph"/>
            </w:pPr>
          </w:p>
        </w:tc>
        <w:tc>
          <w:tcPr>
            <w:tcW w:w="991" w:type="dxa"/>
          </w:tcPr>
          <w:p w14:paraId="7ABF35EC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14848637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игры.</w:t>
            </w:r>
          </w:p>
        </w:tc>
        <w:tc>
          <w:tcPr>
            <w:tcW w:w="1132" w:type="dxa"/>
          </w:tcPr>
          <w:p w14:paraId="3B1D999D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799AE743" w14:textId="77777777" w:rsidR="00497472" w:rsidRDefault="00497472" w:rsidP="00497472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практикум-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3969" w:type="dxa"/>
          </w:tcPr>
          <w:p w14:paraId="46A6DD44" w14:textId="77777777" w:rsidR="00497472" w:rsidRDefault="00E562FB" w:rsidP="0049747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hyperlink r:id="rId408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6BB27E2B" w14:textId="77777777" w:rsidTr="00497472">
        <w:trPr>
          <w:trHeight w:val="2421"/>
        </w:trPr>
        <w:tc>
          <w:tcPr>
            <w:tcW w:w="852" w:type="dxa"/>
          </w:tcPr>
          <w:p w14:paraId="6ACCD14E" w14:textId="77777777" w:rsidR="00497472" w:rsidRDefault="00497472" w:rsidP="00497472">
            <w:pPr>
              <w:pStyle w:val="TableParagraph"/>
              <w:ind w:right="93"/>
              <w:jc w:val="right"/>
            </w:pPr>
            <w:r>
              <w:rPr>
                <w:spacing w:val="-5"/>
              </w:rPr>
              <w:t>18.</w:t>
            </w:r>
          </w:p>
        </w:tc>
        <w:tc>
          <w:tcPr>
            <w:tcW w:w="1277" w:type="dxa"/>
          </w:tcPr>
          <w:p w14:paraId="4E868782" w14:textId="77777777" w:rsidR="00497472" w:rsidRDefault="00497472" w:rsidP="00497472">
            <w:pPr>
              <w:pStyle w:val="TableParagraph"/>
            </w:pPr>
          </w:p>
        </w:tc>
        <w:tc>
          <w:tcPr>
            <w:tcW w:w="991" w:type="dxa"/>
          </w:tcPr>
          <w:p w14:paraId="1A096EE7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76F0643D" w14:textId="77777777" w:rsidR="00497472" w:rsidRPr="00497472" w:rsidRDefault="00497472" w:rsidP="00497472">
            <w:pPr>
              <w:pStyle w:val="TableParagraph"/>
              <w:spacing w:line="278" w:lineRule="auto"/>
              <w:ind w:left="107" w:right="245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Игра в теневой театр – создание с помощью рук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образов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зверей,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птиц,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сказочных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pacing w:val="-2"/>
                <w:sz w:val="24"/>
                <w:lang w:val="ru-RU"/>
              </w:rPr>
              <w:t>существ.</w:t>
            </w:r>
          </w:p>
          <w:p w14:paraId="7F426D92" w14:textId="77777777" w:rsidR="00497472" w:rsidRPr="00497472" w:rsidRDefault="00497472" w:rsidP="00497472">
            <w:pPr>
              <w:pStyle w:val="TableParagraph"/>
              <w:spacing w:line="272" w:lineRule="exact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-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Выполнение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упражнений: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«Угадать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pacing w:val="-2"/>
                <w:sz w:val="24"/>
                <w:lang w:val="ru-RU"/>
              </w:rPr>
              <w:t>шумы»,</w:t>
            </w:r>
          </w:p>
          <w:p w14:paraId="32726C28" w14:textId="77777777" w:rsidR="00497472" w:rsidRPr="00497472" w:rsidRDefault="00497472" w:rsidP="00497472">
            <w:pPr>
              <w:pStyle w:val="TableParagraph"/>
              <w:spacing w:before="39" w:line="276" w:lineRule="auto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«Искусственные шумы», «Радио», «Слышать одного»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др.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Выполнение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этюдов: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«Встреча»,</w:t>
            </w:r>
          </w:p>
          <w:p w14:paraId="6AAC0695" w14:textId="77777777" w:rsidR="00497472" w:rsidRPr="00497472" w:rsidRDefault="00497472" w:rsidP="00497472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«Знакомство»,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«Ссора»,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pacing w:val="-2"/>
                <w:sz w:val="24"/>
                <w:lang w:val="ru-RU"/>
              </w:rPr>
              <w:t>«Радость»,</w:t>
            </w:r>
          </w:p>
          <w:p w14:paraId="648569FA" w14:textId="77777777" w:rsidR="00497472" w:rsidRDefault="00497472" w:rsidP="00497472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«Удивление».</w:t>
            </w:r>
          </w:p>
        </w:tc>
        <w:tc>
          <w:tcPr>
            <w:tcW w:w="1132" w:type="dxa"/>
          </w:tcPr>
          <w:p w14:paraId="6D3F9294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3AE73426" w14:textId="77777777" w:rsidR="00497472" w:rsidRDefault="00497472" w:rsidP="00497472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</w:t>
            </w:r>
          </w:p>
        </w:tc>
        <w:tc>
          <w:tcPr>
            <w:tcW w:w="3969" w:type="dxa"/>
          </w:tcPr>
          <w:p w14:paraId="52C85D5C" w14:textId="77777777" w:rsidR="00497472" w:rsidRDefault="00E562FB" w:rsidP="0049747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hyperlink r:id="rId409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14:paraId="4C5A29E0" w14:textId="77777777" w:rsidTr="00497472">
        <w:trPr>
          <w:trHeight w:val="277"/>
        </w:trPr>
        <w:tc>
          <w:tcPr>
            <w:tcW w:w="852" w:type="dxa"/>
          </w:tcPr>
          <w:p w14:paraId="399F191B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2792E06D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48B8713E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1762" w:type="dxa"/>
            <w:gridSpan w:val="4"/>
          </w:tcPr>
          <w:p w14:paraId="66DD217A" w14:textId="77777777" w:rsidR="00497472" w:rsidRDefault="00497472" w:rsidP="00497472">
            <w:pPr>
              <w:pStyle w:val="TableParagraph"/>
              <w:spacing w:before="6" w:line="25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Ритмопластика.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497472" w:rsidRPr="00E562FB" w14:paraId="1F505E96" w14:textId="77777777" w:rsidTr="00497472">
        <w:trPr>
          <w:trHeight w:val="633"/>
        </w:trPr>
        <w:tc>
          <w:tcPr>
            <w:tcW w:w="852" w:type="dxa"/>
          </w:tcPr>
          <w:p w14:paraId="3A054713" w14:textId="77777777" w:rsidR="00497472" w:rsidRDefault="00497472" w:rsidP="00497472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5"/>
              </w:rPr>
              <w:t>19.</w:t>
            </w:r>
          </w:p>
        </w:tc>
        <w:tc>
          <w:tcPr>
            <w:tcW w:w="1277" w:type="dxa"/>
          </w:tcPr>
          <w:p w14:paraId="77846F6D" w14:textId="77777777" w:rsidR="00497472" w:rsidRDefault="00497472" w:rsidP="00497472">
            <w:pPr>
              <w:pStyle w:val="TableParagraph"/>
            </w:pPr>
          </w:p>
        </w:tc>
        <w:tc>
          <w:tcPr>
            <w:tcW w:w="991" w:type="dxa"/>
          </w:tcPr>
          <w:p w14:paraId="2EB3AC66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3DE98C03" w14:textId="77777777" w:rsidR="00497472" w:rsidRP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Гимнастика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снятие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зажимов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рук,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ног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pacing w:val="-10"/>
                <w:sz w:val="24"/>
                <w:lang w:val="ru-RU"/>
              </w:rPr>
              <w:t>и</w:t>
            </w:r>
          </w:p>
          <w:p w14:paraId="43AD2974" w14:textId="77777777" w:rsidR="00497472" w:rsidRDefault="00497472" w:rsidP="00497472">
            <w:pPr>
              <w:pStyle w:val="TableParagraph"/>
              <w:spacing w:before="41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шейного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  <w:r>
              <w:rPr>
                <w:spacing w:val="-2"/>
                <w:sz w:val="24"/>
              </w:rPr>
              <w:t xml:space="preserve"> суставно-</w:t>
            </w:r>
          </w:p>
        </w:tc>
        <w:tc>
          <w:tcPr>
            <w:tcW w:w="1132" w:type="dxa"/>
          </w:tcPr>
          <w:p w14:paraId="651C233A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03804AFB" w14:textId="77777777" w:rsidR="00497472" w:rsidRDefault="00497472" w:rsidP="0049747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практикум-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3969" w:type="dxa"/>
          </w:tcPr>
          <w:p w14:paraId="6BC929AA" w14:textId="77777777" w:rsidR="00497472" w:rsidRPr="007D477D" w:rsidRDefault="00E562FB" w:rsidP="00497472">
            <w:pPr>
              <w:pStyle w:val="TableParagraph"/>
              <w:ind w:left="112" w:right="818"/>
              <w:rPr>
                <w:sz w:val="24"/>
              </w:rPr>
            </w:pPr>
            <w:hyperlink r:id="rId410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https://multiurok.ru/all-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411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files/vneurochka/</w:t>
              </w:r>
            </w:hyperlink>
          </w:p>
        </w:tc>
      </w:tr>
    </w:tbl>
    <w:p w14:paraId="694975D5" w14:textId="77777777" w:rsidR="00497472" w:rsidRPr="007D477D" w:rsidRDefault="00497472" w:rsidP="00497472">
      <w:pPr>
        <w:pStyle w:val="TableParagraph"/>
        <w:rPr>
          <w:sz w:val="24"/>
          <w:lang w:val="en-US"/>
        </w:rPr>
        <w:sectPr w:rsidR="00497472" w:rsidRPr="007D477D">
          <w:pgSz w:w="16840" w:h="11910" w:orient="landscape"/>
          <w:pgMar w:top="820" w:right="425" w:bottom="1240" w:left="1275" w:header="0" w:footer="1053" w:gutter="0"/>
          <w:cols w:space="720"/>
        </w:sectPr>
      </w:pPr>
    </w:p>
    <w:p w14:paraId="423A684F" w14:textId="77777777" w:rsidR="00497472" w:rsidRPr="007D477D" w:rsidRDefault="00497472" w:rsidP="00497472">
      <w:pPr>
        <w:pStyle w:val="affc"/>
        <w:spacing w:before="2"/>
        <w:rPr>
          <w:b/>
          <w:sz w:val="2"/>
          <w:lang w:val="en-US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277"/>
        <w:gridCol w:w="991"/>
        <w:gridCol w:w="5102"/>
        <w:gridCol w:w="1132"/>
        <w:gridCol w:w="1559"/>
        <w:gridCol w:w="3969"/>
      </w:tblGrid>
      <w:tr w:rsidR="00497472" w14:paraId="3E849BA8" w14:textId="77777777" w:rsidTr="00497472">
        <w:trPr>
          <w:trHeight w:val="834"/>
        </w:trPr>
        <w:tc>
          <w:tcPr>
            <w:tcW w:w="852" w:type="dxa"/>
          </w:tcPr>
          <w:p w14:paraId="55C0892C" w14:textId="77777777" w:rsidR="00497472" w:rsidRPr="007D477D" w:rsidRDefault="00497472" w:rsidP="00497472">
            <w:pPr>
              <w:pStyle w:val="TableParagraph"/>
            </w:pPr>
          </w:p>
        </w:tc>
        <w:tc>
          <w:tcPr>
            <w:tcW w:w="1277" w:type="dxa"/>
          </w:tcPr>
          <w:p w14:paraId="565B3B18" w14:textId="77777777" w:rsidR="00497472" w:rsidRPr="007D477D" w:rsidRDefault="00497472" w:rsidP="00497472">
            <w:pPr>
              <w:pStyle w:val="TableParagraph"/>
            </w:pPr>
          </w:p>
        </w:tc>
        <w:tc>
          <w:tcPr>
            <w:tcW w:w="991" w:type="dxa"/>
          </w:tcPr>
          <w:p w14:paraId="04F6E6F5" w14:textId="77777777" w:rsidR="00497472" w:rsidRPr="007D477D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0F06F350" w14:textId="77777777" w:rsidR="00497472" w:rsidRDefault="00497472" w:rsidP="00497472">
            <w:pPr>
              <w:pStyle w:val="TableParagraph"/>
              <w:spacing w:line="276" w:lineRule="auto"/>
              <w:ind w:left="107" w:right="245"/>
              <w:rPr>
                <w:sz w:val="24"/>
              </w:rPr>
            </w:pPr>
            <w:r w:rsidRPr="00497472">
              <w:rPr>
                <w:sz w:val="24"/>
                <w:lang w:val="ru-RU"/>
              </w:rPr>
              <w:t>мышечного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аппарата.</w:t>
            </w:r>
            <w:r w:rsidRPr="00497472">
              <w:rPr>
                <w:spacing w:val="-1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Универсальная разминка. Жесты. </w:t>
            </w:r>
            <w:r>
              <w:rPr>
                <w:sz w:val="24"/>
              </w:rPr>
              <w:t>Пластика.</w:t>
            </w:r>
          </w:p>
        </w:tc>
        <w:tc>
          <w:tcPr>
            <w:tcW w:w="1132" w:type="dxa"/>
          </w:tcPr>
          <w:p w14:paraId="18B10148" w14:textId="77777777" w:rsidR="00497472" w:rsidRDefault="00497472" w:rsidP="00497472">
            <w:pPr>
              <w:pStyle w:val="TableParagraph"/>
            </w:pPr>
          </w:p>
        </w:tc>
        <w:tc>
          <w:tcPr>
            <w:tcW w:w="1559" w:type="dxa"/>
          </w:tcPr>
          <w:p w14:paraId="598AE9FE" w14:textId="77777777" w:rsidR="00497472" w:rsidRDefault="00497472" w:rsidP="00497472">
            <w:pPr>
              <w:pStyle w:val="TableParagraph"/>
            </w:pPr>
          </w:p>
        </w:tc>
        <w:tc>
          <w:tcPr>
            <w:tcW w:w="3969" w:type="dxa"/>
          </w:tcPr>
          <w:p w14:paraId="413F9003" w14:textId="77777777" w:rsidR="00497472" w:rsidRDefault="00497472" w:rsidP="00497472">
            <w:pPr>
              <w:pStyle w:val="TableParagraph"/>
            </w:pPr>
          </w:p>
        </w:tc>
      </w:tr>
      <w:tr w:rsidR="00497472" w:rsidRPr="00E562FB" w14:paraId="53F0748E" w14:textId="77777777" w:rsidTr="00497472">
        <w:trPr>
          <w:trHeight w:val="1151"/>
        </w:trPr>
        <w:tc>
          <w:tcPr>
            <w:tcW w:w="852" w:type="dxa"/>
          </w:tcPr>
          <w:p w14:paraId="00544A56" w14:textId="77777777" w:rsidR="00497472" w:rsidRDefault="00497472" w:rsidP="00497472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5"/>
              </w:rPr>
              <w:t>20.</w:t>
            </w:r>
          </w:p>
        </w:tc>
        <w:tc>
          <w:tcPr>
            <w:tcW w:w="1277" w:type="dxa"/>
          </w:tcPr>
          <w:p w14:paraId="3CB4719A" w14:textId="77777777" w:rsidR="00497472" w:rsidRDefault="00497472" w:rsidP="00497472">
            <w:pPr>
              <w:pStyle w:val="TableParagraph"/>
            </w:pPr>
          </w:p>
        </w:tc>
        <w:tc>
          <w:tcPr>
            <w:tcW w:w="991" w:type="dxa"/>
          </w:tcPr>
          <w:p w14:paraId="7176E8CD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79CDF01D" w14:textId="77777777" w:rsidR="00497472" w:rsidRPr="00497472" w:rsidRDefault="00497472" w:rsidP="00497472">
            <w:pPr>
              <w:pStyle w:val="TableParagraph"/>
              <w:spacing w:line="276" w:lineRule="auto"/>
              <w:ind w:left="107" w:right="106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Музыка и пластический образ. Техника безопасности. Произношение текста в движении.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Правильная</w:t>
            </w:r>
            <w:r w:rsidRPr="00497472">
              <w:rPr>
                <w:spacing w:val="-1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техника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дыхания.</w:t>
            </w:r>
          </w:p>
        </w:tc>
        <w:tc>
          <w:tcPr>
            <w:tcW w:w="1132" w:type="dxa"/>
          </w:tcPr>
          <w:p w14:paraId="6C817B3F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3E6223B0" w14:textId="77777777" w:rsidR="00497472" w:rsidRDefault="00497472" w:rsidP="00497472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3969" w:type="dxa"/>
          </w:tcPr>
          <w:p w14:paraId="55FFDDE5" w14:textId="77777777" w:rsidR="00497472" w:rsidRDefault="00E562FB" w:rsidP="0049747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hyperlink r:id="rId412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0F650545" w14:textId="77777777" w:rsidTr="00497472">
        <w:trPr>
          <w:trHeight w:val="834"/>
        </w:trPr>
        <w:tc>
          <w:tcPr>
            <w:tcW w:w="852" w:type="dxa"/>
          </w:tcPr>
          <w:p w14:paraId="4AB447AC" w14:textId="77777777" w:rsidR="00497472" w:rsidRDefault="00497472" w:rsidP="00497472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5"/>
              </w:rPr>
              <w:t>21.</w:t>
            </w:r>
          </w:p>
        </w:tc>
        <w:tc>
          <w:tcPr>
            <w:tcW w:w="1277" w:type="dxa"/>
          </w:tcPr>
          <w:p w14:paraId="012E7465" w14:textId="77777777" w:rsidR="00497472" w:rsidRDefault="00497472" w:rsidP="00497472">
            <w:pPr>
              <w:pStyle w:val="TableParagraph"/>
            </w:pPr>
          </w:p>
        </w:tc>
        <w:tc>
          <w:tcPr>
            <w:tcW w:w="991" w:type="dxa"/>
          </w:tcPr>
          <w:p w14:paraId="6E33F12C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59B824D0" w14:textId="77777777" w:rsidR="00497472" w:rsidRPr="00497472" w:rsidRDefault="00497472" w:rsidP="00497472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Игры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5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выполнение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упражнений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развитие пластической выразительности.</w:t>
            </w:r>
          </w:p>
        </w:tc>
        <w:tc>
          <w:tcPr>
            <w:tcW w:w="1132" w:type="dxa"/>
          </w:tcPr>
          <w:p w14:paraId="0869204C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4408CA31" w14:textId="77777777" w:rsidR="00497472" w:rsidRDefault="00497472" w:rsidP="0049747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практикум-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3969" w:type="dxa"/>
          </w:tcPr>
          <w:p w14:paraId="204197B0" w14:textId="77777777" w:rsidR="00497472" w:rsidRPr="007D477D" w:rsidRDefault="00E562FB" w:rsidP="00497472">
            <w:pPr>
              <w:pStyle w:val="TableParagraph"/>
              <w:ind w:left="112" w:right="818"/>
              <w:rPr>
                <w:sz w:val="24"/>
              </w:rPr>
            </w:pPr>
            <w:hyperlink r:id="rId413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https://multiurok.ru/all-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414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files/vneurochka/</w:t>
              </w:r>
            </w:hyperlink>
          </w:p>
        </w:tc>
      </w:tr>
      <w:tr w:rsidR="00497472" w:rsidRPr="00E562FB" w14:paraId="053BAD2C" w14:textId="77777777" w:rsidTr="00497472">
        <w:trPr>
          <w:trHeight w:val="834"/>
        </w:trPr>
        <w:tc>
          <w:tcPr>
            <w:tcW w:w="852" w:type="dxa"/>
          </w:tcPr>
          <w:p w14:paraId="3187E2BD" w14:textId="77777777" w:rsidR="00497472" w:rsidRDefault="00497472" w:rsidP="00497472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5"/>
              </w:rPr>
              <w:t>22.</w:t>
            </w:r>
          </w:p>
        </w:tc>
        <w:tc>
          <w:tcPr>
            <w:tcW w:w="1277" w:type="dxa"/>
          </w:tcPr>
          <w:p w14:paraId="451228C1" w14:textId="77777777" w:rsidR="00497472" w:rsidRDefault="00497472" w:rsidP="00497472">
            <w:pPr>
              <w:pStyle w:val="TableParagraph"/>
            </w:pPr>
          </w:p>
        </w:tc>
        <w:tc>
          <w:tcPr>
            <w:tcW w:w="991" w:type="dxa"/>
          </w:tcPr>
          <w:p w14:paraId="64B24183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258830C8" w14:textId="77777777" w:rsidR="00497472" w:rsidRPr="00497472" w:rsidRDefault="00497472" w:rsidP="00497472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Участие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играх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жестикуляцию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(плач, прощание, встреча).</w:t>
            </w:r>
          </w:p>
        </w:tc>
        <w:tc>
          <w:tcPr>
            <w:tcW w:w="1132" w:type="dxa"/>
          </w:tcPr>
          <w:p w14:paraId="74C43B99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272F5FB5" w14:textId="77777777" w:rsidR="00497472" w:rsidRDefault="00497472" w:rsidP="00497472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3969" w:type="dxa"/>
          </w:tcPr>
          <w:p w14:paraId="5F7777CC" w14:textId="77777777" w:rsidR="00497472" w:rsidRPr="007D477D" w:rsidRDefault="00E562FB" w:rsidP="00497472">
            <w:pPr>
              <w:pStyle w:val="TableParagraph"/>
              <w:ind w:left="112" w:right="818"/>
              <w:rPr>
                <w:sz w:val="24"/>
              </w:rPr>
            </w:pPr>
            <w:hyperlink r:id="rId415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https://multiurok.ru/all-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416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files/vneurochka/</w:t>
              </w:r>
            </w:hyperlink>
          </w:p>
        </w:tc>
      </w:tr>
      <w:tr w:rsidR="00497472" w:rsidRPr="00E562FB" w14:paraId="6B054C8A" w14:textId="77777777" w:rsidTr="00497472">
        <w:trPr>
          <w:trHeight w:val="834"/>
        </w:trPr>
        <w:tc>
          <w:tcPr>
            <w:tcW w:w="852" w:type="dxa"/>
          </w:tcPr>
          <w:p w14:paraId="5D6F1F37" w14:textId="77777777" w:rsidR="00497472" w:rsidRDefault="00497472" w:rsidP="00497472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5"/>
              </w:rPr>
              <w:t>23.</w:t>
            </w:r>
          </w:p>
        </w:tc>
        <w:tc>
          <w:tcPr>
            <w:tcW w:w="1277" w:type="dxa"/>
          </w:tcPr>
          <w:p w14:paraId="0B0D5D98" w14:textId="77777777" w:rsidR="00497472" w:rsidRDefault="00497472" w:rsidP="00497472">
            <w:pPr>
              <w:pStyle w:val="TableParagraph"/>
            </w:pPr>
          </w:p>
        </w:tc>
        <w:tc>
          <w:tcPr>
            <w:tcW w:w="991" w:type="dxa"/>
          </w:tcPr>
          <w:p w14:paraId="1ACC572E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2C3933B6" w14:textId="77777777" w:rsidR="00497472" w:rsidRPr="00497472" w:rsidRDefault="00497472" w:rsidP="00497472">
            <w:pPr>
              <w:pStyle w:val="TableParagraph"/>
              <w:spacing w:line="276" w:lineRule="auto"/>
              <w:ind w:left="107" w:right="26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Перестроение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указанные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фигуры,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в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том</w:t>
            </w:r>
            <w:r w:rsidRPr="00497472">
              <w:rPr>
                <w:spacing w:val="-6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числе и геометрические.</w:t>
            </w:r>
          </w:p>
        </w:tc>
        <w:tc>
          <w:tcPr>
            <w:tcW w:w="1132" w:type="dxa"/>
          </w:tcPr>
          <w:p w14:paraId="2981A935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6E4512CB" w14:textId="77777777" w:rsidR="00497472" w:rsidRDefault="00497472" w:rsidP="0049747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практикум-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3969" w:type="dxa"/>
          </w:tcPr>
          <w:p w14:paraId="6AEEECF4" w14:textId="77777777" w:rsidR="00497472" w:rsidRPr="007D477D" w:rsidRDefault="00E562FB" w:rsidP="00497472">
            <w:pPr>
              <w:pStyle w:val="TableParagraph"/>
              <w:ind w:left="112" w:right="818"/>
              <w:rPr>
                <w:sz w:val="24"/>
              </w:rPr>
            </w:pPr>
            <w:hyperlink r:id="rId417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https://multiurok.ru/all-</w:t>
              </w:r>
            </w:hyperlink>
            <w:r w:rsidR="00497472" w:rsidRPr="007D477D">
              <w:rPr>
                <w:color w:val="0000FF"/>
                <w:spacing w:val="-2"/>
                <w:sz w:val="24"/>
              </w:rPr>
              <w:t xml:space="preserve"> </w:t>
            </w:r>
            <w:hyperlink r:id="rId418">
              <w:r w:rsidR="00497472" w:rsidRPr="007D477D">
                <w:rPr>
                  <w:color w:val="0000FF"/>
                  <w:spacing w:val="-2"/>
                  <w:sz w:val="24"/>
                  <w:u w:val="single" w:color="0000FF"/>
                </w:rPr>
                <w:t>files/vneurochka/</w:t>
              </w:r>
            </w:hyperlink>
          </w:p>
        </w:tc>
      </w:tr>
      <w:tr w:rsidR="00497472" w14:paraId="50D6D4EB" w14:textId="77777777" w:rsidTr="00497472">
        <w:trPr>
          <w:trHeight w:val="515"/>
        </w:trPr>
        <w:tc>
          <w:tcPr>
            <w:tcW w:w="852" w:type="dxa"/>
          </w:tcPr>
          <w:p w14:paraId="45564CBC" w14:textId="77777777" w:rsidR="00497472" w:rsidRPr="007D477D" w:rsidRDefault="00497472" w:rsidP="00497472">
            <w:pPr>
              <w:pStyle w:val="TableParagraph"/>
            </w:pPr>
          </w:p>
        </w:tc>
        <w:tc>
          <w:tcPr>
            <w:tcW w:w="1277" w:type="dxa"/>
          </w:tcPr>
          <w:p w14:paraId="1ACA92DA" w14:textId="77777777" w:rsidR="00497472" w:rsidRPr="007D477D" w:rsidRDefault="00497472" w:rsidP="00497472">
            <w:pPr>
              <w:pStyle w:val="TableParagraph"/>
            </w:pPr>
          </w:p>
        </w:tc>
        <w:tc>
          <w:tcPr>
            <w:tcW w:w="991" w:type="dxa"/>
          </w:tcPr>
          <w:p w14:paraId="687084C4" w14:textId="77777777" w:rsidR="00497472" w:rsidRPr="007D477D" w:rsidRDefault="00497472" w:rsidP="00497472">
            <w:pPr>
              <w:pStyle w:val="TableParagraph"/>
            </w:pPr>
          </w:p>
        </w:tc>
        <w:tc>
          <w:tcPr>
            <w:tcW w:w="11762" w:type="dxa"/>
            <w:gridSpan w:val="4"/>
          </w:tcPr>
          <w:p w14:paraId="3FA24FA9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постановкой.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497472" w:rsidRPr="00E562FB" w14:paraId="6DE1DF16" w14:textId="77777777" w:rsidTr="00497472">
        <w:trPr>
          <w:trHeight w:val="2104"/>
        </w:trPr>
        <w:tc>
          <w:tcPr>
            <w:tcW w:w="852" w:type="dxa"/>
          </w:tcPr>
          <w:p w14:paraId="5CB322FF" w14:textId="77777777" w:rsidR="00497472" w:rsidRDefault="00497472" w:rsidP="00497472">
            <w:pPr>
              <w:pStyle w:val="TableParagraph"/>
              <w:spacing w:before="3"/>
              <w:ind w:right="93"/>
              <w:jc w:val="right"/>
            </w:pPr>
            <w:r>
              <w:rPr>
                <w:spacing w:val="-5"/>
              </w:rPr>
              <w:t>24.</w:t>
            </w:r>
          </w:p>
        </w:tc>
        <w:tc>
          <w:tcPr>
            <w:tcW w:w="1277" w:type="dxa"/>
          </w:tcPr>
          <w:p w14:paraId="5F52727E" w14:textId="77777777" w:rsidR="00497472" w:rsidRDefault="00497472" w:rsidP="00497472">
            <w:pPr>
              <w:pStyle w:val="TableParagraph"/>
            </w:pPr>
          </w:p>
        </w:tc>
        <w:tc>
          <w:tcPr>
            <w:tcW w:w="991" w:type="dxa"/>
          </w:tcPr>
          <w:p w14:paraId="78FF2E27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709A7AF6" w14:textId="77777777" w:rsidR="00497472" w:rsidRPr="00497472" w:rsidRDefault="00497472" w:rsidP="00497472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Выбор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произведения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русских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народных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pacing w:val="-2"/>
                <w:sz w:val="24"/>
                <w:lang w:val="ru-RU"/>
              </w:rPr>
              <w:t>сказок</w:t>
            </w:r>
          </w:p>
          <w:p w14:paraId="716C25AD" w14:textId="77777777" w:rsidR="00497472" w:rsidRPr="00497472" w:rsidRDefault="00497472" w:rsidP="00497472">
            <w:pPr>
              <w:pStyle w:val="TableParagraph"/>
              <w:spacing w:before="41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«Петушок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золотой</w:t>
            </w:r>
            <w:r w:rsidRPr="00497472">
              <w:rPr>
                <w:spacing w:val="-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гребешок»,</w:t>
            </w:r>
            <w:r w:rsidRPr="00497472">
              <w:rPr>
                <w:spacing w:val="-2"/>
                <w:sz w:val="24"/>
                <w:lang w:val="ru-RU"/>
              </w:rPr>
              <w:t xml:space="preserve"> «Терешечка»,</w:t>
            </w:r>
          </w:p>
          <w:p w14:paraId="5CEE56DB" w14:textId="77777777" w:rsidR="00497472" w:rsidRDefault="00497472" w:rsidP="00497472">
            <w:pPr>
              <w:pStyle w:val="TableParagraph"/>
              <w:spacing w:before="41" w:line="276" w:lineRule="auto"/>
              <w:ind w:left="107"/>
              <w:rPr>
                <w:sz w:val="24"/>
              </w:rPr>
            </w:pPr>
            <w:r w:rsidRPr="00497472">
              <w:rPr>
                <w:sz w:val="24"/>
                <w:lang w:val="ru-RU"/>
              </w:rPr>
              <w:t xml:space="preserve">«Медведь и собака». Чтение </w:t>
            </w:r>
            <w:proofErr w:type="gramStart"/>
            <w:r w:rsidRPr="00497472">
              <w:rPr>
                <w:sz w:val="24"/>
                <w:lang w:val="ru-RU"/>
              </w:rPr>
              <w:t>литературного</w:t>
            </w:r>
            <w:proofErr w:type="gramEnd"/>
            <w:r w:rsidRPr="00497472">
              <w:rPr>
                <w:sz w:val="24"/>
                <w:lang w:val="ru-RU"/>
              </w:rPr>
              <w:t xml:space="preserve"> произведение. Определение главной темы рассказа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идеи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автора.</w:t>
            </w:r>
            <w:r w:rsidRPr="00497472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Осмысление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сюжета, выделение основных событий.</w:t>
            </w:r>
          </w:p>
        </w:tc>
        <w:tc>
          <w:tcPr>
            <w:tcW w:w="1132" w:type="dxa"/>
          </w:tcPr>
          <w:p w14:paraId="3E86F6E3" w14:textId="77777777" w:rsidR="00497472" w:rsidRDefault="00497472" w:rsidP="0049747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5ABA2872" w14:textId="77777777" w:rsidR="00497472" w:rsidRDefault="00497472" w:rsidP="00497472">
            <w:pPr>
              <w:pStyle w:val="TableParagraph"/>
              <w:spacing w:before="1"/>
              <w:ind w:left="111" w:right="5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круглый </w:t>
            </w: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3969" w:type="dxa"/>
          </w:tcPr>
          <w:p w14:paraId="32AE9048" w14:textId="77777777" w:rsidR="00497472" w:rsidRDefault="00E562FB" w:rsidP="00497472">
            <w:pPr>
              <w:pStyle w:val="TableParagraph"/>
              <w:spacing w:before="1"/>
              <w:ind w:left="112"/>
              <w:rPr>
                <w:sz w:val="24"/>
              </w:rPr>
            </w:pPr>
            <w:hyperlink r:id="rId419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54CDFE8F" w14:textId="77777777" w:rsidTr="00497472">
        <w:trPr>
          <w:trHeight w:val="834"/>
        </w:trPr>
        <w:tc>
          <w:tcPr>
            <w:tcW w:w="852" w:type="dxa"/>
          </w:tcPr>
          <w:p w14:paraId="0D385365" w14:textId="77777777" w:rsidR="00497472" w:rsidRDefault="00497472" w:rsidP="00497472">
            <w:pPr>
              <w:pStyle w:val="TableParagraph"/>
              <w:spacing w:before="3"/>
              <w:ind w:right="93"/>
              <w:jc w:val="right"/>
            </w:pPr>
            <w:r>
              <w:rPr>
                <w:spacing w:val="-5"/>
              </w:rPr>
              <w:t>25.</w:t>
            </w:r>
          </w:p>
        </w:tc>
        <w:tc>
          <w:tcPr>
            <w:tcW w:w="1277" w:type="dxa"/>
          </w:tcPr>
          <w:p w14:paraId="44E3FBAB" w14:textId="77777777" w:rsidR="00497472" w:rsidRDefault="00497472" w:rsidP="00497472">
            <w:pPr>
              <w:pStyle w:val="TableParagraph"/>
            </w:pPr>
          </w:p>
        </w:tc>
        <w:tc>
          <w:tcPr>
            <w:tcW w:w="991" w:type="dxa"/>
          </w:tcPr>
          <w:p w14:paraId="793AAEE0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5B53CCD2" w14:textId="77777777" w:rsidR="00497472" w:rsidRPr="00497472" w:rsidRDefault="00497472" w:rsidP="00497472">
            <w:pPr>
              <w:pStyle w:val="TableParagraph"/>
              <w:spacing w:before="1" w:line="276" w:lineRule="auto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Разбор.</w:t>
            </w:r>
            <w:r w:rsidRPr="00497472">
              <w:rPr>
                <w:spacing w:val="-1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Определение</w:t>
            </w:r>
            <w:r w:rsidRPr="00497472">
              <w:rPr>
                <w:spacing w:val="-1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жанра</w:t>
            </w:r>
            <w:r w:rsidRPr="00497472">
              <w:rPr>
                <w:spacing w:val="-1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будущей театральной постановки.</w:t>
            </w:r>
          </w:p>
        </w:tc>
        <w:tc>
          <w:tcPr>
            <w:tcW w:w="1132" w:type="dxa"/>
          </w:tcPr>
          <w:p w14:paraId="38E58176" w14:textId="77777777" w:rsidR="00497472" w:rsidRDefault="00497472" w:rsidP="0049747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57A4584B" w14:textId="77777777" w:rsidR="00497472" w:rsidRDefault="00497472" w:rsidP="00497472">
            <w:pPr>
              <w:pStyle w:val="TableParagraph"/>
              <w:spacing w:before="1"/>
              <w:ind w:left="111" w:right="681"/>
              <w:rPr>
                <w:sz w:val="24"/>
              </w:rPr>
            </w:pPr>
            <w:r>
              <w:rPr>
                <w:spacing w:val="-2"/>
                <w:sz w:val="24"/>
              </w:rPr>
              <w:t>беседа- диспут</w:t>
            </w:r>
          </w:p>
        </w:tc>
        <w:tc>
          <w:tcPr>
            <w:tcW w:w="3969" w:type="dxa"/>
          </w:tcPr>
          <w:p w14:paraId="56DC1993" w14:textId="77777777" w:rsidR="00497472" w:rsidRDefault="00E562FB" w:rsidP="00497472">
            <w:pPr>
              <w:pStyle w:val="TableParagraph"/>
              <w:spacing w:before="1"/>
              <w:ind w:left="112"/>
              <w:rPr>
                <w:sz w:val="24"/>
              </w:rPr>
            </w:pPr>
            <w:hyperlink r:id="rId420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392C94FA" w14:textId="77777777" w:rsidTr="00497472">
        <w:trPr>
          <w:trHeight w:val="837"/>
        </w:trPr>
        <w:tc>
          <w:tcPr>
            <w:tcW w:w="852" w:type="dxa"/>
          </w:tcPr>
          <w:p w14:paraId="7DAB8BD6" w14:textId="77777777" w:rsidR="00497472" w:rsidRDefault="00497472" w:rsidP="00497472">
            <w:pPr>
              <w:pStyle w:val="TableParagraph"/>
              <w:spacing w:before="3"/>
              <w:ind w:right="93"/>
              <w:jc w:val="right"/>
            </w:pPr>
            <w:r>
              <w:rPr>
                <w:spacing w:val="-5"/>
              </w:rPr>
              <w:t>26.</w:t>
            </w:r>
          </w:p>
        </w:tc>
        <w:tc>
          <w:tcPr>
            <w:tcW w:w="1277" w:type="dxa"/>
          </w:tcPr>
          <w:p w14:paraId="3920936B" w14:textId="77777777" w:rsidR="00497472" w:rsidRDefault="00497472" w:rsidP="00497472">
            <w:pPr>
              <w:pStyle w:val="TableParagraph"/>
            </w:pPr>
          </w:p>
        </w:tc>
        <w:tc>
          <w:tcPr>
            <w:tcW w:w="991" w:type="dxa"/>
          </w:tcPr>
          <w:p w14:paraId="31C44152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510AAB46" w14:textId="77777777" w:rsidR="00497472" w:rsidRDefault="00497472" w:rsidP="00497472">
            <w:pPr>
              <w:pStyle w:val="TableParagraph"/>
              <w:spacing w:before="1" w:line="276" w:lineRule="auto"/>
              <w:ind w:left="107" w:right="74"/>
              <w:rPr>
                <w:sz w:val="24"/>
              </w:rPr>
            </w:pPr>
            <w:r w:rsidRPr="00497472">
              <w:rPr>
                <w:sz w:val="24"/>
                <w:lang w:val="ru-RU"/>
              </w:rPr>
              <w:t>Читка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ролям.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Распределение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ролей. </w:t>
            </w:r>
            <w:r>
              <w:rPr>
                <w:sz w:val="24"/>
              </w:rPr>
              <w:t>Разучивание текстов.</w:t>
            </w:r>
          </w:p>
        </w:tc>
        <w:tc>
          <w:tcPr>
            <w:tcW w:w="1132" w:type="dxa"/>
          </w:tcPr>
          <w:p w14:paraId="21597705" w14:textId="77777777" w:rsidR="00497472" w:rsidRDefault="00497472" w:rsidP="0049747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0037C573" w14:textId="77777777" w:rsidR="00497472" w:rsidRDefault="00497472" w:rsidP="00497472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3969" w:type="dxa"/>
          </w:tcPr>
          <w:p w14:paraId="769E7CF4" w14:textId="77777777" w:rsidR="00497472" w:rsidRDefault="00E562FB" w:rsidP="00497472">
            <w:pPr>
              <w:pStyle w:val="TableParagraph"/>
              <w:spacing w:before="1"/>
              <w:ind w:left="112"/>
              <w:rPr>
                <w:sz w:val="24"/>
              </w:rPr>
            </w:pPr>
            <w:hyperlink r:id="rId421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</w:tbl>
    <w:p w14:paraId="7E5C181A" w14:textId="77777777" w:rsidR="00497472" w:rsidRPr="00497472" w:rsidRDefault="00497472" w:rsidP="00497472">
      <w:pPr>
        <w:pStyle w:val="TableParagraph"/>
        <w:rPr>
          <w:sz w:val="24"/>
          <w:lang w:val="en-US"/>
        </w:rPr>
        <w:sectPr w:rsidR="00497472" w:rsidRPr="00497472">
          <w:pgSz w:w="16840" w:h="11910" w:orient="landscape"/>
          <w:pgMar w:top="820" w:right="425" w:bottom="1240" w:left="1275" w:header="0" w:footer="1053" w:gutter="0"/>
          <w:cols w:space="720"/>
        </w:sectPr>
      </w:pPr>
    </w:p>
    <w:p w14:paraId="2E15A31E" w14:textId="77777777" w:rsidR="00497472" w:rsidRPr="00497472" w:rsidRDefault="00497472" w:rsidP="00497472">
      <w:pPr>
        <w:pStyle w:val="affc"/>
        <w:spacing w:before="2"/>
        <w:rPr>
          <w:b/>
          <w:sz w:val="2"/>
          <w:lang w:val="en-US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277"/>
        <w:gridCol w:w="991"/>
        <w:gridCol w:w="5102"/>
        <w:gridCol w:w="1132"/>
        <w:gridCol w:w="1559"/>
        <w:gridCol w:w="3969"/>
      </w:tblGrid>
      <w:tr w:rsidR="00497472" w:rsidRPr="00E562FB" w14:paraId="7020EAF4" w14:textId="77777777" w:rsidTr="00497472">
        <w:trPr>
          <w:trHeight w:val="834"/>
        </w:trPr>
        <w:tc>
          <w:tcPr>
            <w:tcW w:w="852" w:type="dxa"/>
          </w:tcPr>
          <w:p w14:paraId="0F1F918A" w14:textId="77777777" w:rsidR="00497472" w:rsidRDefault="00497472" w:rsidP="00497472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5"/>
              </w:rPr>
              <w:t>27.</w:t>
            </w:r>
          </w:p>
        </w:tc>
        <w:tc>
          <w:tcPr>
            <w:tcW w:w="1277" w:type="dxa"/>
          </w:tcPr>
          <w:p w14:paraId="491F143A" w14:textId="77777777" w:rsidR="00497472" w:rsidRDefault="00497472" w:rsidP="00497472">
            <w:pPr>
              <w:pStyle w:val="TableParagraph"/>
            </w:pPr>
          </w:p>
        </w:tc>
        <w:tc>
          <w:tcPr>
            <w:tcW w:w="991" w:type="dxa"/>
          </w:tcPr>
          <w:p w14:paraId="4857DEA5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6E053728" w14:textId="77777777" w:rsidR="00497472" w:rsidRPr="00497472" w:rsidRDefault="00497472" w:rsidP="00497472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Выразительное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чтение</w:t>
            </w:r>
            <w:r w:rsidRPr="00497472">
              <w:rPr>
                <w:spacing w:val="-10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ролям,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расстановка ударений в тексте.</w:t>
            </w:r>
          </w:p>
        </w:tc>
        <w:tc>
          <w:tcPr>
            <w:tcW w:w="1132" w:type="dxa"/>
          </w:tcPr>
          <w:p w14:paraId="5921E3DA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042F18D0" w14:textId="77777777" w:rsidR="00497472" w:rsidRDefault="00497472" w:rsidP="00497472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969" w:type="dxa"/>
          </w:tcPr>
          <w:p w14:paraId="1DD78548" w14:textId="77777777" w:rsidR="00497472" w:rsidRDefault="00E562FB" w:rsidP="0049747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hyperlink r:id="rId422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001571FC" w14:textId="77777777" w:rsidTr="00497472">
        <w:trPr>
          <w:trHeight w:val="1151"/>
        </w:trPr>
        <w:tc>
          <w:tcPr>
            <w:tcW w:w="852" w:type="dxa"/>
          </w:tcPr>
          <w:p w14:paraId="39E27DA4" w14:textId="77777777" w:rsidR="00497472" w:rsidRDefault="00497472" w:rsidP="00497472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5"/>
              </w:rPr>
              <w:t>28.</w:t>
            </w:r>
          </w:p>
        </w:tc>
        <w:tc>
          <w:tcPr>
            <w:tcW w:w="1277" w:type="dxa"/>
          </w:tcPr>
          <w:p w14:paraId="40FABEBD" w14:textId="77777777" w:rsidR="00497472" w:rsidRDefault="00497472" w:rsidP="00497472">
            <w:pPr>
              <w:pStyle w:val="TableParagraph"/>
            </w:pPr>
          </w:p>
        </w:tc>
        <w:tc>
          <w:tcPr>
            <w:tcW w:w="991" w:type="dxa"/>
          </w:tcPr>
          <w:p w14:paraId="6E744168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7CFE306F" w14:textId="77777777" w:rsidR="00497472" w:rsidRPr="00497472" w:rsidRDefault="00497472" w:rsidP="00497472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Упражнения</w:t>
            </w:r>
            <w:r w:rsidRPr="00497472">
              <w:rPr>
                <w:spacing w:val="-14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на</w:t>
            </w:r>
            <w:r w:rsidRPr="00497472">
              <w:rPr>
                <w:spacing w:val="-1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коллективную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согласованность действий, отработка логического соединения текста и движения.</w:t>
            </w:r>
          </w:p>
        </w:tc>
        <w:tc>
          <w:tcPr>
            <w:tcW w:w="1132" w:type="dxa"/>
          </w:tcPr>
          <w:p w14:paraId="3E9503B1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75BB7065" w14:textId="77777777" w:rsidR="00497472" w:rsidRDefault="00497472" w:rsidP="00497472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969" w:type="dxa"/>
          </w:tcPr>
          <w:p w14:paraId="32D3BD64" w14:textId="77777777" w:rsidR="00497472" w:rsidRDefault="00E562FB" w:rsidP="0049747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hyperlink r:id="rId423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42A49B06" w14:textId="77777777" w:rsidTr="00497472">
        <w:trPr>
          <w:trHeight w:val="551"/>
        </w:trPr>
        <w:tc>
          <w:tcPr>
            <w:tcW w:w="852" w:type="dxa"/>
          </w:tcPr>
          <w:p w14:paraId="51C27D0E" w14:textId="77777777" w:rsidR="00497472" w:rsidRDefault="00497472" w:rsidP="00497472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5"/>
              </w:rPr>
              <w:t>29.</w:t>
            </w:r>
          </w:p>
        </w:tc>
        <w:tc>
          <w:tcPr>
            <w:tcW w:w="1277" w:type="dxa"/>
          </w:tcPr>
          <w:p w14:paraId="2D4457E2" w14:textId="77777777" w:rsidR="00497472" w:rsidRDefault="00497472" w:rsidP="00497472">
            <w:pPr>
              <w:pStyle w:val="TableParagraph"/>
            </w:pPr>
          </w:p>
        </w:tc>
        <w:tc>
          <w:tcPr>
            <w:tcW w:w="991" w:type="dxa"/>
          </w:tcPr>
          <w:p w14:paraId="31EC3964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4E628552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Этюдные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репетиции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площадке.</w:t>
            </w:r>
          </w:p>
        </w:tc>
        <w:tc>
          <w:tcPr>
            <w:tcW w:w="1132" w:type="dxa"/>
          </w:tcPr>
          <w:p w14:paraId="34A18C62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34934D2A" w14:textId="77777777" w:rsidR="00497472" w:rsidRDefault="00497472" w:rsidP="00497472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969" w:type="dxa"/>
          </w:tcPr>
          <w:p w14:paraId="12041BA1" w14:textId="77777777" w:rsidR="00497472" w:rsidRDefault="00E562FB" w:rsidP="0049747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hyperlink r:id="rId424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48C211CE" w14:textId="77777777" w:rsidTr="00497472">
        <w:trPr>
          <w:trHeight w:val="1103"/>
        </w:trPr>
        <w:tc>
          <w:tcPr>
            <w:tcW w:w="852" w:type="dxa"/>
          </w:tcPr>
          <w:p w14:paraId="3FDBFD1C" w14:textId="77777777" w:rsidR="00497472" w:rsidRDefault="00497472" w:rsidP="00497472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5"/>
              </w:rPr>
              <w:t>30.</w:t>
            </w:r>
          </w:p>
        </w:tc>
        <w:tc>
          <w:tcPr>
            <w:tcW w:w="1277" w:type="dxa"/>
          </w:tcPr>
          <w:p w14:paraId="758A0365" w14:textId="77777777" w:rsidR="00497472" w:rsidRDefault="00497472" w:rsidP="00497472">
            <w:pPr>
              <w:pStyle w:val="TableParagraph"/>
            </w:pPr>
          </w:p>
        </w:tc>
        <w:tc>
          <w:tcPr>
            <w:tcW w:w="991" w:type="dxa"/>
          </w:tcPr>
          <w:p w14:paraId="4AB12CEE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0A158E64" w14:textId="77777777" w:rsidR="00497472" w:rsidRP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Пластический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рисунок</w:t>
            </w:r>
            <w:r w:rsidRPr="00497472">
              <w:rPr>
                <w:spacing w:val="-3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роли.</w:t>
            </w:r>
            <w:r w:rsidRPr="00497472">
              <w:rPr>
                <w:spacing w:val="-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Темпо-</w:t>
            </w:r>
            <w:r w:rsidRPr="00497472">
              <w:rPr>
                <w:spacing w:val="-4"/>
                <w:sz w:val="24"/>
                <w:lang w:val="ru-RU"/>
              </w:rPr>
              <w:t>ритм.</w:t>
            </w:r>
          </w:p>
        </w:tc>
        <w:tc>
          <w:tcPr>
            <w:tcW w:w="1132" w:type="dxa"/>
          </w:tcPr>
          <w:p w14:paraId="78044354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5697E5C6" w14:textId="77777777" w:rsidR="00497472" w:rsidRDefault="00497472" w:rsidP="00497472">
            <w:pPr>
              <w:pStyle w:val="TableParagraph"/>
              <w:ind w:left="111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исследовани </w:t>
            </w:r>
            <w:r>
              <w:rPr>
                <w:sz w:val="24"/>
              </w:rPr>
              <w:t>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969" w:type="dxa"/>
          </w:tcPr>
          <w:p w14:paraId="1C56CB4D" w14:textId="77777777" w:rsidR="00497472" w:rsidRDefault="00E562FB" w:rsidP="0049747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hyperlink r:id="rId425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2D726522" w14:textId="77777777" w:rsidTr="00497472">
        <w:trPr>
          <w:trHeight w:val="834"/>
        </w:trPr>
        <w:tc>
          <w:tcPr>
            <w:tcW w:w="852" w:type="dxa"/>
          </w:tcPr>
          <w:p w14:paraId="5831D497" w14:textId="77777777" w:rsidR="00497472" w:rsidRDefault="00497472" w:rsidP="00497472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5"/>
              </w:rPr>
              <w:t>31.</w:t>
            </w:r>
          </w:p>
        </w:tc>
        <w:tc>
          <w:tcPr>
            <w:tcW w:w="1277" w:type="dxa"/>
          </w:tcPr>
          <w:p w14:paraId="0AB58D02" w14:textId="77777777" w:rsidR="00497472" w:rsidRDefault="00497472" w:rsidP="00497472">
            <w:pPr>
              <w:pStyle w:val="TableParagraph"/>
            </w:pPr>
          </w:p>
        </w:tc>
        <w:tc>
          <w:tcPr>
            <w:tcW w:w="991" w:type="dxa"/>
          </w:tcPr>
          <w:p w14:paraId="71EF4BA2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043571C1" w14:textId="77777777" w:rsidR="00497472" w:rsidRPr="00497472" w:rsidRDefault="00497472" w:rsidP="00497472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Создание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элементов</w:t>
            </w:r>
            <w:r w:rsidRPr="00497472">
              <w:rPr>
                <w:spacing w:val="-11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декораций,</w:t>
            </w:r>
            <w:r w:rsidRPr="00497472">
              <w:rPr>
                <w:spacing w:val="-12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подбор реквизита и элементов костюма.</w:t>
            </w:r>
          </w:p>
        </w:tc>
        <w:tc>
          <w:tcPr>
            <w:tcW w:w="1132" w:type="dxa"/>
          </w:tcPr>
          <w:p w14:paraId="11599BCF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35BB0B7F" w14:textId="77777777" w:rsidR="00497472" w:rsidRDefault="00497472" w:rsidP="00497472">
            <w:pPr>
              <w:pStyle w:val="TableParagraph"/>
              <w:spacing w:line="276" w:lineRule="exact"/>
              <w:ind w:left="111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исследовани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3969" w:type="dxa"/>
          </w:tcPr>
          <w:p w14:paraId="63B4E2EC" w14:textId="77777777" w:rsidR="00497472" w:rsidRDefault="00E562FB" w:rsidP="0049747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hyperlink r:id="rId426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779B22EC" w14:textId="77777777" w:rsidTr="00497472">
        <w:trPr>
          <w:trHeight w:val="834"/>
        </w:trPr>
        <w:tc>
          <w:tcPr>
            <w:tcW w:w="852" w:type="dxa"/>
          </w:tcPr>
          <w:p w14:paraId="189E8453" w14:textId="77777777" w:rsidR="00497472" w:rsidRDefault="00497472" w:rsidP="00497472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5"/>
              </w:rPr>
              <w:t>32.</w:t>
            </w:r>
          </w:p>
        </w:tc>
        <w:tc>
          <w:tcPr>
            <w:tcW w:w="1277" w:type="dxa"/>
          </w:tcPr>
          <w:p w14:paraId="144715C2" w14:textId="77777777" w:rsidR="00497472" w:rsidRDefault="00497472" w:rsidP="00497472">
            <w:pPr>
              <w:pStyle w:val="TableParagraph"/>
            </w:pPr>
          </w:p>
        </w:tc>
        <w:tc>
          <w:tcPr>
            <w:tcW w:w="991" w:type="dxa"/>
          </w:tcPr>
          <w:p w14:paraId="061A7066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3F56A005" w14:textId="77777777" w:rsidR="00497472" w:rsidRPr="00497472" w:rsidRDefault="00497472" w:rsidP="00497472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497472">
              <w:rPr>
                <w:sz w:val="24"/>
                <w:lang w:val="ru-RU"/>
              </w:rPr>
              <w:t>Подбор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музыки</w:t>
            </w:r>
            <w:r w:rsidRPr="00497472">
              <w:rPr>
                <w:spacing w:val="-8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для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>музыкального</w:t>
            </w:r>
            <w:r w:rsidRPr="00497472">
              <w:rPr>
                <w:spacing w:val="-9"/>
                <w:sz w:val="24"/>
                <w:lang w:val="ru-RU"/>
              </w:rPr>
              <w:t xml:space="preserve"> </w:t>
            </w:r>
            <w:r w:rsidRPr="00497472">
              <w:rPr>
                <w:sz w:val="24"/>
                <w:lang w:val="ru-RU"/>
              </w:rPr>
              <w:t xml:space="preserve">оформления </w:t>
            </w:r>
            <w:r w:rsidRPr="00497472">
              <w:rPr>
                <w:spacing w:val="-2"/>
                <w:sz w:val="24"/>
                <w:lang w:val="ru-RU"/>
              </w:rPr>
              <w:t>постановки.</w:t>
            </w:r>
          </w:p>
        </w:tc>
        <w:tc>
          <w:tcPr>
            <w:tcW w:w="1132" w:type="dxa"/>
          </w:tcPr>
          <w:p w14:paraId="7945A4AC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7FCB57E9" w14:textId="77777777" w:rsidR="00497472" w:rsidRDefault="00497472" w:rsidP="00497472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969" w:type="dxa"/>
          </w:tcPr>
          <w:p w14:paraId="36F8888C" w14:textId="77777777" w:rsidR="00497472" w:rsidRDefault="00E562FB" w:rsidP="0049747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hyperlink r:id="rId427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:rsidRPr="00E562FB" w14:paraId="3300ADCC" w14:textId="77777777" w:rsidTr="00497472">
        <w:trPr>
          <w:trHeight w:val="518"/>
        </w:trPr>
        <w:tc>
          <w:tcPr>
            <w:tcW w:w="852" w:type="dxa"/>
          </w:tcPr>
          <w:p w14:paraId="15979D31" w14:textId="77777777" w:rsidR="00497472" w:rsidRDefault="00497472" w:rsidP="00497472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5"/>
              </w:rPr>
              <w:t>33.</w:t>
            </w:r>
          </w:p>
        </w:tc>
        <w:tc>
          <w:tcPr>
            <w:tcW w:w="1277" w:type="dxa"/>
          </w:tcPr>
          <w:p w14:paraId="7476122D" w14:textId="77777777" w:rsidR="00497472" w:rsidRDefault="00497472" w:rsidP="00497472">
            <w:pPr>
              <w:pStyle w:val="TableParagraph"/>
            </w:pPr>
          </w:p>
        </w:tc>
        <w:tc>
          <w:tcPr>
            <w:tcW w:w="991" w:type="dxa"/>
          </w:tcPr>
          <w:p w14:paraId="70A43D15" w14:textId="77777777" w:rsidR="00497472" w:rsidRDefault="00497472" w:rsidP="00497472">
            <w:pPr>
              <w:pStyle w:val="TableParagraph"/>
            </w:pPr>
          </w:p>
        </w:tc>
        <w:tc>
          <w:tcPr>
            <w:tcW w:w="5102" w:type="dxa"/>
          </w:tcPr>
          <w:p w14:paraId="67C84ED4" w14:textId="77777777" w:rsidR="00497472" w:rsidRDefault="00497472" w:rsidP="004974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Генеральная</w:t>
            </w:r>
            <w:r>
              <w:rPr>
                <w:spacing w:val="-2"/>
                <w:sz w:val="24"/>
              </w:rPr>
              <w:t xml:space="preserve"> репетиция.</w:t>
            </w:r>
          </w:p>
        </w:tc>
        <w:tc>
          <w:tcPr>
            <w:tcW w:w="1132" w:type="dxa"/>
          </w:tcPr>
          <w:p w14:paraId="0A851321" w14:textId="77777777" w:rsidR="00497472" w:rsidRDefault="00497472" w:rsidP="0049747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2E3B92FC" w14:textId="77777777" w:rsidR="00497472" w:rsidRDefault="00497472" w:rsidP="00497472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969" w:type="dxa"/>
          </w:tcPr>
          <w:p w14:paraId="3E8297A7" w14:textId="77777777" w:rsidR="00497472" w:rsidRDefault="00E562FB" w:rsidP="0049747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hyperlink r:id="rId428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14:paraId="51FF307A" w14:textId="77777777" w:rsidTr="00497472">
        <w:trPr>
          <w:trHeight w:val="275"/>
        </w:trPr>
        <w:tc>
          <w:tcPr>
            <w:tcW w:w="852" w:type="dxa"/>
          </w:tcPr>
          <w:p w14:paraId="3C183391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077F0DF5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30472009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11762" w:type="dxa"/>
            <w:gridSpan w:val="4"/>
          </w:tcPr>
          <w:p w14:paraId="33A4BD4E" w14:textId="77777777" w:rsidR="00497472" w:rsidRDefault="00497472" w:rsidP="0049747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час</w:t>
            </w:r>
          </w:p>
        </w:tc>
      </w:tr>
      <w:tr w:rsidR="00497472" w:rsidRPr="00E562FB" w14:paraId="234C9B01" w14:textId="77777777" w:rsidTr="00497472">
        <w:trPr>
          <w:trHeight w:val="275"/>
        </w:trPr>
        <w:tc>
          <w:tcPr>
            <w:tcW w:w="852" w:type="dxa"/>
          </w:tcPr>
          <w:p w14:paraId="45F39BAD" w14:textId="77777777" w:rsidR="00497472" w:rsidRDefault="00497472" w:rsidP="00497472">
            <w:pPr>
              <w:pStyle w:val="TableParagraph"/>
              <w:spacing w:line="251" w:lineRule="exact"/>
              <w:ind w:right="93"/>
              <w:jc w:val="right"/>
            </w:pPr>
            <w:r>
              <w:rPr>
                <w:spacing w:val="-5"/>
              </w:rPr>
              <w:t>34.</w:t>
            </w:r>
          </w:p>
        </w:tc>
        <w:tc>
          <w:tcPr>
            <w:tcW w:w="1277" w:type="dxa"/>
          </w:tcPr>
          <w:p w14:paraId="2DA81025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23801C2E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04C5E828" w14:textId="77777777" w:rsidR="00497472" w:rsidRDefault="00497472" w:rsidP="0049747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отчет.</w:t>
            </w:r>
          </w:p>
        </w:tc>
        <w:tc>
          <w:tcPr>
            <w:tcW w:w="1132" w:type="dxa"/>
          </w:tcPr>
          <w:p w14:paraId="3767F909" w14:textId="77777777" w:rsidR="00497472" w:rsidRDefault="00497472" w:rsidP="0049747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2AC99215" w14:textId="77777777" w:rsidR="00497472" w:rsidRDefault="00497472" w:rsidP="0049747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концерт</w:t>
            </w:r>
          </w:p>
        </w:tc>
        <w:tc>
          <w:tcPr>
            <w:tcW w:w="3969" w:type="dxa"/>
          </w:tcPr>
          <w:p w14:paraId="11F5F1DE" w14:textId="77777777" w:rsidR="00497472" w:rsidRDefault="00E562FB" w:rsidP="0049747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hyperlink r:id="rId429">
              <w:r w:rsidR="00497472">
                <w:rPr>
                  <w:color w:val="0000FF"/>
                  <w:spacing w:val="-2"/>
                  <w:sz w:val="24"/>
                  <w:u w:val="single" w:color="0000FF"/>
                </w:rPr>
                <w:t>https://resh.edu.ru/theatre/</w:t>
              </w:r>
            </w:hyperlink>
          </w:p>
        </w:tc>
      </w:tr>
      <w:tr w:rsidR="00497472" w14:paraId="6D5B044F" w14:textId="77777777" w:rsidTr="00497472">
        <w:trPr>
          <w:trHeight w:val="275"/>
        </w:trPr>
        <w:tc>
          <w:tcPr>
            <w:tcW w:w="8222" w:type="dxa"/>
            <w:gridSpan w:val="4"/>
          </w:tcPr>
          <w:p w14:paraId="4CE34889" w14:textId="77777777" w:rsidR="00497472" w:rsidRDefault="00497472" w:rsidP="0049747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132" w:type="dxa"/>
          </w:tcPr>
          <w:p w14:paraId="46627B13" w14:textId="77777777" w:rsidR="00497472" w:rsidRDefault="00497472" w:rsidP="0049747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559" w:type="dxa"/>
          </w:tcPr>
          <w:p w14:paraId="4B18506F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  <w:tc>
          <w:tcPr>
            <w:tcW w:w="3969" w:type="dxa"/>
          </w:tcPr>
          <w:p w14:paraId="7ED28591" w14:textId="77777777" w:rsidR="00497472" w:rsidRDefault="00497472" w:rsidP="00497472">
            <w:pPr>
              <w:pStyle w:val="TableParagraph"/>
              <w:rPr>
                <w:sz w:val="20"/>
              </w:rPr>
            </w:pPr>
          </w:p>
        </w:tc>
      </w:tr>
    </w:tbl>
    <w:p w14:paraId="479937D2" w14:textId="77777777" w:rsidR="00106C86" w:rsidRPr="00106C86" w:rsidRDefault="00106C86" w:rsidP="00106C86">
      <w:pPr>
        <w:widowControl/>
        <w:rPr>
          <w:sz w:val="24"/>
          <w:szCs w:val="24"/>
        </w:rPr>
        <w:sectPr w:rsidR="00106C86" w:rsidRPr="00106C86" w:rsidSect="00A5018E">
          <w:pgSz w:w="16840" w:h="11910" w:orient="landscape"/>
          <w:pgMar w:top="850" w:right="1180" w:bottom="992" w:left="992" w:header="0" w:footer="993" w:gutter="0"/>
          <w:cols w:space="720"/>
          <w:docGrid w:linePitch="272"/>
        </w:sectPr>
      </w:pPr>
    </w:p>
    <w:p w14:paraId="47574A2B" w14:textId="77777777" w:rsidR="00106C86" w:rsidRDefault="00106C86" w:rsidP="00AB3000">
      <w:pPr>
        <w:ind w:firstLine="284"/>
        <w:rPr>
          <w:sz w:val="28"/>
          <w:szCs w:val="28"/>
        </w:rPr>
      </w:pPr>
    </w:p>
    <w:p w14:paraId="7AC52225" w14:textId="77777777" w:rsidR="00106C86" w:rsidRPr="009913D0" w:rsidRDefault="00106C86" w:rsidP="00AB3000">
      <w:pPr>
        <w:ind w:firstLine="284"/>
        <w:rPr>
          <w:b/>
          <w:sz w:val="28"/>
          <w:szCs w:val="28"/>
        </w:rPr>
      </w:pPr>
    </w:p>
    <w:p w14:paraId="19E19797" w14:textId="77777777" w:rsidR="00886003" w:rsidRPr="009913D0" w:rsidRDefault="00886003" w:rsidP="00AB3000">
      <w:pPr>
        <w:widowControl/>
        <w:spacing w:line="353" w:lineRule="auto"/>
        <w:ind w:firstLine="284"/>
        <w:rPr>
          <w:rFonts w:eastAsia="SchoolBookSanPin"/>
          <w:b/>
          <w:bCs/>
          <w:sz w:val="28"/>
          <w:szCs w:val="28"/>
        </w:rPr>
      </w:pPr>
      <w:r w:rsidRPr="009913D0">
        <w:rPr>
          <w:rFonts w:eastAsia="SchoolBookSanPin"/>
          <w:b/>
          <w:sz w:val="28"/>
          <w:szCs w:val="28"/>
        </w:rPr>
        <w:t>Модуль «</w:t>
      </w:r>
      <w:r w:rsidRPr="009913D0">
        <w:rPr>
          <w:rFonts w:eastAsia="SchoolBookSanPin"/>
          <w:b/>
          <w:bCs/>
          <w:sz w:val="28"/>
          <w:szCs w:val="28"/>
        </w:rPr>
        <w:t>Классное руководство».</w:t>
      </w:r>
    </w:p>
    <w:p w14:paraId="40B4DA82" w14:textId="77777777" w:rsidR="009913D0" w:rsidRDefault="009913D0" w:rsidP="00AB3000">
      <w:pPr>
        <w:widowControl/>
        <w:spacing w:line="353" w:lineRule="auto"/>
        <w:ind w:firstLine="284"/>
        <w:rPr>
          <w:rFonts w:eastAsia="SchoolBookSanPin"/>
          <w:b/>
          <w:bCs/>
          <w:sz w:val="28"/>
          <w:szCs w:val="28"/>
        </w:rPr>
      </w:pPr>
    </w:p>
    <w:p w14:paraId="77466BFC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t xml:space="preserve">Осуществляя работу с классом, классный руководитель организует работу с коллективом класса; индивидуальную работу с обучающимися вверенного ему класса; работу с учителями-предметниками в данном классе; работу с родителями </w:t>
      </w:r>
      <w:proofErr w:type="gramStart"/>
      <w:r w:rsidRPr="009913D0">
        <w:rPr>
          <w:rFonts w:eastAsia="SchoolBookSanPin"/>
          <w:bCs/>
          <w:sz w:val="28"/>
          <w:szCs w:val="28"/>
        </w:rPr>
        <w:t>обучающихся</w:t>
      </w:r>
      <w:proofErr w:type="gramEnd"/>
      <w:r w:rsidRPr="009913D0">
        <w:rPr>
          <w:rFonts w:eastAsia="SchoolBookSanPin"/>
          <w:bCs/>
          <w:sz w:val="28"/>
          <w:szCs w:val="28"/>
        </w:rPr>
        <w:t xml:space="preserve"> (законными представителями).</w:t>
      </w:r>
    </w:p>
    <w:p w14:paraId="63A995A3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t>Работа с классным коллективом:</w:t>
      </w:r>
    </w:p>
    <w:p w14:paraId="7BDE680D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t xml:space="preserve">- инициирование и поддержка участия класса в общешкольных делах, оказание необходимой помощи </w:t>
      </w:r>
      <w:proofErr w:type="gramStart"/>
      <w:r w:rsidRPr="009913D0">
        <w:rPr>
          <w:rFonts w:eastAsia="SchoolBookSanPin"/>
          <w:bCs/>
          <w:sz w:val="28"/>
          <w:szCs w:val="28"/>
        </w:rPr>
        <w:t>обучающимся</w:t>
      </w:r>
      <w:proofErr w:type="gramEnd"/>
      <w:r w:rsidRPr="009913D0">
        <w:rPr>
          <w:rFonts w:eastAsia="SchoolBookSanPin"/>
          <w:bCs/>
          <w:sz w:val="28"/>
          <w:szCs w:val="28"/>
        </w:rPr>
        <w:t xml:space="preserve"> в их подготовке, проведении и анализе;</w:t>
      </w:r>
    </w:p>
    <w:p w14:paraId="1E4AB2C3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proofErr w:type="gramStart"/>
      <w:r w:rsidRPr="009913D0">
        <w:rPr>
          <w:rFonts w:eastAsia="SchoolBookSanPin"/>
          <w:bCs/>
          <w:sz w:val="28"/>
          <w:szCs w:val="28"/>
        </w:rPr>
        <w:t>- организация интересных и полезных для личностного развития обучающегося, совместных дел с обучающимися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позволяющих с одной стороны, – вовлечь в них обучающихся с самыми разными потребностями и тем самым дать им возможность самореализоваться в них, а с другой, – установить и упрочить доверительные отношения с обучающимися класса, стать для них значимым взрослым, задающим</w:t>
      </w:r>
      <w:proofErr w:type="gramEnd"/>
      <w:r w:rsidRPr="009913D0">
        <w:rPr>
          <w:rFonts w:eastAsia="SchoolBookSanPin"/>
          <w:bCs/>
          <w:sz w:val="28"/>
          <w:szCs w:val="28"/>
        </w:rPr>
        <w:t xml:space="preserve"> образцы поведения в обществе. </w:t>
      </w:r>
    </w:p>
    <w:p w14:paraId="32B89604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t>Классные дела:</w:t>
      </w:r>
    </w:p>
    <w:p w14:paraId="6E5FF39D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t xml:space="preserve">Информационно-просветительские занятия патриотической, нравственной и экологической направленности «Разговоры о </w:t>
      </w:r>
      <w:proofErr w:type="gramStart"/>
      <w:r w:rsidRPr="009913D0">
        <w:rPr>
          <w:rFonts w:eastAsia="SchoolBookSanPin"/>
          <w:bCs/>
          <w:sz w:val="28"/>
          <w:szCs w:val="28"/>
        </w:rPr>
        <w:t>важном</w:t>
      </w:r>
      <w:proofErr w:type="gramEnd"/>
      <w:r w:rsidRPr="009913D0">
        <w:rPr>
          <w:rFonts w:eastAsia="SchoolBookSanPin"/>
          <w:bCs/>
          <w:sz w:val="28"/>
          <w:szCs w:val="28"/>
        </w:rPr>
        <w:t>».</w:t>
      </w:r>
    </w:p>
    <w:p w14:paraId="7211B7E8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t>Разработка и реализация социальных проектов.</w:t>
      </w:r>
    </w:p>
    <w:p w14:paraId="2CC93273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t xml:space="preserve">Просмотр и обсуждение художественных и документальных фильмов, передач. </w:t>
      </w:r>
    </w:p>
    <w:p w14:paraId="3DA1204C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t>Посещение театральных постановок, музеев, выставок.</w:t>
      </w:r>
    </w:p>
    <w:p w14:paraId="6960D820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t>Коллективное посещение спортивных соревнований.</w:t>
      </w:r>
    </w:p>
    <w:p w14:paraId="43503FA2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t>Посещение производственных предприятий, научных, образовательных организаций (в том числе дистанционно).</w:t>
      </w:r>
    </w:p>
    <w:p w14:paraId="78A5F4ED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t>Организация праздников.</w:t>
      </w:r>
    </w:p>
    <w:p w14:paraId="11B22874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lastRenderedPageBreak/>
        <w:t>Проведение встреч с ветеранами, общественными деятелями.</w:t>
      </w:r>
    </w:p>
    <w:p w14:paraId="7AC6A375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t xml:space="preserve">Организация выполнения общественно-полезной работы каждым обучающимся. </w:t>
      </w:r>
    </w:p>
    <w:p w14:paraId="3179BDFC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t>Проведения диспутов по актуальным проблемам нравственно-этического содержания</w:t>
      </w:r>
    </w:p>
    <w:p w14:paraId="267A3767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t xml:space="preserve">Подготовка и </w:t>
      </w:r>
      <w:proofErr w:type="gramStart"/>
      <w:r w:rsidRPr="009913D0">
        <w:rPr>
          <w:rFonts w:eastAsia="SchoolBookSanPin"/>
          <w:bCs/>
          <w:sz w:val="28"/>
          <w:szCs w:val="28"/>
        </w:rPr>
        <w:t>проведении</w:t>
      </w:r>
      <w:proofErr w:type="gramEnd"/>
      <w:r w:rsidRPr="009913D0">
        <w:rPr>
          <w:rFonts w:eastAsia="SchoolBookSanPin"/>
          <w:bCs/>
          <w:sz w:val="28"/>
          <w:szCs w:val="28"/>
        </w:rPr>
        <w:t xml:space="preserve"> бесед: «О любви, верности и дружбе», «О принципиальности и искренности», «О чистоте мысли и бескорыстии поступка» и др.</w:t>
      </w:r>
    </w:p>
    <w:p w14:paraId="39AC2F81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t>Участие в общественно полезном труде в помощь школе.</w:t>
      </w:r>
    </w:p>
    <w:p w14:paraId="1DA72D79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t xml:space="preserve">Участие в делах благотворительности, милосердия, в оказании помощи </w:t>
      </w:r>
      <w:proofErr w:type="gramStart"/>
      <w:r w:rsidRPr="009913D0">
        <w:rPr>
          <w:rFonts w:eastAsia="SchoolBookSanPin"/>
          <w:bCs/>
          <w:sz w:val="28"/>
          <w:szCs w:val="28"/>
        </w:rPr>
        <w:t>нуждающимся</w:t>
      </w:r>
      <w:proofErr w:type="gramEnd"/>
      <w:r w:rsidRPr="009913D0">
        <w:rPr>
          <w:rFonts w:eastAsia="SchoolBookSanPin"/>
          <w:bCs/>
          <w:sz w:val="28"/>
          <w:szCs w:val="28"/>
        </w:rPr>
        <w:t>, заботе о животных, живых существах, природе.</w:t>
      </w:r>
    </w:p>
    <w:p w14:paraId="31884AFB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t>Проведение сюжетно-ролевых игр.</w:t>
      </w:r>
    </w:p>
    <w:p w14:paraId="54B158B9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t>Проведение праздников, творческих конкурсов внутри класса.</w:t>
      </w:r>
    </w:p>
    <w:p w14:paraId="32A58D5F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t>Проведение спортивных соревнований.</w:t>
      </w:r>
    </w:p>
    <w:p w14:paraId="142D3906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t>Проведение краеведческой работы.</w:t>
      </w:r>
    </w:p>
    <w:p w14:paraId="25F167E8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t>Организация бесед с педагогом-психологом, медицинскими работниками.</w:t>
      </w:r>
    </w:p>
    <w:p w14:paraId="392C091F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t>Создание временных органов самоуправления.</w:t>
      </w:r>
    </w:p>
    <w:p w14:paraId="6966BBEE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t>Создание игровых форм самоуправления – модели детской республики, сказочной страны детства, города знатоков и т.п.</w:t>
      </w:r>
    </w:p>
    <w:p w14:paraId="25449937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t>Озеленение класса, школы и др.</w:t>
      </w:r>
    </w:p>
    <w:p w14:paraId="53B6A134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t xml:space="preserve">Планирование и проведение классных часов целевой воспитательной тематической направленности как часов плодотворного и доверительного общения учителя и обучающихся, основанных на принципах уважительного отношения к личности обучающегося, поддержки активной позиции каждого обучающегося в беседе, предоставления </w:t>
      </w:r>
      <w:proofErr w:type="gramStart"/>
      <w:r w:rsidRPr="009913D0">
        <w:rPr>
          <w:rFonts w:eastAsia="SchoolBookSanPin"/>
          <w:bCs/>
          <w:sz w:val="28"/>
          <w:szCs w:val="28"/>
        </w:rPr>
        <w:t>обучающимся</w:t>
      </w:r>
      <w:proofErr w:type="gramEnd"/>
      <w:r w:rsidRPr="009913D0">
        <w:rPr>
          <w:rFonts w:eastAsia="SchoolBookSanPin"/>
          <w:bCs/>
          <w:sz w:val="28"/>
          <w:szCs w:val="28"/>
        </w:rPr>
        <w:t xml:space="preserve"> возможности обсуждения и принятия решений по обсуждаемой проблеме, создания благоприятной среды для общения.</w:t>
      </w:r>
    </w:p>
    <w:p w14:paraId="20533A02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proofErr w:type="gramStart"/>
      <w:r w:rsidRPr="009913D0">
        <w:rPr>
          <w:rFonts w:eastAsia="SchoolBookSanPin"/>
          <w:bCs/>
          <w:sz w:val="28"/>
          <w:szCs w:val="28"/>
        </w:rPr>
        <w:t xml:space="preserve">Сплочение коллектива класса через: игры и тренинги на сплочение и командообразование; внеучебные и внешкольные мероприятия, походы и экскурсии, организуемые классными руководителями и родителями; </w:t>
      </w:r>
      <w:r w:rsidRPr="009913D0">
        <w:rPr>
          <w:rFonts w:eastAsia="SchoolBookSanPin"/>
          <w:bCs/>
          <w:sz w:val="28"/>
          <w:szCs w:val="28"/>
        </w:rPr>
        <w:lastRenderedPageBreak/>
        <w:t>празднования дней рождения обучающихся, включающие в себя подготовленные ученическими микрогруппами поздравления, сюрпризы, творческие подарки и розыгрыши; внутриклассные «огоньки», дающие каждому обучающемуся возможность рефлексии собственного участия в жизни класса.</w:t>
      </w:r>
      <w:proofErr w:type="gramEnd"/>
    </w:p>
    <w:p w14:paraId="33E52AB4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t xml:space="preserve">Выработка совместно с </w:t>
      </w:r>
      <w:proofErr w:type="gramStart"/>
      <w:r w:rsidRPr="009913D0">
        <w:rPr>
          <w:rFonts w:eastAsia="SchoolBookSanPin"/>
          <w:bCs/>
          <w:sz w:val="28"/>
          <w:szCs w:val="28"/>
        </w:rPr>
        <w:t>обучающимися</w:t>
      </w:r>
      <w:proofErr w:type="gramEnd"/>
      <w:r w:rsidRPr="009913D0">
        <w:rPr>
          <w:rFonts w:eastAsia="SchoolBookSanPin"/>
          <w:bCs/>
          <w:sz w:val="28"/>
          <w:szCs w:val="28"/>
        </w:rPr>
        <w:t xml:space="preserve"> правил поведения, законов класса, помогающих обучающимся освоить нормы и правила общения, которым они должны следовать в школе, участие в выработке таких правил поведения в общеобразовательной организации.</w:t>
      </w:r>
    </w:p>
    <w:p w14:paraId="79A41C45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t xml:space="preserve">Индивидуальная работа с </w:t>
      </w:r>
      <w:proofErr w:type="gramStart"/>
      <w:r w:rsidRPr="009913D0">
        <w:rPr>
          <w:rFonts w:eastAsia="SchoolBookSanPin"/>
          <w:bCs/>
          <w:sz w:val="28"/>
          <w:szCs w:val="28"/>
        </w:rPr>
        <w:t>обучающимися</w:t>
      </w:r>
      <w:proofErr w:type="gramEnd"/>
      <w:r w:rsidRPr="009913D0">
        <w:rPr>
          <w:rFonts w:eastAsia="SchoolBookSanPin"/>
          <w:bCs/>
          <w:sz w:val="28"/>
          <w:szCs w:val="28"/>
        </w:rPr>
        <w:t>:</w:t>
      </w:r>
    </w:p>
    <w:p w14:paraId="27DD7DF3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t>- профилактика асоциального поведения;</w:t>
      </w:r>
    </w:p>
    <w:p w14:paraId="7735A8EB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t>- ведение системы учета детей, семей групп социального риска, реализацию планов профилактической работы с ними;</w:t>
      </w:r>
    </w:p>
    <w:p w14:paraId="609E30D0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t>- реализация индивидуальных профилактических программ для детей группы риска, обеспечение подростков информацией об опасных последствиях алкоголизма, наркомании, курения, «внедрения» упражнений и заданий, развивающих навыки ответственного отношения к здоровью и исключающих рискованное поведение, наносящее вред здоровью и социальному благополучию;</w:t>
      </w:r>
    </w:p>
    <w:p w14:paraId="2FC375B4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t xml:space="preserve">- изучение особенностей личностного развития обучающихся класса путём </w:t>
      </w:r>
      <w:proofErr w:type="gramStart"/>
      <w:r w:rsidRPr="009913D0">
        <w:rPr>
          <w:rFonts w:eastAsia="SchoolBookSanPin"/>
          <w:bCs/>
          <w:sz w:val="28"/>
          <w:szCs w:val="28"/>
        </w:rPr>
        <w:t>наблюдения</w:t>
      </w:r>
      <w:proofErr w:type="gramEnd"/>
      <w:r w:rsidRPr="009913D0">
        <w:rPr>
          <w:rFonts w:eastAsia="SchoolBookSanPin"/>
          <w:bCs/>
          <w:sz w:val="28"/>
          <w:szCs w:val="28"/>
        </w:rPr>
        <w:t xml:space="preserve"> за поведением обучающихся в их повседневной жизни, в специально создаваемых педагогических ситуациях, в играх, погружающих обучающегося в мир человеческих отношений, в организуемых педагогическим работником беседах по нравственным проблемам; результаты наблюдения сверяются с результатами бесед с родителями обучающихся, а также (при необходимости) – со школьным педагогом-психологом; </w:t>
      </w:r>
    </w:p>
    <w:p w14:paraId="78874192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t xml:space="preserve">- доверительное общение и поддержка обучающихся в решении проблем (налаживание взаимоотношений с одноклассниками или педагогами, успеваемость и т. д.), совместный поиск решений проблем, коррекцию </w:t>
      </w:r>
      <w:r w:rsidRPr="009913D0">
        <w:rPr>
          <w:rFonts w:eastAsia="SchoolBookSanPin"/>
          <w:bCs/>
          <w:sz w:val="28"/>
          <w:szCs w:val="28"/>
        </w:rPr>
        <w:lastRenderedPageBreak/>
        <w:t>поведения обучающихся через частные беседы индивидуально и вместе с их родителями, с другими обучающимися класса;</w:t>
      </w:r>
    </w:p>
    <w:p w14:paraId="77EB6D4E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t xml:space="preserve">- индивидуальная работа с обучающимися класса, направленная на заполнение ими </w:t>
      </w:r>
      <w:proofErr w:type="gramStart"/>
      <w:r w:rsidRPr="009913D0">
        <w:rPr>
          <w:rFonts w:eastAsia="SchoolBookSanPin"/>
          <w:bCs/>
          <w:sz w:val="28"/>
          <w:szCs w:val="28"/>
        </w:rPr>
        <w:t>личных</w:t>
      </w:r>
      <w:proofErr w:type="gramEnd"/>
      <w:r w:rsidRPr="009913D0">
        <w:rPr>
          <w:rFonts w:eastAsia="SchoolBookSanPin"/>
          <w:bCs/>
          <w:sz w:val="28"/>
          <w:szCs w:val="28"/>
        </w:rPr>
        <w:t xml:space="preserve"> портфолио, в которых обучающиеся фиксируют свои учебные, творческие, спортивные, личностные достижения;</w:t>
      </w:r>
    </w:p>
    <w:p w14:paraId="1DCD3F80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t>- коррекция поведения обучающегося через частные беседы с ним, его родителями или законными представителями, с другими обучающимися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14:paraId="6609D635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t>Работа с учителями-предметниками в классе:</w:t>
      </w:r>
    </w:p>
    <w:p w14:paraId="226B9EC0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t>- регулярные консультации с учителями-предметниками, направленные на формирование единства мнений и требований педагогических работников по ключевым вопросам воспитания, на предупреждение и/или разрешение конфликтов между учителями и обучающимися;</w:t>
      </w:r>
    </w:p>
    <w:p w14:paraId="15B5EA05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proofErr w:type="gramStart"/>
      <w:r w:rsidRPr="009913D0">
        <w:rPr>
          <w:rFonts w:eastAsia="SchoolBookSanPin"/>
          <w:bCs/>
          <w:sz w:val="28"/>
          <w:szCs w:val="28"/>
        </w:rPr>
        <w:t>- 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  <w:proofErr w:type="gramEnd"/>
    </w:p>
    <w:p w14:paraId="7EDF731E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t>- привлечение учителей-предметников к участию в родительских собраниях класса для объединения усилий в деле обучения и воспитания обучающихся.</w:t>
      </w:r>
    </w:p>
    <w:p w14:paraId="5D5033AB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t xml:space="preserve">Работа с родителями (законными представителями) </w:t>
      </w:r>
      <w:proofErr w:type="gramStart"/>
      <w:r w:rsidRPr="009913D0">
        <w:rPr>
          <w:rFonts w:eastAsia="SchoolBookSanPin"/>
          <w:bCs/>
          <w:sz w:val="28"/>
          <w:szCs w:val="28"/>
        </w:rPr>
        <w:t>обучающихся</w:t>
      </w:r>
      <w:proofErr w:type="gramEnd"/>
      <w:r w:rsidRPr="009913D0">
        <w:rPr>
          <w:rFonts w:eastAsia="SchoolBookSanPin"/>
          <w:bCs/>
          <w:sz w:val="28"/>
          <w:szCs w:val="28"/>
        </w:rPr>
        <w:t xml:space="preserve">:  </w:t>
      </w:r>
    </w:p>
    <w:p w14:paraId="68DB0501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t>- повышение педагогической культуры родителей (законных представителей);</w:t>
      </w:r>
    </w:p>
    <w:p w14:paraId="355BE80E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t>- содействие родителям (законным представителям) в решении индивидуальных проблем воспитания детей;</w:t>
      </w:r>
    </w:p>
    <w:p w14:paraId="21E2421F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t>- опора на положительный опыт семейного воспитания;</w:t>
      </w:r>
    </w:p>
    <w:p w14:paraId="000F5B5C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proofErr w:type="gramStart"/>
      <w:r w:rsidRPr="009913D0">
        <w:rPr>
          <w:rFonts w:eastAsia="SchoolBookSanPin"/>
          <w:bCs/>
          <w:sz w:val="28"/>
          <w:szCs w:val="28"/>
        </w:rPr>
        <w:t xml:space="preserve">- использование различных формы работы, в том числе: родительское собрание, родительская конференция, ролевая игра, собрание-диспут, родительский лекторий, семейная гостиная, встреча за круглым столом, вечер </w:t>
      </w:r>
      <w:r w:rsidRPr="009913D0">
        <w:rPr>
          <w:rFonts w:eastAsia="SchoolBookSanPin"/>
          <w:bCs/>
          <w:sz w:val="28"/>
          <w:szCs w:val="28"/>
        </w:rPr>
        <w:lastRenderedPageBreak/>
        <w:t>вопросов и ответов, семинар, педагогический практикум, тренинг для родителей, всеобуч  и др.;</w:t>
      </w:r>
      <w:proofErr w:type="gramEnd"/>
    </w:p>
    <w:p w14:paraId="68307F75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t>- организация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(законным представителям) и иным членам семьи в отношениях с учителями, администрацией, в регулировании отношений между ними;</w:t>
      </w:r>
    </w:p>
    <w:p w14:paraId="27969DB3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t xml:space="preserve">- помощь родителям </w:t>
      </w:r>
      <w:proofErr w:type="gramStart"/>
      <w:r w:rsidRPr="009913D0">
        <w:rPr>
          <w:rFonts w:eastAsia="SchoolBookSanPin"/>
          <w:bCs/>
          <w:sz w:val="28"/>
          <w:szCs w:val="28"/>
        </w:rPr>
        <w:t>обучающихся</w:t>
      </w:r>
      <w:proofErr w:type="gramEnd"/>
      <w:r w:rsidRPr="009913D0">
        <w:rPr>
          <w:rFonts w:eastAsia="SchoolBookSanPin"/>
          <w:bCs/>
          <w:sz w:val="28"/>
          <w:szCs w:val="28"/>
        </w:rPr>
        <w:t xml:space="preserve">; </w:t>
      </w:r>
    </w:p>
    <w:p w14:paraId="582C963F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t>- организация родительских собраний, происходящих в режиме обсуждения наиболее острых проблем обучения и воспитания обучающихся;</w:t>
      </w:r>
    </w:p>
    <w:p w14:paraId="418CCDE5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t>- создание и организация работы Советов родителей классов, участвующих в решении вопросов воспитания и обучения в классе, школе;</w:t>
      </w:r>
    </w:p>
    <w:p w14:paraId="51C3B051" w14:textId="77777777" w:rsidR="009913D0" w:rsidRP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t>- привлечение родителей (законных представителей), членов семей обучающихся к организации и проведению воспитательных дел, мероприятий в классе и школе;</w:t>
      </w:r>
    </w:p>
    <w:p w14:paraId="3CD20490" w14:textId="4C77198E" w:rsidR="009913D0" w:rsidRDefault="009913D0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  <w:r w:rsidRPr="009913D0">
        <w:rPr>
          <w:rFonts w:eastAsia="SchoolBookSanPin"/>
          <w:bCs/>
          <w:sz w:val="28"/>
          <w:szCs w:val="28"/>
        </w:rPr>
        <w:t>- организация на базе класса семейных праздников, конкурсов, соревнований, направленных на сплочение семьи и школы.</w:t>
      </w:r>
    </w:p>
    <w:p w14:paraId="101C2951" w14:textId="77777777" w:rsidR="002E38C1" w:rsidRPr="009913D0" w:rsidRDefault="002E38C1" w:rsidP="00DC2006">
      <w:pPr>
        <w:widowControl/>
        <w:spacing w:line="353" w:lineRule="auto"/>
        <w:ind w:left="-142"/>
        <w:rPr>
          <w:rFonts w:eastAsia="SchoolBookSanPin"/>
          <w:bCs/>
          <w:sz w:val="28"/>
          <w:szCs w:val="28"/>
        </w:rPr>
      </w:pPr>
    </w:p>
    <w:p w14:paraId="2369BBE7" w14:textId="5EDFF47B" w:rsidR="002E38C1" w:rsidRPr="002E38C1" w:rsidRDefault="00886003" w:rsidP="00DC2006">
      <w:pPr>
        <w:widowControl/>
        <w:spacing w:line="353" w:lineRule="auto"/>
        <w:ind w:left="-142"/>
        <w:rPr>
          <w:rFonts w:eastAsia="SchoolBookSanPin"/>
          <w:b/>
          <w:bCs/>
          <w:sz w:val="28"/>
          <w:szCs w:val="28"/>
        </w:rPr>
      </w:pPr>
      <w:r w:rsidRPr="002E38C1">
        <w:rPr>
          <w:rFonts w:eastAsia="SchoolBookSanPin"/>
          <w:sz w:val="28"/>
          <w:szCs w:val="28"/>
        </w:rPr>
        <w:t> </w:t>
      </w:r>
      <w:r w:rsidRPr="002E38C1">
        <w:rPr>
          <w:rFonts w:eastAsia="SchoolBookSanPin"/>
          <w:b/>
          <w:sz w:val="28"/>
          <w:szCs w:val="28"/>
        </w:rPr>
        <w:t>Модуль «</w:t>
      </w:r>
      <w:r w:rsidRPr="002E38C1">
        <w:rPr>
          <w:rFonts w:eastAsia="SchoolBookSanPin"/>
          <w:b/>
          <w:bCs/>
          <w:sz w:val="28"/>
          <w:szCs w:val="28"/>
        </w:rPr>
        <w:t>Основные школьные дела».</w:t>
      </w:r>
    </w:p>
    <w:p w14:paraId="3B79ABF0" w14:textId="77777777" w:rsidR="002C0326" w:rsidRPr="00F931EF" w:rsidRDefault="002C0326" w:rsidP="00DC2006">
      <w:pPr>
        <w:tabs>
          <w:tab w:val="left" w:pos="851"/>
        </w:tabs>
        <w:spacing w:line="360" w:lineRule="auto"/>
        <w:ind w:left="-142"/>
        <w:rPr>
          <w:color w:val="auto"/>
          <w:sz w:val="28"/>
          <w:szCs w:val="28"/>
        </w:rPr>
      </w:pPr>
      <w:r w:rsidRPr="002E38C1">
        <w:rPr>
          <w:color w:val="auto"/>
          <w:sz w:val="28"/>
          <w:szCs w:val="28"/>
        </w:rPr>
        <w:t>Основные школьные дела – это главные традиционные</w:t>
      </w:r>
      <w:r w:rsidRPr="00F931EF">
        <w:rPr>
          <w:color w:val="auto"/>
          <w:sz w:val="28"/>
          <w:szCs w:val="28"/>
        </w:rPr>
        <w:t xml:space="preserve">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</w:t>
      </w:r>
    </w:p>
    <w:p w14:paraId="45C5F7D2" w14:textId="77777777" w:rsidR="002C0326" w:rsidRPr="00F931EF" w:rsidRDefault="002C0326" w:rsidP="00DC2006">
      <w:pPr>
        <w:tabs>
          <w:tab w:val="left" w:pos="851"/>
        </w:tabs>
        <w:spacing w:line="360" w:lineRule="auto"/>
        <w:ind w:left="-142"/>
        <w:rPr>
          <w:color w:val="auto"/>
          <w:sz w:val="28"/>
          <w:szCs w:val="28"/>
        </w:rPr>
      </w:pPr>
      <w:r w:rsidRPr="00F931EF">
        <w:rPr>
          <w:sz w:val="28"/>
          <w:szCs w:val="28"/>
        </w:rPr>
        <w:t xml:space="preserve"> </w:t>
      </w:r>
      <w:r w:rsidRPr="00F931EF">
        <w:rPr>
          <w:color w:val="auto"/>
          <w:sz w:val="28"/>
          <w:szCs w:val="28"/>
        </w:rPr>
        <w:t xml:space="preserve"> </w:t>
      </w:r>
      <w:proofErr w:type="gramStart"/>
      <w:r w:rsidRPr="00F931EF">
        <w:rPr>
          <w:color w:val="auto"/>
          <w:sz w:val="28"/>
          <w:szCs w:val="28"/>
        </w:rPr>
        <w:t>у</w:t>
      </w:r>
      <w:proofErr w:type="gramEnd"/>
      <w:r w:rsidRPr="00F931EF">
        <w:rPr>
          <w:color w:val="auto"/>
          <w:sz w:val="28"/>
          <w:szCs w:val="28"/>
        </w:rPr>
        <w:t>частие во всероссийских акциях, посвящённых значимым событиям в России, мире;</w:t>
      </w:r>
    </w:p>
    <w:p w14:paraId="0C7BF213" w14:textId="553B08F0" w:rsidR="0099145B" w:rsidRPr="002E42DA" w:rsidRDefault="002C0326" w:rsidP="00DC2006">
      <w:pPr>
        <w:tabs>
          <w:tab w:val="left" w:pos="851"/>
        </w:tabs>
        <w:spacing w:line="360" w:lineRule="auto"/>
        <w:ind w:left="-142"/>
        <w:rPr>
          <w:sz w:val="28"/>
          <w:szCs w:val="28"/>
        </w:rPr>
      </w:pPr>
      <w:r w:rsidRPr="00F931EF">
        <w:rPr>
          <w:color w:val="auto"/>
          <w:sz w:val="28"/>
          <w:szCs w:val="28"/>
        </w:rPr>
        <w:t></w:t>
      </w:r>
      <w:r w:rsidRPr="00F931EF">
        <w:rPr>
          <w:color w:val="auto"/>
          <w:sz w:val="28"/>
          <w:szCs w:val="28"/>
        </w:rPr>
        <w:tab/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школе, обществе;</w:t>
      </w:r>
    </w:p>
    <w:p w14:paraId="45473200" w14:textId="0908E057" w:rsidR="002C0326" w:rsidRPr="00F931EF" w:rsidRDefault="002C0326" w:rsidP="00DC2006">
      <w:pPr>
        <w:tabs>
          <w:tab w:val="left" w:pos="851"/>
        </w:tabs>
        <w:spacing w:line="360" w:lineRule="auto"/>
        <w:ind w:left="-142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lastRenderedPageBreak/>
        <w:tab/>
        <w:t>организацию и проведение церемоний поднятия (спуска) государственного флага Российской Федерации;</w:t>
      </w:r>
    </w:p>
    <w:p w14:paraId="173E38FF" w14:textId="5F9E568B" w:rsidR="002C0326" w:rsidRPr="00F931EF" w:rsidRDefault="002C0326" w:rsidP="00DC2006">
      <w:pPr>
        <w:tabs>
          <w:tab w:val="left" w:pos="851"/>
        </w:tabs>
        <w:spacing w:line="360" w:lineRule="auto"/>
        <w:ind w:left="-142"/>
        <w:rPr>
          <w:color w:val="auto"/>
          <w:sz w:val="28"/>
          <w:szCs w:val="28"/>
        </w:rPr>
      </w:pPr>
      <w:proofErr w:type="gramStart"/>
      <w:r w:rsidRPr="00F931EF">
        <w:rPr>
          <w:color w:val="auto"/>
          <w:sz w:val="28"/>
          <w:szCs w:val="28"/>
        </w:rPr>
        <w:t></w:t>
      </w:r>
      <w:r w:rsidRPr="00F931EF">
        <w:rPr>
          <w:color w:val="auto"/>
          <w:sz w:val="28"/>
          <w:szCs w:val="28"/>
        </w:rPr>
        <w:tab/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14:paraId="491D46FC" w14:textId="77777777" w:rsidR="002C0326" w:rsidRPr="00F931EF" w:rsidRDefault="002C0326" w:rsidP="00DC2006">
      <w:pPr>
        <w:tabs>
          <w:tab w:val="left" w:pos="851"/>
        </w:tabs>
        <w:spacing w:line="360" w:lineRule="auto"/>
        <w:ind w:left="-142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</w:t>
      </w:r>
      <w:r w:rsidRPr="00F931EF">
        <w:rPr>
          <w:color w:val="auto"/>
          <w:sz w:val="28"/>
          <w:szCs w:val="28"/>
        </w:rPr>
        <w:tab/>
        <w:t>организацию и поддержание в школе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14:paraId="0338FBCE" w14:textId="49867513" w:rsidR="002C0326" w:rsidRDefault="002C0326" w:rsidP="00DC2006">
      <w:pPr>
        <w:tabs>
          <w:tab w:val="left" w:pos="851"/>
        </w:tabs>
        <w:spacing w:line="360" w:lineRule="auto"/>
        <w:ind w:left="-142"/>
        <w:jc w:val="left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</w:t>
      </w:r>
      <w:r w:rsidRPr="00F931EF">
        <w:rPr>
          <w:color w:val="auto"/>
          <w:sz w:val="28"/>
          <w:szCs w:val="28"/>
        </w:rPr>
        <w:tab/>
        <w:t xml:space="preserve">подготовку и размещение регулярно сменяемых экспозиций творческих </w:t>
      </w:r>
      <w:r w:rsidR="00FD377E">
        <w:rPr>
          <w:color w:val="auto"/>
          <w:sz w:val="28"/>
          <w:szCs w:val="28"/>
        </w:rPr>
        <w:t xml:space="preserve"> </w:t>
      </w:r>
      <w:r w:rsidRPr="00F931EF">
        <w:rPr>
          <w:color w:val="auto"/>
          <w:sz w:val="28"/>
          <w:szCs w:val="28"/>
        </w:rPr>
        <w:t xml:space="preserve">работ обучающихся в разных предметных областях, демонстрирующих их способности, знакомящих с работами друг друга; </w:t>
      </w:r>
    </w:p>
    <w:p w14:paraId="3C20C189" w14:textId="77777777" w:rsidR="002C0326" w:rsidRPr="00F931EF" w:rsidRDefault="002C0326" w:rsidP="00DC2006">
      <w:pPr>
        <w:tabs>
          <w:tab w:val="left" w:pos="851"/>
        </w:tabs>
        <w:spacing w:line="360" w:lineRule="auto"/>
        <w:ind w:left="-142"/>
        <w:jc w:val="left"/>
        <w:rPr>
          <w:color w:val="auto"/>
          <w:sz w:val="28"/>
          <w:szCs w:val="28"/>
        </w:rPr>
      </w:pPr>
      <w:r w:rsidRPr="00E11C00">
        <w:rPr>
          <w:color w:val="auto"/>
        </w:rPr>
        <w:t xml:space="preserve"> </w:t>
      </w:r>
      <w:r w:rsidRPr="00F931EF">
        <w:rPr>
          <w:color w:val="auto"/>
          <w:sz w:val="28"/>
          <w:szCs w:val="28"/>
        </w:rPr>
        <w:t></w:t>
      </w:r>
      <w:r w:rsidRPr="00F931EF">
        <w:rPr>
          <w:color w:val="auto"/>
          <w:sz w:val="28"/>
          <w:szCs w:val="28"/>
        </w:rPr>
        <w:tab/>
        <w:t xml:space="preserve">создание и поддержание в холле (перед библиотекой)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 </w:t>
      </w:r>
    </w:p>
    <w:p w14:paraId="4FAD8B59" w14:textId="77777777" w:rsidR="002C0326" w:rsidRPr="00F931EF" w:rsidRDefault="002C0326" w:rsidP="00DC2006">
      <w:pPr>
        <w:tabs>
          <w:tab w:val="left" w:pos="851"/>
        </w:tabs>
        <w:spacing w:line="360" w:lineRule="auto"/>
        <w:ind w:left="-142"/>
        <w:jc w:val="left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</w:t>
      </w:r>
      <w:r w:rsidRPr="00F931EF">
        <w:rPr>
          <w:color w:val="auto"/>
          <w:sz w:val="28"/>
          <w:szCs w:val="28"/>
        </w:rPr>
        <w:tab/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школы, актуальных вопросах профилактики и безопасности. </w:t>
      </w:r>
    </w:p>
    <w:p w14:paraId="4FC7B95C" w14:textId="77777777" w:rsidR="002C0326" w:rsidRPr="00F931EF" w:rsidRDefault="002C0326" w:rsidP="00DC2006">
      <w:pPr>
        <w:tabs>
          <w:tab w:val="left" w:pos="851"/>
        </w:tabs>
        <w:spacing w:line="360" w:lineRule="auto"/>
        <w:ind w:left="-142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Для этого в Школе используются следующие формы работы</w:t>
      </w:r>
    </w:p>
    <w:p w14:paraId="3C1EEB12" w14:textId="77777777" w:rsidR="002C0326" w:rsidRPr="00F931EF" w:rsidRDefault="002C0326" w:rsidP="00DC2006">
      <w:pPr>
        <w:tabs>
          <w:tab w:val="left" w:pos="851"/>
        </w:tabs>
        <w:spacing w:line="360" w:lineRule="auto"/>
        <w:ind w:left="-142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На внешкольном уровне:</w:t>
      </w:r>
    </w:p>
    <w:p w14:paraId="04C4A875" w14:textId="1CF0A790" w:rsidR="00C74A83" w:rsidRDefault="002C0326" w:rsidP="00DC2006">
      <w:pPr>
        <w:tabs>
          <w:tab w:val="left" w:pos="851"/>
        </w:tabs>
        <w:spacing w:line="360" w:lineRule="auto"/>
        <w:ind w:left="-142"/>
        <w:rPr>
          <w:color w:val="auto"/>
          <w:sz w:val="28"/>
          <w:szCs w:val="28"/>
        </w:rPr>
      </w:pPr>
      <w:proofErr w:type="gramStart"/>
      <w:r w:rsidRPr="00F931EF">
        <w:rPr>
          <w:color w:val="auto"/>
          <w:sz w:val="28"/>
          <w:szCs w:val="28"/>
        </w:rPr>
        <w:t xml:space="preserve">- социальные проекты – ежегодные совместно разрабатываемые и реализуемые школьниками и педагогами комплексы дел (благотворительной, </w:t>
      </w:r>
      <w:proofErr w:type="gramEnd"/>
    </w:p>
    <w:p w14:paraId="092CD38E" w14:textId="611C7375" w:rsidR="002C0326" w:rsidRPr="00F931EF" w:rsidRDefault="002C0326" w:rsidP="00DC2006">
      <w:pPr>
        <w:tabs>
          <w:tab w:val="left" w:pos="851"/>
        </w:tabs>
        <w:spacing w:line="360" w:lineRule="auto"/>
        <w:ind w:left="-142"/>
        <w:rPr>
          <w:color w:val="auto"/>
          <w:sz w:val="28"/>
          <w:szCs w:val="28"/>
        </w:rPr>
      </w:pPr>
      <w:proofErr w:type="gramStart"/>
      <w:r w:rsidRPr="00F931EF">
        <w:rPr>
          <w:color w:val="auto"/>
          <w:sz w:val="28"/>
          <w:szCs w:val="28"/>
        </w:rPr>
        <w:t>экологической, патриотической, гражданской направленности), ориентированные на преобразование окружающего школу социума:</w:t>
      </w:r>
      <w:proofErr w:type="gramEnd"/>
    </w:p>
    <w:p w14:paraId="01139B36" w14:textId="2F7DBF19" w:rsidR="0099145B" w:rsidRDefault="002C0326" w:rsidP="00DC2006">
      <w:pPr>
        <w:tabs>
          <w:tab w:val="left" w:pos="851"/>
        </w:tabs>
        <w:spacing w:line="360" w:lineRule="auto"/>
        <w:ind w:left="-142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-патриотический фестиваль «Салют, Победа!» (проходит ежегодно в преддверии Дня Победы);</w:t>
      </w:r>
    </w:p>
    <w:p w14:paraId="3AC76FCE" w14:textId="77777777" w:rsidR="002C0326" w:rsidRPr="00F931EF" w:rsidRDefault="002C0326" w:rsidP="00DC2006">
      <w:pPr>
        <w:tabs>
          <w:tab w:val="left" w:pos="851"/>
        </w:tabs>
        <w:spacing w:line="360" w:lineRule="auto"/>
        <w:ind w:left="-142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 xml:space="preserve">- патриотическая акция «Георгиевская ленточка» (раздача ленточек жителям </w:t>
      </w:r>
      <w:r w:rsidRPr="00F931EF">
        <w:rPr>
          <w:color w:val="auto"/>
          <w:sz w:val="28"/>
          <w:szCs w:val="28"/>
        </w:rPr>
        <w:lastRenderedPageBreak/>
        <w:t>микрорайона);</w:t>
      </w:r>
    </w:p>
    <w:p w14:paraId="4213239A" w14:textId="2F6ABF04" w:rsidR="002C0326" w:rsidRPr="00F931EF" w:rsidRDefault="002C0326" w:rsidP="00DC2006">
      <w:pPr>
        <w:tabs>
          <w:tab w:val="left" w:pos="851"/>
        </w:tabs>
        <w:spacing w:line="360" w:lineRule="auto"/>
        <w:ind w:left="-142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 xml:space="preserve">- мероприятия </w:t>
      </w:r>
      <w:proofErr w:type="gramStart"/>
      <w:r w:rsidRPr="00F931EF">
        <w:rPr>
          <w:color w:val="auto"/>
          <w:sz w:val="28"/>
          <w:szCs w:val="28"/>
        </w:rPr>
        <w:t>ко</w:t>
      </w:r>
      <w:proofErr w:type="gramEnd"/>
      <w:r w:rsidRPr="00F931EF">
        <w:rPr>
          <w:color w:val="auto"/>
          <w:sz w:val="28"/>
          <w:szCs w:val="28"/>
        </w:rPr>
        <w:t xml:space="preserve"> Дням воинской Славы (ежегодно январь-февраль);</w:t>
      </w:r>
    </w:p>
    <w:p w14:paraId="73499DD0" w14:textId="77777777" w:rsidR="002C0326" w:rsidRPr="00F931EF" w:rsidRDefault="002C0326" w:rsidP="00DC2006">
      <w:pPr>
        <w:tabs>
          <w:tab w:val="left" w:pos="851"/>
        </w:tabs>
        <w:spacing w:line="360" w:lineRule="auto"/>
        <w:ind w:left="-142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 xml:space="preserve">  - фестиваль «Меридиан дружбы» (совместно с национальными сообществами города);</w:t>
      </w:r>
    </w:p>
    <w:p w14:paraId="08B1DBF0" w14:textId="77777777" w:rsidR="002C0326" w:rsidRPr="00F931EF" w:rsidRDefault="002C0326" w:rsidP="00DC2006">
      <w:pPr>
        <w:tabs>
          <w:tab w:val="left" w:pos="851"/>
        </w:tabs>
        <w:spacing w:line="360" w:lineRule="auto"/>
        <w:ind w:left="-142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-акция «Подарок от Де</w:t>
      </w:r>
      <w:r>
        <w:rPr>
          <w:color w:val="auto"/>
          <w:sz w:val="28"/>
          <w:szCs w:val="28"/>
        </w:rPr>
        <w:t xml:space="preserve">да Мороза» (поздравление </w:t>
      </w:r>
      <w:r w:rsidRPr="00F931EF">
        <w:rPr>
          <w:color w:val="auto"/>
          <w:sz w:val="28"/>
          <w:szCs w:val="28"/>
        </w:rPr>
        <w:t xml:space="preserve"> детей </w:t>
      </w:r>
      <w:r>
        <w:rPr>
          <w:color w:val="auto"/>
          <w:sz w:val="28"/>
          <w:szCs w:val="28"/>
        </w:rPr>
        <w:t xml:space="preserve"> </w:t>
      </w:r>
      <w:r w:rsidRPr="00F931EF">
        <w:rPr>
          <w:color w:val="auto"/>
          <w:sz w:val="28"/>
          <w:szCs w:val="28"/>
        </w:rPr>
        <w:t>из многодетных малообеспеченных семей с праздником) и др.;</w:t>
      </w:r>
    </w:p>
    <w:p w14:paraId="2A4F388A" w14:textId="77777777" w:rsidR="002C0326" w:rsidRPr="00F931EF" w:rsidRDefault="002C0326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- общешкольные родительские и ученические собрания, которые проводятся регулярно, в их  рамках   обсуждаются насущные проблемы;</w:t>
      </w:r>
    </w:p>
    <w:p w14:paraId="3C38E25F" w14:textId="30AD566C" w:rsidR="002C0326" w:rsidRPr="00F931EF" w:rsidRDefault="002C0326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proofErr w:type="gramStart"/>
      <w:r w:rsidRPr="00F931EF">
        <w:rPr>
          <w:color w:val="auto"/>
          <w:sz w:val="28"/>
          <w:szCs w:val="28"/>
        </w:rPr>
        <w:t>- Заседания Совета по профилактики правонарушений в школе (помимо профилактических мероприятий с обучающимися, проводятся  встречи родителей и обучающихся с представителями КДН и ЗП,  ПДН</w:t>
      </w:r>
      <w:r w:rsidR="00C74A83">
        <w:rPr>
          <w:color w:val="auto"/>
          <w:sz w:val="28"/>
          <w:szCs w:val="28"/>
        </w:rPr>
        <w:t>)</w:t>
      </w:r>
      <w:r w:rsidRPr="00F931EF">
        <w:rPr>
          <w:color w:val="auto"/>
          <w:sz w:val="28"/>
          <w:szCs w:val="28"/>
        </w:rPr>
        <w:t>;</w:t>
      </w:r>
      <w:proofErr w:type="gramEnd"/>
    </w:p>
    <w:p w14:paraId="6D5120FD" w14:textId="77777777" w:rsidR="002C0326" w:rsidRPr="00F931EF" w:rsidRDefault="002C0326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F931EF">
        <w:rPr>
          <w:color w:val="auto"/>
          <w:sz w:val="28"/>
          <w:szCs w:val="28"/>
        </w:rPr>
        <w:t xml:space="preserve"> спортивно-оздоровительная деятельность: соревнование по волейболу; состязания   «Веселые старты», ГТО, работа спортивного клуба;</w:t>
      </w:r>
    </w:p>
    <w:p w14:paraId="5C6B78E1" w14:textId="77777777" w:rsidR="002C0326" w:rsidRPr="00F931EF" w:rsidRDefault="002C0326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-досугово-развлекательная деятельность: праздники, концерты ко Дню матери, 8 Марта, выпускные вечера и т.п. с участием родителей, бабушек и дедушек;</w:t>
      </w:r>
    </w:p>
    <w:p w14:paraId="22092A07" w14:textId="77777777" w:rsidR="002C0326" w:rsidRPr="00F931EF" w:rsidRDefault="002C0326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-творческие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</w:p>
    <w:p w14:paraId="549E23A9" w14:textId="77777777" w:rsidR="002C0326" w:rsidRPr="00F931EF" w:rsidRDefault="002C0326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 xml:space="preserve">-День Учителя (поздравление учителей, концертная программа, подготовленная </w:t>
      </w:r>
      <w:proofErr w:type="gramStart"/>
      <w:r w:rsidRPr="00F931EF">
        <w:rPr>
          <w:color w:val="auto"/>
          <w:sz w:val="28"/>
          <w:szCs w:val="28"/>
        </w:rPr>
        <w:t>обучающимися</w:t>
      </w:r>
      <w:proofErr w:type="gramEnd"/>
      <w:r w:rsidRPr="00F931EF">
        <w:rPr>
          <w:color w:val="auto"/>
          <w:sz w:val="28"/>
          <w:szCs w:val="28"/>
        </w:rPr>
        <w:t>, проводимая в актовом зале);</w:t>
      </w:r>
    </w:p>
    <w:p w14:paraId="04D942A8" w14:textId="5758F350" w:rsidR="00C74A83" w:rsidRDefault="002C0326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- День самоуправления в День Учителя (старшеклассники организуют учебный процесс, проводят уроки, общешкольную линейку, следят за порядком в школе и т.п.);</w:t>
      </w:r>
    </w:p>
    <w:p w14:paraId="719C8CB4" w14:textId="77777777" w:rsidR="002C0326" w:rsidRPr="00F931EF" w:rsidRDefault="002C0326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proofErr w:type="gramStart"/>
      <w:r w:rsidRPr="00F931EF">
        <w:rPr>
          <w:color w:val="auto"/>
          <w:sz w:val="28"/>
          <w:szCs w:val="28"/>
        </w:rPr>
        <w:t>-праздники, концерты, конкурсные программы   в Новогодние праздники, Осенние праздники, День матери, 8 Марта, День защитника Отечества, День Победы, выпускные вечера, «Первый звонок», «Последний звонок»  и др.;</w:t>
      </w:r>
      <w:proofErr w:type="gramEnd"/>
    </w:p>
    <w:p w14:paraId="1DCED8BE" w14:textId="77777777" w:rsidR="002C0326" w:rsidRPr="00F931EF" w:rsidRDefault="002C0326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-Предметные недели;</w:t>
      </w:r>
    </w:p>
    <w:p w14:paraId="2729B9FA" w14:textId="0CE00159" w:rsidR="002C0326" w:rsidRPr="00F931EF" w:rsidRDefault="002C0326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- Подготовка проектов, исследовательских работ и их защита.</w:t>
      </w:r>
    </w:p>
    <w:p w14:paraId="06D07D7F" w14:textId="77777777" w:rsidR="002C0326" w:rsidRPr="00F931EF" w:rsidRDefault="002C0326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lastRenderedPageBreak/>
        <w:t>Проводятся церемонии награждения (по итогам года) школьников  за активное участие в жизни школы, защиту чести школы в конкурсах, соревнованиях, олимпиадах;</w:t>
      </w:r>
    </w:p>
    <w:p w14:paraId="076B242B" w14:textId="77777777" w:rsidR="002C0326" w:rsidRPr="00F931EF" w:rsidRDefault="002C0326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-награждение на торжественной линейке «Созвездие» по итогам учебного года Похвальными листами и грамотами обучающихся.</w:t>
      </w:r>
    </w:p>
    <w:p w14:paraId="34572D7C" w14:textId="77777777" w:rsidR="002C0326" w:rsidRPr="00F931EF" w:rsidRDefault="002C0326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На уровне классов:</w:t>
      </w:r>
    </w:p>
    <w:p w14:paraId="0F78B9CD" w14:textId="61D230E7" w:rsidR="002C0326" w:rsidRPr="00F931EF" w:rsidRDefault="002C0326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•</w:t>
      </w:r>
      <w:r w:rsidRPr="00F931EF">
        <w:rPr>
          <w:color w:val="auto"/>
          <w:sz w:val="28"/>
          <w:szCs w:val="28"/>
        </w:rPr>
        <w:tab/>
        <w:t>выбор и делегирование представителей классов в общешкольные творческие группы</w:t>
      </w:r>
      <w:r w:rsidR="00C74A83">
        <w:rPr>
          <w:color w:val="auto"/>
          <w:sz w:val="28"/>
          <w:szCs w:val="28"/>
        </w:rPr>
        <w:t xml:space="preserve"> (3-4 кл)</w:t>
      </w:r>
      <w:r w:rsidRPr="00F931EF">
        <w:rPr>
          <w:color w:val="auto"/>
          <w:sz w:val="28"/>
          <w:szCs w:val="28"/>
        </w:rPr>
        <w:t>, ответственные за подготовку общешкольных ключевых дел;</w:t>
      </w:r>
    </w:p>
    <w:p w14:paraId="3CE351A9" w14:textId="57AAF744" w:rsidR="002C0326" w:rsidRPr="00E11C00" w:rsidRDefault="002C0326" w:rsidP="00AB3000">
      <w:pPr>
        <w:tabs>
          <w:tab w:val="left" w:pos="851"/>
        </w:tabs>
        <w:spacing w:line="360" w:lineRule="auto"/>
        <w:ind w:firstLine="284"/>
        <w:rPr>
          <w:color w:val="auto"/>
        </w:rPr>
      </w:pPr>
      <w:r w:rsidRPr="00F931EF">
        <w:rPr>
          <w:color w:val="auto"/>
          <w:sz w:val="28"/>
          <w:szCs w:val="28"/>
        </w:rPr>
        <w:t>•</w:t>
      </w:r>
      <w:r w:rsidRPr="00F931EF">
        <w:rPr>
          <w:color w:val="auto"/>
          <w:sz w:val="28"/>
          <w:szCs w:val="28"/>
        </w:rPr>
        <w:tab/>
        <w:t>участие школьных классов в реализации общешкольных ключевых дел;</w:t>
      </w:r>
      <w:r w:rsidRPr="00E11C00">
        <w:rPr>
          <w:color w:val="auto"/>
        </w:rPr>
        <w:t xml:space="preserve">            </w:t>
      </w:r>
      <w:r>
        <w:rPr>
          <w:color w:val="auto"/>
        </w:rPr>
        <w:t xml:space="preserve">                         </w:t>
      </w:r>
      <w:r w:rsidRPr="00E11C00">
        <w:rPr>
          <w:color w:val="auto"/>
        </w:rPr>
        <w:t xml:space="preserve">                </w:t>
      </w:r>
    </w:p>
    <w:p w14:paraId="77C094E9" w14:textId="1BBAB14D" w:rsidR="002C0326" w:rsidRPr="00F931EF" w:rsidRDefault="002C0326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•</w:t>
      </w:r>
      <w:r w:rsidRPr="00F931EF">
        <w:rPr>
          <w:color w:val="auto"/>
          <w:sz w:val="28"/>
          <w:szCs w:val="28"/>
        </w:rPr>
        <w:tab/>
        <w:t>проведение в рамках класса итогового анализа детьми общешкольных ключев</w:t>
      </w:r>
      <w:r w:rsidR="00C74A83">
        <w:rPr>
          <w:color w:val="auto"/>
          <w:sz w:val="28"/>
          <w:szCs w:val="28"/>
        </w:rPr>
        <w:t>ых дел</w:t>
      </w:r>
      <w:r w:rsidRPr="00F931EF">
        <w:rPr>
          <w:color w:val="auto"/>
          <w:sz w:val="28"/>
          <w:szCs w:val="28"/>
        </w:rPr>
        <w:t>.</w:t>
      </w:r>
    </w:p>
    <w:p w14:paraId="321DAAA7" w14:textId="77777777" w:rsidR="002C0326" w:rsidRPr="00F931EF" w:rsidRDefault="002C0326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На индивидуальном уровне:</w:t>
      </w:r>
    </w:p>
    <w:p w14:paraId="372893D2" w14:textId="71A6A7A2" w:rsidR="002C0326" w:rsidRPr="00F931EF" w:rsidRDefault="002C0326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•</w:t>
      </w:r>
      <w:r w:rsidRPr="00F931EF">
        <w:rPr>
          <w:color w:val="auto"/>
          <w:sz w:val="28"/>
          <w:szCs w:val="28"/>
        </w:rPr>
        <w:tab/>
        <w:t xml:space="preserve">вовлечение </w:t>
      </w:r>
      <w:proofErr w:type="gramStart"/>
      <w:r w:rsidRPr="00F931EF">
        <w:rPr>
          <w:color w:val="auto"/>
          <w:sz w:val="28"/>
          <w:szCs w:val="28"/>
        </w:rPr>
        <w:t>по возможности  каждого ребенка в ключевые дела школы в одной из возможных для них ро</w:t>
      </w:r>
      <w:r w:rsidR="00C74A83">
        <w:rPr>
          <w:color w:val="auto"/>
          <w:sz w:val="28"/>
          <w:szCs w:val="28"/>
        </w:rPr>
        <w:t>лей</w:t>
      </w:r>
      <w:proofErr w:type="gramEnd"/>
      <w:r w:rsidR="00C74A83">
        <w:rPr>
          <w:color w:val="auto"/>
          <w:sz w:val="28"/>
          <w:szCs w:val="28"/>
        </w:rPr>
        <w:t xml:space="preserve">: </w:t>
      </w:r>
      <w:r w:rsidRPr="00F931EF">
        <w:rPr>
          <w:color w:val="auto"/>
          <w:sz w:val="28"/>
          <w:szCs w:val="28"/>
        </w:rPr>
        <w:t xml:space="preserve"> исполнителей, ведущих, декораторов, музыкальных редакторов, корреспондентов, ответственных за оборудование, ответственных за приглашение и встречу гостей и т.п.;</w:t>
      </w:r>
    </w:p>
    <w:p w14:paraId="2ABBC03F" w14:textId="77777777" w:rsidR="002C0326" w:rsidRPr="00F931EF" w:rsidRDefault="002C0326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•</w:t>
      </w:r>
      <w:r w:rsidRPr="00F931EF">
        <w:rPr>
          <w:color w:val="auto"/>
          <w:sz w:val="28"/>
          <w:szCs w:val="28"/>
        </w:rPr>
        <w:tab/>
        <w:t>индивидуальная помощь ребенку (при необходимости) в освоении навыков подготовки, проведения и анализа ключевых дел;</w:t>
      </w:r>
    </w:p>
    <w:p w14:paraId="7FCB0C5F" w14:textId="77777777" w:rsidR="002C0326" w:rsidRPr="00F931EF" w:rsidRDefault="002C0326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•</w:t>
      </w:r>
      <w:r w:rsidRPr="00F931EF">
        <w:rPr>
          <w:color w:val="auto"/>
          <w:sz w:val="28"/>
          <w:szCs w:val="28"/>
        </w:rPr>
        <w:tab/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14:paraId="56708501" w14:textId="2D2EC68F" w:rsidR="002C0326" w:rsidRDefault="002C0326" w:rsidP="00AB3000">
      <w:pPr>
        <w:widowControl/>
        <w:spacing w:line="353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•</w:t>
      </w:r>
      <w:r w:rsidRPr="00F931EF">
        <w:rPr>
          <w:color w:val="auto"/>
          <w:sz w:val="28"/>
          <w:szCs w:val="28"/>
        </w:rPr>
        <w:tab/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</w:t>
      </w:r>
      <w:r w:rsidR="00524B2F">
        <w:rPr>
          <w:color w:val="auto"/>
          <w:sz w:val="28"/>
          <w:szCs w:val="28"/>
        </w:rPr>
        <w:t>.</w:t>
      </w:r>
    </w:p>
    <w:p w14:paraId="3C4D2813" w14:textId="77777777" w:rsidR="00DC2006" w:rsidRDefault="00DC2006" w:rsidP="00AB3000">
      <w:pPr>
        <w:widowControl/>
        <w:spacing w:line="353" w:lineRule="auto"/>
        <w:ind w:firstLine="284"/>
        <w:rPr>
          <w:color w:val="auto"/>
          <w:sz w:val="28"/>
          <w:szCs w:val="28"/>
        </w:rPr>
      </w:pPr>
    </w:p>
    <w:p w14:paraId="77073A70" w14:textId="77777777" w:rsidR="00DC2006" w:rsidRDefault="00DC2006" w:rsidP="00AB3000">
      <w:pPr>
        <w:widowControl/>
        <w:spacing w:line="353" w:lineRule="auto"/>
        <w:ind w:firstLine="284"/>
        <w:rPr>
          <w:rFonts w:eastAsia="SchoolBookSanPin"/>
          <w:bCs/>
          <w:sz w:val="28"/>
          <w:szCs w:val="28"/>
        </w:rPr>
      </w:pPr>
    </w:p>
    <w:p w14:paraId="6237CA59" w14:textId="74AB20AE" w:rsidR="00886003" w:rsidRPr="00B64FC7" w:rsidRDefault="00886003" w:rsidP="00AB3000">
      <w:pPr>
        <w:widowControl/>
        <w:spacing w:line="353" w:lineRule="auto"/>
        <w:ind w:firstLine="284"/>
        <w:rPr>
          <w:rFonts w:eastAsia="SchoolBookSanPin"/>
          <w:b/>
          <w:bCs/>
          <w:sz w:val="28"/>
          <w:szCs w:val="28"/>
        </w:rPr>
      </w:pPr>
      <w:r w:rsidRPr="00B64FC7">
        <w:rPr>
          <w:rFonts w:eastAsia="SchoolBookSanPin"/>
          <w:b/>
          <w:sz w:val="28"/>
          <w:szCs w:val="28"/>
        </w:rPr>
        <w:t>Модуль «</w:t>
      </w:r>
      <w:r w:rsidRPr="00B64FC7">
        <w:rPr>
          <w:rFonts w:eastAsia="SchoolBookSanPin"/>
          <w:b/>
          <w:bCs/>
          <w:sz w:val="28"/>
          <w:szCs w:val="28"/>
        </w:rPr>
        <w:t>Внешкольные мероприятия».</w:t>
      </w:r>
    </w:p>
    <w:p w14:paraId="7B163745" w14:textId="77777777" w:rsidR="009E4C73" w:rsidRPr="00F931EF" w:rsidRDefault="009E4C73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Реализация воспитательного потенциала внешкольных мероприятий предусматривает:</w:t>
      </w:r>
    </w:p>
    <w:p w14:paraId="1E535977" w14:textId="2A88FCF5" w:rsidR="009E4C73" w:rsidRPr="00F931EF" w:rsidRDefault="009E4C73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</w:t>
      </w:r>
      <w:r w:rsidRPr="00F931EF">
        <w:rPr>
          <w:color w:val="auto"/>
          <w:sz w:val="28"/>
          <w:szCs w:val="28"/>
        </w:rPr>
        <w:tab/>
        <w:t>внешкольные тематические мероприятия воспитательной направленности, организуемые педагогами, по изучаемым уч</w:t>
      </w:r>
      <w:r>
        <w:rPr>
          <w:color w:val="auto"/>
          <w:sz w:val="28"/>
          <w:szCs w:val="28"/>
        </w:rPr>
        <w:t>ебным предметам</w:t>
      </w:r>
      <w:r w:rsidRPr="00F931EF">
        <w:rPr>
          <w:color w:val="auto"/>
          <w:sz w:val="28"/>
          <w:szCs w:val="28"/>
        </w:rPr>
        <w:t>;</w:t>
      </w:r>
    </w:p>
    <w:p w14:paraId="7E9BE665" w14:textId="77777777" w:rsidR="009E4C73" w:rsidRPr="00F931EF" w:rsidRDefault="009E4C73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</w:t>
      </w:r>
      <w:r w:rsidRPr="00F931EF">
        <w:rPr>
          <w:color w:val="auto"/>
          <w:sz w:val="28"/>
          <w:szCs w:val="28"/>
        </w:rPr>
        <w:tab/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дня: в музей, картинную галерею, технопарк, на предприятие, природу и др.</w:t>
      </w:r>
    </w:p>
    <w:p w14:paraId="3DE2AB6D" w14:textId="2CC13923" w:rsidR="009E4C73" w:rsidRPr="00F931EF" w:rsidRDefault="009E4C73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</w:t>
      </w:r>
      <w:r w:rsidRPr="00F931EF">
        <w:rPr>
          <w:color w:val="auto"/>
          <w:sz w:val="28"/>
          <w:szCs w:val="28"/>
        </w:rPr>
        <w:tab/>
        <w:t>литературные, исторические, эк</w:t>
      </w:r>
      <w:r>
        <w:rPr>
          <w:color w:val="auto"/>
          <w:sz w:val="28"/>
          <w:szCs w:val="28"/>
        </w:rPr>
        <w:t xml:space="preserve">ологические походы, </w:t>
      </w:r>
      <w:r w:rsidRPr="00F931EF">
        <w:rPr>
          <w:color w:val="auto"/>
          <w:sz w:val="28"/>
          <w:szCs w:val="28"/>
        </w:rPr>
        <w:t>организуемые педагогами, в том числе совместно с родителями (законными представителями) обучающихся, для изучения историко-культурных мест, событий, биографий проживавших в этой местности российских поэтов и писателей, природных и историко-культурных ландшафтов, флоры и фауны;</w:t>
      </w:r>
    </w:p>
    <w:p w14:paraId="3BD73C74" w14:textId="77777777" w:rsidR="009E4C73" w:rsidRPr="00F931EF" w:rsidRDefault="009E4C73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</w:t>
      </w:r>
      <w:r w:rsidRPr="00F931EF">
        <w:rPr>
          <w:color w:val="auto"/>
          <w:sz w:val="28"/>
          <w:szCs w:val="28"/>
        </w:rPr>
        <w:tab/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14:paraId="1F7B5933" w14:textId="665F66FF" w:rsidR="009E4C73" w:rsidRDefault="009E4C73" w:rsidP="00AB3000">
      <w:pPr>
        <w:widowControl/>
        <w:spacing w:line="353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</w:t>
      </w:r>
      <w:r w:rsidRPr="00F931EF">
        <w:rPr>
          <w:color w:val="auto"/>
          <w:sz w:val="28"/>
          <w:szCs w:val="28"/>
        </w:rPr>
        <w:tab/>
        <w:t xml:space="preserve">внешкольные мероприятия, в том числе организуемые совместно </w:t>
      </w:r>
      <w:r w:rsidR="00C74A83">
        <w:rPr>
          <w:color w:val="auto"/>
          <w:sz w:val="28"/>
          <w:szCs w:val="28"/>
        </w:rPr>
        <w:t>с социальными партнерами школы.</w:t>
      </w:r>
    </w:p>
    <w:p w14:paraId="67EBA03E" w14:textId="77777777" w:rsidR="002E38C1" w:rsidRDefault="002E38C1" w:rsidP="00AB3000">
      <w:pPr>
        <w:widowControl/>
        <w:spacing w:line="353" w:lineRule="auto"/>
        <w:ind w:firstLine="284"/>
        <w:rPr>
          <w:color w:val="auto"/>
          <w:sz w:val="28"/>
          <w:szCs w:val="28"/>
        </w:rPr>
      </w:pPr>
    </w:p>
    <w:p w14:paraId="556F5F1C" w14:textId="77777777" w:rsidR="002E38C1" w:rsidRDefault="002E38C1" w:rsidP="00AB3000">
      <w:pPr>
        <w:widowControl/>
        <w:spacing w:line="353" w:lineRule="auto"/>
        <w:ind w:firstLine="284"/>
        <w:rPr>
          <w:rFonts w:eastAsia="SchoolBookSanPin"/>
          <w:bCs/>
          <w:sz w:val="28"/>
          <w:szCs w:val="28"/>
        </w:rPr>
      </w:pPr>
    </w:p>
    <w:p w14:paraId="5A19B3E5" w14:textId="77777777" w:rsidR="009E4C73" w:rsidRPr="00933CAF" w:rsidRDefault="009E4C73" w:rsidP="00AB3000">
      <w:pPr>
        <w:widowControl/>
        <w:spacing w:line="353" w:lineRule="auto"/>
        <w:ind w:firstLine="284"/>
        <w:rPr>
          <w:rFonts w:eastAsia="SchoolBookSanPin"/>
          <w:sz w:val="28"/>
          <w:szCs w:val="28"/>
        </w:rPr>
      </w:pPr>
    </w:p>
    <w:p w14:paraId="50B2FA75" w14:textId="77777777" w:rsidR="002A3C77" w:rsidRDefault="002A3C77" w:rsidP="00AB3000">
      <w:pPr>
        <w:widowControl/>
        <w:spacing w:line="353" w:lineRule="auto"/>
        <w:ind w:firstLine="284"/>
        <w:rPr>
          <w:rFonts w:eastAsia="SchoolBookSanPin"/>
          <w:sz w:val="28"/>
          <w:szCs w:val="28"/>
        </w:rPr>
      </w:pPr>
    </w:p>
    <w:p w14:paraId="7D3F4A4B" w14:textId="77777777" w:rsidR="002A3C77" w:rsidRDefault="002A3C77" w:rsidP="00AB3000">
      <w:pPr>
        <w:widowControl/>
        <w:spacing w:line="353" w:lineRule="auto"/>
        <w:ind w:firstLine="284"/>
        <w:rPr>
          <w:rFonts w:eastAsia="SchoolBookSanPin"/>
          <w:sz w:val="28"/>
          <w:szCs w:val="28"/>
        </w:rPr>
      </w:pPr>
    </w:p>
    <w:p w14:paraId="6B59DD36" w14:textId="77777777" w:rsidR="00DC2006" w:rsidRDefault="00DC2006" w:rsidP="00AB3000">
      <w:pPr>
        <w:widowControl/>
        <w:spacing w:line="353" w:lineRule="auto"/>
        <w:ind w:firstLine="284"/>
        <w:rPr>
          <w:rFonts w:eastAsia="SchoolBookSanPin"/>
          <w:sz w:val="28"/>
          <w:szCs w:val="28"/>
        </w:rPr>
      </w:pPr>
    </w:p>
    <w:p w14:paraId="71884AA3" w14:textId="77777777" w:rsidR="00DC2006" w:rsidRDefault="00DC2006" w:rsidP="00AB3000">
      <w:pPr>
        <w:widowControl/>
        <w:spacing w:line="353" w:lineRule="auto"/>
        <w:ind w:firstLine="284"/>
        <w:rPr>
          <w:rFonts w:eastAsia="SchoolBookSanPin"/>
          <w:sz w:val="28"/>
          <w:szCs w:val="28"/>
        </w:rPr>
      </w:pPr>
    </w:p>
    <w:p w14:paraId="52DC4F9F" w14:textId="47A73A62" w:rsidR="00886003" w:rsidRPr="009E4C73" w:rsidRDefault="00886003" w:rsidP="00AB3000">
      <w:pPr>
        <w:widowControl/>
        <w:spacing w:line="353" w:lineRule="auto"/>
        <w:ind w:firstLine="284"/>
        <w:rPr>
          <w:rFonts w:eastAsia="SchoolBookSanPin"/>
          <w:b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lastRenderedPageBreak/>
        <w:t> </w:t>
      </w:r>
      <w:r w:rsidRPr="009E4C73">
        <w:rPr>
          <w:rFonts w:eastAsia="SchoolBookSanPin"/>
          <w:b/>
          <w:sz w:val="28"/>
          <w:szCs w:val="28"/>
        </w:rPr>
        <w:t>Модуль «</w:t>
      </w:r>
      <w:r w:rsidRPr="009E4C73">
        <w:rPr>
          <w:rFonts w:eastAsia="SchoolBookSanPin"/>
          <w:b/>
          <w:bCs/>
          <w:sz w:val="28"/>
          <w:szCs w:val="28"/>
        </w:rPr>
        <w:t>Организация предметно-пространственной среды».</w:t>
      </w:r>
    </w:p>
    <w:p w14:paraId="3BC5153B" w14:textId="5CAD3D68" w:rsidR="00A430C4" w:rsidRDefault="00886003" w:rsidP="00AB3000">
      <w:pPr>
        <w:widowControl/>
        <w:spacing w:line="353" w:lineRule="auto"/>
        <w:ind w:firstLine="284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Реализация воспитательного потенциала предме</w:t>
      </w:r>
      <w:r w:rsidR="009E4C73">
        <w:rPr>
          <w:rFonts w:eastAsia="SchoolBookSanPin"/>
          <w:sz w:val="28"/>
          <w:szCs w:val="28"/>
        </w:rPr>
        <w:t>тно-пространственной среды  предусматривает</w:t>
      </w:r>
      <w:r w:rsidRPr="00933CAF">
        <w:rPr>
          <w:rFonts w:eastAsia="SchoolBookSanPin"/>
          <w:sz w:val="28"/>
          <w:szCs w:val="28"/>
        </w:rPr>
        <w:t xml:space="preserve">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</w:t>
      </w:r>
      <w:r w:rsidR="00AD0EE1">
        <w:rPr>
          <w:rFonts w:eastAsia="SchoolBookSanPin"/>
          <w:sz w:val="28"/>
          <w:szCs w:val="28"/>
        </w:rPr>
        <w:t>се.</w:t>
      </w:r>
    </w:p>
    <w:p w14:paraId="55555439" w14:textId="77777777" w:rsidR="00A430C4" w:rsidRPr="00F931EF" w:rsidRDefault="00A430C4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Воспитывающее влияние на ребенка осуществляется через такие формы работы с предметно- предметно средой школы  как:</w:t>
      </w:r>
    </w:p>
    <w:p w14:paraId="458CE579" w14:textId="308D34B6" w:rsidR="00A430C4" w:rsidRPr="00F931EF" w:rsidRDefault="00A430C4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•</w:t>
      </w:r>
      <w:r w:rsidRPr="00F931EF">
        <w:rPr>
          <w:color w:val="auto"/>
          <w:sz w:val="28"/>
          <w:szCs w:val="28"/>
        </w:rPr>
        <w:tab/>
        <w:t>оформление</w:t>
      </w:r>
      <w:r w:rsidRPr="00F931EF">
        <w:rPr>
          <w:color w:val="auto"/>
          <w:sz w:val="28"/>
          <w:szCs w:val="28"/>
        </w:rPr>
        <w:tab/>
        <w:t>интерьер</w:t>
      </w:r>
      <w:r w:rsidR="00AD0EE1">
        <w:rPr>
          <w:color w:val="auto"/>
          <w:sz w:val="28"/>
          <w:szCs w:val="28"/>
        </w:rPr>
        <w:t>а</w:t>
      </w:r>
      <w:r w:rsidR="00AD0EE1">
        <w:rPr>
          <w:color w:val="auto"/>
          <w:sz w:val="28"/>
          <w:szCs w:val="28"/>
        </w:rPr>
        <w:tab/>
        <w:t>школьных</w:t>
      </w:r>
      <w:r w:rsidR="00AD0EE1">
        <w:rPr>
          <w:color w:val="auto"/>
          <w:sz w:val="28"/>
          <w:szCs w:val="28"/>
        </w:rPr>
        <w:tab/>
        <w:t>помещений</w:t>
      </w:r>
      <w:r w:rsidR="00C74A83">
        <w:rPr>
          <w:color w:val="auto"/>
          <w:sz w:val="28"/>
          <w:szCs w:val="28"/>
        </w:rPr>
        <w:t xml:space="preserve"> </w:t>
      </w:r>
      <w:r w:rsidR="00AD0EE1">
        <w:rPr>
          <w:color w:val="auto"/>
          <w:sz w:val="28"/>
          <w:szCs w:val="28"/>
        </w:rPr>
        <w:tab/>
        <w:t>(коридоров,</w:t>
      </w:r>
      <w:r w:rsidR="00441EFE">
        <w:rPr>
          <w:color w:val="auto"/>
          <w:sz w:val="28"/>
          <w:szCs w:val="28"/>
        </w:rPr>
        <w:t xml:space="preserve"> </w:t>
      </w:r>
      <w:r w:rsidR="00AD0EE1">
        <w:rPr>
          <w:color w:val="auto"/>
          <w:sz w:val="28"/>
          <w:szCs w:val="28"/>
        </w:rPr>
        <w:t>холлов,</w:t>
      </w:r>
      <w:r w:rsidR="00AD0EE1">
        <w:rPr>
          <w:color w:val="auto"/>
          <w:sz w:val="28"/>
          <w:szCs w:val="28"/>
        </w:rPr>
        <w:tab/>
      </w:r>
      <w:r w:rsidRPr="00F931EF">
        <w:rPr>
          <w:color w:val="auto"/>
          <w:sz w:val="28"/>
          <w:szCs w:val="28"/>
        </w:rPr>
        <w:t xml:space="preserve">     лестничных     пролетов</w:t>
      </w:r>
      <w:r w:rsidRPr="00F931EF">
        <w:rPr>
          <w:color w:val="auto"/>
          <w:sz w:val="28"/>
          <w:szCs w:val="28"/>
        </w:rPr>
        <w:tab/>
        <w:t>и     т.п.)</w:t>
      </w:r>
      <w:r w:rsidRPr="00F931EF">
        <w:rPr>
          <w:color w:val="auto"/>
          <w:sz w:val="28"/>
          <w:szCs w:val="28"/>
        </w:rPr>
        <w:tab/>
        <w:t>и</w:t>
      </w:r>
      <w:r w:rsidRPr="00F931EF">
        <w:rPr>
          <w:color w:val="auto"/>
          <w:sz w:val="28"/>
          <w:szCs w:val="28"/>
        </w:rPr>
        <w:tab/>
        <w:t>их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 w14:paraId="494C39D5" w14:textId="77777777" w:rsidR="00A430C4" w:rsidRPr="00F931EF" w:rsidRDefault="00A430C4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 xml:space="preserve">•    </w:t>
      </w:r>
      <w:r>
        <w:rPr>
          <w:color w:val="auto"/>
          <w:sz w:val="28"/>
          <w:szCs w:val="28"/>
        </w:rPr>
        <w:t>размещение</w:t>
      </w:r>
      <w:r w:rsidRPr="00F931EF">
        <w:rPr>
          <w:color w:val="auto"/>
          <w:sz w:val="28"/>
          <w:szCs w:val="28"/>
        </w:rPr>
        <w:t xml:space="preserve"> на стендах школы  регулярно сменяемых экспозиций: творческих     работ     школьников,     позволяющих     им     реализовать     </w:t>
      </w:r>
      <w:proofErr w:type="gramStart"/>
      <w:r w:rsidRPr="00F931EF">
        <w:rPr>
          <w:color w:val="auto"/>
          <w:sz w:val="28"/>
          <w:szCs w:val="28"/>
        </w:rPr>
        <w:t>свой</w:t>
      </w:r>
      <w:proofErr w:type="gramEnd"/>
    </w:p>
    <w:p w14:paraId="0C538948" w14:textId="77777777" w:rsidR="00A430C4" w:rsidRDefault="00A430C4" w:rsidP="00AB3000">
      <w:pPr>
        <w:tabs>
          <w:tab w:val="left" w:pos="851"/>
        </w:tabs>
        <w:spacing w:line="360" w:lineRule="auto"/>
        <w:ind w:firstLine="284"/>
        <w:rPr>
          <w:sz w:val="28"/>
        </w:rPr>
      </w:pPr>
      <w:r w:rsidRPr="00F931EF">
        <w:rPr>
          <w:color w:val="auto"/>
          <w:sz w:val="28"/>
          <w:szCs w:val="28"/>
        </w:rPr>
        <w:t>творческий потенциал, а также знакомящих их с работами друг друга; картин определенного</w:t>
      </w:r>
      <w:r w:rsidRPr="00F931EF">
        <w:rPr>
          <w:color w:val="auto"/>
          <w:sz w:val="28"/>
          <w:szCs w:val="28"/>
        </w:rPr>
        <w:tab/>
        <w:t>художественного</w:t>
      </w:r>
      <w:r w:rsidRPr="00F931EF">
        <w:rPr>
          <w:color w:val="auto"/>
          <w:sz w:val="28"/>
          <w:szCs w:val="28"/>
        </w:rPr>
        <w:tab/>
        <w:t>стиля, знакомящего</w:t>
      </w:r>
      <w:r w:rsidRPr="00F931EF">
        <w:rPr>
          <w:color w:val="auto"/>
          <w:sz w:val="28"/>
          <w:szCs w:val="28"/>
        </w:rPr>
        <w:tab/>
        <w:t>школьников</w:t>
      </w:r>
      <w:r w:rsidRPr="00F931EF">
        <w:rPr>
          <w:color w:val="auto"/>
          <w:sz w:val="28"/>
          <w:szCs w:val="28"/>
        </w:rPr>
        <w:tab/>
        <w:t>с разнообразием эстетического осмысления мира; фотоотчетов об интересных событиях,</w:t>
      </w:r>
      <w:r w:rsidRPr="00F931EF">
        <w:rPr>
          <w:color w:val="auto"/>
          <w:sz w:val="28"/>
          <w:szCs w:val="28"/>
        </w:rPr>
        <w:tab/>
        <w:t>происходящих</w:t>
      </w:r>
      <w:r w:rsidRPr="00F931EF">
        <w:rPr>
          <w:color w:val="auto"/>
          <w:sz w:val="28"/>
          <w:szCs w:val="28"/>
        </w:rPr>
        <w:tab/>
        <w:t>в</w:t>
      </w:r>
      <w:r w:rsidRPr="00F931EF">
        <w:rPr>
          <w:color w:val="auto"/>
          <w:sz w:val="28"/>
          <w:szCs w:val="28"/>
        </w:rPr>
        <w:tab/>
        <w:t>школе</w:t>
      </w:r>
      <w:r w:rsidRPr="00F931EF">
        <w:rPr>
          <w:color w:val="auto"/>
          <w:sz w:val="28"/>
          <w:szCs w:val="28"/>
        </w:rPr>
        <w:tab/>
        <w:t>(проведенных</w:t>
      </w:r>
      <w:r w:rsidRPr="00F931EF">
        <w:rPr>
          <w:color w:val="auto"/>
          <w:sz w:val="28"/>
          <w:szCs w:val="28"/>
        </w:rPr>
        <w:tab/>
        <w:t>КТД,</w:t>
      </w:r>
      <w:r w:rsidRPr="00F931EF">
        <w:rPr>
          <w:color w:val="auto"/>
          <w:sz w:val="28"/>
          <w:szCs w:val="28"/>
        </w:rPr>
        <w:tab/>
        <w:t>интересных экскурсиях, походах, встречах с интересными людьми и т.п.);</w:t>
      </w:r>
      <w:r w:rsidRPr="0046520D">
        <w:rPr>
          <w:sz w:val="28"/>
        </w:rPr>
        <w:t xml:space="preserve"> </w:t>
      </w:r>
    </w:p>
    <w:p w14:paraId="7BC64E05" w14:textId="77777777" w:rsidR="00A430C4" w:rsidRPr="00F931EF" w:rsidRDefault="00A430C4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 xml:space="preserve">•  </w:t>
      </w:r>
      <w:r>
        <w:rPr>
          <w:sz w:val="28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6F91CE1F" w14:textId="77777777" w:rsidR="00C74A83" w:rsidRDefault="00A430C4" w:rsidP="00AB3000">
      <w:pPr>
        <w:spacing w:line="360" w:lineRule="auto"/>
        <w:ind w:firstLine="284"/>
        <w:jc w:val="left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•</w:t>
      </w:r>
      <w:r w:rsidRPr="00F931EF">
        <w:rPr>
          <w:color w:val="auto"/>
          <w:sz w:val="28"/>
          <w:szCs w:val="28"/>
        </w:rPr>
        <w:tab/>
        <w:t>озеленение пришкольной территории, разбивка клумб, оборудование во дворе школы спортивных и игровых площа</w:t>
      </w:r>
      <w:r w:rsidR="00C74A83">
        <w:rPr>
          <w:color w:val="auto"/>
          <w:sz w:val="28"/>
          <w:szCs w:val="28"/>
        </w:rPr>
        <w:t xml:space="preserve">док, доступных и </w:t>
      </w:r>
      <w:proofErr w:type="gramStart"/>
      <w:r w:rsidR="00C74A83">
        <w:rPr>
          <w:color w:val="auto"/>
          <w:sz w:val="28"/>
          <w:szCs w:val="28"/>
        </w:rPr>
        <w:t>приспособлен</w:t>
      </w:r>
      <w:proofErr w:type="gramEnd"/>
    </w:p>
    <w:p w14:paraId="01ABFEDF" w14:textId="64900168" w:rsidR="00A430C4" w:rsidRPr="00F931EF" w:rsidRDefault="00A430C4" w:rsidP="00AB3000">
      <w:pPr>
        <w:tabs>
          <w:tab w:val="left" w:pos="0"/>
          <w:tab w:val="left" w:pos="284"/>
        </w:tabs>
        <w:spacing w:line="360" w:lineRule="auto"/>
        <w:ind w:firstLine="284"/>
        <w:jc w:val="left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ab/>
      </w:r>
      <w:r w:rsidR="008E13BA">
        <w:rPr>
          <w:color w:val="auto"/>
          <w:sz w:val="28"/>
          <w:szCs w:val="28"/>
        </w:rPr>
        <w:t>д</w:t>
      </w:r>
      <w:r w:rsidRPr="00F931EF">
        <w:rPr>
          <w:color w:val="auto"/>
          <w:sz w:val="28"/>
          <w:szCs w:val="28"/>
        </w:rPr>
        <w:t>ля</w:t>
      </w:r>
      <w:r w:rsidR="008E13BA">
        <w:rPr>
          <w:color w:val="auto"/>
          <w:sz w:val="28"/>
          <w:szCs w:val="28"/>
        </w:rPr>
        <w:t xml:space="preserve"> </w:t>
      </w:r>
      <w:r w:rsidRPr="00F931EF">
        <w:rPr>
          <w:color w:val="auto"/>
          <w:sz w:val="28"/>
          <w:szCs w:val="28"/>
        </w:rPr>
        <w:tab/>
        <w:t>школьников</w:t>
      </w:r>
      <w:r w:rsidRPr="00F931EF">
        <w:rPr>
          <w:color w:val="auto"/>
          <w:sz w:val="28"/>
          <w:szCs w:val="28"/>
        </w:rPr>
        <w:tab/>
        <w:t>разных</w:t>
      </w:r>
      <w:r w:rsidRPr="00F931EF">
        <w:rPr>
          <w:color w:val="auto"/>
          <w:sz w:val="28"/>
          <w:szCs w:val="28"/>
        </w:rPr>
        <w:tab/>
        <w:t>возрастных</w:t>
      </w:r>
      <w:r w:rsidRPr="00F931EF">
        <w:rPr>
          <w:color w:val="auto"/>
          <w:sz w:val="28"/>
          <w:szCs w:val="28"/>
        </w:rPr>
        <w:tab/>
        <w:t xml:space="preserve">категорий, оздоровительно-рекреационных зон, позволяющих разделить свободное </w:t>
      </w:r>
      <w:r w:rsidRPr="00F931EF">
        <w:rPr>
          <w:color w:val="auto"/>
          <w:sz w:val="28"/>
          <w:szCs w:val="28"/>
        </w:rPr>
        <w:lastRenderedPageBreak/>
        <w:t>пространство школы  на зоны активного и тихого отдыха;</w:t>
      </w:r>
    </w:p>
    <w:p w14:paraId="3E5D579A" w14:textId="77777777" w:rsidR="00A430C4" w:rsidRPr="00F931EF" w:rsidRDefault="00A430C4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•</w:t>
      </w:r>
      <w:r w:rsidRPr="00F931EF">
        <w:rPr>
          <w:color w:val="auto"/>
          <w:sz w:val="28"/>
          <w:szCs w:val="28"/>
        </w:rPr>
        <w:tab/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14:paraId="6E81ECB6" w14:textId="5270B4F9" w:rsidR="00A430C4" w:rsidRPr="00F931EF" w:rsidRDefault="00A430C4" w:rsidP="00AB3000">
      <w:pPr>
        <w:tabs>
          <w:tab w:val="left" w:pos="284"/>
        </w:tabs>
        <w:spacing w:line="360" w:lineRule="auto"/>
        <w:ind w:firstLine="284"/>
        <w:rPr>
          <w:color w:val="auto"/>
          <w:sz w:val="28"/>
          <w:szCs w:val="28"/>
        </w:rPr>
      </w:pPr>
      <w:proofErr w:type="gramStart"/>
      <w:r w:rsidRPr="00F931EF">
        <w:rPr>
          <w:color w:val="auto"/>
          <w:sz w:val="28"/>
          <w:szCs w:val="28"/>
        </w:rPr>
        <w:t>•</w:t>
      </w:r>
      <w:r w:rsidRPr="00F931EF">
        <w:rPr>
          <w:color w:val="auto"/>
          <w:sz w:val="28"/>
          <w:szCs w:val="28"/>
        </w:rPr>
        <w:tab/>
        <w:t>событийный</w:t>
      </w:r>
      <w:r w:rsidRPr="00F931EF">
        <w:rPr>
          <w:color w:val="auto"/>
          <w:sz w:val="28"/>
          <w:szCs w:val="28"/>
        </w:rPr>
        <w:tab/>
        <w:t>дизайн</w:t>
      </w:r>
      <w:r w:rsidRPr="00F931EF">
        <w:rPr>
          <w:color w:val="auto"/>
          <w:sz w:val="28"/>
          <w:szCs w:val="28"/>
        </w:rPr>
        <w:tab/>
        <w:t>–</w:t>
      </w:r>
      <w:r w:rsidRPr="00F931EF">
        <w:rPr>
          <w:color w:val="auto"/>
          <w:sz w:val="28"/>
          <w:szCs w:val="28"/>
        </w:rPr>
        <w:tab/>
        <w:t>оформление</w:t>
      </w:r>
      <w:r w:rsidRPr="00F931EF">
        <w:rPr>
          <w:color w:val="auto"/>
          <w:sz w:val="28"/>
          <w:szCs w:val="28"/>
        </w:rPr>
        <w:tab/>
        <w:t>пространства</w:t>
      </w:r>
      <w:r w:rsidRPr="00F931EF">
        <w:rPr>
          <w:color w:val="auto"/>
          <w:sz w:val="28"/>
          <w:szCs w:val="28"/>
        </w:rPr>
        <w:tab/>
        <w:t xml:space="preserve">проведения конкретных школьных событий (праздников, церемоний, </w:t>
      </w:r>
      <w:r>
        <w:rPr>
          <w:color w:val="auto"/>
          <w:sz w:val="28"/>
          <w:szCs w:val="28"/>
        </w:rPr>
        <w:t xml:space="preserve"> </w:t>
      </w:r>
      <w:r w:rsidRPr="00F931EF">
        <w:rPr>
          <w:color w:val="auto"/>
          <w:sz w:val="28"/>
          <w:szCs w:val="28"/>
        </w:rPr>
        <w:t>торжественных линеек, творческих вечеров, выставок, собраний, конференций и т.п.);</w:t>
      </w:r>
      <w:proofErr w:type="gramEnd"/>
    </w:p>
    <w:p w14:paraId="24BFABBA" w14:textId="3FD36805" w:rsidR="00917FCE" w:rsidRDefault="00A430C4" w:rsidP="00AB3000">
      <w:pPr>
        <w:tabs>
          <w:tab w:val="left" w:pos="284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•</w:t>
      </w:r>
      <w:r w:rsidRPr="00F931EF">
        <w:rPr>
          <w:color w:val="auto"/>
          <w:sz w:val="28"/>
          <w:szCs w:val="28"/>
        </w:rPr>
        <w:tab/>
        <w:t>совместная с детьми разработка и популяризация особой школьной символики (гимн и эмблема  ученического самоуправления</w:t>
      </w:r>
      <w:proofErr w:type="gramStart"/>
      <w:r w:rsidRPr="00F931EF">
        <w:rPr>
          <w:color w:val="auto"/>
          <w:sz w:val="28"/>
          <w:szCs w:val="28"/>
        </w:rPr>
        <w:t xml:space="preserve"> )</w:t>
      </w:r>
      <w:proofErr w:type="gramEnd"/>
      <w:r w:rsidRPr="00F931EF">
        <w:rPr>
          <w:color w:val="auto"/>
          <w:sz w:val="28"/>
          <w:szCs w:val="28"/>
        </w:rPr>
        <w:t xml:space="preserve"> используемой как в школьной повседневности, </w:t>
      </w:r>
    </w:p>
    <w:p w14:paraId="09630339" w14:textId="3E1D230A" w:rsidR="00A430C4" w:rsidRPr="00F931EF" w:rsidRDefault="00A430C4" w:rsidP="00AB3000">
      <w:pPr>
        <w:tabs>
          <w:tab w:val="left" w:pos="284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 xml:space="preserve">так и в торжественные моменты жизни </w:t>
      </w:r>
      <w:r w:rsidR="000E0DFC">
        <w:rPr>
          <w:color w:val="auto"/>
        </w:rPr>
        <w:t xml:space="preserve">  </w:t>
      </w:r>
      <w:r>
        <w:rPr>
          <w:color w:val="auto"/>
        </w:rPr>
        <w:t xml:space="preserve"> </w:t>
      </w:r>
      <w:r w:rsidRPr="00F931EF">
        <w:rPr>
          <w:color w:val="auto"/>
          <w:sz w:val="28"/>
          <w:szCs w:val="28"/>
        </w:rPr>
        <w:t>образовательной организации – во время праздников, торжественных церемоний, ключевых общешкольных дел и иных происходящих в жизни школы  знаковых событий;</w:t>
      </w:r>
    </w:p>
    <w:p w14:paraId="367F53FC" w14:textId="77777777" w:rsidR="00A430C4" w:rsidRPr="00F931EF" w:rsidRDefault="00A430C4" w:rsidP="00AB3000">
      <w:pPr>
        <w:tabs>
          <w:tab w:val="left" w:pos="284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•</w:t>
      </w:r>
      <w:r w:rsidRPr="00F931EF">
        <w:rPr>
          <w:color w:val="auto"/>
          <w:sz w:val="28"/>
          <w:szCs w:val="28"/>
        </w:rPr>
        <w:tab/>
        <w:t>регулярная</w:t>
      </w:r>
      <w:r w:rsidRPr="00F931EF">
        <w:rPr>
          <w:color w:val="auto"/>
          <w:sz w:val="28"/>
          <w:szCs w:val="28"/>
        </w:rPr>
        <w:tab/>
        <w:t>организация</w:t>
      </w:r>
      <w:r w:rsidRPr="00F931EF">
        <w:rPr>
          <w:color w:val="auto"/>
          <w:sz w:val="28"/>
          <w:szCs w:val="28"/>
        </w:rPr>
        <w:tab/>
        <w:t>и</w:t>
      </w:r>
      <w:r w:rsidRPr="00F931EF">
        <w:rPr>
          <w:color w:val="auto"/>
          <w:sz w:val="28"/>
          <w:szCs w:val="28"/>
        </w:rPr>
        <w:tab/>
        <w:t>проведение</w:t>
      </w:r>
      <w:r w:rsidRPr="00F931EF">
        <w:rPr>
          <w:color w:val="auto"/>
          <w:sz w:val="28"/>
          <w:szCs w:val="28"/>
        </w:rPr>
        <w:tab/>
        <w:t>конкурсов</w:t>
      </w:r>
      <w:r w:rsidRPr="00F931EF">
        <w:rPr>
          <w:color w:val="auto"/>
          <w:sz w:val="28"/>
          <w:szCs w:val="28"/>
        </w:rPr>
        <w:tab/>
        <w:t>творческих проектов,</w:t>
      </w:r>
    </w:p>
    <w:p w14:paraId="4DC5BFD1" w14:textId="61FC17EE" w:rsidR="00A430C4" w:rsidRPr="00F931EF" w:rsidRDefault="00A430C4" w:rsidP="00AB3000">
      <w:pPr>
        <w:tabs>
          <w:tab w:val="left" w:pos="284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•</w:t>
      </w:r>
      <w:r w:rsidRPr="00F931EF">
        <w:rPr>
          <w:color w:val="auto"/>
          <w:sz w:val="28"/>
          <w:szCs w:val="28"/>
        </w:rPr>
        <w:tab/>
        <w:t>акцентирование</w:t>
      </w:r>
      <w:r w:rsidRPr="00F931EF">
        <w:rPr>
          <w:color w:val="auto"/>
          <w:sz w:val="28"/>
          <w:szCs w:val="28"/>
        </w:rPr>
        <w:tab/>
        <w:t>внимания</w:t>
      </w:r>
      <w:r w:rsidRPr="00F931EF">
        <w:rPr>
          <w:color w:val="auto"/>
          <w:sz w:val="28"/>
          <w:szCs w:val="28"/>
        </w:rPr>
        <w:tab/>
        <w:t>школьников</w:t>
      </w:r>
      <w:r w:rsidRPr="00F931EF">
        <w:rPr>
          <w:color w:val="auto"/>
          <w:sz w:val="28"/>
          <w:szCs w:val="28"/>
        </w:rPr>
        <w:tab/>
        <w:t>посредством</w:t>
      </w:r>
      <w:r w:rsidRPr="00F931EF">
        <w:rPr>
          <w:color w:val="auto"/>
          <w:sz w:val="28"/>
          <w:szCs w:val="28"/>
        </w:rPr>
        <w:tab/>
        <w:t>элементов предметно-пространственной  среды (стенды, плакаты, баннеры) на важных д</w:t>
      </w:r>
      <w:r w:rsidR="00441EFE">
        <w:rPr>
          <w:color w:val="auto"/>
          <w:sz w:val="28"/>
          <w:szCs w:val="28"/>
        </w:rPr>
        <w:t>ля воспитания ценностях школы, ее традициях, правилах;</w:t>
      </w:r>
    </w:p>
    <w:p w14:paraId="1E086B7E" w14:textId="32E058B3" w:rsidR="00886003" w:rsidRPr="00933CAF" w:rsidRDefault="00886003" w:rsidP="00AB3000">
      <w:pPr>
        <w:widowControl/>
        <w:spacing w:line="353" w:lineRule="auto"/>
        <w:ind w:firstLine="284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организацию и проведение церемоний поднятия (спуска) государствен</w:t>
      </w:r>
      <w:r w:rsidR="00441EFE">
        <w:rPr>
          <w:rFonts w:eastAsia="SchoolBookSanPin"/>
          <w:sz w:val="28"/>
          <w:szCs w:val="28"/>
        </w:rPr>
        <w:t>ного флага Российской Федерации.</w:t>
      </w:r>
    </w:p>
    <w:p w14:paraId="7A40074E" w14:textId="77777777" w:rsidR="00886003" w:rsidRPr="00933CAF" w:rsidRDefault="00886003" w:rsidP="00AB3000">
      <w:pPr>
        <w:widowControl/>
        <w:spacing w:line="353" w:lineRule="auto"/>
        <w:ind w:firstLine="284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 xml:space="preserve">Предметно-пространственная среда строится как максимально доступная для </w:t>
      </w:r>
      <w:proofErr w:type="gramStart"/>
      <w:r w:rsidRPr="00933CAF">
        <w:rPr>
          <w:rFonts w:eastAsia="SchoolBookSanPin"/>
          <w:sz w:val="28"/>
          <w:szCs w:val="28"/>
        </w:rPr>
        <w:t>обучающихся</w:t>
      </w:r>
      <w:proofErr w:type="gramEnd"/>
      <w:r w:rsidRPr="00933CAF">
        <w:rPr>
          <w:rFonts w:eastAsia="SchoolBookSanPin"/>
          <w:sz w:val="28"/>
          <w:szCs w:val="28"/>
        </w:rPr>
        <w:t xml:space="preserve"> с особыми образовательными потребностями.</w:t>
      </w:r>
    </w:p>
    <w:p w14:paraId="6AAEAAF3" w14:textId="77777777" w:rsidR="00E541BD" w:rsidRDefault="00E541BD" w:rsidP="00AB3000">
      <w:pPr>
        <w:widowControl/>
        <w:spacing w:line="353" w:lineRule="auto"/>
        <w:ind w:firstLine="284"/>
        <w:rPr>
          <w:rFonts w:eastAsia="SchoolBookSanPin"/>
          <w:sz w:val="28"/>
          <w:szCs w:val="28"/>
        </w:rPr>
      </w:pPr>
    </w:p>
    <w:p w14:paraId="49E115B3" w14:textId="77777777" w:rsidR="00E541BD" w:rsidRDefault="00E541BD" w:rsidP="00AB3000">
      <w:pPr>
        <w:widowControl/>
        <w:spacing w:line="353" w:lineRule="auto"/>
        <w:ind w:firstLine="284"/>
        <w:rPr>
          <w:rFonts w:eastAsia="SchoolBookSanPin"/>
          <w:sz w:val="28"/>
          <w:szCs w:val="28"/>
        </w:rPr>
      </w:pPr>
    </w:p>
    <w:p w14:paraId="5B0A63AB" w14:textId="77777777" w:rsidR="00E541BD" w:rsidRDefault="00E541BD" w:rsidP="00AB3000">
      <w:pPr>
        <w:widowControl/>
        <w:spacing w:line="353" w:lineRule="auto"/>
        <w:ind w:firstLine="284"/>
        <w:rPr>
          <w:rFonts w:eastAsia="SchoolBookSanPin"/>
          <w:sz w:val="28"/>
          <w:szCs w:val="28"/>
        </w:rPr>
      </w:pPr>
    </w:p>
    <w:p w14:paraId="389E89B0" w14:textId="77777777" w:rsidR="00E541BD" w:rsidRDefault="00E541BD" w:rsidP="00AB3000">
      <w:pPr>
        <w:widowControl/>
        <w:spacing w:line="353" w:lineRule="auto"/>
        <w:ind w:firstLine="284"/>
        <w:rPr>
          <w:rFonts w:eastAsia="SchoolBookSanPin"/>
          <w:sz w:val="28"/>
          <w:szCs w:val="28"/>
        </w:rPr>
      </w:pPr>
    </w:p>
    <w:p w14:paraId="05653061" w14:textId="5DE9B00D" w:rsidR="00886003" w:rsidRDefault="00886003" w:rsidP="00AB3000">
      <w:pPr>
        <w:widowControl/>
        <w:spacing w:line="353" w:lineRule="auto"/>
        <w:ind w:firstLine="284"/>
        <w:rPr>
          <w:rFonts w:eastAsia="SchoolBookSanPin"/>
          <w:b/>
          <w:bCs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lastRenderedPageBreak/>
        <w:t> </w:t>
      </w:r>
      <w:r w:rsidRPr="00441EFE">
        <w:rPr>
          <w:rFonts w:eastAsia="SchoolBookSanPin"/>
          <w:b/>
          <w:sz w:val="28"/>
          <w:szCs w:val="28"/>
        </w:rPr>
        <w:t>Модуль «</w:t>
      </w:r>
      <w:r w:rsidRPr="00441EFE">
        <w:rPr>
          <w:rFonts w:eastAsia="SchoolBookSanPin"/>
          <w:b/>
          <w:bCs/>
          <w:sz w:val="28"/>
          <w:szCs w:val="28"/>
        </w:rPr>
        <w:t>Взаимодействие с родителями (законными представителями)».</w:t>
      </w:r>
    </w:p>
    <w:p w14:paraId="49CC1880" w14:textId="77777777" w:rsidR="00E541BD" w:rsidRDefault="00E541BD" w:rsidP="00AB3000">
      <w:pPr>
        <w:widowControl/>
        <w:spacing w:line="353" w:lineRule="auto"/>
        <w:ind w:firstLine="284"/>
        <w:rPr>
          <w:rFonts w:eastAsia="SchoolBookSanPin"/>
          <w:b/>
          <w:bCs/>
          <w:sz w:val="28"/>
          <w:szCs w:val="28"/>
        </w:rPr>
      </w:pPr>
    </w:p>
    <w:p w14:paraId="7BA8B535" w14:textId="77777777" w:rsidR="00E541BD" w:rsidRP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 w:rsidRPr="00E541BD">
        <w:rPr>
          <w:rFonts w:eastAsia="SchoolBookSanPin"/>
          <w:bCs/>
          <w:sz w:val="28"/>
          <w:szCs w:val="28"/>
        </w:rPr>
        <w:t xml:space="preserve">Работа с родителями (законными представителями) </w:t>
      </w:r>
      <w:proofErr w:type="gramStart"/>
      <w:r w:rsidRPr="00E541BD">
        <w:rPr>
          <w:rFonts w:eastAsia="SchoolBookSanPin"/>
          <w:bCs/>
          <w:sz w:val="28"/>
          <w:szCs w:val="28"/>
        </w:rPr>
        <w:t>обучающихся</w:t>
      </w:r>
      <w:proofErr w:type="gramEnd"/>
      <w:r w:rsidRPr="00E541BD">
        <w:rPr>
          <w:rFonts w:eastAsia="SchoolBookSanPin"/>
          <w:bCs/>
          <w:sz w:val="28"/>
          <w:szCs w:val="28"/>
        </w:rPr>
        <w:t xml:space="preserve"> включает:</w:t>
      </w:r>
    </w:p>
    <w:p w14:paraId="123C99CF" w14:textId="77777777" w:rsidR="00E541BD" w:rsidRP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 w:rsidRPr="00E541BD">
        <w:rPr>
          <w:rFonts w:eastAsia="SchoolBookSanPin"/>
          <w:bCs/>
          <w:sz w:val="28"/>
          <w:szCs w:val="28"/>
        </w:rPr>
        <w:t>1.</w:t>
      </w:r>
      <w:r w:rsidRPr="00E541BD">
        <w:rPr>
          <w:rFonts w:eastAsia="SchoolBookSanPin"/>
          <w:bCs/>
          <w:sz w:val="28"/>
          <w:szCs w:val="28"/>
        </w:rPr>
        <w:tab/>
        <w:t>Повышение вовлеченности родителей (законных представителей) в процесс воспитания и обучения детей.</w:t>
      </w:r>
    </w:p>
    <w:p w14:paraId="39E54EE0" w14:textId="77777777" w:rsidR="00E541BD" w:rsidRP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 w:rsidRPr="00E541BD">
        <w:rPr>
          <w:rFonts w:eastAsia="SchoolBookSanPin"/>
          <w:bCs/>
          <w:sz w:val="28"/>
          <w:szCs w:val="28"/>
        </w:rPr>
        <w:t xml:space="preserve">Усиление вовлеченности родителей (законных представителей) в процесс воспитания и развития детей предполагает повышение родительской компетентностипо вопросам детской психологии и педагогики, по которым у родителей (законных представителей) обучающихся имеется наибольший дефицит знаний: </w:t>
      </w:r>
    </w:p>
    <w:p w14:paraId="4EB0E0F5" w14:textId="77777777" w:rsidR="00E541BD" w:rsidRP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 w:rsidRPr="00E541BD">
        <w:rPr>
          <w:rFonts w:eastAsia="SchoolBookSanPin"/>
          <w:bCs/>
          <w:sz w:val="28"/>
          <w:szCs w:val="28"/>
        </w:rPr>
        <w:t>- психические новообразования младшего школьника;</w:t>
      </w:r>
    </w:p>
    <w:p w14:paraId="72B2EB38" w14:textId="77777777" w:rsidR="00E541BD" w:rsidRP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 w:rsidRPr="00E541BD">
        <w:rPr>
          <w:rFonts w:eastAsia="SchoolBookSanPin"/>
          <w:bCs/>
          <w:sz w:val="28"/>
          <w:szCs w:val="28"/>
        </w:rPr>
        <w:t>- физическое развитие ребенка на разных возрастных этапах;</w:t>
      </w:r>
    </w:p>
    <w:p w14:paraId="54F6C9D7" w14:textId="7A5659B8" w:rsidR="00E541BD" w:rsidRP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 w:rsidRPr="00E541BD">
        <w:rPr>
          <w:rFonts w:eastAsia="SchoolBookSanPin"/>
          <w:bCs/>
          <w:sz w:val="28"/>
          <w:szCs w:val="28"/>
        </w:rPr>
        <w:t>- формирование физической, педагогической и психологической готовности ребенка к обучен</w:t>
      </w:r>
      <w:r>
        <w:rPr>
          <w:rFonts w:eastAsia="SchoolBookSanPin"/>
          <w:bCs/>
          <w:sz w:val="28"/>
          <w:szCs w:val="28"/>
        </w:rPr>
        <w:t xml:space="preserve">ию в начальной </w:t>
      </w:r>
      <w:r w:rsidRPr="00E541BD">
        <w:rPr>
          <w:rFonts w:eastAsia="SchoolBookSanPin"/>
          <w:bCs/>
          <w:sz w:val="28"/>
          <w:szCs w:val="28"/>
        </w:rPr>
        <w:t xml:space="preserve"> школе;</w:t>
      </w:r>
    </w:p>
    <w:p w14:paraId="1AAA18BF" w14:textId="77777777" w:rsidR="00E541BD" w:rsidRP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 w:rsidRPr="00E541BD">
        <w:rPr>
          <w:rFonts w:eastAsia="SchoolBookSanPin"/>
          <w:bCs/>
          <w:sz w:val="28"/>
          <w:szCs w:val="28"/>
        </w:rPr>
        <w:t>- домашнее чтение с детьми;</w:t>
      </w:r>
    </w:p>
    <w:p w14:paraId="0A84107C" w14:textId="77777777" w:rsidR="00E541BD" w:rsidRP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 w:rsidRPr="00E541BD">
        <w:rPr>
          <w:rFonts w:eastAsia="SchoolBookSanPin"/>
          <w:bCs/>
          <w:sz w:val="28"/>
          <w:szCs w:val="28"/>
        </w:rPr>
        <w:t>- гигиена детей;</w:t>
      </w:r>
    </w:p>
    <w:p w14:paraId="07792843" w14:textId="77777777" w:rsidR="00E541BD" w:rsidRP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 w:rsidRPr="00E541BD">
        <w:rPr>
          <w:rFonts w:eastAsia="SchoolBookSanPin"/>
          <w:bCs/>
          <w:sz w:val="28"/>
          <w:szCs w:val="28"/>
        </w:rPr>
        <w:t>- воспитание и развитие часто болеющих детей.</w:t>
      </w:r>
    </w:p>
    <w:p w14:paraId="4E0A4331" w14:textId="77777777" w:rsidR="00E541BD" w:rsidRP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 w:rsidRPr="00E541BD">
        <w:rPr>
          <w:rFonts w:eastAsia="SchoolBookSanPin"/>
          <w:bCs/>
          <w:sz w:val="28"/>
          <w:szCs w:val="28"/>
        </w:rPr>
        <w:t>Направления индивидуального и группового консультирования родителей (законных представителей):</w:t>
      </w:r>
    </w:p>
    <w:p w14:paraId="7AC0991F" w14:textId="77777777" w:rsidR="00E541BD" w:rsidRP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 w:rsidRPr="00E541BD">
        <w:rPr>
          <w:rFonts w:eastAsia="SchoolBookSanPin"/>
          <w:bCs/>
          <w:sz w:val="28"/>
          <w:szCs w:val="28"/>
        </w:rPr>
        <w:t>- асоциальное поведение ребенка;</w:t>
      </w:r>
    </w:p>
    <w:p w14:paraId="49BF30CC" w14:textId="77777777" w:rsidR="00E541BD" w:rsidRP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 w:rsidRPr="00E541BD">
        <w:rPr>
          <w:rFonts w:eastAsia="SchoolBookSanPin"/>
          <w:bCs/>
          <w:sz w:val="28"/>
          <w:szCs w:val="28"/>
        </w:rPr>
        <w:t>- детская агрессия;</w:t>
      </w:r>
    </w:p>
    <w:p w14:paraId="46BFE9BC" w14:textId="77777777" w:rsidR="00E541BD" w:rsidRP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 w:rsidRPr="00E541BD">
        <w:rPr>
          <w:rFonts w:eastAsia="SchoolBookSanPin"/>
          <w:bCs/>
          <w:sz w:val="28"/>
          <w:szCs w:val="28"/>
        </w:rPr>
        <w:t>- отсутствие интереса к обучению;</w:t>
      </w:r>
    </w:p>
    <w:p w14:paraId="4B76B327" w14:textId="77777777" w:rsidR="00E541BD" w:rsidRP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 w:rsidRPr="00E541BD">
        <w:rPr>
          <w:rFonts w:eastAsia="SchoolBookSanPin"/>
          <w:bCs/>
          <w:sz w:val="28"/>
          <w:szCs w:val="28"/>
        </w:rPr>
        <w:t>- утрата взаимопонимания родителей и детей;</w:t>
      </w:r>
    </w:p>
    <w:p w14:paraId="23C3C18D" w14:textId="77777777" w:rsidR="00E541BD" w:rsidRP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 w:rsidRPr="00E541BD">
        <w:rPr>
          <w:rFonts w:eastAsia="SchoolBookSanPin"/>
          <w:bCs/>
          <w:sz w:val="28"/>
          <w:szCs w:val="28"/>
        </w:rPr>
        <w:t>- депрессия у детей;</w:t>
      </w:r>
    </w:p>
    <w:p w14:paraId="27E504A8" w14:textId="77777777" w:rsidR="00E541BD" w:rsidRP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 w:rsidRPr="00E541BD">
        <w:rPr>
          <w:rFonts w:eastAsia="SchoolBookSanPin"/>
          <w:bCs/>
          <w:sz w:val="28"/>
          <w:szCs w:val="28"/>
        </w:rPr>
        <w:t>- ребенок – жертва буллинга (школьной травли);</w:t>
      </w:r>
    </w:p>
    <w:p w14:paraId="17F070FC" w14:textId="77777777" w:rsidR="00E541BD" w:rsidRP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 w:rsidRPr="00E541BD">
        <w:rPr>
          <w:rFonts w:eastAsia="SchoolBookSanPin"/>
          <w:bCs/>
          <w:sz w:val="28"/>
          <w:szCs w:val="28"/>
        </w:rPr>
        <w:t>- переживания ранней влюбленности;</w:t>
      </w:r>
    </w:p>
    <w:p w14:paraId="7E2B1FC0" w14:textId="77777777" w:rsidR="00E541BD" w:rsidRP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 w:rsidRPr="00E541BD">
        <w:rPr>
          <w:rFonts w:eastAsia="SchoolBookSanPin"/>
          <w:bCs/>
          <w:sz w:val="28"/>
          <w:szCs w:val="28"/>
        </w:rPr>
        <w:t xml:space="preserve">- стойкая неуспеваемость; </w:t>
      </w:r>
    </w:p>
    <w:p w14:paraId="576E0F65" w14:textId="77777777" w:rsidR="00E541BD" w:rsidRP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 w:rsidRPr="00E541BD">
        <w:rPr>
          <w:rFonts w:eastAsia="SchoolBookSanPin"/>
          <w:bCs/>
          <w:sz w:val="28"/>
          <w:szCs w:val="28"/>
        </w:rPr>
        <w:t xml:space="preserve">- организация выполнения домашней работы (с учетом трудностей по конкретным учебным предметам). </w:t>
      </w:r>
    </w:p>
    <w:p w14:paraId="34517F44" w14:textId="77777777" w:rsidR="00E541BD" w:rsidRP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 w:rsidRPr="00E541BD">
        <w:rPr>
          <w:rFonts w:eastAsia="SchoolBookSanPin"/>
          <w:bCs/>
          <w:sz w:val="28"/>
          <w:szCs w:val="28"/>
        </w:rPr>
        <w:lastRenderedPageBreak/>
        <w:t>2.</w:t>
      </w:r>
      <w:r w:rsidRPr="00E541BD">
        <w:rPr>
          <w:rFonts w:eastAsia="SchoolBookSanPin"/>
          <w:bCs/>
          <w:sz w:val="28"/>
          <w:szCs w:val="28"/>
        </w:rPr>
        <w:tab/>
        <w:t>Педагогическое просвещение родителей (законных представителей) обучающихся.</w:t>
      </w:r>
    </w:p>
    <w:p w14:paraId="358C2AEC" w14:textId="77777777" w:rsidR="00E541BD" w:rsidRP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 w:rsidRPr="00E541BD">
        <w:rPr>
          <w:rFonts w:eastAsia="SchoolBookSanPin"/>
          <w:bCs/>
          <w:sz w:val="28"/>
          <w:szCs w:val="28"/>
        </w:rPr>
        <w:t xml:space="preserve">Педагогическое просвещение заключается в формировании у родителей (законных представителей) обучающихся научных знаний в области семейного воспитания. Оно, как правило, не привязано к проблемам, которые в данный момент испытывают конкретные родители. Его содержание является потенциально актуальным, то есть рассчитано хотя и на острые, но типовые вопросы и проблемы. </w:t>
      </w:r>
    </w:p>
    <w:p w14:paraId="5D5763B1" w14:textId="77777777" w:rsid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 w:rsidRPr="00E541BD">
        <w:rPr>
          <w:rFonts w:eastAsia="SchoolBookSanPin"/>
          <w:bCs/>
          <w:sz w:val="28"/>
          <w:szCs w:val="28"/>
        </w:rPr>
        <w:t>Педагогическое просвещение осуществляют, как правило, классные руководители.</w:t>
      </w:r>
    </w:p>
    <w:p w14:paraId="5DBCE7F8" w14:textId="331C0650" w:rsidR="00E541BD" w:rsidRP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>
        <w:rPr>
          <w:rFonts w:eastAsia="SchoolBookSanPin"/>
          <w:bCs/>
          <w:sz w:val="28"/>
          <w:szCs w:val="28"/>
        </w:rPr>
        <w:t>Проведение педагогических всеобучей для родителей.</w:t>
      </w:r>
    </w:p>
    <w:p w14:paraId="7C9873D5" w14:textId="77777777" w:rsidR="00E541BD" w:rsidRP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 w:rsidRPr="00E541BD">
        <w:rPr>
          <w:rFonts w:eastAsia="SchoolBookSanPin"/>
          <w:bCs/>
          <w:sz w:val="28"/>
          <w:szCs w:val="28"/>
        </w:rPr>
        <w:t>3.</w:t>
      </w:r>
      <w:r w:rsidRPr="00E541BD">
        <w:rPr>
          <w:rFonts w:eastAsia="SchoolBookSanPin"/>
          <w:bCs/>
          <w:sz w:val="28"/>
          <w:szCs w:val="28"/>
        </w:rPr>
        <w:tab/>
        <w:t>Педагогическое консультирование родителей (законных представителей) обучающихся.</w:t>
      </w:r>
    </w:p>
    <w:p w14:paraId="7FA0C037" w14:textId="77777777" w:rsidR="00E541BD" w:rsidRP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 w:rsidRPr="00E541BD">
        <w:rPr>
          <w:rFonts w:eastAsia="SchoolBookSanPin"/>
          <w:bCs/>
          <w:sz w:val="28"/>
          <w:szCs w:val="28"/>
        </w:rPr>
        <w:t xml:space="preserve">Педагогическое консультирование родителей (законных представителей) обучающихся, в отличие от просвещения, нацелено на оказание помощи родителям (законным представителям) в решении конкретных, актуальных на данный момент и для данных родителей (законных представителей) обучающихся, а не вообще, проблем и проблемных ситуаций. </w:t>
      </w:r>
    </w:p>
    <w:p w14:paraId="54FAF856" w14:textId="77777777" w:rsidR="00E541BD" w:rsidRP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 w:rsidRPr="00E541BD">
        <w:rPr>
          <w:rFonts w:eastAsia="SchoolBookSanPin"/>
          <w:bCs/>
          <w:sz w:val="28"/>
          <w:szCs w:val="28"/>
        </w:rPr>
        <w:t>Педагогическое консультирование осуществляют педагоги-психологи, социальные педагоги, классные руководители, а по проблемам, связанным с усвоением конкретных учебных предметов,  учителя-предметники.</w:t>
      </w:r>
    </w:p>
    <w:p w14:paraId="3B15ECE9" w14:textId="3AE891BB" w:rsidR="00E541BD" w:rsidRP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 w:rsidRPr="00E541BD">
        <w:rPr>
          <w:rFonts w:eastAsia="SchoolBookSanPin"/>
          <w:bCs/>
          <w:sz w:val="28"/>
          <w:szCs w:val="28"/>
        </w:rPr>
        <w:t>4.</w:t>
      </w:r>
      <w:r w:rsidRPr="00E541BD">
        <w:rPr>
          <w:rFonts w:eastAsia="SchoolBookSanPin"/>
          <w:bCs/>
          <w:sz w:val="28"/>
          <w:szCs w:val="28"/>
        </w:rPr>
        <w:tab/>
        <w:t>Расширение участия родителей (законных представ</w:t>
      </w:r>
      <w:r>
        <w:rPr>
          <w:rFonts w:eastAsia="SchoolBookSanPin"/>
          <w:bCs/>
          <w:sz w:val="28"/>
          <w:szCs w:val="28"/>
        </w:rPr>
        <w:t>ителей) в управлении  школой</w:t>
      </w:r>
      <w:r w:rsidRPr="00E541BD">
        <w:rPr>
          <w:rFonts w:eastAsia="SchoolBookSanPin"/>
          <w:bCs/>
          <w:sz w:val="28"/>
          <w:szCs w:val="28"/>
        </w:rPr>
        <w:t>.</w:t>
      </w:r>
    </w:p>
    <w:p w14:paraId="532E6F2D" w14:textId="7CEB0F0F" w:rsidR="00E541BD" w:rsidRP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 w:rsidRPr="00E541BD">
        <w:rPr>
          <w:rFonts w:eastAsia="SchoolBookSanPin"/>
          <w:bCs/>
          <w:sz w:val="28"/>
          <w:szCs w:val="28"/>
        </w:rPr>
        <w:t>Осуществляется через расш</w:t>
      </w:r>
      <w:r>
        <w:rPr>
          <w:rFonts w:eastAsia="SchoolBookSanPin"/>
          <w:bCs/>
          <w:sz w:val="28"/>
          <w:szCs w:val="28"/>
        </w:rPr>
        <w:t>ирение полномочий Совета школы или Совета отцов, общешкольного родительского комитета</w:t>
      </w:r>
      <w:r w:rsidRPr="00E541BD">
        <w:rPr>
          <w:rFonts w:eastAsia="SchoolBookSanPin"/>
          <w:bCs/>
          <w:sz w:val="28"/>
          <w:szCs w:val="28"/>
        </w:rPr>
        <w:t xml:space="preserve">, а также путем избрания в такие Советы наиболее заинтересованных, проявляющих конструктивную активность родителей (законных представителей). </w:t>
      </w:r>
    </w:p>
    <w:p w14:paraId="376BE498" w14:textId="77777777" w:rsidR="00E541BD" w:rsidRP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 w:rsidRPr="00E541BD">
        <w:rPr>
          <w:rFonts w:eastAsia="SchoolBookSanPin"/>
          <w:bCs/>
          <w:sz w:val="28"/>
          <w:szCs w:val="28"/>
        </w:rPr>
        <w:t>Расширение участия родителей (законных представителей) в воспитательной деятельности и в управлении школой обеспечивается также посредством следующих мер:</w:t>
      </w:r>
    </w:p>
    <w:p w14:paraId="412D6D7E" w14:textId="62586E96" w:rsidR="00E541BD" w:rsidRP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 w:rsidRPr="00E541BD">
        <w:rPr>
          <w:rFonts w:eastAsia="SchoolBookSanPin"/>
          <w:bCs/>
          <w:sz w:val="28"/>
          <w:szCs w:val="28"/>
        </w:rPr>
        <w:lastRenderedPageBreak/>
        <w:t>- создание и деятельность в</w:t>
      </w:r>
      <w:r>
        <w:rPr>
          <w:rFonts w:eastAsia="SchoolBookSanPin"/>
          <w:bCs/>
          <w:sz w:val="28"/>
          <w:szCs w:val="28"/>
        </w:rPr>
        <w:t xml:space="preserve"> школе</w:t>
      </w:r>
      <w:r w:rsidRPr="00E541BD">
        <w:rPr>
          <w:rFonts w:eastAsia="SchoolBookSanPin"/>
          <w:bCs/>
          <w:sz w:val="28"/>
          <w:szCs w:val="28"/>
        </w:rPr>
        <w:t>, в классах представительных ор</w:t>
      </w:r>
      <w:r>
        <w:rPr>
          <w:rFonts w:eastAsia="SchoolBookSanPin"/>
          <w:bCs/>
          <w:sz w:val="28"/>
          <w:szCs w:val="28"/>
        </w:rPr>
        <w:t>ганов родительского сообщества (родительские комитеты, Совет школы, Совет отцов)</w:t>
      </w:r>
      <w:r w:rsidRPr="00E541BD">
        <w:rPr>
          <w:rFonts w:eastAsia="SchoolBookSanPin"/>
          <w:bCs/>
          <w:sz w:val="28"/>
          <w:szCs w:val="28"/>
        </w:rPr>
        <w:t>, участвующих в обсуждении и решении вопросов воспитания и обучения, деятельность представителей родительского</w:t>
      </w:r>
      <w:r w:rsidR="000934D6">
        <w:rPr>
          <w:rFonts w:eastAsia="SchoolBookSanPin"/>
          <w:bCs/>
          <w:sz w:val="28"/>
          <w:szCs w:val="28"/>
        </w:rPr>
        <w:t xml:space="preserve"> сообщества в  общешкольном родительском комитете, Совете отцов, Совете школы</w:t>
      </w:r>
      <w:r w:rsidRPr="00E541BD">
        <w:rPr>
          <w:rFonts w:eastAsia="SchoolBookSanPin"/>
          <w:bCs/>
          <w:sz w:val="28"/>
          <w:szCs w:val="28"/>
        </w:rPr>
        <w:t>;</w:t>
      </w:r>
    </w:p>
    <w:p w14:paraId="06CE3F30" w14:textId="77777777" w:rsidR="00E541BD" w:rsidRP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 w:rsidRPr="00E541BD">
        <w:rPr>
          <w:rFonts w:eastAsia="SchoolBookSanPin"/>
          <w:bCs/>
          <w:sz w:val="28"/>
          <w:szCs w:val="28"/>
        </w:rPr>
        <w:t>- создание образовательных проектов совместно с семьей на основе выявления потребностей и поддержки образовательных инициатив семьи;</w:t>
      </w:r>
    </w:p>
    <w:p w14:paraId="315AC1B2" w14:textId="77777777" w:rsidR="00E541BD" w:rsidRP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 w:rsidRPr="00E541BD">
        <w:rPr>
          <w:rFonts w:eastAsia="SchoolBookSanPin"/>
          <w:bCs/>
          <w:sz w:val="28"/>
          <w:szCs w:val="28"/>
        </w:rPr>
        <w:t xml:space="preserve">- обеспечение более действенного участия родителей в планировании и организации </w:t>
      </w:r>
      <w:proofErr w:type="gramStart"/>
      <w:r w:rsidRPr="00E541BD">
        <w:rPr>
          <w:rFonts w:eastAsia="SchoolBookSanPin"/>
          <w:bCs/>
          <w:sz w:val="28"/>
          <w:szCs w:val="28"/>
        </w:rPr>
        <w:t>жизнедеятельности</w:t>
      </w:r>
      <w:proofErr w:type="gramEnd"/>
      <w:r w:rsidRPr="00E541BD">
        <w:rPr>
          <w:rFonts w:eastAsia="SchoolBookSanPin"/>
          <w:bCs/>
          <w:sz w:val="28"/>
          <w:szCs w:val="28"/>
        </w:rPr>
        <w:t xml:space="preserve"> как всей школы, так и отдельных детских (детско-взрослых) коллективов в рамках кружков, секций, клубов по интересам и т.д.; </w:t>
      </w:r>
    </w:p>
    <w:p w14:paraId="01C5986B" w14:textId="77777777" w:rsidR="00E541BD" w:rsidRP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 w:rsidRPr="00E541BD">
        <w:rPr>
          <w:rFonts w:eastAsia="SchoolBookSanPin"/>
          <w:bCs/>
          <w:sz w:val="28"/>
          <w:szCs w:val="28"/>
        </w:rPr>
        <w:t>- внедрение механизма постоянного информирования родителей об их правах и обязанностях, возможностях учета запросов родителей при разработке и реализации основных и дополнительных образовательных программ;</w:t>
      </w:r>
    </w:p>
    <w:p w14:paraId="1474F0AE" w14:textId="77777777" w:rsidR="00E541BD" w:rsidRP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 w:rsidRPr="00E541BD">
        <w:rPr>
          <w:rFonts w:eastAsia="SchoolBookSanPin"/>
          <w:bCs/>
          <w:sz w:val="28"/>
          <w:szCs w:val="28"/>
        </w:rPr>
        <w:t>- внедрение/совершенствование практики заполнения родителями карт наблюдений за развитием детей;</w:t>
      </w:r>
    </w:p>
    <w:p w14:paraId="6541F257" w14:textId="77777777" w:rsidR="00E541BD" w:rsidRP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 w:rsidRPr="00E541BD">
        <w:rPr>
          <w:rFonts w:eastAsia="SchoolBookSanPin"/>
          <w:bCs/>
          <w:sz w:val="28"/>
          <w:szCs w:val="28"/>
        </w:rPr>
        <w:t xml:space="preserve">- совершенствование анкетирования родителей (в части содержания анкет и процедуры анкетирования) по вопросам работы школы, воспитания и развития детей; </w:t>
      </w:r>
    </w:p>
    <w:p w14:paraId="2DFAEE1D" w14:textId="77777777" w:rsidR="00E541BD" w:rsidRP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 w:rsidRPr="00E541BD">
        <w:rPr>
          <w:rFonts w:eastAsia="SchoolBookSanPin"/>
          <w:bCs/>
          <w:sz w:val="28"/>
          <w:szCs w:val="28"/>
        </w:rPr>
        <w:t>- расширение участия родителей (законных представителей) в досуговой деятельности, в работе объединений по интересам, в мероприятиях, не предусмотренных образовательной программой;</w:t>
      </w:r>
    </w:p>
    <w:p w14:paraId="0E8DA7B4" w14:textId="77777777" w:rsidR="00E541BD" w:rsidRP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 w:rsidRPr="00E541BD">
        <w:rPr>
          <w:rFonts w:eastAsia="SchoolBookSanPin"/>
          <w:bCs/>
          <w:sz w:val="28"/>
          <w:szCs w:val="28"/>
        </w:rPr>
        <w:t>- проведение открытых занятий и мастер-классов для родителей;</w:t>
      </w:r>
    </w:p>
    <w:p w14:paraId="6B675DB5" w14:textId="77777777" w:rsidR="00E541BD" w:rsidRP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 w:rsidRPr="00E541BD">
        <w:rPr>
          <w:rFonts w:eastAsia="SchoolBookSanPin"/>
          <w:bCs/>
          <w:sz w:val="28"/>
          <w:szCs w:val="28"/>
        </w:rPr>
        <w:t>- создание стенда (библиотеки) с литературой, методическими материалами для родителей;</w:t>
      </w:r>
    </w:p>
    <w:p w14:paraId="7782E73B" w14:textId="77777777" w:rsidR="00E541BD" w:rsidRP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 w:rsidRPr="00E541BD">
        <w:rPr>
          <w:rFonts w:eastAsia="SchoolBookSanPin"/>
          <w:bCs/>
          <w:sz w:val="28"/>
          <w:szCs w:val="28"/>
        </w:rPr>
        <w:t>- проведение родительских дней (Дней открытых дверей), во время которых родители могут посещать уроки и внеурочные занятия для получения представления о ходе образовательной деятельности в школе;</w:t>
      </w:r>
    </w:p>
    <w:p w14:paraId="73EDB3A6" w14:textId="77777777" w:rsidR="00E541BD" w:rsidRP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 w:rsidRPr="00E541BD">
        <w:rPr>
          <w:rFonts w:eastAsia="SchoolBookSanPin"/>
          <w:bCs/>
          <w:sz w:val="28"/>
          <w:szCs w:val="28"/>
        </w:rPr>
        <w:t xml:space="preserve">- проведение тематических собраний в классах, (в том числе по инициативе родителей), на которых родители могут получать советы по вопросам </w:t>
      </w:r>
      <w:r w:rsidRPr="00E541BD">
        <w:rPr>
          <w:rFonts w:eastAsia="SchoolBookSanPin"/>
          <w:bCs/>
          <w:sz w:val="28"/>
          <w:szCs w:val="28"/>
        </w:rPr>
        <w:lastRenderedPageBreak/>
        <w:t xml:space="preserve">воспитания, консультации психологов, врачей, социальных работников, служителей традиционных российских религий, обмениваться опытом; общешкольных родительских собраний по вопросам воспитания, взаимоотношений обучающихся и педагогов, условий обучения и воспитания;  </w:t>
      </w:r>
    </w:p>
    <w:p w14:paraId="0111D2D5" w14:textId="77777777" w:rsidR="00E541BD" w:rsidRP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 w:rsidRPr="00E541BD">
        <w:rPr>
          <w:rFonts w:eastAsia="SchoolBookSanPin"/>
          <w:bCs/>
          <w:sz w:val="28"/>
          <w:szCs w:val="28"/>
        </w:rPr>
        <w:t>- 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14:paraId="23D1DBAB" w14:textId="77777777" w:rsidR="00E541BD" w:rsidRP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 w:rsidRPr="00E541BD">
        <w:rPr>
          <w:rFonts w:eastAsia="SchoolBookSanPin"/>
          <w:bCs/>
          <w:sz w:val="28"/>
          <w:szCs w:val="28"/>
        </w:rPr>
        <w:t xml:space="preserve">- родительские форумы на интернет-сайте общеобразовательной организации, </w:t>
      </w:r>
      <w:proofErr w:type="gramStart"/>
      <w:r w:rsidRPr="00E541BD">
        <w:rPr>
          <w:rFonts w:eastAsia="SchoolBookSanPin"/>
          <w:bCs/>
          <w:sz w:val="28"/>
          <w:szCs w:val="28"/>
        </w:rPr>
        <w:t>интернет-сообщества</w:t>
      </w:r>
      <w:proofErr w:type="gramEnd"/>
      <w:r w:rsidRPr="00E541BD">
        <w:rPr>
          <w:rFonts w:eastAsia="SchoolBookSanPin"/>
          <w:bCs/>
          <w:sz w:val="28"/>
          <w:szCs w:val="28"/>
        </w:rPr>
        <w:t xml:space="preserve">, группы с участием педагогов, на которых обсуждаются интересующие родителей вопросы, согласуется совместная деятельность;  </w:t>
      </w:r>
    </w:p>
    <w:p w14:paraId="44E501FE" w14:textId="759758DD" w:rsidR="00E541BD" w:rsidRP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 w:rsidRPr="00E541BD">
        <w:rPr>
          <w:rFonts w:eastAsia="SchoolBookSanPin"/>
          <w:bCs/>
          <w:sz w:val="28"/>
          <w:szCs w:val="28"/>
        </w:rPr>
        <w:t>- 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</w:t>
      </w:r>
      <w:r w:rsidR="000934D6">
        <w:rPr>
          <w:rFonts w:eastAsia="SchoolBookSanPin"/>
          <w:bCs/>
          <w:sz w:val="28"/>
          <w:szCs w:val="28"/>
        </w:rPr>
        <w:t xml:space="preserve">  </w:t>
      </w:r>
      <w:r w:rsidRPr="00E541BD">
        <w:rPr>
          <w:rFonts w:eastAsia="SchoolBookSanPin"/>
          <w:bCs/>
          <w:sz w:val="28"/>
          <w:szCs w:val="28"/>
        </w:rPr>
        <w:t>в соответствии с порядком привлечения родителей (законных представителей);</w:t>
      </w:r>
    </w:p>
    <w:p w14:paraId="208A4E92" w14:textId="77777777" w:rsidR="00E541BD" w:rsidRP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 w:rsidRPr="00E541BD">
        <w:rPr>
          <w:rFonts w:eastAsia="SchoolBookSanPin"/>
          <w:bCs/>
          <w:sz w:val="28"/>
          <w:szCs w:val="28"/>
        </w:rPr>
        <w:t>- привлечение родителей (законных представителей) к подготовке и проведению классных и общешкольных мероприятий;</w:t>
      </w:r>
    </w:p>
    <w:p w14:paraId="74F4F860" w14:textId="77777777" w:rsidR="00E541BD" w:rsidRP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 w:rsidRPr="00E541BD">
        <w:rPr>
          <w:rFonts w:eastAsia="SchoolBookSanPin"/>
          <w:bCs/>
          <w:sz w:val="28"/>
          <w:szCs w:val="28"/>
        </w:rPr>
        <w:t>- 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14:paraId="74E963B2" w14:textId="77777777" w:rsidR="00E541BD" w:rsidRP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 w:rsidRPr="00E541BD">
        <w:rPr>
          <w:rFonts w:eastAsia="SchoolBookSanPin"/>
          <w:bCs/>
          <w:sz w:val="28"/>
          <w:szCs w:val="28"/>
        </w:rPr>
        <w:t>5.</w:t>
      </w:r>
      <w:r w:rsidRPr="00E541BD">
        <w:rPr>
          <w:rFonts w:eastAsia="SchoolBookSanPin"/>
          <w:bCs/>
          <w:sz w:val="28"/>
          <w:szCs w:val="28"/>
        </w:rPr>
        <w:tab/>
        <w:t>Стимулирование родителей к оказанию помощи школе в совершенствовании материальных условий воспитания и обучения.</w:t>
      </w:r>
    </w:p>
    <w:p w14:paraId="38A2A85D" w14:textId="77777777" w:rsidR="00E541BD" w:rsidRP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 w:rsidRPr="00E541BD">
        <w:rPr>
          <w:rFonts w:eastAsia="SchoolBookSanPin"/>
          <w:bCs/>
          <w:sz w:val="28"/>
          <w:szCs w:val="28"/>
        </w:rPr>
        <w:t>Осуществляется через создание необходимой нормативной базы, сочетание работы с родителями в коллегиальных органах с индивидуальной работой.</w:t>
      </w:r>
    </w:p>
    <w:p w14:paraId="3E4556E1" w14:textId="4B2D7F7B" w:rsidR="00E541BD" w:rsidRPr="00E541BD" w:rsidRDefault="00E541BD" w:rsidP="0057525E">
      <w:pPr>
        <w:widowControl/>
        <w:spacing w:line="353" w:lineRule="auto"/>
        <w:ind w:left="-284"/>
        <w:rPr>
          <w:rFonts w:eastAsia="SchoolBookSanPin"/>
          <w:bCs/>
          <w:sz w:val="28"/>
          <w:szCs w:val="28"/>
        </w:rPr>
      </w:pPr>
      <w:r w:rsidRPr="00E541BD">
        <w:rPr>
          <w:rFonts w:eastAsia="SchoolBookSanPin"/>
          <w:bCs/>
          <w:sz w:val="28"/>
          <w:szCs w:val="28"/>
        </w:rPr>
        <w:t xml:space="preserve">Непосредственно воспитательный эффект обеспечивается совместным участием родителей и обучающихся в оказании помощи школе (например, в ремонте учебной мебели, в благоустройстве пришкольной территории и т.д.).  </w:t>
      </w:r>
    </w:p>
    <w:p w14:paraId="2B807677" w14:textId="00121FC1" w:rsidR="00195034" w:rsidRDefault="00195034" w:rsidP="0057525E">
      <w:pPr>
        <w:tabs>
          <w:tab w:val="left" w:pos="851"/>
        </w:tabs>
        <w:spacing w:line="360" w:lineRule="auto"/>
        <w:ind w:left="-2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="00441EFE" w:rsidRPr="00F931EF">
        <w:rPr>
          <w:color w:val="auto"/>
          <w:sz w:val="28"/>
          <w:szCs w:val="28"/>
        </w:rPr>
        <w:t xml:space="preserve">заимодействие с родителями </w:t>
      </w:r>
      <w:r>
        <w:rPr>
          <w:color w:val="auto"/>
          <w:sz w:val="28"/>
          <w:szCs w:val="28"/>
        </w:rPr>
        <w:t xml:space="preserve">также осуществляется </w:t>
      </w:r>
      <w:r w:rsidR="00441EFE" w:rsidRPr="00F931EF">
        <w:rPr>
          <w:color w:val="auto"/>
          <w:sz w:val="28"/>
          <w:szCs w:val="28"/>
        </w:rPr>
        <w:t>посредством школьного сайта: размещается  информация, предусматривающая ознакомление родителей, школьные новости</w:t>
      </w:r>
      <w:r w:rsidR="00441EFE">
        <w:rPr>
          <w:color w:val="auto"/>
          <w:sz w:val="28"/>
          <w:szCs w:val="28"/>
        </w:rPr>
        <w:t>.</w:t>
      </w:r>
    </w:p>
    <w:p w14:paraId="4DBCED1B" w14:textId="77777777" w:rsidR="0057525E" w:rsidRDefault="0057525E" w:rsidP="0057525E">
      <w:pPr>
        <w:tabs>
          <w:tab w:val="left" w:pos="851"/>
        </w:tabs>
        <w:spacing w:line="360" w:lineRule="auto"/>
        <w:ind w:left="-284"/>
        <w:rPr>
          <w:color w:val="auto"/>
          <w:sz w:val="28"/>
          <w:szCs w:val="28"/>
        </w:rPr>
      </w:pPr>
    </w:p>
    <w:p w14:paraId="1A342A0A" w14:textId="1D6F92B8" w:rsidR="00886003" w:rsidRDefault="00886003" w:rsidP="0057525E">
      <w:pPr>
        <w:tabs>
          <w:tab w:val="left" w:pos="851"/>
        </w:tabs>
        <w:spacing w:line="360" w:lineRule="auto"/>
        <w:ind w:left="-284"/>
        <w:rPr>
          <w:rFonts w:eastAsia="SchoolBookSanPin"/>
          <w:b/>
          <w:bCs/>
          <w:sz w:val="28"/>
          <w:szCs w:val="28"/>
        </w:rPr>
      </w:pPr>
      <w:r w:rsidRPr="00524B2F">
        <w:rPr>
          <w:rFonts w:eastAsia="SchoolBookSanPin"/>
          <w:b/>
          <w:sz w:val="28"/>
          <w:szCs w:val="28"/>
        </w:rPr>
        <w:lastRenderedPageBreak/>
        <w:t>Модуль «</w:t>
      </w:r>
      <w:r w:rsidRPr="00524B2F">
        <w:rPr>
          <w:rFonts w:eastAsia="SchoolBookSanPin"/>
          <w:b/>
          <w:bCs/>
          <w:sz w:val="28"/>
          <w:szCs w:val="28"/>
        </w:rPr>
        <w:t>Самоуправление».</w:t>
      </w:r>
    </w:p>
    <w:p w14:paraId="6BAAF5C4" w14:textId="30529FCF" w:rsidR="00524B2F" w:rsidRPr="00F931EF" w:rsidRDefault="00524B2F" w:rsidP="0057525E">
      <w:pPr>
        <w:tabs>
          <w:tab w:val="left" w:pos="851"/>
        </w:tabs>
        <w:spacing w:line="360" w:lineRule="auto"/>
        <w:ind w:left="-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</w:t>
      </w:r>
      <w:r>
        <w:rPr>
          <w:color w:val="auto"/>
          <w:sz w:val="28"/>
          <w:szCs w:val="28"/>
        </w:rPr>
        <w:t xml:space="preserve"> учащимся младших</w:t>
      </w:r>
      <w:r w:rsidRPr="00F931EF">
        <w:rPr>
          <w:color w:val="auto"/>
          <w:sz w:val="28"/>
          <w:szCs w:val="28"/>
        </w:rPr>
        <w:t xml:space="preserve">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14:paraId="18A35D43" w14:textId="6CC98EB4" w:rsidR="00524B2F" w:rsidRPr="00F931EF" w:rsidRDefault="00524B2F" w:rsidP="0057525E">
      <w:pPr>
        <w:tabs>
          <w:tab w:val="left" w:pos="851"/>
        </w:tabs>
        <w:spacing w:line="360" w:lineRule="auto"/>
        <w:ind w:left="-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Детское самоуправление в школе осуществляется следующим образом</w:t>
      </w:r>
      <w:r>
        <w:rPr>
          <w:color w:val="auto"/>
          <w:sz w:val="28"/>
          <w:szCs w:val="28"/>
        </w:rPr>
        <w:t>:</w:t>
      </w:r>
    </w:p>
    <w:p w14:paraId="4E3D8CF6" w14:textId="77777777" w:rsidR="00524B2F" w:rsidRPr="00F931EF" w:rsidRDefault="00524B2F" w:rsidP="0057525E">
      <w:pPr>
        <w:tabs>
          <w:tab w:val="left" w:pos="851"/>
        </w:tabs>
        <w:spacing w:line="360" w:lineRule="auto"/>
        <w:ind w:left="-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На уровне школы:</w:t>
      </w:r>
    </w:p>
    <w:p w14:paraId="2A5586FF" w14:textId="77777777" w:rsidR="00524B2F" w:rsidRPr="00F931EF" w:rsidRDefault="00524B2F" w:rsidP="0057525E">
      <w:pPr>
        <w:tabs>
          <w:tab w:val="left" w:pos="851"/>
        </w:tabs>
        <w:spacing w:line="360" w:lineRule="auto"/>
        <w:ind w:left="-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•</w:t>
      </w:r>
      <w:r w:rsidRPr="00F931EF">
        <w:rPr>
          <w:color w:val="auto"/>
          <w:sz w:val="28"/>
          <w:szCs w:val="28"/>
        </w:rPr>
        <w:tab/>
        <w:t>через деятельность выборного Президента, Совета министров,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14:paraId="2E289F02" w14:textId="77777777" w:rsidR="00524B2F" w:rsidRPr="00F931EF" w:rsidRDefault="00524B2F" w:rsidP="0057525E">
      <w:pPr>
        <w:tabs>
          <w:tab w:val="left" w:pos="851"/>
        </w:tabs>
        <w:spacing w:line="360" w:lineRule="auto"/>
        <w:ind w:left="-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•</w:t>
      </w:r>
      <w:r w:rsidRPr="00F931EF">
        <w:rPr>
          <w:color w:val="auto"/>
          <w:sz w:val="28"/>
          <w:szCs w:val="28"/>
        </w:rPr>
        <w:tab/>
        <w:t>через деятельность творческих групп, отвечающих за проведение тех или иных конкретных мероприятий, праздников, вечеров, акций и т.п.;</w:t>
      </w:r>
    </w:p>
    <w:p w14:paraId="6768D64F" w14:textId="77777777" w:rsidR="00524B2F" w:rsidRPr="00F931EF" w:rsidRDefault="00524B2F" w:rsidP="0057525E">
      <w:pPr>
        <w:tabs>
          <w:tab w:val="left" w:pos="851"/>
        </w:tabs>
        <w:spacing w:line="360" w:lineRule="auto"/>
        <w:ind w:left="-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На уровне классов:</w:t>
      </w:r>
    </w:p>
    <w:p w14:paraId="2E1C1F3F" w14:textId="300A617C" w:rsidR="00524B2F" w:rsidRPr="00F931EF" w:rsidRDefault="00524B2F" w:rsidP="0057525E">
      <w:pPr>
        <w:tabs>
          <w:tab w:val="left" w:pos="851"/>
        </w:tabs>
        <w:spacing w:line="360" w:lineRule="auto"/>
        <w:ind w:left="-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•</w:t>
      </w:r>
      <w:r w:rsidRPr="00F931EF">
        <w:rPr>
          <w:color w:val="auto"/>
          <w:sz w:val="28"/>
          <w:szCs w:val="28"/>
        </w:rPr>
        <w:tab/>
        <w:t>через деятельность выборных по инициативе и предложениям учащихся класса лидеров (командиров), представляющих интересы класса в общешкольных делах</w:t>
      </w:r>
      <w:proofErr w:type="gramStart"/>
      <w:r w:rsidRPr="00F931EF">
        <w:rPr>
          <w:color w:val="auto"/>
          <w:sz w:val="28"/>
          <w:szCs w:val="28"/>
        </w:rPr>
        <w:t xml:space="preserve"> ;</w:t>
      </w:r>
      <w:proofErr w:type="gramEnd"/>
    </w:p>
    <w:p w14:paraId="3B74535F" w14:textId="73E2F5CC" w:rsidR="00524B2F" w:rsidRPr="00F931EF" w:rsidRDefault="00524B2F" w:rsidP="0057525E">
      <w:pPr>
        <w:tabs>
          <w:tab w:val="left" w:pos="851"/>
        </w:tabs>
        <w:spacing w:line="360" w:lineRule="auto"/>
        <w:ind w:left="-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•</w:t>
      </w:r>
      <w:r w:rsidRPr="00F931EF">
        <w:rPr>
          <w:color w:val="auto"/>
          <w:sz w:val="28"/>
          <w:szCs w:val="28"/>
        </w:rPr>
        <w:tab/>
        <w:t>через деятельность выборных органов самоуправления, отвечающих за различные направления работы класса;</w:t>
      </w:r>
    </w:p>
    <w:p w14:paraId="5757BFB6" w14:textId="77777777" w:rsidR="00524B2F" w:rsidRPr="00F931EF" w:rsidRDefault="00524B2F" w:rsidP="0057525E">
      <w:pPr>
        <w:tabs>
          <w:tab w:val="left" w:pos="851"/>
        </w:tabs>
        <w:spacing w:line="360" w:lineRule="auto"/>
        <w:ind w:left="-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На индивидуальном уровне:</w:t>
      </w:r>
    </w:p>
    <w:p w14:paraId="5C627C10" w14:textId="77777777" w:rsidR="00524B2F" w:rsidRPr="00F931EF" w:rsidRDefault="00524B2F" w:rsidP="0057525E">
      <w:pPr>
        <w:tabs>
          <w:tab w:val="left" w:pos="851"/>
        </w:tabs>
        <w:spacing w:line="360" w:lineRule="auto"/>
        <w:ind w:left="-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через вовлечение школьников в планирование, организацию, проведение и анализ общешкольных и внутриклассных дел;</w:t>
      </w:r>
    </w:p>
    <w:p w14:paraId="56EB5FBB" w14:textId="799AF5B0" w:rsidR="00524B2F" w:rsidRPr="00F931EF" w:rsidRDefault="00524B2F" w:rsidP="0057525E">
      <w:pPr>
        <w:tabs>
          <w:tab w:val="left" w:pos="851"/>
        </w:tabs>
        <w:spacing w:line="360" w:lineRule="auto"/>
        <w:ind w:left="-284"/>
        <w:rPr>
          <w:color w:val="auto"/>
          <w:sz w:val="28"/>
          <w:szCs w:val="28"/>
        </w:rPr>
      </w:pPr>
      <w:r w:rsidRPr="00E54A4E">
        <w:rPr>
          <w:color w:val="auto"/>
          <w:sz w:val="28"/>
          <w:szCs w:val="28"/>
        </w:rPr>
        <w:t>че</w:t>
      </w:r>
      <w:r w:rsidR="000E0DFC">
        <w:rPr>
          <w:color w:val="auto"/>
          <w:sz w:val="28"/>
          <w:szCs w:val="28"/>
        </w:rPr>
        <w:t xml:space="preserve">рез реализацию </w:t>
      </w:r>
      <w:r w:rsidR="00986C0F">
        <w:rPr>
          <w:color w:val="auto"/>
          <w:sz w:val="28"/>
          <w:szCs w:val="28"/>
        </w:rPr>
        <w:t>ф</w:t>
      </w:r>
      <w:r w:rsidRPr="00F931EF">
        <w:rPr>
          <w:color w:val="auto"/>
          <w:sz w:val="28"/>
          <w:szCs w:val="28"/>
        </w:rPr>
        <w:t>ункций школьниками, отвечающими за различные направления работы в классе.</w:t>
      </w:r>
      <w:r w:rsidR="000E0DFC">
        <w:rPr>
          <w:color w:val="auto"/>
          <w:sz w:val="28"/>
          <w:szCs w:val="28"/>
        </w:rPr>
        <w:t xml:space="preserve"> </w:t>
      </w:r>
      <w:r w:rsidRPr="00F931EF">
        <w:rPr>
          <w:color w:val="auto"/>
          <w:sz w:val="28"/>
          <w:szCs w:val="28"/>
        </w:rPr>
        <w:t>Структура ученического самоуправления:</w:t>
      </w:r>
    </w:p>
    <w:p w14:paraId="63E0F98D" w14:textId="77777777" w:rsidR="0057525E" w:rsidRDefault="0057525E" w:rsidP="0057525E">
      <w:pPr>
        <w:tabs>
          <w:tab w:val="left" w:pos="851"/>
        </w:tabs>
        <w:spacing w:line="360" w:lineRule="auto"/>
        <w:ind w:left="-284"/>
        <w:rPr>
          <w:color w:val="auto"/>
          <w:sz w:val="28"/>
          <w:szCs w:val="28"/>
        </w:rPr>
      </w:pPr>
    </w:p>
    <w:p w14:paraId="1EC465C6" w14:textId="3909EE20" w:rsidR="00524B2F" w:rsidRPr="00F931EF" w:rsidRDefault="00986C0F" w:rsidP="0057525E">
      <w:pPr>
        <w:tabs>
          <w:tab w:val="left" w:pos="851"/>
        </w:tabs>
        <w:spacing w:line="360" w:lineRule="auto"/>
        <w:ind w:left="-284"/>
        <w:jc w:val="left"/>
        <w:rPr>
          <w:color w:val="auto"/>
          <w:sz w:val="28"/>
          <w:szCs w:val="28"/>
        </w:rPr>
      </w:pPr>
      <w:r w:rsidRPr="00F931EF">
        <w:rPr>
          <w:noProof/>
          <w:color w:val="auto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A6F9732" wp14:editId="3D905A16">
                <wp:simplePos x="0" y="0"/>
                <wp:positionH relativeFrom="column">
                  <wp:posOffset>1499235</wp:posOffset>
                </wp:positionH>
                <wp:positionV relativeFrom="paragraph">
                  <wp:posOffset>9525</wp:posOffset>
                </wp:positionV>
                <wp:extent cx="3761740" cy="350520"/>
                <wp:effectExtent l="0" t="0" r="10160" b="11430"/>
                <wp:wrapNone/>
                <wp:docPr id="49" name="Надпись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76174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E456A" w14:textId="77777777" w:rsidR="00E562FB" w:rsidRPr="00F931EF" w:rsidRDefault="00E562FB" w:rsidP="00524B2F">
                            <w:pPr>
                              <w:tabs>
                                <w:tab w:val="left" w:pos="851"/>
                              </w:tabs>
                              <w:spacing w:line="360" w:lineRule="auto"/>
                              <w:ind w:firstLine="709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</w:rPr>
                              <w:t>Структура самоуправления</w:t>
                            </w:r>
                          </w:p>
                          <w:p w14:paraId="5E39C002" w14:textId="77777777" w:rsidR="00E562FB" w:rsidRPr="00F931EF" w:rsidRDefault="00E562FB" w:rsidP="00524B2F">
                            <w:pPr>
                              <w:tabs>
                                <w:tab w:val="left" w:pos="851"/>
                              </w:tabs>
                              <w:spacing w:line="360" w:lineRule="auto"/>
                              <w:ind w:firstLine="709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14:paraId="6887F806" w14:textId="77777777" w:rsidR="00E562FB" w:rsidRPr="00D44811" w:rsidRDefault="00E562FB" w:rsidP="00524B2F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конференция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9" o:spid="_x0000_s1026" type="#_x0000_t202" style="position:absolute;left:0;text-align:left;margin-left:118.05pt;margin-top:.75pt;width:296.2pt;height:27.6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KJ5SAIAAGIEAAAOAAAAZHJzL2Uyb0RvYy54bWysVM2O0zAQviPxDpbvNGm33W6jpqulSxHS&#10;8iMtcHcdJ7FwPMZ2m+zeuPMKvAMHDtx4he4bMXZKt1rggsjBsj3jb2a+bybz865RZCusk6BzOhyk&#10;lAjNoZC6yum7t6snZ5Q4z3TBFGiR0xvh6Pni8aN5azIxghpUISxBEO2y1uS09t5kSeJ4LRrmBmCE&#10;RmMJtmEej7ZKCstaRG9UMkrT06QFWxgLXDiHt5e9kS4iflkK7l+XpROeqJxibj6uNq7rsCaLOcsq&#10;y0wt+T4N9g9ZNExqDHqAumSekY2Vv0E1kltwUPoBhyaBspRcxBqwmmH6oJrrmhkRa0FynDnQ5P4f&#10;LH+1fWOJLHI6nlGiWYMa7b7svu6+7X7svt99uvtM0IAstcZl6Hxt0N13T6FDtWPFzlwB/+CIhmXN&#10;dCUurIW2FqzALIfhZXL0tMdxAWTdvoQCo7GNhwjUlbYhpZLm/S9opIdgHNTt5qCV6DzheHkyPR1O&#10;x2jiaDuZpJNRFDNhWcAJUhjr/HMBDQmbnFrshRiHba+cD3nduwR3B0oWK6lUPNhqvVSWbBn2zSp+&#10;sZQHbkqTNqezyWjSU/FXiDR+f4JopMcBULLJ6dnBiWWBwGe6iO3pmVT9HlNWes9oILGn03frbq/Q&#10;Goob5NZC3+g4mLipwd5S0mKT59R93DArKFEvNOozG44DhT4expMpckjssWV9bGGaI1ROPSX9dun7&#10;SdoYK6saI/UdoeECNS1lJDmI32e1zxsbOXK/H7owKcfn6HX/a1j8BAAA//8DAFBLAwQUAAYACAAA&#10;ACEA03xS4d4AAAAIAQAADwAAAGRycy9kb3ducmV2LnhtbEyPwU6DQBCG7ya+w2ZMvNmlVJAiS2NM&#10;qBc8WKtep7CyRHaWsNsW397xpLeZfH/++abYzHYQJz353pGC5SICoalxbU+dgv1rdZOB8AGpxcGR&#10;VvCtPWzKy4sC89ad6UWfdqETXEI+RwUmhDGX0jdGW/QLN2pi9ukmi4HXqZPthGcut4OMoyiVFnvi&#10;CwZH/Wh087U7WgVPZp28Pbt9LVfbjwrraruub9+Vur6aH+5BBD2HvzD86rM6lOx0cEdqvRgUxKt0&#10;yVEGCQjmWZzxcFCQpHcgy0L+f6D8AQAA//8DAFBLAQItABQABgAIAAAAIQC2gziS/gAAAOEBAAAT&#10;AAAAAAAAAAAAAAAAAAAAAABbQ29udGVudF9UeXBlc10ueG1sUEsBAi0AFAAGAAgAAAAhADj9If/W&#10;AAAAlAEAAAsAAAAAAAAAAAAAAAAALwEAAF9yZWxzLy5yZWxzUEsBAi0AFAAGAAgAAAAhAC7conlI&#10;AgAAYgQAAA4AAAAAAAAAAAAAAAAALgIAAGRycy9lMm9Eb2MueG1sUEsBAi0AFAAGAAgAAAAhANN8&#10;UuHeAAAACAEAAA8AAAAAAAAAAAAAAAAAogQAAGRycy9kb3ducmV2LnhtbFBLBQYAAAAABAAEAPMA&#10;AACtBQAAAAA=&#10;">
                <v:textbox>
                  <w:txbxContent>
                    <w:p w14:paraId="437E456A" w14:textId="77777777" w:rsidR="00DD2C40" w:rsidRPr="00F931EF" w:rsidRDefault="00DD2C40" w:rsidP="00524B2F">
                      <w:pPr>
                        <w:tabs>
                          <w:tab w:val="left" w:pos="851"/>
                        </w:tabs>
                        <w:spacing w:line="360" w:lineRule="auto"/>
                        <w:ind w:firstLine="709"/>
                        <w:rPr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</w:rPr>
                        <w:t>Структура самоуправления</w:t>
                      </w:r>
                    </w:p>
                    <w:p w14:paraId="5E39C002" w14:textId="77777777" w:rsidR="00DD2C40" w:rsidRPr="00F931EF" w:rsidRDefault="00DD2C40" w:rsidP="00524B2F">
                      <w:pPr>
                        <w:tabs>
                          <w:tab w:val="left" w:pos="851"/>
                        </w:tabs>
                        <w:spacing w:line="360" w:lineRule="auto"/>
                        <w:ind w:firstLine="709"/>
                        <w:rPr>
                          <w:color w:val="auto"/>
                          <w:sz w:val="28"/>
                          <w:szCs w:val="28"/>
                        </w:rPr>
                      </w:pPr>
                    </w:p>
                    <w:p w14:paraId="6887F806" w14:textId="77777777" w:rsidR="00DD2C40" w:rsidRPr="00D44811" w:rsidRDefault="00DD2C40" w:rsidP="00524B2F">
                      <w:pPr>
                        <w:shd w:val="clear" w:color="auto" w:fill="00B0F0"/>
                        <w:jc w:val="center"/>
                      </w:pPr>
                      <w:r>
                        <w:t>конференция</w:t>
                      </w:r>
                    </w:p>
                  </w:txbxContent>
                </v:textbox>
              </v:shape>
            </w:pict>
          </mc:Fallback>
        </mc:AlternateContent>
      </w:r>
    </w:p>
    <w:p w14:paraId="6F81126D" w14:textId="77777777" w:rsidR="00524B2F" w:rsidRPr="00F931EF" w:rsidRDefault="00524B2F" w:rsidP="0057525E">
      <w:pPr>
        <w:widowControl/>
        <w:ind w:firstLine="284"/>
        <w:jc w:val="left"/>
        <w:rPr>
          <w:sz w:val="28"/>
          <w:szCs w:val="28"/>
        </w:rPr>
      </w:pPr>
      <w:r w:rsidRPr="00F931EF"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10464" behindDoc="0" locked="0" layoutInCell="1" allowOverlap="1" wp14:anchorId="18312A25" wp14:editId="312A82F1">
                <wp:simplePos x="0" y="0"/>
                <wp:positionH relativeFrom="column">
                  <wp:posOffset>3099434</wp:posOffset>
                </wp:positionH>
                <wp:positionV relativeFrom="paragraph">
                  <wp:posOffset>48895</wp:posOffset>
                </wp:positionV>
                <wp:extent cx="0" cy="257810"/>
                <wp:effectExtent l="76200" t="0" r="57150" b="66040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487FC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0" o:spid="_x0000_s1026" type="#_x0000_t32" style="position:absolute;margin-left:244.05pt;margin-top:3.85pt;width:0;height:20.3pt;z-index:251710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ztjYQIAAHcEAAAOAAAAZHJzL2Uyb0RvYy54bWysVM1uEzEQviPxDpbv6WZD0qarbiq0m3Ap&#10;UKnlARzbm7Xw2pbtZhMhpMIL9BF4BS4c+FGfYfNGjJ0fWr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leATtUaSBGXWfNrebu+5H93lzhzYfuntYNh83t92X7nv3rbvvviJwhs61xmUA&#10;UKhLG2qnK3VlLjR965DSRU3UgscKrtcGUNMQkTwKCRtnIP+8fakZ+JAbr2MbV5VtAiQ0CK3itNaH&#10;afGVR3R7SOF0MDoZp5FOQrJ9nLHOv+C6QcHIsfOWiEXtC60USELbNGYhywvnAyuS7QNCUqVnQsqo&#10;DKlQm+PT0WAUA5yWgoXL4ObsYl5Ii5YkaCv+Yolw89DN6hvFIljNCZvubE+EBBv52BtvBXRLchyy&#10;NZxhJDk8p2Bt6UkVMkLlQHhnbeX17rR/Oh1Px8PecHA87Q37Zdl7PiuGveNZejIqn5VFUabvA/l0&#10;mNWCMa4C/73U0+HfSWn36LYiPYj90KjkMXrsKJDd/0fScfRh2lvdzDVbX9pQXVABqDs6715ieD4P&#10;99Hr1/di8hMAAP//AwBQSwMEFAAGAAgAAAAhAAQz6M3eAAAACAEAAA8AAABkcnMvZG93bnJldi54&#10;bWxMj8FOwzAQRO9I/IO1SNyoU0BpCHGqQoXIhUptEeLoxktsNV5HsdumfD2uOLS3Hc1o9k0xHWzL&#10;9th740jAeJQAQ6qdMtQI+Fy/3WXAfJCkZOsIBRzRw7S8vipkrtyBlrhfhYbFEvK5FKBD6HLOfa3R&#10;Sj9yHVL0flxvZYiyb7jq5SGW25bfJ0nKrTQUP2jZ4avGervaWQFh/n3U6Vf98mQW6/eP1PxWVTUX&#10;4vZmmD0DCziEcxhO+BEdysi0cTtSnrUCHrNsHKMCJhNg0f/Xm9PxALws+OWA8g8AAP//AwBQSwEC&#10;LQAUAAYACAAAACEAtoM4kv4AAADhAQAAEwAAAAAAAAAAAAAAAAAAAAAAW0NvbnRlbnRfVHlwZXNd&#10;LnhtbFBLAQItABQABgAIAAAAIQA4/SH/1gAAAJQBAAALAAAAAAAAAAAAAAAAAC8BAABfcmVscy8u&#10;cmVsc1BLAQItABQABgAIAAAAIQB8UztjYQIAAHcEAAAOAAAAAAAAAAAAAAAAAC4CAABkcnMvZTJv&#10;RG9jLnhtbFBLAQItABQABgAIAAAAIQAEM+jN3gAAAAgBAAAPAAAAAAAAAAAAAAAAALsEAABkcnMv&#10;ZG93bnJldi54bWxQSwUGAAAAAAQABADzAAAAxgUAAAAA&#10;">
                <v:stroke endarrow="block"/>
              </v:shape>
            </w:pict>
          </mc:Fallback>
        </mc:AlternateContent>
      </w:r>
      <w:r w:rsidRPr="00F931E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6EE258D" wp14:editId="39236F6F">
                <wp:simplePos x="0" y="0"/>
                <wp:positionH relativeFrom="column">
                  <wp:posOffset>2057400</wp:posOffset>
                </wp:positionH>
                <wp:positionV relativeFrom="paragraph">
                  <wp:posOffset>131445</wp:posOffset>
                </wp:positionV>
                <wp:extent cx="2181860" cy="247015"/>
                <wp:effectExtent l="0" t="0" r="27940" b="20320"/>
                <wp:wrapNone/>
                <wp:docPr id="51" name="Надпись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7023E" w14:textId="77777777" w:rsidR="00E562FB" w:rsidRPr="00D44811" w:rsidRDefault="00E562FB" w:rsidP="00524B2F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Школьная Дума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51" o:spid="_x0000_s1027" type="#_x0000_t202" style="position:absolute;left:0;text-align:left;margin-left:162pt;margin-top:10.35pt;width:171.8pt;height:19.45pt;z-index:2517114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MpuQwIAAF8EAAAOAAAAZHJzL2Uyb0RvYy54bWysVEuOEzEQ3SNxB8t70h8lM5lWOqMhQxDS&#10;8JEGDuB2u7st/MN20j3s2HMF7sCCBTuukLkRZXcSwm+D6IXlcpWfq96r6sXlIAXaMuu4ViXOJilG&#10;TFFdc9WW+M3r9aM5Rs4TVROhFSvxHXP4cvnwwaI3Bct1p0XNLAIQ5YrelLjz3hRJ4mjHJHETbZgC&#10;Z6OtJB5M2ya1JT2gS5HkaXqW9NrWxmrKnIPT69GJlxG/aRj1L5vGMY9EiSE3H1cb1yqsyXJBitYS&#10;03G6T4P8QxaScAWPHqGuiSdoY/lvUJJTq51u/IRqmeim4ZTFGqCaLP2lmtuOGBZrAXKcOdLk/h8s&#10;fbF9ZRGvSzzLMFJEgka7T7vPuy+7b7uv9x/uPyJwAEu9cQUE3xoI98NjPYDasWJnbjR965DSq46o&#10;ll1Zq/uOkRqyjDeTk6sjjgsgVf9c1/Aa2XgdgYbGykAhkIIAHdS6OyrEBo8oHObZPJufgYuCL5+e&#10;p9ksJJeQ4nDbWOefMi1R2JTYQgdEdLK9cX4MPYSEx5wWvF5zIaJh22olLNoS6JZ1/PboP4UJhfoS&#10;X8zy2UjAXyHS+P0JQnIPbS+4LPH8GESKQNsTVcem9ISLcQ/VCQVFBh4DdSOJfqiGKNxRnkrXd0Cs&#10;1WOXw1TCptP2PUY9dHiJ3bsNsQwj8UyBOBfZdBpGIhrT2XkOhj31VKceoihAldhjNG5XfhyjjbG8&#10;7eClQztcgaBrHrkOGY9Z7dOHLo5q7ScujMmpHaN+/BeW3wEAAP//AwBQSwMEFAAGAAgAAAAhAEDt&#10;dN/eAAAACQEAAA8AAABkcnMvZG93bnJldi54bWxMj8FOwzAQRO9I/IO1SFwq6pASt4RsKqjUE6eG&#10;9u7GSxIRr0PstunfY05wHM1o5k2xnmwvzjT6zjHC4zwBQVw703GDsP/YPqxA+KDZ6N4xIVzJw7q8&#10;vSl0btyFd3SuQiNiCftcI7QhDLmUvm7Jaj93A3H0Pt1odYhybKQZ9SWW216mSaKk1R3HhVYPtGmp&#10;/qpOFkF9V4vZ+8HMeHfdvo21zcxmnyHe302vLyACTeEvDL/4ER3KyHR0JzZe9AiL9Cl+CQhpsgQR&#10;A0otFYgjQvasQJaF/P+g/AEAAP//AwBQSwECLQAUAAYACAAAACEAtoM4kv4AAADhAQAAEwAAAAAA&#10;AAAAAAAAAAAAAAAAW0NvbnRlbnRfVHlwZXNdLnhtbFBLAQItABQABgAIAAAAIQA4/SH/1gAAAJQB&#10;AAALAAAAAAAAAAAAAAAAAC8BAABfcmVscy8ucmVsc1BLAQItABQABgAIAAAAIQAeuMpuQwIAAF8E&#10;AAAOAAAAAAAAAAAAAAAAAC4CAABkcnMvZTJvRG9jLnhtbFBLAQItABQABgAIAAAAIQBA7XTf3gAA&#10;AAkBAAAPAAAAAAAAAAAAAAAAAJ0EAABkcnMvZG93bnJldi54bWxQSwUGAAAAAAQABADzAAAAqAUA&#10;AAAA&#10;">
                <v:textbox style="mso-fit-shape-to-text:t">
                  <w:txbxContent>
                    <w:p w14:paraId="7707023E" w14:textId="77777777" w:rsidR="00DD2C40" w:rsidRPr="00D44811" w:rsidRDefault="00DD2C40" w:rsidP="00524B2F">
                      <w:pPr>
                        <w:shd w:val="clear" w:color="auto" w:fill="00B0F0"/>
                        <w:jc w:val="center"/>
                      </w:pPr>
                      <w:r>
                        <w:t>Школьная Дума</w:t>
                      </w:r>
                    </w:p>
                  </w:txbxContent>
                </v:textbox>
              </v:shape>
            </w:pict>
          </mc:Fallback>
        </mc:AlternateContent>
      </w:r>
    </w:p>
    <w:p w14:paraId="45ACD3F6" w14:textId="77777777" w:rsidR="00524B2F" w:rsidRPr="00F931EF" w:rsidRDefault="00524B2F" w:rsidP="0057525E">
      <w:pPr>
        <w:widowControl/>
        <w:ind w:firstLine="284"/>
        <w:jc w:val="left"/>
        <w:rPr>
          <w:sz w:val="28"/>
          <w:szCs w:val="28"/>
        </w:rPr>
      </w:pPr>
    </w:p>
    <w:p w14:paraId="124C61A8" w14:textId="77777777" w:rsidR="00524B2F" w:rsidRPr="00F931EF" w:rsidRDefault="00524B2F" w:rsidP="0057525E">
      <w:pPr>
        <w:widowControl/>
        <w:ind w:firstLine="284"/>
        <w:jc w:val="left"/>
        <w:rPr>
          <w:sz w:val="28"/>
          <w:szCs w:val="28"/>
        </w:rPr>
      </w:pPr>
      <w:r w:rsidRPr="00F931EF"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12512" behindDoc="0" locked="0" layoutInCell="1" allowOverlap="1" wp14:anchorId="1F76CDAB" wp14:editId="2BBCD285">
                <wp:simplePos x="0" y="0"/>
                <wp:positionH relativeFrom="column">
                  <wp:posOffset>3099434</wp:posOffset>
                </wp:positionH>
                <wp:positionV relativeFrom="paragraph">
                  <wp:posOffset>36195</wp:posOffset>
                </wp:positionV>
                <wp:extent cx="0" cy="257810"/>
                <wp:effectExtent l="76200" t="0" r="57150" b="66040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88D0FB" id="Прямая со стрелкой 52" o:spid="_x0000_s1026" type="#_x0000_t32" style="position:absolute;margin-left:244.05pt;margin-top:2.85pt;width:0;height:20.3pt;z-index:251712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RXrYgIAAHcEAAAOAAAAZHJzL2Uyb0RvYy54bWysVM1uEzEQviPxDpbv6WZD0qarbiq0m3Ap&#10;UKnlARzbm7Xw2pbtZhMhpMIL9BF4BS4c+FGfYfNGjJ0fWr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leDTASJEGZtR92txu7rof3efNHdp86O5h2Xzc3HZfuu/dt+6++4rAGTrXGpcB&#10;QKEubaidrtSVudD0rUNKFzVRCx4ruF4bQE1DRPIoJGycgfzz9qVm4ENuvI5tXFW2CZDQILSK01of&#10;psVXHtHtIYXTwehknMZBJiTbxxnr/AuuGxSMHDtviVjUvtBKgSS0TWMWsrxwPrAi2T4gJFV6JqSM&#10;ypAKtTk+HQ1GMcBpKVi4DG7OLuaFtGhJgrbiL5YINw/drL5RLILVnLDpzvZESLCRj73xVkC3JMch&#10;W8MZRpLDcwrWlp5UISNUDoR31lZe7077p9PxdDzsDQfH096wX5a957Ni2DuepSej8llZFGX6PpBP&#10;h1ktGOMq8N9LPR3+nZR2j24r0oPYD41KHqPHjgLZ/X8kHUcfpr3VzVyz9aUN1QUVgLqj8+4lhufz&#10;cB+9fn0vJj8BAAD//wMAUEsDBBQABgAIAAAAIQAcUIEO3wAAAAgBAAAPAAAAZHJzL2Rvd25yZXYu&#10;eG1sTI/NTsMwEITvSLyDtUjcqFN+0hDiVECFyAWktghxdOMljojXUey2KU/fRRzgtqMZzX5TzEfX&#10;iR0OofWkYDpJQCDV3rTUKHhbP11kIELUZHTnCRUcMMC8PD0pdG78npa4W8VGcAmFXCuwMfa5lKG2&#10;6HSY+B6JvU8/OB1ZDo00g95zuevkZZKk0umW+IPVPT5arL9WW6cgLj4ONn2vH27b1/XzS9p+V1W1&#10;UOr8bLy/AxFxjH9h+MFndCiZaeO3ZILoFFxn2ZSjCm5mINj/1Rs+0iuQZSH/DyiPAAAA//8DAFBL&#10;AQItABQABgAIAAAAIQC2gziS/gAAAOEBAAATAAAAAAAAAAAAAAAAAAAAAABbQ29udGVudF9UeXBl&#10;c10ueG1sUEsBAi0AFAAGAAgAAAAhADj9If/WAAAAlAEAAAsAAAAAAAAAAAAAAAAALwEAAF9yZWxz&#10;Ly5yZWxzUEsBAi0AFAAGAAgAAAAhAHdRFetiAgAAdwQAAA4AAAAAAAAAAAAAAAAALgIAAGRycy9l&#10;Mm9Eb2MueG1sUEsBAi0AFAAGAAgAAAAhABxQgQ7fAAAACAEAAA8AAAAAAAAAAAAAAAAAvAQAAGRy&#10;cy9kb3ducmV2LnhtbFBLBQYAAAAABAAEAPMAAADIBQAAAAA=&#10;">
                <v:stroke endarrow="block"/>
              </v:shape>
            </w:pict>
          </mc:Fallback>
        </mc:AlternateContent>
      </w:r>
    </w:p>
    <w:p w14:paraId="174B22FB" w14:textId="77777777" w:rsidR="00524B2F" w:rsidRPr="00F931EF" w:rsidRDefault="00524B2F" w:rsidP="0057525E">
      <w:pPr>
        <w:widowControl/>
        <w:ind w:firstLine="284"/>
        <w:jc w:val="left"/>
        <w:rPr>
          <w:sz w:val="28"/>
          <w:szCs w:val="28"/>
        </w:rPr>
      </w:pPr>
      <w:r w:rsidRPr="00F931E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5E4F10A" wp14:editId="3AFFD35E">
                <wp:simplePos x="0" y="0"/>
                <wp:positionH relativeFrom="column">
                  <wp:posOffset>2057400</wp:posOffset>
                </wp:positionH>
                <wp:positionV relativeFrom="paragraph">
                  <wp:posOffset>118745</wp:posOffset>
                </wp:positionV>
                <wp:extent cx="2181860" cy="247015"/>
                <wp:effectExtent l="0" t="0" r="27940" b="20320"/>
                <wp:wrapNone/>
                <wp:docPr id="53" name="Надпись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FE720" w14:textId="77777777" w:rsidR="00E562FB" w:rsidRPr="00D44811" w:rsidRDefault="00E562FB" w:rsidP="00524B2F">
                            <w:pPr>
                              <w:jc w:val="center"/>
                            </w:pPr>
                            <w:r>
                              <w:t>Президент школы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53" o:spid="_x0000_s1028" type="#_x0000_t202" style="position:absolute;left:0;text-align:left;margin-left:162pt;margin-top:9.35pt;width:171.8pt;height:19.45pt;z-index:251713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ltRAIAAF8EAAAOAAAAZHJzL2Uyb0RvYy54bWysVEuOEzEQ3SNxB8t70h+SmUwrndGQIQhp&#10;+EgDB3Dc7m4L/7CddIcde67AHViwYMcVMjei7E4y4bdB9MKqcpVfVb2q6tllLwXaMOu4ViXORilG&#10;TFFdcdWU+O2b5aMpRs4TVRGhFSvxljl8OX/4YNaZguW61aJiFgGIckVnStx6b4okcbRlkriRNkyB&#10;sdZWEg+qbZLKkg7QpUjyND1LOm0rYzVlzsHt9WDE84hf14z6V3XtmEeixJCbj6eN5yqcyXxGisYS&#10;03K6T4P8QxaScAVBj1DXxBO0tvw3KMmp1U7XfkS1THRdc8piDVBNlv5SzW1LDIu1ADnOHGly/w+W&#10;vty8tohXJZ48xkgRCT3afd592X3dfd99u/t49wmBAVjqjCvA+daAu++f6B66HSt25kbTdw4pvWiJ&#10;atiVtbprGakgyyy8TE6eDjgugKy6F7qCaGTtdQTqaysDhUAKAnTo1vbYIdZ7ROEyz6bZ9AxMFGz5&#10;+DzNJjEEKQ6vjXX+GdMSBaHEFiYgopPNjfMhG1IcXEIwpwWvllyIqNhmtRAWbQhMyzJ+e/Sf3IRC&#10;XYkvJvlkIOCvEGn8/gQhuYexF1yWeHp0IkWg7amq4lB6wsUgQ8pC7XkM1A0k+n7Vx8blIUDgeKWr&#10;LRBr9TDlsJUgtNp+wKiDCS+xe78mlmEknitozkU2HoeViMp4cp6DYk8tq1MLURSgSuwxGsSFH9Zo&#10;bSxvWoh0GIcraOiSR67vs9qnD1McW7DfuLAmp3r0uv8vzH8AAAD//wMAUEsDBBQABgAIAAAAIQA+&#10;C8JX3gAAAAkBAAAPAAAAZHJzL2Rvd25yZXYueG1sTI/BTsMwEETvSPyDtUhcKurQErcKcSqo1BOn&#10;hnJ34yWJiNfBdtv071lOcFqNZjT7ptxMbhBnDLH3pOFxnoFAarztqdVweN89rEHEZMiawRNquGKE&#10;TXV7U5rC+gvt8VynVnAJxcJo6FIaCylj06Ezce5HJPY+fXAmsQyttMFcuNwNcpFlSjrTE3/ozIjb&#10;Dpuv+uQ0qO96OXv7sDPaX3evoXG53R5yre/vppdnEAmn9BeGX3xGh4qZjv5ENopBw3LxxFsSG+sV&#10;CA4otVIgjhpyvrIq5f8F1Q8AAAD//wMAUEsBAi0AFAAGAAgAAAAhALaDOJL+AAAA4QEAABMAAAAA&#10;AAAAAAAAAAAAAAAAAFtDb250ZW50X1R5cGVzXS54bWxQSwECLQAUAAYACAAAACEAOP0h/9YAAACU&#10;AQAACwAAAAAAAAAAAAAAAAAvAQAAX3JlbHMvLnJlbHNQSwECLQAUAAYACAAAACEAJG6pbUQCAABf&#10;BAAADgAAAAAAAAAAAAAAAAAuAgAAZHJzL2Uyb0RvYy54bWxQSwECLQAUAAYACAAAACEAPgvCV94A&#10;AAAJAQAADwAAAAAAAAAAAAAAAACeBAAAZHJzL2Rvd25yZXYueG1sUEsFBgAAAAAEAAQA8wAAAKkF&#10;AAAAAA==&#10;">
                <v:textbox style="mso-fit-shape-to-text:t">
                  <w:txbxContent>
                    <w:p w14:paraId="600FE720" w14:textId="77777777" w:rsidR="00DD2C40" w:rsidRPr="00D44811" w:rsidRDefault="00DD2C40" w:rsidP="00524B2F">
                      <w:pPr>
                        <w:jc w:val="center"/>
                      </w:pPr>
                      <w:r>
                        <w:t>Президент школы</w:t>
                      </w:r>
                    </w:p>
                  </w:txbxContent>
                </v:textbox>
              </v:shape>
            </w:pict>
          </mc:Fallback>
        </mc:AlternateContent>
      </w:r>
    </w:p>
    <w:p w14:paraId="3889AC75" w14:textId="77777777" w:rsidR="00524B2F" w:rsidRPr="00F931EF" w:rsidRDefault="00524B2F" w:rsidP="0057525E">
      <w:pPr>
        <w:widowControl/>
        <w:ind w:firstLine="284"/>
        <w:jc w:val="left"/>
        <w:rPr>
          <w:sz w:val="28"/>
          <w:szCs w:val="28"/>
        </w:rPr>
      </w:pPr>
    </w:p>
    <w:p w14:paraId="14A9E3F7" w14:textId="77777777" w:rsidR="00524B2F" w:rsidRPr="00F931EF" w:rsidRDefault="00524B2F" w:rsidP="0057525E">
      <w:pPr>
        <w:widowControl/>
        <w:ind w:firstLine="284"/>
        <w:jc w:val="left"/>
        <w:rPr>
          <w:sz w:val="28"/>
          <w:szCs w:val="28"/>
        </w:rPr>
      </w:pPr>
      <w:r w:rsidRPr="00F931EF"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14560" behindDoc="0" locked="0" layoutInCell="1" allowOverlap="1" wp14:anchorId="035C829C" wp14:editId="0F0B5CC3">
                <wp:simplePos x="0" y="0"/>
                <wp:positionH relativeFrom="column">
                  <wp:posOffset>3099434</wp:posOffset>
                </wp:positionH>
                <wp:positionV relativeFrom="paragraph">
                  <wp:posOffset>22225</wp:posOffset>
                </wp:positionV>
                <wp:extent cx="0" cy="233680"/>
                <wp:effectExtent l="0" t="0" r="19050" b="3302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0C377B" id="Прямая со стрелкой 54" o:spid="_x0000_s1026" type="#_x0000_t32" style="position:absolute;margin-left:244.05pt;margin-top:1.75pt;width:0;height:18.4pt;z-index:251714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EN0TQIAAFUEAAAOAAAAZHJzL2Uyb0RvYy54bWysVEtu2zAQ3RfoHQjuHVmO7DpC5KCQ7G7S&#10;1kDSA9AkZRGVSIJkLBtFgTQXyBF6hW666Ac5g3yjDukPknZTFPWCHpIzb97MPOr8Yt3UaMWNFUpm&#10;OD7pY8QlVUzIZYbfXc96Y4ysI5KRWkme4Q23+GLy/Nl5q1M+UJWqGTcIQKRNW53hyjmdRpGlFW+I&#10;PVGaS7gslWmIg61ZRsyQFtCbOhr0+6OoVYZpoyi3Fk6L3SWeBPyy5NS9LUvLHaozDNxcWE1YF36N&#10;JuckXRqiK0H3NMg/sGiIkJD0CFUQR9CNEX9ANYIaZVXpTqhqIlWWgvJQA1QT93+r5qoimodaoDlW&#10;H9tk/x8sfbOaGyRYhocJRpI0MKPu8/Z2e9/97L5s79H2U/cAy/Zue9t97X5037uH7hsCZ+hcq20K&#10;ALmcG187Xcsrfanoe4ukyisilzxUcL3RgBr7iOhJiN9YDfkX7WvFwIfcOBXauC5N4yGhQWgdprU5&#10;TouvHaK7Qwqng9PT0TgMMiLpIU4b615x1SBvZNg6Q8SycrmSEiShTByykNWldZ4VSQ8BPqlUM1HX&#10;QRm1RG2Gz4aDYQiwqhbMX3o3a5aLvDZoRby2wi+UCDeP3Yy6kSyAVZyw6d52RNQ7G5LX0uNBXUBn&#10;b+3E8+GsfzYdT8dJLxmMpr2kXxS9l7M86Y1m8YthcVrkeRF/9NTiJK0EY1x6dgchx8nfCWX/pHYS&#10;PEr52IboKXroF5A9/AfSYbB+ljtVLBTbzM1h4KDd4Lx/Z/5xPN6D/fhrMPkFAAD//wMAUEsDBBQA&#10;BgAIAAAAIQDOALSm3AAAAAgBAAAPAAAAZHJzL2Rvd25yZXYueG1sTI/NTsMwEITvSLyDtUi9IGqn&#10;PyiEOFVViQNH2kpc3XhJAvE6ip0m9OlZ1APcdjSj2W/yzeRaccY+NJ40JHMFAqn0tqFKw/Hw8pCC&#10;CNGQNa0n1PCNATbF7U1uMutHesPzPlaCSyhkRkMdY5dJGcoanQlz3yGx9+F7ZyLLvpK2NyOXu1Yu&#10;lHqUzjTEH2rT4a7G8ms/OA0YhnWitk+uOr5exvv3xeVz7A5az+6m7TOIiFP8C8MvPqNDwUwnP5AN&#10;otWwStOEoxqWaxDsX/WJD7UEWeTy/4DiBwAA//8DAFBLAQItABQABgAIAAAAIQC2gziS/gAAAOEB&#10;AAATAAAAAAAAAAAAAAAAAAAAAABbQ29udGVudF9UeXBlc10ueG1sUEsBAi0AFAAGAAgAAAAhADj9&#10;If/WAAAAlAEAAAsAAAAAAAAAAAAAAAAALwEAAF9yZWxzLy5yZWxzUEsBAi0AFAAGAAgAAAAhAPfw&#10;Q3RNAgAAVQQAAA4AAAAAAAAAAAAAAAAALgIAAGRycy9lMm9Eb2MueG1sUEsBAi0AFAAGAAgAAAAh&#10;AM4AtKbcAAAACAEAAA8AAAAAAAAAAAAAAAAApwQAAGRycy9kb3ducmV2LnhtbFBLBQYAAAAABAAE&#10;APMAAACwBQAAAAA=&#10;"/>
            </w:pict>
          </mc:Fallback>
        </mc:AlternateContent>
      </w:r>
    </w:p>
    <w:p w14:paraId="549B3DF1" w14:textId="77777777" w:rsidR="00524B2F" w:rsidRPr="00F931EF" w:rsidRDefault="00524B2F" w:rsidP="0057525E">
      <w:pPr>
        <w:widowControl/>
        <w:ind w:firstLine="284"/>
        <w:jc w:val="left"/>
        <w:rPr>
          <w:sz w:val="28"/>
          <w:szCs w:val="28"/>
        </w:rPr>
      </w:pPr>
      <w:r w:rsidRPr="00F931EF"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19680" behindDoc="0" locked="0" layoutInCell="1" allowOverlap="1" wp14:anchorId="41F26042" wp14:editId="0A639F65">
                <wp:simplePos x="0" y="0"/>
                <wp:positionH relativeFrom="column">
                  <wp:posOffset>5480684</wp:posOffset>
                </wp:positionH>
                <wp:positionV relativeFrom="paragraph">
                  <wp:posOffset>80645</wp:posOffset>
                </wp:positionV>
                <wp:extent cx="0" cy="333375"/>
                <wp:effectExtent l="76200" t="0" r="76200" b="47625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ED9084" id="Прямая со стрелкой 55" o:spid="_x0000_s1026" type="#_x0000_t32" style="position:absolute;margin-left:431.55pt;margin-top:6.35pt;width:0;height:26.25pt;z-index:251719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BOpYQIAAHcEAAAOAAAAZHJzL2Uyb0RvYy54bWysVEtu2zAQ3RfoHQjuHVmOnY8QOSgku5u0&#10;DZD0ADRJWUQpkiAZy0ZRIM0FcoReoZsu+kHOIN+oQ/rTpN0URbWgh+TMmzczjz47XzYSLbh1Qqsc&#10;pwd9jLiimgk1z/Hb62nvBCPniWJEasVzvOIOn4+fPztrTcYHutaScYsARLmsNTmuvTdZkjha84a4&#10;A224gstK24Z42Np5wixpAb2RyaDfP0pabZmxmnLn4LTcXOJxxK8qTv2bqnLcI5lj4ObjauM6C2sy&#10;PiPZ3BJTC7qlQf6BRUOEgqR7qJJ4gm6s+AOqEdRqpyt/QHWT6KoSlMcaoJq0/1s1VzUxPNYCzXFm&#10;3yb3/2Dp68WlRYLleDTCSJEGZtR9Wt+u77sf3ef1PVp/7B5gWd+tb7sv3ffuW/fQfUXgDJ1rjcsA&#10;oFCXNtROl+rKXGj6ziGli5qoOY8VXK8MoKYhInkSEjbOQP5Z+0oz8CE3Xsc2LivbBEhoEFrGaa32&#10;0+JLj+jmkMLpIXzHkU5Csl2csc6/5LpBwcix85aIee0LrRRIQts0ZiGLC+cDK5LtAkJSpadCyqgM&#10;qVCb49PRYBQDnJaChcvg5ux8VkiLFiRoK36xRLh57Gb1jWIRrOaETba2J0KCjXzsjbcCuiU5Dtka&#10;zjCSHJ5TsDb0pAoZoXIgvLU28np/2j+dnExOhr3h4GjSG/bLsvdiWgx7R9P0eFQelkVRph8C+XSY&#10;1YIxrgL/ndTT4d9JafvoNiLdi33fqOQpeuwokN39RtJx9GHaG93MNFtd2lBdUAGoOzpvX2J4Po/3&#10;0evX/8X4JwAAAP//AwBQSwMEFAAGAAgAAAAhAG5Ui8LfAAAACQEAAA8AAABkcnMvZG93bnJldi54&#10;bWxMj8tOwzAQRfdI/IM1SOyo0yBMCXEqoEJkU6Q+hFi6sYkt4nEUu23K1zOIBSxn7tGdM+V89B07&#10;mCG6gBKmkwyYwSZoh62E7eb5agYsJoVadQGNhJOJMK/Oz0pV6HDElTmsU8uoBGOhJNiU+oLz2Fjj&#10;VZyE3iBlH2HwKtE4tFwP6kjlvuN5lgnulUO6YFVvnqxpPtd7LyEt3k9WvDWPd+5187IU7quu64WU&#10;lxfjwz2wZMb0B8OPPqlDRU67sEcdWSdhJq6nhFKQ3wIj4HexkyBucuBVyf9/UH0DAAD//wMAUEsB&#10;Ai0AFAAGAAgAAAAhALaDOJL+AAAA4QEAABMAAAAAAAAAAAAAAAAAAAAAAFtDb250ZW50X1R5cGVz&#10;XS54bWxQSwECLQAUAAYACAAAACEAOP0h/9YAAACUAQAACwAAAAAAAAAAAAAAAAAvAQAAX3JlbHMv&#10;LnJlbHNQSwECLQAUAAYACAAAACEA51ATqWECAAB3BAAADgAAAAAAAAAAAAAAAAAuAgAAZHJzL2Uy&#10;b0RvYy54bWxQSwECLQAUAAYACAAAACEAblSLwt8AAAAJAQAADwAAAAAAAAAAAAAAAAC7BAAAZHJz&#10;L2Rvd25yZXYueG1sUEsFBgAAAAAEAAQA8wAAAMcFAAAAAA==&#10;">
                <v:stroke endarrow="block"/>
              </v:shape>
            </w:pict>
          </mc:Fallback>
        </mc:AlternateContent>
      </w:r>
      <w:r w:rsidRPr="00F931EF"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18656" behindDoc="0" locked="0" layoutInCell="1" allowOverlap="1" wp14:anchorId="2AE689E2" wp14:editId="694472AC">
                <wp:simplePos x="0" y="0"/>
                <wp:positionH relativeFrom="column">
                  <wp:posOffset>1985009</wp:posOffset>
                </wp:positionH>
                <wp:positionV relativeFrom="paragraph">
                  <wp:posOffset>80645</wp:posOffset>
                </wp:positionV>
                <wp:extent cx="0" cy="333375"/>
                <wp:effectExtent l="76200" t="0" r="76200" b="47625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1ED0DF" id="Прямая со стрелкой 56" o:spid="_x0000_s1026" type="#_x0000_t32" style="position:absolute;margin-left:156.3pt;margin-top:6.35pt;width:0;height:26.25pt;z-index:251718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JKIXwIAAHcEAAAOAAAAZHJzL2Uyb0RvYy54bWysVM1uEzEQviPxDpbv6WbTJG1X3VRoN+FS&#10;oFLLAzi2N2vhtS3bzSZCSIUX6CPwClw48KM+w+aNGDs/ULggxB6csT3zzTczn3N+sWokWnLrhFY5&#10;To/6GHFFNRNqkePXN7PeKUbOE8WI1IrneM0dvpg8fXLemowPdK0l4xYBiHJZa3Jce2+yJHG05g1x&#10;R9pwBZeVtg3xsLWLhFnSAnojk0G/P05abZmxmnLn4LTcXuJJxK8qTv2rqnLcI5lj4ObjauM6D2sy&#10;OSfZwhJTC7qjQf6BRUOEgqQHqJJ4gm6t+AOqEdRqpyt/RHWT6KoSlMcaoJq0/1s11zUxPNYCzXHm&#10;0Cb3/2Dpy+WVRYLleDTGSJEGZtR93Nxt7rvv3afNPdq87x5g2XzY3HWfu2/d1+6h+4LAGTrXGpcB&#10;QKGubKidrtS1udT0jUNKFzVRCx4ruFkbQE1DRPIoJGycgfzz9oVm4ENuvY5tXFW2CZDQILSK01of&#10;psVXHtHtIYXTY/hORhGcZPs4Y51/znWDgpFj5y0Ri9oXWimQhLZpzEKWl84HViTbB4SkSs+ElFEZ&#10;UqE2x2ejwSgGOC0FC5fBzdnFvJAWLUnQVvx2LB65WX2rWASrOWHTne2JkGAjH3vjrYBuSY5DtoYz&#10;jCSH5xSsLT2pQkaoHAjvrK283p71z6an09NhbzgYT3vDfln2ns2KYW88S09G5XFZFGX6LpBPh1kt&#10;GOMq8N9LPR3+nZR2j24r0oPYD41KHqPHjgLZ/W8kHUcfpr3VzVyz9ZUN1QUVgLqj8+4lhufz6z56&#10;/fy/mPwAAAD//wMAUEsDBBQABgAIAAAAIQCO0rgI3gAAAAkBAAAPAAAAZHJzL2Rvd25yZXYueG1s&#10;TI/BTsMwDIbvSLxDZCRuLF0RBUrTCZgQvYDEhhDHrDFNRONUTbZ1PD1GHOBo/59+f64Wk+/FDsfo&#10;AimYzzIQSG0wjjoFr+uHsysQMWkyug+ECg4YYVEfH1W6NGFPL7hbpU5wCcVSK7ApDaWUsbXodZyF&#10;AYmzjzB6nXgcO2lGvedy38s8ywrptSO+YPWA9xbbz9XWK0jL94Mt3tq7a/e8fnwq3FfTNEulTk+m&#10;2xsQCaf0B8OPPqtDzU6bsCUTRa/gfJ4XjHKQX4Jg4HexUVBc5CDrSv7/oP4GAAD//wMAUEsBAi0A&#10;FAAGAAgAAAAhALaDOJL+AAAA4QEAABMAAAAAAAAAAAAAAAAAAAAAAFtDb250ZW50X1R5cGVzXS54&#10;bWxQSwECLQAUAAYACAAAACEAOP0h/9YAAACUAQAACwAAAAAAAAAAAAAAAAAvAQAAX3JlbHMvLnJl&#10;bHNQSwECLQAUAAYACAAAACEAydCSiF8CAAB3BAAADgAAAAAAAAAAAAAAAAAuAgAAZHJzL2Uyb0Rv&#10;Yy54bWxQSwECLQAUAAYACAAAACEAjtK4CN4AAAAJAQAADwAAAAAAAAAAAAAAAAC5BAAAZHJzL2Rv&#10;d25yZXYueG1sUEsFBgAAAAAEAAQA8wAAAMQFAAAAAA==&#10;">
                <v:stroke endarrow="block"/>
              </v:shape>
            </w:pict>
          </mc:Fallback>
        </mc:AlternateContent>
      </w:r>
      <w:r w:rsidRPr="00F931EF"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17632" behindDoc="0" locked="0" layoutInCell="1" allowOverlap="1" wp14:anchorId="01F02CF2" wp14:editId="75F8E813">
                <wp:simplePos x="0" y="0"/>
                <wp:positionH relativeFrom="column">
                  <wp:posOffset>4356734</wp:posOffset>
                </wp:positionH>
                <wp:positionV relativeFrom="paragraph">
                  <wp:posOffset>80645</wp:posOffset>
                </wp:positionV>
                <wp:extent cx="0" cy="333375"/>
                <wp:effectExtent l="76200" t="0" r="76200" b="47625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F574AE" id="Прямая со стрелкой 57" o:spid="_x0000_s1026" type="#_x0000_t32" style="position:absolute;margin-left:343.05pt;margin-top:6.35pt;width:0;height:26.25pt;z-index:251717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j0h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eHSKkSINzKj7uLnb3Hffu0+be7R53z3Asvmwues+d9+6r91D9wWBM3SuNS4D&#10;gEJd2VA7Xalrc6npG4eULmqiFjxWcLM2gJqGiORRSNg4A/nn7QvNwIfceh3buKpsEyChQWgVp7U+&#10;TIuvPKLbQwqnx/CdjiI4yfZxxjr/nOsGBSPHzlsiFrUvtFIgCW3TmIUsL50PrEi2DwhJlZ4JKaMy&#10;pEJtjs9Gg1EMcFoKFi6Dm7OLeSEtWpKgrfjtWDxys/pWsQhWc8KmO9sTIcFGPvbGWwHdkhyHbA1n&#10;GEkOzylYW3pShYxQORDeWVt5vT3rn03H0/GwNxycTHvDfln2ns2KYe9klp6OyuOyKMr0XSCfDrNa&#10;MMZV4L+Xejr8OyntHt1WpAexHxqVPEaPHQWy+99IOo4+THurm7lm6ysbqgsqAHVH591LDM/n1330&#10;+vl/MfkBAAD//wMAUEsDBBQABgAIAAAAIQA2ehrJ3gAAAAkBAAAPAAAAZHJzL2Rvd25yZXYueG1s&#10;TI9BT8MwDIXvSPyHyEjcWLpKhFGaTsCE6AUkNoQ4Zo1pIxqnarKt49djxAFutt/T8/fK5eR7sccx&#10;ukAa5rMMBFITrKNWw+vm4WIBIiZD1vSBUMMRIyyr05PSFDYc6AX369QKDqFYGA1dSkMhZWw69CbO&#10;woDE2kcYvUm8jq20ozlwuO9lnmVKeuOIP3RmwPsOm8/1zmtIq/djp96au2v3vHl8Uu6rruuV1udn&#10;0+0NiIRT+jPDDz6jQ8VM27AjG0WvQS3UnK0s5Fcg2PB72PJwmYOsSvm/QfUNAAD//wMAUEsBAi0A&#10;FAAGAAgAAAAhALaDOJL+AAAA4QEAABMAAAAAAAAAAAAAAAAAAAAAAFtDb250ZW50X1R5cGVzXS54&#10;bWxQSwECLQAUAAYACAAAACEAOP0h/9YAAACUAQAACwAAAAAAAAAAAAAAAAAvAQAAX3JlbHMvLnJl&#10;bHNQSwECLQAUAAYACAAAACEA7FI9IV8CAAB3BAAADgAAAAAAAAAAAAAAAAAuAgAAZHJzL2Uyb0Rv&#10;Yy54bWxQSwECLQAUAAYACAAAACEANnoayd4AAAAJAQAADwAAAAAAAAAAAAAAAAC5BAAAZHJzL2Rv&#10;d25yZXYueG1sUEsFBgAAAAAEAAQA8wAAAMQFAAAAAA==&#10;">
                <v:stroke endarrow="block"/>
              </v:shape>
            </w:pict>
          </mc:Fallback>
        </mc:AlternateContent>
      </w:r>
      <w:r w:rsidRPr="00F931EF"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20704" behindDoc="0" locked="0" layoutInCell="1" allowOverlap="1" wp14:anchorId="68EC0887" wp14:editId="42101BE7">
                <wp:simplePos x="0" y="0"/>
                <wp:positionH relativeFrom="column">
                  <wp:posOffset>3099434</wp:posOffset>
                </wp:positionH>
                <wp:positionV relativeFrom="paragraph">
                  <wp:posOffset>80645</wp:posOffset>
                </wp:positionV>
                <wp:extent cx="0" cy="333375"/>
                <wp:effectExtent l="76200" t="0" r="76200" b="47625"/>
                <wp:wrapNone/>
                <wp:docPr id="58" name="Прямая со стрелко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B49E56F" id="Прямая со стрелкой 58" o:spid="_x0000_s1026" type="#_x0000_t32" style="position:absolute;margin-left:244.05pt;margin-top:6.35pt;width:0;height:26.25pt;z-index:251720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rqG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eASTUqSBGXUfN3eb++5792lzjzbvuwdYNh82d93n7lv3tXvoviBwhs61xmUA&#10;UKgrG2qnK3VtLjV945DSRU3UgscKbtYGUNMQkTwKCRtnIP+8faEZ+JBbr2MbV5VtAiQ0CK3itNaH&#10;afGVR3R7SOH0GL7TUQQn2T7OWOefc92gYOTYeUvEovaFVgokoW0as5DlpfOBFcn2ASGp0jMhZVSG&#10;VKjN8dloMIoBTkvBwmVwc3YxL6RFSxK0Fb8di0duVt8qFsFqTth0Z3siJNjIx954K6BbkuOQreEM&#10;I8nhOQVrS0+qkBEqB8I7ayuvt2f9s+l4Oh72hoOTaW/YL8ves1kx7J3M0tNReVwWRZm+C+TTYVYL&#10;xrgK/PdST4d/J6Xdo9uK9CD2Q6OSx+ixo0B2/xtJx9GHaW91M9dsfWVDdUEFoO7ovHuJ4fn8uo9e&#10;P/8vJj8AAAD//wMAUEsDBBQABgAIAAAAIQDH4EoI3wAAAAkBAAAPAAAAZHJzL2Rvd25yZXYueG1s&#10;TI/BTsMwDIbvSLxDZCRuLF0FpZSmEzAhehkSG0Ics8a0EY1TNdnW8fQYcYCj/X/6/blcTK4XexyD&#10;9aRgPktAIDXeWGoVvG4eL3IQIWoyuveECo4YYFGdnpS6MP5AL7hfx1ZwCYVCK+hiHAopQ9Oh02Hm&#10;ByTOPvzodORxbKUZ9YHLXS/TJMmk05b4QqcHfOiw+VzvnIK4fD922Vtzf2OfN0+rzH7Vdb1U6vxs&#10;ursFEXGKfzD86LM6VOy09TsyQfQKLvN8zigH6TUIBn4XWwXZVQqyKuX/D6pvAAAA//8DAFBLAQIt&#10;ABQABgAIAAAAIQC2gziS/gAAAOEBAAATAAAAAAAAAAAAAAAAAAAAAABbQ29udGVudF9UeXBlc10u&#10;eG1sUEsBAi0AFAAGAAgAAAAhADj9If/WAAAAlAEAAAsAAAAAAAAAAAAAAAAALwEAAF9yZWxzLy5y&#10;ZWxzUEsBAi0AFAAGAAgAAAAhAHrSuoZfAgAAdwQAAA4AAAAAAAAAAAAAAAAALgIAAGRycy9lMm9E&#10;b2MueG1sUEsBAi0AFAAGAAgAAAAhAMfgSgjfAAAACQEAAA8AAAAAAAAAAAAAAAAAuQQAAGRycy9k&#10;b3ducmV2LnhtbFBLBQYAAAAABAAEAPMAAADFBQAAAAA=&#10;">
                <v:stroke endarrow="block"/>
              </v:shape>
            </w:pict>
          </mc:Fallback>
        </mc:AlternateContent>
      </w:r>
      <w:r w:rsidRPr="00F931EF"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16608" behindDoc="0" locked="0" layoutInCell="1" allowOverlap="1" wp14:anchorId="7F0B463B" wp14:editId="6E92330D">
                <wp:simplePos x="0" y="0"/>
                <wp:positionH relativeFrom="column">
                  <wp:posOffset>975359</wp:posOffset>
                </wp:positionH>
                <wp:positionV relativeFrom="paragraph">
                  <wp:posOffset>80645</wp:posOffset>
                </wp:positionV>
                <wp:extent cx="0" cy="333375"/>
                <wp:effectExtent l="76200" t="0" r="76200" b="47625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673110" id="Прямая со стрелкой 59" o:spid="_x0000_s1026" type="#_x0000_t32" style="position:absolute;margin-left:76.8pt;margin-top:6.35pt;width:0;height:26.25pt;z-index:251716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UvXwIAAHcEAAAOAAAAZHJzL2Uyb0RvYy54bWysVM1uEzEQviPxDpbv6WbTpG1W3VRoN+FS&#10;oFLLAzi2N2vhtS3bzSZCSIUX6CPwClw48KM+w+aNGDs/ULggxB6csT3zzTczn3N+sWokWnLrhFY5&#10;To/6GHFFNRNqkePXN7PeGUbOE8WI1IrneM0dvpg8fXLemowPdK0l4xYBiHJZa3Jce2+yJHG05g1x&#10;R9pwBZeVtg3xsLWLhFnSAnojk0G/f5K02jJjNeXOwWm5vcSTiF9VnPpXVeW4RzLHwM3H1cZ1HtZk&#10;ck6yhSWmFnRHg/wDi4YIBUkPUCXxBN1a8QdUI6jVTlf+iOom0VUlKI81QDVp/7dqrmtieKwFmuPM&#10;oU3u/8HSl8sriwTL8WiMkSINzKj7uLnb3Hffu0+be7R53z3Asvmwues+d9+6r91D9wWBM3SuNS4D&#10;gEJd2VA7Xalrc6npG4eULmqiFjxWcLM2gJqGiORRSNg4A/nn7QvNwIfceh3buKpsEyChQWgVp7U+&#10;TIuvPKLbQwqnx/CdjiI4yfZxxjr/nOsGBSPHzlsiFrUvtFIgCW3TmIUsL50PrEi2DwhJlZ4JKaMy&#10;pEJtjsejwSgGOC0FC5fBzdnFvJAWLUnQVvx2LB65WX2rWASrOWHTne2JkGAjH3vjrYBuSY5DtoYz&#10;jCSH5xSsLT2pQkaoHAjvrK283o774+nZ9GzYGw5Opr1hvyx7z2bFsHcyS09H5XFZFGX6LpBPh1kt&#10;GOMq8N9LPR3+nZR2j24r0oPYD41KHqPHjgLZ/W8kHUcfpr3VzVyz9ZUN1QUVgLqj8+4lhufz6z56&#10;/fy/mPwAAAD//wMAUEsDBBQABgAIAAAAIQDZ3ZFz3wAAAAkBAAAPAAAAZHJzL2Rvd25yZXYueG1s&#10;TI/BTsMwEETvSPyDtUjcqENQTQlxKqBC5FIk2gpxdGMTW8TrKHbblK9nywVuO7uj2TflfPQd25sh&#10;uoASricZMINN0A5bCZv189UMWEwKteoCGglHE2FenZ+VqtDhgG9mv0otoxCMhZJgU+oLzmNjjVdx&#10;EnqDdPsMg1eJ5NByPagDhfuO51kmuFcO6YNVvXmypvla7byEtPg4WvHePN651/XLUrjvuq4XUl5e&#10;jA/3wJIZ058ZTviEDhUxbcMOdWQd6emNICsN+S2wk+F3sZUgpjnwquT/G1Q/AAAA//8DAFBLAQIt&#10;ABQABgAIAAAAIQC2gziS/gAAAOEBAAATAAAAAAAAAAAAAAAAAAAAAABbQ29udGVudF9UeXBlc10u&#10;eG1sUEsBAi0AFAAGAAgAAAAhADj9If/WAAAAlAEAAAsAAAAAAAAAAAAAAAAALwEAAF9yZWxzLy5y&#10;ZWxzUEsBAi0AFAAGAAgAAAAhAF9QFS9fAgAAdwQAAA4AAAAAAAAAAAAAAAAALgIAAGRycy9lMm9E&#10;b2MueG1sUEsBAi0AFAAGAAgAAAAhANndkXPfAAAACQEAAA8AAAAAAAAAAAAAAAAAuQQAAGRycy9k&#10;b3ducmV2LnhtbFBLBQYAAAAABAAEAPMAAADFBQAAAAA=&#10;">
                <v:stroke endarrow="block"/>
              </v:shape>
            </w:pict>
          </mc:Fallback>
        </mc:AlternateContent>
      </w:r>
      <w:r w:rsidRPr="00F931EF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15584" behindDoc="0" locked="0" layoutInCell="1" allowOverlap="1" wp14:anchorId="79BD7008" wp14:editId="737FDBEA">
                <wp:simplePos x="0" y="0"/>
                <wp:positionH relativeFrom="column">
                  <wp:posOffset>975360</wp:posOffset>
                </wp:positionH>
                <wp:positionV relativeFrom="paragraph">
                  <wp:posOffset>80644</wp:posOffset>
                </wp:positionV>
                <wp:extent cx="4505325" cy="0"/>
                <wp:effectExtent l="0" t="0" r="28575" b="19050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5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0BAF12" id="Прямая со стрелкой 60" o:spid="_x0000_s1026" type="#_x0000_t32" style="position:absolute;margin-left:76.8pt;margin-top:6.35pt;width:354.75pt;height:0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cZESwIAAFYEAAAOAAAAZHJzL2Uyb0RvYy54bWysVEtu2zAQ3RfoHQjuHUmO7CZC5KCQ7G7S&#10;NkDSA9AkZRGVSIJkLBtFgbQXyBF6hW666Ac5g3yjDukPknRTFNViNNSQb97MPOrsfNU2aMmNFUrm&#10;ODmKMeKSKibkIsfvrmeDE4ysI5KRRkme4zW3+Hzy/NlZpzM+VLVqGDcIQKTNOp3j2jmdRZGlNW+J&#10;PVKaSwhWyrTEwdIsImZIB+htEw3jeBx1yjBtFOXWwtdyG8STgF9VnLq3VWW5Q02OgZsL1gQ79zaa&#10;nJFsYYiuBd3RIP/AoiVCQtIDVEkcQTdG/AHVCmqUVZU7oqqNVFUJykMNUE0SP6nmqiaah1qgOVYf&#10;2mT/Hyx9s7w0SLAcj6E9krQwo/7L5nZz1//qv27u0OZTfw9m83lz23/rf/Y/+vv+O4LN0LlO2wwA&#10;CnlpfO10Ja/0haLvLZKqqIlc8FDB9VoDauJPRI+O+IXVkH/evVYM9pAbp0IbV5VpPSQ0CK3CtNaH&#10;afGVQxQ+pqN4dDwcYUT3sYhk+4PaWPeKqxZ5J8fWGSIWtSuUlKAJZZKQhiwvrPO0SLY/4LNKNRNN&#10;E6TRSNTl+HQEeXzEqkYwHwwLs5gXjUFL4sUVnlDjk21G3UgWwGpO2HTnOyKarQ/JG+nxoDCgs/O2&#10;6vlwGp9OT6Yn6SAdjqeDNC7LwctZkQ7Gs+TFqDwui6JMPnpqSZrVgjEuPbu9kpP075Syu1NbDR60&#10;fGhD9Bg99AvI7t+BdJisH+ZWFnPF1pdmP3EQb9i8u2j+djxcg//wdzD5DQAA//8DAFBLAwQUAAYA&#10;CAAAACEAlAt6ad4AAAAJAQAADwAAAGRycy9kb3ducmV2LnhtbEyPQU/DMAyF70j8h8iTuCCWttPK&#10;KE2nCYkDR7ZJXLPGtGWNUzXpWvbr8bTDuPnZT8/fy9eTbcUJe984UhDPIxBIpTMNVQr2u/enFQgf&#10;NBndOkIFv+hhXdzf5TozbqRPPG1DJTiEfKYV1CF0mZS+rNFqP3cdEt++XW91YNlX0vR65HDbyiSK&#10;Uml1Q/yh1h2+1Vget4NVgH5YxtHmxVb7j/P4+JWcf8Zup9TDbNq8ggg4hZsZLviMDgUzHdxAxouW&#10;9XKRspWH5BkEG1bpIgZxuC5kkcv/DYo/AAAA//8DAFBLAQItABQABgAIAAAAIQC2gziS/gAAAOEB&#10;AAATAAAAAAAAAAAAAAAAAAAAAABbQ29udGVudF9UeXBlc10ueG1sUEsBAi0AFAAGAAgAAAAhADj9&#10;If/WAAAAlAEAAAsAAAAAAAAAAAAAAAAALwEAAF9yZWxzLy5yZWxzUEsBAi0AFAAGAAgAAAAhAIGJ&#10;xkRLAgAAVgQAAA4AAAAAAAAAAAAAAAAALgIAAGRycy9lMm9Eb2MueG1sUEsBAi0AFAAGAAgAAAAh&#10;AJQLemneAAAACQEAAA8AAAAAAAAAAAAAAAAApQQAAGRycy9kb3ducmV2LnhtbFBLBQYAAAAABAAE&#10;APMAAACwBQAAAAA=&#10;"/>
            </w:pict>
          </mc:Fallback>
        </mc:AlternateContent>
      </w:r>
    </w:p>
    <w:p w14:paraId="62A41DC4" w14:textId="77777777" w:rsidR="00524B2F" w:rsidRPr="00F931EF" w:rsidRDefault="00524B2F" w:rsidP="0057525E">
      <w:pPr>
        <w:widowControl/>
        <w:ind w:firstLine="284"/>
        <w:jc w:val="left"/>
        <w:rPr>
          <w:sz w:val="28"/>
          <w:szCs w:val="28"/>
        </w:rPr>
      </w:pPr>
    </w:p>
    <w:p w14:paraId="4D16D287" w14:textId="77777777" w:rsidR="00524B2F" w:rsidRPr="00F931EF" w:rsidRDefault="00524B2F" w:rsidP="0057525E">
      <w:pPr>
        <w:widowControl/>
        <w:ind w:firstLine="284"/>
        <w:jc w:val="left"/>
        <w:rPr>
          <w:sz w:val="28"/>
          <w:szCs w:val="28"/>
        </w:rPr>
      </w:pPr>
      <w:r w:rsidRPr="00F931E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B248756" wp14:editId="1368B44E">
                <wp:simplePos x="0" y="0"/>
                <wp:positionH relativeFrom="column">
                  <wp:posOffset>480695</wp:posOffset>
                </wp:positionH>
                <wp:positionV relativeFrom="paragraph">
                  <wp:posOffset>85725</wp:posOffset>
                </wp:positionV>
                <wp:extent cx="936625" cy="447675"/>
                <wp:effectExtent l="0" t="0" r="15875" b="28575"/>
                <wp:wrapNone/>
                <wp:docPr id="61" name="Надпись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6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CAA4A" w14:textId="77777777" w:rsidR="00E562FB" w:rsidRPr="00D44811" w:rsidRDefault="00E562FB" w:rsidP="00524B2F">
                            <w:pPr>
                              <w:jc w:val="center"/>
                            </w:pPr>
                            <w:r>
                              <w:t>Министр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1" o:spid="_x0000_s1029" type="#_x0000_t202" style="position:absolute;left:0;text-align:left;margin-left:37.85pt;margin-top:6.75pt;width:73.75pt;height:35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eqQRAIAAF4EAAAOAAAAZHJzL2Uyb0RvYy54bWysVM2O0zAQviPxDpbvNG237e5GTVdLlyKk&#10;5UdaeADHcRIL22Nst0m5cecVeAcOHLjxCt03YuK0pfyIAyIHy+MZf/7mm5nMr1qtyEY4L8FkdDQY&#10;UiIMh0KaKqNvXq8eXVDiAzMFU2BERrfC06vFwwfzxqZiDDWoQjiCIManjc1oHYJNk8TzWmjmB2CF&#10;QWcJTrOApquSwrEG0bVKxsPhLGnAFdYBF97j6U3vpIuIX5aCh5dl6UUgKqPILcTVxTXv1mQxZ2nl&#10;mK0l39Ng/8BCM2nw0SPUDQuMrJ38DUpL7sBDGQYcdAJlKbmIOWA2o+Ev2dzVzIqYC4rj7VEm//9g&#10;+YvNK0dkkdHZiBLDNNZo92n3efdl92339f7D/UeCDlSpsT7F4DuL4aF9DC1WO2bs7S3wt54YWNbM&#10;VOLaOWhqwQpkGW8mJ1d7HN+B5M1zKPA1tg4QgdrS6U5CFIUgOlZre6yQaAPheHh5NpuNp5RwdE0m&#10;57PzacctYenhsnU+PBWgSbfJqMMGiOBsc+tDH3oI6d7yoGSxkkpFw1X5UjmyYdgsq/jt0X8KU4Y0&#10;yGSKPP4OMYzfnyC0DNj1SuqMXhyDWNqp9sQUsScDk6rfY3bKYJKdjJ1yvYahzdtYt7NDdXIotqir&#10;g77JcShxU4N7T0mDDZ5R/27NnKBEPTNYm8vRZNJNRDQm0/MxGu7Uk596mOEIldFASb9dhn6K1tbJ&#10;qsaX+m4wcI31LGXUumPcs9rTxyaO1doPXDclp3aM+vFbWHwHAAD//wMAUEsDBBQABgAIAAAAIQDq&#10;FdLJ3gAAAAgBAAAPAAAAZHJzL2Rvd25yZXYueG1sTI/BTsMwDIbvSLxDZCQuiKW0bB2l6YSQQHCD&#10;bYJr1nptReKUJOvK2+Od4Gj/vz5/LleTNWJEH3pHCm5mCQik2jU9tQq2m6frJYgQNTXaOEIFPxhg&#10;VZ2flbpo3JHecVzHVjCEQqEVdDEOhZSh7tDqMHMDEmd7562OPPpWNl4fGW6NTJNkIa3uiS90esDH&#10;Duuv9cEqWN6+jJ/hNXv7qBd7cxev8vH52yt1eTE93IOIOMW/Mpz0WR0qdtq5AzVBGAX5POcm77M5&#10;CM7TNEtB7E7wBGRVyv8PVL8AAAD//wMAUEsBAi0AFAAGAAgAAAAhALaDOJL+AAAA4QEAABMAAAAA&#10;AAAAAAAAAAAAAAAAAFtDb250ZW50X1R5cGVzXS54bWxQSwECLQAUAAYACAAAACEAOP0h/9YAAACU&#10;AQAACwAAAAAAAAAAAAAAAAAvAQAAX3JlbHMvLnJlbHNQSwECLQAUAAYACAAAACEA673qkEQCAABe&#10;BAAADgAAAAAAAAAAAAAAAAAuAgAAZHJzL2Uyb0RvYy54bWxQSwECLQAUAAYACAAAACEA6hXSyd4A&#10;AAAIAQAADwAAAAAAAAAAAAAAAACeBAAAZHJzL2Rvd25yZXYueG1sUEsFBgAAAAAEAAQA8wAAAKkF&#10;AAAAAA==&#10;">
                <v:textbox>
                  <w:txbxContent>
                    <w:p w14:paraId="15ECAA4A" w14:textId="77777777" w:rsidR="00DD2C40" w:rsidRPr="00D44811" w:rsidRDefault="00DD2C40" w:rsidP="00524B2F">
                      <w:pPr>
                        <w:jc w:val="center"/>
                      </w:pPr>
                      <w:r>
                        <w:t>Министр спорта</w:t>
                      </w:r>
                    </w:p>
                  </w:txbxContent>
                </v:textbox>
              </v:shape>
            </w:pict>
          </mc:Fallback>
        </mc:AlternateContent>
      </w:r>
      <w:r w:rsidRPr="00F931E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2D9C172" wp14:editId="66DEF33A">
                <wp:simplePos x="0" y="0"/>
                <wp:positionH relativeFrom="column">
                  <wp:posOffset>5034915</wp:posOffset>
                </wp:positionH>
                <wp:positionV relativeFrom="paragraph">
                  <wp:posOffset>94615</wp:posOffset>
                </wp:positionV>
                <wp:extent cx="976630" cy="447675"/>
                <wp:effectExtent l="0" t="0" r="13970" b="28575"/>
                <wp:wrapNone/>
                <wp:docPr id="62" name="Надпись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63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41BE1" w14:textId="77777777" w:rsidR="00E562FB" w:rsidRPr="00D44811" w:rsidRDefault="00E562FB" w:rsidP="00524B2F">
                            <w:pPr>
                              <w:jc w:val="center"/>
                            </w:pPr>
                            <w:r>
                              <w:t>Министр безопасности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2" o:spid="_x0000_s1030" type="#_x0000_t202" style="position:absolute;left:0;text-align:left;margin-left:396.45pt;margin-top:7.45pt;width:76.9pt;height:35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+5tRAIAAF4EAAAOAAAAZHJzL2Uyb0RvYy54bWysVM2O0zAQviPxDpbvNG3pz27UdLV0KUJa&#10;fqSFB3AcJ7FwPMZ2m5Qbd16Bd+DAgRuv0H0jxk63W/4uiBysGc/4m5lvZrK46BpFtsI6CTqjo8GQ&#10;EqE5FFJXGX37Zv3ojBLnmS6YAi0yuhOOXiwfPli0JhVjqEEVwhIE0S5tTUZr702aJI7XomFuAEZo&#10;NJZgG+ZRtVVSWNYieqOS8XA4S1qwhbHAhXN4e9Ub6TLil6Xg/lVZOuGJyijm5uNp45mHM1kuWFpZ&#10;ZmrJD2mwf8iiYVJj0CPUFfOMbKz8DaqR3IKD0g84NAmUpeQi1oDVjIa/VHNTMyNiLUiOM0ea3P+D&#10;5S+3ry2RRUZnY0o0a7BH+8/7L/uv++/7b7cfbz8RNCBLrXEpOt8YdPfdE+iw27FiZ66Bv3NEw6pm&#10;uhKX1kJbC1ZglqPwMjl52uO4AJK3L6DAaGzjIQJ1pW0ChUgKQXTs1u7YIdF5wvHyfD6bPUYLR9Nk&#10;Mp/NpzECS+8eG+v8MwENCUJGLQ5ABGfba+dDMiy9cwmxHChZrKVSUbFVvlKWbBkOyzp+B/Sf3JQm&#10;LWYyHU/7+v8KMYzfnyAa6XHqlWwyenZ0Ymlg7aku4kx6JlUvY8pKH2gMzPUc+i7vYt8mIUCgOIdi&#10;h7xa6IcclxKFGuwHSloc8Iy69xtmBSXqucbenI8mk7ARUZlM52NU7KklP7UwzREqo56SXlz5fos2&#10;xsqqxkj9NGi4xH6WMnJ9n9UhfRzi2ILDwoUtOdWj1/1vYfkDAAD//wMAUEsDBBQABgAIAAAAIQDp&#10;TrPp3wAAAAkBAAAPAAAAZHJzL2Rvd25yZXYueG1sTI/BTsMwDIbvSLxDZCQuiKWM0q6l6YSQQOwG&#10;A8E1a7y2onFKknXl7TEnOFnW/+vz52o920FM6EPvSMHVIgGB1DjTU6vg7fXhcgUiRE1GD45QwTcG&#10;WNenJ5UujTvSC07b2AqGUCi1gi7GsZQyNB1aHRZuROJs77zVkVffSuP1keF2kMskyaTVPfGFTo94&#10;32HzuT1YBav0afoIm+vn9ybbD0W8yKfHL6/U+dl8dwsi4hz/yvCrz+pQs9POHcgEMSjIi2XBVQ5S&#10;nlwo0iwHsWP6TQqyruT/D+ofAAAA//8DAFBLAQItABQABgAIAAAAIQC2gziS/gAAAOEBAAATAAAA&#10;AAAAAAAAAAAAAAAAAABbQ29udGVudF9UeXBlc10ueG1sUEsBAi0AFAAGAAgAAAAhADj9If/WAAAA&#10;lAEAAAsAAAAAAAAAAAAAAAAALwEAAF9yZWxzLy5yZWxzUEsBAi0AFAAGAAgAAAAhAMXD7m1EAgAA&#10;XgQAAA4AAAAAAAAAAAAAAAAALgIAAGRycy9lMm9Eb2MueG1sUEsBAi0AFAAGAAgAAAAhAOlOs+nf&#10;AAAACQEAAA8AAAAAAAAAAAAAAAAAngQAAGRycy9kb3ducmV2LnhtbFBLBQYAAAAABAAEAPMAAACq&#10;BQAAAAA=&#10;">
                <v:textbox>
                  <w:txbxContent>
                    <w:p w14:paraId="40A41BE1" w14:textId="77777777" w:rsidR="00DD2C40" w:rsidRPr="00D44811" w:rsidRDefault="00DD2C40" w:rsidP="00524B2F">
                      <w:pPr>
                        <w:jc w:val="center"/>
                      </w:pPr>
                      <w:r>
                        <w:t>Министр безопасности</w:t>
                      </w:r>
                    </w:p>
                  </w:txbxContent>
                </v:textbox>
              </v:shape>
            </w:pict>
          </mc:Fallback>
        </mc:AlternateContent>
      </w:r>
      <w:r w:rsidRPr="00F931E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225D67C" wp14:editId="50A2016D">
                <wp:simplePos x="0" y="0"/>
                <wp:positionH relativeFrom="column">
                  <wp:posOffset>2711450</wp:posOffset>
                </wp:positionH>
                <wp:positionV relativeFrom="paragraph">
                  <wp:posOffset>92075</wp:posOffset>
                </wp:positionV>
                <wp:extent cx="883285" cy="447675"/>
                <wp:effectExtent l="0" t="0" r="12065" b="28575"/>
                <wp:wrapNone/>
                <wp:docPr id="63" name="Надпись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541E4" w14:textId="77777777" w:rsidR="00E562FB" w:rsidRDefault="00E562FB" w:rsidP="00524B2F">
                            <w:pPr>
                              <w:jc w:val="center"/>
                            </w:pPr>
                            <w:r>
                              <w:t xml:space="preserve">Министр  </w:t>
                            </w:r>
                          </w:p>
                          <w:p w14:paraId="1A5DC93B" w14:textId="77777777" w:rsidR="00E562FB" w:rsidRPr="00D44811" w:rsidRDefault="00E562FB" w:rsidP="00524B2F">
                            <w:pPr>
                              <w:jc w:val="center"/>
                            </w:pPr>
                            <w:r>
                              <w:t>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3" o:spid="_x0000_s1031" type="#_x0000_t202" style="position:absolute;left:0;text-align:left;margin-left:213.5pt;margin-top:7.25pt;width:69.55pt;height:35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5D6RQIAAF4EAAAOAAAAZHJzL2Uyb0RvYy54bWysVEuO2zAM3RfoHQTtGyeZ/MaIM5hmmqLA&#10;9ANMewBZlmOhkqhKSux0N/teoXfooovueoXMjUrLmUz62xT1QiBF6pF8JD2/aLQiW+G8BJPRQa9P&#10;iTAcCmnWGX33dvVkRokPzBRMgREZ3QlPLxaPH81rm4ohVKAK4QiCGJ/WNqNVCDZNEs8roZnvgRUG&#10;jSU4zQKqbp0UjtWIrlUy7PcnSQ2usA648B5vrzojXUT8shQ8vC5LLwJRGcXcQjxdPPP2TBZzlq4d&#10;s5XkhzTYP2ShmTQY9Ah1xQIjGyd/g9KSO/BQhh4HnUBZSi5iDVjNoP9LNTcVsyLWguR4e6TJ/z9Y&#10;/mr7xhFZZHRyRolhGnu0/7z/sv+6/77/dnd794mgAVmqrU/R+caie2ieQoPdjhV7ew38vScGlhUz&#10;a3HpHNSVYAVmOWhfJidPOxzfguT1SygwGtsEiEBN6XRLIZJCEB27tTt2SDSBcLyczc6GszElHE2j&#10;0XQyHccILL1/bJ0PzwVo0goZdTgAEZxtr31ok2HpvUsby4OSxUoqFRW3zpfKkS3DYVnF74D+k5sy&#10;pM7o+Xg47ur/K0Q/fn+C0DLg1CupsaKjE0tb1p6ZIs5kYFJ1MqaszIHGlrmOw9DkTexbZKClOIdi&#10;h7w66IYclxKFCtxHSmoc8Iz6DxvmBCXqhcHenA9Go3YjojIaT4eouFNLfmphhiNURgMlnbgM3RZt&#10;rJPrCiN102DgEvtZysj1Q1aH9HGIYwsOC9duyakevR5+C4sfAAAA//8DAFBLAwQUAAYACAAAACEA&#10;kMiyaN8AAAAJAQAADwAAAGRycy9kb3ducmV2LnhtbEyPwU7DMBBE70j8g7VIXBB1WpK0hDgVQgLB&#10;DdoKrm68TSLidbDdNPw9ywmOqxm9fVOuJ9uLEX3oHCmYzxIQSLUzHTUKdtvH6xWIEDUZ3TtCBd8Y&#10;YF2dn5W6MO5EbzhuYiMYQqHQCtoYh0LKULdodZi5AYmzg/NWRz59I43XJ4bbXi6SJJdWd8QfWj3g&#10;Q4v15+ZoFazS5/EjvNy8vtf5ob+NV8vx6csrdXkx3d+BiDjFvzL86rM6VOy0d0cyQfQK0sWSt0QO&#10;0gwEF7I8n4PYMz1LQFal/L+g+gEAAP//AwBQSwECLQAUAAYACAAAACEAtoM4kv4AAADhAQAAEwAA&#10;AAAAAAAAAAAAAAAAAAAAW0NvbnRlbnRfVHlwZXNdLnhtbFBLAQItABQABgAIAAAAIQA4/SH/1gAA&#10;AJQBAAALAAAAAAAAAAAAAAAAAC8BAABfcmVscy8ucmVsc1BLAQItABQABgAIAAAAIQAqB5D6RQIA&#10;AF4EAAAOAAAAAAAAAAAAAAAAAC4CAABkcnMvZTJvRG9jLnhtbFBLAQItABQABgAIAAAAIQCQyLJo&#10;3wAAAAkBAAAPAAAAAAAAAAAAAAAAAJ8EAABkcnMvZG93bnJldi54bWxQSwUGAAAAAAQABADzAAAA&#10;qwUAAAAA&#10;">
                <v:textbox>
                  <w:txbxContent>
                    <w:p w14:paraId="722541E4" w14:textId="77777777" w:rsidR="00DD2C40" w:rsidRDefault="00DD2C40" w:rsidP="00524B2F">
                      <w:pPr>
                        <w:jc w:val="center"/>
                      </w:pPr>
                      <w:r>
                        <w:t xml:space="preserve">Министр  </w:t>
                      </w:r>
                    </w:p>
                    <w:p w14:paraId="1A5DC93B" w14:textId="77777777" w:rsidR="00DD2C40" w:rsidRPr="00D44811" w:rsidRDefault="00DD2C40" w:rsidP="00524B2F">
                      <w:pPr>
                        <w:jc w:val="center"/>
                      </w:pPr>
                      <w:r>
                        <w:t>культуры</w:t>
                      </w:r>
                    </w:p>
                  </w:txbxContent>
                </v:textbox>
              </v:shape>
            </w:pict>
          </mc:Fallback>
        </mc:AlternateContent>
      </w:r>
      <w:r w:rsidRPr="00F931E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21D9D25" wp14:editId="75227984">
                <wp:simplePos x="0" y="0"/>
                <wp:positionH relativeFrom="column">
                  <wp:posOffset>3911600</wp:posOffset>
                </wp:positionH>
                <wp:positionV relativeFrom="paragraph">
                  <wp:posOffset>92075</wp:posOffset>
                </wp:positionV>
                <wp:extent cx="883285" cy="447675"/>
                <wp:effectExtent l="0" t="0" r="12065" b="28575"/>
                <wp:wrapNone/>
                <wp:docPr id="64" name="Надпись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60148" w14:textId="77777777" w:rsidR="00E562FB" w:rsidRDefault="00E562FB" w:rsidP="00524B2F">
                            <w:pPr>
                              <w:jc w:val="center"/>
                            </w:pPr>
                            <w:r>
                              <w:t xml:space="preserve">Министр </w:t>
                            </w:r>
                          </w:p>
                          <w:p w14:paraId="7FEBD0E3" w14:textId="77777777" w:rsidR="00E562FB" w:rsidRPr="00D44811" w:rsidRDefault="00E562FB" w:rsidP="00524B2F">
                            <w:pPr>
                              <w:jc w:val="center"/>
                            </w:pPr>
                            <w:r>
                              <w:t>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4" o:spid="_x0000_s1032" type="#_x0000_t202" style="position:absolute;left:0;text-align:left;margin-left:308pt;margin-top:7.25pt;width:69.55pt;height:35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c5LRQIAAF4EAAAOAAAAZHJzL2Uyb0RvYy54bWysVM2O0zAQviPxDpbvNG1pu92o6WrpUoS0&#10;/EgLD+A4TmLheIztNik37rwC78CBAzdeoftGjJ1ut/xdEDlYM57xNzPfzGRx0TWKbIV1EnRGR4Mh&#10;JUJzKKSuMvr2zfrRnBLnmS6YAi0yuhOOXiwfPli0JhVjqEEVwhIE0S5tTUZr702aJI7XomFuAEZo&#10;NJZgG+ZRtVVSWNYieqOS8XA4S1qwhbHAhXN4e9Ub6TLil6Xg/lVZOuGJyijm5uNp45mHM1kuWFpZ&#10;ZmrJD2mwf8iiYVJj0CPUFfOMbKz8DaqR3IKD0g84NAmUpeQi1oDVjIa/VHNTMyNiLUiOM0ea3P+D&#10;5S+3ry2RRUZnE0o0a7BH+8/7L/uv++/7b7cfbz8RNCBLrXEpOt8YdPfdE+iw27FiZ66Bv3NEw6pm&#10;uhKX1kJbC1ZglqPwMjl52uO4AJK3L6DAaGzjIQJ1pW0ChUgKQXTs1u7YIdF5wvFyPn88nk8p4Wia&#10;TM5mZ9MYgaV3j411/pmAhgQhoxYHIIKz7bXzIRmW3rmEWA6ULNZSqajYKl8pS7YMh2UdvwP6T25K&#10;kzaj59PxtK//rxDD+P0JopEep17JBis6OrE0sPZUF3EmPZOqlzFlpQ80BuZ6Dn2Xd33fQoBAcQ7F&#10;Dnm10A85LiUKNdgPlLQ44Bl17zfMCkrUc429OR9NJmEjojKZno1RsaeW/NTCNEeojHpKenHl+y3a&#10;GCurGiP106DhEvtZysj1fVaH9HGIYwsOCxe25FSPXve/heUPAAAA//8DAFBLAwQUAAYACAAAACEA&#10;+PCbRt8AAAAJAQAADwAAAGRycy9kb3ducmV2LnhtbEyPwU7DMBBE70j8g7VIXFDrBJq0hDgVQgLR&#10;G7QIrm6yTSLsdbDdNPw9ywmOqxm9fVOuJ2vEiD70jhSk8wQEUu2anloFb7vH2QpEiJoabRyhgm8M&#10;sK7Oz0pdNO5ErzhuYysYQqHQCroYh0LKUHdodZi7AYmzg/NWRz59KxuvTwy3Rl4nSS6t7ok/dHrA&#10;hw7rz+3RKlgtnsePsLl5ea/zg7mNV8vx6csrdXkx3d+BiDjFvzL86rM6VOy0d0dqgjAK8jTnLZGD&#10;RQaCC8ssS0HsmZ4lIKtS/l9Q/QAAAP//AwBQSwECLQAUAAYACAAAACEAtoM4kv4AAADhAQAAEwAA&#10;AAAAAAAAAAAAAAAAAAAAW0NvbnRlbnRfVHlwZXNdLnhtbFBLAQItABQABgAIAAAAIQA4/SH/1gAA&#10;AJQBAAALAAAAAAAAAAAAAAAAAC8BAABfcmVscy8ucmVsc1BLAQItABQABgAIAAAAIQCKRc5LRQIA&#10;AF4EAAAOAAAAAAAAAAAAAAAAAC4CAABkcnMvZTJvRG9jLnhtbFBLAQItABQABgAIAAAAIQD48JtG&#10;3wAAAAkBAAAPAAAAAAAAAAAAAAAAAJ8EAABkcnMvZG93bnJldi54bWxQSwUGAAAAAAQABADzAAAA&#10;qwUAAAAA&#10;">
                <v:textbox>
                  <w:txbxContent>
                    <w:p w14:paraId="10860148" w14:textId="77777777" w:rsidR="00DD2C40" w:rsidRDefault="00DD2C40" w:rsidP="00524B2F">
                      <w:pPr>
                        <w:jc w:val="center"/>
                      </w:pPr>
                      <w:r>
                        <w:t xml:space="preserve">Министр </w:t>
                      </w:r>
                    </w:p>
                    <w:p w14:paraId="7FEBD0E3" w14:textId="77777777" w:rsidR="00DD2C40" w:rsidRPr="00D44811" w:rsidRDefault="00DD2C40" w:rsidP="00524B2F">
                      <w:pPr>
                        <w:jc w:val="center"/>
                      </w:pPr>
                      <w:r>
                        <w:t>информации</w:t>
                      </w:r>
                    </w:p>
                  </w:txbxContent>
                </v:textbox>
              </v:shape>
            </w:pict>
          </mc:Fallback>
        </mc:AlternateContent>
      </w:r>
      <w:r w:rsidRPr="00F931E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69CBE81" wp14:editId="064536F4">
                <wp:simplePos x="0" y="0"/>
                <wp:positionH relativeFrom="column">
                  <wp:posOffset>1565910</wp:posOffset>
                </wp:positionH>
                <wp:positionV relativeFrom="paragraph">
                  <wp:posOffset>92075</wp:posOffset>
                </wp:positionV>
                <wp:extent cx="883285" cy="447675"/>
                <wp:effectExtent l="0" t="0" r="12065" b="28575"/>
                <wp:wrapNone/>
                <wp:docPr id="65" name="Надпись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90A49" w14:textId="77777777" w:rsidR="00E562FB" w:rsidRPr="00D44811" w:rsidRDefault="00E562FB" w:rsidP="00524B2F">
                            <w:r>
                              <w:t>Министр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5" o:spid="_x0000_s1033" type="#_x0000_t202" style="position:absolute;left:0;text-align:left;margin-left:123.3pt;margin-top:7.25pt;width:69.55pt;height:35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vv9RQIAAF4EAAAOAAAAZHJzL2Uyb0RvYy54bWysVM2O0zAQviPxDpbvNG3p30ZNV0uXIqTl&#10;R1p4AMdxGgvbY2y3SbntnVfgHThw4MYrdN+IidOWaoELIgfL4xl//uabmcwvG63IVjgvwWR00OtT&#10;IgyHQpp1Rt+/Wz2ZUeIDMwVTYERGd8LTy8XjR/PapmIIFahCOIIgxqe1zWgVgk2TxPNKaOZ7YIVB&#10;ZwlOs4CmWyeFYzWia5UM+/1JUoMrrAMuvMfT685JFxG/LAUPb8rSi0BURpFbiKuLa96uyWLO0rVj&#10;tpL8QIP9AwvNpMFHT1DXLDCycfI3KC25Aw9l6HHQCZSl5CLmgNkM+g+yua2YFTEXFMfbk0z+/8Hy&#10;19u3jsgio5MxJYZprNH+y/7r/tv+x/77/d39Z4IOVKm2PsXgW4vhoXkGDVY7ZuztDfAPnhhYVsys&#10;xZVzUFeCFchy0N5Mzq52OL4FyetXUOBrbBMgAjWl062EKApBdKzW7lQh0QTC8XA2ezqcIVGOrtFo&#10;OplGbglLj5et8+GFAE3aTUYdNkAEZ9sbH1oyLD2GtG95ULJYSaWi4db5UjmyZdgsq/hF/g/ClCF1&#10;Ri/Gw3GX/18h+vH7E4SWAbteSY0ZnYJY2qr23BSxJwOTqtsjZWUOMrbKdRqGJm9i3abH6uRQ7FBX&#10;B12T41DipgL3iZIaGzyj/uOGOUGJemmwNheD0aidiGiMxtMhGu7ck597mOEIldFASbddhm6KNtbJ&#10;dYUvdd1g4ArrWcqodVv4jtWBPjZxLMFh4NopObdj1K/fwuInAAAA//8DAFBLAwQUAAYACAAAACEA&#10;TxYPSN8AAAAJAQAADwAAAGRycy9kb3ducmV2LnhtbEyPwU7DMBBE70j8g7VIXBB1aJM0hDgVQgLB&#10;DQqCqxtvk4h4HWw3DX/PcoLjakZv3lab2Q5iQh96RwquFgkIpMaZnloFb6/3lwWIEDUZPThCBd8Y&#10;YFOfnlS6NO5ILzhtYysYQqHUCroYx1LK0HRodVi4EYmzvfNWRz59K43XR4bbQS6TJJdW98QLnR7x&#10;rsPmc3uwCor0cfoIT6vn9ybfD9fxYj09fHmlzs/m2xsQEef4V4ZffVaHmp127kAmiEHBMs1zrnKQ&#10;ZiC4sCqyNYgd07MEZF3J/x/UPwAAAP//AwBQSwECLQAUAAYACAAAACEAtoM4kv4AAADhAQAAEwAA&#10;AAAAAAAAAAAAAAAAAAAAW0NvbnRlbnRfVHlwZXNdLnhtbFBLAQItABQABgAIAAAAIQA4/SH/1gAA&#10;AJQBAAALAAAAAAAAAAAAAAAAAC8BAABfcmVscy8ucmVsc1BLAQItABQABgAIAAAAIQDqVvv9RQIA&#10;AF4EAAAOAAAAAAAAAAAAAAAAAC4CAABkcnMvZTJvRG9jLnhtbFBLAQItABQABgAIAAAAIQBPFg9I&#10;3wAAAAkBAAAPAAAAAAAAAAAAAAAAAJ8EAABkcnMvZG93bnJldi54bWxQSwUGAAAAAAQABADzAAAA&#10;qwUAAAAA&#10;">
                <v:textbox>
                  <w:txbxContent>
                    <w:p w14:paraId="2F890A49" w14:textId="77777777" w:rsidR="00DD2C40" w:rsidRPr="00D44811" w:rsidRDefault="00DD2C40" w:rsidP="00524B2F">
                      <w:r>
                        <w:t>Министр образования</w:t>
                      </w:r>
                    </w:p>
                  </w:txbxContent>
                </v:textbox>
              </v:shape>
            </w:pict>
          </mc:Fallback>
        </mc:AlternateContent>
      </w:r>
    </w:p>
    <w:p w14:paraId="7F975536" w14:textId="77777777" w:rsidR="00524B2F" w:rsidRPr="00F931EF" w:rsidRDefault="00524B2F" w:rsidP="0057525E">
      <w:pPr>
        <w:widowControl/>
        <w:ind w:firstLine="284"/>
        <w:jc w:val="left"/>
        <w:rPr>
          <w:sz w:val="28"/>
          <w:szCs w:val="28"/>
        </w:rPr>
      </w:pPr>
    </w:p>
    <w:p w14:paraId="6BAD0674" w14:textId="77777777" w:rsidR="00524B2F" w:rsidRPr="00F931EF" w:rsidRDefault="00524B2F" w:rsidP="0057525E">
      <w:pPr>
        <w:widowControl/>
        <w:ind w:firstLine="284"/>
        <w:jc w:val="left"/>
        <w:rPr>
          <w:sz w:val="28"/>
          <w:szCs w:val="28"/>
        </w:rPr>
      </w:pPr>
    </w:p>
    <w:p w14:paraId="67DD8A7F" w14:textId="77777777" w:rsidR="00524B2F" w:rsidRPr="00F931EF" w:rsidRDefault="00524B2F" w:rsidP="0057525E">
      <w:pPr>
        <w:widowControl/>
        <w:ind w:firstLine="284"/>
        <w:jc w:val="left"/>
        <w:rPr>
          <w:sz w:val="28"/>
          <w:szCs w:val="28"/>
        </w:rPr>
      </w:pPr>
      <w:r w:rsidRPr="00F931E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859EB2F" wp14:editId="1CA03AED">
                <wp:simplePos x="0" y="0"/>
                <wp:positionH relativeFrom="column">
                  <wp:posOffset>975360</wp:posOffset>
                </wp:positionH>
                <wp:positionV relativeFrom="paragraph">
                  <wp:posOffset>13970</wp:posOffset>
                </wp:positionV>
                <wp:extent cx="236855" cy="238125"/>
                <wp:effectExtent l="0" t="0" r="67945" b="47625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85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C0FC369" id="Прямая со стрелкой 66" o:spid="_x0000_s1026" type="#_x0000_t32" style="position:absolute;margin-left:76.8pt;margin-top:1.1pt;width:18.65pt;height:18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8SVZgIAAHwEAAAOAAAAZHJzL2Uyb0RvYy54bWysVM2O0zAQviPxDpbv3TTdtnSjTVcoabks&#10;sNIuD+DaTmPh2JbtbVohJOAF9hF4BS4c+NE+Q/pGjN0fWLggRA7OODP+5puZzzm/WDcSrbh1Qqsc&#10;pyd9jLiimgm1zPGrm3lvgpHzRDEiteI53nCHL6aPH523JuMDXWvJuEUAolzWmhzX3pssSRyteUPc&#10;iTZcgbPStiEetnaZMEtaQG9kMuj3x0mrLTNWU+4cfC13TjyN+FXFqX9ZVY57JHMM3HxcbVwXYU2m&#10;5yRbWmJqQfc0yD+waIhQkPQIVRJP0K0Vf0A1glrtdOVPqG4SXVWC8lgDVJP2f6vmuiaGx1qgOc4c&#10;2+T+Hyx9sbqySLAcj8cYKdLAjLqP23fbu+5792l7h7bvu3tYth+277rP3bfua3fffUEQDJ1rjcsA&#10;oFBXNtRO1+raXGr62iGli5qoJY8V3GwMoKbhRPLgSNg4A/kX7XPNIIbceh3buK5sEyChQWgdp7U5&#10;TouvPaLwcXA6noxGGFFwDU4n6WAUM5DscNhY559x3aBg5Nh5S8Sy9oVWCnShbRpTkdWl84EayQ4H&#10;Qmal50LKKA+pUJvjsxEkCB6npWDBGTd2uSikRSsSBBafPYsHYVbfKhbBak7YbG97IiTYyMcGeSug&#10;ZZLjkK3hDCPJ4U4Fa0dPqpARygfCe2unsTdn/bPZZDYZ9oaD8aw37Jdl7+m8GPbG8/TJqDwti6JM&#10;3wby6TCrBWNcBf4HvafDv9PT/ubtlHpU/LFRyUP02FEge3hH0nH+YeQ78Sw021zZUF2QAkg8Bu+v&#10;Y7hDv+5j1M+fxvQHAAAA//8DAFBLAwQUAAYACAAAACEA5awt998AAAAIAQAADwAAAGRycy9kb3du&#10;cmV2LnhtbEyPwU7DMBBE70j8g7VI3KhDKgJJ41RAhcilSG0R4ujG29giXkex26Z8Pe6JHkczmnlT&#10;zkfbsQMO3jgScD9JgCE1ThlqBXxu3u6egPkgScnOEQo4oYd5dX1VykK5I63wsA4tiyXkCylAh9AX&#10;nPtGo5V+4nqk6O3cYGWIcmi5GuQxltuOp0mScSsNxQUte3zV2Pys91ZAWHyfdPbVvOTmY/O+zMxv&#10;XdcLIW5vxucZsIBj+A/DGT+iQxWZtm5PyrMu6odpFqMC0hTY2c+THNhWwDR/BF6V/PJA9QcAAP//&#10;AwBQSwECLQAUAAYACAAAACEAtoM4kv4AAADhAQAAEwAAAAAAAAAAAAAAAAAAAAAAW0NvbnRlbnRf&#10;VHlwZXNdLnhtbFBLAQItABQABgAIAAAAIQA4/SH/1gAAAJQBAAALAAAAAAAAAAAAAAAAAC8BAABf&#10;cmVscy8ucmVsc1BLAQItABQABgAIAAAAIQB3Z8SVZgIAAHwEAAAOAAAAAAAAAAAAAAAAAC4CAABk&#10;cnMvZTJvRG9jLnhtbFBLAQItABQABgAIAAAAIQDlrC333wAAAAgBAAAPAAAAAAAAAAAAAAAAAMAE&#10;AABkcnMvZG93bnJldi54bWxQSwUGAAAAAAQABADzAAAAzAUAAAAA&#10;">
                <v:stroke endarrow="block"/>
              </v:shape>
            </w:pict>
          </mc:Fallback>
        </mc:AlternateContent>
      </w:r>
      <w:r w:rsidRPr="00F931E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A014933" wp14:editId="2E61FEB9">
                <wp:simplePos x="0" y="0"/>
                <wp:positionH relativeFrom="column">
                  <wp:posOffset>5243195</wp:posOffset>
                </wp:positionH>
                <wp:positionV relativeFrom="paragraph">
                  <wp:posOffset>13970</wp:posOffset>
                </wp:positionV>
                <wp:extent cx="237490" cy="238125"/>
                <wp:effectExtent l="38100" t="0" r="29210" b="47625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749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AC7A55" id="Прямая со стрелкой 67" o:spid="_x0000_s1026" type="#_x0000_t32" style="position:absolute;margin-left:412.85pt;margin-top:1.1pt;width:18.7pt;height:18.7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+OybAIAAIYEAAAOAAAAZHJzL2Uyb0RvYy54bWysVEtu2zAQ3RfoHQjuHVmO4thC5KCQ7HaR&#10;tgaSHoAWKYsoRRIkY9koCqS9QI7QK3TTRT/IGeQbdUg7TtNuiqJaUEMN582bmUedna8bgVbMWK5k&#10;huOjPkZMlopyuczwm6tZb4SRdURSIpRkGd4wi88nT5+ctTplA1UrQZlBACJt2uoM187pNIpsWbOG&#10;2COlmQRnpUxDHGzNMqKGtIDeiGjQ7w+jVhmqjSqZtfC12DnxJOBXFSvd66qyzCGRYeDmwmrCuvBr&#10;NDkj6dIQXfNyT4P8A4uGcAlJD1AFcQRdG/4HVMNLo6yq3FGpmkhVFS9ZqAGqifu/VXNZE81CLdAc&#10;qw9tsv8Ptny1mhvEaYaHpxhJ0sCMuk/bm+1t96P7vL1F2w/dHSzbj9ub7kv3vfvW3XVfERyGzrXa&#10;pgCQy7nxtZdreakvVPnWIqnymsglCxVcbTSgxj4iehTiN1ZD/kX7UlE4Q66dCm1cV6ZBleD6hQ/0&#10;4NAqtA5z2xzmxtYOlfBxcHyajGG6JbgGx6N4cBJykdTD+GBtrHvOVIO8kWHrDOHL2uVKSlCIMrsU&#10;ZHVhnSf5EOCDpZpxIYJQhERthscnkMB7rBKcemfYmOUiFwatiJdaePYsHh0z6lrSAFYzQqd72xEu&#10;wEYutMoZDs0TDPtsDaMYCQa3y1s7ekL6jFA+EN5bO7W9G/fH09F0lPSSwXDaS/pF0Xs2y5PecBaf&#10;nhTHRZ4X8XtPPk7SmlPKpOd/r/w4+Ttl7e/gTrMH7R8aFT1GDx0FsvfvQDoowQ9/J6OFopu58dV5&#10;UYDYw+H9xfS36dd9OPXw+5j8BAAA//8DAFBLAwQUAAYACAAAACEABD1z898AAAAIAQAADwAAAGRy&#10;cy9kb3ducmV2LnhtbEyPQU/CQBSE7yb+h80z8WJkSwlQa1+JUZGTIRa4L91n29B923QXaP+960mP&#10;k5nMfJOtBtOKC/WusYwwnUQgiEurG64Q9rv1YwLCecVatZYJYSQHq/z2JlOptlf+okvhKxFK2KUK&#10;ofa+S6V0ZU1GuYntiIP3bXujfJB9JXWvrqHctDKOooU0quGwUKuOXmsqT8XZILwV2/n68LAf4rHc&#10;fBYfyWnL4zvi/d3w8gzC0+D/wvCLH9AhD0xHe2btRIuQxPNliCLEMYjgJ4vZFMQRYfa0BJln8v+B&#10;/AcAAP//AwBQSwECLQAUAAYACAAAACEAtoM4kv4AAADhAQAAEwAAAAAAAAAAAAAAAAAAAAAAW0Nv&#10;bnRlbnRfVHlwZXNdLnhtbFBLAQItABQABgAIAAAAIQA4/SH/1gAAAJQBAAALAAAAAAAAAAAAAAAA&#10;AC8BAABfcmVscy8ucmVsc1BLAQItABQABgAIAAAAIQClG+OybAIAAIYEAAAOAAAAAAAAAAAAAAAA&#10;AC4CAABkcnMvZTJvRG9jLnhtbFBLAQItABQABgAIAAAAIQAEPXPz3wAAAAgBAAAPAAAAAAAAAAAA&#10;AAAAAMYEAABkcnMvZG93bnJldi54bWxQSwUGAAAAAAQABADzAAAA0gUAAAAA&#10;">
                <v:stroke endarrow="block"/>
              </v:shape>
            </w:pict>
          </mc:Fallback>
        </mc:AlternateContent>
      </w:r>
      <w:r w:rsidRPr="00F931EF"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28896" behindDoc="0" locked="0" layoutInCell="1" allowOverlap="1" wp14:anchorId="0075C6D8" wp14:editId="4159F275">
                <wp:simplePos x="0" y="0"/>
                <wp:positionH relativeFrom="column">
                  <wp:posOffset>4356734</wp:posOffset>
                </wp:positionH>
                <wp:positionV relativeFrom="paragraph">
                  <wp:posOffset>13970</wp:posOffset>
                </wp:positionV>
                <wp:extent cx="0" cy="333375"/>
                <wp:effectExtent l="76200" t="0" r="76200" b="47625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21F9F3D" id="Прямая со стрелкой 68" o:spid="_x0000_s1026" type="#_x0000_t32" style="position:absolute;margin-left:343.05pt;margin-top:1.1pt;width:0;height:26.25pt;z-index:251728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k1aXwIAAHcEAAAOAAAAZHJzL2Uyb0RvYy54bWysVM1uEzEQviPxDpbv6WbTJG1X3VRoN+FS&#10;oFLLAzi2N2vhtS3bzSZCSIUX6CPwClw48KM+w+aNGDs/ULggxB6csT3zzTczn3N+sWokWnLrhFY5&#10;To/6GHFFNRNqkePXN7PeKUbOE8WI1IrneM0dvpg8fXLemowPdK0l4xYBiHJZa3Jce2+yJHG05g1x&#10;R9pwBZeVtg3xsLWLhFnSAnojk0G/P05abZmxmnLn4LTcXuJJxK8qTv2rqnLcI5lj4ObjauM6D2sy&#10;OSfZwhJTC7qjQf6BRUOEgqQHqJJ4gm6t+AOqEdRqpyt/RHWT6KoSlMcaoJq0/1s11zUxPNYCzXHm&#10;0Cb3/2Dpy+WVRYLleAyTUqSBGXUfN3eb++5792lzjzbvuwdYNh82d93n7lv3tXvoviBwhs61xmUA&#10;UKgrG2qnK3VtLjV945DSRU3UgscKbtYGUNMQkTwKCRtnIP+8faEZ+JBbr2MbV5VtAiQ0CK3itNaH&#10;afGVR3R7SOH0GL6TUQQn2T7OWOefc92gYOTYeUvEovaFVgokoW0as5DlpfOBFcn2ASGp0jMhZVSG&#10;VKjN8dloMIoBTkvBwmVwc3YxL6RFSxK0Fb8di0duVt8qFsFqTth0Z3siJNjIx954K6BbkuOQreEM&#10;I8nhOQVrS0+qkBEqB8I7ayuvt2f9s+np9HTYGw7G096wX5a9Z7Ni2BvP0pNReVwWRZm+C+TTYVYL&#10;xrgK/PdST4d/J6Xdo9uK9CD2Q6OSx+ixo0B2/xtJx9GHaW91M9dsfWVDdUEFoO7ovHuJ4fn8uo9e&#10;P/8vJj8AAAD//wMAUEsDBBQABgAIAAAAIQC8Dm7S3gAAAAgBAAAPAAAAZHJzL2Rvd25yZXYueG1s&#10;TI/NTsMwEITvSLyDtUjcqNMITAlxKqBC5FKk/ghxdOMltojXUey2KU+PEQc4jmY08005H13HDjgE&#10;60nCdJIBQ2q8ttRK2G6er2bAQlSkVecJJZwwwLw6PytVof2RVnhYx5alEgqFkmBi7AvOQ2PQqTDx&#10;PVLyPvzgVExyaLke1DGVu47nWSa4U5bSglE9PhlsPtd7JyEu3k9GvDWPd/Z187IU9quu64WUlxfj&#10;wz2wiGP8C8MPfkKHKjHt/J50YJ0EMRPTFJWQ58CS/6t3Em6ub4FXJf9/oPoGAAD//wMAUEsBAi0A&#10;FAAGAAgAAAAhALaDOJL+AAAA4QEAABMAAAAAAAAAAAAAAAAAAAAAAFtDb250ZW50X1R5cGVzXS54&#10;bWxQSwECLQAUAAYACAAAACEAOP0h/9YAAACUAQAACwAAAAAAAAAAAAAAAAAvAQAAX3JlbHMvLnJl&#10;bHNQSwECLQAUAAYACAAAACEANV5NWl8CAAB3BAAADgAAAAAAAAAAAAAAAAAuAgAAZHJzL2Uyb0Rv&#10;Yy54bWxQSwECLQAUAAYACAAAACEAvA5u0t4AAAAIAQAADwAAAAAAAAAAAAAAAAC5BAAAZHJzL2Rv&#10;d25yZXYueG1sUEsFBgAAAAAEAAQA8wAAAMQFAAAAAA==&#10;">
                <v:stroke endarrow="block"/>
              </v:shape>
            </w:pict>
          </mc:Fallback>
        </mc:AlternateContent>
      </w:r>
      <w:r w:rsidRPr="00F931EF"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27872" behindDoc="0" locked="0" layoutInCell="1" allowOverlap="1" wp14:anchorId="32B74FDE" wp14:editId="3D7FC307">
                <wp:simplePos x="0" y="0"/>
                <wp:positionH relativeFrom="column">
                  <wp:posOffset>3099434</wp:posOffset>
                </wp:positionH>
                <wp:positionV relativeFrom="paragraph">
                  <wp:posOffset>13970</wp:posOffset>
                </wp:positionV>
                <wp:extent cx="0" cy="333375"/>
                <wp:effectExtent l="76200" t="0" r="76200" b="47625"/>
                <wp:wrapNone/>
                <wp:docPr id="69" name="Прямая со стрелкой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8ACF45" id="Прямая со стрелкой 69" o:spid="_x0000_s1026" type="#_x0000_t32" style="position:absolute;margin-left:244.05pt;margin-top:1.1pt;width:0;height:26.25pt;z-index:251727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OLzXwIAAHcEAAAOAAAAZHJzL2Uyb0RvYy54bWysVM2O0zAQviPxDpbv3TTdtttGm65Q0nJZ&#10;YKVdHsCNncbCsS3bbVohpIUX2EfgFbhw4Ef7DOkbMXZ/oHBBiBzcsT3zzTczn3t5ta4FWjFjuZIp&#10;js+6GDFZKMrlIsWv72adEUbWEUmJUJKleMMsvpo8fXLZ6IT1VKUEZQYBiLRJo1NcOaeTKLJFxWpi&#10;z5RmEi5LZWriYGsWETWkAfRaRL1udxg1ylBtVMGshdN8d4knAb8sWeFelaVlDokUAzcXVhPWuV+j&#10;ySVJFoboihd7GuQfWNSES0h6hMqJI2hp+B9QNS+Msqp0Z4WqI1WWvGChBqgm7v5WzW1FNAu1QHOs&#10;PrbJ/j/Y4uXqxiBOUzwcYyRJDTNqP27vtw/t9/bT9gFt37ePsGw/bO/bz+239mv72H5B4Ayda7RN&#10;ACCTN8bXXqzlrb5WxRuLpMoqIhcsVHC30YAa+4joJMRvrIb88+aFouBDlk6FNq5LU3tIaBBah2lt&#10;jtNia4eK3WEBp+fwXQwCOEkOcdpY95ypGnkjxdYZwheVy5SUIAll4pCFrK6t86xIcgjwSaWacSGC&#10;MoRETYrHg94gBFglOPWX3s2axTwTBq2I11b49ixO3IxaShrAKkbodG87wgXYyIXeOMOhW4Jhn61m&#10;FCPB4Dl5a0dPSJ8RKgfCe2snr7fj7ng6mo76nX5vOO30u3neeTbL+p3hLL4Y5Od5luXxO08+7icV&#10;p5RJz/8g9bj/d1LaP7qdSI9iPzYqOkUPHQWyh99AOozeT3unm7mimxvjq/MqAHUH5/1L9M/n133w&#10;+vl/MfkBAAD//wMAUEsDBBQABgAIAAAAIQAxTe8r3gAAAAgBAAAPAAAAZHJzL2Rvd25yZXYueG1s&#10;TI9BS8NAFITvgv9heYI3u2moMca8FLWIuSjYinjcJs/sYvZtyG7b1F/vigc9DjPMfFMuJ9uLPY3e&#10;OEaYzxIQxI1rDXcIr5uHixyED4pb1TsmhCN5WFanJ6UqWnfgF9qvQydiCftCIegQhkJK32iyys/c&#10;QBy9DzdaFaIcO9mO6hDLbS/TJMmkVYbjglYD3WtqPtc7ixBW70edvTV31+Z58/iUma+6rleI52fT&#10;7Q2IQFP4C8MPfkSHKjJt3Y5bL3qERZ7PYxQhTUFE/1dvES4XVyCrUv4/UH0DAAD//wMAUEsBAi0A&#10;FAAGAAgAAAAhALaDOJL+AAAA4QEAABMAAAAAAAAAAAAAAAAAAAAAAFtDb250ZW50X1R5cGVzXS54&#10;bWxQSwECLQAUAAYACAAAACEAOP0h/9YAAACUAQAACwAAAAAAAAAAAAAAAAAvAQAAX3JlbHMvLnJl&#10;bHNQSwECLQAUAAYACAAAACEAENzi818CAAB3BAAADgAAAAAAAAAAAAAAAAAuAgAAZHJzL2Uyb0Rv&#10;Yy54bWxQSwECLQAUAAYACAAAACEAMU3vK94AAAAIAQAADwAAAAAAAAAAAAAAAAC5BAAAZHJzL2Rv&#10;d25yZXYueG1sUEsFBgAAAAAEAAQA8wAAAMQFAAAAAA==&#10;">
                <v:stroke endarrow="block"/>
              </v:shape>
            </w:pict>
          </mc:Fallback>
        </mc:AlternateContent>
      </w:r>
      <w:r w:rsidRPr="00F931EF"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30944" behindDoc="0" locked="0" layoutInCell="1" allowOverlap="1" wp14:anchorId="6969B30A" wp14:editId="17067C20">
                <wp:simplePos x="0" y="0"/>
                <wp:positionH relativeFrom="column">
                  <wp:posOffset>1985009</wp:posOffset>
                </wp:positionH>
                <wp:positionV relativeFrom="paragraph">
                  <wp:posOffset>13970</wp:posOffset>
                </wp:positionV>
                <wp:extent cx="0" cy="333375"/>
                <wp:effectExtent l="76200" t="0" r="76200" b="47625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823F53" id="Прямая со стрелкой 70" o:spid="_x0000_s1026" type="#_x0000_t32" style="position:absolute;margin-left:156.3pt;margin-top:1.1pt;width:0;height:26.25pt;z-index:251730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8tc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+BTao0gDM+o+bu4299337tPmHm3edw+wbD5s7rrP3bfua/fQfUHgDJ1rjcsA&#10;oFBXNtROV+raXGr6xiGli5qoBY8V3KwNoKYhInkUEjbOQP55+0Iz8CG3Xsc2rirbBEhoEFrFaa0P&#10;0+Irj+j2kMLpMXynowhOsn2csc4/57pBwcix85aIRe0LrRRIQts0ZiHLS+cDK5LtA0JSpWdCyqgM&#10;qVCb47PRYBQDnJaChcvg5uxiXkiLliRoK347Fo/crL5VLILVnLDpzvZESLCRj73xVkC3JMchW8MZ&#10;RpLDcwrWlp5UISNUDoR31lZeb8/6Z9PxdDzsDQcn096wX5a9Z7Ni2DuZpaej8rgsijJ9F8inw6wW&#10;jHEV+O+lng7/Tkq7R7cV6UHsh0Ylj9FjR4Hs/jeSjqMP097qZq7Z+sqG6oIKQN3RefcSw/P5dR+9&#10;fv5fTH4AAAD//wMAUEsDBBQABgAIAAAAIQC9YhBE3gAAAAgBAAAPAAAAZHJzL2Rvd25yZXYueG1s&#10;TI/BTsMwEETvSPyDtUjcqNMAKYRsKqBC5AJSW4Q4uvESR8TrKHbblK+vEQc4jmY086aYj7YTOxp8&#10;6xhhOklAENdOt9wgvK2fLm5A+KBYq84xIRzIw7w8PSlUrt2el7RbhUbEEva5QjAh9LmUvjZklZ+4&#10;njh6n26wKkQ5NFIPah/LbSfTJMmkVS3HBaN6ejRUf622FiEsPg4me68fbtvX9fNL1n5XVbVAPD8b&#10;7+9ABBrDXxh+8CM6lJFp47asvegQLqdpFqMIaQoi+r96g3B9NQNZFvL/gfIIAAD//wMAUEsBAi0A&#10;FAAGAAgAAAAhALaDOJL+AAAA4QEAABMAAAAAAAAAAAAAAAAAAAAAAFtDb250ZW50X1R5cGVzXS54&#10;bWxQSwECLQAUAAYACAAAACEAOP0h/9YAAACUAQAACwAAAAAAAAAAAAAAAAAvAQAAX3JlbHMvLnJl&#10;bHNQSwECLQAUAAYACAAAACEAHyfLXF8CAAB3BAAADgAAAAAAAAAAAAAAAAAuAgAAZHJzL2Uyb0Rv&#10;Yy54bWxQSwECLQAUAAYACAAAACEAvWIQRN4AAAAIAQAADwAAAAAAAAAAAAAAAAC5BAAAZHJzL2Rv&#10;d25yZXYueG1sUEsFBgAAAAAEAAQA8wAAAMQFAAAAAA==&#10;">
                <v:stroke endarrow="block"/>
              </v:shape>
            </w:pict>
          </mc:Fallback>
        </mc:AlternateContent>
      </w:r>
    </w:p>
    <w:p w14:paraId="39171BCE" w14:textId="77777777" w:rsidR="00524B2F" w:rsidRPr="00F931EF" w:rsidRDefault="00524B2F" w:rsidP="0057525E">
      <w:pPr>
        <w:widowControl/>
        <w:ind w:firstLine="284"/>
        <w:jc w:val="left"/>
        <w:rPr>
          <w:sz w:val="28"/>
          <w:szCs w:val="28"/>
        </w:rPr>
      </w:pPr>
    </w:p>
    <w:p w14:paraId="4692765E" w14:textId="34EE6774" w:rsidR="00524B2F" w:rsidRPr="00F931EF" w:rsidRDefault="00784D5A" w:rsidP="0057525E">
      <w:pPr>
        <w:widowControl/>
        <w:ind w:firstLine="284"/>
        <w:jc w:val="left"/>
        <w:rPr>
          <w:sz w:val="28"/>
          <w:szCs w:val="28"/>
        </w:rPr>
      </w:pPr>
      <w:r w:rsidRPr="00F931E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ED483E8" wp14:editId="3881D0BA">
                <wp:simplePos x="0" y="0"/>
                <wp:positionH relativeFrom="column">
                  <wp:posOffset>1986915</wp:posOffset>
                </wp:positionH>
                <wp:positionV relativeFrom="paragraph">
                  <wp:posOffset>88265</wp:posOffset>
                </wp:positionV>
                <wp:extent cx="2371725" cy="386080"/>
                <wp:effectExtent l="0" t="0" r="28575" b="13970"/>
                <wp:wrapNone/>
                <wp:docPr id="71" name="Надпись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B9CFC" w14:textId="77777777" w:rsidR="00E562FB" w:rsidRPr="00D44811" w:rsidRDefault="00E562FB" w:rsidP="00524B2F">
                            <w:pPr>
                              <w:jc w:val="center"/>
                            </w:pPr>
                            <w:r>
                              <w:t xml:space="preserve"> Командир 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71" o:spid="_x0000_s1034" type="#_x0000_t202" style="position:absolute;left:0;text-align:left;margin-left:156.45pt;margin-top:6.95pt;width:186.75pt;height:30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l1XSAIAAF8EAAAOAAAAZHJzL2Uyb0RvYy54bWysVM2O0zAQviPxDpbvNGm33XajpqulSxHS&#10;8iMtPIDrOImF7TG222S5cecVeAcOHLjxCt03YuK0pfyIAyIHy+OZ+Wbmm5nML1utyFY4L8HkdDhI&#10;KRGGQyFNldM3r1ePZpT4wEzBFBiR0zvh6eXi4YN5YzMxghpUIRxBEOOzxua0DsFmSeJ5LTTzA7DC&#10;oLIEp1lA0VVJ4ViD6FolozQ9TxpwhXXAhff4et0r6SLil6Xg4WVZehGIyinmFuLp4rnuzmQxZ1nl&#10;mK0l36fB/iELzaTBoEeoaxYY2Tj5G5SW3IGHMgw46ATKUnIRa8Bqhukv1dzWzIpYC5Lj7ZEm//9g&#10;+YvtK0dkkdPpkBLDNPZo92n3efdl92339f7D/UeCCmSpsT5D41uL5qF9DC12O1bs7Q3wt54YWNbM&#10;VOLKOWhqwQrMMnomJ649ju9A1s1zKDAa2wSIQG3pdEchkkIQHbt1d+yQaAPh+Dg6mw6nowklHHVn&#10;s/N0FluYsOzgbZ0PTwVo0l1y6nACIjrb3viAdaDpwaQL5kHJYiWVioKr1kvlyJbhtKzi15WOLj+Z&#10;KUOanF5MMI+/Q6Tx+xOElgHHXkmd09nRiGUdbU9MEYcyMKn6O8ZXBtPoeOyo60kM7bqNjZsd2rOG&#10;4g6JddBPOW4lXmpw7ylpcMJz6t9tmBOUqGcGm3MxHI+7lYjCeDIdoeBONetTDTMcoXIaKOmvy9Cv&#10;0cY6WdUYqR8HA1fY0FJGrruM+6z26eMURz73G9etyakcrX78FxbfAQAA//8DAFBLAwQUAAYACAAA&#10;ACEAsdPspuAAAAAJAQAADwAAAGRycy9kb3ducmV2LnhtbEyPwU7DMAyG70i8Q2QkLoilW6u2K00n&#10;hASCGwy0XbMmaysSpyRZV94ec4KTZf2ffn+uN7M1bNI+DA4FLBcJMI2tUwN2Aj7eH29LYCFKVNI4&#10;1AK+dYBNc3lRy0q5M77paRs7RiUYKimgj3GsOA9tr60MCzdqpOzovJWRVt9x5eWZyq3hqyTJuZUD&#10;0oVejvqh1+3n9mQFlNnztA8v6euuzY9mHW+K6enLC3F9Nd/fAYt6jn8w/OqTOjTkdHAnVIEZAely&#10;tSaUgpQmAXmZZ8AOAoqsAN7U/P8HzQ8AAAD//wMAUEsBAi0AFAAGAAgAAAAhALaDOJL+AAAA4QEA&#10;ABMAAAAAAAAAAAAAAAAAAAAAAFtDb250ZW50X1R5cGVzXS54bWxQSwECLQAUAAYACAAAACEAOP0h&#10;/9YAAACUAQAACwAAAAAAAAAAAAAAAAAvAQAAX3JlbHMvLnJlbHNQSwECLQAUAAYACAAAACEAqMpd&#10;V0gCAABfBAAADgAAAAAAAAAAAAAAAAAuAgAAZHJzL2Uyb0RvYy54bWxQSwECLQAUAAYACAAAACEA&#10;sdPspuAAAAAJAQAADwAAAAAAAAAAAAAAAACiBAAAZHJzL2Rvd25yZXYueG1sUEsFBgAAAAAEAAQA&#10;8wAAAK8FAAAAAA==&#10;">
                <v:textbox>
                  <w:txbxContent>
                    <w:p w14:paraId="6C6B9CFC" w14:textId="77777777" w:rsidR="00DD2C40" w:rsidRPr="00D44811" w:rsidRDefault="00DD2C40" w:rsidP="00524B2F">
                      <w:pPr>
                        <w:jc w:val="center"/>
                      </w:pPr>
                      <w:r>
                        <w:t xml:space="preserve"> Командир  класса</w:t>
                      </w:r>
                    </w:p>
                  </w:txbxContent>
                </v:textbox>
              </v:shape>
            </w:pict>
          </mc:Fallback>
        </mc:AlternateContent>
      </w:r>
    </w:p>
    <w:p w14:paraId="7BD3C764" w14:textId="77777777" w:rsidR="00524B2F" w:rsidRPr="00F931EF" w:rsidRDefault="00524B2F" w:rsidP="0057525E">
      <w:pPr>
        <w:widowControl/>
        <w:ind w:firstLine="284"/>
        <w:jc w:val="left"/>
        <w:rPr>
          <w:sz w:val="28"/>
          <w:szCs w:val="28"/>
        </w:rPr>
      </w:pPr>
    </w:p>
    <w:p w14:paraId="06953FF7" w14:textId="32CA0969" w:rsidR="00524B2F" w:rsidRPr="00F931EF" w:rsidRDefault="00784D5A" w:rsidP="0057525E">
      <w:pPr>
        <w:widowControl/>
        <w:ind w:firstLine="284"/>
        <w:jc w:val="left"/>
        <w:rPr>
          <w:sz w:val="28"/>
          <w:szCs w:val="28"/>
        </w:rPr>
      </w:pPr>
      <w:r w:rsidRPr="00F931EF"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50400" behindDoc="0" locked="0" layoutInCell="1" allowOverlap="1" wp14:anchorId="356640EF" wp14:editId="0BD7CA94">
                <wp:simplePos x="0" y="0"/>
                <wp:positionH relativeFrom="column">
                  <wp:posOffset>3131185</wp:posOffset>
                </wp:positionH>
                <wp:positionV relativeFrom="paragraph">
                  <wp:posOffset>69850</wp:posOffset>
                </wp:positionV>
                <wp:extent cx="0" cy="333375"/>
                <wp:effectExtent l="76200" t="0" r="76200" b="47625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2" o:spid="_x0000_s1026" type="#_x0000_t32" style="position:absolute;margin-left:246.55pt;margin-top:5.5pt;width:0;height:26.25pt;z-index:2517504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eXU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+HSAkSINzKj7uLnb3Hffu0+be7R53z3Asvmwues+d9+6r91D9wWBM3SuNS4D&#10;gEJd2VA7Xalrc6npG4eULmqiFjxWcLM2gJqGiORRSNg4A/nn7QvNwIfceh3buKpsEyChQWgVp7U+&#10;TIuvPKLbQwqnx/CdjiI4yfZxxjr/nOsGBSPHzlsiFrUvtFIgCW3TmIUsL50PrEi2DwhJlZ4JKaMy&#10;pEJtjs9Gg1EMcFoKFi6Dm7OLeSEtWpKgrfjtWDxys/pWsQhWc8KmO9sTIcFGPvbGWwHdkhyHbA1n&#10;GEkOzylYW3pShYxQORDeWVt5vT3rn03H0/GwNxycTHvDfln2ns2KYe9klp6OyuOyKMr0XSCfDrNa&#10;MMZV4L+Xejr8OyntHt1WpAexHxqVPEaPHQWy+99IOo4+THurm7lm6ysbqgsqAHVH591LDM/n1330&#10;+vl/MfkBAAD//wMAUEsDBBQABgAIAAAAIQAaaBTw3wAAAAkBAAAPAAAAZHJzL2Rvd25yZXYueG1s&#10;TI/BTsMwEETvSPyDtUjcqBMKURviVECFyKVItBXi6MZLYhGvo9htU76eRRzguDNPszPFYnSdOOAQ&#10;rCcF6SQBgVR7Y6lRsN08Xc1AhKjJ6M4TKjhhgEV5flbo3PgjveJhHRvBIRRyraCNsc+lDHWLToeJ&#10;75HY+/CD05HPoZFm0EcOd528TpJMOm2JP7S6x8cW68/13imIy/dTm73VD3P7snleZfarqqqlUpcX&#10;4/0diIhj/IPhpz5Xh5I77fyeTBCdgpv5NGWUjZQ3MfAr7BRk01uQZSH/Lyi/AQAA//8DAFBLAQIt&#10;ABQABgAIAAAAIQC2gziS/gAAAOEBAAATAAAAAAAAAAAAAAAAAAAAAABbQ29udGVudF9UeXBlc10u&#10;eG1sUEsBAi0AFAAGAAgAAAAhADj9If/WAAAAlAEAAAsAAAAAAAAAAAAAAAAALwEAAF9yZWxzLy5y&#10;ZWxzUEsBAi0AFAAGAAgAAAAhABQl5dRfAgAAdwQAAA4AAAAAAAAAAAAAAAAALgIAAGRycy9lMm9E&#10;b2MueG1sUEsBAi0AFAAGAAgAAAAhABpoFPDfAAAACQEAAA8AAAAAAAAAAAAAAAAAuQQAAGRycy9k&#10;b3ducmV2LnhtbFBLBQYAAAAABAAEAPMAAADFBQAAAAA=&#10;">
                <v:stroke endarrow="block"/>
              </v:shape>
            </w:pict>
          </mc:Fallback>
        </mc:AlternateContent>
      </w:r>
    </w:p>
    <w:p w14:paraId="26C3AB4B" w14:textId="7A8418F7" w:rsidR="00524B2F" w:rsidRPr="00F931EF" w:rsidRDefault="00784D5A" w:rsidP="0057525E">
      <w:pPr>
        <w:widowControl/>
        <w:ind w:firstLine="284"/>
        <w:jc w:val="left"/>
        <w:rPr>
          <w:sz w:val="28"/>
          <w:szCs w:val="28"/>
        </w:rPr>
      </w:pPr>
      <w:r w:rsidRPr="00F931E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04D6548" wp14:editId="6AF44D18">
                <wp:simplePos x="0" y="0"/>
                <wp:positionH relativeFrom="column">
                  <wp:posOffset>1976755</wp:posOffset>
                </wp:positionH>
                <wp:positionV relativeFrom="paragraph">
                  <wp:posOffset>196216</wp:posOffset>
                </wp:positionV>
                <wp:extent cx="2335530" cy="314960"/>
                <wp:effectExtent l="0" t="0" r="26670" b="27940"/>
                <wp:wrapNone/>
                <wp:docPr id="73" name="Надпись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553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F6DFC" w14:textId="77777777" w:rsidR="00E562FB" w:rsidRPr="00D44811" w:rsidRDefault="00E562FB" w:rsidP="00524B2F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Лидеры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73" o:spid="_x0000_s1035" type="#_x0000_t202" style="position:absolute;left:0;text-align:left;margin-left:155.65pt;margin-top:15.45pt;width:183.9pt;height:24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xBWRgIAAF8EAAAOAAAAZHJzL2Uyb0RvYy54bWysVM2O0zAQviPxDpbvNP3d3UZNV0uXIqTl&#10;R1p4AMdxEgvbY2y3yXLjzivwDhw4cOMVum/ExGlLtcAFkYPl8Yw/z3zfTBaXrVZkK5yXYDI6Ggwp&#10;EYZDIU2V0Xdv108uKPGBmYIpMCKjd8LTy+XjR4vGpmIMNahCOIIgxqeNzWgdgk2TxPNaaOYHYIVB&#10;ZwlOs4Cmq5LCsQbRtUrGw+FZ0oArrAMuvMfT695JlxG/LAUPr8vSi0BURjG3EFcX17xbk+WCpZVj&#10;tpZ8nwb7hyw0kwYfPUJds8DIxsnfoLTkDjyUYcBBJ1CWkotYA1YzGj6o5rZmVsRakBxvjzT5/wfL&#10;X23fOCKLjJ5PKDFMo0a7L7uvu2+7H7vv95/uPxN0IEuN9SkG31oMD+1TaFHtWLG3N8Dfe2JgVTNT&#10;iSvnoKkFKzDLUXczObna4/gOJG9eQoGvsU2ACNSWTncUIikE0VGtu6NCog2E4+F4MpnNJuji6JuM&#10;pvOzKGHC0sNt63x4LkCTbpNRhx0Q0dn2xocuG5YeQrrHPChZrKVS0XBVvlKObBl2yzp+sYAHYcqQ&#10;JqPz2XjWE/BXiGH8/gShZcC2V1Jn9OIYxNKOtmemiE0ZmFT9HlNWZs9jR11PYmjzNgo3P8iTQ3GH&#10;xDrouxynEjc1uI+UNNjhGfUfNswJStQLg+LMR9NpNxLRmM7Ox2i4U09+6mGGI1RGAyX9dhX6MdpY&#10;J6saX+rbwcAVClrKyHWnfJ/VPn3s4ijBfuK6MTm1Y9Sv/8LyJwAAAP//AwBQSwMEFAAGAAgAAAAh&#10;AHIf2/HfAAAACQEAAA8AAABkcnMvZG93bnJldi54bWxMj8FOwzAMhu9IvENkJC6IJaXQraXphJBA&#10;7AYDwTVrsrYicUqSdeXtMSe42fKvz99fr2dn2WRCHDxKyBYCmMHW6wE7CW+vD5crYDEp1Mp6NBK+&#10;TYR1c3pSq0r7I76YaZs6RhCMlZLQpzRWnMe2N07FhR8N0m3vg1OJ1tBxHdSR4M7yKyEK7tSA9KFX&#10;o7nvTfu5PTgJq+un6SNu8uf3ttjbMl0sp8evIOX52Xx3CyyZOf2F4Vef1KEhp50/oI7MSsizLKco&#10;DaIERoFiWWbAdkQXN8Cbmv9v0PwAAAD//wMAUEsBAi0AFAAGAAgAAAAhALaDOJL+AAAA4QEAABMA&#10;AAAAAAAAAAAAAAAAAAAAAFtDb250ZW50X1R5cGVzXS54bWxQSwECLQAUAAYACAAAACEAOP0h/9YA&#10;AACUAQAACwAAAAAAAAAAAAAAAAAvAQAAX3JlbHMvLnJlbHNQSwECLQAUAAYACAAAACEAbrsQVkYC&#10;AABfBAAADgAAAAAAAAAAAAAAAAAuAgAAZHJzL2Uyb0RvYy54bWxQSwECLQAUAAYACAAAACEAch/b&#10;8d8AAAAJAQAADwAAAAAAAAAAAAAAAACgBAAAZHJzL2Rvd25yZXYueG1sUEsFBgAAAAAEAAQA8wAA&#10;AKwFAAAAAA==&#10;">
                <v:textbox>
                  <w:txbxContent>
                    <w:p w14:paraId="791F6DFC" w14:textId="77777777" w:rsidR="00DD2C40" w:rsidRPr="00D44811" w:rsidRDefault="00DD2C40" w:rsidP="00524B2F">
                      <w:pPr>
                        <w:shd w:val="clear" w:color="auto" w:fill="00B0F0"/>
                        <w:jc w:val="center"/>
                      </w:pPr>
                      <w:r>
                        <w:t>Лидеры класса</w:t>
                      </w:r>
                    </w:p>
                  </w:txbxContent>
                </v:textbox>
              </v:shape>
            </w:pict>
          </mc:Fallback>
        </mc:AlternateContent>
      </w:r>
    </w:p>
    <w:p w14:paraId="3B8F1771" w14:textId="33F756CF" w:rsidR="00524B2F" w:rsidRPr="00F931EF" w:rsidRDefault="00524B2F" w:rsidP="0057525E">
      <w:pPr>
        <w:widowControl/>
        <w:ind w:firstLine="284"/>
        <w:jc w:val="left"/>
        <w:rPr>
          <w:sz w:val="28"/>
          <w:szCs w:val="28"/>
        </w:rPr>
      </w:pPr>
    </w:p>
    <w:p w14:paraId="7B83108E" w14:textId="1FBD6756" w:rsidR="00524B2F" w:rsidRPr="00F931EF" w:rsidRDefault="00784D5A" w:rsidP="0057525E">
      <w:pPr>
        <w:widowControl/>
        <w:ind w:firstLine="284"/>
        <w:jc w:val="left"/>
        <w:rPr>
          <w:sz w:val="28"/>
          <w:szCs w:val="28"/>
        </w:rPr>
      </w:pPr>
      <w:r w:rsidRPr="00F931E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C71837E" wp14:editId="40320E28">
                <wp:simplePos x="0" y="0"/>
                <wp:positionH relativeFrom="column">
                  <wp:posOffset>3078480</wp:posOffset>
                </wp:positionH>
                <wp:positionV relativeFrom="paragraph">
                  <wp:posOffset>150495</wp:posOffset>
                </wp:positionV>
                <wp:extent cx="971550" cy="333375"/>
                <wp:effectExtent l="0" t="0" r="76200" b="66675"/>
                <wp:wrapNone/>
                <wp:docPr id="75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5" o:spid="_x0000_s1026" type="#_x0000_t32" style="position:absolute;margin-left:242.4pt;margin-top:11.85pt;width:76.5pt;height:26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Y66ZQIAAHwEAAAOAAAAZHJzL2Uyb0RvYy54bWysVEtu2zAQ3RfoHQjuHVmOnY8QOSgku5u0&#10;DZD0ADRJWUQpkiAZy0ZRIM0FcoReoZsu+kHOIN+oQ/rTpN0URbWghuLMmzczjzo7XzYSLbh1Qqsc&#10;pwd9jLiimgk1z/Hb62nvBCPniWJEasVzvOIOn4+fPztrTcYHutaScYsARLmsNTmuvTdZkjha84a4&#10;A224gsNK24Z42Np5wixpAb2RyaDfP0pabZmxmnLn4Gu5OcTjiF9VnPo3VeW4RzLHwM3H1cZ1FtZk&#10;fEayuSWmFnRLg/wDi4YIBUn3UCXxBN1Y8QdUI6jVTlf+gOom0VUlKI81QDVp/7dqrmpieKwFmuPM&#10;vk3u/8HS14tLiwTL8fEII0UamFH3aX27vu9+dJ/X92j9sXuAZX23vu2+dN+7b91D9xWBM3SuNS4D&#10;gEJd2lA7Xaorc6HpO4eULmqi5jxWcL0ygJqGiORJSNg4A/ln7SvNwIfceB3buKxsEyChQWgZp7Xa&#10;T4svPaLw8fQ4HY1gphSODuHZcEpItgs21vmXXDcoGDl23hIxr32hlQJdaJvGVGRx4XygRrJdQMis&#10;9FRIGeUhFWoh3WgwigFOS8HCYXBzdj4rpEULEgQWn1gnnDx2s/pGsQhWc8ImW9sTIcFGPjbIWwEt&#10;kxyHbA1nGEkOdypYG3pShYxQPhDeWhuNvT/tn05OJifD3nBwNOkN+2XZezEthr2jaXo8Kg/LoijT&#10;D4F8OsxqwRhXgf9O7+nw7/S0vXkbpe4Vv29U8hQ9dhTI7t6RdJx/GPlGPDPNVpc2VBekABKPztvr&#10;GO7Q4330+vXTGP8EAAD//wMAUEsDBBQABgAIAAAAIQAigKl84QAAAAkBAAAPAAAAZHJzL2Rvd25y&#10;ZXYueG1sTI/BTsMwEETvSPyDtUjcqENaOSVkUwEVIheQaBHi6MYmtojtKHbblK9nOcFxZ0czb6rV&#10;5Hp20GO0wSNczzJg2rdBWd8hvG0fr5bAYpJeyT54jXDSEVb1+VklSxWO/lUfNqljFOJjKRFMSkPJ&#10;eWyNdjLOwqA9/T7D6GSic+y4GuWRwl3P8ywT3EnrqcHIQT8Y3X5t9g4hrT9ORry39zf2Zfv0LOx3&#10;0zRrxMuL6e4WWNJT+jPDLz6hQ01Mu7D3KrIeYbFcEHpCyOcFMDKIeUHCDqEQOfC64v8X1D8AAAD/&#10;/wMAUEsBAi0AFAAGAAgAAAAhALaDOJL+AAAA4QEAABMAAAAAAAAAAAAAAAAAAAAAAFtDb250ZW50&#10;X1R5cGVzXS54bWxQSwECLQAUAAYACAAAACEAOP0h/9YAAACUAQAACwAAAAAAAAAAAAAAAAAvAQAA&#10;X3JlbHMvLnJlbHNQSwECLQAUAAYACAAAACEA8gWOumUCAAB8BAAADgAAAAAAAAAAAAAAAAAuAgAA&#10;ZHJzL2Uyb0RvYy54bWxQSwECLQAUAAYACAAAACEAIoCpfOEAAAAJAQAADwAAAAAAAAAAAAAAAAC/&#10;BAAAZHJzL2Rvd25yZXYueG1sUEsFBgAAAAAEAAQA8wAAAM0FAAAAAA==&#10;">
                <v:stroke endarrow="block"/>
              </v:shape>
            </w:pict>
          </mc:Fallback>
        </mc:AlternateContent>
      </w:r>
      <w:r w:rsidRPr="00F931E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1955DB3" wp14:editId="5EBDCAF9">
                <wp:simplePos x="0" y="0"/>
                <wp:positionH relativeFrom="column">
                  <wp:posOffset>3099435</wp:posOffset>
                </wp:positionH>
                <wp:positionV relativeFrom="paragraph">
                  <wp:posOffset>150495</wp:posOffset>
                </wp:positionV>
                <wp:extent cx="1936115" cy="333375"/>
                <wp:effectExtent l="0" t="0" r="45085" b="85725"/>
                <wp:wrapNone/>
                <wp:docPr id="74" name="Прямая со стрелко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611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4" o:spid="_x0000_s1026" type="#_x0000_t32" style="position:absolute;margin-left:244.05pt;margin-top:11.85pt;width:152.45pt;height:26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XanZgIAAH0EAAAOAAAAZHJzL2Uyb0RvYy54bWysVEtu2zAQ3RfoHQjuHVmO7NhC5KCQ7G7S&#10;NkDSA9AkZRGlSIFkLBtFgbQXyBF6hW666Ac5g3yjDulPm3ZTFOWCGpIzb94MH3V+sa4lWnFjhVYZ&#10;jk/6GHFFNRNqmeHXN/PeGCPriGJEasUzvOEWX0yfPjlvm5QPdKUl4wYBiLJp22S4cq5Jo8jSitfE&#10;nuiGKzgstamJg6VZRsyQFtBrGQ36/VHUasMaoym3FnaL3SGeBvyy5NS9KkvLHZIZBm4uzCbMCz9H&#10;03OSLg1pKkH3NMg/sKiJUJD0CFUQR9CtEX9A1YIabXXpTqiuI12WgvJQA1QT93+r5roiDQ+1QHNs&#10;c2yT/X+w9OXqyiDBMnyWYKRIDXfUfdzebe+7792n7T3avu8eYNp+2N51n7tv3dfuofuCwBk61zY2&#10;BYBcXRlfO12r6+ZS0zcWKZ1XRC15qOBm0wBq7COiRyF+YRvIv2hfaAY+5Nbp0MZ1aWoPCQ1C63Bb&#10;m+Nt8bVDFDbjyekojocYUTg7hXE2DClIeohujHXPua6RNzJsnSFiWblcKwXC0CYOucjq0jrPjaSH&#10;AJ9a6bmQMuhDKtRmeDIcDEOA1VIwf+jdrFkucmnQiniFhbFn8cjN6FvFAljFCZvtbUeEBBu50CFn&#10;BPRMcuyz1ZxhJDk8Km/t6EnlM0L9QHhv7UT2dtKfzMazcdJLBqNZL+kXRe/ZPE96o3l8NixOizwv&#10;4neefJyklWCMK8//IPg4+TtB7Z/eTqpHyR8bFT1GDx0FsodvIB0E4O98p56FZpsr46vzWgCNB+f9&#10;e/SP6Nd18Pr515j+AAAA//8DAFBLAwQUAAYACAAAACEAWTF6s+EAAAAJAQAADwAAAGRycy9kb3du&#10;cmV2LnhtbEyPwU7DMAyG70i8Q2Qkbixdh7quNJ2ACdHLkNimiWPWhCaicaom2zqeHnOCmy1/+v39&#10;5XJ0HTvpIViPAqaTBJjGxiuLrYDd9uUuBxaiRCU7j1rARQdYVtdXpSyUP+O7Pm1iyygEQyEFmBj7&#10;gvPQGO1kmPheI90+/eBkpHVouRrkmcJdx9MkybiTFumDkb1+Nrr52hydgLj6uJhs3zwt7Nv2dZ3Z&#10;77quV0Lc3oyPD8CiHuMfDL/6pA4VOR38EVVgnYD7PJ8SKiCdzYERMF/MqNyBhiwFXpX8f4PqBwAA&#10;//8DAFBLAQItABQABgAIAAAAIQC2gziS/gAAAOEBAAATAAAAAAAAAAAAAAAAAAAAAABbQ29udGVu&#10;dF9UeXBlc10ueG1sUEsBAi0AFAAGAAgAAAAhADj9If/WAAAAlAEAAAsAAAAAAAAAAAAAAAAALwEA&#10;AF9yZWxzLy5yZWxzUEsBAi0AFAAGAAgAAAAhAEbRdqdmAgAAfQQAAA4AAAAAAAAAAAAAAAAALgIA&#10;AGRycy9lMm9Eb2MueG1sUEsBAi0AFAAGAAgAAAAhAFkxerPhAAAACQEAAA8AAAAAAAAAAAAAAAAA&#10;wAQAAGRycy9kb3ducmV2LnhtbFBLBQYAAAAABAAEAPMAAADOBQAAAAA=&#10;">
                <v:stroke endarrow="block"/>
              </v:shape>
            </w:pict>
          </mc:Fallback>
        </mc:AlternateContent>
      </w:r>
    </w:p>
    <w:p w14:paraId="6E1F14DD" w14:textId="433F0AF8" w:rsidR="00524B2F" w:rsidRPr="00F931EF" w:rsidRDefault="00784D5A" w:rsidP="0057525E">
      <w:pPr>
        <w:widowControl/>
        <w:ind w:firstLine="284"/>
        <w:jc w:val="left"/>
        <w:rPr>
          <w:sz w:val="28"/>
          <w:szCs w:val="28"/>
        </w:rPr>
      </w:pPr>
      <w:r w:rsidRPr="00F931EF"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32992" behindDoc="0" locked="0" layoutInCell="1" allowOverlap="1" wp14:anchorId="06E07EEA" wp14:editId="6494AC86">
                <wp:simplePos x="0" y="0"/>
                <wp:positionH relativeFrom="column">
                  <wp:posOffset>3141345</wp:posOffset>
                </wp:positionH>
                <wp:positionV relativeFrom="paragraph">
                  <wp:posOffset>-1270</wp:posOffset>
                </wp:positionV>
                <wp:extent cx="0" cy="333375"/>
                <wp:effectExtent l="76200" t="0" r="76200" b="47625"/>
                <wp:wrapNone/>
                <wp:docPr id="78" name="Прямая со стрелкой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8" o:spid="_x0000_s1026" type="#_x0000_t32" style="position:absolute;margin-left:247.35pt;margin-top:-.1pt;width:0;height:26.25pt;z-index:251732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AR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+BQmpUgDM+o+bu4299337tPmHm3edw+wbD5s7rrP3bfua/fQfUHgDJ1rjcsA&#10;oFBXNtROV+raXGr6xiGli5qoBY8V3KwNoKYhInkUEjbOQP55+0Iz8CG3Xsc2rirbBEhoEFrFaa0P&#10;0+Irj+j2kMLpMXynowhOsn2csc4/57pBwcix85aIRe0LrRRIQts0ZiHLS+cDK5LtA0JSpWdCyqgM&#10;qVCb47PRYBQDnJaChcvg5uxiXkiLliRoK347Fo/crL5VLILVnLDpzvZESLCRj73xVkC3JMchW8MZ&#10;RpLDcwrWlp5UISNUDoR31lZeb8/6Z9PxdDzsDQcn096wX5a9Z7Ni2DuZpaej8rgsijJ9F8inw6wW&#10;jHEV+O+lng7/Tkq7R7cV6UHsh0Ylj9FjR4Hs/jeSjqMP097qZq7Z+sqG6oIKQN3RefcSw/P5dR+9&#10;fv5fTH4AAAD//wMAUEsDBBQABgAIAAAAIQCr4TXQ3wAAAAgBAAAPAAAAZHJzL2Rvd25yZXYueG1s&#10;TI/BTsMwEETvSPyDtUjcWodQAg3ZVECFyAUkWoQ4uskSW8TrKHbblK+vEQc4jmY086ZYjLYTOxq8&#10;cYxwMU1AENeuMdwivK0fJzcgfFDcqM4xIRzIw6I8PSlU3rg9v9JuFVoRS9jnCkGH0OdS+lqTVX7q&#10;euLofbrBqhDl0MpmUPtYbjuZJkkmrTIcF7Tq6UFT/bXaWoSw/Djo7L2+n5uX9dNzZr6rqloinp+N&#10;d7cgAo3hLww/+BEdysi0cVtuvOgQZvPZdYwiTFIQ0f/VG4Sr9BJkWcj/B8ojAAAA//8DAFBLAQIt&#10;ABQABgAIAAAAIQC2gziS/gAAAOEBAAATAAAAAAAAAAAAAAAAAAAAAABbQ29udGVudF9UeXBlc10u&#10;eG1sUEsBAi0AFAAGAAgAAAAhADj9If/WAAAAlAEAAAsAAAAAAAAAAAAAAAAALwEAAF9yZWxzLy5y&#10;ZWxzUEsBAi0AFAAGAAgAAAAhAPAl4BFfAgAAdwQAAA4AAAAAAAAAAAAAAAAALgIAAGRycy9lMm9E&#10;b2MueG1sUEsBAi0AFAAGAAgAAAAhAKvhNdDfAAAACAEAAA8AAAAAAAAAAAAAAAAAuQQAAGRycy9k&#10;b3ducmV2LnhtbFBLBQYAAAAABAAEAPMAAADFBQAAAAA=&#10;">
                <v:stroke endarrow="block"/>
              </v:shape>
            </w:pict>
          </mc:Fallback>
        </mc:AlternateContent>
      </w:r>
      <w:r w:rsidRPr="00F931E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CC27182" wp14:editId="44037669">
                <wp:simplePos x="0" y="0"/>
                <wp:positionH relativeFrom="column">
                  <wp:posOffset>2262505</wp:posOffset>
                </wp:positionH>
                <wp:positionV relativeFrom="paragraph">
                  <wp:posOffset>-1270</wp:posOffset>
                </wp:positionV>
                <wp:extent cx="885825" cy="333375"/>
                <wp:effectExtent l="38100" t="0" r="28575" b="66675"/>
                <wp:wrapNone/>
                <wp:docPr id="76" name="Прямая со стрелкой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582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6" o:spid="_x0000_s1026" type="#_x0000_t32" style="position:absolute;margin-left:178.15pt;margin-top:-.1pt;width:69.75pt;height:26.25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vhYawIAAIYEAAAOAAAAZHJzL2Uyb0RvYy54bWysVEtu2zAQ3RfoHQjubVmO7ThC5KCQ7HaR&#10;tgaSHoAWKYsoRRIkY9koCqS9QI7QK3TTRT/IGeQbdUg7Tt1uiqJaUEPNzJs3w0edX6xrgVbMWK5k&#10;iuNuDyMmC0W5XKb4zfWsM8bIOiIpEUqyFG+YxReTp0/OG52wvqqUoMwgAJE2aXSKK+d0EkW2qFhN&#10;bFdpJsFZKlMTB1uzjKghDaDXIur3eqOoUYZqowpmLXzNd048CfhlyQr3uiwtc0ikGLi5sJqwLvwa&#10;Tc5JsjREV7zY0yD/wKImXELRA1ROHEE3hv8BVfPCKKtK1y1UHamy5AULPUA3ce+3bq4qolnoBYZj&#10;9WFM9v/BFq9Wc4M4TfHpCCNJajij9tP2dnvX/mg/b+/Q9kN7D8v24/a2/dJ+b7+19+1XBMEwuUbb&#10;BAAyOTe+92Itr/SlKt5aJFVWEblkoYPrjQbU2GdERyl+YzXUXzQvFYUYcuNUGOO6NDUqBdcvfKIH&#10;h1GhdTi3zeHc2NqhAj6Ox8Nxf4hRAa4TeE6HoRZJPIxP1sa650zVyBspts4QvqxcpqQEhSizK0FW&#10;l9Z5ko8JPlmqGRciCEVI1KT4bAjFvMcqwal3ho1ZLjJh0Ip4qYVnz+IozKgbSQNYxQid7m1HuAAb&#10;uTAqZzgMTzDsq9WMYiQY3C5v7egJ6StC+0B4b+3U9u6sdzYdT8eDzqA/mnYGvTzvPJtlg85oFp8O&#10;85M8y/L4vScfD5KKU8qk5/+g/Hjwd8ra38GdZg/aPwwqOkYPEwWyD+9AOijBH/5ORgtFN3Pju/Oi&#10;ALGH4P3F9Lfp132Ievx9TH4CAAD//wMAUEsDBBQABgAIAAAAIQA9l7PF3wAAAAgBAAAPAAAAZHJz&#10;L2Rvd25yZXYueG1sTI9BT4NAFITvJv6HzTPxYtpFkKYij8aorSfTiPW+ZZ9Ayr4l7LaFf+/2pMfJ&#10;TGa+yVej6cSJBtdaRrifRyCIK6tbrhF2X+vZEoTzirXqLBPCRA5WxfVVrjJtz/xJp9LXIpSwyxRC&#10;432fSemqhoxyc9sTB+/HDkb5IIda6kGdQ7npZBxFC2lUy2GhUT29NFQdyqNBeC236fr7bjfGU/X+&#10;UW6Why1Pb4i3N+PzEwhPo/8LwwU/oEMRmPb2yNqJDiFJF0mIIsxiEMF/eEzDlT1CGicgi1z+P1D8&#10;AgAA//8DAFBLAQItABQABgAIAAAAIQC2gziS/gAAAOEBAAATAAAAAAAAAAAAAAAAAAAAAABbQ29u&#10;dGVudF9UeXBlc10ueG1sUEsBAi0AFAAGAAgAAAAhADj9If/WAAAAlAEAAAsAAAAAAAAAAAAAAAAA&#10;LwEAAF9yZWxzLy5yZWxzUEsBAi0AFAAGAAgAAAAhAFcC+FhrAgAAhgQAAA4AAAAAAAAAAAAAAAAA&#10;LgIAAGRycy9lMm9Eb2MueG1sUEsBAi0AFAAGAAgAAAAhAD2Xs8XfAAAACAEAAA8AAAAAAAAAAAAA&#10;AAAAxQQAAGRycy9kb3ducmV2LnhtbFBLBQYAAAAABAAEAPMAAADRBQAAAAA=&#10;">
                <v:stroke endarrow="block"/>
              </v:shape>
            </w:pict>
          </mc:Fallback>
        </mc:AlternateContent>
      </w:r>
      <w:r w:rsidRPr="00F931E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1CC2BA2" wp14:editId="21535E54">
                <wp:simplePos x="0" y="0"/>
                <wp:positionH relativeFrom="column">
                  <wp:posOffset>1300480</wp:posOffset>
                </wp:positionH>
                <wp:positionV relativeFrom="paragraph">
                  <wp:posOffset>-1270</wp:posOffset>
                </wp:positionV>
                <wp:extent cx="1805940" cy="333375"/>
                <wp:effectExtent l="38100" t="0" r="22860" b="85725"/>
                <wp:wrapNone/>
                <wp:docPr id="77" name="Прямая со стрелкой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594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7" o:spid="_x0000_s1026" type="#_x0000_t32" style="position:absolute;margin-left:102.4pt;margin-top:-.1pt;width:142.2pt;height:26.25pt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NwsbAIAAIcEAAAOAAAAZHJzL2Uyb0RvYy54bWysVEtu2zAQ3RfoHQjuHUmOHNtC5KCQ7HaR&#10;tgGSHoAWKYsoRRIk4w+KAmkvkCP0Ct100Q9yBvlGHdKO07SboqgW1FCcefNm5lGnZ+tWoCUzliuZ&#10;4+QoxojJSlEuFzl+czXrjTCyjkhKhJIsxxtm8dnk6ZPTlc5YXzVKUGYQgEibrXSOG+d0FkW2alhL&#10;7JHSTMJhrUxLHGzNIqKGrAC9FVE/jk+ilTJUG1Uxa+FruTvEk4Bf16xyr+vaModEjoGbC6sJ69yv&#10;0eSUZAtDdMOrPQ3yDyxawiUkPUCVxBF0bfgfUC2vjLKqdkeVaiNV17xioQaoJol/q+ayIZqFWqA5&#10;Vh/aZP8fbPVqeWEQpzkeDjGSpIUZdZ+2N9vb7kf3eXuLth+6O1i2H7c33Zfue/etu+u+InCGzq20&#10;zQCgkBfG116t5aU+V9Vbi6QqGiIXLFRwtdGAmviI6FGI31gN+eerl4qCD7l2KrRxXZsW1YLrFz7Q&#10;g0Or0DrMbXOYG1s7VMHHZBQPximMt4KzY3iGg5CMZB7HR2tj3XOmWuSNHFtnCF80rlBSgkSU2eUg&#10;y3PrPMuHAB8s1YwLEZQiJFrleDzoDwIpqwSn/tC7WbOYF8KgJfFaC8+exSM3o64lDWANI3S6tx3h&#10;AmzkQq+c4dA9wbDP1jKKkWBwvby1oyekzwj1A+G9tZPbu3E8no6mo7SX9k+mvTQuy96zWZH2TmbJ&#10;cFAel0VRJu89+STNGk4pk57/vfST9O+ktb+EO9EexH9oVPQYPXQUyN6/A+kgBT/9nY7mim4ujK/O&#10;qwLUHpz3N9Nfp1/3wevh/zH5CQAA//8DAFBLAwQUAAYACAAAACEAc3yqRd8AAAAIAQAADwAAAGRy&#10;cy9kb3ducmV2LnhtbEyPwU7DMBBE70j8g7VIXFDrYFoUQjYVAkpPqCKUuxubJGq8jmK3Tf6e5QS3&#10;Hc1o5m2+Gl0nTnYIrSeE23kCwlLlTUs1wu5zPUtBhKjJ6M6TRZhsgFVxeZHrzPgzfdhTGWvBJRQy&#10;jdDE2GdShqqxToe57y2x9+0HpyPLoZZm0Gcud51USXIvnW6JFxrd2+fGVofy6BBeyu1y/XWzG9VU&#10;bd7Lt/SwpekV8fpqfHoEEe0Y/8Lwi8/oUDDT3h/JBNEhqGTB6BFhpkCwv0gf+NgjLNUdyCKX/x8o&#10;fgAAAP//AwBQSwECLQAUAAYACAAAACEAtoM4kv4AAADhAQAAEwAAAAAAAAAAAAAAAAAAAAAAW0Nv&#10;bnRlbnRfVHlwZXNdLnhtbFBLAQItABQABgAIAAAAIQA4/SH/1gAAAJQBAAALAAAAAAAAAAAAAAAA&#10;AC8BAABfcmVscy8ucmVsc1BLAQItABQABgAIAAAAIQBa9NwsbAIAAIcEAAAOAAAAAAAAAAAAAAAA&#10;AC4CAABkcnMvZTJvRG9jLnhtbFBLAQItABQABgAIAAAAIQBzfKpF3wAAAAgBAAAPAAAAAAAAAAAA&#10;AAAAAMYEAABkcnMvZG93bnJldi54bWxQSwUGAAAAAAQABADzAAAA0gUAAAAA&#10;">
                <v:stroke endarrow="block"/>
              </v:shape>
            </w:pict>
          </mc:Fallback>
        </mc:AlternateContent>
      </w:r>
    </w:p>
    <w:p w14:paraId="25CA3AD1" w14:textId="77777777" w:rsidR="00524B2F" w:rsidRPr="00F931EF" w:rsidRDefault="00524B2F" w:rsidP="0057525E">
      <w:pPr>
        <w:widowControl/>
        <w:ind w:firstLine="284"/>
        <w:jc w:val="left"/>
        <w:rPr>
          <w:sz w:val="28"/>
          <w:szCs w:val="28"/>
        </w:rPr>
      </w:pPr>
    </w:p>
    <w:p w14:paraId="5A3F2A82" w14:textId="77777777" w:rsidR="00524B2F" w:rsidRPr="00F931EF" w:rsidRDefault="00524B2F" w:rsidP="0057525E">
      <w:pPr>
        <w:widowControl/>
        <w:ind w:firstLine="284"/>
        <w:jc w:val="left"/>
        <w:rPr>
          <w:sz w:val="28"/>
          <w:szCs w:val="28"/>
        </w:rPr>
      </w:pPr>
      <w:r w:rsidRPr="00F931E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6003E0F" wp14:editId="42599459">
                <wp:simplePos x="0" y="0"/>
                <wp:positionH relativeFrom="column">
                  <wp:posOffset>732155</wp:posOffset>
                </wp:positionH>
                <wp:positionV relativeFrom="paragraph">
                  <wp:posOffset>111760</wp:posOffset>
                </wp:positionV>
                <wp:extent cx="963930" cy="447675"/>
                <wp:effectExtent l="0" t="0" r="26670" b="28575"/>
                <wp:wrapNone/>
                <wp:docPr id="79" name="Надпись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93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02289" w14:textId="77777777" w:rsidR="00E562FB" w:rsidRPr="00D44811" w:rsidRDefault="00E562FB" w:rsidP="00524B2F">
                            <w:pPr>
                              <w:jc w:val="center"/>
                            </w:pPr>
                            <w:r>
                              <w:t>сектор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79" o:spid="_x0000_s1036" type="#_x0000_t202" style="position:absolute;left:0;text-align:left;margin-left:57.65pt;margin-top:8.8pt;width:75.9pt;height:35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GO0RgIAAF8EAAAOAAAAZHJzL2Uyb0RvYy54bWysVEuO2zAM3RfoHQTtGyeZfCZGnME00xQF&#10;ph9g2gPIshwLlUVVUmKnu9n3Cr1DF1101ytkblRKzmTS36aoFwIpUo/kI+n5RVsrshXWSdAZHfT6&#10;lAjNoZB6ndF3b1dPzilxnumCKdAiozvh6MXi8aN5Y1IxhApUISxBEO3SxmS08t6kSeJ4JWrmemCE&#10;RmMJtmYeVbtOCssaRK9VMuz3J0kDtjAWuHAOb686I11E/LIU3L8uSyc8URnF3Hw8bTzzcCaLOUvX&#10;lplK8kMa7B+yqJnUGPQIdcU8Ixsrf4OqJbfgoPQ9DnUCZSm5iDVgNYP+L9XcVMyIWAuS48yRJvf/&#10;YPmr7RtLZJHR6YwSzWrs0f7z/sv+6/77/tvd7d0nggZkqTEuRecbg+6+fQotdjtW7Mw18PeOaFhW&#10;TK/FpbXQVIIVmOUgvExOnnY4LoDkzUsoMBrbeIhAbWnrQCGSQhAdu7U7dki0nnC8nE3OZmdo4Wga&#10;jaaT6ThGYOn9Y2Odfy6gJkHIqMUBiOBse+18SIal9y4hlgMli5VUKip2nS+VJVuGw7KK3wH9Jzel&#10;SYOZjIfjrv6/QvTj9yeIWnqceiXrjJ4fnVgaWHumiziTnknVyZiy0gcaA3Mdh77N29i3QRziwHEO&#10;xQ6JtdBNOW4lChXYj5Q0OOEZdR82zApK1AuNzZkNRqOwElEZjadDVOypJT+1MM0RKqOekk5c+m6N&#10;NsbKdYWRunHQcIkNLWUk+yGrQ/44xbEHh40La3KqR6+H/8LiBwAAAP//AwBQSwMEFAAGAAgAAAAh&#10;AKTMhPbeAAAACQEAAA8AAABkcnMvZG93bnJldi54bWxMj8FOwzAMhu9IvENkJC6Ipd2gLaXphJBA&#10;7AYDwTVrvbYicUqSdeXtMSe4+Zd/ff5crWdrxIQ+DI4UpIsEBFLj2oE6BW+vD5cFiBA1tdo4QgXf&#10;GGBdn55UumzdkV5w2sZOMIRCqRX0MY6llKHp0eqwcCMS7/bOWx05+k62Xh8Zbo1cJkkmrR6IL/R6&#10;xPsem8/twSoorp6mj7BZPb832d7cxIt8evzySp2fzXe3ICLO8a8Mv/qsDjU77dyB2iAM5/R6xVUe&#10;8gwEF5ZZnoLYMb1IQdaV/P9B/QMAAP//AwBQSwECLQAUAAYACAAAACEAtoM4kv4AAADhAQAAEwAA&#10;AAAAAAAAAAAAAAAAAAAAW0NvbnRlbnRfVHlwZXNdLnhtbFBLAQItABQABgAIAAAAIQA4/SH/1gAA&#10;AJQBAAALAAAAAAAAAAAAAAAAAC8BAABfcmVscy8ucmVsc1BLAQItABQABgAIAAAAIQAOGGO0RgIA&#10;AF8EAAAOAAAAAAAAAAAAAAAAAC4CAABkcnMvZTJvRG9jLnhtbFBLAQItABQABgAIAAAAIQCkzIT2&#10;3gAAAAkBAAAPAAAAAAAAAAAAAAAAAKAEAABkcnMvZG93bnJldi54bWxQSwUGAAAAAAQABADzAAAA&#10;qwUAAAAA&#10;">
                <v:textbox>
                  <w:txbxContent>
                    <w:p w14:paraId="23002289" w14:textId="77777777" w:rsidR="00DD2C40" w:rsidRPr="00D44811" w:rsidRDefault="00DD2C40" w:rsidP="00524B2F">
                      <w:pPr>
                        <w:jc w:val="center"/>
                      </w:pPr>
                      <w:r>
                        <w:t>сектор спорта</w:t>
                      </w:r>
                    </w:p>
                  </w:txbxContent>
                </v:textbox>
              </v:shape>
            </w:pict>
          </mc:Fallback>
        </mc:AlternateContent>
      </w:r>
      <w:r w:rsidRPr="00F931E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19CFE71" wp14:editId="7ED9DBEF">
                <wp:simplePos x="0" y="0"/>
                <wp:positionH relativeFrom="column">
                  <wp:posOffset>4613910</wp:posOffset>
                </wp:positionH>
                <wp:positionV relativeFrom="paragraph">
                  <wp:posOffset>111760</wp:posOffset>
                </wp:positionV>
                <wp:extent cx="959485" cy="447675"/>
                <wp:effectExtent l="0" t="0" r="12065" b="28575"/>
                <wp:wrapNone/>
                <wp:docPr id="80" name="Надпись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94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74493" w14:textId="77777777" w:rsidR="00E562FB" w:rsidRPr="00784D5A" w:rsidRDefault="00E562FB" w:rsidP="00524B2F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 w:rsidRPr="00784D5A">
                              <w:rPr>
                                <w:color w:val="auto"/>
                              </w:rPr>
                              <w:t>сектор</w:t>
                            </w:r>
                          </w:p>
                          <w:p w14:paraId="322EAF18" w14:textId="77777777" w:rsidR="00E562FB" w:rsidRPr="00784D5A" w:rsidRDefault="00E562FB" w:rsidP="00524B2F">
                            <w:pPr>
                              <w:rPr>
                                <w:color w:val="auto"/>
                              </w:rPr>
                            </w:pPr>
                            <w:r w:rsidRPr="00784D5A">
                              <w:rPr>
                                <w:color w:val="auto"/>
                              </w:rPr>
                              <w:t>безопасности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0" o:spid="_x0000_s1037" type="#_x0000_t202" style="position:absolute;left:0;text-align:left;margin-left:363.3pt;margin-top:8.8pt;width:75.55pt;height:35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1cGRAIAAF8EAAAOAAAAZHJzL2Uyb0RvYy54bWysVM1u2zAMvg/YOwi6L04Cp2mMOEWXLsOA&#10;7gfo9gCyLMfCZFGTlNjZbfe+wt5hhx122yukbzRKTtPs7zJMB4E0qY/kR9Lzi65RZCusk6BzOhoM&#10;KRGaQyn1Oqfv3q6enFPiPNMlU6BFTnfC0YvF40fz1mRiDDWoUliCINplrclp7b3JksTxWjTMDcAI&#10;jcYKbMM8qnadlJa1iN6oZDwcniUt2NJY4MI5/HrVG+ki4leV4P51VTnhicop5ubjbeNdhDtZzFm2&#10;tszUkh/SYP+QRcOkxqBHqCvmGdlY+RtUI7kFB5UfcGgSqCrJRawBqxkNf6nmpmZGxFqQHGeONLn/&#10;B8tfbd9YIsucniM9mjXYo/3n/Zf91/33/be7T3e3BA3IUmtchs43Bt199xQ67Has2Jlr4O8d0bCs&#10;mV6LS2uhrQUrMctReJmcPO1xXAAp2pdQYjS28RCBuso2gUIkhSA6prM7dkh0nnD8OJvM0vMJJRxN&#10;aTo9m05iBJbdPzbW+ecCGhKEnFocgAjOttfOh2RYdu8SYjlQslxJpaJi18VSWbJlOCyreA7oP7kp&#10;TdqQyXjS1/9XiGE8f4JopMepV7IJtIcTnFgWWHumyyh7JlUvY8pKH2gMzPUc+q7oYt9GkeTAcQHl&#10;Dom10E85biUKNdiPlLQ44Tl1HzbMCkrUC43NmY3SNKxEVNLJdIyKPbUUpxamOULl1FPSi0vfr9HG&#10;WLmuMVI/DhousaGVjGQ/ZHXIH6c49uCwcWFNTvXo9fBfWPwAAAD//wMAUEsDBBQABgAIAAAAIQCD&#10;phP43gAAAAkBAAAPAAAAZHJzL2Rvd25yZXYueG1sTI9BT8MwDIXvSPyHyEhcEEs3UFNK0wkhgeA2&#10;BoJr1nhtReOUJOvKv8ec4GRb7+n5e9V6doOYMMTek4blIgOB1HjbU6vh7fXhsgARkyFrBk+o4Rsj&#10;rOvTk8qU1h/pBadtagWHUCyNhi6lsZQyNh06Exd+RGJt74Mzic/QShvMkcPdIFdZlktneuIPnRnx&#10;vsPmc3twGorrp+kjPl9t3pt8P9ykCzU9fgWtz8/mu1sQCef0Z4ZffEaHmpl2/kA2ikGDWuU5W1lQ&#10;PNlQKKVA7HgpliDrSv5vUP8AAAD//wMAUEsBAi0AFAAGAAgAAAAhALaDOJL+AAAA4QEAABMAAAAA&#10;AAAAAAAAAAAAAAAAAFtDb250ZW50X1R5cGVzXS54bWxQSwECLQAUAAYACAAAACEAOP0h/9YAAACU&#10;AQAACwAAAAAAAAAAAAAAAAAvAQAAX3JlbHMvLnJlbHNQSwECLQAUAAYACAAAACEAbV9XBkQCAABf&#10;BAAADgAAAAAAAAAAAAAAAAAuAgAAZHJzL2Uyb0RvYy54bWxQSwECLQAUAAYACAAAACEAg6YT+N4A&#10;AAAJAQAADwAAAAAAAAAAAAAAAACeBAAAZHJzL2Rvd25yZXYueG1sUEsFBgAAAAAEAAQA8wAAAKkF&#10;AAAAAA==&#10;">
                <v:textbox>
                  <w:txbxContent>
                    <w:p w14:paraId="5C974493" w14:textId="77777777" w:rsidR="00DD2C40" w:rsidRPr="00784D5A" w:rsidRDefault="00DD2C40" w:rsidP="00524B2F">
                      <w:pPr>
                        <w:jc w:val="center"/>
                        <w:rPr>
                          <w:color w:val="auto"/>
                        </w:rPr>
                      </w:pPr>
                      <w:r w:rsidRPr="00784D5A">
                        <w:rPr>
                          <w:color w:val="auto"/>
                        </w:rPr>
                        <w:t>сектор</w:t>
                      </w:r>
                    </w:p>
                    <w:p w14:paraId="322EAF18" w14:textId="77777777" w:rsidR="00DD2C40" w:rsidRPr="00784D5A" w:rsidRDefault="00DD2C40" w:rsidP="00524B2F">
                      <w:pPr>
                        <w:rPr>
                          <w:color w:val="auto"/>
                        </w:rPr>
                      </w:pPr>
                      <w:r w:rsidRPr="00784D5A">
                        <w:rPr>
                          <w:color w:val="auto"/>
                        </w:rPr>
                        <w:t>безопасности</w:t>
                      </w:r>
                    </w:p>
                  </w:txbxContent>
                </v:textbox>
              </v:shape>
            </w:pict>
          </mc:Fallback>
        </mc:AlternateContent>
      </w:r>
      <w:r w:rsidRPr="00F931E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6D76A72" wp14:editId="111B57C8">
                <wp:simplePos x="0" y="0"/>
                <wp:positionH relativeFrom="column">
                  <wp:posOffset>3673475</wp:posOffset>
                </wp:positionH>
                <wp:positionV relativeFrom="paragraph">
                  <wp:posOffset>110490</wp:posOffset>
                </wp:positionV>
                <wp:extent cx="883285" cy="447675"/>
                <wp:effectExtent l="0" t="0" r="12065" b="28575"/>
                <wp:wrapNone/>
                <wp:docPr id="81" name="Надпись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D34D5" w14:textId="77777777" w:rsidR="00E562FB" w:rsidRDefault="00E562FB" w:rsidP="00524B2F">
                            <w:pPr>
                              <w:jc w:val="center"/>
                            </w:pPr>
                            <w:r>
                              <w:t>сектор</w:t>
                            </w:r>
                          </w:p>
                          <w:p w14:paraId="11A0ABC5" w14:textId="77777777" w:rsidR="00E562FB" w:rsidRPr="00D44811" w:rsidRDefault="00E562FB" w:rsidP="00524B2F">
                            <w:r>
                              <w:t>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1" o:spid="_x0000_s1038" type="#_x0000_t202" style="position:absolute;left:0;text-align:left;margin-left:289.25pt;margin-top:8.7pt;width:69.55pt;height:35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Z7KRgIAAF8EAAAOAAAAZHJzL2Uyb0RvYy54bWysVM2O0zAQviPxDpbvNG1pd7tR09XSpQhp&#10;+ZEWHsBxnMTC9hjbbVJue+cVeAcOHLjxCt03YuK0pfxdEDlYHs/483zfzGR+2WpFNsJ5CSajo8GQ&#10;EmE4FNJUGX37ZvVoRokPzBRMgREZ3QpPLxcPH8wbm4ox1KAK4QiCGJ82NqN1CDZNEs9roZkfgBUG&#10;nSU4zQKarkoKxxpE1yoZD4dnSQOusA648B5Pr3snXUT8shQ8vCpLLwJRGcXcQlxdXPNuTRZzllaO&#10;2VryfRrsH7LQTBp89Ah1zQIjayd/g9KSO/BQhgEHnUBZSi4iB2QzGv7C5rZmVkQuKI63R5n8/4Pl&#10;LzevHZFFRmcjSgzTWKPdp93n3Zfdt93X+7v7jwQdqFJjfYrBtxbDQ/sEWqx2ZOztDfB3nhhY1sxU&#10;4so5aGrBCswy3kxOrvY4vgPJmxdQ4GtsHSACtaXTnYQoCkF0rNb2WCHRBsLxcDZ7PJ5NKeHomkzO&#10;z86nXW4JSw+XrfPhmQBNuk1GHTZABGebGx/60ENI95YHJYuVVCoarsqXypENw2ZZxW+P/lOYMqTJ&#10;6MV0PO35/xViGL8/QWgZsOuV1MjoGMTSTrWnpog9GZhU/R7ZKYMkOxk75XoNQ5u3sW6j8aE8ORRb&#10;FNZB3+U4lbipwX2gpMEOz6h/v2ZOUKKeGyzOxWgy6UYiGpPp+RgNd+rJTz3McITKaKCk3y5DP0Zr&#10;62RV40t9Oxi4woKWMordpdxntc8fuziWaz9x3Zic2jHqx39h8R0AAP//AwBQSwMEFAAGAAgAAAAh&#10;ANIZYJrfAAAACQEAAA8AAABkcnMvZG93bnJldi54bWxMj8FOwzAQRO9I/IO1SFwQdQptnIY4FUIC&#10;wQ3aCq5u7CYR9jrYbhr+nuUEx9WM3ryt1pOzbDQh9h4lzGcZMION1z22Enbbx+sCWEwKtbIejYRv&#10;E2Fdn59VqtT+hG9m3KSWEQRjqSR0KQ0l57HpjFNx5geDlB18cCrRGVqugzoR3Fl+k2U5d6pHWujU&#10;YB4603xujk5CsXgeP+LL7et7kx/sKl2J8ekrSHl5Md3fAUtmSn9l+NUndajJae+PqCOzEpaiWFKV&#10;ArEARgUxFzmwPdHFCnhd8f8f1D8AAAD//wMAUEsBAi0AFAAGAAgAAAAhALaDOJL+AAAA4QEAABMA&#10;AAAAAAAAAAAAAAAAAAAAAFtDb250ZW50X1R5cGVzXS54bWxQSwECLQAUAAYACAAAACEAOP0h/9YA&#10;AACUAQAACwAAAAAAAAAAAAAAAAAvAQAAX3JlbHMvLnJlbHNQSwECLQAUAAYACAAAACEAD/GeykYC&#10;AABfBAAADgAAAAAAAAAAAAAAAAAuAgAAZHJzL2Uyb0RvYy54bWxQSwECLQAUAAYACAAAACEA0hlg&#10;mt8AAAAJAQAADwAAAAAAAAAAAAAAAACgBAAAZHJzL2Rvd25yZXYueG1sUEsFBgAAAAAEAAQA8wAA&#10;AKwFAAAAAA==&#10;">
                <v:textbox>
                  <w:txbxContent>
                    <w:p w14:paraId="4CBD34D5" w14:textId="77777777" w:rsidR="00DD2C40" w:rsidRDefault="00DD2C40" w:rsidP="00524B2F">
                      <w:pPr>
                        <w:jc w:val="center"/>
                      </w:pPr>
                      <w:r>
                        <w:t>сектор</w:t>
                      </w:r>
                    </w:p>
                    <w:p w14:paraId="11A0ABC5" w14:textId="77777777" w:rsidR="00DD2C40" w:rsidRPr="00D44811" w:rsidRDefault="00DD2C40" w:rsidP="00524B2F">
                      <w:r>
                        <w:t>информации</w:t>
                      </w:r>
                    </w:p>
                  </w:txbxContent>
                </v:textbox>
              </v:shape>
            </w:pict>
          </mc:Fallback>
        </mc:AlternateContent>
      </w:r>
      <w:r w:rsidRPr="00F931E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1034841" wp14:editId="55F7D315">
                <wp:simplePos x="0" y="0"/>
                <wp:positionH relativeFrom="column">
                  <wp:posOffset>1749425</wp:posOffset>
                </wp:positionH>
                <wp:positionV relativeFrom="paragraph">
                  <wp:posOffset>110490</wp:posOffset>
                </wp:positionV>
                <wp:extent cx="883285" cy="447675"/>
                <wp:effectExtent l="0" t="0" r="12065" b="28575"/>
                <wp:wrapNone/>
                <wp:docPr id="82" name="Надпись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9D220" w14:textId="77777777" w:rsidR="00E562FB" w:rsidRPr="00D44811" w:rsidRDefault="00E562FB" w:rsidP="00524B2F">
                            <w:pPr>
                              <w:jc w:val="center"/>
                            </w:pPr>
                            <w:r>
                              <w:t>сектор знаний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2" o:spid="_x0000_s1039" type="#_x0000_t202" style="position:absolute;left:0;text-align:left;margin-left:137.75pt;margin-top:8.7pt;width:69.55pt;height:35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lhQRwIAAF8EAAAOAAAAZHJzL2Uyb0RvYy54bWysVM1u2zAMvg/YOwi6L07SpE2NOEWXLsOA&#10;7gfo9gCyLNvCZFGTlNjZrfe9wt5hhx122yukbzRKTtPs7zLMB4EUqY/kR9Lzi65RZCOsk6AzOhoM&#10;KRGaQyF1ldF3b1dPZpQ4z3TBFGiR0a1w9GLx+NG8NakYQw2qEJYgiHZpazJae2/SJHG8Fg1zAzBC&#10;o7EE2zCPqq2SwrIW0RuVjIfD06QFWxgLXDiHt1e9kS4iflkK7l+XpROeqIxibj6eNp55OJPFnKWV&#10;ZaaWfJ8G+4csGiY1Bj1AXTHPyNrK36AayS04KP2AQ5NAWUouYg1YzWj4SzU3NTMi1oLkOHOgyf0/&#10;WP5q88YSWWR0NqZEswZ7tPu8+7L7uvu++3Z3e/eJoAFZao1L0fnGoLvvnkKH3Y4VO3MN/L0jGpY1&#10;05W4tBbaWrACsxyFl8nR0x7HBZC8fQkFRmNrDxGoK20TKERSCKJjt7aHDonOE46Xs9nJeDalhKNp&#10;Mjk7PZvGCCy9f2ys888FNCQIGbU4ABGcba6dD8mw9N4lxHKgZLGSSkXFVvlSWbJhOCyr+O3Rf3JT&#10;mrQZPZ+Op339f4UYxu9PEI30OPVKNljRwYmlgbVnuogz6ZlUvYwpK72nMTDXc+i7vIt9G52ECIHj&#10;HIotEmuhn3LcShRqsB8paXHCM+o+rJkVlKgXGptzPppMwkpEZTI9G6Nijy35sYVpjlAZ9ZT04tL3&#10;a7Q2VlY1RurHQcMlNrSUkeyHrPb54xTHHuw3LqzJsR69Hv4Lix8AAAD//wMAUEsDBBQABgAIAAAA&#10;IQCP37pF3wAAAAkBAAAPAAAAZHJzL2Rvd25yZXYueG1sTI/BTsMwEETvSPyDtUhcEHVa0qQNcSqE&#10;BKI3KAiubrxNIuJ1sN00/D3LCY6rGb15W24m24sRfegcKZjPEhBItTMdNQreXh+uVyBC1GR07wgV&#10;fGOATXV+VurCuBO94LiLjWAIhUIraGMcCilD3aLVYeYGJM4Ozlsd+fSNNF6fGG57uUiSTFrdES+0&#10;esD7FuvP3dEqWKVP40fY3jy/19mhX8erfHz88kpdXkx3tyAiTvGvDL/6rA4VO+3dkUwQvYJFvlxy&#10;lYM8BcGFdJ5mIPZMz9cgq1L+/6D6AQAA//8DAFBLAQItABQABgAIAAAAIQC2gziS/gAAAOEBAAAT&#10;AAAAAAAAAAAAAAAAAAAAAABbQ29udGVudF9UeXBlc10ueG1sUEsBAi0AFAAGAAgAAAAhADj9If/W&#10;AAAAlAEAAAsAAAAAAAAAAAAAAAAALwEAAF9yZWxzLy5yZWxzUEsBAi0AFAAGAAgAAAAhANm+WFBH&#10;AgAAXwQAAA4AAAAAAAAAAAAAAAAALgIAAGRycy9lMm9Eb2MueG1sUEsBAi0AFAAGAAgAAAAhAI/f&#10;ukXfAAAACQEAAA8AAAAAAAAAAAAAAAAAoQQAAGRycy9kb3ducmV2LnhtbFBLBQYAAAAABAAEAPMA&#10;AACtBQAAAAA=&#10;">
                <v:textbox>
                  <w:txbxContent>
                    <w:p w14:paraId="4809D220" w14:textId="77777777" w:rsidR="00DD2C40" w:rsidRPr="00D44811" w:rsidRDefault="00DD2C40" w:rsidP="00524B2F">
                      <w:pPr>
                        <w:jc w:val="center"/>
                      </w:pPr>
                      <w:r>
                        <w:t>сектор знаний</w:t>
                      </w:r>
                    </w:p>
                  </w:txbxContent>
                </v:textbox>
              </v:shape>
            </w:pict>
          </mc:Fallback>
        </mc:AlternateContent>
      </w:r>
      <w:r w:rsidRPr="00F931E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F69B4EE" wp14:editId="354EE24F">
                <wp:simplePos x="0" y="0"/>
                <wp:positionH relativeFrom="column">
                  <wp:posOffset>2711450</wp:posOffset>
                </wp:positionH>
                <wp:positionV relativeFrom="paragraph">
                  <wp:posOffset>110490</wp:posOffset>
                </wp:positionV>
                <wp:extent cx="883285" cy="447675"/>
                <wp:effectExtent l="0" t="0" r="12065" b="28575"/>
                <wp:wrapNone/>
                <wp:docPr id="83" name="Надпись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097F7" w14:textId="77777777" w:rsidR="00E562FB" w:rsidRPr="00D44811" w:rsidRDefault="00E562FB" w:rsidP="00524B2F">
                            <w:pPr>
                              <w:jc w:val="center"/>
                            </w:pPr>
                            <w:r>
                              <w:t>сектор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3" o:spid="_x0000_s1040" type="#_x0000_t202" style="position:absolute;left:0;text-align:left;margin-left:213.5pt;margin-top:8.7pt;width:69.55pt;height:35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z8gRwIAAF8EAAAOAAAAZHJzL2Uyb0RvYy54bWysVM1u2zAMvg/YOwi6L07SpE2NOEWXLsOA&#10;7gfo9gCyLNvCZFGTlNjZrfe9wt5hhx122yukbzRKTtPs7zLMB4EUqY/kR9Lzi65RZCOsk6AzOhoM&#10;KRGaQyF1ldF3b1dPZpQ4z3TBFGiR0a1w9GLx+NG8NakYQw2qEJYgiHZpazJae2/SJHG8Fg1zAzBC&#10;o7EE2zCPqq2SwrIW0RuVjIfD06QFWxgLXDiHt1e9kS4iflkK7l+XpROeqIxibj6eNp55OJPFnKWV&#10;ZaaWfJ8G+4csGiY1Bj1AXTHPyNrK36AayS04KP2AQ5NAWUouYg1YzWj4SzU3NTMi1oLkOHOgyf0/&#10;WP5q88YSWWR0dkKJZg32aPd592X3dfd99+3u9u4TQQOy1BqXovONQXffPYUOux0rduYa+HtHNCxr&#10;pitxaS20tWAFZjkKL5Ojpz2OCyB5+xIKjMbWHiJQV9omUIikEETHbm0PHRKdJxwvZ7OT8WxKCUfT&#10;ZHJ2ejaNEVh6/9hY558LaEgQMmpxACI421w7H5Jh6b1LiOVAyWIllYqKrfKlsmTDcFhW8duj/+Sm&#10;NGkzej4dT/v6/woxjN+fIBrpceqVbLCigxNLA2vPdBFn0jOpehlTVnpPY2Cu59B3eRf7NpqECIHj&#10;HIotEmuhn3LcShRqsB8paXHCM+o+rJkVlKgXGptzPppMwkpEZTI9G6Nijy35sYVpjlAZ9ZT04tL3&#10;a7Q2VlY1RurHQcMlNrSUkeyHrPb54xTHHuw3LqzJsR69Hv4Lix8AAAD//wMAUEsDBBQABgAIAAAA&#10;IQA0yC6z3wAAAAkBAAAPAAAAZHJzL2Rvd25yZXYueG1sTI/BTsMwEETvSPyDtUhcEHVaQtKGOBVC&#10;AsEN2gqubrxNIuJ1sN00/D3LCY6rGb19U64n24sRfegcKZjPEhBItTMdNQp228frJYgQNRndO0IF&#10;3xhgXZ2flbow7kRvOG5iIxhCodAK2hiHQspQt2h1mLkBibOD81ZHPn0jjdcnhtteLpIkk1Z3xB9a&#10;PeBDi/Xn5mgVLNPn8SO83Ly+19mhX8WrfHz68kpdXkz3dyAiTvGvDL/6rA4VO+3dkUwQvYJ0kfOW&#10;yEGeguDCbZbNQeyZnq9AVqX8v6D6AQAA//8DAFBLAQItABQABgAIAAAAIQC2gziS/gAAAOEBAAAT&#10;AAAAAAAAAAAAAAAAAAAAAABbQ29udGVudF9UeXBlc10ueG1sUEsBAi0AFAAGAAgAAAAhADj9If/W&#10;AAAAlAEAAAsAAAAAAAAAAAAAAAAALwEAAF9yZWxzLy5yZWxzUEsBAi0AFAAGAAgAAAAhAJdfPyBH&#10;AgAAXwQAAA4AAAAAAAAAAAAAAAAALgIAAGRycy9lMm9Eb2MueG1sUEsBAi0AFAAGAAgAAAAhADTI&#10;LrPfAAAACQEAAA8AAAAAAAAAAAAAAAAAoQQAAGRycy9kb3ducmV2LnhtbFBLBQYAAAAABAAEAPMA&#10;AACtBQAAAAA=&#10;">
                <v:textbox>
                  <w:txbxContent>
                    <w:p w14:paraId="0CF097F7" w14:textId="77777777" w:rsidR="00DD2C40" w:rsidRPr="00D44811" w:rsidRDefault="00DD2C40" w:rsidP="00524B2F">
                      <w:pPr>
                        <w:jc w:val="center"/>
                      </w:pPr>
                      <w:r>
                        <w:t>сектор культуры</w:t>
                      </w:r>
                    </w:p>
                  </w:txbxContent>
                </v:textbox>
              </v:shape>
            </w:pict>
          </mc:Fallback>
        </mc:AlternateContent>
      </w:r>
    </w:p>
    <w:p w14:paraId="444E9B1D" w14:textId="77777777" w:rsidR="00524B2F" w:rsidRPr="00F931EF" w:rsidRDefault="00524B2F" w:rsidP="0057525E">
      <w:pPr>
        <w:widowControl/>
        <w:ind w:firstLine="284"/>
        <w:jc w:val="left"/>
        <w:rPr>
          <w:sz w:val="28"/>
          <w:szCs w:val="28"/>
        </w:rPr>
      </w:pPr>
    </w:p>
    <w:p w14:paraId="16A171DE" w14:textId="77777777" w:rsidR="00524B2F" w:rsidRPr="00F931EF" w:rsidRDefault="00524B2F" w:rsidP="0057525E">
      <w:pPr>
        <w:widowControl/>
        <w:ind w:firstLine="284"/>
        <w:jc w:val="left"/>
        <w:rPr>
          <w:sz w:val="28"/>
          <w:szCs w:val="28"/>
        </w:rPr>
      </w:pPr>
    </w:p>
    <w:p w14:paraId="4A9A0C51" w14:textId="77777777" w:rsidR="00524B2F" w:rsidRPr="00F931EF" w:rsidRDefault="00524B2F" w:rsidP="0057525E">
      <w:pPr>
        <w:widowControl/>
        <w:ind w:firstLine="284"/>
        <w:jc w:val="left"/>
        <w:rPr>
          <w:sz w:val="28"/>
          <w:szCs w:val="28"/>
        </w:rPr>
      </w:pPr>
      <w:r w:rsidRPr="00F931E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E4CADFE" wp14:editId="4EBBB314">
                <wp:simplePos x="0" y="0"/>
                <wp:positionH relativeFrom="column">
                  <wp:posOffset>1280160</wp:posOffset>
                </wp:positionH>
                <wp:positionV relativeFrom="paragraph">
                  <wp:posOffset>41910</wp:posOffset>
                </wp:positionV>
                <wp:extent cx="1819275" cy="427355"/>
                <wp:effectExtent l="0" t="0" r="66675" b="67945"/>
                <wp:wrapNone/>
                <wp:docPr id="84" name="Прямая со стрелко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8EA0CE5" id="Прямая со стрелкой 84" o:spid="_x0000_s1026" type="#_x0000_t32" style="position:absolute;margin-left:100.8pt;margin-top:3.3pt;width:143.25pt;height:33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FBVaAIAAH0EAAAOAAAAZHJzL2Uyb0RvYy54bWysVEtu2zAQ3RfoHQjuHVmOnNhC5KCQ7G7S&#10;1kDSA9AkZRGlSIFkLBtFgbQXyBF6hW666Ac5g3yjDulPm3ZTFNWCGoozb94M3+jicl1LtOLGCq0y&#10;HJ/0MeKKaibUMsOvb2a9EUbWEcWI1IpneMMtvpw8fXLRNikf6EpLxg0CEGXTtslw5VyTRpGlFa+J&#10;PdENV3BYalMTB1uzjJghLaDXMhr0+2dRqw1rjKbcWvha7A7xJOCXJafuVVla7pDMMHBzYTVhXfg1&#10;mlyQdGlIUwm6p0H+gUVNhIKkR6iCOIJujfgDqhbUaKtLd0J1HemyFJSHGqCauP9bNdcVaXioBZpj&#10;m2Ob7P+DpS9Xc4MEy/AowUiRGu6o+7i9295337tP23u0fd89wLL9sL3rPnffuq/dQ/cFgTN0rm1s&#10;CgC5mhtfO12r6+ZK0zcWKZ1XRC15qOBm0wBq7COiRyF+YxvIv2hfaAY+5Nbp0MZ1aWoPCQ1C63Bb&#10;m+Nt8bVDFD7Go3g8OB9iROEsGZyfDochBUkP0Y2x7jnXNfJGhq0zRCwrl2ulQBjaxCEXWV1Z57mR&#10;9BDgUys9E1IGfUiF2gyPh4NhCLBaCuYPvZs1y0UuDVoRr7Dw7Fk8cjP6VrEAVnHCpnvbESHBRi50&#10;yBkBPZMc+2w1ZxhJDkPlrR09qXxGqB8I762dyN6O++PpaDpKesngbNpL+kXRezbLk97ZLD4fFqdF&#10;nhfxO08+TtJKMMaV538QfJz8naD2o7eT6lHyx0ZFj9FDR4Hs4R1IBwH4O9+pZ6HZZm58dV4LoPHg&#10;vJ9HP0S/7oPXz7/G5AcAAAD//wMAUEsDBBQABgAIAAAAIQB+xyGF4AAAAAgBAAAPAAAAZHJzL2Rv&#10;d25yZXYueG1sTI/BTsMwEETvSPyDtUjcqJOCTBriVECFyKVItAhxdOMltojXUey2KV+POcFptJrR&#10;zNtqObmeHXAM1pOEfJYBQ2q9ttRJeNs+XRXAQlSkVe8JJZwwwLI+P6tUqf2RXvGwiR1LJRRKJcHE&#10;OJSch9agU2HmB6TkffrRqZjOseN6VMdU7no+zzLBnbKUFowa8NFg+7XZOwlx9XEy4r19WNiX7fNa&#10;2O+maVZSXl5M93fAIk7xLwy/+Akd6sS083vSgfUS5lkuUlSCSJL8m6LIge0k3F4vgNcV//9A/QMA&#10;AP//AwBQSwECLQAUAAYACAAAACEAtoM4kv4AAADhAQAAEwAAAAAAAAAAAAAAAAAAAAAAW0NvbnRl&#10;bnRfVHlwZXNdLnhtbFBLAQItABQABgAIAAAAIQA4/SH/1gAAAJQBAAALAAAAAAAAAAAAAAAAAC8B&#10;AABfcmVscy8ucmVsc1BLAQItABQABgAIAAAAIQBhnFBVaAIAAH0EAAAOAAAAAAAAAAAAAAAAAC4C&#10;AABkcnMvZTJvRG9jLnhtbFBLAQItABQABgAIAAAAIQB+xyGF4AAAAAgBAAAPAAAAAAAAAAAAAAAA&#10;AMIEAABkcnMvZG93bnJldi54bWxQSwUGAAAAAAQABADzAAAAzwUAAAAA&#10;">
                <v:stroke endarrow="block"/>
              </v:shape>
            </w:pict>
          </mc:Fallback>
        </mc:AlternateContent>
      </w:r>
      <w:r w:rsidRPr="00F931E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1D1DCE3" wp14:editId="3B13A30B">
                <wp:simplePos x="0" y="0"/>
                <wp:positionH relativeFrom="column">
                  <wp:posOffset>2213610</wp:posOffset>
                </wp:positionH>
                <wp:positionV relativeFrom="paragraph">
                  <wp:posOffset>32385</wp:posOffset>
                </wp:positionV>
                <wp:extent cx="885825" cy="436880"/>
                <wp:effectExtent l="0" t="0" r="66675" b="58420"/>
                <wp:wrapNone/>
                <wp:docPr id="85" name="Прямая со стрелкой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5825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1EEAC8E" id="Прямая со стрелкой 85" o:spid="_x0000_s1026" type="#_x0000_t32" style="position:absolute;margin-left:174.3pt;margin-top:2.55pt;width:69.75pt;height:34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6GZQIAAHwEAAAOAAAAZHJzL2Uyb0RvYy54bWysVM2O0zAQviPxDpbvbZpuWrLRpiuUtFwW&#10;qLTLA7ix01g4dmS7TSuEtPAC+wi8AhcO/GifIX0jxu4P7HJBiByccWb8zTczn3NxuakFWjNtuJIp&#10;DvsDjJgsFOVymeI3N7NejJGxRFIilGQp3jKDLydPn1y0TcKGqlKCMo0ARJqkbVJcWdskQWCKitXE&#10;9FXDJDhLpWtiYauXAdWkBfRaBMPBYBy0StNGq4IZA1/zvRNPPH5ZssK+LkvDLBIpBm7Wr9qvC7cG&#10;kwuSLDVpKl4caJB/YFETLiHpCSonlqCV5n9A1bzQyqjS9gtVB6osecF8DVBNOHhUzXVFGuZrgeaY&#10;5tQm8/9gi1fruUacpjgeYSRJDTPqPu1ud3fdj+7z7g7tPnT3sOw+7m67L9337lt3331FEAydaxuT&#10;AEAm59rVXmzkdXOlircGSZVVRC6Zr+Bm2wBq6E4ED464jWkg/6J9qSjEkJVVvo2bUtcOEhqENn5a&#10;29O02MaiAj7G8SgeAukCXNHZOI79NAOSHA832tgXTNXIGSk2VhO+rGympARdKB36VGR9ZayjRpLj&#10;AZdZqhkXwstDSNSm+HwEyZzHKMGpc/qNXi4yodGaOIH5x9f5KEyrlaQerGKETg+2JVyAjaxvkNUc&#10;WiYYdtlqRjESDO6Us/b0hHQZoXwgfLD2Gnt3PjifxtM46kXD8bQXDfK893yWRb3xLHw2ys/yLMvD&#10;9458GCUVp5RJx/+o9zD6Oz0dbt5eqSfFnxoVPET3HQWyx7cn7efvRr4Xz0LR7Vy76pwUQOI++HAd&#10;3R36fe+jfv00Jj8BAAD//wMAUEsDBBQABgAIAAAAIQAkFuq/4QAAAAgBAAAPAAAAZHJzL2Rvd25y&#10;ZXYueG1sTI/BTsMwEETvSPyDtUjcqFNaQhqyqYAKkQtItAhxdOMljojtKHbblK/vcoLbrGY087ZY&#10;jrYTexpC6x3CdJKAIFd73boG4X3zdJWBCFE5rTrvCOFIAZbl+Vmhcu0P7o3269gILnEhVwgmxj6X&#10;MtSGrAoT35Nj78sPVkU+h0bqQR243HbyOklSaVXreMGonh4N1d/rnUWIq8+jST/qh0X7unl+Sduf&#10;qqpWiJcX4/0diEhj/AvDLz6jQ8lMW79zOogOYTbPUo4i3ExBsD/PMhZbhNvZAmRZyP8PlCcAAAD/&#10;/wMAUEsBAi0AFAAGAAgAAAAhALaDOJL+AAAA4QEAABMAAAAAAAAAAAAAAAAAAAAAAFtDb250ZW50&#10;X1R5cGVzXS54bWxQSwECLQAUAAYACAAAACEAOP0h/9YAAACUAQAACwAAAAAAAAAAAAAAAAAvAQAA&#10;X3JlbHMvLnJlbHNQSwECLQAUAAYACAAAACEAJRbuhmUCAAB8BAAADgAAAAAAAAAAAAAAAAAuAgAA&#10;ZHJzL2Uyb0RvYy54bWxQSwECLQAUAAYACAAAACEAJBbqv+EAAAAIAQAADwAAAAAAAAAAAAAAAAC/&#10;BAAAZHJzL2Rvd25yZXYueG1sUEsFBgAAAAAEAAQA8wAAAM0FAAAAAA==&#10;">
                <v:stroke endarrow="block"/>
              </v:shape>
            </w:pict>
          </mc:Fallback>
        </mc:AlternateContent>
      </w:r>
      <w:r w:rsidRPr="00F931EF"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46304" behindDoc="0" locked="0" layoutInCell="1" allowOverlap="1" wp14:anchorId="7B62A7C5" wp14:editId="12CB3B69">
                <wp:simplePos x="0" y="0"/>
                <wp:positionH relativeFrom="column">
                  <wp:posOffset>3099434</wp:posOffset>
                </wp:positionH>
                <wp:positionV relativeFrom="paragraph">
                  <wp:posOffset>41910</wp:posOffset>
                </wp:positionV>
                <wp:extent cx="0" cy="427355"/>
                <wp:effectExtent l="76200" t="0" r="57150" b="48895"/>
                <wp:wrapNone/>
                <wp:docPr id="86" name="Прямая со стрелкой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5705684" id="Прямая со стрелкой 86" o:spid="_x0000_s1026" type="#_x0000_t32" style="position:absolute;margin-left:244.05pt;margin-top:3.3pt;width:0;height:33.65pt;z-index:2517463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U5UYQIAAHcEAAAOAAAAZHJzL2Uyb0RvYy54bWysVEtu2zAQ3RfoHQjuHVmO7DhC5KCQ7G7S&#10;1kDSA9AkZRGlSIFkLBtFgbQXyBF6hW666Ac5g3yjDulPm3ZTFPWCHpIzb97MPOricl1LtOLGCq0y&#10;HJ/0MeKKaibUMsOvb2a9MUbWEcWI1IpneMMtvpw8fXLRNikf6EpLxg0CEGXTtslw5VyTRpGlFa+J&#10;PdENV3BZalMTB1uzjJghLaDXMhr0+6Oo1YY1RlNuLZwWu0s8Cfhlyal7VZaWOyQzDNxcWE1YF36N&#10;JhckXRrSVILuaZB/YFEToSDpEaogjqBbI/6AqgU12urSnVBdR7osBeWhBqgm7v9WzXVFGh5qgebY&#10;5tgm+/9g6cvV3CDBMjweYaRIDTPqPm7vtvfd9+7T9h5t33cPsGw/bO+6z9237mv30H1B4Aydaxub&#10;AkCu5sbXTtfqurnS9I1FSucVUUseKrjZNIAa+4joUYjf2AbyL9oXmoEPuXU6tHFdmtpDQoPQOkxr&#10;c5wWXztEd4cUTpPB2elwGMBJeohrjHXPua6RNzJsnSFiWblcKwWS0CYOWcjqyjrPiqSHAJ9U6ZmQ&#10;MihDKtRm+Hw4GIYAq6Vg/tK7WbNc5NKgFfHaCr89i0duRt8qFsAqTth0bzsiJNjIhd44I6BbkmOf&#10;reYMI8nhOXlrR08qnxEqB8J7ayevt+f98+l4Ok56yWA07SX9oug9m+VJbzSLz4bFaZHnRfzOk4+T&#10;tBKMceX5H6QeJ38npf2j24n0KPZjo6LH6KGjQPbwH0iH0ftp73Sz0GwzN746rwJQd3Dev0T/fH7d&#10;B6+f34vJDwAAAP//AwBQSwMEFAAGAAgAAAAhAGHyEezeAAAACAEAAA8AAABkcnMvZG93bnJldi54&#10;bWxMj81OwzAQhO9IvIO1SNyoU0AmDdlUQIXIpUj9EeLoxktsEdtR7LYpT48RBziOZjTzTTkfbccO&#10;NATjHcJ0kgEj13hlXIuw3Txf5cBClE7JzjtCOFGAeXV+VspC+aNb0WEdW5ZKXCgkgo6xLzgPjSYr&#10;w8T35JL34QcrY5JDy9Ugj6ncdvw6ywS30ri0oGVPT5qaz/XeIsTF+0mLt+ZxZl43L0thvuq6XiBe&#10;XowP98AijfEvDD/4CR2qxLTze6cC6xBu83yaoghCAEv+r94h3N3MgFcl/3+g+gYAAP//AwBQSwEC&#10;LQAUAAYACAAAACEAtoM4kv4AAADhAQAAEwAAAAAAAAAAAAAAAAAAAAAAW0NvbnRlbnRfVHlwZXNd&#10;LnhtbFBLAQItABQABgAIAAAAIQA4/SH/1gAAAJQBAAALAAAAAAAAAAAAAAAAAC8BAABfcmVscy8u&#10;cmVsc1BLAQItABQABgAIAAAAIQCPSU5UYQIAAHcEAAAOAAAAAAAAAAAAAAAAAC4CAABkcnMvZTJv&#10;RG9jLnhtbFBLAQItABQABgAIAAAAIQBh8hHs3gAAAAgBAAAPAAAAAAAAAAAAAAAAALsEAABkcnMv&#10;ZG93bnJldi54bWxQSwUGAAAAAAQABADzAAAAxgUAAAAA&#10;">
                <v:stroke endarrow="block"/>
              </v:shape>
            </w:pict>
          </mc:Fallback>
        </mc:AlternateContent>
      </w:r>
      <w:r w:rsidRPr="00F931E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9B2F4F4" wp14:editId="016BE4E6">
                <wp:simplePos x="0" y="0"/>
                <wp:positionH relativeFrom="column">
                  <wp:posOffset>3099435</wp:posOffset>
                </wp:positionH>
                <wp:positionV relativeFrom="paragraph">
                  <wp:posOffset>32385</wp:posOffset>
                </wp:positionV>
                <wp:extent cx="1024890" cy="436880"/>
                <wp:effectExtent l="38100" t="0" r="22860" b="58420"/>
                <wp:wrapNone/>
                <wp:docPr id="87" name="Прямая со стрелкой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4890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65BDCD" id="Прямая со стрелкой 87" o:spid="_x0000_s1026" type="#_x0000_t32" style="position:absolute;margin-left:244.05pt;margin-top:2.55pt;width:80.7pt;height:34.4p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NxlbwIAAIcEAAAOAAAAZHJzL2Uyb0RvYy54bWysVEtu2zAQ3RfoHQjuHUmO4shC5KCQ7HaR&#10;tgGSHoCWKIsoRRIkY9koCiS9QI7QK3TTRT/IGeQbdUg7TtJuiqJaUENx5s2bmUednK5ajpZUGyZF&#10;hqODECMqSlkxscjwu8vZIMHIWCIqwqWgGV5Tg08nz5+ddCqlQ9lIXlGNAESYtFMZbqxVaRCYsqEt&#10;MQdSUQGHtdQtsbDVi6DSpAP0lgfDMBwFndSV0rKkxsDXYnuIJx6/rmlp39a1oRbxDAM361ft17lb&#10;g8kJSReaqIaVOxrkH1i0hAlIuocqiCXoSrM/oFpWamlkbQ9K2QayrllJfQ1QTRT+Vs1FQxT1tUBz&#10;jNq3yfw/2PLN8lwjVmU4OcZIkBZm1H/eXG9u+5/9l80t2tz0d7BsPm2u+6/9j/57f9d/Q+AMneuU&#10;SQEgF+fa1V6uxIU6k+V7g4TMGyIW1FdwuVaAGrmI4EmI2xgF+efda1mBD7my0rdxVesW1ZypVy7Q&#10;gUOr0MrPbb2fG11ZVMLHKBzGyRjGW8JZfDhKEj/YgKQOx0UrbexLKlvkjAwbqwlbNDaXQoBEpN7m&#10;IMszYx3LhwAXLOSMce6VwgXqMjw+Gh55UkZyVrlD52b0Yp5zjZbEac0/vmQ4eeym5ZWoPFhDSTXd&#10;2ZYwDjayvldWM+gep9hla2mFEadwvZy1pceFywj1A+GdtZXbh3E4nibTJB7Ew9F0EIdFMXgxy+PB&#10;aBYdHxWHRZ4X0UdHPorThlUVFY7/vfSj+O+ktbuEW9Huxb9vVPAU3XcUyN6/PWkvBTf9rY7mslqf&#10;a1edUwWo3Tvvbqa7To/33uvh/zH5BQAA//8DAFBLAwQUAAYACAAAACEAUZFtx+AAAAAIAQAADwAA&#10;AGRycy9kb3ducmV2LnhtbEyPwU7DMBBE70j8g7VIXBB1Wpo2DdlUCCicUNVQ7m5skqjxOordNvl7&#10;lhOcRqsZzbzN1oNtxdn0vnGEMJ1EIAyVTjdUIew/N/cJCB8UadU6Mgij8bDOr68ylWp3oZ05F6ES&#10;XEI+VQh1CF0qpS9rY5WfuM4Qe9+utyrw2VdS9+rC5baVsyhaSKsa4oVadea5NuWxOFmEl2Ibb77u&#10;9sNsLN8/irfkuKXxFfH2Znh6BBHMEP7C8IvP6JAz08GdSHvRIsyTZMpRhJiF/cV8FYM4ICwfViDz&#10;TP5/IP8BAAD//wMAUEsBAi0AFAAGAAgAAAAhALaDOJL+AAAA4QEAABMAAAAAAAAAAAAAAAAAAAAA&#10;AFtDb250ZW50X1R5cGVzXS54bWxQSwECLQAUAAYACAAAACEAOP0h/9YAAACUAQAACwAAAAAAAAAA&#10;AAAAAAAvAQAAX3JlbHMvLnJlbHNQSwECLQAUAAYACAAAACEAZQjcZW8CAACHBAAADgAAAAAAAAAA&#10;AAAAAAAuAgAAZHJzL2Uyb0RvYy54bWxQSwECLQAUAAYACAAAACEAUZFtx+AAAAAIAQAADwAAAAAA&#10;AAAAAAAAAADJBAAAZHJzL2Rvd25yZXYueG1sUEsFBgAAAAAEAAQA8wAAANYFAAAAAA==&#10;">
                <v:stroke endarrow="block"/>
              </v:shape>
            </w:pict>
          </mc:Fallback>
        </mc:AlternateContent>
      </w:r>
      <w:r w:rsidRPr="00F931E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338FE22" wp14:editId="5C7A2921">
                <wp:simplePos x="0" y="0"/>
                <wp:positionH relativeFrom="column">
                  <wp:posOffset>3099435</wp:posOffset>
                </wp:positionH>
                <wp:positionV relativeFrom="paragraph">
                  <wp:posOffset>41910</wp:posOffset>
                </wp:positionV>
                <wp:extent cx="1936115" cy="427355"/>
                <wp:effectExtent l="38100" t="0" r="26035" b="86995"/>
                <wp:wrapNone/>
                <wp:docPr id="88" name="Прямая со стрелкой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36115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FEB6E2" id="Прямая со стрелкой 88" o:spid="_x0000_s1026" type="#_x0000_t32" style="position:absolute;margin-left:244.05pt;margin-top:3.3pt;width:152.45pt;height:33.65pt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D7TbgIAAIcEAAAOAAAAZHJzL2Uyb0RvYy54bWysVEtu2zAQ3RfoHQjuHVmO7NhC5KCQ7HaR&#10;tgGSHoAWKYsoRRIkY9koCqS9QI7QK3TTRT/IGeQbdUg7TtNuiqJaUENx5s2bmUednq0bgVbMWK5k&#10;huOjPkZMlopyuczwm6t5b4yRdURSIpRkGd4wi8+mT5+ctjplA1UrQZlBACJt2uoM187pNIpsWbOG&#10;2COlmYTDSpmGONiaZUQNaQG9EdGg3x9FrTJUG1Uya+FrsTvE04BfVax0r6vKModEhoGbC6sJ68Kv&#10;0fSUpEtDdM3LPQ3yDywawiUkPUAVxBF0bfgfUA0vjbKqckelaiJVVbxkoQaoJu7/Vs1lTTQLtUBz&#10;rD60yf4/2PLV6sIgTjM8hklJ0sCMuk/bm+1t96P7vL1F2w/dHSzbj9ub7kv3vfvW3XVfEThD51pt&#10;UwDI5YXxtZdreanPVfnWIqnymsglCxVcbTSgxj4iehTiN1ZD/kX7UlHwIddOhTauK9OgSnD9wgd6&#10;cGgVWoe5bQ5zY2uHSvgYT45HcTzEqISzZHByPByGZCT1OD5aG+ueM9Ugb2TYOkP4sna5khIkoswu&#10;B1mdW+dZPgT4YKnmXIigFCFRm+HJcDAMpKwSnPpD72bNcpELg1bEay08exaP3Iy6ljSA1YzQ2d52&#10;hAuwkQu9coZD9wTDPlvDKEaCwfXy1o6ekD4j1A+E99ZObu8m/clsPBsnvWQwmvWSflH0ns3zpDea&#10;xyfD4rjI8yJ+78nHSVpzSpn0/O+lHyd/J639JdyJ9iD+Q6Oix+iho0D2/h1IByn46e90tFB0c2F8&#10;dV4VoPbgvL+Z/jr9ug9eD/+P6U8AAAD//wMAUEsDBBQABgAIAAAAIQDRcmBm4AAAAAgBAAAPAAAA&#10;ZHJzL2Rvd25yZXYueG1sTI/BTsMwEETvSPyDtUhcUOu0hZCGOBUCWk6oaih3N16SqPE6it02+XuW&#10;E9x2NKPZN9lqsK04Y+8bRwpm0wgEUulMQ5WC/ed6koDwQZPRrSNUMKKHVX59lenUuAvt8FyESnAJ&#10;+VQrqEPoUil9WaPVfuo6JPa+XW91YNlX0vT6wuW2lfMoiqXVDfGHWnf4UmN5LE5WwWuxfVh/3e2H&#10;+Vi+fxSb5Lil8U2p25vh+QlEwCH8heEXn9EhZ6aDO5HxolVwnyQzjiqIYxDsPy4XvO3Ax2IJMs/k&#10;/wH5DwAAAP//AwBQSwECLQAUAAYACAAAACEAtoM4kv4AAADhAQAAEwAAAAAAAAAAAAAAAAAAAAAA&#10;W0NvbnRlbnRfVHlwZXNdLnhtbFBLAQItABQABgAIAAAAIQA4/SH/1gAAAJQBAAALAAAAAAAAAAAA&#10;AAAAAC8BAABfcmVscy8ucmVsc1BLAQItABQABgAIAAAAIQDvbD7TbgIAAIcEAAAOAAAAAAAAAAAA&#10;AAAAAC4CAABkcnMvZTJvRG9jLnhtbFBLAQItABQABgAIAAAAIQDRcmBm4AAAAAgBAAAPAAAAAAAA&#10;AAAAAAAAAMgEAABkcnMvZG93bnJldi54bWxQSwUGAAAAAAQABADzAAAA1QUAAAAA&#10;">
                <v:stroke endarrow="block"/>
              </v:shape>
            </w:pict>
          </mc:Fallback>
        </mc:AlternateContent>
      </w:r>
    </w:p>
    <w:p w14:paraId="12D761E2" w14:textId="77777777" w:rsidR="00524B2F" w:rsidRPr="00F931EF" w:rsidRDefault="00524B2F" w:rsidP="0057525E">
      <w:pPr>
        <w:widowControl/>
        <w:ind w:firstLine="284"/>
        <w:jc w:val="left"/>
        <w:rPr>
          <w:sz w:val="28"/>
          <w:szCs w:val="28"/>
        </w:rPr>
      </w:pPr>
    </w:p>
    <w:p w14:paraId="6BD2E880" w14:textId="77777777" w:rsidR="00524B2F" w:rsidRPr="00F931EF" w:rsidRDefault="00524B2F" w:rsidP="0057525E">
      <w:pPr>
        <w:widowControl/>
        <w:ind w:firstLine="284"/>
        <w:jc w:val="left"/>
        <w:rPr>
          <w:sz w:val="28"/>
          <w:szCs w:val="28"/>
        </w:rPr>
      </w:pPr>
      <w:r w:rsidRPr="00F931E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588C6F8" wp14:editId="7B45F081">
                <wp:simplePos x="0" y="0"/>
                <wp:positionH relativeFrom="column">
                  <wp:posOffset>2711450</wp:posOffset>
                </wp:positionH>
                <wp:positionV relativeFrom="paragraph">
                  <wp:posOffset>19099</wp:posOffset>
                </wp:positionV>
                <wp:extent cx="883285" cy="323850"/>
                <wp:effectExtent l="0" t="0" r="12065" b="19050"/>
                <wp:wrapNone/>
                <wp:docPr id="89" name="Надпись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A93F7" w14:textId="77777777" w:rsidR="00E562FB" w:rsidRPr="00D44811" w:rsidRDefault="00E562FB" w:rsidP="00524B2F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Ученик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9" o:spid="_x0000_s1041" type="#_x0000_t202" style="position:absolute;left:0;text-align:left;margin-left:213.5pt;margin-top:1.5pt;width:69.55pt;height:25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WCCRgIAAF8EAAAOAAAAZHJzL2Uyb0RvYy54bWysVM2O0zAQviPxDpbvNG3aQBs1XS1dipCW&#10;H2nhARzHSSwcj7HdJsuNO6/AO3DgwI1X6L4RE6ct1QIXRA6WxzP+PPN9M1ledI0iO2GdBJ3RyWhM&#10;idAcCqmrjL57u3k0p8R5pgumQIuM3gpHL1YPHyxbk4oYalCFsARBtEtbk9Hae5NGkeO1aJgbgREa&#10;nSXYhnk0bRUVlrWI3qgoHo8fRy3Ywljgwjk8vRqcdBXwy1Jw/7osnfBEZRRz82G1Yc37NVotWVpZ&#10;ZmrJD2mwf8iiYVLjoyeoK+YZ2Vr5G1QjuQUHpR9xaCIoS8lFqAGrmYzvVXNTMyNCLUiOMyea3P+D&#10;5a92byyRRUbnC0o0a1Cj/Zf91/23/Y/997tPd58JOpCl1rgUg28MhvvuKXSodqjYmWvg7x3RsK6Z&#10;rsSltdDWghWY5aS/GZ1dHXBcD5K3L6HA19jWQwDqStv0FCIpBNFRrduTQqLzhOPhfD6N5wklHF3T&#10;eDpPgoIRS4+XjXX+uYCG9JuMWmyAAM521873ybD0GNK/5UDJYiOVCoat8rWyZMewWTbhC/nfC1Oa&#10;tBldJHEy1P9XiHH4/gTRSI9dr2SDFZ2CWNqz9kwXoSc9k2rYY8pKH2jsmRs49F3eBd0myVGeHIpb&#10;JNbC0OU4lbipwX6kpMUOz6j7sGVWUKJeaBRnMZnN+pEIxix5EqNhzz35uYdpjlAZ9ZQM27Ufxmhr&#10;rKxqfGloBw2XKGgpA9m98kNWh/yxi4MGh4nrx+TcDlG//gurnwAAAP//AwBQSwMEFAAGAAgAAAAh&#10;AAKmt9ffAAAACAEAAA8AAABkcnMvZG93bnJldi54bWxMj0FPwzAMhe9I/IfISFwQS7eVbpSmE0IC&#10;wQ0GgmvWeG1F4pQk68q/x5zgZFvv6fl71WZyVowYYu9JwXyWgUBqvOmpVfD2en+5BhGTJqOtJ1Tw&#10;jRE29elJpUvjj/SC4za1gkMollpBl9JQShmbDp2OMz8gsbb3wenEZ2ilCfrI4c7KRZYV0ume+EOn&#10;B7zrsPncHpyCdf44fsSn5fN7U+ztdbpYjQ9fQanzs+n2BkTCKf2Z4Ref0aFmpp0/kInCKsgXK+6S&#10;FCx5sH5VFHMQO17yDGRdyf8F6h8AAAD//wMAUEsBAi0AFAAGAAgAAAAhALaDOJL+AAAA4QEAABMA&#10;AAAAAAAAAAAAAAAAAAAAAFtDb250ZW50X1R5cGVzXS54bWxQSwECLQAUAAYACAAAACEAOP0h/9YA&#10;AACUAQAACwAAAAAAAAAAAAAAAAAvAQAAX3JlbHMvLnJlbHNQSwECLQAUAAYACAAAACEAWl1ggkYC&#10;AABfBAAADgAAAAAAAAAAAAAAAAAuAgAAZHJzL2Uyb0RvYy54bWxQSwECLQAUAAYACAAAACEAAqa3&#10;198AAAAIAQAADwAAAAAAAAAAAAAAAACgBAAAZHJzL2Rvd25yZXYueG1sUEsFBgAAAAAEAAQA8wAA&#10;AKwFAAAAAA==&#10;">
                <v:textbox>
                  <w:txbxContent>
                    <w:p w14:paraId="50DA93F7" w14:textId="77777777" w:rsidR="00DD2C40" w:rsidRPr="00D44811" w:rsidRDefault="00DD2C40" w:rsidP="00524B2F">
                      <w:pPr>
                        <w:shd w:val="clear" w:color="auto" w:fill="00B0F0"/>
                        <w:jc w:val="center"/>
                      </w:pPr>
                      <w:r>
                        <w:t>Ученик</w:t>
                      </w:r>
                    </w:p>
                  </w:txbxContent>
                </v:textbox>
              </v:shape>
            </w:pict>
          </mc:Fallback>
        </mc:AlternateContent>
      </w:r>
    </w:p>
    <w:p w14:paraId="54D2B401" w14:textId="77777777" w:rsidR="002E42DA" w:rsidRDefault="002E42DA" w:rsidP="0057525E">
      <w:pPr>
        <w:widowControl/>
        <w:spacing w:line="353" w:lineRule="auto"/>
        <w:ind w:firstLine="284"/>
        <w:jc w:val="left"/>
        <w:rPr>
          <w:rFonts w:eastAsia="SchoolBookSanPin"/>
          <w:b/>
          <w:sz w:val="28"/>
          <w:szCs w:val="28"/>
        </w:rPr>
      </w:pPr>
    </w:p>
    <w:p w14:paraId="37C35C98" w14:textId="21EAA029" w:rsidR="00732284" w:rsidRPr="004602CA" w:rsidRDefault="00732284" w:rsidP="0057525E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4602CA">
        <w:rPr>
          <w:rFonts w:eastAsia="SchoolBookSanPin"/>
          <w:b/>
          <w:sz w:val="28"/>
          <w:szCs w:val="28"/>
        </w:rPr>
        <w:t xml:space="preserve">Цель </w:t>
      </w:r>
      <w:r w:rsidRPr="004602CA">
        <w:rPr>
          <w:rFonts w:eastAsia="SchoolBookSanPin"/>
          <w:sz w:val="28"/>
          <w:szCs w:val="28"/>
        </w:rPr>
        <w:t>деятельности органов ученического самоуправления заключается в формировании гражданской культуры, активной гражданской позиции обучающихся, содействии развитию их самостоятельности, способности к самоорганизации и саморазвитию, формирован</w:t>
      </w:r>
      <w:proofErr w:type="gramStart"/>
      <w:r w:rsidRPr="004602CA">
        <w:rPr>
          <w:rFonts w:eastAsia="SchoolBookSanPin"/>
          <w:sz w:val="28"/>
          <w:szCs w:val="28"/>
        </w:rPr>
        <w:t>ии у у</w:t>
      </w:r>
      <w:proofErr w:type="gramEnd"/>
      <w:r w:rsidRPr="004602CA">
        <w:rPr>
          <w:rFonts w:eastAsia="SchoolBookSanPin"/>
          <w:sz w:val="28"/>
          <w:szCs w:val="28"/>
        </w:rPr>
        <w:t>чащихся умений и навыков самоуправления, подготовке их к компетентному и ответственному участию в жизни общества.</w:t>
      </w:r>
    </w:p>
    <w:p w14:paraId="5CC409AF" w14:textId="239964E1" w:rsidR="00732284" w:rsidRPr="004602CA" w:rsidRDefault="00732284" w:rsidP="0057525E">
      <w:pPr>
        <w:widowControl/>
        <w:spacing w:line="353" w:lineRule="auto"/>
        <w:jc w:val="left"/>
        <w:rPr>
          <w:rFonts w:eastAsia="SchoolBookSanPin"/>
          <w:sz w:val="28"/>
          <w:szCs w:val="28"/>
        </w:rPr>
      </w:pPr>
      <w:r w:rsidRPr="004602CA">
        <w:rPr>
          <w:rFonts w:eastAsia="SchoolBookSanPin"/>
          <w:b/>
          <w:sz w:val="28"/>
          <w:szCs w:val="28"/>
        </w:rPr>
        <w:t>Основные задачи</w:t>
      </w:r>
      <w:r w:rsidRPr="004602CA">
        <w:rPr>
          <w:rFonts w:eastAsia="SchoolBookSanPin"/>
          <w:sz w:val="28"/>
          <w:szCs w:val="28"/>
        </w:rPr>
        <w:t xml:space="preserve"> деятельности</w:t>
      </w:r>
      <w:r w:rsidRPr="004602CA">
        <w:t xml:space="preserve"> </w:t>
      </w:r>
      <w:r w:rsidRPr="004602CA">
        <w:rPr>
          <w:rFonts w:eastAsia="SchoolBookSanPin"/>
          <w:sz w:val="28"/>
          <w:szCs w:val="28"/>
        </w:rPr>
        <w:t xml:space="preserve">органов ученического самоуправления: </w:t>
      </w:r>
    </w:p>
    <w:p w14:paraId="67B46FF0" w14:textId="77777777" w:rsidR="00732284" w:rsidRPr="004602CA" w:rsidRDefault="00732284" w:rsidP="0057525E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4602CA">
        <w:rPr>
          <w:rFonts w:eastAsia="SchoolBookSanPin"/>
          <w:sz w:val="28"/>
          <w:szCs w:val="28"/>
        </w:rPr>
        <w:t xml:space="preserve">- организовывать работу с </w:t>
      </w:r>
      <w:proofErr w:type="gramStart"/>
      <w:r w:rsidRPr="004602CA">
        <w:rPr>
          <w:rFonts w:eastAsia="SchoolBookSanPin"/>
          <w:sz w:val="28"/>
          <w:szCs w:val="28"/>
        </w:rPr>
        <w:t>обучающимися</w:t>
      </w:r>
      <w:proofErr w:type="gramEnd"/>
      <w:r w:rsidRPr="004602CA">
        <w:rPr>
          <w:rFonts w:eastAsia="SchoolBookSanPin"/>
          <w:sz w:val="28"/>
          <w:szCs w:val="28"/>
        </w:rPr>
        <w:t xml:space="preserve"> школы по разъяснению прав, обязанностей и ответственности;</w:t>
      </w:r>
    </w:p>
    <w:p w14:paraId="10374393" w14:textId="77777777" w:rsidR="00732284" w:rsidRPr="004602CA" w:rsidRDefault="00732284" w:rsidP="00732284">
      <w:pPr>
        <w:widowControl/>
        <w:spacing w:line="353" w:lineRule="auto"/>
        <w:ind w:firstLine="284"/>
        <w:rPr>
          <w:rFonts w:eastAsia="SchoolBookSanPin"/>
          <w:sz w:val="28"/>
          <w:szCs w:val="28"/>
        </w:rPr>
      </w:pPr>
      <w:r w:rsidRPr="004602CA">
        <w:rPr>
          <w:rFonts w:eastAsia="SchoolBookSanPin"/>
          <w:sz w:val="28"/>
          <w:szCs w:val="28"/>
        </w:rPr>
        <w:lastRenderedPageBreak/>
        <w:t>- содействовать администрации, классным руководителям, руководителям объединений дополнительного образования, учителям-предметникам в совершенствовании образовательной и воспитательной деятельности, охране жизни и здоровья обучающихся, защите их законных прав и интересов, организации и проведении общешкольных мероприятий;</w:t>
      </w:r>
    </w:p>
    <w:p w14:paraId="24BE2557" w14:textId="77777777" w:rsidR="00732284" w:rsidRPr="004602CA" w:rsidRDefault="00732284" w:rsidP="00732284">
      <w:pPr>
        <w:widowControl/>
        <w:spacing w:line="353" w:lineRule="auto"/>
        <w:ind w:firstLine="284"/>
        <w:rPr>
          <w:rFonts w:eastAsia="SchoolBookSanPin"/>
          <w:sz w:val="28"/>
          <w:szCs w:val="28"/>
        </w:rPr>
      </w:pPr>
      <w:r w:rsidRPr="004602CA">
        <w:rPr>
          <w:rFonts w:eastAsia="SchoolBookSanPin"/>
          <w:sz w:val="28"/>
          <w:szCs w:val="28"/>
        </w:rPr>
        <w:t>- разрабатывать предложения по повышению качества образовательной деятельности с учётом интересов обучающихся;</w:t>
      </w:r>
    </w:p>
    <w:p w14:paraId="2DAB4D1A" w14:textId="77777777" w:rsidR="00732284" w:rsidRPr="004602CA" w:rsidRDefault="00732284" w:rsidP="00732284">
      <w:pPr>
        <w:widowControl/>
        <w:spacing w:line="353" w:lineRule="auto"/>
        <w:ind w:firstLine="284"/>
        <w:rPr>
          <w:rFonts w:eastAsia="SchoolBookSanPin"/>
          <w:sz w:val="28"/>
          <w:szCs w:val="28"/>
        </w:rPr>
      </w:pPr>
      <w:r w:rsidRPr="004602CA">
        <w:rPr>
          <w:rFonts w:eastAsia="SchoolBookSanPin"/>
          <w:sz w:val="28"/>
          <w:szCs w:val="28"/>
        </w:rPr>
        <w:t xml:space="preserve">- поддерживать и развивать инициативы </w:t>
      </w:r>
      <w:proofErr w:type="gramStart"/>
      <w:r w:rsidRPr="004602CA">
        <w:rPr>
          <w:rFonts w:eastAsia="SchoolBookSanPin"/>
          <w:sz w:val="28"/>
          <w:szCs w:val="28"/>
        </w:rPr>
        <w:t>обучающихся</w:t>
      </w:r>
      <w:proofErr w:type="gramEnd"/>
      <w:r w:rsidRPr="004602CA">
        <w:rPr>
          <w:rFonts w:eastAsia="SchoolBookSanPin"/>
          <w:sz w:val="28"/>
          <w:szCs w:val="28"/>
        </w:rPr>
        <w:t>;</w:t>
      </w:r>
    </w:p>
    <w:p w14:paraId="1FB9B7C3" w14:textId="77777777" w:rsidR="00732284" w:rsidRPr="004602CA" w:rsidRDefault="00732284" w:rsidP="00732284">
      <w:pPr>
        <w:widowControl/>
        <w:spacing w:line="353" w:lineRule="auto"/>
        <w:ind w:firstLine="284"/>
        <w:rPr>
          <w:rFonts w:eastAsia="SchoolBookSanPin"/>
          <w:sz w:val="28"/>
          <w:szCs w:val="28"/>
        </w:rPr>
      </w:pPr>
      <w:r w:rsidRPr="004602CA">
        <w:rPr>
          <w:rFonts w:eastAsia="SchoolBookSanPin"/>
          <w:sz w:val="28"/>
          <w:szCs w:val="28"/>
        </w:rPr>
        <w:t>- содействовать реализации общественно значимых инициатив обучающихся;</w:t>
      </w:r>
    </w:p>
    <w:p w14:paraId="32CB7B19" w14:textId="77777777" w:rsidR="00732284" w:rsidRPr="004602CA" w:rsidRDefault="00732284" w:rsidP="00732284">
      <w:pPr>
        <w:widowControl/>
        <w:spacing w:line="353" w:lineRule="auto"/>
        <w:ind w:firstLine="284"/>
        <w:rPr>
          <w:rFonts w:eastAsia="SchoolBookSanPin"/>
          <w:sz w:val="28"/>
          <w:szCs w:val="28"/>
        </w:rPr>
      </w:pPr>
      <w:r w:rsidRPr="004602CA">
        <w:rPr>
          <w:rFonts w:eastAsia="SchoolBookSanPin"/>
          <w:sz w:val="28"/>
          <w:szCs w:val="28"/>
        </w:rPr>
        <w:t>- содействовать активизации вовлеченности обучающихся в деятельность органов самоуправления обучающихся;</w:t>
      </w:r>
    </w:p>
    <w:p w14:paraId="433E3DF5" w14:textId="77777777" w:rsidR="00732284" w:rsidRPr="004602CA" w:rsidRDefault="00732284" w:rsidP="00732284">
      <w:pPr>
        <w:widowControl/>
        <w:spacing w:line="353" w:lineRule="auto"/>
        <w:ind w:firstLine="284"/>
        <w:rPr>
          <w:rFonts w:eastAsia="SchoolBookSanPin"/>
          <w:sz w:val="28"/>
          <w:szCs w:val="28"/>
        </w:rPr>
      </w:pPr>
      <w:r w:rsidRPr="004602CA">
        <w:rPr>
          <w:rFonts w:eastAsia="SchoolBookSanPin"/>
          <w:sz w:val="28"/>
          <w:szCs w:val="28"/>
        </w:rPr>
        <w:t xml:space="preserve">-оказывать помощь педагогическим работникам в проведении работы с </w:t>
      </w:r>
      <w:proofErr w:type="gramStart"/>
      <w:r w:rsidRPr="004602CA">
        <w:rPr>
          <w:rFonts w:eastAsia="SchoolBookSanPin"/>
          <w:sz w:val="28"/>
          <w:szCs w:val="28"/>
        </w:rPr>
        <w:t>обучающимися</w:t>
      </w:r>
      <w:proofErr w:type="gramEnd"/>
      <w:r w:rsidRPr="004602CA">
        <w:rPr>
          <w:rFonts w:eastAsia="SchoolBookSanPin"/>
          <w:sz w:val="28"/>
          <w:szCs w:val="28"/>
        </w:rPr>
        <w:t xml:space="preserve"> по выполнению требований Устава школы, Правил внутреннего распорядка обучающихся и иных локальных нормативных актов по вопросам организации и осуществления образовательной деятельности;</w:t>
      </w:r>
    </w:p>
    <w:p w14:paraId="7ED5F917" w14:textId="45DBAB9B" w:rsidR="000E0DFC" w:rsidRPr="004602CA" w:rsidRDefault="00732284" w:rsidP="00732284">
      <w:pPr>
        <w:widowControl/>
        <w:spacing w:line="353" w:lineRule="auto"/>
        <w:ind w:firstLine="284"/>
        <w:rPr>
          <w:rFonts w:eastAsia="SchoolBookSanPin"/>
          <w:sz w:val="28"/>
          <w:szCs w:val="28"/>
        </w:rPr>
      </w:pPr>
      <w:r w:rsidRPr="004602CA">
        <w:rPr>
          <w:rFonts w:eastAsia="SchoolBookSanPin"/>
          <w:sz w:val="28"/>
          <w:szCs w:val="28"/>
        </w:rPr>
        <w:t>- проводить работу, направленную на повышение сознательности обучающихся, их требовательности к уровню своих знаний.</w:t>
      </w:r>
    </w:p>
    <w:p w14:paraId="1EA414FE" w14:textId="36AB881E" w:rsidR="00886003" w:rsidRDefault="00886003" w:rsidP="00AB3000">
      <w:pPr>
        <w:widowControl/>
        <w:spacing w:line="353" w:lineRule="auto"/>
        <w:ind w:firstLine="284"/>
        <w:rPr>
          <w:rFonts w:eastAsia="SchoolBookSanPin"/>
          <w:b/>
          <w:bCs/>
          <w:sz w:val="28"/>
          <w:szCs w:val="28"/>
        </w:rPr>
      </w:pPr>
      <w:r w:rsidRPr="00524B2F">
        <w:rPr>
          <w:rFonts w:eastAsia="SchoolBookSanPin"/>
          <w:b/>
          <w:sz w:val="28"/>
          <w:szCs w:val="28"/>
        </w:rPr>
        <w:t>Модуль «</w:t>
      </w:r>
      <w:r w:rsidRPr="00524B2F">
        <w:rPr>
          <w:rFonts w:eastAsia="SchoolBookSanPin"/>
          <w:b/>
          <w:bCs/>
          <w:sz w:val="28"/>
          <w:szCs w:val="28"/>
        </w:rPr>
        <w:t>Профилактика и безопасность».</w:t>
      </w:r>
    </w:p>
    <w:p w14:paraId="649BC1A7" w14:textId="77777777" w:rsidR="00524B2F" w:rsidRPr="00D33435" w:rsidRDefault="00524B2F" w:rsidP="0057525E">
      <w:pPr>
        <w:tabs>
          <w:tab w:val="left" w:pos="851"/>
        </w:tabs>
        <w:spacing w:line="360" w:lineRule="auto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 xml:space="preserve">Совместная деятельность педагогов, школьников, родителей по направлению «Профилактика» включает в себя развитие творческих способностей и коммуникативных навыков детей, формирование здорового образа жизни, воспитание культуры поведения. Создание условий для формирования желаний учащихся приносить пользу обществу, уважение к правам и свободам человека, позитивного отношения к жизни, </w:t>
      </w:r>
      <w:r w:rsidRPr="00D33435">
        <w:rPr>
          <w:color w:val="auto"/>
          <w:sz w:val="28"/>
          <w:szCs w:val="28"/>
        </w:rPr>
        <w:t>стрессоустойчивости, воспитанию законопослушного поведения реализуется через следующие направления:</w:t>
      </w:r>
    </w:p>
    <w:p w14:paraId="15E6A7FE" w14:textId="77777777" w:rsidR="00524B2F" w:rsidRPr="00F931EF" w:rsidRDefault="00524B2F" w:rsidP="0057525E">
      <w:pPr>
        <w:tabs>
          <w:tab w:val="left" w:pos="851"/>
        </w:tabs>
        <w:spacing w:line="360" w:lineRule="auto"/>
        <w:rPr>
          <w:color w:val="auto"/>
          <w:sz w:val="28"/>
          <w:szCs w:val="28"/>
        </w:rPr>
      </w:pPr>
      <w:r w:rsidRPr="00D33435">
        <w:rPr>
          <w:color w:val="auto"/>
          <w:sz w:val="28"/>
          <w:szCs w:val="28"/>
        </w:rPr>
        <w:t>•</w:t>
      </w:r>
      <w:r w:rsidRPr="00D33435">
        <w:rPr>
          <w:color w:val="auto"/>
          <w:sz w:val="28"/>
          <w:szCs w:val="28"/>
        </w:rPr>
        <w:tab/>
        <w:t xml:space="preserve">обеспечение психологической безопасности для благополучного и безопасного детства, формирование жизнестойкости несовершеннолетних. </w:t>
      </w:r>
      <w:proofErr w:type="gramStart"/>
      <w:r w:rsidRPr="00D33435">
        <w:rPr>
          <w:color w:val="auto"/>
          <w:sz w:val="28"/>
          <w:szCs w:val="28"/>
        </w:rPr>
        <w:t>Общей причиной подросткового суицида является социально-</w:t>
      </w:r>
      <w:r w:rsidRPr="00D33435">
        <w:rPr>
          <w:color w:val="auto"/>
          <w:sz w:val="28"/>
          <w:szCs w:val="28"/>
        </w:rPr>
        <w:lastRenderedPageBreak/>
        <w:t>психологическая дезадаптация, возникающая под влиянием острых</w:t>
      </w:r>
      <w:r w:rsidRPr="00F931EF">
        <w:rPr>
          <w:color w:val="auto"/>
          <w:sz w:val="28"/>
          <w:szCs w:val="28"/>
        </w:rPr>
        <w:t xml:space="preserve"> психотравмирующих ситуаций;</w:t>
      </w:r>
      <w:proofErr w:type="gramEnd"/>
    </w:p>
    <w:p w14:paraId="757CE624" w14:textId="29502ADA" w:rsidR="00524B2F" w:rsidRPr="00E11C00" w:rsidRDefault="00524B2F" w:rsidP="0057525E">
      <w:pPr>
        <w:tabs>
          <w:tab w:val="left" w:pos="851"/>
        </w:tabs>
        <w:spacing w:line="360" w:lineRule="auto"/>
        <w:rPr>
          <w:color w:val="auto"/>
        </w:rPr>
      </w:pPr>
      <w:r w:rsidRPr="00F931EF">
        <w:rPr>
          <w:color w:val="auto"/>
          <w:sz w:val="28"/>
          <w:szCs w:val="28"/>
        </w:rPr>
        <w:t>•</w:t>
      </w:r>
      <w:r w:rsidRPr="00F931EF">
        <w:rPr>
          <w:color w:val="auto"/>
          <w:sz w:val="28"/>
          <w:szCs w:val="28"/>
        </w:rPr>
        <w:tab/>
        <w:t>приоритетным направлением деятельности по защите детей от жестокого обращения является первичная профилактика – предупреждение возникновения факторов риска проявления жестокого обращения, выявление</w:t>
      </w:r>
      <w:r w:rsidR="006B77D6">
        <w:rPr>
          <w:color w:val="auto"/>
          <w:sz w:val="28"/>
          <w:szCs w:val="28"/>
        </w:rPr>
        <w:t xml:space="preserve"> </w:t>
      </w:r>
      <w:r w:rsidRPr="00F931EF">
        <w:rPr>
          <w:color w:val="auto"/>
          <w:sz w:val="28"/>
          <w:szCs w:val="28"/>
        </w:rPr>
        <w:t>и коррекция проблем в семейных отношениях на ранней стадии, обеспечение условий для эффективного выполнения функций семьей (репродуктивной, педагогической, функции социализации и т.д.);</w:t>
      </w:r>
      <w:r>
        <w:rPr>
          <w:color w:val="auto"/>
          <w:sz w:val="28"/>
          <w:szCs w:val="28"/>
        </w:rPr>
        <w:t xml:space="preserve">                                               </w:t>
      </w:r>
      <w:r w:rsidRPr="00E11C00">
        <w:rPr>
          <w:color w:val="auto"/>
        </w:rPr>
        <w:t xml:space="preserve">  </w:t>
      </w:r>
    </w:p>
    <w:p w14:paraId="5395E0D9" w14:textId="4B063436" w:rsidR="00524B2F" w:rsidRPr="00F931EF" w:rsidRDefault="00524B2F" w:rsidP="0057525E">
      <w:pPr>
        <w:tabs>
          <w:tab w:val="left" w:pos="851"/>
        </w:tabs>
        <w:spacing w:line="360" w:lineRule="auto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•</w:t>
      </w:r>
      <w:r w:rsidRPr="00F931EF">
        <w:rPr>
          <w:color w:val="auto"/>
          <w:sz w:val="28"/>
          <w:szCs w:val="28"/>
        </w:rPr>
        <w:tab/>
        <w:t>городская акция «Внимание – дети!», направлена на повышение сознательности водителей, повышение безопасности дорожного движения и  недопущения дорожно-транспортных происшествий с участием детей;</w:t>
      </w:r>
    </w:p>
    <w:p w14:paraId="4234D38B" w14:textId="77777777" w:rsidR="00917FCE" w:rsidRDefault="00524B2F" w:rsidP="0057525E">
      <w:pPr>
        <w:tabs>
          <w:tab w:val="left" w:pos="851"/>
        </w:tabs>
        <w:spacing w:line="360" w:lineRule="auto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•</w:t>
      </w:r>
      <w:r w:rsidRPr="00F931EF">
        <w:rPr>
          <w:color w:val="auto"/>
          <w:sz w:val="28"/>
          <w:szCs w:val="28"/>
        </w:rPr>
        <w:tab/>
        <w:t xml:space="preserve">профилактическая акция, направленная на профилактику безнадзорности и правонарушений несовершеннолетних, организацию отдыха и занятости в летний период </w:t>
      </w:r>
    </w:p>
    <w:p w14:paraId="37DFC2B8" w14:textId="7FA45688" w:rsidR="00524B2F" w:rsidRPr="00F931EF" w:rsidRDefault="00524B2F" w:rsidP="0057525E">
      <w:pPr>
        <w:tabs>
          <w:tab w:val="left" w:pos="851"/>
        </w:tabs>
        <w:spacing w:line="360" w:lineRule="auto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 xml:space="preserve">детей и подростков, состоящих в социально-опасном положении, состоящих на профилактическом учете в органах внутренних </w:t>
      </w:r>
      <w:r>
        <w:rPr>
          <w:color w:val="auto"/>
          <w:sz w:val="28"/>
          <w:szCs w:val="28"/>
        </w:rPr>
        <w:t xml:space="preserve"> дел </w:t>
      </w:r>
      <w:r w:rsidRPr="00F931EF">
        <w:rPr>
          <w:color w:val="auto"/>
          <w:sz w:val="28"/>
          <w:szCs w:val="28"/>
        </w:rPr>
        <w:t>и школе;</w:t>
      </w:r>
    </w:p>
    <w:p w14:paraId="1832340C" w14:textId="1A9AEC88" w:rsidR="006B77D6" w:rsidRDefault="00524B2F" w:rsidP="0057525E">
      <w:pPr>
        <w:tabs>
          <w:tab w:val="left" w:pos="851"/>
        </w:tabs>
        <w:spacing w:line="360" w:lineRule="auto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•</w:t>
      </w:r>
      <w:r w:rsidRPr="00F931EF">
        <w:rPr>
          <w:color w:val="auto"/>
          <w:sz w:val="28"/>
          <w:szCs w:val="28"/>
        </w:rPr>
        <w:tab/>
        <w:t>привлечение школьников к проблеме межэтнических отношений, через организацию классных часов, круглых столов, мастер-классов;</w:t>
      </w:r>
    </w:p>
    <w:p w14:paraId="45749404" w14:textId="77777777" w:rsidR="00524B2F" w:rsidRPr="00F931EF" w:rsidRDefault="00524B2F" w:rsidP="0057525E">
      <w:pPr>
        <w:tabs>
          <w:tab w:val="left" w:pos="851"/>
        </w:tabs>
        <w:spacing w:line="360" w:lineRule="auto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•</w:t>
      </w:r>
      <w:r w:rsidRPr="00F931EF">
        <w:rPr>
          <w:color w:val="auto"/>
          <w:sz w:val="28"/>
          <w:szCs w:val="28"/>
        </w:rPr>
        <w:tab/>
        <w:t>участие педагогических работников, родителей обучающихся в рейдах по соблюдению Закона РО № 346;</w:t>
      </w:r>
    </w:p>
    <w:p w14:paraId="245F3FE9" w14:textId="77777777" w:rsidR="00524B2F" w:rsidRPr="00F931EF" w:rsidRDefault="00524B2F" w:rsidP="0057525E">
      <w:pPr>
        <w:tabs>
          <w:tab w:val="left" w:pos="851"/>
        </w:tabs>
        <w:spacing w:line="360" w:lineRule="auto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•</w:t>
      </w:r>
      <w:r w:rsidRPr="00F931EF">
        <w:rPr>
          <w:color w:val="auto"/>
          <w:sz w:val="28"/>
          <w:szCs w:val="28"/>
        </w:rPr>
        <w:tab/>
        <w:t>мониторинг ежедневной занятости учащихся, состоящих на всех видах профилактического учета;</w:t>
      </w:r>
    </w:p>
    <w:p w14:paraId="75239B0B" w14:textId="3699DAF3" w:rsidR="00524B2F" w:rsidRPr="00F931EF" w:rsidRDefault="00524B2F" w:rsidP="0057525E">
      <w:pPr>
        <w:tabs>
          <w:tab w:val="left" w:pos="851"/>
        </w:tabs>
        <w:spacing w:line="360" w:lineRule="auto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•</w:t>
      </w:r>
      <w:r w:rsidRPr="00F931EF">
        <w:rPr>
          <w:color w:val="auto"/>
          <w:sz w:val="28"/>
          <w:szCs w:val="28"/>
        </w:rPr>
        <w:tab/>
        <w:t>заседания  Совета   профилактики</w:t>
      </w:r>
      <w:r>
        <w:rPr>
          <w:color w:val="auto"/>
          <w:sz w:val="28"/>
          <w:szCs w:val="28"/>
        </w:rPr>
        <w:t xml:space="preserve"> школы</w:t>
      </w:r>
      <w:r w:rsidRPr="00F931EF">
        <w:rPr>
          <w:color w:val="auto"/>
          <w:sz w:val="28"/>
          <w:szCs w:val="28"/>
        </w:rPr>
        <w:t>;</w:t>
      </w:r>
    </w:p>
    <w:p w14:paraId="71FFE72F" w14:textId="5C9A7F3E" w:rsidR="00524B2F" w:rsidRPr="00F931EF" w:rsidRDefault="00524B2F" w:rsidP="0057525E">
      <w:pPr>
        <w:tabs>
          <w:tab w:val="left" w:pos="851"/>
        </w:tabs>
        <w:spacing w:line="360" w:lineRule="auto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•</w:t>
      </w:r>
      <w:r w:rsidRPr="00F931EF">
        <w:rPr>
          <w:color w:val="auto"/>
          <w:sz w:val="28"/>
          <w:szCs w:val="28"/>
        </w:rPr>
        <w:tab/>
        <w:t>коллективные и индивидуальные профилактические беседы с учащимися школь</w:t>
      </w:r>
      <w:r w:rsidR="006B77D6">
        <w:rPr>
          <w:color w:val="auto"/>
          <w:sz w:val="28"/>
          <w:szCs w:val="28"/>
        </w:rPr>
        <w:t xml:space="preserve">ным инспектором ПДН, </w:t>
      </w:r>
      <w:r w:rsidRPr="00F931EF">
        <w:rPr>
          <w:color w:val="auto"/>
          <w:sz w:val="28"/>
          <w:szCs w:val="28"/>
        </w:rPr>
        <w:t xml:space="preserve"> представителями духовенства;</w:t>
      </w:r>
    </w:p>
    <w:p w14:paraId="0154EF63" w14:textId="77777777" w:rsidR="00524B2F" w:rsidRPr="00F931EF" w:rsidRDefault="00524B2F" w:rsidP="0057525E">
      <w:pPr>
        <w:tabs>
          <w:tab w:val="left" w:pos="851"/>
        </w:tabs>
        <w:spacing w:line="360" w:lineRule="auto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•</w:t>
      </w:r>
      <w:r w:rsidRPr="00F931EF">
        <w:rPr>
          <w:color w:val="auto"/>
          <w:sz w:val="28"/>
          <w:szCs w:val="28"/>
        </w:rPr>
        <w:tab/>
        <w:t>решение конфликтных ситуаций через школьную службу медиации, в состав которой входят учащиеся старших классов;</w:t>
      </w:r>
    </w:p>
    <w:p w14:paraId="32705F70" w14:textId="77777777" w:rsidR="00524B2F" w:rsidRPr="00F931EF" w:rsidRDefault="00524B2F" w:rsidP="0057525E">
      <w:pPr>
        <w:tabs>
          <w:tab w:val="left" w:pos="851"/>
        </w:tabs>
        <w:spacing w:line="360" w:lineRule="auto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•</w:t>
      </w:r>
      <w:r w:rsidRPr="00F931EF">
        <w:rPr>
          <w:color w:val="auto"/>
          <w:sz w:val="28"/>
          <w:szCs w:val="28"/>
        </w:rPr>
        <w:tab/>
        <w:t>спортивно-массовые мероприятия, направленные на пропаганду занятий спортом и здорового образа жизни;</w:t>
      </w:r>
    </w:p>
    <w:p w14:paraId="1C0A278E" w14:textId="45613B42" w:rsidR="00524B2F" w:rsidRDefault="006B77D6" w:rsidP="0057525E">
      <w:pPr>
        <w:tabs>
          <w:tab w:val="left" w:pos="851"/>
        </w:tabs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•</w:t>
      </w:r>
      <w:r>
        <w:rPr>
          <w:color w:val="auto"/>
          <w:sz w:val="28"/>
          <w:szCs w:val="28"/>
        </w:rPr>
        <w:tab/>
        <w:t>ежегодный  социально-педагогический мониторинг, с целью выявления необу</w:t>
      </w:r>
      <w:r w:rsidR="00524B2F" w:rsidRPr="00F931EF">
        <w:rPr>
          <w:color w:val="auto"/>
          <w:sz w:val="28"/>
          <w:szCs w:val="28"/>
        </w:rPr>
        <w:t>чающихся, беспризорных и безнадзорных несовершеннолетних;</w:t>
      </w:r>
    </w:p>
    <w:p w14:paraId="1512C50A" w14:textId="48EB802B" w:rsidR="00524B2F" w:rsidRDefault="00524B2F" w:rsidP="0057525E">
      <w:pPr>
        <w:tabs>
          <w:tab w:val="left" w:pos="851"/>
        </w:tabs>
        <w:spacing w:line="360" w:lineRule="auto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•</w:t>
      </w:r>
      <w:r w:rsidRPr="00F931EF">
        <w:rPr>
          <w:color w:val="auto"/>
          <w:sz w:val="28"/>
          <w:szCs w:val="28"/>
        </w:rPr>
        <w:tab/>
        <w:t xml:space="preserve"> профилактика травматизм</w:t>
      </w:r>
      <w:r>
        <w:rPr>
          <w:color w:val="auto"/>
          <w:sz w:val="28"/>
          <w:szCs w:val="28"/>
        </w:rPr>
        <w:t>а</w:t>
      </w:r>
      <w:r w:rsidRPr="00F931EF">
        <w:rPr>
          <w:color w:val="auto"/>
          <w:sz w:val="28"/>
          <w:szCs w:val="28"/>
        </w:rPr>
        <w:t xml:space="preserve"> в быту и в образовательном процессе через проведение инструкта</w:t>
      </w:r>
      <w:r>
        <w:rPr>
          <w:color w:val="auto"/>
          <w:sz w:val="28"/>
          <w:szCs w:val="28"/>
        </w:rPr>
        <w:t>жей, организацию классных часов,</w:t>
      </w:r>
    </w:p>
    <w:p w14:paraId="26214421" w14:textId="35AAA80A" w:rsidR="00886003" w:rsidRDefault="00524B2F" w:rsidP="0057525E">
      <w:pPr>
        <w:tabs>
          <w:tab w:val="left" w:pos="851"/>
        </w:tabs>
        <w:spacing w:line="360" w:lineRule="auto"/>
        <w:rPr>
          <w:rFonts w:eastAsia="SchoolBookSanPin"/>
          <w:sz w:val="28"/>
          <w:szCs w:val="28"/>
        </w:rPr>
      </w:pPr>
      <w:r w:rsidRPr="00F931EF">
        <w:rPr>
          <w:color w:val="auto"/>
          <w:sz w:val="28"/>
          <w:szCs w:val="28"/>
        </w:rPr>
        <w:t>•</w:t>
      </w:r>
      <w:r w:rsidRPr="00F931EF">
        <w:rPr>
          <w:color w:val="auto"/>
          <w:sz w:val="28"/>
          <w:szCs w:val="28"/>
        </w:rPr>
        <w:tab/>
      </w:r>
      <w:r w:rsidR="00886003" w:rsidRPr="00933CAF">
        <w:rPr>
          <w:rFonts w:eastAsia="SchoolBookSanPin"/>
          <w:sz w:val="28"/>
          <w:szCs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</w:t>
      </w:r>
      <w:r>
        <w:rPr>
          <w:rFonts w:eastAsia="SchoolBookSanPin"/>
          <w:sz w:val="28"/>
          <w:szCs w:val="28"/>
        </w:rPr>
        <w:t>.</w:t>
      </w:r>
    </w:p>
    <w:p w14:paraId="77579AE1" w14:textId="77777777" w:rsidR="00B64FC7" w:rsidRDefault="00B64FC7" w:rsidP="0057525E">
      <w:pPr>
        <w:widowControl/>
        <w:spacing w:line="353" w:lineRule="auto"/>
        <w:rPr>
          <w:rFonts w:eastAsia="SchoolBookSanPin"/>
          <w:b/>
          <w:bCs/>
          <w:sz w:val="28"/>
          <w:szCs w:val="28"/>
        </w:rPr>
      </w:pPr>
      <w:r w:rsidRPr="000B3D84">
        <w:rPr>
          <w:rFonts w:eastAsia="SchoolBookSanPin"/>
          <w:b/>
          <w:sz w:val="28"/>
          <w:szCs w:val="28"/>
        </w:rPr>
        <w:t>Модуль «</w:t>
      </w:r>
      <w:r w:rsidRPr="000B3D84">
        <w:rPr>
          <w:rFonts w:eastAsia="SchoolBookSanPin"/>
          <w:b/>
          <w:bCs/>
          <w:sz w:val="28"/>
          <w:szCs w:val="28"/>
        </w:rPr>
        <w:t>Социальное партнёрство».</w:t>
      </w:r>
    </w:p>
    <w:p w14:paraId="43953FF5" w14:textId="0AF7328C" w:rsidR="004602CA" w:rsidRDefault="004602CA" w:rsidP="0057525E">
      <w:pPr>
        <w:widowControl/>
        <w:spacing w:line="353" w:lineRule="auto"/>
        <w:rPr>
          <w:rFonts w:eastAsia="SchoolBookSanPin"/>
          <w:b/>
          <w:bCs/>
          <w:sz w:val="28"/>
          <w:szCs w:val="28"/>
        </w:rPr>
      </w:pPr>
      <w:proofErr w:type="gramStart"/>
      <w:r w:rsidRPr="004602CA">
        <w:rPr>
          <w:rFonts w:eastAsia="SchoolBookSanPin"/>
          <w:bCs/>
          <w:sz w:val="28"/>
          <w:szCs w:val="28"/>
        </w:rPr>
        <w:t>В целях наиболее полного удовлетворения интересов и потребностей обучающихся, организации работы по гражданско-патриотическому, духовно-нравственному, эстетическому, физическому, экологическому и трудовому воспитанию, безопасности жизнедеятельности, обеспечения разнообразия видов деятельности в системе дополнительного образования детей, а также для создания условий функционирования единого образовательного пространства школой организовано взаимодействие с организациями, учреждениями и предприятиями города и района.</w:t>
      </w:r>
      <w:proofErr w:type="gramEnd"/>
    </w:p>
    <w:p w14:paraId="27BBDD3D" w14:textId="77777777" w:rsidR="000B3D84" w:rsidRPr="00F931EF" w:rsidRDefault="000B3D84" w:rsidP="0057525E">
      <w:pPr>
        <w:tabs>
          <w:tab w:val="left" w:pos="851"/>
        </w:tabs>
        <w:spacing w:line="360" w:lineRule="auto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Реализация воспитательного потенциала социального партнерства школы предусматривает:</w:t>
      </w:r>
    </w:p>
    <w:p w14:paraId="6D232401" w14:textId="7C267885" w:rsidR="000B3D84" w:rsidRPr="00F931EF" w:rsidRDefault="000B3D84" w:rsidP="0057525E">
      <w:pPr>
        <w:tabs>
          <w:tab w:val="left" w:pos="851"/>
        </w:tabs>
        <w:spacing w:line="360" w:lineRule="auto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</w:t>
      </w:r>
      <w:r w:rsidRPr="00F931EF">
        <w:rPr>
          <w:color w:val="auto"/>
          <w:sz w:val="28"/>
          <w:szCs w:val="28"/>
        </w:rPr>
        <w:tab/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т.п.);</w:t>
      </w:r>
    </w:p>
    <w:p w14:paraId="78293910" w14:textId="77777777" w:rsidR="000B3D84" w:rsidRPr="00F931EF" w:rsidRDefault="000B3D84" w:rsidP="0057525E">
      <w:pPr>
        <w:tabs>
          <w:tab w:val="left" w:pos="851"/>
        </w:tabs>
        <w:spacing w:line="360" w:lineRule="auto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</w:t>
      </w:r>
      <w:r w:rsidRPr="00F931EF">
        <w:rPr>
          <w:color w:val="auto"/>
          <w:sz w:val="28"/>
          <w:szCs w:val="28"/>
        </w:rPr>
        <w:tab/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607F2102" w14:textId="77777777" w:rsidR="000B3D84" w:rsidRPr="00F931EF" w:rsidRDefault="000B3D84" w:rsidP="0057525E">
      <w:pPr>
        <w:tabs>
          <w:tab w:val="left" w:pos="851"/>
        </w:tabs>
        <w:spacing w:line="360" w:lineRule="auto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</w:t>
      </w:r>
      <w:r w:rsidRPr="00F931EF">
        <w:rPr>
          <w:color w:val="auto"/>
          <w:sz w:val="28"/>
          <w:szCs w:val="28"/>
        </w:rPr>
        <w:tab/>
        <w:t xml:space="preserve">проведение на базе организаций-партнеров отдельных уроков, занятий, внешкольных мероприятий, акций воспитательной направленности </w:t>
      </w:r>
      <w:r w:rsidRPr="00F931EF">
        <w:rPr>
          <w:color w:val="auto"/>
          <w:sz w:val="28"/>
          <w:szCs w:val="28"/>
        </w:rPr>
        <w:lastRenderedPageBreak/>
        <w:t>при соблюдении требований законодательства Российской Федерации;</w:t>
      </w:r>
    </w:p>
    <w:p w14:paraId="64FC87EC" w14:textId="702F5CCA" w:rsidR="000B3D84" w:rsidRDefault="000B3D84" w:rsidP="0057525E">
      <w:pPr>
        <w:widowControl/>
        <w:spacing w:line="353" w:lineRule="auto"/>
        <w:rPr>
          <w:rFonts w:eastAsia="SchoolBookSanPin"/>
          <w:b/>
          <w:bCs/>
          <w:sz w:val="28"/>
          <w:szCs w:val="28"/>
        </w:rPr>
      </w:pPr>
      <w:r w:rsidRPr="00F931EF">
        <w:rPr>
          <w:color w:val="auto"/>
          <w:sz w:val="28"/>
          <w:szCs w:val="28"/>
        </w:rPr>
        <w:t></w:t>
      </w:r>
      <w:r w:rsidRPr="00F931EF">
        <w:rPr>
          <w:color w:val="auto"/>
          <w:sz w:val="28"/>
          <w:szCs w:val="28"/>
        </w:rPr>
        <w:tab/>
        <w:t>открытые дискуссионные площадки (детские, педагогические, родительские, совместные), на которые приглашаются представители организац</w:t>
      </w:r>
      <w:r>
        <w:rPr>
          <w:color w:val="auto"/>
          <w:sz w:val="28"/>
          <w:szCs w:val="28"/>
        </w:rPr>
        <w:t>ий</w:t>
      </w:r>
    </w:p>
    <w:p w14:paraId="27B4471D" w14:textId="71608051" w:rsidR="000B3D84" w:rsidRPr="00F931EF" w:rsidRDefault="000B3D84" w:rsidP="0057525E">
      <w:pPr>
        <w:tabs>
          <w:tab w:val="left" w:pos="851"/>
        </w:tabs>
        <w:spacing w:line="360" w:lineRule="auto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F931EF">
        <w:rPr>
          <w:color w:val="auto"/>
          <w:sz w:val="28"/>
          <w:szCs w:val="28"/>
        </w:rPr>
        <w:t>партнеров, на которых обсуждаются актуальные проблемы, касающиеся жизни школы, муниципального образования, региона, страны;</w:t>
      </w:r>
    </w:p>
    <w:p w14:paraId="359130D1" w14:textId="6401EEBF" w:rsidR="000B3D84" w:rsidRDefault="000B3D84" w:rsidP="0057525E">
      <w:pPr>
        <w:tabs>
          <w:tab w:val="left" w:pos="851"/>
        </w:tabs>
        <w:spacing w:line="360" w:lineRule="auto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</w:t>
      </w:r>
      <w:r w:rsidRPr="00F931EF">
        <w:rPr>
          <w:color w:val="auto"/>
          <w:sz w:val="28"/>
          <w:szCs w:val="28"/>
        </w:rPr>
        <w:tab/>
        <w:t xml:space="preserve">социальные проекты, совместно разрабатываемые и реализуемые обучающимися,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</w:t>
      </w:r>
      <w:proofErr w:type="gramStart"/>
      <w:r w:rsidRPr="00F931EF">
        <w:rPr>
          <w:color w:val="auto"/>
          <w:sz w:val="28"/>
          <w:szCs w:val="28"/>
        </w:rPr>
        <w:t>обучающихся</w:t>
      </w:r>
      <w:proofErr w:type="gramEnd"/>
      <w:r w:rsidRPr="00F931EF">
        <w:rPr>
          <w:color w:val="auto"/>
          <w:sz w:val="28"/>
          <w:szCs w:val="28"/>
        </w:rPr>
        <w:t>, преобразование окружающего социума, позитивное воздействие на социальное окружение.</w:t>
      </w:r>
    </w:p>
    <w:p w14:paraId="6AEA8445" w14:textId="77777777" w:rsidR="004602CA" w:rsidRDefault="004602CA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</w:p>
    <w:tbl>
      <w:tblPr>
        <w:tblStyle w:val="112"/>
        <w:tblW w:w="9167" w:type="dxa"/>
        <w:jc w:val="center"/>
        <w:tblInd w:w="326" w:type="dxa"/>
        <w:tblLook w:val="04A0" w:firstRow="1" w:lastRow="0" w:firstColumn="1" w:lastColumn="0" w:noHBand="0" w:noVBand="1"/>
      </w:tblPr>
      <w:tblGrid>
        <w:gridCol w:w="560"/>
        <w:gridCol w:w="4772"/>
        <w:gridCol w:w="3835"/>
      </w:tblGrid>
      <w:tr w:rsidR="004602CA" w:rsidRPr="00F92BC7" w14:paraId="16679662" w14:textId="77777777" w:rsidTr="006E7C62">
        <w:trPr>
          <w:jc w:val="center"/>
        </w:trPr>
        <w:tc>
          <w:tcPr>
            <w:tcW w:w="560" w:type="dxa"/>
            <w:tcBorders>
              <w:left w:val="single" w:sz="4" w:space="0" w:color="000000"/>
              <w:right w:val="single" w:sz="4" w:space="0" w:color="000000"/>
            </w:tcBorders>
          </w:tcPr>
          <w:p w14:paraId="73954096" w14:textId="77777777" w:rsidR="004602CA" w:rsidRPr="00F92BC7" w:rsidRDefault="004602CA" w:rsidP="000877BB">
            <w:pPr>
              <w:shd w:val="clear" w:color="auto" w:fill="FFFFFF"/>
              <w:jc w:val="center"/>
              <w:rPr>
                <w:rFonts w:cs="Times New Roman"/>
                <w:b/>
                <w:sz w:val="24"/>
                <w:szCs w:val="24"/>
                <w:lang w:bidi="ru-RU"/>
              </w:rPr>
            </w:pPr>
            <w:r w:rsidRPr="00F92BC7">
              <w:rPr>
                <w:rFonts w:cs="Times New Roman"/>
                <w:b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4772" w:type="dxa"/>
            <w:tcBorders>
              <w:left w:val="single" w:sz="4" w:space="0" w:color="000000"/>
              <w:right w:val="single" w:sz="4" w:space="0" w:color="000000"/>
            </w:tcBorders>
          </w:tcPr>
          <w:p w14:paraId="3FDBBEE4" w14:textId="77777777" w:rsidR="004602CA" w:rsidRPr="00F92BC7" w:rsidRDefault="004602CA" w:rsidP="000877BB">
            <w:pPr>
              <w:shd w:val="clear" w:color="auto" w:fill="FFFFFF"/>
              <w:jc w:val="center"/>
              <w:rPr>
                <w:rFonts w:cs="Times New Roman"/>
                <w:b/>
                <w:sz w:val="24"/>
                <w:szCs w:val="24"/>
                <w:lang w:bidi="ru-RU"/>
              </w:rPr>
            </w:pPr>
            <w:r w:rsidRPr="00F92BC7">
              <w:rPr>
                <w:rFonts w:cs="Times New Roman"/>
                <w:b/>
                <w:sz w:val="24"/>
                <w:szCs w:val="24"/>
                <w:lang w:bidi="ru-RU"/>
              </w:rPr>
              <w:t>Организация, учреждение, предприятия</w:t>
            </w:r>
          </w:p>
        </w:tc>
        <w:tc>
          <w:tcPr>
            <w:tcW w:w="3835" w:type="dxa"/>
            <w:tcBorders>
              <w:left w:val="single" w:sz="4" w:space="0" w:color="000000"/>
              <w:right w:val="single" w:sz="4" w:space="0" w:color="000000"/>
            </w:tcBorders>
          </w:tcPr>
          <w:p w14:paraId="6C37092B" w14:textId="77777777" w:rsidR="004602CA" w:rsidRPr="00F92BC7" w:rsidRDefault="004602CA" w:rsidP="000877BB">
            <w:pPr>
              <w:shd w:val="clear" w:color="auto" w:fill="FFFFFF"/>
              <w:jc w:val="center"/>
              <w:rPr>
                <w:rFonts w:cs="Times New Roman"/>
                <w:b/>
                <w:sz w:val="24"/>
                <w:szCs w:val="24"/>
                <w:lang w:bidi="ru-RU"/>
              </w:rPr>
            </w:pPr>
            <w:r w:rsidRPr="00F92BC7">
              <w:rPr>
                <w:rFonts w:cs="Times New Roman"/>
                <w:b/>
                <w:sz w:val="24"/>
                <w:szCs w:val="24"/>
                <w:lang w:bidi="ru-RU"/>
              </w:rPr>
              <w:t>Направления сотрудничества</w:t>
            </w:r>
          </w:p>
        </w:tc>
      </w:tr>
      <w:tr w:rsidR="004602CA" w:rsidRPr="00F92BC7" w14:paraId="3457BA19" w14:textId="77777777" w:rsidTr="006E7C62">
        <w:trPr>
          <w:jc w:val="center"/>
        </w:trPr>
        <w:tc>
          <w:tcPr>
            <w:tcW w:w="560" w:type="dxa"/>
          </w:tcPr>
          <w:p w14:paraId="1F00E679" w14:textId="77777777" w:rsidR="004602CA" w:rsidRPr="00F92BC7" w:rsidRDefault="004602CA" w:rsidP="008E5681">
            <w:pPr>
              <w:numPr>
                <w:ilvl w:val="0"/>
                <w:numId w:val="60"/>
              </w:numPr>
              <w:shd w:val="clear" w:color="auto" w:fill="FFFFFF"/>
              <w:ind w:right="155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14:paraId="296AD1B5" w14:textId="0FAB1B78" w:rsidR="004602CA" w:rsidRPr="006E7C62" w:rsidRDefault="006E7C62" w:rsidP="006E7C62">
            <w:pPr>
              <w:shd w:val="clear" w:color="auto" w:fill="FFFFFF"/>
              <w:contextualSpacing/>
              <w:textAlignment w:val="baseline"/>
              <w:rPr>
                <w:rFonts w:cs="Times New Roman"/>
                <w:sz w:val="24"/>
                <w:szCs w:val="24"/>
                <w:lang w:val="ru-RU"/>
              </w:rPr>
            </w:pPr>
            <w:r w:rsidRPr="006E7C62">
              <w:rPr>
                <w:rFonts w:cs="Times New Roman"/>
                <w:sz w:val="24"/>
                <w:szCs w:val="24"/>
                <w:bdr w:val="none" w:sz="0" w:space="0" w:color="auto" w:frame="1"/>
                <w:lang w:val="ru-RU"/>
              </w:rPr>
              <w:t>Информационно - методический центр г. Ростова-на-Дону</w:t>
            </w:r>
            <w:bookmarkStart w:id="20" w:name="_Toc171605073"/>
            <w:bookmarkStart w:id="21" w:name="_Toc171606034"/>
            <w:r w:rsidRPr="006E7C62">
              <w:rPr>
                <w:rFonts w:cs="Times New Roman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r w:rsidR="004602CA" w:rsidRPr="006E7C62">
              <w:rPr>
                <w:rFonts w:cs="Times New Roman"/>
                <w:sz w:val="24"/>
                <w:szCs w:val="24"/>
                <w:bdr w:val="none" w:sz="0" w:space="0" w:color="auto" w:frame="1"/>
                <w:lang w:val="ru-RU"/>
              </w:rPr>
              <w:t>муниципальной системы образования</w:t>
            </w:r>
            <w:bookmarkEnd w:id="20"/>
            <w:bookmarkEnd w:id="21"/>
          </w:p>
        </w:tc>
        <w:tc>
          <w:tcPr>
            <w:tcW w:w="3835" w:type="dxa"/>
          </w:tcPr>
          <w:p w14:paraId="01FBCF98" w14:textId="77777777" w:rsidR="004602CA" w:rsidRPr="00F92BC7" w:rsidRDefault="004602CA" w:rsidP="000877BB">
            <w:pPr>
              <w:shd w:val="clear" w:color="auto" w:fill="FFFFFF"/>
              <w:rPr>
                <w:rFonts w:cs="Times New Roman"/>
                <w:sz w:val="24"/>
                <w:szCs w:val="24"/>
                <w:lang w:val="ru-RU" w:bidi="ru-RU"/>
              </w:rPr>
            </w:pPr>
            <w:r w:rsidRPr="00F92BC7">
              <w:rPr>
                <w:rFonts w:cs="Times New Roman"/>
                <w:sz w:val="24"/>
                <w:szCs w:val="24"/>
                <w:lang w:val="ru-RU" w:bidi="ru-RU"/>
              </w:rPr>
              <w:t>Обмен опытом. Вовлечение учащихся, специалистов школы в конкурсы, мероприятия, проекты, акции различных уровней.</w:t>
            </w:r>
          </w:p>
        </w:tc>
      </w:tr>
      <w:tr w:rsidR="004602CA" w:rsidRPr="00F92BC7" w14:paraId="39B2EA06" w14:textId="77777777" w:rsidTr="006E7C62">
        <w:trPr>
          <w:jc w:val="center"/>
        </w:trPr>
        <w:tc>
          <w:tcPr>
            <w:tcW w:w="560" w:type="dxa"/>
          </w:tcPr>
          <w:p w14:paraId="248B11F0" w14:textId="77777777" w:rsidR="004602CA" w:rsidRPr="00F92BC7" w:rsidRDefault="004602CA" w:rsidP="008E5681">
            <w:pPr>
              <w:numPr>
                <w:ilvl w:val="0"/>
                <w:numId w:val="60"/>
              </w:numPr>
              <w:shd w:val="clear" w:color="auto" w:fill="FFFFFF"/>
              <w:ind w:right="155"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4772" w:type="dxa"/>
          </w:tcPr>
          <w:p w14:paraId="063BE38B" w14:textId="24CE87B9" w:rsidR="004602CA" w:rsidRPr="006E7C62" w:rsidRDefault="004602CA" w:rsidP="000877BB">
            <w:pPr>
              <w:shd w:val="clear" w:color="auto" w:fill="FFFFFF"/>
              <w:tabs>
                <w:tab w:val="left" w:pos="1143"/>
                <w:tab w:val="left" w:pos="2325"/>
              </w:tabs>
              <w:rPr>
                <w:rFonts w:cs="Times New Roman"/>
                <w:sz w:val="24"/>
                <w:szCs w:val="24"/>
                <w:lang w:val="ru-RU" w:bidi="ru-RU"/>
              </w:rPr>
            </w:pPr>
            <w:r w:rsidRPr="006E7C62">
              <w:rPr>
                <w:rFonts w:cs="Times New Roman"/>
                <w:sz w:val="24"/>
                <w:szCs w:val="24"/>
                <w:lang w:val="ru-RU" w:bidi="ru-RU"/>
              </w:rPr>
              <w:t xml:space="preserve">Комиссия по делам несовершеннолетних и защите их прав </w:t>
            </w:r>
            <w:r w:rsidR="006E7C62" w:rsidRPr="006E7C62">
              <w:rPr>
                <w:rFonts w:cs="Times New Roman"/>
                <w:sz w:val="24"/>
                <w:szCs w:val="24"/>
                <w:lang w:val="ru-RU" w:bidi="ru-RU"/>
              </w:rPr>
              <w:t xml:space="preserve">  Администрации Первомайского района г. Ростова-на-Дону</w:t>
            </w:r>
            <w:r w:rsidRPr="006E7C62">
              <w:rPr>
                <w:rFonts w:cs="Times New Roman"/>
                <w:sz w:val="24"/>
                <w:szCs w:val="24"/>
                <w:lang w:val="ru-RU" w:bidi="ru-RU"/>
              </w:rPr>
              <w:t>.</w:t>
            </w:r>
          </w:p>
          <w:p w14:paraId="429501EF" w14:textId="77777777" w:rsidR="004602CA" w:rsidRPr="00765A76" w:rsidRDefault="004602CA" w:rsidP="000877BB">
            <w:pPr>
              <w:shd w:val="clear" w:color="auto" w:fill="FFFFFF"/>
              <w:rPr>
                <w:rFonts w:cs="Times New Roman"/>
                <w:color w:val="C00000"/>
                <w:sz w:val="24"/>
                <w:szCs w:val="24"/>
                <w:lang w:val="ru-RU" w:bidi="ru-RU"/>
              </w:rPr>
            </w:pPr>
          </w:p>
        </w:tc>
        <w:tc>
          <w:tcPr>
            <w:tcW w:w="3835" w:type="dxa"/>
          </w:tcPr>
          <w:p w14:paraId="6977F305" w14:textId="77777777" w:rsidR="004602CA" w:rsidRPr="00F92BC7" w:rsidRDefault="004602CA" w:rsidP="000877BB">
            <w:pPr>
              <w:shd w:val="clear" w:color="auto" w:fill="FFFFFF"/>
              <w:tabs>
                <w:tab w:val="left" w:pos="790"/>
              </w:tabs>
              <w:rPr>
                <w:rFonts w:cs="Times New Roman"/>
                <w:sz w:val="24"/>
                <w:szCs w:val="24"/>
                <w:lang w:val="ru-RU" w:bidi="ru-RU"/>
              </w:rPr>
            </w:pPr>
            <w:r w:rsidRPr="00F92BC7">
              <w:rPr>
                <w:rFonts w:cs="Times New Roman"/>
                <w:sz w:val="24"/>
                <w:szCs w:val="24"/>
                <w:lang w:val="ru-RU" w:bidi="ru-RU"/>
              </w:rPr>
              <w:t>Профилактика правонарушений, преступлений и безнадзорности несовершеннолетних, снижение уровня семейного неблагополучия, защита и восстановление прав и законных интересов несовершеннолетних.</w:t>
            </w:r>
          </w:p>
        </w:tc>
      </w:tr>
      <w:tr w:rsidR="004602CA" w:rsidRPr="00F92BC7" w14:paraId="194A790E" w14:textId="77777777" w:rsidTr="006E7C62">
        <w:trPr>
          <w:jc w:val="center"/>
        </w:trPr>
        <w:tc>
          <w:tcPr>
            <w:tcW w:w="560" w:type="dxa"/>
          </w:tcPr>
          <w:p w14:paraId="1FC8AE8A" w14:textId="77777777" w:rsidR="004602CA" w:rsidRPr="00F92BC7" w:rsidRDefault="004602CA" w:rsidP="008E5681">
            <w:pPr>
              <w:numPr>
                <w:ilvl w:val="0"/>
                <w:numId w:val="60"/>
              </w:numPr>
              <w:shd w:val="clear" w:color="auto" w:fill="FFFFFF"/>
              <w:ind w:right="155"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4772" w:type="dxa"/>
          </w:tcPr>
          <w:p w14:paraId="70DCAD1C" w14:textId="48F8D2F0" w:rsidR="004602CA" w:rsidRPr="00765A76" w:rsidRDefault="006E7C62" w:rsidP="000877BB">
            <w:pPr>
              <w:shd w:val="clear" w:color="auto" w:fill="FFFFFF"/>
              <w:rPr>
                <w:rFonts w:cs="Times New Roman"/>
                <w:color w:val="C00000"/>
                <w:sz w:val="24"/>
                <w:szCs w:val="24"/>
                <w:lang w:val="ru-RU"/>
              </w:rPr>
            </w:pPr>
            <w:r w:rsidRPr="006E7C62">
              <w:rPr>
                <w:rFonts w:cs="Times New Roman"/>
                <w:sz w:val="24"/>
                <w:szCs w:val="24"/>
                <w:lang w:val="ru-RU"/>
              </w:rPr>
              <w:t>МБУЗ «Детская городская поликлинника города Ростова-н</w:t>
            </w:r>
            <w:proofErr w:type="gramStart"/>
            <w:r w:rsidRPr="006E7C62">
              <w:rPr>
                <w:rFonts w:cs="Times New Roman"/>
                <w:sz w:val="24"/>
                <w:szCs w:val="24"/>
                <w:lang w:val="ru-RU"/>
              </w:rPr>
              <w:t>а-</w:t>
            </w:r>
            <w:proofErr w:type="gramEnd"/>
            <w:r w:rsidRPr="006E7C62">
              <w:rPr>
                <w:rFonts w:cs="Times New Roman"/>
                <w:sz w:val="24"/>
                <w:szCs w:val="24"/>
                <w:lang w:val="ru-RU"/>
              </w:rPr>
              <w:t xml:space="preserve"> Дону №4»</w:t>
            </w:r>
          </w:p>
        </w:tc>
        <w:tc>
          <w:tcPr>
            <w:tcW w:w="3835" w:type="dxa"/>
          </w:tcPr>
          <w:p w14:paraId="5CEA083A" w14:textId="77777777" w:rsidR="004602CA" w:rsidRPr="00F92BC7" w:rsidRDefault="004602CA" w:rsidP="000877BB">
            <w:pPr>
              <w:shd w:val="clear" w:color="auto" w:fill="FFFFFF"/>
              <w:rPr>
                <w:rFonts w:cs="Times New Roman"/>
                <w:sz w:val="24"/>
                <w:szCs w:val="24"/>
                <w:lang w:val="ru-RU" w:bidi="ru-RU"/>
              </w:rPr>
            </w:pPr>
            <w:r w:rsidRPr="00F92BC7">
              <w:rPr>
                <w:rFonts w:cs="Times New Roman"/>
                <w:sz w:val="24"/>
                <w:szCs w:val="24"/>
                <w:lang w:val="ru-RU" w:bidi="ru-RU"/>
              </w:rPr>
              <w:t>Физическое воспитание, мониторинг состояния здоровья, организация и проведение лекториев для учащихся, их родителей (законных представителей), проведение совместных опросов, диагностическая деятельность.</w:t>
            </w:r>
          </w:p>
        </w:tc>
      </w:tr>
      <w:tr w:rsidR="004602CA" w:rsidRPr="00F92BC7" w14:paraId="08295674" w14:textId="77777777" w:rsidTr="006E7C62">
        <w:trPr>
          <w:jc w:val="center"/>
        </w:trPr>
        <w:tc>
          <w:tcPr>
            <w:tcW w:w="560" w:type="dxa"/>
          </w:tcPr>
          <w:p w14:paraId="3706E537" w14:textId="77777777" w:rsidR="004602CA" w:rsidRPr="00F92BC7" w:rsidRDefault="004602CA" w:rsidP="008E5681">
            <w:pPr>
              <w:numPr>
                <w:ilvl w:val="0"/>
                <w:numId w:val="60"/>
              </w:numPr>
              <w:shd w:val="clear" w:color="auto" w:fill="FFFFFF"/>
              <w:ind w:right="155"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4772" w:type="dxa"/>
          </w:tcPr>
          <w:p w14:paraId="1E943C89" w14:textId="3EEE3D54" w:rsidR="004602CA" w:rsidRPr="006E7C62" w:rsidRDefault="004602CA" w:rsidP="000877BB">
            <w:pPr>
              <w:shd w:val="clear" w:color="auto" w:fill="FFFFFF"/>
              <w:tabs>
                <w:tab w:val="left" w:pos="1143"/>
                <w:tab w:val="left" w:pos="2325"/>
              </w:tabs>
              <w:rPr>
                <w:rFonts w:cs="Times New Roman"/>
                <w:color w:val="000000" w:themeColor="text1"/>
                <w:sz w:val="24"/>
                <w:szCs w:val="24"/>
                <w:lang w:val="ru-RU" w:bidi="ru-RU"/>
              </w:rPr>
            </w:pPr>
            <w:r w:rsidRPr="006E7C62">
              <w:rPr>
                <w:rFonts w:cs="Times New Roman"/>
                <w:color w:val="000000" w:themeColor="text1"/>
                <w:sz w:val="24"/>
                <w:szCs w:val="24"/>
                <w:lang w:val="ru-RU" w:bidi="ru-RU"/>
              </w:rPr>
              <w:t>Отдел опеки</w:t>
            </w:r>
            <w:r w:rsidR="006E7C62" w:rsidRPr="006E7C62">
              <w:rPr>
                <w:rFonts w:cs="Times New Roman"/>
                <w:color w:val="000000" w:themeColor="text1"/>
                <w:sz w:val="24"/>
                <w:szCs w:val="24"/>
                <w:lang w:val="ru-RU" w:bidi="ru-RU"/>
              </w:rPr>
              <w:t xml:space="preserve"> и попечительства администрации  Первомайского района г. Ростова-на-Дону</w:t>
            </w:r>
          </w:p>
          <w:p w14:paraId="37E3072C" w14:textId="77777777" w:rsidR="004602CA" w:rsidRPr="00765A76" w:rsidRDefault="004602CA" w:rsidP="000877BB">
            <w:pPr>
              <w:shd w:val="clear" w:color="auto" w:fill="FFFFFF"/>
              <w:tabs>
                <w:tab w:val="left" w:pos="1143"/>
                <w:tab w:val="left" w:pos="2325"/>
              </w:tabs>
              <w:rPr>
                <w:rFonts w:cs="Times New Roman"/>
                <w:color w:val="C00000"/>
                <w:sz w:val="24"/>
                <w:szCs w:val="24"/>
                <w:lang w:val="ru-RU" w:bidi="ru-RU"/>
              </w:rPr>
            </w:pPr>
          </w:p>
        </w:tc>
        <w:tc>
          <w:tcPr>
            <w:tcW w:w="3835" w:type="dxa"/>
          </w:tcPr>
          <w:p w14:paraId="1B96EDB1" w14:textId="77777777" w:rsidR="004602CA" w:rsidRPr="00F92BC7" w:rsidRDefault="004602CA" w:rsidP="000877BB">
            <w:pPr>
              <w:shd w:val="clear" w:color="auto" w:fill="FFFFFF"/>
              <w:tabs>
                <w:tab w:val="left" w:pos="790"/>
              </w:tabs>
              <w:rPr>
                <w:rFonts w:cs="Times New Roman"/>
                <w:sz w:val="24"/>
                <w:szCs w:val="24"/>
                <w:lang w:bidi="ru-RU"/>
              </w:rPr>
            </w:pPr>
            <w:r w:rsidRPr="00F92BC7">
              <w:rPr>
                <w:rFonts w:cs="Times New Roman"/>
                <w:sz w:val="24"/>
                <w:szCs w:val="24"/>
                <w:lang w:bidi="ru-RU"/>
              </w:rPr>
              <w:t>Профилактика нарушения прав несовершеннолетних.</w:t>
            </w:r>
          </w:p>
        </w:tc>
      </w:tr>
      <w:tr w:rsidR="004602CA" w:rsidRPr="00F92BC7" w14:paraId="001299F8" w14:textId="77777777" w:rsidTr="006E7C62">
        <w:trPr>
          <w:jc w:val="center"/>
        </w:trPr>
        <w:tc>
          <w:tcPr>
            <w:tcW w:w="560" w:type="dxa"/>
          </w:tcPr>
          <w:p w14:paraId="31344155" w14:textId="77777777" w:rsidR="004602CA" w:rsidRPr="00F92BC7" w:rsidRDefault="004602CA" w:rsidP="008E5681">
            <w:pPr>
              <w:numPr>
                <w:ilvl w:val="0"/>
                <w:numId w:val="60"/>
              </w:numPr>
              <w:shd w:val="clear" w:color="auto" w:fill="FFFFFF"/>
              <w:ind w:right="155"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4772" w:type="dxa"/>
          </w:tcPr>
          <w:p w14:paraId="3CBB2D20" w14:textId="1BAD0780" w:rsidR="004602CA" w:rsidRPr="006E7C62" w:rsidRDefault="006E7C62" w:rsidP="000877BB">
            <w:pPr>
              <w:shd w:val="clear" w:color="auto" w:fill="FFFFFF"/>
              <w:tabs>
                <w:tab w:val="left" w:pos="1143"/>
                <w:tab w:val="left" w:pos="2325"/>
              </w:tabs>
              <w:rPr>
                <w:rFonts w:cs="Times New Roman"/>
                <w:color w:val="000000" w:themeColor="text1"/>
                <w:sz w:val="24"/>
                <w:szCs w:val="24"/>
                <w:lang w:val="ru-RU" w:bidi="ru-RU"/>
              </w:rPr>
            </w:pPr>
            <w:r w:rsidRPr="006E7C62">
              <w:rPr>
                <w:rFonts w:cs="Times New Roman"/>
                <w:color w:val="000000" w:themeColor="text1"/>
                <w:sz w:val="24"/>
                <w:szCs w:val="24"/>
                <w:lang w:val="ru-RU" w:bidi="ru-RU"/>
              </w:rPr>
              <w:t xml:space="preserve"> У МУСЗН Первомайского района г. Ростова-на-Дону</w:t>
            </w:r>
          </w:p>
        </w:tc>
        <w:tc>
          <w:tcPr>
            <w:tcW w:w="3835" w:type="dxa"/>
          </w:tcPr>
          <w:p w14:paraId="73BEF6E5" w14:textId="77777777" w:rsidR="004602CA" w:rsidRPr="00F92BC7" w:rsidRDefault="004602CA" w:rsidP="000877BB">
            <w:pPr>
              <w:shd w:val="clear" w:color="auto" w:fill="FFFFFF"/>
              <w:rPr>
                <w:rFonts w:cs="Times New Roman"/>
                <w:sz w:val="24"/>
                <w:szCs w:val="24"/>
                <w:lang w:val="ru-RU"/>
              </w:rPr>
            </w:pPr>
            <w:r w:rsidRPr="00F92BC7">
              <w:rPr>
                <w:rFonts w:cs="Times New Roman"/>
                <w:sz w:val="24"/>
                <w:szCs w:val="24"/>
                <w:lang w:val="ru-RU"/>
              </w:rPr>
              <w:t xml:space="preserve">Организация и проведение мероприятий, направленных на </w:t>
            </w:r>
            <w:r w:rsidRPr="00F92BC7">
              <w:rPr>
                <w:rFonts w:cs="Times New Roman"/>
                <w:sz w:val="24"/>
                <w:szCs w:val="24"/>
                <w:lang w:val="ru-RU"/>
              </w:rPr>
              <w:lastRenderedPageBreak/>
              <w:t>оказание социальной помощи семьям.</w:t>
            </w:r>
          </w:p>
        </w:tc>
      </w:tr>
      <w:tr w:rsidR="004602CA" w:rsidRPr="00F92BC7" w14:paraId="68EE0049" w14:textId="77777777" w:rsidTr="006E7C62">
        <w:trPr>
          <w:jc w:val="center"/>
        </w:trPr>
        <w:tc>
          <w:tcPr>
            <w:tcW w:w="560" w:type="dxa"/>
          </w:tcPr>
          <w:p w14:paraId="64A96C6C" w14:textId="77777777" w:rsidR="004602CA" w:rsidRPr="00F92BC7" w:rsidRDefault="004602CA" w:rsidP="008E5681">
            <w:pPr>
              <w:numPr>
                <w:ilvl w:val="0"/>
                <w:numId w:val="60"/>
              </w:numPr>
              <w:shd w:val="clear" w:color="auto" w:fill="FFFFFF"/>
              <w:ind w:right="155"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4772" w:type="dxa"/>
          </w:tcPr>
          <w:p w14:paraId="52B16751" w14:textId="54CFB0F1" w:rsidR="004602CA" w:rsidRPr="006E7C62" w:rsidRDefault="006E7C62" w:rsidP="006E7C62">
            <w:pPr>
              <w:shd w:val="clear" w:color="auto" w:fill="FFFFFF"/>
              <w:tabs>
                <w:tab w:val="left" w:pos="1143"/>
                <w:tab w:val="left" w:pos="2325"/>
              </w:tabs>
              <w:rPr>
                <w:rFonts w:cs="Times New Roman"/>
                <w:color w:val="000000" w:themeColor="text1"/>
                <w:sz w:val="24"/>
                <w:szCs w:val="24"/>
                <w:lang w:val="ru-RU" w:bidi="ru-RU"/>
              </w:rPr>
            </w:pPr>
            <w:r w:rsidRPr="006E7C62">
              <w:rPr>
                <w:rFonts w:cs="Times New Roman"/>
                <w:color w:val="000000" w:themeColor="text1"/>
                <w:sz w:val="24"/>
                <w:szCs w:val="24"/>
                <w:lang w:val="ru-RU" w:bidi="ru-RU"/>
              </w:rPr>
              <w:t xml:space="preserve"> «Дворец творчества детей и молодежи</w:t>
            </w:r>
            <w:proofErr w:type="gramStart"/>
            <w:r w:rsidR="004602CA" w:rsidRPr="006E7C62">
              <w:rPr>
                <w:rFonts w:cs="Times New Roman"/>
                <w:color w:val="000000" w:themeColor="text1"/>
                <w:sz w:val="24"/>
                <w:szCs w:val="24"/>
                <w:lang w:val="ru-RU" w:bidi="ru-RU"/>
              </w:rPr>
              <w:t>.</w:t>
            </w:r>
            <w:proofErr w:type="gramEnd"/>
            <w:r w:rsidRPr="006E7C62">
              <w:rPr>
                <w:color w:val="000000" w:themeColor="text1"/>
                <w:lang w:val="ru-RU"/>
              </w:rPr>
              <w:t xml:space="preserve"> </w:t>
            </w:r>
            <w:proofErr w:type="gramStart"/>
            <w:r w:rsidRPr="006E7C62">
              <w:rPr>
                <w:rFonts w:cs="Times New Roman"/>
                <w:color w:val="000000" w:themeColor="text1"/>
                <w:sz w:val="24"/>
                <w:szCs w:val="24"/>
                <w:lang w:val="ru-RU" w:bidi="ru-RU"/>
              </w:rPr>
              <w:t>г</w:t>
            </w:r>
            <w:proofErr w:type="gramEnd"/>
            <w:r w:rsidRPr="006E7C62">
              <w:rPr>
                <w:rFonts w:cs="Times New Roman"/>
                <w:color w:val="000000" w:themeColor="text1"/>
                <w:sz w:val="24"/>
                <w:szCs w:val="24"/>
                <w:lang w:val="ru-RU" w:bidi="ru-RU"/>
              </w:rPr>
              <w:t>. Ростова-на-Дону</w:t>
            </w:r>
          </w:p>
        </w:tc>
        <w:tc>
          <w:tcPr>
            <w:tcW w:w="3835" w:type="dxa"/>
          </w:tcPr>
          <w:p w14:paraId="7AD56E1B" w14:textId="77777777" w:rsidR="004602CA" w:rsidRPr="00F92BC7" w:rsidRDefault="004602CA" w:rsidP="000877BB">
            <w:pPr>
              <w:shd w:val="clear" w:color="auto" w:fill="FFFFFF"/>
              <w:tabs>
                <w:tab w:val="left" w:pos="1871"/>
                <w:tab w:val="left" w:pos="3044"/>
                <w:tab w:val="left" w:pos="4386"/>
              </w:tabs>
              <w:rPr>
                <w:rFonts w:cs="Times New Roman"/>
                <w:sz w:val="24"/>
                <w:szCs w:val="24"/>
                <w:lang w:val="ru-RU" w:bidi="ru-RU"/>
              </w:rPr>
            </w:pPr>
            <w:r w:rsidRPr="00F92BC7">
              <w:rPr>
                <w:rFonts w:cs="Times New Roman"/>
                <w:sz w:val="24"/>
                <w:szCs w:val="24"/>
                <w:lang w:val="ru-RU" w:bidi="ru-RU"/>
              </w:rPr>
              <w:t xml:space="preserve">Обмен опытом. Организация занятости, дополнительного образования обучающихся, вовлечение учащихся в творческие конкурсы, различные мероприятия города, развитие </w:t>
            </w:r>
            <w:r w:rsidRPr="00F92BC7">
              <w:rPr>
                <w:rFonts w:cs="Times New Roman"/>
                <w:spacing w:val="-3"/>
                <w:sz w:val="24"/>
                <w:szCs w:val="24"/>
                <w:lang w:val="ru-RU" w:bidi="ru-RU"/>
              </w:rPr>
              <w:t>творческих</w:t>
            </w:r>
            <w:r w:rsidRPr="00F92BC7">
              <w:rPr>
                <w:rFonts w:cs="Times New Roman"/>
                <w:sz w:val="24"/>
                <w:szCs w:val="24"/>
                <w:lang w:val="ru-RU" w:bidi="ru-RU"/>
              </w:rPr>
              <w:t xml:space="preserve"> способностей учащихся.</w:t>
            </w:r>
          </w:p>
        </w:tc>
      </w:tr>
      <w:tr w:rsidR="004602CA" w:rsidRPr="00F92BC7" w14:paraId="7EDFCEA8" w14:textId="77777777" w:rsidTr="006E7C62">
        <w:trPr>
          <w:jc w:val="center"/>
        </w:trPr>
        <w:tc>
          <w:tcPr>
            <w:tcW w:w="560" w:type="dxa"/>
          </w:tcPr>
          <w:p w14:paraId="0D8DE1BD" w14:textId="77777777" w:rsidR="004602CA" w:rsidRPr="00F92BC7" w:rsidRDefault="004602CA" w:rsidP="008E5681">
            <w:pPr>
              <w:numPr>
                <w:ilvl w:val="0"/>
                <w:numId w:val="60"/>
              </w:numPr>
              <w:shd w:val="clear" w:color="auto" w:fill="FFFFFF"/>
              <w:ind w:right="155"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4772" w:type="dxa"/>
          </w:tcPr>
          <w:p w14:paraId="1719D4BF" w14:textId="4E915611" w:rsidR="004602CA" w:rsidRPr="00DD70FD" w:rsidRDefault="006E7C62" w:rsidP="000877BB">
            <w:pPr>
              <w:shd w:val="clear" w:color="auto" w:fill="FFFFFF"/>
              <w:tabs>
                <w:tab w:val="left" w:pos="1143"/>
                <w:tab w:val="left" w:pos="2325"/>
              </w:tabs>
              <w:rPr>
                <w:rFonts w:cs="Times New Roman"/>
                <w:sz w:val="24"/>
                <w:szCs w:val="24"/>
                <w:lang w:val="ru-RU" w:bidi="ru-RU"/>
              </w:rPr>
            </w:pPr>
            <w:r w:rsidRPr="00DD70FD">
              <w:rPr>
                <w:rFonts w:cs="Times New Roman"/>
                <w:sz w:val="24"/>
                <w:szCs w:val="24"/>
                <w:lang w:val="ru-RU" w:bidi="ru-RU"/>
              </w:rPr>
              <w:t xml:space="preserve"> Центр занятости населения Первомайского района г. Ростова-на-Дону</w:t>
            </w:r>
          </w:p>
        </w:tc>
        <w:tc>
          <w:tcPr>
            <w:tcW w:w="3835" w:type="dxa"/>
          </w:tcPr>
          <w:p w14:paraId="550368FF" w14:textId="77777777" w:rsidR="004602CA" w:rsidRPr="00F92BC7" w:rsidRDefault="004602CA" w:rsidP="000877BB">
            <w:pPr>
              <w:shd w:val="clear" w:color="auto" w:fill="FFFFFF"/>
              <w:tabs>
                <w:tab w:val="left" w:pos="1871"/>
                <w:tab w:val="left" w:pos="3044"/>
                <w:tab w:val="left" w:pos="4386"/>
              </w:tabs>
              <w:rPr>
                <w:rFonts w:cs="Times New Roman"/>
                <w:sz w:val="24"/>
                <w:szCs w:val="24"/>
                <w:lang w:val="ru-RU" w:bidi="ru-RU"/>
              </w:rPr>
            </w:pPr>
            <w:r w:rsidRPr="00F92BC7">
              <w:rPr>
                <w:rFonts w:cs="Times New Roman"/>
                <w:sz w:val="24"/>
                <w:szCs w:val="24"/>
                <w:lang w:val="ru-RU" w:bidi="ru-RU"/>
              </w:rPr>
              <w:t xml:space="preserve">Организация занятости, временного трудоустройства </w:t>
            </w:r>
            <w:proofErr w:type="gramStart"/>
            <w:r w:rsidRPr="00F92BC7">
              <w:rPr>
                <w:rFonts w:cs="Times New Roman"/>
                <w:sz w:val="24"/>
                <w:szCs w:val="24"/>
                <w:lang w:val="ru-RU" w:bidi="ru-RU"/>
              </w:rPr>
              <w:t>обучающихся</w:t>
            </w:r>
            <w:proofErr w:type="gramEnd"/>
            <w:r w:rsidRPr="00F92BC7">
              <w:rPr>
                <w:rFonts w:cs="Times New Roman"/>
                <w:sz w:val="24"/>
                <w:szCs w:val="24"/>
                <w:lang w:val="ru-RU" w:bidi="ru-RU"/>
              </w:rPr>
              <w:t xml:space="preserve">. </w:t>
            </w:r>
          </w:p>
        </w:tc>
      </w:tr>
      <w:tr w:rsidR="004602CA" w:rsidRPr="00F92BC7" w14:paraId="340642F0" w14:textId="77777777" w:rsidTr="006E7C62">
        <w:trPr>
          <w:jc w:val="center"/>
        </w:trPr>
        <w:tc>
          <w:tcPr>
            <w:tcW w:w="560" w:type="dxa"/>
          </w:tcPr>
          <w:p w14:paraId="5163DCFA" w14:textId="77777777" w:rsidR="004602CA" w:rsidRPr="00F92BC7" w:rsidRDefault="004602CA" w:rsidP="008E5681">
            <w:pPr>
              <w:numPr>
                <w:ilvl w:val="0"/>
                <w:numId w:val="60"/>
              </w:numPr>
              <w:shd w:val="clear" w:color="auto" w:fill="FFFFFF"/>
              <w:ind w:right="155"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4772" w:type="dxa"/>
          </w:tcPr>
          <w:p w14:paraId="7F213B15" w14:textId="5FD81549" w:rsidR="004602CA" w:rsidRPr="00DD70FD" w:rsidRDefault="006E7C62" w:rsidP="000877BB">
            <w:pPr>
              <w:shd w:val="clear" w:color="auto" w:fill="FFFFFF"/>
              <w:tabs>
                <w:tab w:val="left" w:pos="1143"/>
                <w:tab w:val="left" w:pos="2325"/>
              </w:tabs>
              <w:rPr>
                <w:rFonts w:cs="Times New Roman"/>
                <w:sz w:val="24"/>
                <w:szCs w:val="24"/>
                <w:lang w:val="ru-RU" w:bidi="ru-RU"/>
              </w:rPr>
            </w:pPr>
            <w:r w:rsidRPr="00DD70FD">
              <w:rPr>
                <w:rFonts w:cs="Times New Roman"/>
                <w:sz w:val="24"/>
                <w:szCs w:val="24"/>
                <w:lang w:val="ru-RU" w:bidi="ru-RU"/>
              </w:rPr>
              <w:t>Библиотека им. Солженицина</w:t>
            </w:r>
          </w:p>
        </w:tc>
        <w:tc>
          <w:tcPr>
            <w:tcW w:w="3835" w:type="dxa"/>
          </w:tcPr>
          <w:p w14:paraId="38E493C8" w14:textId="78D6C1DE" w:rsidR="004602CA" w:rsidRPr="00F92BC7" w:rsidRDefault="004602CA" w:rsidP="000877BB">
            <w:pPr>
              <w:shd w:val="clear" w:color="auto" w:fill="FFFFFF"/>
              <w:tabs>
                <w:tab w:val="left" w:pos="1871"/>
                <w:tab w:val="left" w:pos="3044"/>
                <w:tab w:val="left" w:pos="4386"/>
              </w:tabs>
              <w:rPr>
                <w:rFonts w:cs="Times New Roman"/>
                <w:sz w:val="24"/>
                <w:szCs w:val="24"/>
                <w:lang w:val="ru-RU" w:bidi="ru-RU"/>
              </w:rPr>
            </w:pPr>
            <w:r w:rsidRPr="00F92BC7">
              <w:rPr>
                <w:rFonts w:cs="Times New Roman"/>
                <w:sz w:val="24"/>
                <w:szCs w:val="24"/>
                <w:lang w:val="ru-RU" w:bidi="ru-RU"/>
              </w:rPr>
              <w:t>Гражданско-патриотическое, духовно-нравственное, эстетическое воспитание</w:t>
            </w:r>
            <w:proofErr w:type="gramStart"/>
            <w:r w:rsidRPr="00F92BC7">
              <w:rPr>
                <w:rFonts w:cs="Times New Roman"/>
                <w:sz w:val="24"/>
                <w:szCs w:val="24"/>
                <w:lang w:val="ru-RU" w:bidi="ru-RU"/>
              </w:rPr>
              <w:t>,</w:t>
            </w:r>
            <w:r w:rsidR="00DD70FD">
              <w:rPr>
                <w:rFonts w:cs="Times New Roman"/>
                <w:sz w:val="24"/>
                <w:szCs w:val="24"/>
                <w:lang w:val="ru-RU" w:bidi="ru-RU"/>
              </w:rPr>
              <w:t>п</w:t>
            </w:r>
            <w:proofErr w:type="gramEnd"/>
            <w:r w:rsidR="00DD70FD">
              <w:rPr>
                <w:rFonts w:cs="Times New Roman"/>
                <w:sz w:val="24"/>
                <w:szCs w:val="24"/>
                <w:lang w:val="ru-RU" w:bidi="ru-RU"/>
              </w:rPr>
              <w:t>роведение Библиотечных часов,</w:t>
            </w:r>
            <w:r w:rsidRPr="00F92BC7">
              <w:rPr>
                <w:rFonts w:cs="Times New Roman"/>
                <w:sz w:val="24"/>
                <w:szCs w:val="24"/>
                <w:lang w:val="ru-RU" w:bidi="ru-RU"/>
              </w:rPr>
              <w:t xml:space="preserve"> вовлечение учащихся в различные мероприятия, конкурсы. </w:t>
            </w:r>
          </w:p>
        </w:tc>
      </w:tr>
      <w:tr w:rsidR="004602CA" w:rsidRPr="00F92BC7" w14:paraId="417C294D" w14:textId="77777777" w:rsidTr="006E7C62">
        <w:trPr>
          <w:jc w:val="center"/>
        </w:trPr>
        <w:tc>
          <w:tcPr>
            <w:tcW w:w="560" w:type="dxa"/>
          </w:tcPr>
          <w:p w14:paraId="7DF0E08A" w14:textId="77777777" w:rsidR="004602CA" w:rsidRPr="00FC2AC8" w:rsidRDefault="004602CA" w:rsidP="008E5681">
            <w:pPr>
              <w:numPr>
                <w:ilvl w:val="0"/>
                <w:numId w:val="60"/>
              </w:numPr>
              <w:shd w:val="clear" w:color="auto" w:fill="FFFFFF"/>
              <w:ind w:right="155"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4772" w:type="dxa"/>
          </w:tcPr>
          <w:p w14:paraId="1CE2F8FC" w14:textId="32296CB7" w:rsidR="004602CA" w:rsidRPr="00DD70FD" w:rsidRDefault="00DD70FD" w:rsidP="000877BB">
            <w:pPr>
              <w:shd w:val="clear" w:color="auto" w:fill="FFFFFF"/>
              <w:tabs>
                <w:tab w:val="left" w:pos="1051"/>
              </w:tabs>
              <w:rPr>
                <w:rFonts w:cs="Times New Roman"/>
                <w:sz w:val="24"/>
                <w:szCs w:val="24"/>
                <w:lang w:val="ru-RU" w:bidi="ru-RU"/>
              </w:rPr>
            </w:pPr>
            <w:r w:rsidRPr="00DD70FD">
              <w:rPr>
                <w:rFonts w:cs="Times New Roman"/>
                <w:sz w:val="24"/>
                <w:szCs w:val="24"/>
                <w:lang w:val="ru-RU" w:bidi="ru-RU"/>
              </w:rPr>
              <w:t>Автономная общественная организация «Киргизия-Дон»</w:t>
            </w:r>
          </w:p>
        </w:tc>
        <w:tc>
          <w:tcPr>
            <w:tcW w:w="3835" w:type="dxa"/>
          </w:tcPr>
          <w:p w14:paraId="4A768FEC" w14:textId="01DD5AA6" w:rsidR="004602CA" w:rsidRPr="00F92BC7" w:rsidRDefault="00DD70FD" w:rsidP="000877BB">
            <w:pPr>
              <w:shd w:val="clear" w:color="auto" w:fill="FFFFFF"/>
              <w:rPr>
                <w:rFonts w:cs="Times New Roman"/>
                <w:sz w:val="24"/>
                <w:szCs w:val="24"/>
                <w:lang w:val="ru-RU" w:bidi="ru-RU"/>
              </w:rPr>
            </w:pPr>
            <w:r>
              <w:rPr>
                <w:rFonts w:cs="Times New Roman"/>
                <w:sz w:val="24"/>
                <w:szCs w:val="24"/>
                <w:lang w:val="ru-RU" w:bidi="ru-RU"/>
              </w:rPr>
              <w:t>Проведение школьного фестиваля «Мередиан дружбы»</w:t>
            </w:r>
          </w:p>
        </w:tc>
      </w:tr>
      <w:tr w:rsidR="004602CA" w:rsidRPr="00F92BC7" w14:paraId="7F05E86F" w14:textId="77777777" w:rsidTr="006E7C62">
        <w:trPr>
          <w:jc w:val="center"/>
        </w:trPr>
        <w:tc>
          <w:tcPr>
            <w:tcW w:w="560" w:type="dxa"/>
          </w:tcPr>
          <w:p w14:paraId="53493D46" w14:textId="77777777" w:rsidR="004602CA" w:rsidRPr="00F92BC7" w:rsidRDefault="004602CA" w:rsidP="008E5681">
            <w:pPr>
              <w:numPr>
                <w:ilvl w:val="0"/>
                <w:numId w:val="60"/>
              </w:numPr>
              <w:shd w:val="clear" w:color="auto" w:fill="FFFFFF"/>
              <w:ind w:right="155"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4772" w:type="dxa"/>
          </w:tcPr>
          <w:p w14:paraId="3BC07927" w14:textId="52E02FF1" w:rsidR="004602CA" w:rsidRPr="00765A76" w:rsidRDefault="00DD70FD" w:rsidP="000877BB">
            <w:pPr>
              <w:shd w:val="clear" w:color="auto" w:fill="FFFFFF"/>
              <w:rPr>
                <w:rFonts w:cs="Times New Roman"/>
                <w:color w:val="C00000"/>
                <w:sz w:val="24"/>
                <w:szCs w:val="24"/>
                <w:lang w:val="ru-RU"/>
              </w:rPr>
            </w:pPr>
            <w:r w:rsidRPr="00DD70FD">
              <w:rPr>
                <w:rFonts w:cs="Times New Roman"/>
                <w:sz w:val="24"/>
                <w:szCs w:val="24"/>
                <w:lang w:val="ru-RU"/>
              </w:rPr>
              <w:t>Совет ветеранов Первомайского района г</w:t>
            </w:r>
            <w:proofErr w:type="gramStart"/>
            <w:r w:rsidRPr="00DD70FD">
              <w:rPr>
                <w:rFonts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DD70FD">
              <w:rPr>
                <w:rFonts w:cs="Times New Roman"/>
                <w:sz w:val="24"/>
                <w:szCs w:val="24"/>
                <w:lang w:val="ru-RU"/>
              </w:rPr>
              <w:t>остова-на-Дону</w:t>
            </w:r>
          </w:p>
        </w:tc>
        <w:tc>
          <w:tcPr>
            <w:tcW w:w="3835" w:type="dxa"/>
          </w:tcPr>
          <w:p w14:paraId="61F49506" w14:textId="77777777" w:rsidR="004602CA" w:rsidRPr="00F92BC7" w:rsidRDefault="004602CA" w:rsidP="000877BB">
            <w:pPr>
              <w:shd w:val="clear" w:color="auto" w:fill="FFFFFF"/>
              <w:rPr>
                <w:rFonts w:cs="Times New Roman"/>
                <w:sz w:val="24"/>
                <w:szCs w:val="24"/>
                <w:lang w:val="ru-RU" w:bidi="ru-RU"/>
              </w:rPr>
            </w:pPr>
            <w:r w:rsidRPr="00F92BC7">
              <w:rPr>
                <w:rFonts w:cs="Times New Roman"/>
                <w:sz w:val="24"/>
                <w:szCs w:val="24"/>
                <w:lang w:val="ru-RU" w:bidi="ru-RU"/>
              </w:rPr>
              <w:t>Гражданско-патриотическое, духовно-нравственное воспитание школьников, профилактика правонарушений.</w:t>
            </w:r>
          </w:p>
        </w:tc>
      </w:tr>
    </w:tbl>
    <w:p w14:paraId="453496DC" w14:textId="77777777" w:rsidR="004602CA" w:rsidRDefault="004602CA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</w:p>
    <w:p w14:paraId="1E0A93C0" w14:textId="76BE3BA7" w:rsidR="000B3D84" w:rsidRPr="000B3D84" w:rsidRDefault="000B3D84" w:rsidP="00AB3000">
      <w:pPr>
        <w:tabs>
          <w:tab w:val="left" w:pos="851"/>
        </w:tabs>
        <w:spacing w:line="360" w:lineRule="auto"/>
        <w:ind w:firstLine="284"/>
        <w:rPr>
          <w:b/>
          <w:color w:val="auto"/>
          <w:sz w:val="28"/>
          <w:szCs w:val="28"/>
        </w:rPr>
      </w:pPr>
      <w:r w:rsidRPr="000B3D84">
        <w:rPr>
          <w:b/>
          <w:color w:val="auto"/>
          <w:sz w:val="28"/>
          <w:szCs w:val="28"/>
        </w:rPr>
        <w:t xml:space="preserve">  Модуль «Профориентация»</w:t>
      </w:r>
    </w:p>
    <w:p w14:paraId="0E97D8D0" w14:textId="77777777" w:rsidR="00917FCE" w:rsidRDefault="000B3D84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 xml:space="preserve">Совместная деятельность педагогов и школьников по направлению «профориентация» включает в себя профессиональное </w:t>
      </w:r>
      <w:r>
        <w:rPr>
          <w:color w:val="auto"/>
          <w:sz w:val="28"/>
          <w:szCs w:val="28"/>
        </w:rPr>
        <w:t>просвещение школьников</w:t>
      </w:r>
      <w:r w:rsidRPr="00F931EF">
        <w:rPr>
          <w:color w:val="auto"/>
          <w:sz w:val="28"/>
          <w:szCs w:val="28"/>
        </w:rPr>
        <w:t>. Задача совместной деятельности педагога и ре</w:t>
      </w:r>
      <w:r>
        <w:rPr>
          <w:color w:val="auto"/>
          <w:sz w:val="28"/>
          <w:szCs w:val="28"/>
        </w:rPr>
        <w:t xml:space="preserve">бенка </w:t>
      </w:r>
      <w:proofErr w:type="gramStart"/>
      <w:r>
        <w:rPr>
          <w:color w:val="auto"/>
          <w:sz w:val="28"/>
          <w:szCs w:val="28"/>
        </w:rPr>
        <w:t>–п</w:t>
      </w:r>
      <w:proofErr w:type="gramEnd"/>
      <w:r>
        <w:rPr>
          <w:color w:val="auto"/>
          <w:sz w:val="28"/>
          <w:szCs w:val="28"/>
        </w:rPr>
        <w:t xml:space="preserve">ознакомить </w:t>
      </w:r>
      <w:r w:rsidR="00A96AB0">
        <w:rPr>
          <w:color w:val="auto"/>
          <w:sz w:val="28"/>
          <w:szCs w:val="28"/>
        </w:rPr>
        <w:t xml:space="preserve"> младших </w:t>
      </w:r>
      <w:r>
        <w:rPr>
          <w:color w:val="auto"/>
          <w:sz w:val="28"/>
          <w:szCs w:val="28"/>
        </w:rPr>
        <w:t>школьников с миром профессий</w:t>
      </w:r>
      <w:r w:rsidRPr="00F931EF">
        <w:rPr>
          <w:color w:val="auto"/>
          <w:sz w:val="28"/>
          <w:szCs w:val="28"/>
        </w:rPr>
        <w:t>. Создавая профориентационно</w:t>
      </w:r>
      <w:r w:rsidR="00A96AB0">
        <w:rPr>
          <w:color w:val="auto"/>
          <w:sz w:val="28"/>
          <w:szCs w:val="28"/>
        </w:rPr>
        <w:t>-</w:t>
      </w:r>
      <w:r w:rsidRPr="00F931EF">
        <w:rPr>
          <w:color w:val="auto"/>
          <w:sz w:val="28"/>
          <w:szCs w:val="28"/>
        </w:rPr>
        <w:t xml:space="preserve">значимые </w:t>
      </w:r>
      <w:r w:rsidR="00A96AB0">
        <w:rPr>
          <w:color w:val="auto"/>
          <w:sz w:val="28"/>
          <w:szCs w:val="28"/>
        </w:rPr>
        <w:t xml:space="preserve"> для </w:t>
      </w:r>
      <w:r>
        <w:rPr>
          <w:color w:val="auto"/>
          <w:sz w:val="28"/>
          <w:szCs w:val="28"/>
        </w:rPr>
        <w:t xml:space="preserve"> младших школьников </w:t>
      </w:r>
    </w:p>
    <w:p w14:paraId="34F64B77" w14:textId="0388AE50" w:rsidR="000B3D84" w:rsidRPr="00F931EF" w:rsidRDefault="00A96AB0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проблемные ситуации, </w:t>
      </w:r>
      <w:r w:rsidR="000B3D84" w:rsidRPr="00F931EF">
        <w:rPr>
          <w:color w:val="auto"/>
          <w:sz w:val="28"/>
          <w:szCs w:val="28"/>
        </w:rPr>
        <w:t xml:space="preserve"> педагог актуализиру</w:t>
      </w:r>
      <w:r>
        <w:rPr>
          <w:color w:val="auto"/>
          <w:sz w:val="28"/>
          <w:szCs w:val="28"/>
        </w:rPr>
        <w:t xml:space="preserve">ет его </w:t>
      </w:r>
      <w:r w:rsidR="000B3D84" w:rsidRPr="00F931EF">
        <w:rPr>
          <w:color w:val="auto"/>
          <w:sz w:val="28"/>
          <w:szCs w:val="28"/>
        </w:rPr>
        <w:t xml:space="preserve"> позитивный взгляд н</w:t>
      </w:r>
      <w:r>
        <w:rPr>
          <w:color w:val="auto"/>
          <w:sz w:val="28"/>
          <w:szCs w:val="28"/>
        </w:rPr>
        <w:t>а труд</w:t>
      </w:r>
      <w:r w:rsidR="000B3D84" w:rsidRPr="00F931EF">
        <w:rPr>
          <w:color w:val="auto"/>
          <w:sz w:val="28"/>
          <w:szCs w:val="28"/>
        </w:rPr>
        <w:t xml:space="preserve">, охватывающий не только </w:t>
      </w:r>
      <w:proofErr w:type="gramStart"/>
      <w:r w:rsidR="000B3D84" w:rsidRPr="00F931EF">
        <w:rPr>
          <w:color w:val="auto"/>
          <w:sz w:val="28"/>
          <w:szCs w:val="28"/>
        </w:rPr>
        <w:t>профессиональную</w:t>
      </w:r>
      <w:proofErr w:type="gramEnd"/>
      <w:r w:rsidR="000B3D84" w:rsidRPr="00F931EF">
        <w:rPr>
          <w:color w:val="auto"/>
          <w:sz w:val="28"/>
          <w:szCs w:val="28"/>
        </w:rPr>
        <w:t>, но и внепрофессиональную составляющие такой деятельности:</w:t>
      </w:r>
    </w:p>
    <w:p w14:paraId="67B9E0BB" w14:textId="544B84E2" w:rsidR="000B3D84" w:rsidRPr="00F931EF" w:rsidRDefault="000B3D84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•</w:t>
      </w:r>
      <w:r w:rsidRPr="00F931EF">
        <w:rPr>
          <w:color w:val="auto"/>
          <w:sz w:val="28"/>
          <w:szCs w:val="28"/>
        </w:rPr>
        <w:tab/>
        <w:t>циклы профориентационных часо</w:t>
      </w:r>
      <w:r w:rsidR="00A96AB0">
        <w:rPr>
          <w:color w:val="auto"/>
          <w:sz w:val="28"/>
          <w:szCs w:val="28"/>
        </w:rPr>
        <w:t>в общения, направленных на  ознакомление младших школьников с различными профессиями</w:t>
      </w:r>
      <w:r w:rsidRPr="00F931EF">
        <w:rPr>
          <w:color w:val="auto"/>
          <w:sz w:val="28"/>
          <w:szCs w:val="28"/>
        </w:rPr>
        <w:t>;</w:t>
      </w:r>
    </w:p>
    <w:p w14:paraId="60EF513B" w14:textId="409D6755" w:rsidR="000B3D84" w:rsidRPr="00F931EF" w:rsidRDefault="000B3D84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•</w:t>
      </w:r>
      <w:r w:rsidRPr="00F931EF">
        <w:rPr>
          <w:color w:val="auto"/>
          <w:sz w:val="28"/>
          <w:szCs w:val="28"/>
        </w:rPr>
        <w:tab/>
        <w:t>профориентационные игры:  деловые игры, квесты,</w:t>
      </w:r>
      <w:r w:rsidR="009B1009">
        <w:rPr>
          <w:color w:val="auto"/>
          <w:sz w:val="28"/>
          <w:szCs w:val="28"/>
        </w:rPr>
        <w:t xml:space="preserve"> </w:t>
      </w:r>
      <w:r w:rsidRPr="00F931EF">
        <w:rPr>
          <w:color w:val="auto"/>
          <w:sz w:val="28"/>
          <w:szCs w:val="28"/>
        </w:rPr>
        <w:t xml:space="preserve">расширяющие знания школьников о типах профессий, о способах выбора профессий, о достоинствах и недостатках той или иной интересной школьникам </w:t>
      </w:r>
      <w:r w:rsidRPr="00F931EF">
        <w:rPr>
          <w:color w:val="auto"/>
          <w:sz w:val="28"/>
          <w:szCs w:val="28"/>
        </w:rPr>
        <w:lastRenderedPageBreak/>
        <w:t>профессиональной деятельности;</w:t>
      </w:r>
    </w:p>
    <w:p w14:paraId="5662D753" w14:textId="77777777" w:rsidR="00A96AB0" w:rsidRDefault="000B3D84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•</w:t>
      </w:r>
      <w:r w:rsidRPr="00F931EF">
        <w:rPr>
          <w:color w:val="auto"/>
          <w:sz w:val="28"/>
          <w:szCs w:val="28"/>
        </w:rPr>
        <w:tab/>
        <w:t>экскурсии на предприятия, дающие школьникам начальные представления о существующих профессиях и условиях работы люде</w:t>
      </w:r>
      <w:r w:rsidR="00A96AB0">
        <w:rPr>
          <w:color w:val="auto"/>
          <w:sz w:val="28"/>
          <w:szCs w:val="28"/>
        </w:rPr>
        <w:t>й, представляющих эти профессии;</w:t>
      </w:r>
    </w:p>
    <w:p w14:paraId="0E12037F" w14:textId="43DC5548" w:rsidR="00DD70FD" w:rsidRDefault="00A96AB0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•</w:t>
      </w:r>
      <w:r>
        <w:rPr>
          <w:color w:val="auto"/>
          <w:sz w:val="28"/>
          <w:szCs w:val="28"/>
        </w:rPr>
        <w:t>встречи с представителями различных профессий</w:t>
      </w:r>
      <w:proofErr w:type="gramStart"/>
      <w:r w:rsidR="00D33435">
        <w:rPr>
          <w:color w:val="auto"/>
          <w:sz w:val="28"/>
          <w:szCs w:val="28"/>
        </w:rPr>
        <w:t>.</w:t>
      </w:r>
      <w:r w:rsidR="000B3D84">
        <w:rPr>
          <w:color w:val="auto"/>
          <w:sz w:val="28"/>
          <w:szCs w:val="28"/>
        </w:rPr>
        <w:t>.</w:t>
      </w:r>
      <w:proofErr w:type="gramEnd"/>
    </w:p>
    <w:p w14:paraId="641CC666" w14:textId="0CE96CE7" w:rsidR="00DD70FD" w:rsidRDefault="00DD70FD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Проведение м</w:t>
      </w:r>
      <w:r w:rsidRPr="00DD70FD">
        <w:rPr>
          <w:color w:val="auto"/>
          <w:sz w:val="28"/>
          <w:szCs w:val="28"/>
        </w:rPr>
        <w:t>есячник</w:t>
      </w:r>
      <w:r>
        <w:rPr>
          <w:color w:val="auto"/>
          <w:sz w:val="28"/>
          <w:szCs w:val="28"/>
        </w:rPr>
        <w:t>а</w:t>
      </w:r>
      <w:r w:rsidRPr="00DD70FD">
        <w:rPr>
          <w:color w:val="auto"/>
          <w:sz w:val="28"/>
          <w:szCs w:val="28"/>
        </w:rPr>
        <w:t xml:space="preserve"> профориентации в школе (конкурс рисунков, проект «Профессии моих родителей», викторина «Все профессии важны – выбирай на вкус!», беседы, профориентационные игры, просмотр презентаций, </w:t>
      </w:r>
      <w:r>
        <w:rPr>
          <w:color w:val="auto"/>
          <w:sz w:val="28"/>
          <w:szCs w:val="28"/>
        </w:rPr>
        <w:t>знакомство с профессиями и др.).</w:t>
      </w:r>
    </w:p>
    <w:p w14:paraId="5F2F3312" w14:textId="77777777" w:rsidR="000B3D84" w:rsidRPr="00A96AB0" w:rsidRDefault="000B3D84" w:rsidP="00AB3000">
      <w:pPr>
        <w:tabs>
          <w:tab w:val="left" w:pos="851"/>
        </w:tabs>
        <w:spacing w:line="360" w:lineRule="auto"/>
        <w:ind w:firstLine="284"/>
        <w:rPr>
          <w:b/>
          <w:color w:val="auto"/>
          <w:sz w:val="28"/>
          <w:szCs w:val="28"/>
        </w:rPr>
      </w:pPr>
      <w:r w:rsidRPr="00A96AB0">
        <w:rPr>
          <w:b/>
          <w:color w:val="auto"/>
          <w:sz w:val="28"/>
          <w:szCs w:val="28"/>
        </w:rPr>
        <w:t>Вариативные модули.</w:t>
      </w:r>
    </w:p>
    <w:p w14:paraId="04A0F74A" w14:textId="418CD9CA" w:rsidR="00B64F3C" w:rsidRDefault="000B3D84" w:rsidP="00AB3000">
      <w:pPr>
        <w:tabs>
          <w:tab w:val="left" w:pos="851"/>
        </w:tabs>
        <w:spacing w:line="360" w:lineRule="auto"/>
        <w:ind w:firstLine="284"/>
        <w:rPr>
          <w:color w:val="auto"/>
        </w:rPr>
      </w:pPr>
      <w:r w:rsidRPr="00F931EF">
        <w:rPr>
          <w:color w:val="auto"/>
          <w:sz w:val="28"/>
          <w:szCs w:val="28"/>
        </w:rPr>
        <w:t xml:space="preserve"> </w:t>
      </w:r>
      <w:r w:rsidRPr="00A96AB0">
        <w:rPr>
          <w:b/>
          <w:color w:val="auto"/>
          <w:sz w:val="28"/>
          <w:szCs w:val="28"/>
        </w:rPr>
        <w:t>Модуль «Детские общественные объединения»</w:t>
      </w:r>
      <w:r w:rsidR="00B64F3C">
        <w:rPr>
          <w:b/>
          <w:color w:val="auto"/>
          <w:sz w:val="28"/>
          <w:szCs w:val="28"/>
        </w:rPr>
        <w:t>.</w:t>
      </w:r>
    </w:p>
    <w:p w14:paraId="64228BFA" w14:textId="77777777" w:rsidR="00B64F3C" w:rsidRPr="00B64F3C" w:rsidRDefault="00B64F3C" w:rsidP="00B64F3C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B64F3C">
        <w:rPr>
          <w:color w:val="auto"/>
          <w:sz w:val="28"/>
          <w:szCs w:val="28"/>
        </w:rPr>
        <w:t>В школе действуют детские общественные объединения:</w:t>
      </w:r>
    </w:p>
    <w:p w14:paraId="1C60D701" w14:textId="77777777" w:rsidR="00B64F3C" w:rsidRPr="00B64F3C" w:rsidRDefault="00B64F3C" w:rsidP="00B64F3C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B64F3C">
        <w:rPr>
          <w:b/>
          <w:color w:val="auto"/>
          <w:sz w:val="28"/>
          <w:szCs w:val="28"/>
        </w:rPr>
        <w:t>Российское движение детей и молодежи (РДДМ)</w:t>
      </w:r>
      <w:r w:rsidRPr="00B64F3C">
        <w:rPr>
          <w:color w:val="auto"/>
          <w:sz w:val="28"/>
          <w:szCs w:val="28"/>
        </w:rPr>
        <w:t xml:space="preserve"> – общероссийская общественно-государственная детско-юношеская организация;</w:t>
      </w:r>
    </w:p>
    <w:p w14:paraId="4A250B64" w14:textId="77777777" w:rsidR="00B64F3C" w:rsidRPr="00B64F3C" w:rsidRDefault="00B64F3C" w:rsidP="00B64F3C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B64F3C">
        <w:rPr>
          <w:b/>
          <w:color w:val="auto"/>
          <w:sz w:val="28"/>
          <w:szCs w:val="28"/>
        </w:rPr>
        <w:t>«Юнармия»</w:t>
      </w:r>
      <w:r w:rsidRPr="00B64F3C">
        <w:rPr>
          <w:color w:val="auto"/>
          <w:sz w:val="28"/>
          <w:szCs w:val="28"/>
        </w:rPr>
        <w:t xml:space="preserve"> – всероссийское детско-юношеское военно-патриотическое общественное движение.</w:t>
      </w:r>
    </w:p>
    <w:p w14:paraId="0A32E6DB" w14:textId="77777777" w:rsidR="00B64F3C" w:rsidRPr="00B64F3C" w:rsidRDefault="00B64F3C" w:rsidP="00B64F3C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B64F3C">
        <w:rPr>
          <w:b/>
          <w:color w:val="auto"/>
          <w:sz w:val="28"/>
          <w:szCs w:val="28"/>
        </w:rPr>
        <w:t>Отряд юных инспекторов дорожного движения</w:t>
      </w:r>
      <w:r w:rsidRPr="00B64F3C">
        <w:rPr>
          <w:color w:val="auto"/>
          <w:sz w:val="28"/>
          <w:szCs w:val="28"/>
        </w:rPr>
        <w:t xml:space="preserve"> – объединение учащихся, которое создано с целью совершенствования работы по профилактике дорожно-транспортных правонарушений среди детей и подростков, воспитания высокой транспортной культуры, коллективизма, а также широкого привлечения детей к организации пропаганды правил безопасного поведения на улицах и дорогах среди дошкольников и учащихся школы. </w:t>
      </w:r>
    </w:p>
    <w:p w14:paraId="5DCF05C5" w14:textId="6BCFDBFD" w:rsidR="00B64F3C" w:rsidRPr="00B64F3C" w:rsidRDefault="00B64F3C" w:rsidP="00B64F3C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B64F3C">
        <w:rPr>
          <w:b/>
          <w:color w:val="auto"/>
          <w:sz w:val="28"/>
          <w:szCs w:val="28"/>
        </w:rPr>
        <w:t>Объединение «Школьный музей»</w:t>
      </w:r>
      <w:r w:rsidRPr="00B64F3C">
        <w:rPr>
          <w:color w:val="auto"/>
          <w:sz w:val="28"/>
          <w:szCs w:val="28"/>
        </w:rPr>
        <w:t xml:space="preserve"> организует работу школьного музея согласно плану работы школьного музея, проводит экскурсии дл</w:t>
      </w:r>
      <w:r>
        <w:rPr>
          <w:color w:val="auto"/>
          <w:sz w:val="28"/>
          <w:szCs w:val="28"/>
        </w:rPr>
        <w:t>я обучающихся и их родителей.</w:t>
      </w:r>
    </w:p>
    <w:p w14:paraId="007FED4C" w14:textId="16A3CC57" w:rsidR="00B64F3C" w:rsidRPr="00B64F3C" w:rsidRDefault="00B64F3C" w:rsidP="00B64F3C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B64F3C">
        <w:rPr>
          <w:color w:val="auto"/>
          <w:sz w:val="28"/>
          <w:szCs w:val="28"/>
        </w:rPr>
        <w:t xml:space="preserve">Общественное объединение </w:t>
      </w:r>
      <w:r w:rsidRPr="00B64F3C">
        <w:rPr>
          <w:b/>
          <w:color w:val="auto"/>
          <w:sz w:val="28"/>
          <w:szCs w:val="28"/>
        </w:rPr>
        <w:t>«Школьный спортивный клуб «Союз»</w:t>
      </w:r>
      <w:r w:rsidRPr="00B64F3C">
        <w:rPr>
          <w:color w:val="auto"/>
          <w:sz w:val="28"/>
          <w:szCs w:val="28"/>
        </w:rPr>
        <w:t xml:space="preserve"> обеспечивает участие школьников в спортивных состязаниях и выполнение учащимися норм ГТО, организует работу в сфере физического развития и </w:t>
      </w:r>
      <w:r w:rsidRPr="00B64F3C">
        <w:rPr>
          <w:color w:val="auto"/>
          <w:sz w:val="28"/>
          <w:szCs w:val="28"/>
        </w:rPr>
        <w:lastRenderedPageBreak/>
        <w:t xml:space="preserve">воспитания обучающихся, в том числе профилактики вредных привычек, содействует привитию навыков ведения ЗОЖ. </w:t>
      </w:r>
    </w:p>
    <w:p w14:paraId="46BF2EE3" w14:textId="7EEA93D8" w:rsidR="00B64F3C" w:rsidRPr="00B64F3C" w:rsidRDefault="00B64F3C" w:rsidP="00B64F3C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B64F3C">
        <w:rPr>
          <w:b/>
          <w:color w:val="auto"/>
          <w:sz w:val="28"/>
          <w:szCs w:val="28"/>
        </w:rPr>
        <w:t>Отряд добровольцев (волонтёров) «По зову сердца</w:t>
      </w:r>
      <w:r w:rsidRPr="00B64F3C">
        <w:rPr>
          <w:color w:val="auto"/>
          <w:sz w:val="28"/>
          <w:szCs w:val="28"/>
        </w:rPr>
        <w:t>» - это добровольное объединение обучающихся, изъявивших желание бескорыстно (без извлечения прибыли) выполнять работу по благоустройству памятных мест и территории школы и города, предоставлять услуги, оказывать поддержку различным социальным категориям населения (инвалидам, детям, пенсионерам и т. д.).</w:t>
      </w:r>
    </w:p>
    <w:p w14:paraId="2F768FBC" w14:textId="77777777" w:rsidR="00B64F3C" w:rsidRPr="00B64F3C" w:rsidRDefault="00B64F3C" w:rsidP="00B64F3C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B64F3C">
        <w:rPr>
          <w:color w:val="auto"/>
          <w:sz w:val="28"/>
          <w:szCs w:val="28"/>
        </w:rPr>
        <w:t>Деятельность детских общественных объединений в школе предусматривает совместные действия детей и взрослых, объединившихся с целью накопления социального опыта, формирования ценностных ориентаций и личностной самореализации.</w:t>
      </w:r>
    </w:p>
    <w:p w14:paraId="7274F95C" w14:textId="77777777" w:rsidR="00B64F3C" w:rsidRPr="00B64F3C" w:rsidRDefault="00B64F3C" w:rsidP="00B64F3C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B64F3C">
        <w:rPr>
          <w:color w:val="auto"/>
          <w:sz w:val="28"/>
          <w:szCs w:val="28"/>
        </w:rPr>
        <w:t xml:space="preserve">Воспитание в детских общественных объединениях осуществляется </w:t>
      </w:r>
      <w:proofErr w:type="gramStart"/>
      <w:r w:rsidRPr="00B64F3C">
        <w:rPr>
          <w:color w:val="auto"/>
          <w:sz w:val="28"/>
          <w:szCs w:val="28"/>
        </w:rPr>
        <w:t>через</w:t>
      </w:r>
      <w:proofErr w:type="gramEnd"/>
      <w:r w:rsidRPr="00B64F3C">
        <w:rPr>
          <w:color w:val="auto"/>
          <w:sz w:val="28"/>
          <w:szCs w:val="28"/>
        </w:rPr>
        <w:t>:</w:t>
      </w:r>
    </w:p>
    <w:p w14:paraId="0C8F2501" w14:textId="77777777" w:rsidR="00B64F3C" w:rsidRPr="00B64F3C" w:rsidRDefault="00B64F3C" w:rsidP="00B64F3C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B64F3C">
        <w:rPr>
          <w:color w:val="auto"/>
          <w:sz w:val="28"/>
          <w:szCs w:val="28"/>
        </w:rPr>
        <w:t>утверждение и последовательную реализацию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обучающемуся возможность получить социально значимый опыт гражданского поведения;</w:t>
      </w:r>
    </w:p>
    <w:p w14:paraId="6A8B3E19" w14:textId="3E6FF092" w:rsidR="00B64F3C" w:rsidRPr="00B64F3C" w:rsidRDefault="00B64F3C" w:rsidP="00B64F3C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B64F3C">
        <w:rPr>
          <w:color w:val="auto"/>
          <w:sz w:val="28"/>
          <w:szCs w:val="28"/>
        </w:rPr>
        <w:t xml:space="preserve"> организацию общественно полезных дел;</w:t>
      </w:r>
    </w:p>
    <w:p w14:paraId="4FE56767" w14:textId="77777777" w:rsidR="00B64F3C" w:rsidRPr="00B64F3C" w:rsidRDefault="00B64F3C" w:rsidP="00B64F3C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B64F3C">
        <w:rPr>
          <w:color w:val="auto"/>
          <w:sz w:val="28"/>
          <w:szCs w:val="28"/>
        </w:rPr>
        <w:t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т.п.);</w:t>
      </w:r>
    </w:p>
    <w:p w14:paraId="2EBCC45E" w14:textId="77777777" w:rsidR="00B64F3C" w:rsidRPr="00B64F3C" w:rsidRDefault="00B64F3C" w:rsidP="00B64F3C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B64F3C">
        <w:rPr>
          <w:color w:val="auto"/>
          <w:sz w:val="28"/>
          <w:szCs w:val="28"/>
        </w:rPr>
        <w:t xml:space="preserve">          поддержку и развитие в детском объединении его традиций и ритуалов, </w:t>
      </w:r>
    </w:p>
    <w:p w14:paraId="2A9FD248" w14:textId="708569FF" w:rsidR="004F3C2E" w:rsidRPr="00B64F3C" w:rsidRDefault="00B64F3C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B64F3C">
        <w:rPr>
          <w:color w:val="auto"/>
          <w:sz w:val="28"/>
          <w:szCs w:val="28"/>
        </w:rPr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целом.</w:t>
      </w:r>
    </w:p>
    <w:p w14:paraId="7D081FB2" w14:textId="041A1EED" w:rsidR="000B3D84" w:rsidRPr="00B64F3C" w:rsidRDefault="000B3D84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B64F3C">
        <w:rPr>
          <w:color w:val="auto"/>
          <w:sz w:val="28"/>
          <w:szCs w:val="28"/>
        </w:rPr>
        <w:t xml:space="preserve">                                     </w:t>
      </w:r>
    </w:p>
    <w:p w14:paraId="289C3B3A" w14:textId="5258D002" w:rsidR="000B3D84" w:rsidRPr="00A96AB0" w:rsidRDefault="000B3D84" w:rsidP="00AB3000">
      <w:pPr>
        <w:tabs>
          <w:tab w:val="left" w:pos="851"/>
        </w:tabs>
        <w:spacing w:line="360" w:lineRule="auto"/>
        <w:ind w:firstLine="284"/>
        <w:rPr>
          <w:b/>
          <w:color w:val="auto"/>
          <w:sz w:val="28"/>
          <w:szCs w:val="28"/>
        </w:rPr>
      </w:pPr>
      <w:r w:rsidRPr="00A96AB0">
        <w:rPr>
          <w:b/>
          <w:color w:val="auto"/>
          <w:sz w:val="28"/>
          <w:szCs w:val="28"/>
        </w:rPr>
        <w:lastRenderedPageBreak/>
        <w:t>Модуль «</w:t>
      </w:r>
      <w:proofErr w:type="gramStart"/>
      <w:r w:rsidRPr="00A96AB0">
        <w:rPr>
          <w:b/>
          <w:color w:val="auto"/>
          <w:sz w:val="28"/>
          <w:szCs w:val="28"/>
        </w:rPr>
        <w:t>Школьные</w:t>
      </w:r>
      <w:proofErr w:type="gramEnd"/>
      <w:r w:rsidRPr="00A96AB0">
        <w:rPr>
          <w:b/>
          <w:color w:val="auto"/>
          <w:sz w:val="28"/>
          <w:szCs w:val="28"/>
        </w:rPr>
        <w:t xml:space="preserve"> </w:t>
      </w:r>
      <w:r w:rsidR="002A3C77">
        <w:rPr>
          <w:b/>
          <w:color w:val="auto"/>
          <w:sz w:val="28"/>
          <w:szCs w:val="28"/>
        </w:rPr>
        <w:t xml:space="preserve"> </w:t>
      </w:r>
      <w:r w:rsidRPr="00A96AB0">
        <w:rPr>
          <w:b/>
          <w:color w:val="auto"/>
          <w:sz w:val="28"/>
          <w:szCs w:val="28"/>
        </w:rPr>
        <w:t>медиа»</w:t>
      </w:r>
      <w:r w:rsidR="00A96AB0" w:rsidRPr="00A96AB0">
        <w:rPr>
          <w:b/>
          <w:color w:val="auto"/>
          <w:sz w:val="28"/>
          <w:szCs w:val="28"/>
        </w:rPr>
        <w:t>.</w:t>
      </w:r>
    </w:p>
    <w:p w14:paraId="38CA2829" w14:textId="72E99DA0" w:rsidR="000B3D84" w:rsidRPr="00F931EF" w:rsidRDefault="000B3D84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Цель школьных медиа 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14:paraId="3E738A55" w14:textId="3B4BC5CB" w:rsidR="000B3D84" w:rsidRPr="00F931EF" w:rsidRDefault="000B3D84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•</w:t>
      </w:r>
      <w:r w:rsidRPr="00F931EF">
        <w:rPr>
          <w:color w:val="auto"/>
          <w:sz w:val="28"/>
          <w:szCs w:val="28"/>
        </w:rPr>
        <w:tab/>
        <w:t>подготовка школьных  газет о наиболее интересных  мероприятиях,  деятельности органов ученического самоуправления;   размещение   созданных детьми рассказов</w:t>
      </w:r>
      <w:proofErr w:type="gramStart"/>
      <w:r w:rsidR="00763A4C">
        <w:rPr>
          <w:color w:val="auto"/>
          <w:sz w:val="28"/>
          <w:szCs w:val="28"/>
        </w:rPr>
        <w:t xml:space="preserve"> </w:t>
      </w:r>
      <w:r w:rsidRPr="00F931EF">
        <w:rPr>
          <w:color w:val="auto"/>
          <w:sz w:val="28"/>
          <w:szCs w:val="28"/>
        </w:rPr>
        <w:t>,</w:t>
      </w:r>
      <w:proofErr w:type="gramEnd"/>
      <w:r w:rsidRPr="00F931EF">
        <w:rPr>
          <w:color w:val="auto"/>
          <w:sz w:val="28"/>
          <w:szCs w:val="28"/>
        </w:rPr>
        <w:t>стихов,  репортажей;</w:t>
      </w:r>
    </w:p>
    <w:p w14:paraId="718EA5C2" w14:textId="77777777" w:rsidR="000B3D84" w:rsidRPr="00F931EF" w:rsidRDefault="000B3D84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•</w:t>
      </w:r>
      <w:r w:rsidRPr="00F931EF">
        <w:rPr>
          <w:color w:val="auto"/>
          <w:sz w:val="28"/>
          <w:szCs w:val="28"/>
        </w:rPr>
        <w:tab/>
        <w:t>проведение радиолинеек, освещение школьных дел;</w:t>
      </w:r>
    </w:p>
    <w:p w14:paraId="0879FD3D" w14:textId="77777777" w:rsidR="000B3D84" w:rsidRPr="00F931EF" w:rsidRDefault="000B3D84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•</w:t>
      </w:r>
      <w:r w:rsidRPr="00F931EF">
        <w:rPr>
          <w:color w:val="auto"/>
          <w:sz w:val="28"/>
          <w:szCs w:val="28"/>
        </w:rPr>
        <w:tab/>
        <w:t>размещение видеоматериалов   мероприятий  на сайте школы, телеграмм канале, контакте;</w:t>
      </w:r>
    </w:p>
    <w:p w14:paraId="758535E9" w14:textId="31806CD5" w:rsidR="00B64FC7" w:rsidRDefault="000B3D84" w:rsidP="00AB3000">
      <w:pPr>
        <w:tabs>
          <w:tab w:val="left" w:pos="851"/>
        </w:tabs>
        <w:spacing w:line="360" w:lineRule="auto"/>
        <w:ind w:firstLine="284"/>
        <w:rPr>
          <w:rFonts w:eastAsia="SchoolBookSanPin"/>
          <w:sz w:val="28"/>
          <w:szCs w:val="28"/>
        </w:rPr>
      </w:pPr>
      <w:r w:rsidRPr="00F931EF">
        <w:rPr>
          <w:color w:val="auto"/>
          <w:sz w:val="28"/>
          <w:szCs w:val="28"/>
        </w:rPr>
        <w:t>•</w:t>
      </w:r>
      <w:r w:rsidRPr="00F931EF">
        <w:rPr>
          <w:color w:val="auto"/>
          <w:sz w:val="28"/>
          <w:szCs w:val="28"/>
        </w:rPr>
        <w:tab/>
        <w:t>участие школьников в конкурсах школьных медиа.</w:t>
      </w:r>
    </w:p>
    <w:p w14:paraId="1272222F" w14:textId="77777777" w:rsidR="00B64FC7" w:rsidRDefault="00B64FC7" w:rsidP="00AB3000">
      <w:pPr>
        <w:tabs>
          <w:tab w:val="left" w:pos="851"/>
        </w:tabs>
        <w:spacing w:line="360" w:lineRule="auto"/>
        <w:ind w:firstLine="284"/>
        <w:rPr>
          <w:rFonts w:eastAsia="SchoolBookSanPin"/>
          <w:sz w:val="28"/>
          <w:szCs w:val="28"/>
        </w:rPr>
      </w:pPr>
    </w:p>
    <w:p w14:paraId="5BC1055F" w14:textId="77777777" w:rsidR="00EC7630" w:rsidRPr="00F931EF" w:rsidRDefault="0040263E" w:rsidP="00AB3000">
      <w:pPr>
        <w:keepNext/>
        <w:keepLines/>
        <w:spacing w:line="360" w:lineRule="auto"/>
        <w:ind w:firstLine="284"/>
        <w:outlineLvl w:val="0"/>
        <w:rPr>
          <w:b/>
          <w:color w:val="auto"/>
          <w:sz w:val="28"/>
          <w:szCs w:val="28"/>
        </w:rPr>
      </w:pPr>
      <w:r w:rsidRPr="00F931EF">
        <w:rPr>
          <w:b/>
          <w:color w:val="auto"/>
          <w:sz w:val="28"/>
          <w:szCs w:val="28"/>
        </w:rPr>
        <w:t>РАЗДЕЛ 3</w:t>
      </w:r>
      <w:r w:rsidR="002D3ECA" w:rsidRPr="00F931EF">
        <w:rPr>
          <w:b/>
          <w:color w:val="auto"/>
          <w:sz w:val="28"/>
          <w:szCs w:val="28"/>
        </w:rPr>
        <w:t>.</w:t>
      </w:r>
      <w:r w:rsidRPr="00F931EF">
        <w:rPr>
          <w:b/>
          <w:color w:val="auto"/>
          <w:sz w:val="28"/>
          <w:szCs w:val="28"/>
        </w:rPr>
        <w:t xml:space="preserve"> ОРГАНИЗАЦИОННЫЙ</w:t>
      </w:r>
    </w:p>
    <w:p w14:paraId="16F7E2DC" w14:textId="77777777" w:rsidR="00F713A7" w:rsidRPr="00F931EF" w:rsidRDefault="0040263E" w:rsidP="00AB3000">
      <w:pPr>
        <w:keepNext/>
        <w:keepLines/>
        <w:spacing w:line="360" w:lineRule="auto"/>
        <w:ind w:firstLine="284"/>
        <w:outlineLvl w:val="0"/>
        <w:rPr>
          <w:color w:val="auto"/>
          <w:sz w:val="28"/>
          <w:szCs w:val="28"/>
        </w:rPr>
      </w:pPr>
      <w:bookmarkStart w:id="22" w:name="__RefHeading___9"/>
      <w:bookmarkEnd w:id="22"/>
      <w:r w:rsidRPr="00F931EF">
        <w:rPr>
          <w:b/>
          <w:color w:val="auto"/>
          <w:sz w:val="28"/>
          <w:szCs w:val="28"/>
        </w:rPr>
        <w:t>3.1 Кадровое обеспечение</w:t>
      </w:r>
    </w:p>
    <w:p w14:paraId="3EC6C121" w14:textId="77777777" w:rsidR="00F713A7" w:rsidRPr="00F931EF" w:rsidRDefault="00F713A7" w:rsidP="00AB3000">
      <w:pPr>
        <w:spacing w:before="43" w:line="360" w:lineRule="auto"/>
        <w:ind w:right="91" w:firstLine="284"/>
        <w:rPr>
          <w:sz w:val="28"/>
          <w:szCs w:val="28"/>
        </w:rPr>
      </w:pPr>
      <w:r w:rsidRPr="00F931EF">
        <w:rPr>
          <w:sz w:val="28"/>
          <w:szCs w:val="28"/>
        </w:rPr>
        <w:t>В</w:t>
      </w:r>
      <w:r w:rsidRPr="00F931EF">
        <w:rPr>
          <w:spacing w:val="93"/>
          <w:sz w:val="28"/>
          <w:szCs w:val="28"/>
        </w:rPr>
        <w:t xml:space="preserve"> </w:t>
      </w:r>
      <w:r w:rsidRPr="00F931EF">
        <w:rPr>
          <w:sz w:val="28"/>
          <w:szCs w:val="28"/>
        </w:rPr>
        <w:t>проце</w:t>
      </w:r>
      <w:r w:rsidRPr="00F931EF">
        <w:rPr>
          <w:spacing w:val="-2"/>
          <w:sz w:val="28"/>
          <w:szCs w:val="28"/>
        </w:rPr>
        <w:t>с</w:t>
      </w:r>
      <w:r w:rsidRPr="00F931EF">
        <w:rPr>
          <w:sz w:val="28"/>
          <w:szCs w:val="28"/>
        </w:rPr>
        <w:t>с</w:t>
      </w:r>
      <w:r w:rsidRPr="00F931EF">
        <w:rPr>
          <w:spacing w:val="92"/>
          <w:sz w:val="28"/>
          <w:szCs w:val="28"/>
        </w:rPr>
        <w:t xml:space="preserve"> </w:t>
      </w:r>
      <w:r w:rsidRPr="00F931EF">
        <w:rPr>
          <w:sz w:val="28"/>
          <w:szCs w:val="28"/>
        </w:rPr>
        <w:t>реализ</w:t>
      </w:r>
      <w:r w:rsidRPr="00F931EF">
        <w:rPr>
          <w:spacing w:val="-2"/>
          <w:sz w:val="28"/>
          <w:szCs w:val="28"/>
        </w:rPr>
        <w:t>а</w:t>
      </w:r>
      <w:r w:rsidRPr="00F931EF">
        <w:rPr>
          <w:sz w:val="28"/>
          <w:szCs w:val="28"/>
        </w:rPr>
        <w:t>ц</w:t>
      </w:r>
      <w:r w:rsidRPr="00F931EF">
        <w:rPr>
          <w:spacing w:val="-1"/>
          <w:sz w:val="28"/>
          <w:szCs w:val="28"/>
        </w:rPr>
        <w:t>и</w:t>
      </w:r>
      <w:r w:rsidRPr="00F931EF">
        <w:rPr>
          <w:sz w:val="28"/>
          <w:szCs w:val="28"/>
        </w:rPr>
        <w:t>и</w:t>
      </w:r>
      <w:r w:rsidRPr="00F931EF">
        <w:rPr>
          <w:spacing w:val="94"/>
          <w:sz w:val="28"/>
          <w:szCs w:val="28"/>
        </w:rPr>
        <w:t xml:space="preserve"> </w:t>
      </w:r>
      <w:r w:rsidRPr="00F931EF">
        <w:rPr>
          <w:spacing w:val="-1"/>
          <w:sz w:val="28"/>
          <w:szCs w:val="28"/>
        </w:rPr>
        <w:t>в</w:t>
      </w:r>
      <w:r w:rsidRPr="00F931EF">
        <w:rPr>
          <w:sz w:val="28"/>
          <w:szCs w:val="28"/>
        </w:rPr>
        <w:t>ос</w:t>
      </w:r>
      <w:r w:rsidRPr="00F931EF">
        <w:rPr>
          <w:spacing w:val="-1"/>
          <w:sz w:val="28"/>
          <w:szCs w:val="28"/>
        </w:rPr>
        <w:t>п</w:t>
      </w:r>
      <w:r w:rsidRPr="00F931EF">
        <w:rPr>
          <w:sz w:val="28"/>
          <w:szCs w:val="28"/>
        </w:rPr>
        <w:t>итате</w:t>
      </w:r>
      <w:r w:rsidRPr="00F931EF">
        <w:rPr>
          <w:spacing w:val="-1"/>
          <w:sz w:val="28"/>
          <w:szCs w:val="28"/>
        </w:rPr>
        <w:t>л</w:t>
      </w:r>
      <w:r w:rsidRPr="00F931EF">
        <w:rPr>
          <w:sz w:val="28"/>
          <w:szCs w:val="28"/>
        </w:rPr>
        <w:t>ь</w:t>
      </w:r>
      <w:r w:rsidRPr="00F931EF">
        <w:rPr>
          <w:spacing w:val="-1"/>
          <w:sz w:val="28"/>
          <w:szCs w:val="28"/>
        </w:rPr>
        <w:t>но</w:t>
      </w:r>
      <w:r w:rsidRPr="00F931EF">
        <w:rPr>
          <w:sz w:val="28"/>
          <w:szCs w:val="28"/>
        </w:rPr>
        <w:t>й</w:t>
      </w:r>
      <w:r w:rsidRPr="00F931EF">
        <w:rPr>
          <w:spacing w:val="93"/>
          <w:sz w:val="28"/>
          <w:szCs w:val="28"/>
        </w:rPr>
        <w:t xml:space="preserve"> </w:t>
      </w:r>
      <w:r w:rsidRPr="00F931EF">
        <w:rPr>
          <w:sz w:val="28"/>
          <w:szCs w:val="28"/>
        </w:rPr>
        <w:t>рабо</w:t>
      </w:r>
      <w:r w:rsidRPr="00F931EF">
        <w:rPr>
          <w:spacing w:val="-2"/>
          <w:sz w:val="28"/>
          <w:szCs w:val="28"/>
        </w:rPr>
        <w:t>т</w:t>
      </w:r>
      <w:r w:rsidRPr="00F931EF">
        <w:rPr>
          <w:sz w:val="28"/>
          <w:szCs w:val="28"/>
        </w:rPr>
        <w:t>ы</w:t>
      </w:r>
      <w:r w:rsidRPr="00F931EF">
        <w:rPr>
          <w:spacing w:val="93"/>
          <w:sz w:val="28"/>
          <w:szCs w:val="28"/>
        </w:rPr>
        <w:t xml:space="preserve"> </w:t>
      </w:r>
      <w:r w:rsidRPr="00F931EF">
        <w:rPr>
          <w:spacing w:val="1"/>
          <w:sz w:val="28"/>
          <w:szCs w:val="28"/>
        </w:rPr>
        <w:t>в</w:t>
      </w:r>
      <w:r w:rsidRPr="00F931EF">
        <w:rPr>
          <w:spacing w:val="92"/>
          <w:sz w:val="28"/>
          <w:szCs w:val="28"/>
        </w:rPr>
        <w:t xml:space="preserve"> </w:t>
      </w:r>
      <w:r w:rsidRPr="00F931EF">
        <w:rPr>
          <w:sz w:val="28"/>
          <w:szCs w:val="28"/>
        </w:rPr>
        <w:t xml:space="preserve">школе </w:t>
      </w:r>
      <w:r w:rsidR="009A7B0B" w:rsidRPr="00F931EF">
        <w:rPr>
          <w:sz w:val="28"/>
          <w:szCs w:val="28"/>
        </w:rPr>
        <w:t xml:space="preserve"> </w:t>
      </w:r>
      <w:r w:rsidRPr="00F931EF">
        <w:rPr>
          <w:spacing w:val="93"/>
          <w:sz w:val="28"/>
          <w:szCs w:val="28"/>
        </w:rPr>
        <w:t xml:space="preserve"> </w:t>
      </w:r>
      <w:r w:rsidRPr="00F931EF">
        <w:rPr>
          <w:sz w:val="28"/>
          <w:szCs w:val="28"/>
        </w:rPr>
        <w:t>вкл</w:t>
      </w:r>
      <w:r w:rsidRPr="00F931EF">
        <w:rPr>
          <w:spacing w:val="-1"/>
          <w:sz w:val="28"/>
          <w:szCs w:val="28"/>
        </w:rPr>
        <w:t>ю</w:t>
      </w:r>
      <w:r w:rsidRPr="00F931EF">
        <w:rPr>
          <w:sz w:val="28"/>
          <w:szCs w:val="28"/>
        </w:rPr>
        <w:t>чен</w:t>
      </w:r>
      <w:r w:rsidRPr="00F931EF">
        <w:rPr>
          <w:spacing w:val="91"/>
          <w:sz w:val="28"/>
          <w:szCs w:val="28"/>
        </w:rPr>
        <w:t xml:space="preserve"> </w:t>
      </w:r>
      <w:r w:rsidRPr="00F931EF">
        <w:rPr>
          <w:sz w:val="28"/>
          <w:szCs w:val="28"/>
        </w:rPr>
        <w:t>весь педагогичес</w:t>
      </w:r>
      <w:r w:rsidRPr="00F931EF">
        <w:rPr>
          <w:spacing w:val="-2"/>
          <w:sz w:val="28"/>
          <w:szCs w:val="28"/>
        </w:rPr>
        <w:t>к</w:t>
      </w:r>
      <w:r w:rsidRPr="00F931EF">
        <w:rPr>
          <w:sz w:val="28"/>
          <w:szCs w:val="28"/>
        </w:rPr>
        <w:t>ий</w:t>
      </w:r>
      <w:r w:rsidRPr="00F931EF">
        <w:rPr>
          <w:spacing w:val="14"/>
          <w:sz w:val="28"/>
          <w:szCs w:val="28"/>
        </w:rPr>
        <w:t xml:space="preserve"> </w:t>
      </w:r>
      <w:r w:rsidRPr="00F931EF">
        <w:rPr>
          <w:sz w:val="28"/>
          <w:szCs w:val="28"/>
        </w:rPr>
        <w:t>к</w:t>
      </w:r>
      <w:r w:rsidRPr="00F931EF">
        <w:rPr>
          <w:spacing w:val="1"/>
          <w:sz w:val="28"/>
          <w:szCs w:val="28"/>
        </w:rPr>
        <w:t>о</w:t>
      </w:r>
      <w:r w:rsidRPr="00F931EF">
        <w:rPr>
          <w:sz w:val="28"/>
          <w:szCs w:val="28"/>
        </w:rPr>
        <w:t>ллект</w:t>
      </w:r>
      <w:r w:rsidRPr="00F931EF">
        <w:rPr>
          <w:spacing w:val="1"/>
          <w:sz w:val="28"/>
          <w:szCs w:val="28"/>
        </w:rPr>
        <w:t>ив,</w:t>
      </w:r>
      <w:r w:rsidRPr="00F931EF">
        <w:rPr>
          <w:spacing w:val="15"/>
          <w:sz w:val="28"/>
          <w:szCs w:val="28"/>
        </w:rPr>
        <w:t xml:space="preserve"> </w:t>
      </w:r>
      <w:r w:rsidRPr="00F931EF">
        <w:rPr>
          <w:sz w:val="28"/>
          <w:szCs w:val="28"/>
        </w:rPr>
        <w:t>об</w:t>
      </w:r>
      <w:r w:rsidRPr="00F931EF">
        <w:rPr>
          <w:spacing w:val="-3"/>
          <w:sz w:val="28"/>
          <w:szCs w:val="28"/>
        </w:rPr>
        <w:t>у</w:t>
      </w:r>
      <w:r w:rsidRPr="00F931EF">
        <w:rPr>
          <w:sz w:val="28"/>
          <w:szCs w:val="28"/>
        </w:rPr>
        <w:t>чающи</w:t>
      </w:r>
      <w:r w:rsidRPr="00F931EF">
        <w:rPr>
          <w:spacing w:val="-1"/>
          <w:sz w:val="28"/>
          <w:szCs w:val="28"/>
        </w:rPr>
        <w:t>е</w:t>
      </w:r>
      <w:r w:rsidRPr="00F931EF">
        <w:rPr>
          <w:sz w:val="28"/>
          <w:szCs w:val="28"/>
        </w:rPr>
        <w:t>ся</w:t>
      </w:r>
      <w:r w:rsidRPr="00F931EF">
        <w:rPr>
          <w:spacing w:val="16"/>
          <w:sz w:val="28"/>
          <w:szCs w:val="28"/>
        </w:rPr>
        <w:t xml:space="preserve"> </w:t>
      </w:r>
      <w:r w:rsidRPr="00F931EF">
        <w:rPr>
          <w:spacing w:val="1"/>
          <w:sz w:val="28"/>
          <w:szCs w:val="28"/>
        </w:rPr>
        <w:t>и</w:t>
      </w:r>
      <w:r w:rsidRPr="00F931EF">
        <w:rPr>
          <w:spacing w:val="14"/>
          <w:sz w:val="28"/>
          <w:szCs w:val="28"/>
        </w:rPr>
        <w:t xml:space="preserve"> </w:t>
      </w:r>
      <w:r w:rsidRPr="00F931EF">
        <w:rPr>
          <w:sz w:val="28"/>
          <w:szCs w:val="28"/>
        </w:rPr>
        <w:t>родите</w:t>
      </w:r>
      <w:r w:rsidRPr="00F931EF">
        <w:rPr>
          <w:spacing w:val="-1"/>
          <w:sz w:val="28"/>
          <w:szCs w:val="28"/>
        </w:rPr>
        <w:t>л</w:t>
      </w:r>
      <w:r w:rsidRPr="00F931EF">
        <w:rPr>
          <w:sz w:val="28"/>
          <w:szCs w:val="28"/>
        </w:rPr>
        <w:t>ьск</w:t>
      </w:r>
      <w:r w:rsidRPr="00F931EF">
        <w:rPr>
          <w:spacing w:val="-2"/>
          <w:sz w:val="28"/>
          <w:szCs w:val="28"/>
        </w:rPr>
        <w:t>а</w:t>
      </w:r>
      <w:r w:rsidRPr="00F931EF">
        <w:rPr>
          <w:sz w:val="28"/>
          <w:szCs w:val="28"/>
        </w:rPr>
        <w:t>я</w:t>
      </w:r>
      <w:r w:rsidRPr="00F931EF">
        <w:rPr>
          <w:spacing w:val="13"/>
          <w:sz w:val="28"/>
          <w:szCs w:val="28"/>
        </w:rPr>
        <w:t xml:space="preserve"> </w:t>
      </w:r>
      <w:r w:rsidRPr="00F931EF">
        <w:rPr>
          <w:sz w:val="28"/>
          <w:szCs w:val="28"/>
        </w:rPr>
        <w:t>о</w:t>
      </w:r>
      <w:r w:rsidRPr="00F931EF">
        <w:rPr>
          <w:spacing w:val="1"/>
          <w:sz w:val="28"/>
          <w:szCs w:val="28"/>
        </w:rPr>
        <w:t>б</w:t>
      </w:r>
      <w:r w:rsidRPr="00F931EF">
        <w:rPr>
          <w:sz w:val="28"/>
          <w:szCs w:val="28"/>
        </w:rPr>
        <w:t>ществ</w:t>
      </w:r>
      <w:r w:rsidRPr="00F931EF">
        <w:rPr>
          <w:spacing w:val="-2"/>
          <w:sz w:val="28"/>
          <w:szCs w:val="28"/>
        </w:rPr>
        <w:t>е</w:t>
      </w:r>
      <w:r w:rsidRPr="00F931EF">
        <w:rPr>
          <w:sz w:val="28"/>
          <w:szCs w:val="28"/>
        </w:rPr>
        <w:t>н</w:t>
      </w:r>
      <w:r w:rsidRPr="00F931EF">
        <w:rPr>
          <w:spacing w:val="-1"/>
          <w:sz w:val="28"/>
          <w:szCs w:val="28"/>
        </w:rPr>
        <w:t>н</w:t>
      </w:r>
      <w:r w:rsidRPr="00F931EF">
        <w:rPr>
          <w:sz w:val="28"/>
          <w:szCs w:val="28"/>
        </w:rPr>
        <w:t>ость.</w:t>
      </w:r>
      <w:r w:rsidRPr="00F931EF">
        <w:rPr>
          <w:spacing w:val="12"/>
          <w:sz w:val="28"/>
          <w:szCs w:val="28"/>
        </w:rPr>
        <w:t xml:space="preserve"> </w:t>
      </w:r>
      <w:r w:rsidRPr="00F931EF">
        <w:rPr>
          <w:spacing w:val="1"/>
          <w:sz w:val="28"/>
          <w:szCs w:val="28"/>
        </w:rPr>
        <w:t>За</w:t>
      </w:r>
      <w:r w:rsidRPr="00F931EF">
        <w:rPr>
          <w:sz w:val="28"/>
          <w:szCs w:val="28"/>
        </w:rPr>
        <w:t xml:space="preserve"> реали</w:t>
      </w:r>
      <w:r w:rsidRPr="00F931EF">
        <w:rPr>
          <w:spacing w:val="-1"/>
          <w:sz w:val="28"/>
          <w:szCs w:val="28"/>
        </w:rPr>
        <w:t>з</w:t>
      </w:r>
      <w:r w:rsidRPr="00F931EF">
        <w:rPr>
          <w:sz w:val="28"/>
          <w:szCs w:val="28"/>
        </w:rPr>
        <w:t>а</w:t>
      </w:r>
      <w:r w:rsidRPr="00F931EF">
        <w:rPr>
          <w:spacing w:val="-2"/>
          <w:sz w:val="28"/>
          <w:szCs w:val="28"/>
        </w:rPr>
        <w:t>ц</w:t>
      </w:r>
      <w:r w:rsidRPr="00F931EF">
        <w:rPr>
          <w:sz w:val="28"/>
          <w:szCs w:val="28"/>
        </w:rPr>
        <w:t>ию м</w:t>
      </w:r>
      <w:r w:rsidRPr="00F931EF">
        <w:rPr>
          <w:spacing w:val="-1"/>
          <w:sz w:val="28"/>
          <w:szCs w:val="28"/>
        </w:rPr>
        <w:t>о</w:t>
      </w:r>
      <w:r w:rsidRPr="00F931EF">
        <w:rPr>
          <w:spacing w:val="1"/>
          <w:sz w:val="28"/>
          <w:szCs w:val="28"/>
        </w:rPr>
        <w:t>д</w:t>
      </w:r>
      <w:r w:rsidRPr="00F931EF">
        <w:rPr>
          <w:spacing w:val="-2"/>
          <w:sz w:val="28"/>
          <w:szCs w:val="28"/>
        </w:rPr>
        <w:t>у</w:t>
      </w:r>
      <w:r w:rsidRPr="00F931EF">
        <w:rPr>
          <w:spacing w:val="-1"/>
          <w:sz w:val="28"/>
          <w:szCs w:val="28"/>
        </w:rPr>
        <w:t>л</w:t>
      </w:r>
      <w:r w:rsidRPr="00F931EF">
        <w:rPr>
          <w:spacing w:val="2"/>
          <w:sz w:val="28"/>
          <w:szCs w:val="28"/>
        </w:rPr>
        <w:t>е</w:t>
      </w:r>
      <w:r w:rsidRPr="00F931EF">
        <w:rPr>
          <w:sz w:val="28"/>
          <w:szCs w:val="28"/>
        </w:rPr>
        <w:t>й програ</w:t>
      </w:r>
      <w:r w:rsidRPr="00F931EF">
        <w:rPr>
          <w:spacing w:val="-1"/>
          <w:sz w:val="28"/>
          <w:szCs w:val="28"/>
        </w:rPr>
        <w:t>м</w:t>
      </w:r>
      <w:r w:rsidRPr="00F931EF">
        <w:rPr>
          <w:sz w:val="28"/>
          <w:szCs w:val="28"/>
        </w:rPr>
        <w:t>мы</w:t>
      </w:r>
      <w:r w:rsidRPr="00F931EF">
        <w:rPr>
          <w:spacing w:val="-1"/>
          <w:sz w:val="28"/>
          <w:szCs w:val="28"/>
        </w:rPr>
        <w:t xml:space="preserve"> </w:t>
      </w:r>
      <w:r w:rsidRPr="00F931EF">
        <w:rPr>
          <w:sz w:val="28"/>
          <w:szCs w:val="28"/>
        </w:rPr>
        <w:t>отвеч</w:t>
      </w:r>
      <w:r w:rsidRPr="00F931EF">
        <w:rPr>
          <w:spacing w:val="-1"/>
          <w:sz w:val="28"/>
          <w:szCs w:val="28"/>
        </w:rPr>
        <w:t>аю</w:t>
      </w:r>
      <w:r w:rsidRPr="00F931EF">
        <w:rPr>
          <w:sz w:val="28"/>
          <w:szCs w:val="28"/>
        </w:rPr>
        <w:t>т: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7"/>
        <w:gridCol w:w="5494"/>
      </w:tblGrid>
      <w:tr w:rsidR="00F713A7" w:rsidRPr="00F931EF" w14:paraId="195AEB0A" w14:textId="77777777" w:rsidTr="0089795C">
        <w:trPr>
          <w:cantSplit/>
          <w:trHeight w:val="968"/>
        </w:trPr>
        <w:tc>
          <w:tcPr>
            <w:tcW w:w="4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BD319" w14:textId="77777777" w:rsidR="00F713A7" w:rsidRPr="00F931EF" w:rsidRDefault="00F713A7" w:rsidP="00AB3000">
            <w:pPr>
              <w:tabs>
                <w:tab w:val="left" w:pos="2022"/>
                <w:tab w:val="left" w:pos="3679"/>
              </w:tabs>
              <w:spacing w:before="2" w:line="360" w:lineRule="auto"/>
              <w:ind w:right="39"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Замес</w:t>
            </w:r>
            <w:r w:rsidRPr="00F931EF">
              <w:rPr>
                <w:spacing w:val="-2"/>
                <w:sz w:val="28"/>
                <w:szCs w:val="28"/>
              </w:rPr>
              <w:t>т</w:t>
            </w:r>
            <w:r w:rsidRPr="00F931EF">
              <w:rPr>
                <w:sz w:val="28"/>
                <w:szCs w:val="28"/>
              </w:rPr>
              <w:t>ите</w:t>
            </w:r>
            <w:r w:rsidRPr="00F931EF">
              <w:rPr>
                <w:spacing w:val="-1"/>
                <w:sz w:val="28"/>
                <w:szCs w:val="28"/>
              </w:rPr>
              <w:t>л</w:t>
            </w:r>
            <w:r w:rsidRPr="00F931EF">
              <w:rPr>
                <w:sz w:val="28"/>
                <w:szCs w:val="28"/>
              </w:rPr>
              <w:t>ь</w:t>
            </w:r>
            <w:r w:rsidRPr="00F931EF">
              <w:rPr>
                <w:sz w:val="28"/>
                <w:szCs w:val="28"/>
              </w:rPr>
              <w:tab/>
            </w:r>
            <w:r w:rsidRPr="00F931EF">
              <w:rPr>
                <w:spacing w:val="-1"/>
                <w:sz w:val="28"/>
                <w:szCs w:val="28"/>
              </w:rPr>
              <w:t>д</w:t>
            </w:r>
            <w:r w:rsidRPr="00F931EF">
              <w:rPr>
                <w:sz w:val="28"/>
                <w:szCs w:val="28"/>
              </w:rPr>
              <w:t>иректо</w:t>
            </w:r>
            <w:r w:rsidRPr="00F931EF">
              <w:rPr>
                <w:spacing w:val="1"/>
                <w:sz w:val="28"/>
                <w:szCs w:val="28"/>
              </w:rPr>
              <w:t>р</w:t>
            </w:r>
            <w:r w:rsidRPr="00F931EF">
              <w:rPr>
                <w:sz w:val="28"/>
                <w:szCs w:val="28"/>
              </w:rPr>
              <w:t>а</w:t>
            </w:r>
            <w:r w:rsidRPr="00F931EF">
              <w:rPr>
                <w:sz w:val="28"/>
                <w:szCs w:val="28"/>
              </w:rPr>
              <w:tab/>
            </w:r>
            <w:r w:rsidRPr="00F931EF">
              <w:rPr>
                <w:spacing w:val="-1"/>
                <w:sz w:val="28"/>
                <w:szCs w:val="28"/>
              </w:rPr>
              <w:t>п</w:t>
            </w:r>
            <w:r w:rsidRPr="00F931EF">
              <w:rPr>
                <w:sz w:val="28"/>
                <w:szCs w:val="28"/>
              </w:rPr>
              <w:t>о УВР (воспитательная работа)</w:t>
            </w:r>
          </w:p>
        </w:tc>
        <w:tc>
          <w:tcPr>
            <w:tcW w:w="5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E4432" w14:textId="77777777" w:rsidR="00F713A7" w:rsidRPr="00F931EF" w:rsidRDefault="00F713A7" w:rsidP="00AB3000">
            <w:pPr>
              <w:spacing w:before="2" w:line="360" w:lineRule="auto"/>
              <w:ind w:right="-20"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Все м</w:t>
            </w:r>
            <w:r w:rsidRPr="00F931EF">
              <w:rPr>
                <w:spacing w:val="-1"/>
                <w:sz w:val="28"/>
                <w:szCs w:val="28"/>
              </w:rPr>
              <w:t>о</w:t>
            </w:r>
            <w:r w:rsidRPr="00F931EF">
              <w:rPr>
                <w:spacing w:val="1"/>
                <w:sz w:val="28"/>
                <w:szCs w:val="28"/>
              </w:rPr>
              <w:t>д</w:t>
            </w:r>
            <w:r w:rsidRPr="00F931EF">
              <w:rPr>
                <w:spacing w:val="-2"/>
                <w:sz w:val="28"/>
                <w:szCs w:val="28"/>
              </w:rPr>
              <w:t>у</w:t>
            </w:r>
            <w:r w:rsidRPr="00F931EF">
              <w:rPr>
                <w:spacing w:val="-1"/>
                <w:sz w:val="28"/>
                <w:szCs w:val="28"/>
              </w:rPr>
              <w:t>л</w:t>
            </w:r>
            <w:r w:rsidRPr="00F931EF">
              <w:rPr>
                <w:sz w:val="28"/>
                <w:szCs w:val="28"/>
              </w:rPr>
              <w:t>и</w:t>
            </w:r>
          </w:p>
        </w:tc>
      </w:tr>
      <w:tr w:rsidR="00520DE1" w:rsidRPr="00F931EF" w14:paraId="29AB5828" w14:textId="77777777" w:rsidTr="0089795C">
        <w:trPr>
          <w:cantSplit/>
          <w:trHeight w:val="968"/>
        </w:trPr>
        <w:tc>
          <w:tcPr>
            <w:tcW w:w="4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78CF0" w14:textId="77777777" w:rsidR="00520DE1" w:rsidRPr="00F931EF" w:rsidRDefault="00520DE1" w:rsidP="00AB3000">
            <w:pPr>
              <w:tabs>
                <w:tab w:val="left" w:pos="2022"/>
                <w:tab w:val="left" w:pos="3679"/>
              </w:tabs>
              <w:spacing w:before="2" w:line="360" w:lineRule="auto"/>
              <w:ind w:right="39" w:firstLine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директора по воспитанию и связью с общественными организациями</w:t>
            </w:r>
          </w:p>
        </w:tc>
        <w:tc>
          <w:tcPr>
            <w:tcW w:w="5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6B6C4" w14:textId="77777777" w:rsidR="00520DE1" w:rsidRPr="00F931EF" w:rsidRDefault="00520DE1" w:rsidP="00AB3000">
            <w:pPr>
              <w:tabs>
                <w:tab w:val="left" w:pos="2146"/>
                <w:tab w:val="left" w:pos="3760"/>
                <w:tab w:val="left" w:pos="4645"/>
              </w:tabs>
              <w:spacing w:before="2" w:line="360" w:lineRule="auto"/>
              <w:ind w:right="87" w:firstLine="284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«Самоуправление»,</w:t>
            </w:r>
          </w:p>
          <w:p w14:paraId="3BFE6667" w14:textId="71F5A481" w:rsidR="00520DE1" w:rsidRPr="00F931EF" w:rsidRDefault="00520DE1" w:rsidP="00AB3000">
            <w:pPr>
              <w:spacing w:before="2" w:line="360" w:lineRule="auto"/>
              <w:ind w:right="-20"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 xml:space="preserve">«Основные школьные </w:t>
            </w:r>
            <w:r w:rsidRPr="00F931EF">
              <w:rPr>
                <w:spacing w:val="-1"/>
                <w:sz w:val="28"/>
                <w:szCs w:val="28"/>
              </w:rPr>
              <w:t>д</w:t>
            </w:r>
            <w:r w:rsidRPr="00F931EF">
              <w:rPr>
                <w:sz w:val="28"/>
                <w:szCs w:val="28"/>
              </w:rPr>
              <w:t>ела</w:t>
            </w:r>
            <w:r w:rsidRPr="00F931EF">
              <w:rPr>
                <w:spacing w:val="-2"/>
                <w:sz w:val="28"/>
                <w:szCs w:val="28"/>
              </w:rPr>
              <w:t>»</w:t>
            </w:r>
            <w:r w:rsidRPr="00F931EF">
              <w:rPr>
                <w:sz w:val="28"/>
                <w:szCs w:val="28"/>
              </w:rPr>
              <w:t>, «Детские общественные объединения»</w:t>
            </w:r>
            <w:r>
              <w:rPr>
                <w:sz w:val="28"/>
                <w:szCs w:val="28"/>
              </w:rPr>
              <w:t xml:space="preserve">, </w:t>
            </w:r>
            <w:r w:rsidR="00D33435">
              <w:rPr>
                <w:sz w:val="28"/>
                <w:szCs w:val="28"/>
              </w:rPr>
              <w:t xml:space="preserve">«Движение Первых», </w:t>
            </w:r>
            <w:r>
              <w:rPr>
                <w:sz w:val="28"/>
                <w:szCs w:val="28"/>
              </w:rPr>
              <w:t xml:space="preserve">«Школьные медиа», </w:t>
            </w:r>
            <w:r w:rsidRPr="00F931EF">
              <w:rPr>
                <w:sz w:val="28"/>
                <w:szCs w:val="28"/>
              </w:rPr>
              <w:t>«Орган</w:t>
            </w:r>
            <w:r w:rsidRPr="00F931EF">
              <w:rPr>
                <w:spacing w:val="1"/>
                <w:sz w:val="28"/>
                <w:szCs w:val="28"/>
              </w:rPr>
              <w:t>и</w:t>
            </w:r>
            <w:r w:rsidRPr="00F931EF">
              <w:rPr>
                <w:spacing w:val="-1"/>
                <w:sz w:val="28"/>
                <w:szCs w:val="28"/>
              </w:rPr>
              <w:t>з</w:t>
            </w:r>
            <w:r w:rsidRPr="00F931EF">
              <w:rPr>
                <w:sz w:val="28"/>
                <w:szCs w:val="28"/>
              </w:rPr>
              <w:t>ация п</w:t>
            </w:r>
            <w:r w:rsidRPr="00F931EF">
              <w:rPr>
                <w:spacing w:val="1"/>
                <w:sz w:val="28"/>
                <w:szCs w:val="28"/>
              </w:rPr>
              <w:t>р</w:t>
            </w:r>
            <w:r w:rsidRPr="00F931EF">
              <w:rPr>
                <w:spacing w:val="-1"/>
                <w:sz w:val="28"/>
                <w:szCs w:val="28"/>
              </w:rPr>
              <w:t>е</w:t>
            </w:r>
            <w:r w:rsidRPr="00F931EF">
              <w:rPr>
                <w:sz w:val="28"/>
                <w:szCs w:val="28"/>
              </w:rPr>
              <w:t>дме</w:t>
            </w:r>
            <w:r w:rsidRPr="00F931EF">
              <w:rPr>
                <w:spacing w:val="-2"/>
                <w:sz w:val="28"/>
                <w:szCs w:val="28"/>
              </w:rPr>
              <w:t>т</w:t>
            </w:r>
            <w:r w:rsidRPr="00F931EF">
              <w:rPr>
                <w:spacing w:val="-1"/>
                <w:sz w:val="28"/>
                <w:szCs w:val="28"/>
              </w:rPr>
              <w:t>н</w:t>
            </w:r>
            <w:r w:rsidRPr="00F931EF">
              <w:rPr>
                <w:spacing w:val="1"/>
                <w:sz w:val="28"/>
                <w:szCs w:val="28"/>
              </w:rPr>
              <w:t>о</w:t>
            </w:r>
            <w:r w:rsidRPr="00F931EF">
              <w:rPr>
                <w:sz w:val="28"/>
                <w:szCs w:val="28"/>
              </w:rPr>
              <w:t>-пр</w:t>
            </w:r>
            <w:r w:rsidRPr="00F931EF">
              <w:rPr>
                <w:spacing w:val="1"/>
                <w:sz w:val="28"/>
                <w:szCs w:val="28"/>
              </w:rPr>
              <w:t>о</w:t>
            </w:r>
            <w:r w:rsidRPr="00F931EF">
              <w:rPr>
                <w:sz w:val="28"/>
                <w:szCs w:val="28"/>
              </w:rPr>
              <w:t>с</w:t>
            </w:r>
            <w:r w:rsidRPr="00F931EF">
              <w:rPr>
                <w:spacing w:val="-1"/>
                <w:sz w:val="28"/>
                <w:szCs w:val="28"/>
              </w:rPr>
              <w:t>т</w:t>
            </w:r>
            <w:r w:rsidRPr="00F931EF">
              <w:rPr>
                <w:sz w:val="28"/>
                <w:szCs w:val="28"/>
              </w:rPr>
              <w:t>ра</w:t>
            </w:r>
            <w:r w:rsidRPr="00F931EF">
              <w:rPr>
                <w:spacing w:val="-1"/>
                <w:sz w:val="28"/>
                <w:szCs w:val="28"/>
              </w:rPr>
              <w:t>н</w:t>
            </w:r>
            <w:r w:rsidRPr="00F931EF">
              <w:rPr>
                <w:sz w:val="28"/>
                <w:szCs w:val="28"/>
              </w:rPr>
              <w:t>ственн</w:t>
            </w:r>
            <w:r w:rsidRPr="00F931EF">
              <w:rPr>
                <w:spacing w:val="-1"/>
                <w:sz w:val="28"/>
                <w:szCs w:val="28"/>
              </w:rPr>
              <w:t>о</w:t>
            </w:r>
            <w:r w:rsidRPr="00F931EF">
              <w:rPr>
                <w:sz w:val="28"/>
                <w:szCs w:val="28"/>
              </w:rPr>
              <w:t xml:space="preserve">й           </w:t>
            </w:r>
            <w:r w:rsidRPr="00F931EF">
              <w:rPr>
                <w:spacing w:val="-37"/>
                <w:sz w:val="28"/>
                <w:szCs w:val="28"/>
              </w:rPr>
              <w:t xml:space="preserve"> </w:t>
            </w:r>
            <w:r w:rsidRPr="00F931EF">
              <w:rPr>
                <w:sz w:val="28"/>
                <w:szCs w:val="28"/>
              </w:rPr>
              <w:t>с</w:t>
            </w:r>
            <w:r w:rsidRPr="00F931EF">
              <w:rPr>
                <w:spacing w:val="-1"/>
                <w:sz w:val="28"/>
                <w:szCs w:val="28"/>
              </w:rPr>
              <w:t>р</w:t>
            </w:r>
            <w:r w:rsidRPr="00F931EF">
              <w:rPr>
                <w:sz w:val="28"/>
                <w:szCs w:val="28"/>
              </w:rPr>
              <w:t>е</w:t>
            </w:r>
            <w:r w:rsidRPr="00F931EF">
              <w:rPr>
                <w:spacing w:val="-1"/>
                <w:sz w:val="28"/>
                <w:szCs w:val="28"/>
              </w:rPr>
              <w:t>д</w:t>
            </w:r>
            <w:r w:rsidRPr="00F931EF">
              <w:rPr>
                <w:spacing w:val="2"/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».</w:t>
            </w:r>
          </w:p>
        </w:tc>
      </w:tr>
      <w:tr w:rsidR="00F713A7" w:rsidRPr="00F931EF" w14:paraId="2DAB4253" w14:textId="77777777" w:rsidTr="0089795C">
        <w:trPr>
          <w:cantSplit/>
          <w:trHeight w:val="968"/>
        </w:trPr>
        <w:tc>
          <w:tcPr>
            <w:tcW w:w="4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1CF19" w14:textId="77777777" w:rsidR="00F713A7" w:rsidRPr="00F931EF" w:rsidRDefault="00F713A7" w:rsidP="00AB3000">
            <w:pPr>
              <w:spacing w:before="2" w:line="360" w:lineRule="auto"/>
              <w:ind w:right="-20"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С</w:t>
            </w:r>
            <w:r w:rsidRPr="00F931EF">
              <w:rPr>
                <w:spacing w:val="1"/>
                <w:sz w:val="28"/>
                <w:szCs w:val="28"/>
              </w:rPr>
              <w:t>о</w:t>
            </w:r>
            <w:r w:rsidRPr="00F931EF">
              <w:rPr>
                <w:sz w:val="28"/>
                <w:szCs w:val="28"/>
              </w:rPr>
              <w:t>циальный</w:t>
            </w:r>
            <w:r w:rsidRPr="00F931EF">
              <w:rPr>
                <w:spacing w:val="-1"/>
                <w:sz w:val="28"/>
                <w:szCs w:val="28"/>
              </w:rPr>
              <w:t xml:space="preserve"> </w:t>
            </w:r>
            <w:r w:rsidRPr="00F931EF">
              <w:rPr>
                <w:sz w:val="28"/>
                <w:szCs w:val="28"/>
              </w:rPr>
              <w:t>п</w:t>
            </w:r>
            <w:r w:rsidRPr="00F931EF">
              <w:rPr>
                <w:spacing w:val="-2"/>
                <w:sz w:val="28"/>
                <w:szCs w:val="28"/>
              </w:rPr>
              <w:t>е</w:t>
            </w:r>
            <w:r w:rsidRPr="00F931EF">
              <w:rPr>
                <w:sz w:val="28"/>
                <w:szCs w:val="28"/>
              </w:rPr>
              <w:t>да</w:t>
            </w:r>
            <w:r w:rsidRPr="00F931EF">
              <w:rPr>
                <w:spacing w:val="-2"/>
                <w:sz w:val="28"/>
                <w:szCs w:val="28"/>
              </w:rPr>
              <w:t>г</w:t>
            </w:r>
            <w:r w:rsidRPr="00F931EF">
              <w:rPr>
                <w:sz w:val="28"/>
                <w:szCs w:val="28"/>
              </w:rPr>
              <w:t>ог</w:t>
            </w:r>
          </w:p>
        </w:tc>
        <w:tc>
          <w:tcPr>
            <w:tcW w:w="5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2C062" w14:textId="77777777" w:rsidR="00F713A7" w:rsidRPr="00F931EF" w:rsidRDefault="00F713A7" w:rsidP="00AB3000">
            <w:pPr>
              <w:tabs>
                <w:tab w:val="left" w:pos="5261"/>
              </w:tabs>
              <w:spacing w:before="2" w:line="360" w:lineRule="auto"/>
              <w:ind w:right="38"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«Профори</w:t>
            </w:r>
            <w:r w:rsidRPr="00F931EF">
              <w:rPr>
                <w:spacing w:val="-1"/>
                <w:sz w:val="28"/>
                <w:szCs w:val="28"/>
              </w:rPr>
              <w:t>е</w:t>
            </w:r>
            <w:r w:rsidRPr="00F931EF">
              <w:rPr>
                <w:sz w:val="28"/>
                <w:szCs w:val="28"/>
              </w:rPr>
              <w:t>нт</w:t>
            </w:r>
            <w:r w:rsidRPr="00F931EF">
              <w:rPr>
                <w:spacing w:val="-2"/>
                <w:sz w:val="28"/>
                <w:szCs w:val="28"/>
              </w:rPr>
              <w:t>а</w:t>
            </w:r>
            <w:r w:rsidRPr="00F931EF">
              <w:rPr>
                <w:sz w:val="28"/>
                <w:szCs w:val="28"/>
              </w:rPr>
              <w:t>ция</w:t>
            </w:r>
            <w:r w:rsidRPr="00F931EF">
              <w:rPr>
                <w:spacing w:val="2"/>
                <w:sz w:val="28"/>
                <w:szCs w:val="28"/>
              </w:rPr>
              <w:t>»</w:t>
            </w:r>
            <w:r w:rsidRPr="00F931EF">
              <w:rPr>
                <w:sz w:val="28"/>
                <w:szCs w:val="28"/>
              </w:rPr>
              <w:t>,</w:t>
            </w:r>
            <w:r w:rsidR="007B0597" w:rsidRPr="00F931EF">
              <w:rPr>
                <w:sz w:val="28"/>
                <w:szCs w:val="28"/>
              </w:rPr>
              <w:t xml:space="preserve"> </w:t>
            </w:r>
            <w:r w:rsidRPr="00F931EF">
              <w:rPr>
                <w:spacing w:val="-1"/>
                <w:sz w:val="28"/>
                <w:szCs w:val="28"/>
              </w:rPr>
              <w:t>«</w:t>
            </w:r>
            <w:r w:rsidR="007B0597" w:rsidRPr="00F931EF">
              <w:rPr>
                <w:sz w:val="28"/>
                <w:szCs w:val="28"/>
              </w:rPr>
              <w:t>Взаимодействие</w:t>
            </w:r>
            <w:r w:rsidR="009A7B0B" w:rsidRPr="00F931EF">
              <w:rPr>
                <w:sz w:val="28"/>
                <w:szCs w:val="28"/>
              </w:rPr>
              <w:t xml:space="preserve"> </w:t>
            </w:r>
            <w:r w:rsidRPr="00F931EF">
              <w:rPr>
                <w:sz w:val="28"/>
                <w:szCs w:val="28"/>
              </w:rPr>
              <w:t>с родите</w:t>
            </w:r>
            <w:r w:rsidRPr="00F931EF">
              <w:rPr>
                <w:spacing w:val="-1"/>
                <w:sz w:val="28"/>
                <w:szCs w:val="28"/>
              </w:rPr>
              <w:t>л</w:t>
            </w:r>
            <w:r w:rsidRPr="00F931EF">
              <w:rPr>
                <w:sz w:val="28"/>
                <w:szCs w:val="28"/>
              </w:rPr>
              <w:t>я</w:t>
            </w:r>
            <w:r w:rsidRPr="00F931EF">
              <w:rPr>
                <w:spacing w:val="-3"/>
                <w:sz w:val="28"/>
                <w:szCs w:val="28"/>
              </w:rPr>
              <w:t>м</w:t>
            </w:r>
            <w:r w:rsidRPr="00F931EF">
              <w:rPr>
                <w:spacing w:val="1"/>
                <w:sz w:val="28"/>
                <w:szCs w:val="28"/>
              </w:rPr>
              <w:t>и»</w:t>
            </w:r>
            <w:r w:rsidRPr="00F931EF">
              <w:rPr>
                <w:sz w:val="28"/>
                <w:szCs w:val="28"/>
              </w:rPr>
              <w:t xml:space="preserve">, </w:t>
            </w:r>
            <w:r w:rsidRPr="00F931EF">
              <w:rPr>
                <w:spacing w:val="-1"/>
                <w:sz w:val="28"/>
                <w:szCs w:val="28"/>
              </w:rPr>
              <w:t>«</w:t>
            </w:r>
            <w:r w:rsidRPr="00F931EF">
              <w:rPr>
                <w:sz w:val="28"/>
                <w:szCs w:val="28"/>
              </w:rPr>
              <w:t>Проф</w:t>
            </w:r>
            <w:r w:rsidRPr="00F931EF">
              <w:rPr>
                <w:spacing w:val="2"/>
                <w:sz w:val="28"/>
                <w:szCs w:val="28"/>
              </w:rPr>
              <w:t>и</w:t>
            </w:r>
            <w:r w:rsidRPr="00F931EF">
              <w:rPr>
                <w:sz w:val="28"/>
                <w:szCs w:val="28"/>
              </w:rPr>
              <w:t>лак</w:t>
            </w:r>
            <w:r w:rsidRPr="00F931EF">
              <w:rPr>
                <w:spacing w:val="-2"/>
                <w:sz w:val="28"/>
                <w:szCs w:val="28"/>
              </w:rPr>
              <w:t>т</w:t>
            </w:r>
            <w:r w:rsidR="007B0597" w:rsidRPr="00F931EF">
              <w:rPr>
                <w:sz w:val="28"/>
                <w:szCs w:val="28"/>
              </w:rPr>
              <w:t>ика и безопасность</w:t>
            </w:r>
            <w:r w:rsidRPr="00F931EF">
              <w:rPr>
                <w:sz w:val="28"/>
                <w:szCs w:val="28"/>
              </w:rPr>
              <w:t>»</w:t>
            </w:r>
          </w:p>
        </w:tc>
      </w:tr>
      <w:tr w:rsidR="00F713A7" w:rsidRPr="00F931EF" w14:paraId="543AB59B" w14:textId="77777777" w:rsidTr="00917FCE">
        <w:trPr>
          <w:cantSplit/>
          <w:trHeight w:val="1564"/>
        </w:trPr>
        <w:tc>
          <w:tcPr>
            <w:tcW w:w="4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C3203" w14:textId="77777777" w:rsidR="00F713A7" w:rsidRPr="00F931EF" w:rsidRDefault="00F713A7" w:rsidP="00AB3000">
            <w:pPr>
              <w:spacing w:before="2" w:line="360" w:lineRule="auto"/>
              <w:ind w:right="-20"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lastRenderedPageBreak/>
              <w:t>Педа</w:t>
            </w:r>
            <w:r w:rsidRPr="00F931EF">
              <w:rPr>
                <w:spacing w:val="-2"/>
                <w:sz w:val="28"/>
                <w:szCs w:val="28"/>
              </w:rPr>
              <w:t>г</w:t>
            </w:r>
            <w:r w:rsidRPr="00F931EF">
              <w:rPr>
                <w:sz w:val="28"/>
                <w:szCs w:val="28"/>
              </w:rPr>
              <w:t>ог-пс</w:t>
            </w:r>
            <w:r w:rsidRPr="00F931EF">
              <w:rPr>
                <w:spacing w:val="-1"/>
                <w:sz w:val="28"/>
                <w:szCs w:val="28"/>
              </w:rPr>
              <w:t>их</w:t>
            </w:r>
            <w:r w:rsidRPr="00F931EF">
              <w:rPr>
                <w:spacing w:val="1"/>
                <w:sz w:val="28"/>
                <w:szCs w:val="28"/>
              </w:rPr>
              <w:t>о</w:t>
            </w:r>
            <w:r w:rsidRPr="00F931EF">
              <w:rPr>
                <w:sz w:val="28"/>
                <w:szCs w:val="28"/>
              </w:rPr>
              <w:t>лог</w:t>
            </w:r>
          </w:p>
        </w:tc>
        <w:tc>
          <w:tcPr>
            <w:tcW w:w="5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757FC" w14:textId="5CAF867C" w:rsidR="00F713A7" w:rsidRDefault="00F713A7" w:rsidP="00AB3000">
            <w:pPr>
              <w:spacing w:before="2" w:line="360" w:lineRule="auto"/>
              <w:ind w:right="37"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«Профори</w:t>
            </w:r>
            <w:r w:rsidRPr="00F931EF">
              <w:rPr>
                <w:spacing w:val="-1"/>
                <w:sz w:val="28"/>
                <w:szCs w:val="28"/>
              </w:rPr>
              <w:t>е</w:t>
            </w:r>
            <w:r w:rsidRPr="00F931EF">
              <w:rPr>
                <w:sz w:val="28"/>
                <w:szCs w:val="28"/>
              </w:rPr>
              <w:t>нт</w:t>
            </w:r>
            <w:r w:rsidRPr="00F931EF">
              <w:rPr>
                <w:spacing w:val="-2"/>
                <w:sz w:val="28"/>
                <w:szCs w:val="28"/>
              </w:rPr>
              <w:t>а</w:t>
            </w:r>
            <w:r w:rsidRPr="00F931EF">
              <w:rPr>
                <w:sz w:val="28"/>
                <w:szCs w:val="28"/>
              </w:rPr>
              <w:t>ция»</w:t>
            </w:r>
            <w:r w:rsidR="00520DE1">
              <w:rPr>
                <w:spacing w:val="13"/>
                <w:sz w:val="28"/>
                <w:szCs w:val="28"/>
              </w:rPr>
              <w:t>,</w:t>
            </w:r>
            <w:r w:rsidR="00447CE3">
              <w:rPr>
                <w:spacing w:val="13"/>
                <w:sz w:val="28"/>
                <w:szCs w:val="28"/>
              </w:rPr>
              <w:t xml:space="preserve"> </w:t>
            </w:r>
            <w:r w:rsidR="007B0597" w:rsidRPr="00F931EF">
              <w:rPr>
                <w:sz w:val="28"/>
                <w:szCs w:val="28"/>
              </w:rPr>
              <w:t>«Взаимодействие</w:t>
            </w:r>
            <w:r w:rsidRPr="00F931EF">
              <w:rPr>
                <w:spacing w:val="15"/>
                <w:sz w:val="28"/>
                <w:szCs w:val="28"/>
              </w:rPr>
              <w:t xml:space="preserve"> </w:t>
            </w:r>
            <w:r w:rsidRPr="00F931EF">
              <w:rPr>
                <w:sz w:val="28"/>
                <w:szCs w:val="28"/>
              </w:rPr>
              <w:t>с</w:t>
            </w:r>
            <w:r w:rsidRPr="00F931EF">
              <w:rPr>
                <w:spacing w:val="13"/>
                <w:sz w:val="28"/>
                <w:szCs w:val="28"/>
              </w:rPr>
              <w:t xml:space="preserve"> </w:t>
            </w:r>
            <w:r w:rsidRPr="00F931EF">
              <w:rPr>
                <w:sz w:val="28"/>
                <w:szCs w:val="28"/>
              </w:rPr>
              <w:t>роди</w:t>
            </w:r>
            <w:r w:rsidRPr="00F931EF">
              <w:rPr>
                <w:spacing w:val="1"/>
                <w:sz w:val="28"/>
                <w:szCs w:val="28"/>
              </w:rPr>
              <w:t>те</w:t>
            </w:r>
            <w:r w:rsidRPr="00F931EF">
              <w:rPr>
                <w:sz w:val="28"/>
                <w:szCs w:val="28"/>
              </w:rPr>
              <w:t>л</w:t>
            </w:r>
            <w:r w:rsidRPr="00F931EF">
              <w:rPr>
                <w:spacing w:val="-2"/>
                <w:sz w:val="28"/>
                <w:szCs w:val="28"/>
              </w:rPr>
              <w:t>я</w:t>
            </w:r>
            <w:r w:rsidRPr="00F931EF">
              <w:rPr>
                <w:sz w:val="28"/>
                <w:szCs w:val="28"/>
              </w:rPr>
              <w:t>ми</w:t>
            </w:r>
            <w:r w:rsidRPr="00F931EF">
              <w:rPr>
                <w:spacing w:val="5"/>
                <w:sz w:val="28"/>
                <w:szCs w:val="28"/>
              </w:rPr>
              <w:t>»</w:t>
            </w:r>
            <w:r w:rsidRPr="00F931EF">
              <w:rPr>
                <w:sz w:val="28"/>
                <w:szCs w:val="28"/>
              </w:rPr>
              <w:t xml:space="preserve">, </w:t>
            </w:r>
            <w:r w:rsidRPr="00F931EF">
              <w:rPr>
                <w:spacing w:val="-1"/>
                <w:sz w:val="28"/>
                <w:szCs w:val="28"/>
              </w:rPr>
              <w:t>«</w:t>
            </w:r>
            <w:r w:rsidRPr="00F931EF">
              <w:rPr>
                <w:sz w:val="28"/>
                <w:szCs w:val="28"/>
              </w:rPr>
              <w:t>Пр</w:t>
            </w:r>
            <w:r w:rsidRPr="00F931EF">
              <w:rPr>
                <w:spacing w:val="1"/>
                <w:sz w:val="28"/>
                <w:szCs w:val="28"/>
              </w:rPr>
              <w:t>о</w:t>
            </w:r>
            <w:r w:rsidRPr="00F931EF">
              <w:rPr>
                <w:spacing w:val="-1"/>
                <w:sz w:val="28"/>
                <w:szCs w:val="28"/>
              </w:rPr>
              <w:t>ф</w:t>
            </w:r>
            <w:r w:rsidRPr="00F931EF">
              <w:rPr>
                <w:sz w:val="28"/>
                <w:szCs w:val="28"/>
              </w:rPr>
              <w:t>илак</w:t>
            </w:r>
            <w:r w:rsidRPr="00F931EF">
              <w:rPr>
                <w:spacing w:val="-1"/>
                <w:sz w:val="28"/>
                <w:szCs w:val="28"/>
              </w:rPr>
              <w:t>т</w:t>
            </w:r>
            <w:r w:rsidR="009706C9">
              <w:rPr>
                <w:sz w:val="28"/>
                <w:szCs w:val="28"/>
              </w:rPr>
              <w:t>ика и безо</w:t>
            </w:r>
            <w:r w:rsidR="007B0597" w:rsidRPr="00F931EF">
              <w:rPr>
                <w:sz w:val="28"/>
                <w:szCs w:val="28"/>
              </w:rPr>
              <w:t>пасность</w:t>
            </w:r>
            <w:r w:rsidRPr="00F931EF">
              <w:rPr>
                <w:sz w:val="28"/>
                <w:szCs w:val="28"/>
              </w:rPr>
              <w:t>»</w:t>
            </w:r>
          </w:p>
          <w:p w14:paraId="26B72F8C" w14:textId="77777777" w:rsidR="00E864FC" w:rsidRDefault="00E864FC" w:rsidP="00AB3000">
            <w:pPr>
              <w:spacing w:before="2" w:line="360" w:lineRule="auto"/>
              <w:ind w:right="37" w:firstLine="284"/>
              <w:jc w:val="left"/>
              <w:rPr>
                <w:sz w:val="28"/>
                <w:szCs w:val="28"/>
              </w:rPr>
            </w:pPr>
          </w:p>
          <w:p w14:paraId="5CA7CEE5" w14:textId="77777777" w:rsidR="00E864FC" w:rsidRDefault="00E864FC" w:rsidP="00AB3000">
            <w:pPr>
              <w:spacing w:before="2" w:line="360" w:lineRule="auto"/>
              <w:ind w:right="37" w:firstLine="284"/>
              <w:jc w:val="left"/>
              <w:rPr>
                <w:sz w:val="28"/>
                <w:szCs w:val="28"/>
              </w:rPr>
            </w:pPr>
          </w:p>
          <w:p w14:paraId="2CB91A82" w14:textId="0A9A6177" w:rsidR="00E864FC" w:rsidRPr="00E864FC" w:rsidRDefault="00E864FC" w:rsidP="00AB3000">
            <w:pPr>
              <w:spacing w:before="2" w:line="360" w:lineRule="auto"/>
              <w:ind w:right="37" w:firstLine="284"/>
              <w:jc w:val="left"/>
            </w:pPr>
            <w:r w:rsidRPr="00E864FC">
              <w:t xml:space="preserve">         </w:t>
            </w:r>
          </w:p>
        </w:tc>
      </w:tr>
      <w:tr w:rsidR="00F713A7" w:rsidRPr="00F931EF" w14:paraId="456667B0" w14:textId="77777777" w:rsidTr="0089795C">
        <w:trPr>
          <w:cantSplit/>
          <w:trHeight w:val="968"/>
        </w:trPr>
        <w:tc>
          <w:tcPr>
            <w:tcW w:w="4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5E6FA" w14:textId="77777777" w:rsidR="00F713A7" w:rsidRPr="00F931EF" w:rsidRDefault="00F713A7" w:rsidP="00AB3000">
            <w:pPr>
              <w:spacing w:before="2" w:line="360" w:lineRule="auto"/>
              <w:ind w:right="-20"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Уч</w:t>
            </w:r>
            <w:r w:rsidRPr="00F931EF">
              <w:rPr>
                <w:spacing w:val="1"/>
                <w:sz w:val="28"/>
                <w:szCs w:val="28"/>
              </w:rPr>
              <w:t>и</w:t>
            </w:r>
            <w:r w:rsidRPr="00F931EF">
              <w:rPr>
                <w:sz w:val="28"/>
                <w:szCs w:val="28"/>
              </w:rPr>
              <w:t>те</w:t>
            </w:r>
            <w:r w:rsidRPr="00F931EF">
              <w:rPr>
                <w:spacing w:val="-2"/>
                <w:sz w:val="28"/>
                <w:szCs w:val="28"/>
              </w:rPr>
              <w:t>л</w:t>
            </w:r>
            <w:r w:rsidRPr="00F931EF">
              <w:rPr>
                <w:sz w:val="28"/>
                <w:szCs w:val="28"/>
              </w:rPr>
              <w:t>я-</w:t>
            </w:r>
            <w:r w:rsidRPr="00F931EF">
              <w:rPr>
                <w:spacing w:val="-1"/>
                <w:sz w:val="28"/>
                <w:szCs w:val="28"/>
              </w:rPr>
              <w:t>п</w:t>
            </w:r>
            <w:r w:rsidRPr="00F931EF">
              <w:rPr>
                <w:sz w:val="28"/>
                <w:szCs w:val="28"/>
              </w:rPr>
              <w:t>редме</w:t>
            </w:r>
            <w:r w:rsidRPr="00F931EF">
              <w:rPr>
                <w:spacing w:val="-2"/>
                <w:sz w:val="28"/>
                <w:szCs w:val="28"/>
              </w:rPr>
              <w:t>т</w:t>
            </w:r>
            <w:r w:rsidRPr="00F931EF">
              <w:rPr>
                <w:sz w:val="28"/>
                <w:szCs w:val="28"/>
              </w:rPr>
              <w:t>ники</w:t>
            </w:r>
          </w:p>
        </w:tc>
        <w:tc>
          <w:tcPr>
            <w:tcW w:w="5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B05B2" w14:textId="77777777" w:rsidR="00F713A7" w:rsidRPr="00F931EF" w:rsidRDefault="001F5328" w:rsidP="00AB3000">
            <w:pPr>
              <w:spacing w:before="2" w:line="360" w:lineRule="auto"/>
              <w:ind w:right="-20" w:firstLine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«Урочная деяте</w:t>
            </w:r>
            <w:r w:rsidR="007B0597" w:rsidRPr="00F931EF">
              <w:rPr>
                <w:sz w:val="28"/>
                <w:szCs w:val="28"/>
              </w:rPr>
              <w:t>льность</w:t>
            </w:r>
            <w:r w:rsidR="00F713A7" w:rsidRPr="00F931EF">
              <w:rPr>
                <w:sz w:val="28"/>
                <w:szCs w:val="28"/>
              </w:rPr>
              <w:t>»,</w:t>
            </w:r>
            <w:r w:rsidR="00F713A7" w:rsidRPr="00F931EF">
              <w:rPr>
                <w:spacing w:val="174"/>
                <w:sz w:val="28"/>
                <w:szCs w:val="28"/>
              </w:rPr>
              <w:t xml:space="preserve"> </w:t>
            </w:r>
            <w:r w:rsidR="00F713A7" w:rsidRPr="00F931EF">
              <w:rPr>
                <w:spacing w:val="1"/>
                <w:sz w:val="28"/>
                <w:szCs w:val="28"/>
              </w:rPr>
              <w:t>«</w:t>
            </w:r>
            <w:r w:rsidR="007B0597" w:rsidRPr="00F931EF">
              <w:rPr>
                <w:spacing w:val="1"/>
                <w:sz w:val="28"/>
                <w:szCs w:val="28"/>
              </w:rPr>
              <w:t>В</w:t>
            </w:r>
            <w:r w:rsidR="00F713A7" w:rsidRPr="00F931EF">
              <w:rPr>
                <w:sz w:val="28"/>
                <w:szCs w:val="28"/>
              </w:rPr>
              <w:t>не</w:t>
            </w:r>
            <w:r w:rsidR="00F713A7" w:rsidRPr="00F931EF">
              <w:rPr>
                <w:spacing w:val="-1"/>
                <w:sz w:val="28"/>
                <w:szCs w:val="28"/>
              </w:rPr>
              <w:t>у</w:t>
            </w:r>
            <w:r w:rsidR="00F713A7" w:rsidRPr="00F931EF">
              <w:rPr>
                <w:sz w:val="28"/>
                <w:szCs w:val="28"/>
              </w:rPr>
              <w:t>рочн</w:t>
            </w:r>
            <w:r w:rsidR="007B0597" w:rsidRPr="00F931EF">
              <w:rPr>
                <w:spacing w:val="-1"/>
                <w:sz w:val="28"/>
                <w:szCs w:val="28"/>
              </w:rPr>
              <w:t>ая</w:t>
            </w:r>
            <w:r w:rsidR="00F713A7" w:rsidRPr="00F931EF">
              <w:rPr>
                <w:sz w:val="28"/>
                <w:szCs w:val="28"/>
              </w:rPr>
              <w:t xml:space="preserve"> деятел</w:t>
            </w:r>
            <w:r w:rsidR="00F713A7" w:rsidRPr="00F931EF">
              <w:rPr>
                <w:spacing w:val="-3"/>
                <w:sz w:val="28"/>
                <w:szCs w:val="28"/>
              </w:rPr>
              <w:t>ь</w:t>
            </w:r>
            <w:r w:rsidR="00F713A7" w:rsidRPr="00F931EF">
              <w:rPr>
                <w:sz w:val="28"/>
                <w:szCs w:val="28"/>
              </w:rPr>
              <w:t>но</w:t>
            </w:r>
            <w:r w:rsidR="00F713A7" w:rsidRPr="00F931EF">
              <w:rPr>
                <w:spacing w:val="1"/>
                <w:sz w:val="28"/>
                <w:szCs w:val="28"/>
              </w:rPr>
              <w:t>с</w:t>
            </w:r>
            <w:r w:rsidR="007B0597" w:rsidRPr="00F931EF">
              <w:rPr>
                <w:spacing w:val="-2"/>
                <w:sz w:val="28"/>
                <w:szCs w:val="28"/>
              </w:rPr>
              <w:t>ть</w:t>
            </w:r>
            <w:r w:rsidR="00F713A7" w:rsidRPr="00F931EF">
              <w:rPr>
                <w:sz w:val="28"/>
                <w:szCs w:val="28"/>
              </w:rPr>
              <w:t>»,</w:t>
            </w:r>
            <w:r w:rsidR="00F713A7" w:rsidRPr="00F931EF">
              <w:rPr>
                <w:spacing w:val="139"/>
                <w:sz w:val="28"/>
                <w:szCs w:val="28"/>
              </w:rPr>
              <w:t xml:space="preserve"> </w:t>
            </w:r>
            <w:r w:rsidR="00F713A7" w:rsidRPr="00F931EF">
              <w:rPr>
                <w:sz w:val="28"/>
                <w:szCs w:val="28"/>
              </w:rPr>
              <w:t>«Организац</w:t>
            </w:r>
            <w:r w:rsidR="00F713A7" w:rsidRPr="00F931EF">
              <w:rPr>
                <w:spacing w:val="-1"/>
                <w:sz w:val="28"/>
                <w:szCs w:val="28"/>
              </w:rPr>
              <w:t>и</w:t>
            </w:r>
            <w:r w:rsidR="00F713A7" w:rsidRPr="00F931EF">
              <w:rPr>
                <w:sz w:val="28"/>
                <w:szCs w:val="28"/>
              </w:rPr>
              <w:t>я</w:t>
            </w:r>
            <w:r w:rsidR="00F713A7" w:rsidRPr="00F931EF">
              <w:rPr>
                <w:spacing w:val="141"/>
                <w:sz w:val="28"/>
                <w:szCs w:val="28"/>
              </w:rPr>
              <w:t xml:space="preserve"> </w:t>
            </w:r>
            <w:r w:rsidR="00F713A7" w:rsidRPr="00F931EF">
              <w:rPr>
                <w:sz w:val="28"/>
                <w:szCs w:val="28"/>
              </w:rPr>
              <w:t>предм</w:t>
            </w:r>
            <w:r w:rsidR="00F713A7" w:rsidRPr="00F931EF">
              <w:rPr>
                <w:spacing w:val="-2"/>
                <w:sz w:val="28"/>
                <w:szCs w:val="28"/>
              </w:rPr>
              <w:t>е</w:t>
            </w:r>
            <w:r w:rsidR="00F713A7" w:rsidRPr="00F931EF">
              <w:rPr>
                <w:sz w:val="28"/>
                <w:szCs w:val="28"/>
              </w:rPr>
              <w:t>тн</w:t>
            </w:r>
            <w:r w:rsidR="00F713A7" w:rsidRPr="00F931EF">
              <w:rPr>
                <w:spacing w:val="3"/>
                <w:sz w:val="28"/>
                <w:szCs w:val="28"/>
              </w:rPr>
              <w:t>о</w:t>
            </w:r>
            <w:r w:rsidR="00F713A7" w:rsidRPr="00F931EF">
              <w:rPr>
                <w:spacing w:val="1"/>
                <w:sz w:val="28"/>
                <w:szCs w:val="28"/>
              </w:rPr>
              <w:t>-про</w:t>
            </w:r>
            <w:r w:rsidR="00F713A7" w:rsidRPr="00F931EF">
              <w:rPr>
                <w:sz w:val="28"/>
                <w:szCs w:val="28"/>
              </w:rPr>
              <w:t>с</w:t>
            </w:r>
            <w:r w:rsidR="00F713A7" w:rsidRPr="00F931EF">
              <w:rPr>
                <w:spacing w:val="-1"/>
                <w:sz w:val="28"/>
                <w:szCs w:val="28"/>
              </w:rPr>
              <w:t>т</w:t>
            </w:r>
            <w:r w:rsidR="00F713A7" w:rsidRPr="00F931EF">
              <w:rPr>
                <w:sz w:val="28"/>
                <w:szCs w:val="28"/>
              </w:rPr>
              <w:t>р</w:t>
            </w:r>
            <w:r w:rsidR="00F713A7" w:rsidRPr="00F931EF">
              <w:rPr>
                <w:spacing w:val="-1"/>
                <w:sz w:val="28"/>
                <w:szCs w:val="28"/>
              </w:rPr>
              <w:t>а</w:t>
            </w:r>
            <w:r w:rsidR="00F713A7" w:rsidRPr="00F931EF">
              <w:rPr>
                <w:sz w:val="28"/>
                <w:szCs w:val="28"/>
              </w:rPr>
              <w:t>нстве</w:t>
            </w:r>
            <w:r w:rsidR="00F713A7" w:rsidRPr="00F931EF">
              <w:rPr>
                <w:spacing w:val="-2"/>
                <w:sz w:val="28"/>
                <w:szCs w:val="28"/>
              </w:rPr>
              <w:t>н</w:t>
            </w:r>
            <w:r w:rsidR="00F713A7" w:rsidRPr="00F931EF">
              <w:rPr>
                <w:spacing w:val="-1"/>
                <w:sz w:val="28"/>
                <w:szCs w:val="28"/>
              </w:rPr>
              <w:t>н</w:t>
            </w:r>
            <w:r w:rsidR="00F713A7" w:rsidRPr="00F931EF">
              <w:rPr>
                <w:sz w:val="28"/>
                <w:szCs w:val="28"/>
              </w:rPr>
              <w:t>ой</w:t>
            </w:r>
            <w:r w:rsidR="00F713A7" w:rsidRPr="00F931EF">
              <w:rPr>
                <w:sz w:val="28"/>
                <w:szCs w:val="28"/>
              </w:rPr>
              <w:tab/>
              <w:t>сре</w:t>
            </w:r>
            <w:r w:rsidR="00F713A7" w:rsidRPr="00F931EF">
              <w:rPr>
                <w:spacing w:val="-2"/>
                <w:sz w:val="28"/>
                <w:szCs w:val="28"/>
              </w:rPr>
              <w:t>д</w:t>
            </w:r>
            <w:r w:rsidR="00F713A7" w:rsidRPr="00F931EF">
              <w:rPr>
                <w:spacing w:val="3"/>
                <w:sz w:val="28"/>
                <w:szCs w:val="28"/>
              </w:rPr>
              <w:t>ы</w:t>
            </w:r>
            <w:r w:rsidR="00F713A7" w:rsidRPr="00F931EF">
              <w:rPr>
                <w:sz w:val="28"/>
                <w:szCs w:val="28"/>
              </w:rPr>
              <w:t>»</w:t>
            </w:r>
          </w:p>
        </w:tc>
      </w:tr>
    </w:tbl>
    <w:p w14:paraId="04A4A59B" w14:textId="77777777" w:rsidR="00F713A7" w:rsidRPr="00F931EF" w:rsidRDefault="00F713A7" w:rsidP="00AB3000">
      <w:pPr>
        <w:ind w:firstLine="284"/>
        <w:rPr>
          <w:vanish/>
          <w:sz w:val="28"/>
          <w:szCs w:val="28"/>
        </w:rPr>
      </w:pPr>
    </w:p>
    <w:tbl>
      <w:tblPr>
        <w:tblpPr w:leftFromText="180" w:rightFromText="180" w:vertAnchor="text" w:horzAnchor="margin" w:tblpY="20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7"/>
        <w:gridCol w:w="5842"/>
      </w:tblGrid>
      <w:tr w:rsidR="00F713A7" w:rsidRPr="00F931EF" w14:paraId="566C5DB7" w14:textId="77777777" w:rsidTr="007B0597">
        <w:trPr>
          <w:cantSplit/>
          <w:trHeight w:hRule="exact" w:val="3410"/>
        </w:trPr>
        <w:tc>
          <w:tcPr>
            <w:tcW w:w="4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1D68B" w14:textId="77777777" w:rsidR="00F713A7" w:rsidRPr="00F931EF" w:rsidRDefault="00F713A7" w:rsidP="00AB3000">
            <w:pPr>
              <w:spacing w:before="2" w:line="360" w:lineRule="auto"/>
              <w:ind w:right="-20"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Класс</w:t>
            </w:r>
            <w:r w:rsidRPr="00F931EF">
              <w:rPr>
                <w:spacing w:val="-1"/>
                <w:sz w:val="28"/>
                <w:szCs w:val="28"/>
              </w:rPr>
              <w:t>н</w:t>
            </w:r>
            <w:r w:rsidRPr="00F931EF">
              <w:rPr>
                <w:sz w:val="28"/>
                <w:szCs w:val="28"/>
              </w:rPr>
              <w:t>ые р</w:t>
            </w:r>
            <w:r w:rsidRPr="00F931EF">
              <w:rPr>
                <w:spacing w:val="-1"/>
                <w:sz w:val="28"/>
                <w:szCs w:val="28"/>
              </w:rPr>
              <w:t>у</w:t>
            </w:r>
            <w:r w:rsidRPr="00F931EF">
              <w:rPr>
                <w:sz w:val="28"/>
                <w:szCs w:val="28"/>
              </w:rPr>
              <w:t>к</w:t>
            </w:r>
            <w:r w:rsidRPr="00F931EF">
              <w:rPr>
                <w:spacing w:val="1"/>
                <w:sz w:val="28"/>
                <w:szCs w:val="28"/>
              </w:rPr>
              <w:t>о</w:t>
            </w:r>
            <w:r w:rsidRPr="00F931EF">
              <w:rPr>
                <w:spacing w:val="-2"/>
                <w:sz w:val="28"/>
                <w:szCs w:val="28"/>
              </w:rPr>
              <w:t>в</w:t>
            </w:r>
            <w:r w:rsidRPr="00F931EF">
              <w:rPr>
                <w:spacing w:val="2"/>
                <w:sz w:val="28"/>
                <w:szCs w:val="28"/>
              </w:rPr>
              <w:t>о</w:t>
            </w:r>
            <w:r w:rsidRPr="00F931EF">
              <w:rPr>
                <w:sz w:val="28"/>
                <w:szCs w:val="28"/>
              </w:rPr>
              <w:t>д</w:t>
            </w:r>
            <w:r w:rsidRPr="00F931EF">
              <w:rPr>
                <w:spacing w:val="-1"/>
                <w:sz w:val="28"/>
                <w:szCs w:val="28"/>
              </w:rPr>
              <w:t>и</w:t>
            </w:r>
            <w:r w:rsidRPr="00F931EF">
              <w:rPr>
                <w:sz w:val="28"/>
                <w:szCs w:val="28"/>
              </w:rPr>
              <w:t>те</w:t>
            </w:r>
            <w:r w:rsidRPr="00F931EF">
              <w:rPr>
                <w:spacing w:val="-1"/>
                <w:sz w:val="28"/>
                <w:szCs w:val="28"/>
              </w:rPr>
              <w:t>л</w:t>
            </w:r>
            <w:r w:rsidRPr="00F931EF">
              <w:rPr>
                <w:sz w:val="28"/>
                <w:szCs w:val="28"/>
              </w:rPr>
              <w:t>и</w:t>
            </w:r>
          </w:p>
        </w:tc>
        <w:tc>
          <w:tcPr>
            <w:tcW w:w="5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064EB" w14:textId="77777777" w:rsidR="00F713A7" w:rsidRPr="00F931EF" w:rsidRDefault="007B0597" w:rsidP="00AB3000">
            <w:pPr>
              <w:spacing w:before="2" w:line="360" w:lineRule="auto"/>
              <w:ind w:right="-348"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 xml:space="preserve">«Основные школьные </w:t>
            </w:r>
            <w:r w:rsidR="00F713A7" w:rsidRPr="00F931EF">
              <w:rPr>
                <w:spacing w:val="-1"/>
                <w:sz w:val="28"/>
                <w:szCs w:val="28"/>
              </w:rPr>
              <w:t>д</w:t>
            </w:r>
            <w:r w:rsidR="00F713A7" w:rsidRPr="00F931EF">
              <w:rPr>
                <w:sz w:val="28"/>
                <w:szCs w:val="28"/>
              </w:rPr>
              <w:t>ела</w:t>
            </w:r>
            <w:r w:rsidR="00F713A7" w:rsidRPr="00F931EF">
              <w:rPr>
                <w:spacing w:val="-2"/>
                <w:sz w:val="28"/>
                <w:szCs w:val="28"/>
              </w:rPr>
              <w:t>»</w:t>
            </w:r>
            <w:r w:rsidR="00F713A7" w:rsidRPr="00F931EF">
              <w:rPr>
                <w:sz w:val="28"/>
                <w:szCs w:val="28"/>
              </w:rPr>
              <w:t>, «К</w:t>
            </w:r>
            <w:r w:rsidR="00F713A7" w:rsidRPr="00F931EF">
              <w:rPr>
                <w:spacing w:val="-1"/>
                <w:sz w:val="28"/>
                <w:szCs w:val="28"/>
              </w:rPr>
              <w:t>л</w:t>
            </w:r>
            <w:r w:rsidR="00F713A7" w:rsidRPr="00F931EF">
              <w:rPr>
                <w:sz w:val="28"/>
                <w:szCs w:val="28"/>
              </w:rPr>
              <w:t>ассн</w:t>
            </w:r>
            <w:r w:rsidR="00F713A7" w:rsidRPr="00F931EF">
              <w:rPr>
                <w:spacing w:val="-1"/>
                <w:sz w:val="28"/>
                <w:szCs w:val="28"/>
              </w:rPr>
              <w:t>о</w:t>
            </w:r>
            <w:r w:rsidR="00F713A7" w:rsidRPr="00F931EF">
              <w:rPr>
                <w:sz w:val="28"/>
                <w:szCs w:val="28"/>
              </w:rPr>
              <w:t xml:space="preserve">е          </w:t>
            </w:r>
            <w:r w:rsidR="00F713A7" w:rsidRPr="00F931EF">
              <w:rPr>
                <w:spacing w:val="-67"/>
                <w:sz w:val="28"/>
                <w:szCs w:val="28"/>
              </w:rPr>
              <w:t xml:space="preserve"> </w:t>
            </w:r>
            <w:r w:rsidR="00F713A7" w:rsidRPr="00F931EF">
              <w:rPr>
                <w:sz w:val="28"/>
                <w:szCs w:val="28"/>
              </w:rPr>
              <w:t>р</w:t>
            </w:r>
            <w:r w:rsidR="00F713A7" w:rsidRPr="00F931EF">
              <w:rPr>
                <w:spacing w:val="-2"/>
                <w:sz w:val="28"/>
                <w:szCs w:val="28"/>
              </w:rPr>
              <w:t>у</w:t>
            </w:r>
            <w:r w:rsidR="00F713A7" w:rsidRPr="00F931EF">
              <w:rPr>
                <w:sz w:val="28"/>
                <w:szCs w:val="28"/>
              </w:rPr>
              <w:t>ково</w:t>
            </w:r>
            <w:r w:rsidR="00F713A7" w:rsidRPr="00F931EF">
              <w:rPr>
                <w:spacing w:val="1"/>
                <w:sz w:val="28"/>
                <w:szCs w:val="28"/>
              </w:rPr>
              <w:t>д</w:t>
            </w:r>
            <w:r w:rsidR="00F713A7" w:rsidRPr="00F931EF">
              <w:rPr>
                <w:sz w:val="28"/>
                <w:szCs w:val="28"/>
              </w:rPr>
              <w:t>ст</w:t>
            </w:r>
            <w:r w:rsidR="00F713A7" w:rsidRPr="00F931EF">
              <w:rPr>
                <w:spacing w:val="-1"/>
                <w:sz w:val="28"/>
                <w:szCs w:val="28"/>
              </w:rPr>
              <w:t>в</w:t>
            </w:r>
            <w:r w:rsidR="00F713A7" w:rsidRPr="00F931EF">
              <w:rPr>
                <w:sz w:val="28"/>
                <w:szCs w:val="28"/>
              </w:rPr>
              <w:t xml:space="preserve">о»,    </w:t>
            </w:r>
            <w:r w:rsidR="00F713A7" w:rsidRPr="00F931EF">
              <w:rPr>
                <w:spacing w:val="-64"/>
                <w:sz w:val="28"/>
                <w:szCs w:val="28"/>
              </w:rPr>
              <w:t xml:space="preserve"> </w:t>
            </w:r>
            <w:r w:rsidR="00F713A7" w:rsidRPr="00F931EF">
              <w:rPr>
                <w:spacing w:val="-1"/>
                <w:sz w:val="28"/>
                <w:szCs w:val="28"/>
              </w:rPr>
              <w:t>«</w:t>
            </w:r>
            <w:r w:rsidRPr="00F931EF">
              <w:rPr>
                <w:sz w:val="28"/>
                <w:szCs w:val="28"/>
              </w:rPr>
              <w:t>В</w:t>
            </w:r>
            <w:r w:rsidR="00F713A7" w:rsidRPr="00F931EF">
              <w:rPr>
                <w:sz w:val="28"/>
                <w:szCs w:val="28"/>
              </w:rPr>
              <w:t>не</w:t>
            </w:r>
            <w:r w:rsidR="00F713A7" w:rsidRPr="00F931EF">
              <w:rPr>
                <w:spacing w:val="-2"/>
                <w:sz w:val="28"/>
                <w:szCs w:val="28"/>
              </w:rPr>
              <w:t>у</w:t>
            </w:r>
            <w:r w:rsidR="00F713A7" w:rsidRPr="00F931EF">
              <w:rPr>
                <w:sz w:val="28"/>
                <w:szCs w:val="28"/>
              </w:rPr>
              <w:t>р</w:t>
            </w:r>
            <w:r w:rsidR="00F713A7" w:rsidRPr="00F931EF">
              <w:rPr>
                <w:spacing w:val="1"/>
                <w:sz w:val="28"/>
                <w:szCs w:val="28"/>
              </w:rPr>
              <w:t>о</w:t>
            </w:r>
            <w:r w:rsidRPr="00F931EF">
              <w:rPr>
                <w:sz w:val="28"/>
                <w:szCs w:val="28"/>
              </w:rPr>
              <w:t>чная</w:t>
            </w:r>
            <w:r w:rsidR="00F713A7" w:rsidRPr="00F931EF">
              <w:rPr>
                <w:spacing w:val="120"/>
                <w:sz w:val="28"/>
                <w:szCs w:val="28"/>
              </w:rPr>
              <w:t xml:space="preserve"> </w:t>
            </w:r>
            <w:r w:rsidR="00F713A7" w:rsidRPr="00F931EF">
              <w:rPr>
                <w:spacing w:val="1"/>
                <w:sz w:val="28"/>
                <w:szCs w:val="28"/>
              </w:rPr>
              <w:t>д</w:t>
            </w:r>
            <w:r w:rsidR="00F713A7" w:rsidRPr="00F931EF">
              <w:rPr>
                <w:sz w:val="28"/>
                <w:szCs w:val="28"/>
              </w:rPr>
              <w:t>еяте</w:t>
            </w:r>
            <w:r w:rsidR="00F713A7" w:rsidRPr="00F931EF">
              <w:rPr>
                <w:spacing w:val="-4"/>
                <w:sz w:val="28"/>
                <w:szCs w:val="28"/>
              </w:rPr>
              <w:t>л</w:t>
            </w:r>
            <w:r w:rsidR="00F713A7" w:rsidRPr="00F931EF">
              <w:rPr>
                <w:sz w:val="28"/>
                <w:szCs w:val="28"/>
              </w:rPr>
              <w:t>ьнос</w:t>
            </w:r>
            <w:r w:rsidR="00F713A7" w:rsidRPr="00F931EF">
              <w:rPr>
                <w:spacing w:val="-2"/>
                <w:sz w:val="28"/>
                <w:szCs w:val="28"/>
              </w:rPr>
              <w:t>т</w:t>
            </w:r>
            <w:r w:rsidRPr="00F931EF">
              <w:rPr>
                <w:spacing w:val="3"/>
                <w:sz w:val="28"/>
                <w:szCs w:val="28"/>
              </w:rPr>
              <w:t>ь</w:t>
            </w:r>
            <w:r w:rsidR="00520DE1">
              <w:rPr>
                <w:spacing w:val="3"/>
                <w:sz w:val="28"/>
                <w:szCs w:val="28"/>
              </w:rPr>
              <w:t>»</w:t>
            </w:r>
            <w:r w:rsidR="00F713A7" w:rsidRPr="00F931EF">
              <w:rPr>
                <w:sz w:val="28"/>
                <w:szCs w:val="28"/>
              </w:rPr>
              <w:t>,</w:t>
            </w:r>
            <w:r w:rsidR="00F713A7" w:rsidRPr="00F931EF">
              <w:rPr>
                <w:spacing w:val="118"/>
                <w:sz w:val="28"/>
                <w:szCs w:val="28"/>
              </w:rPr>
              <w:t xml:space="preserve"> </w:t>
            </w:r>
            <w:r w:rsidR="00F713A7" w:rsidRPr="00F931EF">
              <w:rPr>
                <w:sz w:val="28"/>
                <w:szCs w:val="28"/>
              </w:rPr>
              <w:t>«Орган</w:t>
            </w:r>
            <w:r w:rsidR="00F713A7" w:rsidRPr="00F931EF">
              <w:rPr>
                <w:spacing w:val="1"/>
                <w:sz w:val="28"/>
                <w:szCs w:val="28"/>
              </w:rPr>
              <w:t>и</w:t>
            </w:r>
            <w:r w:rsidR="00F713A7" w:rsidRPr="00F931EF">
              <w:rPr>
                <w:spacing w:val="-1"/>
                <w:sz w:val="28"/>
                <w:szCs w:val="28"/>
              </w:rPr>
              <w:t>з</w:t>
            </w:r>
            <w:r w:rsidR="00F713A7" w:rsidRPr="00F931EF">
              <w:rPr>
                <w:sz w:val="28"/>
                <w:szCs w:val="28"/>
              </w:rPr>
              <w:t>ация п</w:t>
            </w:r>
            <w:r w:rsidR="00F713A7" w:rsidRPr="00F931EF">
              <w:rPr>
                <w:spacing w:val="1"/>
                <w:sz w:val="28"/>
                <w:szCs w:val="28"/>
              </w:rPr>
              <w:t>р</w:t>
            </w:r>
            <w:r w:rsidR="00F713A7" w:rsidRPr="00F931EF">
              <w:rPr>
                <w:spacing w:val="-1"/>
                <w:sz w:val="28"/>
                <w:szCs w:val="28"/>
              </w:rPr>
              <w:t>е</w:t>
            </w:r>
            <w:r w:rsidR="00F713A7" w:rsidRPr="00F931EF">
              <w:rPr>
                <w:sz w:val="28"/>
                <w:szCs w:val="28"/>
              </w:rPr>
              <w:t>дме</w:t>
            </w:r>
            <w:r w:rsidR="00F713A7" w:rsidRPr="00F931EF">
              <w:rPr>
                <w:spacing w:val="-2"/>
                <w:sz w:val="28"/>
                <w:szCs w:val="28"/>
              </w:rPr>
              <w:t>т</w:t>
            </w:r>
            <w:r w:rsidR="00F713A7" w:rsidRPr="00F931EF">
              <w:rPr>
                <w:spacing w:val="-1"/>
                <w:sz w:val="28"/>
                <w:szCs w:val="28"/>
              </w:rPr>
              <w:t>н</w:t>
            </w:r>
            <w:r w:rsidR="00F713A7" w:rsidRPr="00F931EF">
              <w:rPr>
                <w:spacing w:val="1"/>
                <w:sz w:val="28"/>
                <w:szCs w:val="28"/>
              </w:rPr>
              <w:t>о</w:t>
            </w:r>
            <w:r w:rsidR="00F713A7" w:rsidRPr="00F931EF">
              <w:rPr>
                <w:sz w:val="28"/>
                <w:szCs w:val="28"/>
              </w:rPr>
              <w:t>-пр</w:t>
            </w:r>
            <w:r w:rsidR="00F713A7" w:rsidRPr="00F931EF">
              <w:rPr>
                <w:spacing w:val="1"/>
                <w:sz w:val="28"/>
                <w:szCs w:val="28"/>
              </w:rPr>
              <w:t>о</w:t>
            </w:r>
            <w:r w:rsidR="00F713A7" w:rsidRPr="00F931EF">
              <w:rPr>
                <w:sz w:val="28"/>
                <w:szCs w:val="28"/>
              </w:rPr>
              <w:t>с</w:t>
            </w:r>
            <w:r w:rsidR="00F713A7" w:rsidRPr="00F931EF">
              <w:rPr>
                <w:spacing w:val="-1"/>
                <w:sz w:val="28"/>
                <w:szCs w:val="28"/>
              </w:rPr>
              <w:t>т</w:t>
            </w:r>
            <w:r w:rsidR="00F713A7" w:rsidRPr="00F931EF">
              <w:rPr>
                <w:sz w:val="28"/>
                <w:szCs w:val="28"/>
              </w:rPr>
              <w:t>ра</w:t>
            </w:r>
            <w:r w:rsidR="00F713A7" w:rsidRPr="00F931EF">
              <w:rPr>
                <w:spacing w:val="-1"/>
                <w:sz w:val="28"/>
                <w:szCs w:val="28"/>
              </w:rPr>
              <w:t>н</w:t>
            </w:r>
            <w:r w:rsidR="00F713A7" w:rsidRPr="00F931EF">
              <w:rPr>
                <w:sz w:val="28"/>
                <w:szCs w:val="28"/>
              </w:rPr>
              <w:t>ственн</w:t>
            </w:r>
            <w:r w:rsidR="00F713A7" w:rsidRPr="00F931EF">
              <w:rPr>
                <w:spacing w:val="-1"/>
                <w:sz w:val="28"/>
                <w:szCs w:val="28"/>
              </w:rPr>
              <w:t>о</w:t>
            </w:r>
            <w:r w:rsidR="00F713A7" w:rsidRPr="00F931EF">
              <w:rPr>
                <w:sz w:val="28"/>
                <w:szCs w:val="28"/>
              </w:rPr>
              <w:t xml:space="preserve">й           </w:t>
            </w:r>
            <w:r w:rsidR="00F713A7" w:rsidRPr="00F931EF">
              <w:rPr>
                <w:spacing w:val="-37"/>
                <w:sz w:val="28"/>
                <w:szCs w:val="28"/>
              </w:rPr>
              <w:t xml:space="preserve"> </w:t>
            </w:r>
            <w:r w:rsidR="00F713A7" w:rsidRPr="00F931EF">
              <w:rPr>
                <w:sz w:val="28"/>
                <w:szCs w:val="28"/>
              </w:rPr>
              <w:t>с</w:t>
            </w:r>
            <w:r w:rsidR="00F713A7" w:rsidRPr="00F931EF">
              <w:rPr>
                <w:spacing w:val="-1"/>
                <w:sz w:val="28"/>
                <w:szCs w:val="28"/>
              </w:rPr>
              <w:t>р</w:t>
            </w:r>
            <w:r w:rsidR="00F713A7" w:rsidRPr="00F931EF">
              <w:rPr>
                <w:sz w:val="28"/>
                <w:szCs w:val="28"/>
              </w:rPr>
              <w:t>е</w:t>
            </w:r>
            <w:r w:rsidR="00F713A7" w:rsidRPr="00F931EF">
              <w:rPr>
                <w:spacing w:val="-1"/>
                <w:sz w:val="28"/>
                <w:szCs w:val="28"/>
              </w:rPr>
              <w:t>д</w:t>
            </w:r>
            <w:r w:rsidR="00F713A7" w:rsidRPr="00F931EF">
              <w:rPr>
                <w:spacing w:val="2"/>
                <w:sz w:val="28"/>
                <w:szCs w:val="28"/>
              </w:rPr>
              <w:t>ы</w:t>
            </w:r>
            <w:r w:rsidR="00F713A7" w:rsidRPr="00F931EF">
              <w:rPr>
                <w:sz w:val="28"/>
                <w:szCs w:val="28"/>
              </w:rPr>
              <w:t xml:space="preserve">», </w:t>
            </w:r>
            <w:r w:rsidR="00F713A7" w:rsidRPr="00F931EF">
              <w:rPr>
                <w:spacing w:val="-1"/>
                <w:sz w:val="28"/>
                <w:szCs w:val="28"/>
              </w:rPr>
              <w:t>«</w:t>
            </w:r>
            <w:r w:rsidRPr="00F931EF">
              <w:rPr>
                <w:sz w:val="28"/>
                <w:szCs w:val="28"/>
              </w:rPr>
              <w:t xml:space="preserve">Взаимодействие с </w:t>
            </w:r>
            <w:r w:rsidR="00F713A7" w:rsidRPr="00F931EF">
              <w:rPr>
                <w:spacing w:val="-38"/>
                <w:sz w:val="28"/>
                <w:szCs w:val="28"/>
              </w:rPr>
              <w:t xml:space="preserve"> </w:t>
            </w:r>
            <w:r w:rsidR="00F713A7" w:rsidRPr="00F931EF">
              <w:rPr>
                <w:sz w:val="28"/>
                <w:szCs w:val="28"/>
              </w:rPr>
              <w:tab/>
              <w:t>родител</w:t>
            </w:r>
            <w:r w:rsidR="00F713A7" w:rsidRPr="00F931EF">
              <w:rPr>
                <w:spacing w:val="-2"/>
                <w:sz w:val="28"/>
                <w:szCs w:val="28"/>
              </w:rPr>
              <w:t>я</w:t>
            </w:r>
            <w:r w:rsidR="00F713A7" w:rsidRPr="00F931EF">
              <w:rPr>
                <w:sz w:val="28"/>
                <w:szCs w:val="28"/>
              </w:rPr>
              <w:t>ми</w:t>
            </w:r>
            <w:r w:rsidR="00F713A7" w:rsidRPr="00F931EF">
              <w:rPr>
                <w:spacing w:val="1"/>
                <w:sz w:val="28"/>
                <w:szCs w:val="28"/>
              </w:rPr>
              <w:t>»</w:t>
            </w:r>
            <w:r w:rsidR="00F713A7" w:rsidRPr="00F931EF">
              <w:rPr>
                <w:sz w:val="28"/>
                <w:szCs w:val="28"/>
              </w:rPr>
              <w:t>, «Профори</w:t>
            </w:r>
            <w:r w:rsidR="00F713A7" w:rsidRPr="00F931EF">
              <w:rPr>
                <w:spacing w:val="-1"/>
                <w:sz w:val="28"/>
                <w:szCs w:val="28"/>
              </w:rPr>
              <w:t>е</w:t>
            </w:r>
            <w:r w:rsidR="00F713A7" w:rsidRPr="00F931EF">
              <w:rPr>
                <w:sz w:val="28"/>
                <w:szCs w:val="28"/>
              </w:rPr>
              <w:t>нт</w:t>
            </w:r>
            <w:r w:rsidR="00F713A7" w:rsidRPr="00F931EF">
              <w:rPr>
                <w:spacing w:val="-2"/>
                <w:sz w:val="28"/>
                <w:szCs w:val="28"/>
              </w:rPr>
              <w:t>а</w:t>
            </w:r>
            <w:r w:rsidR="00F713A7" w:rsidRPr="00F931EF">
              <w:rPr>
                <w:sz w:val="28"/>
                <w:szCs w:val="28"/>
              </w:rPr>
              <w:t>ция</w:t>
            </w:r>
            <w:r w:rsidR="00F713A7" w:rsidRPr="00F931EF">
              <w:rPr>
                <w:spacing w:val="2"/>
                <w:sz w:val="28"/>
                <w:szCs w:val="28"/>
              </w:rPr>
              <w:t>»</w:t>
            </w:r>
            <w:r w:rsidR="00F713A7" w:rsidRPr="00F931EF">
              <w:rPr>
                <w:sz w:val="28"/>
                <w:szCs w:val="28"/>
              </w:rPr>
              <w:t xml:space="preserve">, </w:t>
            </w:r>
            <w:r w:rsidR="00F713A7" w:rsidRPr="00F931EF">
              <w:rPr>
                <w:spacing w:val="-1"/>
                <w:sz w:val="28"/>
                <w:szCs w:val="28"/>
              </w:rPr>
              <w:t>«П</w:t>
            </w:r>
            <w:r w:rsidR="00F713A7" w:rsidRPr="00F931EF">
              <w:rPr>
                <w:spacing w:val="1"/>
                <w:sz w:val="28"/>
                <w:szCs w:val="28"/>
              </w:rPr>
              <w:t>ро</w:t>
            </w:r>
            <w:r w:rsidR="00F713A7" w:rsidRPr="00F931EF">
              <w:rPr>
                <w:sz w:val="28"/>
                <w:szCs w:val="28"/>
              </w:rPr>
              <w:t>ф</w:t>
            </w:r>
            <w:r w:rsidR="00F713A7" w:rsidRPr="00F931EF">
              <w:rPr>
                <w:spacing w:val="1"/>
                <w:sz w:val="28"/>
                <w:szCs w:val="28"/>
              </w:rPr>
              <w:t>и</w:t>
            </w:r>
            <w:r w:rsidR="00F713A7" w:rsidRPr="00F931EF">
              <w:rPr>
                <w:sz w:val="28"/>
                <w:szCs w:val="28"/>
              </w:rPr>
              <w:t>л</w:t>
            </w:r>
            <w:r w:rsidR="00F713A7" w:rsidRPr="00F931EF">
              <w:rPr>
                <w:spacing w:val="-2"/>
                <w:sz w:val="28"/>
                <w:szCs w:val="28"/>
              </w:rPr>
              <w:t>а</w:t>
            </w:r>
            <w:r w:rsidR="00F713A7" w:rsidRPr="00F931EF">
              <w:rPr>
                <w:sz w:val="28"/>
                <w:szCs w:val="28"/>
              </w:rPr>
              <w:t>кт</w:t>
            </w:r>
            <w:r w:rsidR="00F713A7" w:rsidRPr="00F931EF">
              <w:rPr>
                <w:spacing w:val="1"/>
                <w:sz w:val="28"/>
                <w:szCs w:val="28"/>
              </w:rPr>
              <w:t>и</w:t>
            </w:r>
            <w:r w:rsidR="00520DE1">
              <w:rPr>
                <w:spacing w:val="-1"/>
                <w:sz w:val="28"/>
                <w:szCs w:val="28"/>
              </w:rPr>
              <w:t xml:space="preserve">ка </w:t>
            </w:r>
            <w:r w:rsidRPr="00F931EF">
              <w:rPr>
                <w:spacing w:val="-1"/>
                <w:sz w:val="28"/>
                <w:szCs w:val="28"/>
              </w:rPr>
              <w:t>и безопасность</w:t>
            </w:r>
            <w:r w:rsidR="00F713A7" w:rsidRPr="00F931EF">
              <w:rPr>
                <w:sz w:val="28"/>
                <w:szCs w:val="28"/>
              </w:rPr>
              <w:t>», «Самоуправление»</w:t>
            </w:r>
          </w:p>
        </w:tc>
      </w:tr>
      <w:tr w:rsidR="00F713A7" w:rsidRPr="00F931EF" w14:paraId="067788E3" w14:textId="77777777" w:rsidTr="007B0597">
        <w:trPr>
          <w:cantSplit/>
          <w:trHeight w:hRule="exact" w:val="2265"/>
        </w:trPr>
        <w:tc>
          <w:tcPr>
            <w:tcW w:w="4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42739" w14:textId="77777777" w:rsidR="00F713A7" w:rsidRPr="00F931EF" w:rsidRDefault="00F713A7" w:rsidP="00AB3000">
            <w:pPr>
              <w:spacing w:before="2" w:line="360" w:lineRule="auto"/>
              <w:ind w:right="-20"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Старшая вожатая</w:t>
            </w:r>
          </w:p>
        </w:tc>
        <w:tc>
          <w:tcPr>
            <w:tcW w:w="5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18535" w14:textId="77777777" w:rsidR="00F713A7" w:rsidRPr="00F931EF" w:rsidRDefault="00F713A7" w:rsidP="00AB3000">
            <w:pPr>
              <w:tabs>
                <w:tab w:val="left" w:pos="2146"/>
                <w:tab w:val="left" w:pos="3760"/>
                <w:tab w:val="left" w:pos="4645"/>
              </w:tabs>
              <w:spacing w:before="2" w:line="360" w:lineRule="auto"/>
              <w:ind w:right="87" w:firstLine="284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«Самоуправление»,</w:t>
            </w:r>
          </w:p>
          <w:p w14:paraId="5F101160" w14:textId="77777777" w:rsidR="00F713A7" w:rsidRPr="00F931EF" w:rsidRDefault="007B0597" w:rsidP="00AB3000">
            <w:pPr>
              <w:tabs>
                <w:tab w:val="left" w:pos="2146"/>
                <w:tab w:val="left" w:pos="3760"/>
                <w:tab w:val="left" w:pos="4645"/>
              </w:tabs>
              <w:spacing w:before="2" w:line="360" w:lineRule="auto"/>
              <w:ind w:right="87" w:firstLine="284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 xml:space="preserve">«Основные школьные </w:t>
            </w:r>
            <w:r w:rsidR="00F713A7" w:rsidRPr="00F931EF">
              <w:rPr>
                <w:spacing w:val="-1"/>
                <w:sz w:val="28"/>
                <w:szCs w:val="28"/>
              </w:rPr>
              <w:t>д</w:t>
            </w:r>
            <w:r w:rsidR="00F713A7" w:rsidRPr="00F931EF">
              <w:rPr>
                <w:sz w:val="28"/>
                <w:szCs w:val="28"/>
              </w:rPr>
              <w:t>ела</w:t>
            </w:r>
            <w:r w:rsidR="00F713A7" w:rsidRPr="00F931EF">
              <w:rPr>
                <w:spacing w:val="-2"/>
                <w:sz w:val="28"/>
                <w:szCs w:val="28"/>
              </w:rPr>
              <w:t>»</w:t>
            </w:r>
            <w:r w:rsidR="00F713A7" w:rsidRPr="00F931EF">
              <w:rPr>
                <w:sz w:val="28"/>
                <w:szCs w:val="28"/>
              </w:rPr>
              <w:t>,</w:t>
            </w:r>
            <w:r w:rsidRPr="00F931EF">
              <w:rPr>
                <w:sz w:val="28"/>
                <w:szCs w:val="28"/>
              </w:rPr>
              <w:t xml:space="preserve"> «Детские общественные объединения»</w:t>
            </w:r>
          </w:p>
        </w:tc>
      </w:tr>
      <w:tr w:rsidR="00F713A7" w:rsidRPr="00F931EF" w14:paraId="52F09886" w14:textId="77777777" w:rsidTr="007B0597">
        <w:trPr>
          <w:cantSplit/>
          <w:trHeight w:hRule="exact" w:val="2265"/>
        </w:trPr>
        <w:tc>
          <w:tcPr>
            <w:tcW w:w="4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B2D5B" w14:textId="77777777" w:rsidR="00F713A7" w:rsidRPr="00F931EF" w:rsidRDefault="00F713A7" w:rsidP="00AB3000">
            <w:pPr>
              <w:spacing w:before="2" w:line="360" w:lineRule="auto"/>
              <w:ind w:right="-20"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5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7BB13" w14:textId="77777777" w:rsidR="00F713A7" w:rsidRPr="00F931EF" w:rsidRDefault="00F713A7" w:rsidP="00AB3000">
            <w:pPr>
              <w:tabs>
                <w:tab w:val="left" w:pos="2146"/>
                <w:tab w:val="left" w:pos="3760"/>
                <w:tab w:val="left" w:pos="4645"/>
              </w:tabs>
              <w:spacing w:before="2" w:line="360" w:lineRule="auto"/>
              <w:ind w:right="87"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 xml:space="preserve"> </w:t>
            </w:r>
            <w:r w:rsidR="007B0597" w:rsidRPr="00F931EF">
              <w:rPr>
                <w:sz w:val="28"/>
                <w:szCs w:val="28"/>
              </w:rPr>
              <w:t xml:space="preserve">«Основные школьные </w:t>
            </w:r>
            <w:r w:rsidRPr="00F931EF">
              <w:rPr>
                <w:spacing w:val="-1"/>
                <w:sz w:val="28"/>
                <w:szCs w:val="28"/>
              </w:rPr>
              <w:t>д</w:t>
            </w:r>
            <w:r w:rsidRPr="00F931EF">
              <w:rPr>
                <w:sz w:val="28"/>
                <w:szCs w:val="28"/>
              </w:rPr>
              <w:t>ела</w:t>
            </w:r>
            <w:r w:rsidRPr="00F931EF">
              <w:rPr>
                <w:spacing w:val="-2"/>
                <w:sz w:val="28"/>
                <w:szCs w:val="28"/>
              </w:rPr>
              <w:t>»</w:t>
            </w:r>
            <w:r w:rsidRPr="00F931EF">
              <w:rPr>
                <w:sz w:val="28"/>
                <w:szCs w:val="28"/>
              </w:rPr>
              <w:t>,</w:t>
            </w:r>
            <w:r w:rsidR="00232C96" w:rsidRPr="00F931EF">
              <w:rPr>
                <w:sz w:val="28"/>
                <w:szCs w:val="28"/>
              </w:rPr>
              <w:t xml:space="preserve">   </w:t>
            </w:r>
            <w:r w:rsidR="00232C96" w:rsidRPr="00F931EF">
              <w:rPr>
                <w:spacing w:val="-64"/>
                <w:sz w:val="28"/>
                <w:szCs w:val="28"/>
              </w:rPr>
              <w:t xml:space="preserve"> </w:t>
            </w:r>
            <w:r w:rsidR="00232C96" w:rsidRPr="00F931EF">
              <w:rPr>
                <w:spacing w:val="-1"/>
                <w:sz w:val="28"/>
                <w:szCs w:val="28"/>
              </w:rPr>
              <w:t>«</w:t>
            </w:r>
            <w:r w:rsidR="00232C96" w:rsidRPr="00F931EF">
              <w:rPr>
                <w:sz w:val="28"/>
                <w:szCs w:val="28"/>
              </w:rPr>
              <w:t>Вне</w:t>
            </w:r>
            <w:r w:rsidR="00232C96" w:rsidRPr="00F931EF">
              <w:rPr>
                <w:spacing w:val="-2"/>
                <w:sz w:val="28"/>
                <w:szCs w:val="28"/>
              </w:rPr>
              <w:t>у</w:t>
            </w:r>
            <w:r w:rsidR="00232C96" w:rsidRPr="00F931EF">
              <w:rPr>
                <w:sz w:val="28"/>
                <w:szCs w:val="28"/>
              </w:rPr>
              <w:t>р</w:t>
            </w:r>
            <w:r w:rsidR="00232C96" w:rsidRPr="00F931EF">
              <w:rPr>
                <w:spacing w:val="1"/>
                <w:sz w:val="28"/>
                <w:szCs w:val="28"/>
              </w:rPr>
              <w:t>о</w:t>
            </w:r>
            <w:r w:rsidR="00232C96" w:rsidRPr="00F931EF">
              <w:rPr>
                <w:sz w:val="28"/>
                <w:szCs w:val="28"/>
              </w:rPr>
              <w:t>чная</w:t>
            </w:r>
            <w:r w:rsidR="00232C96" w:rsidRPr="00F931EF">
              <w:rPr>
                <w:spacing w:val="120"/>
                <w:sz w:val="28"/>
                <w:szCs w:val="28"/>
              </w:rPr>
              <w:t xml:space="preserve"> </w:t>
            </w:r>
            <w:r w:rsidR="00232C96" w:rsidRPr="00F931EF">
              <w:rPr>
                <w:spacing w:val="1"/>
                <w:sz w:val="28"/>
                <w:szCs w:val="28"/>
              </w:rPr>
              <w:t>д</w:t>
            </w:r>
            <w:r w:rsidR="00232C96" w:rsidRPr="00F931EF">
              <w:rPr>
                <w:sz w:val="28"/>
                <w:szCs w:val="28"/>
              </w:rPr>
              <w:t>еяте</w:t>
            </w:r>
            <w:r w:rsidR="00232C96" w:rsidRPr="00F931EF">
              <w:rPr>
                <w:spacing w:val="-4"/>
                <w:sz w:val="28"/>
                <w:szCs w:val="28"/>
              </w:rPr>
              <w:t>л</w:t>
            </w:r>
            <w:r w:rsidR="00232C96" w:rsidRPr="00F931EF">
              <w:rPr>
                <w:sz w:val="28"/>
                <w:szCs w:val="28"/>
              </w:rPr>
              <w:t>ьнос</w:t>
            </w:r>
            <w:r w:rsidR="00232C96" w:rsidRPr="00F931EF">
              <w:rPr>
                <w:spacing w:val="-2"/>
                <w:sz w:val="28"/>
                <w:szCs w:val="28"/>
              </w:rPr>
              <w:t>т</w:t>
            </w:r>
            <w:r w:rsidR="00232C96" w:rsidRPr="00F931EF">
              <w:rPr>
                <w:spacing w:val="3"/>
                <w:sz w:val="28"/>
                <w:szCs w:val="28"/>
              </w:rPr>
              <w:t>ь</w:t>
            </w:r>
            <w:r w:rsidR="00232C96">
              <w:rPr>
                <w:spacing w:val="3"/>
                <w:sz w:val="28"/>
                <w:szCs w:val="28"/>
              </w:rPr>
              <w:t xml:space="preserve"> и дополнительное образование».</w:t>
            </w:r>
          </w:p>
        </w:tc>
      </w:tr>
    </w:tbl>
    <w:p w14:paraId="791E7997" w14:textId="77777777" w:rsidR="00784D5A" w:rsidRDefault="00784D5A" w:rsidP="002E42DA">
      <w:pPr>
        <w:widowControl/>
        <w:spacing w:line="360" w:lineRule="auto"/>
        <w:jc w:val="left"/>
        <w:rPr>
          <w:rFonts w:ascii="Calibri" w:eastAsia="Calibri" w:hAnsi="Calibri" w:cs="Calibri"/>
          <w:sz w:val="28"/>
          <w:szCs w:val="28"/>
        </w:rPr>
      </w:pPr>
    </w:p>
    <w:p w14:paraId="152C4B86" w14:textId="77777777" w:rsidR="00EC7630" w:rsidRPr="00F931EF" w:rsidRDefault="0040263E" w:rsidP="00AB3000">
      <w:pPr>
        <w:keepNext/>
        <w:keepLines/>
        <w:spacing w:line="360" w:lineRule="auto"/>
        <w:ind w:firstLine="284"/>
        <w:outlineLvl w:val="0"/>
        <w:rPr>
          <w:b/>
          <w:color w:val="auto"/>
          <w:sz w:val="28"/>
          <w:szCs w:val="28"/>
        </w:rPr>
      </w:pPr>
      <w:bookmarkStart w:id="23" w:name="__RefHeading___10"/>
      <w:bookmarkEnd w:id="23"/>
      <w:r w:rsidRPr="00F931EF">
        <w:rPr>
          <w:b/>
          <w:color w:val="auto"/>
          <w:sz w:val="28"/>
          <w:szCs w:val="28"/>
        </w:rPr>
        <w:t>3.2 Нормативно-методическое обеспечение</w:t>
      </w:r>
    </w:p>
    <w:p w14:paraId="1D77FF33" w14:textId="20E60A63" w:rsidR="00ED5A24" w:rsidRPr="00DA74E9" w:rsidRDefault="00ED5A24" w:rsidP="00AB3000">
      <w:pPr>
        <w:tabs>
          <w:tab w:val="left" w:pos="851"/>
        </w:tabs>
        <w:spacing w:line="360" w:lineRule="auto"/>
        <w:ind w:firstLine="284"/>
        <w:outlineLvl w:val="0"/>
        <w:rPr>
          <w:color w:val="auto"/>
          <w:sz w:val="28"/>
          <w:szCs w:val="28"/>
        </w:rPr>
      </w:pPr>
      <w:bookmarkStart w:id="24" w:name="__RefHeading___11"/>
      <w:bookmarkEnd w:id="24"/>
      <w:r w:rsidRPr="00DA74E9">
        <w:rPr>
          <w:color w:val="auto"/>
          <w:sz w:val="28"/>
          <w:szCs w:val="28"/>
        </w:rPr>
        <w:t>Приказ</w:t>
      </w:r>
      <w:r w:rsidR="00855928" w:rsidRPr="00DA74E9">
        <w:rPr>
          <w:color w:val="auto"/>
          <w:sz w:val="28"/>
          <w:szCs w:val="28"/>
        </w:rPr>
        <w:t xml:space="preserve">ы: </w:t>
      </w:r>
      <w:r w:rsidR="00B81E48" w:rsidRPr="00DA74E9">
        <w:rPr>
          <w:color w:val="auto"/>
          <w:sz w:val="28"/>
          <w:szCs w:val="28"/>
        </w:rPr>
        <w:t>от 2</w:t>
      </w:r>
      <w:r w:rsidR="00DA74E9" w:rsidRPr="00DA74E9">
        <w:rPr>
          <w:color w:val="auto"/>
          <w:sz w:val="28"/>
          <w:szCs w:val="28"/>
        </w:rPr>
        <w:t>9</w:t>
      </w:r>
      <w:r w:rsidR="00B81E48" w:rsidRPr="00DA74E9">
        <w:rPr>
          <w:color w:val="auto"/>
          <w:sz w:val="28"/>
          <w:szCs w:val="28"/>
        </w:rPr>
        <w:t>.08.202</w:t>
      </w:r>
      <w:r w:rsidR="00DA74E9" w:rsidRPr="00DA74E9">
        <w:rPr>
          <w:color w:val="auto"/>
          <w:sz w:val="28"/>
          <w:szCs w:val="28"/>
        </w:rPr>
        <w:t>5г №163</w:t>
      </w:r>
      <w:r w:rsidR="00B81E48" w:rsidRPr="00DA74E9">
        <w:rPr>
          <w:color w:val="auto"/>
          <w:sz w:val="28"/>
          <w:szCs w:val="28"/>
        </w:rPr>
        <w:t xml:space="preserve"> «О  штабе воспитательной работы»,</w:t>
      </w:r>
      <w:r w:rsidR="00855928" w:rsidRPr="00DA74E9">
        <w:rPr>
          <w:color w:val="auto"/>
          <w:sz w:val="28"/>
          <w:szCs w:val="28"/>
        </w:rPr>
        <w:t xml:space="preserve"> </w:t>
      </w:r>
      <w:r w:rsidR="00DA74E9" w:rsidRPr="00DA74E9">
        <w:rPr>
          <w:color w:val="auto"/>
          <w:sz w:val="28"/>
          <w:szCs w:val="28"/>
        </w:rPr>
        <w:t xml:space="preserve">от </w:t>
      </w:r>
      <w:r w:rsidR="00DA74E9" w:rsidRPr="00DA74E9">
        <w:rPr>
          <w:color w:val="auto"/>
          <w:sz w:val="28"/>
          <w:szCs w:val="28"/>
        </w:rPr>
        <w:lastRenderedPageBreak/>
        <w:t>29.08.2025г № 164</w:t>
      </w:r>
      <w:r w:rsidR="001801B7" w:rsidRPr="00DA74E9">
        <w:rPr>
          <w:color w:val="auto"/>
          <w:sz w:val="28"/>
          <w:szCs w:val="28"/>
        </w:rPr>
        <w:t xml:space="preserve"> «О</w:t>
      </w:r>
      <w:r w:rsidR="00917FCE" w:rsidRPr="00DA74E9">
        <w:rPr>
          <w:color w:val="auto"/>
          <w:sz w:val="28"/>
          <w:szCs w:val="28"/>
        </w:rPr>
        <w:t xml:space="preserve">б организации работы </w:t>
      </w:r>
      <w:r w:rsidR="001801B7" w:rsidRPr="00DA74E9">
        <w:rPr>
          <w:color w:val="auto"/>
          <w:sz w:val="28"/>
          <w:szCs w:val="28"/>
        </w:rPr>
        <w:t xml:space="preserve"> д</w:t>
      </w:r>
      <w:r w:rsidR="00917FCE" w:rsidRPr="00DA74E9">
        <w:rPr>
          <w:color w:val="auto"/>
          <w:sz w:val="28"/>
          <w:szCs w:val="28"/>
        </w:rPr>
        <w:t>етских общественных объединений</w:t>
      </w:r>
      <w:r w:rsidRPr="00DA74E9">
        <w:rPr>
          <w:color w:val="auto"/>
          <w:sz w:val="28"/>
          <w:szCs w:val="28"/>
        </w:rPr>
        <w:t xml:space="preserve">», от </w:t>
      </w:r>
      <w:r w:rsidR="00DA74E9" w:rsidRPr="00DA74E9">
        <w:rPr>
          <w:color w:val="auto"/>
          <w:sz w:val="28"/>
          <w:szCs w:val="28"/>
        </w:rPr>
        <w:t>29.08.2025</w:t>
      </w:r>
      <w:r w:rsidR="00D33435" w:rsidRPr="00DA74E9">
        <w:rPr>
          <w:color w:val="auto"/>
          <w:sz w:val="28"/>
          <w:szCs w:val="28"/>
        </w:rPr>
        <w:t>г.</w:t>
      </w:r>
      <w:r w:rsidRPr="00DA74E9">
        <w:rPr>
          <w:color w:val="auto"/>
          <w:sz w:val="28"/>
          <w:szCs w:val="28"/>
        </w:rPr>
        <w:t xml:space="preserve"> № </w:t>
      </w:r>
      <w:r w:rsidR="00DA74E9" w:rsidRPr="00DA74E9">
        <w:rPr>
          <w:color w:val="auto"/>
          <w:sz w:val="28"/>
          <w:szCs w:val="28"/>
        </w:rPr>
        <w:t>2165</w:t>
      </w:r>
      <w:r w:rsidRPr="00DA74E9">
        <w:rPr>
          <w:color w:val="auto"/>
          <w:sz w:val="28"/>
          <w:szCs w:val="28"/>
        </w:rPr>
        <w:t xml:space="preserve"> «Совета профилактики».</w:t>
      </w:r>
    </w:p>
    <w:p w14:paraId="1F85F982" w14:textId="77777777" w:rsidR="00EC7630" w:rsidRPr="00F931EF" w:rsidRDefault="0040263E" w:rsidP="00AB3000">
      <w:pPr>
        <w:tabs>
          <w:tab w:val="left" w:pos="851"/>
        </w:tabs>
        <w:spacing w:line="360" w:lineRule="auto"/>
        <w:ind w:firstLine="284"/>
        <w:outlineLvl w:val="0"/>
        <w:rPr>
          <w:b/>
          <w:color w:val="auto"/>
          <w:sz w:val="28"/>
          <w:szCs w:val="28"/>
        </w:rPr>
      </w:pPr>
      <w:proofErr w:type="gramStart"/>
      <w:r w:rsidRPr="00E516A1">
        <w:rPr>
          <w:b/>
          <w:color w:val="auto"/>
          <w:sz w:val="28"/>
          <w:szCs w:val="28"/>
        </w:rPr>
        <w:t>3.3 Требования к условиям работы с обучающимися с особыми</w:t>
      </w:r>
      <w:r w:rsidRPr="00E516A1">
        <w:rPr>
          <w:b/>
          <w:color w:val="auto"/>
          <w:sz w:val="36"/>
          <w:szCs w:val="36"/>
        </w:rPr>
        <w:t xml:space="preserve"> </w:t>
      </w:r>
      <w:r w:rsidRPr="00F931EF">
        <w:rPr>
          <w:b/>
          <w:color w:val="auto"/>
          <w:sz w:val="28"/>
          <w:szCs w:val="28"/>
        </w:rPr>
        <w:t>образовательными потребностями</w:t>
      </w:r>
      <w:proofErr w:type="gramEnd"/>
    </w:p>
    <w:p w14:paraId="71C1A99E" w14:textId="36825E7F" w:rsidR="00096427" w:rsidRPr="00E01F15" w:rsidRDefault="00E01F15" w:rsidP="00AB3000">
      <w:pPr>
        <w:tabs>
          <w:tab w:val="left" w:pos="851"/>
        </w:tabs>
        <w:spacing w:line="360" w:lineRule="auto"/>
        <w:ind w:firstLine="284"/>
        <w:rPr>
          <w:color w:val="ED7D31" w:themeColor="accent2"/>
          <w:sz w:val="28"/>
          <w:szCs w:val="28"/>
        </w:rPr>
      </w:pPr>
      <w:r>
        <w:rPr>
          <w:color w:val="auto"/>
          <w:sz w:val="28"/>
          <w:szCs w:val="28"/>
        </w:rPr>
        <w:t xml:space="preserve">В 1-4 </w:t>
      </w:r>
      <w:r w:rsidR="00096427">
        <w:rPr>
          <w:color w:val="auto"/>
          <w:sz w:val="28"/>
          <w:szCs w:val="28"/>
        </w:rPr>
        <w:t xml:space="preserve"> классах </w:t>
      </w:r>
      <w:r w:rsidR="00096427" w:rsidRPr="000A4AD3">
        <w:rPr>
          <w:color w:val="auto"/>
          <w:sz w:val="28"/>
          <w:szCs w:val="28"/>
        </w:rPr>
        <w:t xml:space="preserve">обучается </w:t>
      </w:r>
      <w:r w:rsidRPr="000A4AD3">
        <w:rPr>
          <w:i/>
          <w:color w:val="ED7D31" w:themeColor="accent2"/>
          <w:sz w:val="28"/>
          <w:szCs w:val="28"/>
        </w:rPr>
        <w:t xml:space="preserve"> </w:t>
      </w:r>
      <w:r w:rsidR="000A4AD3" w:rsidRPr="000A4AD3">
        <w:rPr>
          <w:color w:val="auto"/>
          <w:sz w:val="28"/>
          <w:szCs w:val="28"/>
        </w:rPr>
        <w:t>7</w:t>
      </w:r>
      <w:r w:rsidR="00E516A1" w:rsidRPr="000A4AD3">
        <w:rPr>
          <w:color w:val="auto"/>
          <w:sz w:val="28"/>
          <w:szCs w:val="28"/>
        </w:rPr>
        <w:t xml:space="preserve"> </w:t>
      </w:r>
      <w:r w:rsidR="008178B4" w:rsidRPr="000A4AD3">
        <w:rPr>
          <w:color w:val="auto"/>
          <w:sz w:val="28"/>
          <w:szCs w:val="28"/>
        </w:rPr>
        <w:t xml:space="preserve"> учащихся</w:t>
      </w:r>
      <w:r w:rsidR="008178B4" w:rsidRPr="009F538F">
        <w:rPr>
          <w:color w:val="auto"/>
          <w:sz w:val="28"/>
          <w:szCs w:val="28"/>
        </w:rPr>
        <w:t xml:space="preserve"> </w:t>
      </w:r>
      <w:r w:rsidR="008178B4" w:rsidRPr="00F931EF">
        <w:rPr>
          <w:color w:val="auto"/>
          <w:sz w:val="28"/>
          <w:szCs w:val="28"/>
        </w:rPr>
        <w:t>с ОВЗ</w:t>
      </w:r>
      <w:r w:rsidR="00E67737">
        <w:rPr>
          <w:color w:val="auto"/>
          <w:sz w:val="28"/>
          <w:szCs w:val="28"/>
        </w:rPr>
        <w:t>.</w:t>
      </w:r>
    </w:p>
    <w:p w14:paraId="2D9517D9" w14:textId="77777777" w:rsidR="008178B4" w:rsidRPr="00F931EF" w:rsidRDefault="008178B4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На уровне воспитывающей среды: во всех локальных составляющих строится как максимально доступная для детей с ОВЗ; событийная воспитывающая среда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обучающегося с ОВЗ.</w:t>
      </w:r>
    </w:p>
    <w:p w14:paraId="4BC0A6A4" w14:textId="77777777" w:rsidR="008178B4" w:rsidRPr="00F931EF" w:rsidRDefault="008178B4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14:paraId="597BC899" w14:textId="4E505E37" w:rsidR="00D35A28" w:rsidRDefault="008178B4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 xml:space="preserve">На уровне деятельностей: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</w:t>
      </w:r>
    </w:p>
    <w:p w14:paraId="7A5B8756" w14:textId="314576DE" w:rsidR="0096374E" w:rsidRPr="002E42DA" w:rsidRDefault="008178B4" w:rsidP="002E42DA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ответственность каждого обучающегося в со</w:t>
      </w:r>
      <w:r w:rsidR="002E42DA">
        <w:rPr>
          <w:color w:val="auto"/>
          <w:sz w:val="28"/>
          <w:szCs w:val="28"/>
        </w:rPr>
        <w:t>циальной ситуации его развития.</w:t>
      </w:r>
      <w:r w:rsidR="00763A4C" w:rsidRPr="00763A4C">
        <w:rPr>
          <w:color w:val="auto"/>
          <w:sz w:val="24"/>
          <w:szCs w:val="24"/>
        </w:rPr>
        <w:t xml:space="preserve">                                   </w:t>
      </w:r>
      <w:r w:rsidR="00784D5A">
        <w:rPr>
          <w:color w:val="auto"/>
          <w:sz w:val="24"/>
          <w:szCs w:val="24"/>
        </w:rPr>
        <w:t xml:space="preserve">  </w:t>
      </w:r>
    </w:p>
    <w:p w14:paraId="104642D0" w14:textId="4F03CEC6" w:rsidR="008178B4" w:rsidRPr="002E42DA" w:rsidRDefault="008178B4" w:rsidP="002E42DA">
      <w:pPr>
        <w:tabs>
          <w:tab w:val="left" w:pos="851"/>
        </w:tabs>
        <w:spacing w:line="360" w:lineRule="auto"/>
        <w:ind w:firstLine="284"/>
        <w:rPr>
          <w:color w:val="auto"/>
        </w:rPr>
      </w:pPr>
      <w:r w:rsidRPr="00F931EF">
        <w:rPr>
          <w:color w:val="auto"/>
          <w:sz w:val="28"/>
          <w:szCs w:val="28"/>
        </w:rPr>
        <w:t xml:space="preserve">На уровне событий: проектирование педагогами ритмов учебной работы, отдыха, праздников и общих дел с учетом специфики социальной и </w:t>
      </w:r>
      <w:r w:rsidR="00E864FC">
        <w:rPr>
          <w:color w:val="auto"/>
        </w:rPr>
        <w:t xml:space="preserve">             </w:t>
      </w:r>
      <w:r w:rsidR="00096427">
        <w:rPr>
          <w:color w:val="auto"/>
        </w:rPr>
        <w:t xml:space="preserve">                             </w:t>
      </w:r>
      <w:r w:rsidR="002E42DA">
        <w:rPr>
          <w:color w:val="auto"/>
        </w:rPr>
        <w:t xml:space="preserve">                     </w:t>
      </w:r>
      <w:r w:rsidRPr="00F931EF">
        <w:rPr>
          <w:color w:val="auto"/>
          <w:sz w:val="28"/>
          <w:szCs w:val="28"/>
        </w:rPr>
        <w:t xml:space="preserve">культурной ситуации развития каждого ребенка с ОВЗ обеспечивает </w:t>
      </w:r>
      <w:r w:rsidR="002E42DA">
        <w:rPr>
          <w:color w:val="auto"/>
        </w:rPr>
        <w:t xml:space="preserve"> </w:t>
      </w:r>
      <w:r w:rsidRPr="00F931EF">
        <w:rPr>
          <w:color w:val="auto"/>
          <w:sz w:val="28"/>
          <w:szCs w:val="28"/>
        </w:rPr>
        <w:t xml:space="preserve">возможность его участия в жизни класса, школы, событиях группы, формирует личностный опыт, развивает самооценку и уверенность в своих </w:t>
      </w:r>
      <w:r w:rsidRPr="00F931EF">
        <w:rPr>
          <w:color w:val="auto"/>
          <w:sz w:val="28"/>
          <w:szCs w:val="28"/>
        </w:rPr>
        <w:lastRenderedPageBreak/>
        <w:t>силах.</w:t>
      </w:r>
    </w:p>
    <w:p w14:paraId="727DEA0B" w14:textId="77777777" w:rsidR="008178B4" w:rsidRPr="00F931EF" w:rsidRDefault="008178B4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 xml:space="preserve">Особыми задачами воспитания </w:t>
      </w:r>
      <w:proofErr w:type="gramStart"/>
      <w:r w:rsidRPr="00F931EF">
        <w:rPr>
          <w:color w:val="auto"/>
          <w:sz w:val="28"/>
          <w:szCs w:val="28"/>
        </w:rPr>
        <w:t>обучающихся</w:t>
      </w:r>
      <w:proofErr w:type="gramEnd"/>
      <w:r w:rsidRPr="00F931EF">
        <w:rPr>
          <w:color w:val="auto"/>
          <w:sz w:val="28"/>
          <w:szCs w:val="28"/>
        </w:rPr>
        <w:t xml:space="preserve"> с ОВЗ являются:</w:t>
      </w:r>
    </w:p>
    <w:p w14:paraId="6388A8F2" w14:textId="77777777" w:rsidR="008178B4" w:rsidRPr="00F931EF" w:rsidRDefault="008178B4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</w:t>
      </w:r>
      <w:r w:rsidRPr="00F931EF">
        <w:rPr>
          <w:color w:val="auto"/>
          <w:sz w:val="28"/>
          <w:szCs w:val="28"/>
        </w:rPr>
        <w:tab/>
        <w:t xml:space="preserve">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14:paraId="0CC63CFC" w14:textId="77777777" w:rsidR="008178B4" w:rsidRPr="00F931EF" w:rsidRDefault="008178B4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</w:t>
      </w:r>
      <w:r w:rsidRPr="00F931EF">
        <w:rPr>
          <w:color w:val="auto"/>
          <w:sz w:val="28"/>
          <w:szCs w:val="28"/>
        </w:rPr>
        <w:tab/>
        <w:t xml:space="preserve"> формирование доброжелательного отношения к детям с ОВЗ и их семьям со стороны всех участников образовательных отношений;</w:t>
      </w:r>
    </w:p>
    <w:p w14:paraId="7B52EA6C" w14:textId="061F496A" w:rsidR="00784D5A" w:rsidRDefault="008178B4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</w:t>
      </w:r>
      <w:r w:rsidRPr="00F931EF">
        <w:rPr>
          <w:color w:val="auto"/>
          <w:sz w:val="28"/>
          <w:szCs w:val="28"/>
        </w:rPr>
        <w:tab/>
        <w:t xml:space="preserve"> построение воспитательной деятельности с учетом </w:t>
      </w:r>
      <w:proofErr w:type="gramStart"/>
      <w:r w:rsidRPr="00F931EF">
        <w:rPr>
          <w:color w:val="auto"/>
          <w:sz w:val="28"/>
          <w:szCs w:val="28"/>
        </w:rPr>
        <w:t>индивидуальных</w:t>
      </w:r>
      <w:proofErr w:type="gramEnd"/>
      <w:r w:rsidRPr="00F931EF">
        <w:rPr>
          <w:color w:val="auto"/>
          <w:sz w:val="28"/>
          <w:szCs w:val="28"/>
        </w:rPr>
        <w:t xml:space="preserve"> </w:t>
      </w:r>
    </w:p>
    <w:p w14:paraId="5A6E52A5" w14:textId="056871E6" w:rsidR="00784D5A" w:rsidRPr="00F931EF" w:rsidRDefault="008178B4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особенностей каждого обучающегося с ОВЗ;</w:t>
      </w:r>
    </w:p>
    <w:p w14:paraId="208AE884" w14:textId="77777777" w:rsidR="008178B4" w:rsidRPr="00F931EF" w:rsidRDefault="008178B4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</w:t>
      </w:r>
      <w:r w:rsidRPr="00F931EF">
        <w:rPr>
          <w:color w:val="auto"/>
          <w:sz w:val="28"/>
          <w:szCs w:val="28"/>
        </w:rPr>
        <w:tab/>
        <w:t xml:space="preserve"> активное привлечение семьи и ближайшего социального окружения к воспитанию </w:t>
      </w:r>
      <w:proofErr w:type="gramStart"/>
      <w:r w:rsidRPr="00F931EF">
        <w:rPr>
          <w:color w:val="auto"/>
          <w:sz w:val="28"/>
          <w:szCs w:val="28"/>
        </w:rPr>
        <w:t>обучающихся</w:t>
      </w:r>
      <w:proofErr w:type="gramEnd"/>
      <w:r w:rsidRPr="00F931EF">
        <w:rPr>
          <w:color w:val="auto"/>
          <w:sz w:val="28"/>
          <w:szCs w:val="28"/>
        </w:rPr>
        <w:t xml:space="preserve"> с ОВЗ; </w:t>
      </w:r>
    </w:p>
    <w:p w14:paraId="0C06DF3B" w14:textId="77777777" w:rsidR="008178B4" w:rsidRPr="00F931EF" w:rsidRDefault="008178B4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</w:t>
      </w:r>
      <w:r w:rsidRPr="00F931EF">
        <w:rPr>
          <w:color w:val="auto"/>
          <w:sz w:val="28"/>
          <w:szCs w:val="28"/>
        </w:rPr>
        <w:tab/>
        <w:t xml:space="preserve"> обеспечение психолого-педагогической поддержки семей обучающихся с ОВЗ в развитии и содействие повышению уровня их педагогической, психологической, </w:t>
      </w:r>
      <w:proofErr w:type="gramStart"/>
      <w:r w:rsidRPr="00F931EF">
        <w:rPr>
          <w:color w:val="auto"/>
          <w:sz w:val="28"/>
          <w:szCs w:val="28"/>
        </w:rPr>
        <w:t>медико-социальной</w:t>
      </w:r>
      <w:proofErr w:type="gramEnd"/>
      <w:r w:rsidRPr="00F931EF">
        <w:rPr>
          <w:color w:val="auto"/>
          <w:sz w:val="28"/>
          <w:szCs w:val="28"/>
        </w:rPr>
        <w:t xml:space="preserve"> компетентности;</w:t>
      </w:r>
    </w:p>
    <w:p w14:paraId="7EAE94A6" w14:textId="77777777" w:rsidR="00EC7630" w:rsidRPr="00F931EF" w:rsidRDefault="008178B4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</w:t>
      </w:r>
      <w:r w:rsidRPr="00F931EF">
        <w:rPr>
          <w:color w:val="auto"/>
          <w:sz w:val="28"/>
          <w:szCs w:val="28"/>
        </w:rPr>
        <w:tab/>
        <w:t xml:space="preserve"> индивидуализация в воспитательной работе с </w:t>
      </w:r>
      <w:proofErr w:type="gramStart"/>
      <w:r w:rsidRPr="00F931EF">
        <w:rPr>
          <w:color w:val="auto"/>
          <w:sz w:val="28"/>
          <w:szCs w:val="28"/>
        </w:rPr>
        <w:t>обучающимися</w:t>
      </w:r>
      <w:proofErr w:type="gramEnd"/>
      <w:r w:rsidRPr="00F931EF">
        <w:rPr>
          <w:color w:val="auto"/>
          <w:sz w:val="28"/>
          <w:szCs w:val="28"/>
        </w:rPr>
        <w:t xml:space="preserve"> с ОВЗ.</w:t>
      </w:r>
    </w:p>
    <w:p w14:paraId="13D5CB20" w14:textId="77777777" w:rsidR="00D35A28" w:rsidRDefault="00697954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В  школе созданы оптимальные условия</w:t>
      </w:r>
      <w:r w:rsidR="008178B4" w:rsidRPr="00F931EF">
        <w:rPr>
          <w:color w:val="auto"/>
          <w:sz w:val="28"/>
          <w:szCs w:val="28"/>
        </w:rPr>
        <w:t xml:space="preserve"> совместного воспитания и </w:t>
      </w:r>
      <w:proofErr w:type="gramStart"/>
      <w:r w:rsidR="008178B4" w:rsidRPr="00F931EF">
        <w:rPr>
          <w:color w:val="auto"/>
          <w:sz w:val="28"/>
          <w:szCs w:val="28"/>
        </w:rPr>
        <w:t>обучения</w:t>
      </w:r>
      <w:proofErr w:type="gramEnd"/>
      <w:r w:rsidR="008178B4" w:rsidRPr="00F931EF">
        <w:rPr>
          <w:color w:val="auto"/>
          <w:sz w:val="28"/>
          <w:szCs w:val="28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</w:t>
      </w:r>
      <w:r w:rsidRPr="00F931EF">
        <w:rPr>
          <w:color w:val="auto"/>
          <w:sz w:val="28"/>
          <w:szCs w:val="28"/>
        </w:rPr>
        <w:t xml:space="preserve">естных форм работы классных </w:t>
      </w:r>
    </w:p>
    <w:p w14:paraId="3A533B67" w14:textId="17C5D24C" w:rsidR="00E864FC" w:rsidRDefault="00697954" w:rsidP="00AB3000">
      <w:pPr>
        <w:tabs>
          <w:tab w:val="left" w:pos="851"/>
        </w:tabs>
        <w:spacing w:line="360" w:lineRule="auto"/>
        <w:ind w:firstLine="284"/>
        <w:rPr>
          <w:color w:val="auto"/>
        </w:rPr>
      </w:pPr>
      <w:r w:rsidRPr="00F931EF">
        <w:rPr>
          <w:color w:val="auto"/>
          <w:sz w:val="28"/>
          <w:szCs w:val="28"/>
        </w:rPr>
        <w:t>руководителей, педагога-психолога, учителей-логопедов, дефектолога</w:t>
      </w:r>
      <w:r w:rsidR="008178B4" w:rsidRPr="00F931EF">
        <w:rPr>
          <w:color w:val="auto"/>
          <w:sz w:val="28"/>
          <w:szCs w:val="28"/>
        </w:rPr>
        <w:t>;</w:t>
      </w:r>
      <w:r w:rsidRPr="00F931EF">
        <w:rPr>
          <w:color w:val="auto"/>
          <w:sz w:val="28"/>
          <w:szCs w:val="28"/>
        </w:rPr>
        <w:t xml:space="preserve"> социального педагога.</w:t>
      </w:r>
      <w:r w:rsidR="00763A4C">
        <w:rPr>
          <w:color w:val="auto"/>
        </w:rPr>
        <w:t xml:space="preserve">    </w:t>
      </w:r>
      <w:r w:rsidR="00E864FC" w:rsidRPr="00E864FC">
        <w:rPr>
          <w:color w:val="auto"/>
        </w:rPr>
        <w:t xml:space="preserve">                      </w:t>
      </w:r>
      <w:r w:rsidR="00E864FC">
        <w:rPr>
          <w:color w:val="auto"/>
        </w:rPr>
        <w:t xml:space="preserve">                       </w:t>
      </w:r>
    </w:p>
    <w:p w14:paraId="0984C1E7" w14:textId="63D0F911" w:rsidR="00E864FC" w:rsidRPr="00E864FC" w:rsidRDefault="00E864FC" w:rsidP="00AB3000">
      <w:pPr>
        <w:tabs>
          <w:tab w:val="left" w:pos="851"/>
        </w:tabs>
        <w:spacing w:line="360" w:lineRule="auto"/>
        <w:ind w:firstLine="284"/>
        <w:rPr>
          <w:color w:val="auto"/>
        </w:rPr>
      </w:pPr>
      <w:r>
        <w:rPr>
          <w:color w:val="auto"/>
        </w:rPr>
        <w:t xml:space="preserve">                                                              </w:t>
      </w:r>
      <w:r w:rsidR="00096427">
        <w:rPr>
          <w:color w:val="auto"/>
        </w:rPr>
        <w:t xml:space="preserve">      </w:t>
      </w:r>
    </w:p>
    <w:p w14:paraId="450F8399" w14:textId="77777777" w:rsidR="00EC7630" w:rsidRPr="00F931EF" w:rsidRDefault="0040263E" w:rsidP="00AB3000">
      <w:pPr>
        <w:keepNext/>
        <w:keepLines/>
        <w:spacing w:line="360" w:lineRule="auto"/>
        <w:ind w:firstLine="284"/>
        <w:outlineLvl w:val="0"/>
        <w:rPr>
          <w:b/>
          <w:color w:val="auto"/>
          <w:sz w:val="28"/>
          <w:szCs w:val="28"/>
        </w:rPr>
      </w:pPr>
      <w:bookmarkStart w:id="25" w:name="__RefHeading___12"/>
      <w:bookmarkEnd w:id="25"/>
      <w:r w:rsidRPr="00F931EF">
        <w:rPr>
          <w:b/>
          <w:color w:val="auto"/>
          <w:sz w:val="28"/>
          <w:szCs w:val="28"/>
        </w:rPr>
        <w:t>3.4 Система поощрения социальной успешности и проявлений активной жизненной позиции обучающихся</w:t>
      </w:r>
    </w:p>
    <w:p w14:paraId="1B215C98" w14:textId="77777777" w:rsidR="00365B1B" w:rsidRDefault="00E77182" w:rsidP="00AB3000">
      <w:pPr>
        <w:widowControl/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 xml:space="preserve">Система поощрения проявлений активной жизненной позиции и </w:t>
      </w:r>
    </w:p>
    <w:p w14:paraId="2D10D787" w14:textId="06AEC074" w:rsidR="00365B1B" w:rsidRDefault="00365B1B" w:rsidP="00784D5A">
      <w:pPr>
        <w:widowControl/>
        <w:spacing w:line="360" w:lineRule="auto"/>
        <w:jc w:val="left"/>
        <w:rPr>
          <w:color w:val="auto"/>
          <w:sz w:val="28"/>
          <w:szCs w:val="28"/>
        </w:rPr>
      </w:pPr>
      <w:r w:rsidRPr="00365B1B">
        <w:rPr>
          <w:color w:val="auto"/>
          <w:sz w:val="24"/>
          <w:szCs w:val="24"/>
        </w:rPr>
        <w:t xml:space="preserve">  </w:t>
      </w:r>
      <w:r w:rsidR="00784D5A">
        <w:rPr>
          <w:color w:val="auto"/>
          <w:sz w:val="24"/>
          <w:szCs w:val="24"/>
        </w:rPr>
        <w:t>с</w:t>
      </w:r>
      <w:r w:rsidR="00E77182" w:rsidRPr="00F931EF">
        <w:rPr>
          <w:color w:val="auto"/>
          <w:sz w:val="28"/>
          <w:szCs w:val="28"/>
        </w:rPr>
        <w:t xml:space="preserve">оциальной успешности </w:t>
      </w:r>
      <w:proofErr w:type="gramStart"/>
      <w:r w:rsidR="00E77182" w:rsidRPr="00F931EF">
        <w:rPr>
          <w:color w:val="auto"/>
          <w:sz w:val="28"/>
          <w:szCs w:val="28"/>
        </w:rPr>
        <w:t>обучающихся</w:t>
      </w:r>
      <w:proofErr w:type="gramEnd"/>
      <w:r w:rsidR="00E77182" w:rsidRPr="00F931EF">
        <w:rPr>
          <w:color w:val="auto"/>
          <w:sz w:val="28"/>
          <w:szCs w:val="28"/>
        </w:rPr>
        <w:t xml:space="preserve"> призвана способствовать </w:t>
      </w:r>
    </w:p>
    <w:p w14:paraId="31A4DA3C" w14:textId="2B787367" w:rsidR="00E77182" w:rsidRPr="00F931EF" w:rsidRDefault="00E77182" w:rsidP="00AB3000">
      <w:pPr>
        <w:widowControl/>
        <w:spacing w:line="360" w:lineRule="auto"/>
        <w:ind w:firstLine="284"/>
        <w:rPr>
          <w:color w:val="auto"/>
          <w:sz w:val="28"/>
          <w:szCs w:val="28"/>
        </w:rPr>
      </w:pPr>
      <w:proofErr w:type="gramStart"/>
      <w:r w:rsidRPr="00F931EF">
        <w:rPr>
          <w:color w:val="auto"/>
          <w:sz w:val="28"/>
          <w:szCs w:val="28"/>
        </w:rPr>
        <w:t>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F931EF">
        <w:rPr>
          <w:color w:val="auto"/>
          <w:sz w:val="28"/>
          <w:szCs w:val="28"/>
        </w:rPr>
        <w:t xml:space="preserve"> Система проявлений активной </w:t>
      </w:r>
      <w:r w:rsidRPr="00F931EF">
        <w:rPr>
          <w:color w:val="auto"/>
          <w:sz w:val="28"/>
          <w:szCs w:val="28"/>
        </w:rPr>
        <w:lastRenderedPageBreak/>
        <w:t>жизненной позиции и поощрения социальной успешности обучающихся строится на принципах:</w:t>
      </w:r>
    </w:p>
    <w:p w14:paraId="1C54F4F5" w14:textId="77777777" w:rsidR="00E77182" w:rsidRPr="00F931EF" w:rsidRDefault="00E77182" w:rsidP="00AB3000">
      <w:pPr>
        <w:widowControl/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</w:t>
      </w:r>
      <w:r w:rsidRPr="00F931EF">
        <w:rPr>
          <w:color w:val="auto"/>
          <w:sz w:val="28"/>
          <w:szCs w:val="28"/>
        </w:rPr>
        <w:tab/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02462796" w14:textId="77777777" w:rsidR="00E77182" w:rsidRPr="00784D5A" w:rsidRDefault="00E77182" w:rsidP="00AB3000">
      <w:pPr>
        <w:widowControl/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</w:t>
      </w:r>
      <w:r w:rsidRPr="00F931EF">
        <w:rPr>
          <w:color w:val="auto"/>
          <w:sz w:val="28"/>
          <w:szCs w:val="28"/>
        </w:rPr>
        <w:tab/>
        <w:t xml:space="preserve">соответствия артефактов и процедур награждения укладу жизни школы, качеству воспитывающей среды, специфической символике, выработанной и </w:t>
      </w:r>
      <w:r w:rsidRPr="00784D5A">
        <w:rPr>
          <w:color w:val="auto"/>
          <w:sz w:val="28"/>
          <w:szCs w:val="28"/>
        </w:rPr>
        <w:t>существующей в укладе школы;</w:t>
      </w:r>
    </w:p>
    <w:p w14:paraId="58694B08" w14:textId="77777777" w:rsidR="00E77182" w:rsidRPr="00F931EF" w:rsidRDefault="00E77182" w:rsidP="00AB3000">
      <w:pPr>
        <w:widowControl/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</w:t>
      </w:r>
      <w:r w:rsidRPr="00F931EF">
        <w:rPr>
          <w:color w:val="auto"/>
          <w:sz w:val="28"/>
          <w:szCs w:val="28"/>
        </w:rPr>
        <w:tab/>
        <w:t xml:space="preserve"> </w:t>
      </w:r>
      <w:proofErr w:type="gramStart"/>
      <w:r w:rsidRPr="00F931EF">
        <w:rPr>
          <w:color w:val="auto"/>
          <w:sz w:val="28"/>
          <w:szCs w:val="28"/>
        </w:rPr>
        <w:t>регулировании</w:t>
      </w:r>
      <w:proofErr w:type="gramEnd"/>
      <w:r w:rsidRPr="00F931EF">
        <w:rPr>
          <w:color w:val="auto"/>
          <w:sz w:val="28"/>
          <w:szCs w:val="28"/>
        </w:rPr>
        <w:t xml:space="preserve"> частоты награждений (недопущение избыточности в поощрениях – недостаточно длительные периоды ожидания, чрезмерно большие группы поощряемых и т.п.);</w:t>
      </w:r>
    </w:p>
    <w:p w14:paraId="5A704BD2" w14:textId="77777777" w:rsidR="00E77182" w:rsidRPr="00F931EF" w:rsidRDefault="00E77182" w:rsidP="00AB3000">
      <w:pPr>
        <w:widowControl/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</w:t>
      </w:r>
      <w:r w:rsidRPr="00F931EF">
        <w:rPr>
          <w:color w:val="auto"/>
          <w:sz w:val="28"/>
          <w:szCs w:val="28"/>
        </w:rPr>
        <w:tab/>
        <w:t xml:space="preserve">сочетании индивидуального и коллективного поощрения (использование и индивидуальных наград, и коллективных дает возможность стимулировать как индивидуальную, так и коллективную активность обучающихся, преодолевать межличностные противоречия между </w:t>
      </w:r>
      <w:proofErr w:type="gramStart"/>
      <w:r w:rsidRPr="00F931EF">
        <w:rPr>
          <w:color w:val="auto"/>
          <w:sz w:val="28"/>
          <w:szCs w:val="28"/>
        </w:rPr>
        <w:t>обучающимися</w:t>
      </w:r>
      <w:proofErr w:type="gramEnd"/>
      <w:r w:rsidRPr="00F931EF">
        <w:rPr>
          <w:color w:val="auto"/>
          <w:sz w:val="28"/>
          <w:szCs w:val="28"/>
        </w:rPr>
        <w:t>, получившими награду и не получившими ее);</w:t>
      </w:r>
    </w:p>
    <w:p w14:paraId="44FC4403" w14:textId="6E617D4D" w:rsidR="00646D3A" w:rsidRDefault="00E77182" w:rsidP="00AB3000">
      <w:pPr>
        <w:widowControl/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</w:t>
      </w:r>
      <w:r w:rsidRPr="00F931EF">
        <w:rPr>
          <w:color w:val="auto"/>
          <w:sz w:val="28"/>
          <w:szCs w:val="28"/>
        </w:rPr>
        <w:tab/>
      </w:r>
      <w:proofErr w:type="gramStart"/>
      <w:r w:rsidRPr="00F931EF">
        <w:rPr>
          <w:color w:val="auto"/>
          <w:sz w:val="28"/>
          <w:szCs w:val="28"/>
        </w:rPr>
        <w:t>привлечении</w:t>
      </w:r>
      <w:proofErr w:type="gramEnd"/>
      <w:r w:rsidRPr="00F931EF">
        <w:rPr>
          <w:color w:val="auto"/>
          <w:sz w:val="28"/>
          <w:szCs w:val="28"/>
        </w:rPr>
        <w:t xml:space="preserve"> к участию в системе поощрений на всех стадиях родителей (законных представителей) обучающихся, представителей </w:t>
      </w:r>
    </w:p>
    <w:p w14:paraId="2119A6EF" w14:textId="6E0B5D04" w:rsidR="00E77182" w:rsidRDefault="00E77182" w:rsidP="00AB3000">
      <w:pPr>
        <w:widowControl/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14:paraId="450CE218" w14:textId="568BA664" w:rsidR="00E77182" w:rsidRPr="00F931EF" w:rsidRDefault="00E864FC" w:rsidP="00AB3000">
      <w:pPr>
        <w:widowControl/>
        <w:spacing w:line="360" w:lineRule="auto"/>
        <w:ind w:firstLine="284"/>
        <w:jc w:val="left"/>
        <w:rPr>
          <w:color w:val="auto"/>
          <w:sz w:val="28"/>
          <w:szCs w:val="28"/>
        </w:rPr>
      </w:pPr>
      <w:r w:rsidRPr="00E864FC">
        <w:rPr>
          <w:color w:val="auto"/>
        </w:rPr>
        <w:t xml:space="preserve">     </w:t>
      </w:r>
      <w:r w:rsidR="00E77182" w:rsidRPr="00F931EF">
        <w:rPr>
          <w:color w:val="auto"/>
          <w:sz w:val="28"/>
          <w:szCs w:val="28"/>
        </w:rPr>
        <w:t></w:t>
      </w:r>
      <w:r w:rsidR="00E77182" w:rsidRPr="00F931EF">
        <w:rPr>
          <w:color w:val="auto"/>
          <w:sz w:val="28"/>
          <w:szCs w:val="28"/>
        </w:rPr>
        <w:tab/>
        <w:t>дифференцированности  поощрений.</w:t>
      </w:r>
    </w:p>
    <w:p w14:paraId="2D239F56" w14:textId="759C6BD2" w:rsidR="00B8321F" w:rsidRPr="00B8321F" w:rsidRDefault="00E77182" w:rsidP="00AB3000">
      <w:pPr>
        <w:widowControl/>
        <w:spacing w:line="360" w:lineRule="auto"/>
        <w:ind w:firstLine="284"/>
        <w:rPr>
          <w:color w:val="auto"/>
          <w:sz w:val="24"/>
          <w:szCs w:val="24"/>
        </w:rPr>
      </w:pPr>
      <w:r w:rsidRPr="00F931EF">
        <w:rPr>
          <w:color w:val="auto"/>
          <w:sz w:val="28"/>
          <w:szCs w:val="28"/>
        </w:rPr>
        <w:t xml:space="preserve"> Рейтинг – размещение обучающихся или групп в Формы поощрения</w:t>
      </w:r>
      <w:r w:rsidR="00B8321F">
        <w:rPr>
          <w:color w:val="auto"/>
          <w:sz w:val="28"/>
          <w:szCs w:val="28"/>
        </w:rPr>
        <w:t xml:space="preserve">                                             </w:t>
      </w:r>
    </w:p>
    <w:p w14:paraId="1A4A7A34" w14:textId="58430342" w:rsidR="00E77182" w:rsidRPr="00F931EF" w:rsidRDefault="00E77182" w:rsidP="00AB3000">
      <w:pPr>
        <w:widowControl/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>успешности: индивидуальные и групповые портфолио, рейтинги, благотворительная поддержка.</w:t>
      </w:r>
    </w:p>
    <w:p w14:paraId="363EDB4F" w14:textId="77777777" w:rsidR="00E77182" w:rsidRPr="00F931EF" w:rsidRDefault="00E77182" w:rsidP="00AB3000">
      <w:pPr>
        <w:widowControl/>
        <w:spacing w:line="360" w:lineRule="auto"/>
        <w:ind w:firstLine="284"/>
        <w:rPr>
          <w:color w:val="auto"/>
          <w:sz w:val="28"/>
          <w:szCs w:val="28"/>
        </w:rPr>
      </w:pPr>
      <w:r w:rsidRPr="00F931EF">
        <w:rPr>
          <w:color w:val="auto"/>
          <w:sz w:val="28"/>
          <w:szCs w:val="28"/>
        </w:rPr>
        <w:t xml:space="preserve">Ведение портфолио – деятельность обучающих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Портфолио </w:t>
      </w:r>
      <w:r w:rsidRPr="00F931EF">
        <w:rPr>
          <w:color w:val="auto"/>
          <w:sz w:val="28"/>
          <w:szCs w:val="28"/>
        </w:rPr>
        <w:lastRenderedPageBreak/>
        <w:t>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Кроме индивидуального портфолио возможно ведение портфолио класса.</w:t>
      </w:r>
    </w:p>
    <w:p w14:paraId="0CE1479C" w14:textId="77777777" w:rsidR="00784D5A" w:rsidRDefault="00E77182" w:rsidP="00AB3000">
      <w:pPr>
        <w:widowControl/>
        <w:spacing w:line="360" w:lineRule="auto"/>
        <w:ind w:firstLine="284"/>
        <w:rPr>
          <w:color w:val="auto"/>
          <w:sz w:val="28"/>
        </w:rPr>
      </w:pPr>
      <w:r w:rsidRPr="00F931EF">
        <w:rPr>
          <w:color w:val="auto"/>
          <w:sz w:val="28"/>
          <w:szCs w:val="28"/>
        </w:rPr>
        <w:t>Использование рейтингов, их форма, публичность и др., а также привлечение благотворителей (в том числе из родительского сообщества), их</w:t>
      </w:r>
      <w:r w:rsidRPr="00E77182">
        <w:rPr>
          <w:color w:val="auto"/>
          <w:sz w:val="28"/>
        </w:rPr>
        <w:t xml:space="preserve"> статус, акции, деятельность должны соответствовать укладу гимназии, цели, </w:t>
      </w:r>
    </w:p>
    <w:p w14:paraId="247024F1" w14:textId="3984E9F0" w:rsidR="00EC7630" w:rsidRPr="00D1313A" w:rsidRDefault="00E77182" w:rsidP="00AB3000">
      <w:pPr>
        <w:widowControl/>
        <w:spacing w:line="360" w:lineRule="auto"/>
        <w:ind w:firstLine="284"/>
        <w:rPr>
          <w:color w:val="auto"/>
          <w:sz w:val="28"/>
        </w:rPr>
      </w:pPr>
      <w:r w:rsidRPr="00E77182">
        <w:rPr>
          <w:color w:val="auto"/>
          <w:sz w:val="28"/>
        </w:rPr>
        <w:t>задачам, традициям         воспитания, согласовываться с представителями родительского сообщества во избежание деструктивного воздействия на воспитывающую среду, взаимоотношения в школе.</w:t>
      </w:r>
    </w:p>
    <w:p w14:paraId="7D45F0B6" w14:textId="77777777" w:rsidR="00EC7630" w:rsidRPr="00D1313A" w:rsidRDefault="0040263E" w:rsidP="00AB3000">
      <w:pPr>
        <w:keepNext/>
        <w:keepLines/>
        <w:spacing w:line="360" w:lineRule="auto"/>
        <w:ind w:firstLine="284"/>
        <w:outlineLvl w:val="0"/>
        <w:rPr>
          <w:b/>
          <w:color w:val="auto"/>
          <w:sz w:val="28"/>
        </w:rPr>
      </w:pPr>
      <w:bookmarkStart w:id="26" w:name="__RefHeading___13"/>
      <w:bookmarkEnd w:id="26"/>
      <w:r w:rsidRPr="00D1313A">
        <w:rPr>
          <w:b/>
          <w:color w:val="auto"/>
          <w:sz w:val="28"/>
        </w:rPr>
        <w:t>3.5 Анализ воспитательного процесса</w:t>
      </w:r>
    </w:p>
    <w:p w14:paraId="387D0BA2" w14:textId="26CE695D" w:rsidR="00E864FC" w:rsidRPr="00E864FC" w:rsidRDefault="00E77182" w:rsidP="00AB3000">
      <w:pPr>
        <w:tabs>
          <w:tab w:val="left" w:pos="851"/>
        </w:tabs>
        <w:spacing w:line="360" w:lineRule="auto"/>
        <w:ind w:firstLine="284"/>
        <w:rPr>
          <w:color w:val="auto"/>
        </w:rPr>
      </w:pPr>
      <w:r w:rsidRPr="00E77182">
        <w:rPr>
          <w:color w:val="auto"/>
          <w:sz w:val="28"/>
        </w:rPr>
        <w:t>Анализ воспитательного процесса и результатов воспитания осуществляется в соответствии с планируемыми результатами воспитания, личностными рез</w:t>
      </w:r>
      <w:r w:rsidR="008A4C64">
        <w:rPr>
          <w:color w:val="auto"/>
          <w:sz w:val="28"/>
        </w:rPr>
        <w:t xml:space="preserve">ультатами обучающихся на уровне </w:t>
      </w:r>
      <w:r w:rsidR="003E21F2">
        <w:rPr>
          <w:color w:val="auto"/>
          <w:sz w:val="28"/>
        </w:rPr>
        <w:t>среднего</w:t>
      </w:r>
      <w:r w:rsidRPr="00E77182">
        <w:rPr>
          <w:color w:val="auto"/>
          <w:sz w:val="28"/>
        </w:rPr>
        <w:t xml:space="preserve"> общ</w:t>
      </w:r>
      <w:r w:rsidR="008A4C64">
        <w:rPr>
          <w:color w:val="auto"/>
          <w:sz w:val="28"/>
        </w:rPr>
        <w:t>его</w:t>
      </w:r>
      <w:r w:rsidRPr="00E77182">
        <w:rPr>
          <w:color w:val="auto"/>
          <w:sz w:val="28"/>
        </w:rPr>
        <w:t>, установленных соответствующими ФГОС</w:t>
      </w:r>
      <w:r w:rsidR="00D55DBC">
        <w:rPr>
          <w:color w:val="auto"/>
          <w:sz w:val="28"/>
        </w:rPr>
        <w:t xml:space="preserve"> Н</w:t>
      </w:r>
      <w:r w:rsidR="008A4C64">
        <w:rPr>
          <w:color w:val="auto"/>
          <w:sz w:val="28"/>
        </w:rPr>
        <w:t>ОО</w:t>
      </w:r>
      <w:r w:rsidRPr="00E77182">
        <w:rPr>
          <w:color w:val="auto"/>
          <w:sz w:val="28"/>
        </w:rPr>
        <w:t>.</w:t>
      </w:r>
      <w:r w:rsidR="00E864FC" w:rsidRPr="00E864FC">
        <w:rPr>
          <w:color w:val="auto"/>
        </w:rPr>
        <w:t xml:space="preserve">   </w:t>
      </w:r>
      <w:r w:rsidR="00E864FC">
        <w:rPr>
          <w:color w:val="auto"/>
        </w:rPr>
        <w:t xml:space="preserve">                      </w:t>
      </w:r>
      <w:r w:rsidR="00E864FC" w:rsidRPr="00E864FC">
        <w:rPr>
          <w:color w:val="auto"/>
        </w:rPr>
        <w:t xml:space="preserve">                                    </w:t>
      </w:r>
    </w:p>
    <w:p w14:paraId="30340744" w14:textId="77777777" w:rsidR="00E77182" w:rsidRPr="00E77182" w:rsidRDefault="00E77182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</w:rPr>
      </w:pPr>
      <w:r w:rsidRPr="00E77182">
        <w:rPr>
          <w:color w:val="auto"/>
          <w:sz w:val="28"/>
        </w:rPr>
        <w:t xml:space="preserve"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</w:t>
      </w:r>
    </w:p>
    <w:p w14:paraId="57078522" w14:textId="77777777" w:rsidR="00E77182" w:rsidRDefault="00E77182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</w:rPr>
      </w:pPr>
      <w:r w:rsidRPr="00E77182">
        <w:rPr>
          <w:color w:val="auto"/>
          <w:sz w:val="28"/>
        </w:rPr>
        <w:t>Планирование анализа воспитательного процесса и результатов воспитания включается в календарный план воспитательной работы.</w:t>
      </w:r>
    </w:p>
    <w:p w14:paraId="568B437D" w14:textId="0EB52FB5" w:rsidR="00E77182" w:rsidRPr="00E77182" w:rsidRDefault="00B8321F" w:rsidP="00784D5A">
      <w:pPr>
        <w:tabs>
          <w:tab w:val="left" w:pos="851"/>
        </w:tabs>
        <w:spacing w:line="360" w:lineRule="auto"/>
        <w:ind w:firstLine="142"/>
        <w:jc w:val="left"/>
        <w:rPr>
          <w:color w:val="auto"/>
          <w:sz w:val="28"/>
        </w:rPr>
      </w:pPr>
      <w:r>
        <w:rPr>
          <w:color w:val="auto"/>
          <w:sz w:val="28"/>
        </w:rPr>
        <w:t xml:space="preserve">   </w:t>
      </w:r>
      <w:r w:rsidR="00784D5A">
        <w:rPr>
          <w:color w:val="auto"/>
          <w:sz w:val="28"/>
        </w:rPr>
        <w:t>О</w:t>
      </w:r>
      <w:r w:rsidR="00E77182" w:rsidRPr="00E77182">
        <w:rPr>
          <w:color w:val="auto"/>
          <w:sz w:val="28"/>
        </w:rPr>
        <w:t>сновные принципы самоанализа воспитательной работы:</w:t>
      </w:r>
    </w:p>
    <w:p w14:paraId="37A8FFF5" w14:textId="77777777" w:rsidR="00E77182" w:rsidRPr="00E77182" w:rsidRDefault="00E77182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</w:rPr>
      </w:pPr>
      <w:r w:rsidRPr="00E77182">
        <w:rPr>
          <w:color w:val="auto"/>
          <w:sz w:val="28"/>
        </w:rPr>
        <w:t></w:t>
      </w:r>
      <w:r w:rsidRPr="00E77182">
        <w:rPr>
          <w:color w:val="auto"/>
          <w:sz w:val="28"/>
        </w:rPr>
        <w:tab/>
        <w:t xml:space="preserve">взаимное уважение всех участников образовательных отношений; </w:t>
      </w:r>
    </w:p>
    <w:p w14:paraId="697022E8" w14:textId="77777777" w:rsidR="00E77182" w:rsidRPr="00E77182" w:rsidRDefault="00E77182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</w:rPr>
      </w:pPr>
      <w:r w:rsidRPr="00E77182">
        <w:rPr>
          <w:color w:val="auto"/>
          <w:sz w:val="28"/>
        </w:rPr>
        <w:t></w:t>
      </w:r>
      <w:r w:rsidRPr="00E77182">
        <w:rPr>
          <w:color w:val="auto"/>
          <w:sz w:val="28"/>
        </w:rPr>
        <w:tab/>
        <w:t xml:space="preserve">приоритет анализа сущностных сторон воспитания. Ориентирует на изучение, прежде всего, не количественных, а качественных показателей, таких как сохранение уклада школы, качество воспитывающей среды, содержание и разнообразие деятельности, стиль общения, отношений между педагогами, обучающимися и родителями (законными представителями);  </w:t>
      </w:r>
    </w:p>
    <w:p w14:paraId="4A17A8BA" w14:textId="6E463263" w:rsidR="00784D5A" w:rsidRDefault="00E77182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</w:rPr>
      </w:pPr>
      <w:r w:rsidRPr="00E77182">
        <w:rPr>
          <w:color w:val="auto"/>
          <w:sz w:val="28"/>
        </w:rPr>
        <w:lastRenderedPageBreak/>
        <w:t></w:t>
      </w:r>
      <w:r w:rsidRPr="00E77182">
        <w:rPr>
          <w:color w:val="auto"/>
          <w:sz w:val="28"/>
        </w:rPr>
        <w:tab/>
        <w:t>развивающий характер осуществляемого анализа.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14:paraId="1029D15E" w14:textId="64764172" w:rsidR="00784D5A" w:rsidRDefault="00E77182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</w:rPr>
      </w:pPr>
      <w:r w:rsidRPr="00E77182">
        <w:rPr>
          <w:color w:val="auto"/>
          <w:sz w:val="28"/>
        </w:rPr>
        <w:t></w:t>
      </w:r>
      <w:r w:rsidRPr="00E77182">
        <w:rPr>
          <w:color w:val="auto"/>
          <w:sz w:val="28"/>
        </w:rPr>
        <w:tab/>
        <w:t xml:space="preserve">распределенная ответственность за результаты личностного развития </w:t>
      </w:r>
      <w:proofErr w:type="gramStart"/>
      <w:r w:rsidRPr="00E77182">
        <w:rPr>
          <w:color w:val="auto"/>
          <w:sz w:val="28"/>
        </w:rPr>
        <w:t>обучающихся</w:t>
      </w:r>
      <w:proofErr w:type="gramEnd"/>
      <w:r w:rsidRPr="00E77182">
        <w:rPr>
          <w:color w:val="auto"/>
          <w:sz w:val="28"/>
        </w:rPr>
        <w:t xml:space="preserve">. </w:t>
      </w:r>
    </w:p>
    <w:p w14:paraId="552F1E76" w14:textId="55A0AD6B" w:rsidR="002B305A" w:rsidRDefault="00E77182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</w:rPr>
      </w:pPr>
      <w:r w:rsidRPr="00E77182">
        <w:rPr>
          <w:color w:val="auto"/>
          <w:sz w:val="28"/>
        </w:rPr>
        <w:t>Ориентирует на понимание того, что личностное развитие обучающихся – это результат как организованного социального воспитания (в котором школа участвует наряду с другими социальными институтами), так и их стихийной социализации и саморазвития.</w:t>
      </w:r>
    </w:p>
    <w:p w14:paraId="0AD78EBC" w14:textId="0C404A64" w:rsidR="00E864FC" w:rsidRDefault="00D55DBC" w:rsidP="00AB3000">
      <w:pPr>
        <w:tabs>
          <w:tab w:val="left" w:pos="851"/>
        </w:tabs>
        <w:spacing w:line="360" w:lineRule="auto"/>
        <w:ind w:firstLine="284"/>
        <w:rPr>
          <w:color w:val="auto"/>
        </w:rPr>
      </w:pPr>
      <w:r>
        <w:rPr>
          <w:color w:val="auto"/>
          <w:sz w:val="28"/>
        </w:rPr>
        <w:t>Основные направления</w:t>
      </w:r>
      <w:r w:rsidR="00E77182" w:rsidRPr="00E77182">
        <w:rPr>
          <w:color w:val="auto"/>
          <w:sz w:val="28"/>
        </w:rPr>
        <w:t xml:space="preserve"> анализа организуемого в школе воспитательного процесса:</w:t>
      </w:r>
      <w:r w:rsidR="00E864FC">
        <w:rPr>
          <w:color w:val="auto"/>
          <w:sz w:val="28"/>
        </w:rPr>
        <w:t xml:space="preserve">                                        </w:t>
      </w:r>
      <w:r w:rsidR="00E864FC" w:rsidRPr="00E864FC">
        <w:rPr>
          <w:color w:val="auto"/>
        </w:rPr>
        <w:t xml:space="preserve"> </w:t>
      </w:r>
    </w:p>
    <w:p w14:paraId="0A8B8164" w14:textId="77777777" w:rsidR="00E77182" w:rsidRPr="00E77182" w:rsidRDefault="00E864FC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</w:rPr>
      </w:pPr>
      <w:r>
        <w:rPr>
          <w:color w:val="auto"/>
          <w:sz w:val="28"/>
        </w:rPr>
        <w:t xml:space="preserve">        </w:t>
      </w:r>
      <w:r>
        <w:rPr>
          <w:color w:val="auto"/>
        </w:rPr>
        <w:t xml:space="preserve"> </w:t>
      </w:r>
      <w:r w:rsidR="00E77182" w:rsidRPr="00E77182">
        <w:rPr>
          <w:color w:val="auto"/>
          <w:sz w:val="28"/>
        </w:rPr>
        <w:t xml:space="preserve">1. Результаты воспитания, социализации и саморазвития школьников. </w:t>
      </w:r>
    </w:p>
    <w:p w14:paraId="24EF8A8F" w14:textId="77777777" w:rsidR="00E77182" w:rsidRPr="00E77182" w:rsidRDefault="00E77182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</w:rPr>
      </w:pPr>
      <w:r w:rsidRPr="00E77182">
        <w:rPr>
          <w:color w:val="auto"/>
          <w:sz w:val="28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14:paraId="14A35064" w14:textId="77777777" w:rsidR="00E77182" w:rsidRPr="00E77182" w:rsidRDefault="00E77182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</w:rPr>
      </w:pPr>
      <w:r w:rsidRPr="00E77182">
        <w:rPr>
          <w:color w:val="auto"/>
          <w:sz w:val="28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14:paraId="3ECA5BAC" w14:textId="77777777" w:rsidR="00B8321F" w:rsidRDefault="00E77182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</w:rPr>
      </w:pPr>
      <w:r w:rsidRPr="00E77182">
        <w:rPr>
          <w:color w:val="auto"/>
          <w:sz w:val="28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наблюдение, </w:t>
      </w:r>
    </w:p>
    <w:p w14:paraId="4BD17D8D" w14:textId="437E2756" w:rsidR="00B8321F" w:rsidRPr="00E77182" w:rsidRDefault="00B8321F" w:rsidP="00784D5A">
      <w:pPr>
        <w:tabs>
          <w:tab w:val="left" w:pos="851"/>
        </w:tabs>
        <w:spacing w:line="360" w:lineRule="auto"/>
        <w:ind w:firstLine="284"/>
        <w:jc w:val="left"/>
        <w:rPr>
          <w:color w:val="auto"/>
          <w:sz w:val="28"/>
        </w:rPr>
      </w:pPr>
      <w:r>
        <w:rPr>
          <w:color w:val="auto"/>
          <w:sz w:val="24"/>
          <w:szCs w:val="24"/>
        </w:rPr>
        <w:t xml:space="preserve">  </w:t>
      </w:r>
      <w:r w:rsidR="00E77182" w:rsidRPr="00E77182">
        <w:rPr>
          <w:color w:val="auto"/>
          <w:sz w:val="28"/>
        </w:rPr>
        <w:t xml:space="preserve">мониторинг участия в творческих делах. </w:t>
      </w:r>
    </w:p>
    <w:p w14:paraId="07B4858B" w14:textId="77777777" w:rsidR="00E77182" w:rsidRPr="00E77182" w:rsidRDefault="00E77182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</w:rPr>
      </w:pPr>
      <w:r w:rsidRPr="00E77182">
        <w:rPr>
          <w:color w:val="auto"/>
          <w:sz w:val="28"/>
        </w:rP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</w:t>
      </w:r>
      <w:proofErr w:type="gramStart"/>
      <w:r w:rsidRPr="00E77182">
        <w:rPr>
          <w:color w:val="auto"/>
          <w:sz w:val="28"/>
        </w:rPr>
        <w:t>проблемы</w:t>
      </w:r>
      <w:proofErr w:type="gramEnd"/>
      <w:r w:rsidRPr="00E77182">
        <w:rPr>
          <w:color w:val="auto"/>
          <w:sz w:val="28"/>
        </w:rPr>
        <w:t xml:space="preserve"> решить не удалось и почему; </w:t>
      </w:r>
      <w:proofErr w:type="gramStart"/>
      <w:r w:rsidRPr="00E77182">
        <w:rPr>
          <w:color w:val="auto"/>
          <w:sz w:val="28"/>
        </w:rPr>
        <w:t>какие</w:t>
      </w:r>
      <w:proofErr w:type="gramEnd"/>
      <w:r w:rsidRPr="00E77182">
        <w:rPr>
          <w:color w:val="auto"/>
          <w:sz w:val="28"/>
        </w:rPr>
        <w:t xml:space="preserve"> новые проблемы появились, над чем далее предстоит работать педагогическому коллективу.</w:t>
      </w:r>
    </w:p>
    <w:p w14:paraId="3373E7CF" w14:textId="77777777" w:rsidR="00E77182" w:rsidRPr="00E77182" w:rsidRDefault="00E77182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</w:rPr>
      </w:pPr>
      <w:r w:rsidRPr="00E77182">
        <w:rPr>
          <w:color w:val="auto"/>
          <w:sz w:val="28"/>
        </w:rPr>
        <w:lastRenderedPageBreak/>
        <w:t>2. Состояние организуемой в школе совместной деятельности детей и взрослых.</w:t>
      </w:r>
    </w:p>
    <w:p w14:paraId="0090C087" w14:textId="77777777" w:rsidR="00E77182" w:rsidRPr="00E77182" w:rsidRDefault="00E77182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</w:rPr>
      </w:pPr>
      <w:r w:rsidRPr="00E77182">
        <w:rPr>
          <w:color w:val="auto"/>
          <w:sz w:val="28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</w:t>
      </w:r>
    </w:p>
    <w:p w14:paraId="7ED51C7B" w14:textId="7015318B" w:rsidR="00784D5A" w:rsidRPr="00784D5A" w:rsidRDefault="00E77182" w:rsidP="00AB3000">
      <w:pPr>
        <w:tabs>
          <w:tab w:val="left" w:pos="851"/>
        </w:tabs>
        <w:spacing w:line="360" w:lineRule="auto"/>
        <w:ind w:firstLine="284"/>
        <w:rPr>
          <w:color w:val="auto"/>
          <w:sz w:val="24"/>
          <w:szCs w:val="24"/>
        </w:rPr>
      </w:pPr>
      <w:r w:rsidRPr="00E77182">
        <w:rPr>
          <w:color w:val="auto"/>
          <w:sz w:val="28"/>
        </w:rPr>
        <w:t xml:space="preserve">Осуществляется анализ заместителем директора по воспитательной работе, </w:t>
      </w:r>
      <w:r w:rsidR="00784D5A">
        <w:rPr>
          <w:color w:val="auto"/>
          <w:sz w:val="28"/>
        </w:rPr>
        <w:t xml:space="preserve"> </w:t>
      </w:r>
      <w:r w:rsidR="002E42DA">
        <w:rPr>
          <w:color w:val="auto"/>
          <w:sz w:val="28"/>
        </w:rPr>
        <w:t xml:space="preserve">               </w:t>
      </w:r>
    </w:p>
    <w:p w14:paraId="4C36A3BB" w14:textId="7EAE468A" w:rsidR="00E77182" w:rsidRPr="00E77182" w:rsidRDefault="00E77182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</w:rPr>
      </w:pPr>
      <w:r w:rsidRPr="00E77182">
        <w:rPr>
          <w:color w:val="auto"/>
          <w:sz w:val="28"/>
        </w:rPr>
        <w:t xml:space="preserve">классными руководителями, лидерами ученического самоуправления и родителями, хорошо знакомыми с деятельностью школы. </w:t>
      </w:r>
    </w:p>
    <w:p w14:paraId="5B112BDA" w14:textId="77777777" w:rsidR="002B305A" w:rsidRDefault="00E77182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</w:rPr>
      </w:pPr>
      <w:r w:rsidRPr="00E77182">
        <w:rPr>
          <w:color w:val="auto"/>
          <w:sz w:val="28"/>
        </w:rPr>
        <w:t xml:space="preserve">Способами 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</w:t>
      </w:r>
    </w:p>
    <w:p w14:paraId="46003B36" w14:textId="3DAF7F35" w:rsidR="00E864FC" w:rsidRPr="00E864FC" w:rsidRDefault="00E77182" w:rsidP="00AB3000">
      <w:pPr>
        <w:tabs>
          <w:tab w:val="left" w:pos="851"/>
        </w:tabs>
        <w:spacing w:line="360" w:lineRule="auto"/>
        <w:ind w:firstLine="284"/>
        <w:rPr>
          <w:color w:val="auto"/>
        </w:rPr>
      </w:pPr>
      <w:r w:rsidRPr="00E77182">
        <w:rPr>
          <w:color w:val="auto"/>
          <w:sz w:val="28"/>
        </w:rPr>
        <w:t>самоуправления, при необходимости – их анкетирование.</w:t>
      </w:r>
      <w:r w:rsidR="00E864FC">
        <w:rPr>
          <w:color w:val="auto"/>
          <w:sz w:val="28"/>
        </w:rPr>
        <w:t xml:space="preserve">                                      </w:t>
      </w:r>
    </w:p>
    <w:p w14:paraId="11EC706B" w14:textId="77777777" w:rsidR="00E77182" w:rsidRDefault="00E77182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</w:rPr>
      </w:pPr>
      <w:r w:rsidRPr="00E77182">
        <w:rPr>
          <w:color w:val="auto"/>
          <w:sz w:val="28"/>
        </w:rPr>
        <w:t xml:space="preserve"> Полученные результаты обсуждаются на заседании методического объединения классных руководителей или педагогическом совете школы. </w:t>
      </w:r>
    </w:p>
    <w:p w14:paraId="36A17EA1" w14:textId="77777777" w:rsidR="00E77182" w:rsidRPr="00E77182" w:rsidRDefault="00E77182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</w:rPr>
      </w:pPr>
      <w:r w:rsidRPr="00E77182">
        <w:rPr>
          <w:color w:val="auto"/>
          <w:sz w:val="28"/>
        </w:rPr>
        <w:t xml:space="preserve">Внимание при этом сосредотачивается на вопросах, связанных </w:t>
      </w:r>
      <w:proofErr w:type="gramStart"/>
      <w:r w:rsidRPr="00E77182">
        <w:rPr>
          <w:color w:val="auto"/>
          <w:sz w:val="28"/>
        </w:rPr>
        <w:t>с</w:t>
      </w:r>
      <w:proofErr w:type="gramEnd"/>
    </w:p>
    <w:p w14:paraId="6C83C472" w14:textId="77777777" w:rsidR="00E77182" w:rsidRPr="00E77182" w:rsidRDefault="00E77182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</w:rPr>
      </w:pPr>
      <w:r w:rsidRPr="00E77182">
        <w:rPr>
          <w:color w:val="auto"/>
          <w:sz w:val="28"/>
        </w:rPr>
        <w:t>- качеством проводимых общешкольных ключевых дел;</w:t>
      </w:r>
    </w:p>
    <w:p w14:paraId="16144114" w14:textId="77777777" w:rsidR="00E77182" w:rsidRPr="00E77182" w:rsidRDefault="00E77182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</w:rPr>
      </w:pPr>
      <w:r w:rsidRPr="00E77182">
        <w:rPr>
          <w:color w:val="auto"/>
          <w:sz w:val="28"/>
        </w:rPr>
        <w:t>- качеством совместной деятельности классных руководителей и их классов;</w:t>
      </w:r>
    </w:p>
    <w:p w14:paraId="221152E4" w14:textId="77777777" w:rsidR="00E77182" w:rsidRPr="00E77182" w:rsidRDefault="00E77182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</w:rPr>
      </w:pPr>
      <w:r w:rsidRPr="00E77182">
        <w:rPr>
          <w:color w:val="auto"/>
          <w:sz w:val="28"/>
        </w:rPr>
        <w:t>- качеством организуемой в школе внеурочной деятельности;</w:t>
      </w:r>
    </w:p>
    <w:p w14:paraId="0DA5B844" w14:textId="77777777" w:rsidR="00E77182" w:rsidRPr="00E77182" w:rsidRDefault="00E77182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</w:rPr>
      </w:pPr>
      <w:r w:rsidRPr="00E77182">
        <w:rPr>
          <w:color w:val="auto"/>
          <w:sz w:val="28"/>
        </w:rPr>
        <w:t>- качеством реализации личностно развивающего потенциала школьных уроков;</w:t>
      </w:r>
    </w:p>
    <w:p w14:paraId="299ACE77" w14:textId="77777777" w:rsidR="00E77182" w:rsidRPr="00E77182" w:rsidRDefault="00E77182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</w:rPr>
      </w:pPr>
      <w:r w:rsidRPr="00E77182">
        <w:rPr>
          <w:color w:val="auto"/>
          <w:sz w:val="28"/>
        </w:rPr>
        <w:t>- качеством существующего в школе ученического самоуправления;</w:t>
      </w:r>
    </w:p>
    <w:p w14:paraId="32EF62D4" w14:textId="77777777" w:rsidR="00E77182" w:rsidRPr="00E77182" w:rsidRDefault="00E77182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</w:rPr>
      </w:pPr>
      <w:r w:rsidRPr="00E77182">
        <w:rPr>
          <w:color w:val="auto"/>
          <w:sz w:val="28"/>
        </w:rPr>
        <w:t>- качеством функционирующих на базе школы детских общественных объединений;</w:t>
      </w:r>
    </w:p>
    <w:p w14:paraId="24AF3051" w14:textId="77777777" w:rsidR="00E77182" w:rsidRPr="00E77182" w:rsidRDefault="00E77182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</w:rPr>
      </w:pPr>
      <w:r w:rsidRPr="00E77182">
        <w:rPr>
          <w:color w:val="auto"/>
          <w:sz w:val="28"/>
        </w:rPr>
        <w:t xml:space="preserve">- качеством проводимых в школе экскурсий, походов; </w:t>
      </w:r>
    </w:p>
    <w:p w14:paraId="6FDD49F9" w14:textId="77777777" w:rsidR="00E77182" w:rsidRPr="00E77182" w:rsidRDefault="00E77182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</w:rPr>
      </w:pPr>
      <w:r w:rsidRPr="00E77182">
        <w:rPr>
          <w:color w:val="auto"/>
          <w:sz w:val="28"/>
        </w:rPr>
        <w:t>- качеством  профориентационной работы школы;</w:t>
      </w:r>
    </w:p>
    <w:p w14:paraId="176BB84A" w14:textId="77777777" w:rsidR="00E77182" w:rsidRPr="00E77182" w:rsidRDefault="00E77182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</w:rPr>
      </w:pPr>
      <w:r w:rsidRPr="00E77182">
        <w:rPr>
          <w:color w:val="auto"/>
          <w:sz w:val="28"/>
        </w:rPr>
        <w:t xml:space="preserve">- качеством работы </w:t>
      </w:r>
      <w:proofErr w:type="gramStart"/>
      <w:r w:rsidRPr="00E77182">
        <w:rPr>
          <w:color w:val="auto"/>
          <w:sz w:val="28"/>
        </w:rPr>
        <w:t>школьных</w:t>
      </w:r>
      <w:proofErr w:type="gramEnd"/>
      <w:r w:rsidRPr="00E77182">
        <w:rPr>
          <w:color w:val="auto"/>
          <w:sz w:val="28"/>
        </w:rPr>
        <w:t xml:space="preserve">  медиа;</w:t>
      </w:r>
    </w:p>
    <w:p w14:paraId="1A89B8D7" w14:textId="77777777" w:rsidR="00E77182" w:rsidRPr="00E77182" w:rsidRDefault="00E77182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</w:rPr>
      </w:pPr>
      <w:r w:rsidRPr="00E77182">
        <w:rPr>
          <w:color w:val="auto"/>
          <w:sz w:val="28"/>
        </w:rPr>
        <w:t>- качеством организации предметно-эстетической среды школы;</w:t>
      </w:r>
    </w:p>
    <w:p w14:paraId="3084CE4C" w14:textId="77777777" w:rsidR="00E77182" w:rsidRPr="00E77182" w:rsidRDefault="00E77182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</w:rPr>
      </w:pPr>
      <w:r w:rsidRPr="00E77182">
        <w:rPr>
          <w:color w:val="auto"/>
          <w:sz w:val="28"/>
        </w:rPr>
        <w:t>-качеством профилактической работы с учащимися групп риска,</w:t>
      </w:r>
    </w:p>
    <w:p w14:paraId="60F7443A" w14:textId="10AFF4B1" w:rsidR="00E77182" w:rsidRPr="00E77182" w:rsidRDefault="00E77182" w:rsidP="00AB3000">
      <w:pPr>
        <w:tabs>
          <w:tab w:val="left" w:pos="851"/>
        </w:tabs>
        <w:spacing w:line="360" w:lineRule="auto"/>
        <w:ind w:firstLine="284"/>
        <w:rPr>
          <w:color w:val="auto"/>
          <w:sz w:val="28"/>
        </w:rPr>
      </w:pPr>
      <w:r w:rsidRPr="00E77182">
        <w:rPr>
          <w:color w:val="auto"/>
          <w:sz w:val="28"/>
        </w:rPr>
        <w:lastRenderedPageBreak/>
        <w:t>- качеством взаимодействия школы и семей школьников.</w:t>
      </w:r>
    </w:p>
    <w:p w14:paraId="7BAA86B0" w14:textId="0E70DEEE" w:rsidR="00784D5A" w:rsidRPr="002E42DA" w:rsidRDefault="00E77182" w:rsidP="002E42DA">
      <w:pPr>
        <w:tabs>
          <w:tab w:val="left" w:pos="851"/>
        </w:tabs>
        <w:spacing w:line="360" w:lineRule="auto"/>
        <w:ind w:firstLine="284"/>
        <w:rPr>
          <w:color w:val="auto"/>
          <w:sz w:val="28"/>
        </w:rPr>
      </w:pPr>
      <w:r w:rsidRPr="00E77182">
        <w:rPr>
          <w:color w:val="auto"/>
          <w:sz w:val="28"/>
        </w:rPr>
        <w:t>Итогом самоанализа является перечень выявленных проблем, над решением которых предстоит работ</w:t>
      </w:r>
      <w:r w:rsidR="002E42DA">
        <w:rPr>
          <w:color w:val="auto"/>
          <w:sz w:val="28"/>
        </w:rPr>
        <w:t>ать педагогическому коллективу.</w:t>
      </w:r>
    </w:p>
    <w:p w14:paraId="7F008469" w14:textId="22B6EC90" w:rsidR="00E864FC" w:rsidRDefault="00E77182" w:rsidP="002E42DA">
      <w:pPr>
        <w:tabs>
          <w:tab w:val="left" w:pos="851"/>
        </w:tabs>
        <w:spacing w:line="360" w:lineRule="auto"/>
        <w:ind w:firstLine="284"/>
        <w:rPr>
          <w:b/>
          <w:color w:val="auto"/>
          <w:sz w:val="28"/>
        </w:rPr>
      </w:pPr>
      <w:r w:rsidRPr="00E77182">
        <w:rPr>
          <w:color w:val="auto"/>
          <w:sz w:val="28"/>
        </w:rPr>
        <w:t>Итоги самоанализа оформляются в виде отчета, составляемого заместителем директора по воспитательной работе (совместно с советником директора по в</w:t>
      </w:r>
      <w:r w:rsidR="003E21F2">
        <w:rPr>
          <w:color w:val="auto"/>
          <w:sz w:val="28"/>
        </w:rPr>
        <w:t>оспитательной работе</w:t>
      </w:r>
      <w:r w:rsidRPr="00E77182">
        <w:rPr>
          <w:color w:val="auto"/>
          <w:sz w:val="28"/>
        </w:rPr>
        <w:t>) в конце учебного года.</w:t>
      </w:r>
    </w:p>
    <w:p w14:paraId="5E9E1AA4" w14:textId="704BD120" w:rsidR="002E42DA" w:rsidRDefault="002E42DA" w:rsidP="002E42DA">
      <w:pPr>
        <w:tabs>
          <w:tab w:val="left" w:pos="851"/>
        </w:tabs>
        <w:spacing w:line="360" w:lineRule="auto"/>
        <w:ind w:firstLine="284"/>
        <w:rPr>
          <w:b/>
          <w:color w:val="auto"/>
          <w:sz w:val="28"/>
        </w:rPr>
      </w:pPr>
      <w:r>
        <w:rPr>
          <w:b/>
          <w:color w:val="auto"/>
          <w:sz w:val="28"/>
        </w:rPr>
        <w:br w:type="page"/>
      </w:r>
    </w:p>
    <w:p w14:paraId="27A2AC8A" w14:textId="77777777" w:rsidR="002E42DA" w:rsidRPr="002E42DA" w:rsidRDefault="002E42DA" w:rsidP="002E42DA">
      <w:pPr>
        <w:tabs>
          <w:tab w:val="left" w:pos="851"/>
        </w:tabs>
        <w:spacing w:line="360" w:lineRule="auto"/>
        <w:ind w:firstLine="284"/>
        <w:rPr>
          <w:b/>
          <w:color w:val="auto"/>
          <w:sz w:val="28"/>
        </w:rPr>
      </w:pPr>
    </w:p>
    <w:p w14:paraId="51E4A9D4" w14:textId="77777777" w:rsidR="002B23F0" w:rsidRPr="00D1313A" w:rsidRDefault="000B6ECB" w:rsidP="00AB3000">
      <w:pPr>
        <w:widowControl/>
        <w:spacing w:line="360" w:lineRule="auto"/>
        <w:ind w:firstLine="284"/>
        <w:jc w:val="right"/>
        <w:rPr>
          <w:i/>
          <w:color w:val="auto"/>
          <w:sz w:val="28"/>
        </w:rPr>
      </w:pPr>
      <w:r>
        <w:rPr>
          <w:b/>
          <w:color w:val="auto"/>
          <w:sz w:val="28"/>
        </w:rPr>
        <w:t>пр</w:t>
      </w:r>
      <w:r w:rsidR="0040263E" w:rsidRPr="00D1313A">
        <w:rPr>
          <w:b/>
          <w:color w:val="auto"/>
          <w:sz w:val="28"/>
        </w:rPr>
        <w:t>иложение</w:t>
      </w:r>
      <w:bookmarkStart w:id="27" w:name="__RefHeading___14"/>
      <w:bookmarkEnd w:id="27"/>
    </w:p>
    <w:tbl>
      <w:tblPr>
        <w:tblW w:w="981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5A0" w:firstRow="1" w:lastRow="0" w:firstColumn="1" w:lastColumn="1" w:noHBand="0" w:noVBand="1"/>
      </w:tblPr>
      <w:tblGrid>
        <w:gridCol w:w="992"/>
        <w:gridCol w:w="124"/>
        <w:gridCol w:w="159"/>
        <w:gridCol w:w="3826"/>
        <w:gridCol w:w="142"/>
        <w:gridCol w:w="567"/>
        <w:gridCol w:w="31"/>
        <w:gridCol w:w="113"/>
        <w:gridCol w:w="141"/>
        <w:gridCol w:w="1163"/>
        <w:gridCol w:w="255"/>
        <w:gridCol w:w="2299"/>
      </w:tblGrid>
      <w:tr w:rsidR="00BA0B05" w:rsidRPr="00D1313A" w14:paraId="7FD5F3B2" w14:textId="77777777" w:rsidTr="001F40A0">
        <w:tc>
          <w:tcPr>
            <w:tcW w:w="98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0341" w14:textId="77777777" w:rsidR="00BA0B05" w:rsidRPr="00D1313A" w:rsidRDefault="00BA0B05" w:rsidP="00AB3000">
            <w:pPr>
              <w:tabs>
                <w:tab w:val="left" w:pos="851"/>
              </w:tabs>
              <w:spacing w:line="360" w:lineRule="auto"/>
              <w:ind w:firstLine="284"/>
              <w:jc w:val="center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КАЛЕНДАРНЫЙ ПЛАН В</w:t>
            </w:r>
            <w:r w:rsidR="00350BAE">
              <w:rPr>
                <w:color w:val="auto"/>
                <w:sz w:val="28"/>
              </w:rPr>
              <w:t>ОСПИТАТЕЛЬНОЙ РАБОТЫ</w:t>
            </w:r>
          </w:p>
          <w:p w14:paraId="4E0DBB44" w14:textId="543C7E80" w:rsidR="00BA0B05" w:rsidRPr="00D1313A" w:rsidRDefault="002A3C77" w:rsidP="00AB3000">
            <w:pPr>
              <w:tabs>
                <w:tab w:val="left" w:pos="851"/>
              </w:tabs>
              <w:spacing w:line="360" w:lineRule="auto"/>
              <w:ind w:firstLine="284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на 2025-2026</w:t>
            </w:r>
            <w:r w:rsidR="00BA0B05" w:rsidRPr="00D1313A">
              <w:rPr>
                <w:color w:val="auto"/>
                <w:sz w:val="28"/>
              </w:rPr>
              <w:t xml:space="preserve"> учебный год</w:t>
            </w:r>
          </w:p>
        </w:tc>
      </w:tr>
      <w:tr w:rsidR="00BA0B05" w:rsidRPr="00D1313A" w14:paraId="47EA9E8E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E541" w14:textId="77777777" w:rsidR="00BA0B05" w:rsidRPr="00D1313A" w:rsidRDefault="00BA0B05" w:rsidP="00AB3000">
            <w:pPr>
              <w:tabs>
                <w:tab w:val="left" w:pos="851"/>
              </w:tabs>
              <w:spacing w:line="360" w:lineRule="auto"/>
              <w:ind w:firstLine="284"/>
              <w:rPr>
                <w:b/>
                <w:color w:val="auto"/>
                <w:sz w:val="28"/>
              </w:rPr>
            </w:pPr>
            <w:r w:rsidRPr="00D1313A">
              <w:rPr>
                <w:b/>
                <w:color w:val="auto"/>
                <w:sz w:val="28"/>
              </w:rPr>
              <w:t>№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D689" w14:textId="38FA1352" w:rsidR="00BA0B05" w:rsidRPr="00D1313A" w:rsidRDefault="00BA0B05" w:rsidP="00F238DC">
            <w:pPr>
              <w:tabs>
                <w:tab w:val="left" w:pos="851"/>
              </w:tabs>
              <w:spacing w:line="360" w:lineRule="auto"/>
              <w:jc w:val="left"/>
              <w:rPr>
                <w:b/>
                <w:color w:val="auto"/>
                <w:sz w:val="28"/>
              </w:rPr>
            </w:pPr>
            <w:r w:rsidRPr="00D1313A">
              <w:rPr>
                <w:b/>
                <w:color w:val="auto"/>
                <w:sz w:val="28"/>
              </w:rPr>
              <w:t xml:space="preserve">Дела, события, </w:t>
            </w:r>
            <w:r w:rsidR="00F238DC">
              <w:rPr>
                <w:b/>
                <w:color w:val="auto"/>
                <w:sz w:val="28"/>
              </w:rPr>
              <w:t>м</w:t>
            </w:r>
            <w:r w:rsidRPr="00D1313A">
              <w:rPr>
                <w:b/>
                <w:color w:val="auto"/>
                <w:sz w:val="28"/>
              </w:rPr>
              <w:t>ероприятия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4380" w14:textId="3ED07048" w:rsidR="00BA0B05" w:rsidRPr="00D1313A" w:rsidRDefault="00F238DC" w:rsidP="00F238DC">
            <w:pPr>
              <w:tabs>
                <w:tab w:val="left" w:pos="851"/>
              </w:tabs>
              <w:spacing w:line="360" w:lineRule="auto"/>
              <w:ind w:left="-250" w:firstLine="3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 xml:space="preserve"> Класс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578D" w14:textId="77777777" w:rsidR="00BA0B05" w:rsidRPr="00D1313A" w:rsidRDefault="00BA0B05" w:rsidP="007A4E5D">
            <w:pPr>
              <w:tabs>
                <w:tab w:val="left" w:pos="851"/>
              </w:tabs>
              <w:spacing w:line="360" w:lineRule="auto"/>
              <w:ind w:hanging="109"/>
              <w:rPr>
                <w:b/>
                <w:color w:val="auto"/>
                <w:sz w:val="28"/>
              </w:rPr>
            </w:pPr>
            <w:r w:rsidRPr="00D1313A">
              <w:rPr>
                <w:b/>
                <w:color w:val="auto"/>
                <w:sz w:val="28"/>
              </w:rPr>
              <w:t>Сроки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6BBA" w14:textId="77777777" w:rsidR="00BA0B05" w:rsidRPr="00D1313A" w:rsidRDefault="00BA0B05" w:rsidP="00AB3000">
            <w:pPr>
              <w:tabs>
                <w:tab w:val="left" w:pos="851"/>
              </w:tabs>
              <w:spacing w:line="360" w:lineRule="auto"/>
              <w:ind w:firstLine="284"/>
              <w:rPr>
                <w:b/>
                <w:color w:val="auto"/>
                <w:sz w:val="28"/>
              </w:rPr>
            </w:pPr>
            <w:r w:rsidRPr="00D1313A">
              <w:rPr>
                <w:b/>
                <w:color w:val="auto"/>
                <w:sz w:val="28"/>
              </w:rPr>
              <w:t>Ответственные</w:t>
            </w:r>
          </w:p>
        </w:tc>
      </w:tr>
      <w:tr w:rsidR="00BA0B05" w:rsidRPr="00D1313A" w14:paraId="1DD0EE48" w14:textId="77777777" w:rsidTr="006C743F">
        <w:trPr>
          <w:trHeight w:val="85"/>
        </w:trPr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7B37" w14:textId="77777777" w:rsidR="00BA0B05" w:rsidRPr="00D1313A" w:rsidRDefault="00BA0B05" w:rsidP="00AB3000">
            <w:pPr>
              <w:tabs>
                <w:tab w:val="left" w:pos="851"/>
              </w:tabs>
              <w:spacing w:line="360" w:lineRule="auto"/>
              <w:ind w:firstLine="284"/>
              <w:rPr>
                <w:color w:val="auto"/>
                <w:sz w:val="28"/>
              </w:rPr>
            </w:pPr>
          </w:p>
        </w:tc>
        <w:tc>
          <w:tcPr>
            <w:tcW w:w="86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A75A" w14:textId="77777777" w:rsidR="00BA0B05" w:rsidRPr="003160BF" w:rsidRDefault="00BA0B05" w:rsidP="00AB3000">
            <w:pPr>
              <w:tabs>
                <w:tab w:val="left" w:pos="851"/>
              </w:tabs>
              <w:spacing w:line="360" w:lineRule="auto"/>
              <w:ind w:firstLine="284"/>
              <w:rPr>
                <w:b/>
                <w:color w:val="auto"/>
                <w:sz w:val="28"/>
              </w:rPr>
            </w:pPr>
            <w:r w:rsidRPr="003160BF">
              <w:rPr>
                <w:b/>
                <w:color w:val="auto"/>
                <w:sz w:val="28"/>
              </w:rPr>
              <w:t>1. Урочная деятельность</w:t>
            </w:r>
          </w:p>
        </w:tc>
      </w:tr>
      <w:tr w:rsidR="00BA0B05" w:rsidRPr="00D1313A" w14:paraId="4ED396EE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F7AD" w14:textId="77777777" w:rsidR="00BA0B05" w:rsidRPr="00D1313A" w:rsidRDefault="00BA0B0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988B" w14:textId="13A97328" w:rsidR="00BA0B05" w:rsidRPr="00D1313A" w:rsidRDefault="00A5463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Проведение предметной Недели</w:t>
            </w:r>
            <w:r w:rsidR="006868C8">
              <w:rPr>
                <w:color w:val="auto"/>
                <w:sz w:val="28"/>
              </w:rPr>
              <w:t xml:space="preserve"> начальных классов.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C72B" w14:textId="6434BEA3" w:rsidR="00BA0B05" w:rsidRPr="00D1313A" w:rsidRDefault="00BA0B0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34"/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1</w:t>
            </w:r>
            <w:r w:rsidR="006868C8">
              <w:rPr>
                <w:color w:val="auto"/>
                <w:sz w:val="28"/>
              </w:rPr>
              <w:t>-4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78B7" w14:textId="42459130" w:rsidR="00BA0B05" w:rsidRPr="00D1313A" w:rsidRDefault="006868C8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</w:t>
            </w:r>
            <w:r w:rsidR="00AE2DF8">
              <w:rPr>
                <w:color w:val="auto"/>
                <w:sz w:val="28"/>
              </w:rPr>
              <w:t>апрель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D1E2" w14:textId="70710586" w:rsidR="00BA0B05" w:rsidRPr="00D1313A" w:rsidRDefault="006868C8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Председатель</w:t>
            </w:r>
            <w:r w:rsidR="00BA0B05">
              <w:rPr>
                <w:color w:val="auto"/>
                <w:sz w:val="28"/>
              </w:rPr>
              <w:t xml:space="preserve"> ПЦО</w:t>
            </w:r>
            <w:r>
              <w:rPr>
                <w:color w:val="auto"/>
                <w:sz w:val="28"/>
              </w:rPr>
              <w:t xml:space="preserve"> учителей начальных классов</w:t>
            </w:r>
          </w:p>
        </w:tc>
      </w:tr>
      <w:tr w:rsidR="00BA0B05" w:rsidRPr="00D1313A" w14:paraId="5E42A36D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FB69" w14:textId="77777777" w:rsidR="00BA0B05" w:rsidRPr="00D1313A" w:rsidRDefault="00BA0B0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A18B" w14:textId="77777777" w:rsidR="00BA0B05" w:rsidRDefault="00BA0B0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Знакомство учащихся с биографией и творчеством русских и российских писателей и поэтов.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2665" w14:textId="0EC820EF" w:rsidR="00BA0B05" w:rsidRDefault="006868C8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1-4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9C72" w14:textId="77777777" w:rsidR="00BA0B05" w:rsidRDefault="00BA0B0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В соответствие с РП учителей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96F9" w14:textId="758DFFB8" w:rsidR="00BA0B05" w:rsidRDefault="006868C8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Учителя начальных классов</w:t>
            </w:r>
          </w:p>
        </w:tc>
      </w:tr>
      <w:tr w:rsidR="00BA0B05" w:rsidRPr="00D1313A" w14:paraId="484A6DA1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65B0" w14:textId="77777777" w:rsidR="00BA0B05" w:rsidRDefault="00BA0B0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3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E9A8" w14:textId="4D947DE1" w:rsidR="00BA0B05" w:rsidRDefault="00BA0B0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Знакомство учащихся с достижениями современной науки, учеными</w:t>
            </w:r>
            <w:r w:rsidR="002A3C77">
              <w:rPr>
                <w:color w:val="auto"/>
                <w:sz w:val="28"/>
              </w:rPr>
              <w:t xml:space="preserve">. День науки </w:t>
            </w:r>
            <w:proofErr w:type="gramStart"/>
            <w:r w:rsidR="002A3C77">
              <w:rPr>
                <w:color w:val="auto"/>
                <w:sz w:val="28"/>
              </w:rPr>
              <w:t>(</w:t>
            </w:r>
            <w:r w:rsidR="006868C8">
              <w:rPr>
                <w:color w:val="auto"/>
                <w:sz w:val="28"/>
              </w:rPr>
              <w:t xml:space="preserve"> </w:t>
            </w:r>
            <w:proofErr w:type="gramEnd"/>
            <w:r w:rsidR="006868C8">
              <w:rPr>
                <w:color w:val="auto"/>
                <w:sz w:val="28"/>
              </w:rPr>
              <w:t>ф</w:t>
            </w:r>
            <w:r w:rsidR="002A3C77">
              <w:rPr>
                <w:color w:val="auto"/>
                <w:sz w:val="28"/>
              </w:rPr>
              <w:t>евраль 2026</w:t>
            </w:r>
            <w:r w:rsidR="00AA4F0E">
              <w:rPr>
                <w:color w:val="auto"/>
                <w:sz w:val="28"/>
              </w:rPr>
              <w:t>г)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87E8" w14:textId="7918B402" w:rsidR="00BA0B05" w:rsidRDefault="006868C8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1-4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99C4" w14:textId="77777777" w:rsidR="00BA0B05" w:rsidRDefault="00BA0B0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  <w:r w:rsidRPr="00DE585D">
              <w:rPr>
                <w:color w:val="auto"/>
                <w:sz w:val="28"/>
              </w:rPr>
              <w:t>В соответствие с РП учителей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9672" w14:textId="3690585A" w:rsidR="00BA0B05" w:rsidRDefault="006868C8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Учителя начальных классов</w:t>
            </w:r>
          </w:p>
        </w:tc>
      </w:tr>
      <w:tr w:rsidR="00BA0B05" w:rsidRPr="00D1313A" w14:paraId="357EC624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C87A3" w14:textId="77777777" w:rsidR="00BA0B05" w:rsidRDefault="00BA0B0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4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635C" w14:textId="77777777" w:rsidR="00BA0B05" w:rsidRDefault="00BA0B0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Подготовка проектов на детский городской конкурс прикладного и технического творчества.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B6E3" w14:textId="7C5C6831" w:rsidR="00BA0B05" w:rsidRDefault="007A4E5D" w:rsidP="006C743F">
            <w:pPr>
              <w:tabs>
                <w:tab w:val="left" w:pos="851"/>
                <w:tab w:val="left" w:pos="6946"/>
              </w:tabs>
              <w:spacing w:line="360" w:lineRule="auto"/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</w:t>
            </w:r>
            <w:r w:rsidR="00F52BB7">
              <w:rPr>
                <w:color w:val="auto"/>
                <w:sz w:val="28"/>
              </w:rPr>
              <w:t>1-4 ..</w:t>
            </w:r>
          </w:p>
          <w:p w14:paraId="18D0DCB0" w14:textId="77777777" w:rsidR="00D7311A" w:rsidRDefault="00D7311A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</w:p>
          <w:p w14:paraId="1FAF0496" w14:textId="77777777" w:rsidR="00D7311A" w:rsidRDefault="00D7311A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</w:p>
          <w:p w14:paraId="184FAE42" w14:textId="77777777" w:rsidR="00D7311A" w:rsidRDefault="00D7311A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</w:p>
          <w:p w14:paraId="43DCE38E" w14:textId="77777777" w:rsidR="00D7311A" w:rsidRDefault="00D7311A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</w:p>
          <w:p w14:paraId="0C12A6AA" w14:textId="77777777" w:rsidR="00D7311A" w:rsidRPr="00D7311A" w:rsidRDefault="00D7311A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86B3" w14:textId="6A300B0B" w:rsidR="00BA0B05" w:rsidRPr="00DE585D" w:rsidRDefault="00BA0B0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Ежегодно,</w:t>
            </w:r>
            <w:r w:rsidR="00F52BB7">
              <w:rPr>
                <w:color w:val="auto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>март</w:t>
            </w:r>
            <w:r w:rsidR="00F52BB7">
              <w:rPr>
                <w:color w:val="auto"/>
                <w:sz w:val="28"/>
              </w:rPr>
              <w:t>-апрель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4AAF" w14:textId="76FC2ABE" w:rsidR="00BA0B05" w:rsidRDefault="00BA0B0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  <w:r w:rsidRPr="00DE585D">
              <w:rPr>
                <w:color w:val="auto"/>
                <w:sz w:val="28"/>
              </w:rPr>
              <w:t>Председатель ПЦО учителей</w:t>
            </w:r>
            <w:r>
              <w:rPr>
                <w:color w:val="auto"/>
                <w:sz w:val="28"/>
              </w:rPr>
              <w:t xml:space="preserve"> начал</w:t>
            </w:r>
            <w:r w:rsidR="006868C8">
              <w:rPr>
                <w:color w:val="auto"/>
                <w:sz w:val="28"/>
              </w:rPr>
              <w:t>ьных классов</w:t>
            </w:r>
          </w:p>
          <w:p w14:paraId="4A19E441" w14:textId="77777777" w:rsidR="00D7311A" w:rsidRDefault="00D7311A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</w:p>
          <w:p w14:paraId="5E5672CB" w14:textId="77777777" w:rsidR="00D7311A" w:rsidRPr="00DE585D" w:rsidRDefault="00D7311A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</w:p>
        </w:tc>
      </w:tr>
      <w:tr w:rsidR="00BA0B05" w:rsidRPr="00D1313A" w14:paraId="1FA3A64B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183C" w14:textId="77777777" w:rsidR="00BA0B05" w:rsidRDefault="00BA0B0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5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A8BC" w14:textId="6F4EE477" w:rsidR="00BA0B05" w:rsidRDefault="00BA0B0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Изучение героических страниц истории России</w:t>
            </w:r>
            <w:r w:rsidR="006868C8">
              <w:rPr>
                <w:color w:val="auto"/>
                <w:sz w:val="28"/>
              </w:rPr>
              <w:t>.  Реализация проекта «Историческая параллель»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268F" w14:textId="1B84697D" w:rsidR="00BA0B05" w:rsidRDefault="006868C8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3-4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3C4D" w14:textId="703DE5DB" w:rsidR="00BA0B05" w:rsidRDefault="006868C8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  <w:r w:rsidRPr="00E56BF3">
              <w:rPr>
                <w:color w:val="auto"/>
                <w:sz w:val="28"/>
              </w:rPr>
              <w:t>В течение учебного года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35A7" w14:textId="71059785" w:rsidR="00BA0B05" w:rsidRDefault="00BA0B0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</w:p>
          <w:p w14:paraId="3A794626" w14:textId="1F05B6F1" w:rsidR="00BA0B05" w:rsidRDefault="006868C8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Учителя начальных классов (3,4 кл)</w:t>
            </w:r>
          </w:p>
          <w:p w14:paraId="5984EAA8" w14:textId="77777777" w:rsidR="00BA0B05" w:rsidRDefault="00BA0B0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</w:p>
          <w:p w14:paraId="5B2B1A7A" w14:textId="77777777" w:rsidR="00BA0B05" w:rsidRPr="00DE585D" w:rsidRDefault="00BA0B0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</w:p>
        </w:tc>
      </w:tr>
      <w:tr w:rsidR="00BA0B05" w:rsidRPr="00D1313A" w14:paraId="0765732A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5B45" w14:textId="77777777" w:rsidR="00BA0B05" w:rsidRDefault="00BA0B0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lastRenderedPageBreak/>
              <w:t>6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3F9C" w14:textId="627814EB" w:rsidR="00BA0B05" w:rsidRPr="009F538F" w:rsidRDefault="00BA0B0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  <w:r w:rsidRPr="009F538F">
              <w:rPr>
                <w:color w:val="auto"/>
                <w:sz w:val="28"/>
              </w:rPr>
              <w:t>Подготовка к участию в спартакиаде</w:t>
            </w:r>
            <w:r w:rsidR="009F538F" w:rsidRPr="009F538F">
              <w:rPr>
                <w:color w:val="auto"/>
                <w:sz w:val="28"/>
              </w:rPr>
              <w:t xml:space="preserve"> школьников, сдачи норм ГТО.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F978" w14:textId="6A3A48EA" w:rsidR="00BA0B05" w:rsidRPr="009F538F" w:rsidRDefault="0096374E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4</w:t>
            </w:r>
          </w:p>
          <w:p w14:paraId="7B285A77" w14:textId="4BA5E76C" w:rsidR="00BA0B05" w:rsidRPr="009F538F" w:rsidRDefault="00BA0B0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7A52" w14:textId="77777777" w:rsidR="00BA0B05" w:rsidRPr="009F538F" w:rsidRDefault="00BA0B0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  <w:r w:rsidRPr="009F538F">
              <w:rPr>
                <w:color w:val="auto"/>
                <w:sz w:val="28"/>
              </w:rPr>
              <w:t>В течение учебного года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75A1" w14:textId="77777777" w:rsidR="00BA0B05" w:rsidRDefault="00BA0B0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Учителя физической культуры</w:t>
            </w:r>
          </w:p>
        </w:tc>
      </w:tr>
      <w:tr w:rsidR="00BA0B05" w:rsidRPr="00D1313A" w14:paraId="73C4425A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C548" w14:textId="77777777" w:rsidR="00BA0B05" w:rsidRDefault="00BA0B0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7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4FBF" w14:textId="77777777" w:rsidR="00BA0B05" w:rsidRDefault="00BA0B0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Знакомство с этническими традициями народов  (стран изучаемых языков)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1E23" w14:textId="0034E000" w:rsidR="00BA0B05" w:rsidRDefault="006868C8" w:rsidP="006C743F">
            <w:pPr>
              <w:tabs>
                <w:tab w:val="left" w:pos="851"/>
                <w:tab w:val="left" w:pos="6946"/>
              </w:tabs>
              <w:spacing w:line="360" w:lineRule="auto"/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2-4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170F" w14:textId="77777777" w:rsidR="00BA0B05" w:rsidRPr="00E56BF3" w:rsidRDefault="00BA0B0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  <w:r w:rsidRPr="00E56BF3">
              <w:rPr>
                <w:color w:val="auto"/>
                <w:sz w:val="28"/>
              </w:rPr>
              <w:t>В соответствие с РП учителей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551F" w14:textId="77777777" w:rsidR="00BA0B05" w:rsidRDefault="00BA0B0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Учителя иностранных языков</w:t>
            </w:r>
          </w:p>
        </w:tc>
      </w:tr>
      <w:tr w:rsidR="00BA0B05" w:rsidRPr="00D1313A" w14:paraId="542FEB7B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6A76" w14:textId="77777777" w:rsidR="00BA0B05" w:rsidRPr="00D1313A" w:rsidRDefault="00BA0B0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</w:p>
        </w:tc>
        <w:tc>
          <w:tcPr>
            <w:tcW w:w="86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FCC4" w14:textId="77777777" w:rsidR="00BA0B05" w:rsidRPr="003160BF" w:rsidRDefault="00BA0B0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b/>
                <w:color w:val="auto"/>
                <w:sz w:val="28"/>
              </w:rPr>
            </w:pPr>
            <w:r w:rsidRPr="003160BF">
              <w:rPr>
                <w:b/>
                <w:color w:val="auto"/>
                <w:sz w:val="28"/>
              </w:rPr>
              <w:t>2. Внеурочная деятельность</w:t>
            </w:r>
          </w:p>
        </w:tc>
      </w:tr>
      <w:tr w:rsidR="00C927D5" w:rsidRPr="00D1313A" w14:paraId="442D8066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679E" w14:textId="49A5E24B" w:rsidR="00C927D5" w:rsidRPr="00D1313A" w:rsidRDefault="006732B9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1</w:t>
            </w:r>
          </w:p>
        </w:tc>
        <w:tc>
          <w:tcPr>
            <w:tcW w:w="3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D9A8" w14:textId="69554F52" w:rsidR="00C927D5" w:rsidRPr="007247CA" w:rsidRDefault="006732B9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Школьный театр</w:t>
            </w:r>
          </w:p>
        </w:tc>
        <w:tc>
          <w:tcPr>
            <w:tcW w:w="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0A41" w14:textId="0B3EB4AB" w:rsidR="00C927D5" w:rsidRPr="007247CA" w:rsidRDefault="00C927D5" w:rsidP="006C743F">
            <w:pPr>
              <w:tabs>
                <w:tab w:val="left" w:pos="6946"/>
              </w:tabs>
              <w:ind w:right="-1"/>
              <w:jc w:val="left"/>
              <w:rPr>
                <w:rFonts w:eastAsia="№Е"/>
                <w:sz w:val="28"/>
                <w:szCs w:val="28"/>
              </w:rPr>
            </w:pPr>
            <w:r w:rsidRPr="007247CA">
              <w:rPr>
                <w:rFonts w:eastAsia="№Е"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1BC7" w14:textId="77777777" w:rsidR="00C927D5" w:rsidRPr="007247CA" w:rsidRDefault="00C927D5" w:rsidP="006C743F">
            <w:pPr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7247CA">
              <w:rPr>
                <w:rFonts w:eastAsia="Batang"/>
                <w:sz w:val="28"/>
                <w:szCs w:val="28"/>
              </w:rPr>
              <w:t>По расписанию занятий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9C06" w14:textId="77777777" w:rsidR="00C927D5" w:rsidRPr="007247CA" w:rsidRDefault="00C927D5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Batang"/>
                <w:sz w:val="28"/>
                <w:szCs w:val="28"/>
              </w:rPr>
            </w:pPr>
            <w:r w:rsidRPr="007247CA">
              <w:rPr>
                <w:rFonts w:eastAsia="Batang"/>
                <w:sz w:val="28"/>
                <w:szCs w:val="28"/>
              </w:rPr>
              <w:t>Карапетян А.Л.</w:t>
            </w:r>
          </w:p>
        </w:tc>
      </w:tr>
      <w:tr w:rsidR="00D7311A" w:rsidRPr="00D1313A" w14:paraId="30832486" w14:textId="77777777" w:rsidTr="001F40A0">
        <w:tc>
          <w:tcPr>
            <w:tcW w:w="98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B9F0" w14:textId="3EFC6685" w:rsidR="00D7311A" w:rsidRPr="007247CA" w:rsidRDefault="00D7311A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Batang"/>
                <w:sz w:val="28"/>
                <w:szCs w:val="28"/>
              </w:rPr>
            </w:pPr>
            <w:r>
              <w:rPr>
                <w:rFonts w:eastAsia="№Е"/>
              </w:rPr>
              <w:t xml:space="preserve">                                                                    </w:t>
            </w:r>
            <w:r w:rsidR="00F52BB7">
              <w:rPr>
                <w:rFonts w:eastAsia="№Е"/>
              </w:rPr>
              <w:t xml:space="preserve">  </w:t>
            </w:r>
            <w:r>
              <w:rPr>
                <w:rFonts w:eastAsia="№Е"/>
              </w:rPr>
              <w:t xml:space="preserve">                          </w:t>
            </w:r>
          </w:p>
        </w:tc>
      </w:tr>
      <w:tr w:rsidR="00C927D5" w:rsidRPr="00D1313A" w14:paraId="11A0C20B" w14:textId="77777777" w:rsidTr="006C743F"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20DD" w14:textId="70D9D913" w:rsidR="00C927D5" w:rsidRPr="00D1313A" w:rsidRDefault="006732B9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9248" w14:textId="3D063522" w:rsidR="00C927D5" w:rsidRPr="007247CA" w:rsidRDefault="0096374E" w:rsidP="006C743F">
            <w:pPr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«Жизненно важные навыки</w:t>
            </w:r>
            <w:r w:rsidR="00C927D5" w:rsidRPr="007247CA">
              <w:rPr>
                <w:sz w:val="28"/>
                <w:szCs w:val="28"/>
              </w:rPr>
              <w:t>»</w:t>
            </w:r>
          </w:p>
        </w:tc>
        <w:tc>
          <w:tcPr>
            <w:tcW w:w="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9F63" w14:textId="7FA5C2D5" w:rsidR="00C927D5" w:rsidRPr="007247CA" w:rsidRDefault="006732B9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1-</w:t>
            </w:r>
            <w:r w:rsidR="00C927D5" w:rsidRPr="007247CA">
              <w:rPr>
                <w:rFonts w:eastAsia="№Е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5A87" w14:textId="77777777" w:rsidR="00C927D5" w:rsidRPr="007247CA" w:rsidRDefault="00C927D5" w:rsidP="006C743F">
            <w:pPr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7247CA">
              <w:rPr>
                <w:rFonts w:eastAsia="Batang"/>
                <w:sz w:val="28"/>
                <w:szCs w:val="28"/>
              </w:rPr>
              <w:t>По расписанию занятий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C469" w14:textId="7CCB4CB8" w:rsidR="00C927D5" w:rsidRPr="007247CA" w:rsidRDefault="00722096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Психолог Гордеева Ю.В.</w:t>
            </w:r>
          </w:p>
        </w:tc>
      </w:tr>
      <w:tr w:rsidR="00C927D5" w:rsidRPr="00D1313A" w14:paraId="4EBDC674" w14:textId="77777777" w:rsidTr="006C743F"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E93B" w14:textId="1DBCBC6D" w:rsidR="00C927D5" w:rsidRDefault="006732B9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4556" w14:textId="6751E3A5" w:rsidR="00C927D5" w:rsidRPr="007247CA" w:rsidRDefault="0096374E" w:rsidP="006C743F">
            <w:pPr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«Занимательный английский</w:t>
            </w:r>
            <w:r w:rsidR="00C927D5" w:rsidRPr="007247CA">
              <w:rPr>
                <w:sz w:val="28"/>
                <w:szCs w:val="28"/>
              </w:rPr>
              <w:t>»</w:t>
            </w:r>
          </w:p>
        </w:tc>
        <w:tc>
          <w:tcPr>
            <w:tcW w:w="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EA55" w14:textId="77777777" w:rsidR="00C927D5" w:rsidRPr="007247CA" w:rsidRDefault="00C927D5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 w:rsidRPr="007247CA">
              <w:rPr>
                <w:rFonts w:eastAsia="№Е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7C8C" w14:textId="77777777" w:rsidR="00C927D5" w:rsidRPr="007247CA" w:rsidRDefault="00C927D5" w:rsidP="006C743F">
            <w:pPr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7247CA">
              <w:rPr>
                <w:rFonts w:eastAsia="Batang"/>
                <w:sz w:val="28"/>
                <w:szCs w:val="28"/>
              </w:rPr>
              <w:t>По расписанию занятий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CD24" w14:textId="0213F3E7" w:rsidR="00C927D5" w:rsidRPr="007247CA" w:rsidRDefault="00C927D5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Batang"/>
                <w:sz w:val="28"/>
                <w:szCs w:val="28"/>
              </w:rPr>
            </w:pPr>
          </w:p>
        </w:tc>
      </w:tr>
      <w:tr w:rsidR="00C927D5" w:rsidRPr="00D1313A" w14:paraId="18998C2A" w14:textId="77777777" w:rsidTr="006C743F"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2AF4" w14:textId="389A03D1" w:rsidR="00C927D5" w:rsidRDefault="006732B9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B22D" w14:textId="77777777" w:rsidR="00C927D5" w:rsidRPr="007247CA" w:rsidRDefault="00E26A2A" w:rsidP="006C743F">
            <w:pPr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3287" w14:textId="77777777" w:rsidR="00C927D5" w:rsidRPr="007247CA" w:rsidRDefault="00C927D5" w:rsidP="006C743F">
            <w:pPr>
              <w:tabs>
                <w:tab w:val="left" w:pos="6946"/>
              </w:tabs>
              <w:ind w:right="-1"/>
              <w:jc w:val="left"/>
              <w:rPr>
                <w:rFonts w:eastAsia="№Е"/>
                <w:sz w:val="28"/>
                <w:szCs w:val="28"/>
              </w:rPr>
            </w:pPr>
            <w:r w:rsidRPr="007247CA">
              <w:rPr>
                <w:rFonts w:eastAsia="№Е"/>
                <w:sz w:val="28"/>
                <w:szCs w:val="28"/>
              </w:rPr>
              <w:t>2-4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3824" w14:textId="77777777" w:rsidR="00C927D5" w:rsidRPr="007247CA" w:rsidRDefault="00C927D5" w:rsidP="006C743F">
            <w:pPr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7247CA">
              <w:rPr>
                <w:rFonts w:eastAsia="Batang"/>
                <w:sz w:val="28"/>
                <w:szCs w:val="28"/>
              </w:rPr>
              <w:t>По расписанию занятий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816A" w14:textId="77777777" w:rsidR="00C927D5" w:rsidRPr="007247CA" w:rsidRDefault="00C927D5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Batang"/>
                <w:sz w:val="28"/>
                <w:szCs w:val="28"/>
              </w:rPr>
            </w:pPr>
            <w:r w:rsidRPr="007247CA">
              <w:rPr>
                <w:rFonts w:eastAsia="Batang"/>
                <w:sz w:val="28"/>
                <w:szCs w:val="28"/>
              </w:rPr>
              <w:t>Кочеров А.Н.</w:t>
            </w:r>
          </w:p>
        </w:tc>
      </w:tr>
      <w:tr w:rsidR="00C927D5" w:rsidRPr="00D1313A" w14:paraId="586436C0" w14:textId="77777777" w:rsidTr="006C743F"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D3C4" w14:textId="682048E0" w:rsidR="00C927D5" w:rsidRDefault="006732B9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DBFF" w14:textId="05FF66B8" w:rsidR="00C927D5" w:rsidRPr="00D7311A" w:rsidRDefault="008112A9" w:rsidP="006C743F">
            <w:pPr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«Орлята России»</w:t>
            </w:r>
          </w:p>
        </w:tc>
        <w:tc>
          <w:tcPr>
            <w:tcW w:w="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9EA7" w14:textId="5FF2CE8B" w:rsidR="00C927D5" w:rsidRPr="00D7311A" w:rsidRDefault="00F52BB7" w:rsidP="006C743F">
            <w:pPr>
              <w:tabs>
                <w:tab w:val="left" w:pos="6946"/>
              </w:tabs>
              <w:ind w:right="-1" w:firstLine="3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3-</w:t>
            </w:r>
            <w:r w:rsidR="008112A9">
              <w:rPr>
                <w:rFonts w:eastAsia="№Е"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3E6B" w14:textId="07221C1A" w:rsidR="00C927D5" w:rsidRPr="00D7311A" w:rsidRDefault="008112A9" w:rsidP="006C743F">
            <w:pPr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течение учебного года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48DD" w14:textId="742F8BB5" w:rsidR="00C927D5" w:rsidRPr="00D7311A" w:rsidRDefault="008112A9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 xml:space="preserve"> Осинцова Н.В.</w:t>
            </w:r>
          </w:p>
        </w:tc>
      </w:tr>
      <w:tr w:rsidR="00C927D5" w:rsidRPr="00D1313A" w14:paraId="53351CFF" w14:textId="77777777" w:rsidTr="006C743F"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5651" w14:textId="328FFA63" w:rsidR="00C927D5" w:rsidRDefault="006732B9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30D9" w14:textId="64049327" w:rsidR="00C927D5" w:rsidRPr="00D7311A" w:rsidRDefault="005D011A" w:rsidP="006C743F">
            <w:pPr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«Разговоры о </w:t>
            </w:r>
            <w:proofErr w:type="gramStart"/>
            <w:r>
              <w:rPr>
                <w:sz w:val="28"/>
                <w:szCs w:val="28"/>
              </w:rPr>
              <w:t>важном</w:t>
            </w:r>
            <w:proofErr w:type="gram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E35B" w14:textId="7F26676A" w:rsidR="00C927D5" w:rsidRPr="00D7311A" w:rsidRDefault="005D011A" w:rsidP="006C743F">
            <w:pPr>
              <w:tabs>
                <w:tab w:val="left" w:pos="6946"/>
              </w:tabs>
              <w:ind w:right="-1" w:firstLine="3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1-4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CA75" w14:textId="78D8F566" w:rsidR="00C927D5" w:rsidRPr="00D7311A" w:rsidRDefault="0061500D" w:rsidP="006C743F">
            <w:pPr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Еженедельно по понедельникам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F7BF" w14:textId="18FF366D" w:rsidR="00C927D5" w:rsidRPr="00D7311A" w:rsidRDefault="0061500D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 w:rsidRPr="0061500D">
              <w:rPr>
                <w:rFonts w:eastAsia="№Е"/>
                <w:sz w:val="28"/>
                <w:szCs w:val="28"/>
              </w:rPr>
              <w:t>Классные руководители</w:t>
            </w:r>
          </w:p>
        </w:tc>
      </w:tr>
      <w:tr w:rsidR="0061500D" w:rsidRPr="00D1313A" w14:paraId="09E3711C" w14:textId="77777777" w:rsidTr="006C743F"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26F" w14:textId="0C406D54" w:rsidR="0061500D" w:rsidRDefault="006732B9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75D3" w14:textId="25FD6D28" w:rsidR="0061500D" w:rsidRPr="00D7311A" w:rsidRDefault="0061500D" w:rsidP="006C743F">
            <w:pPr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EFE7" w14:textId="7CE6B499" w:rsidR="0061500D" w:rsidRPr="00D7311A" w:rsidRDefault="006732B9" w:rsidP="006C743F">
            <w:pPr>
              <w:tabs>
                <w:tab w:val="left" w:pos="6946"/>
              </w:tabs>
              <w:ind w:right="-1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2</w:t>
            </w:r>
            <w:r w:rsidR="0061500D">
              <w:rPr>
                <w:rFonts w:eastAsia="№Е"/>
                <w:sz w:val="28"/>
                <w:szCs w:val="28"/>
              </w:rPr>
              <w:t>-4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3900" w14:textId="34258361" w:rsidR="0061500D" w:rsidRPr="00D7311A" w:rsidRDefault="0061500D" w:rsidP="006C743F">
            <w:pPr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DD3B9A">
              <w:rPr>
                <w:rFonts w:eastAsia="Batang"/>
                <w:sz w:val="28"/>
                <w:szCs w:val="28"/>
              </w:rPr>
              <w:t xml:space="preserve">По расписанию </w:t>
            </w:r>
            <w:r w:rsidRPr="00DD3B9A">
              <w:rPr>
                <w:rFonts w:eastAsia="Batang"/>
                <w:sz w:val="28"/>
                <w:szCs w:val="28"/>
              </w:rPr>
              <w:lastRenderedPageBreak/>
              <w:t>занятий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84CD" w14:textId="175700D5" w:rsidR="0061500D" w:rsidRPr="00D7311A" w:rsidRDefault="0061500D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61500D" w:rsidRPr="00D1313A" w14:paraId="6CAAC4A4" w14:textId="77777777" w:rsidTr="006C743F"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0155" w14:textId="26BE1413" w:rsidR="0061500D" w:rsidRDefault="006732B9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lastRenderedPageBreak/>
              <w:t>8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02A0" w14:textId="6BF0AAC3" w:rsidR="0061500D" w:rsidRPr="00D7311A" w:rsidRDefault="0061500D" w:rsidP="006C743F">
            <w:pPr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«Познавая малую Родину»</w:t>
            </w:r>
          </w:p>
        </w:tc>
        <w:tc>
          <w:tcPr>
            <w:tcW w:w="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B1EF" w14:textId="52AE6E05" w:rsidR="0061500D" w:rsidRPr="00D7311A" w:rsidRDefault="0061500D" w:rsidP="006C743F">
            <w:pPr>
              <w:tabs>
                <w:tab w:val="left" w:pos="6946"/>
              </w:tabs>
              <w:ind w:right="-1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3-4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D066" w14:textId="1E2DF86F" w:rsidR="0061500D" w:rsidRPr="00D7311A" w:rsidRDefault="0061500D" w:rsidP="006C743F">
            <w:pPr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DD3B9A">
              <w:rPr>
                <w:rFonts w:eastAsia="Batang"/>
                <w:sz w:val="28"/>
                <w:szCs w:val="28"/>
              </w:rPr>
              <w:t>По расписанию занятий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CA33" w14:textId="42D69C51" w:rsidR="0061500D" w:rsidRPr="00D7311A" w:rsidRDefault="0061500D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Классные руководители</w:t>
            </w:r>
          </w:p>
        </w:tc>
      </w:tr>
      <w:tr w:rsidR="0061500D" w:rsidRPr="00D1313A" w14:paraId="2A011123" w14:textId="77777777" w:rsidTr="001F40A0">
        <w:tc>
          <w:tcPr>
            <w:tcW w:w="98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B7AB" w14:textId="49CE0AC3" w:rsidR="0061500D" w:rsidRPr="00D7311A" w:rsidRDefault="0061500D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</w:rPr>
            </w:pPr>
          </w:p>
        </w:tc>
      </w:tr>
      <w:tr w:rsidR="0061500D" w:rsidRPr="00D1313A" w14:paraId="7829E534" w14:textId="77777777" w:rsidTr="006C743F">
        <w:trPr>
          <w:trHeight w:val="1278"/>
        </w:trPr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227E" w14:textId="215F90C8" w:rsidR="0061500D" w:rsidRDefault="006732B9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E6C9" w14:textId="183AEC80" w:rsidR="0061500D" w:rsidRPr="00D7311A" w:rsidRDefault="006732B9" w:rsidP="006C743F">
            <w:pPr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«Мир профессий</w:t>
            </w:r>
            <w:r w:rsidR="0061500D">
              <w:rPr>
                <w:sz w:val="28"/>
                <w:szCs w:val="28"/>
              </w:rPr>
              <w:t>»</w:t>
            </w:r>
          </w:p>
        </w:tc>
        <w:tc>
          <w:tcPr>
            <w:tcW w:w="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6A8A" w14:textId="4BB7D0F9" w:rsidR="0061500D" w:rsidRPr="00D7311A" w:rsidRDefault="006732B9" w:rsidP="006C743F">
            <w:pPr>
              <w:tabs>
                <w:tab w:val="left" w:pos="6946"/>
              </w:tabs>
              <w:ind w:right="-1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2</w:t>
            </w:r>
            <w:r w:rsidR="0061500D">
              <w:rPr>
                <w:rFonts w:eastAsia="№Е"/>
                <w:sz w:val="28"/>
                <w:szCs w:val="28"/>
              </w:rPr>
              <w:t>-4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E87B" w14:textId="64A07CC9" w:rsidR="0061500D" w:rsidRPr="00D7311A" w:rsidRDefault="0061500D" w:rsidP="006C743F">
            <w:pPr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DD3B9A">
              <w:rPr>
                <w:rFonts w:eastAsia="Batang"/>
                <w:sz w:val="28"/>
                <w:szCs w:val="28"/>
              </w:rPr>
              <w:t>По расписанию занятий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CC86" w14:textId="211FC22A" w:rsidR="0061500D" w:rsidRPr="00D7311A" w:rsidRDefault="0061500D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Классные руководители</w:t>
            </w:r>
          </w:p>
        </w:tc>
      </w:tr>
      <w:tr w:rsidR="006732B9" w:rsidRPr="00D1313A" w14:paraId="24639A3E" w14:textId="77777777" w:rsidTr="006C743F">
        <w:trPr>
          <w:trHeight w:val="1278"/>
        </w:trPr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317C" w14:textId="1C21044F" w:rsidR="006732B9" w:rsidRDefault="006732B9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10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13B9" w14:textId="39AEFEA0" w:rsidR="006732B9" w:rsidRDefault="006732B9" w:rsidP="006C743F">
            <w:pPr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русского языка</w:t>
            </w:r>
          </w:p>
        </w:tc>
        <w:tc>
          <w:tcPr>
            <w:tcW w:w="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8A75" w14:textId="096B153F" w:rsidR="006732B9" w:rsidRDefault="006732B9" w:rsidP="006C743F">
            <w:pPr>
              <w:tabs>
                <w:tab w:val="left" w:pos="6946"/>
              </w:tabs>
              <w:ind w:right="-1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1-4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73B6" w14:textId="6B3481A8" w:rsidR="006732B9" w:rsidRPr="00DD3B9A" w:rsidRDefault="006732B9" w:rsidP="006C743F">
            <w:pPr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 w:rsidRPr="006732B9">
              <w:rPr>
                <w:rFonts w:eastAsia="Batang"/>
                <w:sz w:val="28"/>
                <w:szCs w:val="28"/>
              </w:rPr>
              <w:t>По расписанию занятий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D25A" w14:textId="1FD9F9CF" w:rsidR="006732B9" w:rsidRDefault="006732B9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 xml:space="preserve">Учителя </w:t>
            </w:r>
            <w:proofErr w:type="gramStart"/>
            <w:r>
              <w:rPr>
                <w:rFonts w:eastAsia="№Е"/>
                <w:sz w:val="28"/>
                <w:szCs w:val="28"/>
              </w:rPr>
              <w:t>началь ной</w:t>
            </w:r>
            <w:proofErr w:type="gramEnd"/>
            <w:r>
              <w:rPr>
                <w:rFonts w:eastAsia="№Е"/>
                <w:sz w:val="28"/>
                <w:szCs w:val="28"/>
              </w:rPr>
              <w:t xml:space="preserve"> школы</w:t>
            </w:r>
          </w:p>
        </w:tc>
      </w:tr>
      <w:tr w:rsidR="00D7311A" w:rsidRPr="00D1313A" w14:paraId="79B8BC0F" w14:textId="77777777" w:rsidTr="001F40A0">
        <w:tc>
          <w:tcPr>
            <w:tcW w:w="98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F0E8" w14:textId="64E2E57D" w:rsidR="00D7311A" w:rsidRPr="00D7311A" w:rsidRDefault="00D7311A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</w:rPr>
            </w:pPr>
          </w:p>
        </w:tc>
      </w:tr>
      <w:tr w:rsidR="00C927D5" w:rsidRPr="00D1313A" w14:paraId="0B6D7D24" w14:textId="77777777" w:rsidTr="006C743F"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226B" w14:textId="77777777" w:rsidR="00C927D5" w:rsidRPr="007348E9" w:rsidRDefault="00C927D5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4"/>
              </w:rPr>
            </w:pPr>
          </w:p>
        </w:tc>
        <w:tc>
          <w:tcPr>
            <w:tcW w:w="85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2E07" w14:textId="77777777" w:rsidR="00C927D5" w:rsidRPr="00D7311A" w:rsidRDefault="00C927D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b/>
                <w:color w:val="auto"/>
                <w:sz w:val="28"/>
                <w:szCs w:val="28"/>
              </w:rPr>
            </w:pPr>
            <w:r w:rsidRPr="00D7311A">
              <w:rPr>
                <w:b/>
                <w:color w:val="auto"/>
                <w:sz w:val="28"/>
                <w:szCs w:val="28"/>
              </w:rPr>
              <w:t>3. Классное руководство</w:t>
            </w:r>
          </w:p>
        </w:tc>
      </w:tr>
      <w:tr w:rsidR="00C927D5" w:rsidRPr="00D1313A" w14:paraId="54E16000" w14:textId="77777777" w:rsidTr="006C743F"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8335" w14:textId="77777777" w:rsidR="00C927D5" w:rsidRPr="00D1313A" w:rsidRDefault="00C927D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</w:t>
            </w:r>
          </w:p>
        </w:tc>
        <w:tc>
          <w:tcPr>
            <w:tcW w:w="3826" w:type="dxa"/>
            <w:shd w:val="clear" w:color="auto" w:fill="auto"/>
          </w:tcPr>
          <w:p w14:paraId="31C4336A" w14:textId="77777777" w:rsidR="00C927D5" w:rsidRPr="00D7311A" w:rsidRDefault="00C927D5" w:rsidP="006C743F">
            <w:pPr>
              <w:tabs>
                <w:tab w:val="left" w:pos="6946"/>
              </w:tabs>
              <w:spacing w:before="11"/>
              <w:ind w:right="-20" w:firstLine="284"/>
              <w:jc w:val="left"/>
              <w:rPr>
                <w:rFonts w:eastAsia="Symbol"/>
                <w:sz w:val="28"/>
                <w:szCs w:val="28"/>
              </w:rPr>
            </w:pPr>
            <w:r w:rsidRPr="00D7311A">
              <w:rPr>
                <w:rFonts w:eastAsia="Symbol"/>
                <w:sz w:val="28"/>
                <w:szCs w:val="28"/>
              </w:rPr>
              <w:t>Состав</w:t>
            </w:r>
            <w:r w:rsidRPr="00D7311A">
              <w:rPr>
                <w:rFonts w:eastAsia="Symbol"/>
                <w:w w:val="99"/>
                <w:sz w:val="28"/>
                <w:szCs w:val="28"/>
              </w:rPr>
              <w:t>л</w:t>
            </w:r>
            <w:r w:rsidRPr="00D7311A">
              <w:rPr>
                <w:rFonts w:eastAsia="Symbol"/>
                <w:spacing w:val="-1"/>
                <w:sz w:val="28"/>
                <w:szCs w:val="28"/>
              </w:rPr>
              <w:t>е</w:t>
            </w:r>
            <w:r w:rsidRPr="00D7311A">
              <w:rPr>
                <w:rFonts w:eastAsia="Symbol"/>
                <w:w w:val="99"/>
                <w:sz w:val="28"/>
                <w:szCs w:val="28"/>
              </w:rPr>
              <w:t>н</w:t>
            </w:r>
            <w:r w:rsidRPr="00D7311A">
              <w:rPr>
                <w:rFonts w:eastAsia="Symbol"/>
                <w:spacing w:val="1"/>
                <w:w w:val="99"/>
                <w:sz w:val="28"/>
                <w:szCs w:val="28"/>
              </w:rPr>
              <w:t>и</w:t>
            </w:r>
            <w:r w:rsidRPr="00D7311A">
              <w:rPr>
                <w:rFonts w:eastAsia="Symbol"/>
                <w:sz w:val="28"/>
                <w:szCs w:val="28"/>
              </w:rPr>
              <w:t>е</w:t>
            </w:r>
            <w:r w:rsidRPr="00D7311A">
              <w:rPr>
                <w:rFonts w:eastAsia="Symbol"/>
                <w:spacing w:val="-3"/>
                <w:sz w:val="28"/>
                <w:szCs w:val="28"/>
              </w:rPr>
              <w:t xml:space="preserve"> </w:t>
            </w:r>
            <w:r w:rsidRPr="00D7311A">
              <w:rPr>
                <w:rFonts w:eastAsia="Symbol"/>
                <w:w w:val="99"/>
                <w:sz w:val="28"/>
                <w:szCs w:val="28"/>
              </w:rPr>
              <w:t>и</w:t>
            </w:r>
            <w:r w:rsidRPr="00D7311A">
              <w:rPr>
                <w:rFonts w:eastAsia="Symbol"/>
                <w:spacing w:val="1"/>
                <w:w w:val="99"/>
                <w:sz w:val="28"/>
                <w:szCs w:val="28"/>
              </w:rPr>
              <w:t>н</w:t>
            </w:r>
            <w:r w:rsidRPr="00D7311A">
              <w:rPr>
                <w:rFonts w:eastAsia="Symbol"/>
                <w:spacing w:val="-1"/>
                <w:sz w:val="28"/>
                <w:szCs w:val="28"/>
              </w:rPr>
              <w:t>д</w:t>
            </w:r>
            <w:r w:rsidRPr="00D7311A">
              <w:rPr>
                <w:rFonts w:eastAsia="Symbol"/>
                <w:w w:val="99"/>
                <w:sz w:val="28"/>
                <w:szCs w:val="28"/>
              </w:rPr>
              <w:t>и</w:t>
            </w:r>
            <w:r w:rsidRPr="00D7311A">
              <w:rPr>
                <w:rFonts w:eastAsia="Symbol"/>
                <w:sz w:val="28"/>
                <w:szCs w:val="28"/>
              </w:rPr>
              <w:t>в</w:t>
            </w:r>
            <w:r w:rsidRPr="00D7311A">
              <w:rPr>
                <w:rFonts w:eastAsia="Symbol"/>
                <w:spacing w:val="1"/>
                <w:w w:val="99"/>
                <w:sz w:val="28"/>
                <w:szCs w:val="28"/>
              </w:rPr>
              <w:t>и</w:t>
            </w:r>
            <w:r w:rsidRPr="00D7311A">
              <w:rPr>
                <w:rFonts w:eastAsia="Symbol"/>
                <w:spacing w:val="2"/>
                <w:sz w:val="28"/>
                <w:szCs w:val="28"/>
              </w:rPr>
              <w:t>д</w:t>
            </w:r>
            <w:r w:rsidRPr="00D7311A">
              <w:rPr>
                <w:rFonts w:eastAsia="Symbol"/>
                <w:spacing w:val="-4"/>
                <w:sz w:val="28"/>
                <w:szCs w:val="28"/>
              </w:rPr>
              <w:t>у</w:t>
            </w:r>
            <w:r w:rsidRPr="00D7311A">
              <w:rPr>
                <w:rFonts w:eastAsia="Symbol"/>
                <w:spacing w:val="1"/>
                <w:sz w:val="28"/>
                <w:szCs w:val="28"/>
              </w:rPr>
              <w:t>а</w:t>
            </w:r>
            <w:r w:rsidRPr="00D7311A">
              <w:rPr>
                <w:rFonts w:eastAsia="Symbol"/>
                <w:sz w:val="28"/>
                <w:szCs w:val="28"/>
              </w:rPr>
              <w:t>л</w:t>
            </w:r>
            <w:r w:rsidRPr="00D7311A">
              <w:rPr>
                <w:rFonts w:eastAsia="Symbol"/>
                <w:spacing w:val="1"/>
                <w:sz w:val="28"/>
                <w:szCs w:val="28"/>
              </w:rPr>
              <w:t>ь</w:t>
            </w:r>
            <w:r w:rsidRPr="00D7311A">
              <w:rPr>
                <w:rFonts w:eastAsia="Symbol"/>
                <w:spacing w:val="1"/>
                <w:w w:val="99"/>
                <w:sz w:val="28"/>
                <w:szCs w:val="28"/>
              </w:rPr>
              <w:t>н</w:t>
            </w:r>
            <w:r w:rsidRPr="00D7311A">
              <w:rPr>
                <w:rFonts w:eastAsia="Symbol"/>
                <w:spacing w:val="-2"/>
                <w:sz w:val="28"/>
                <w:szCs w:val="28"/>
              </w:rPr>
              <w:t>ы</w:t>
            </w:r>
            <w:r w:rsidRPr="00D7311A">
              <w:rPr>
                <w:rFonts w:eastAsia="Symbol"/>
                <w:sz w:val="28"/>
                <w:szCs w:val="28"/>
              </w:rPr>
              <w:t>х</w:t>
            </w:r>
            <w:r w:rsidRPr="00D7311A">
              <w:rPr>
                <w:rFonts w:eastAsia="Symbol"/>
                <w:spacing w:val="2"/>
                <w:sz w:val="28"/>
                <w:szCs w:val="28"/>
              </w:rPr>
              <w:t xml:space="preserve"> </w:t>
            </w:r>
            <w:r w:rsidRPr="00D7311A">
              <w:rPr>
                <w:rFonts w:eastAsia="Symbol"/>
                <w:spacing w:val="1"/>
                <w:w w:val="99"/>
                <w:sz w:val="28"/>
                <w:szCs w:val="28"/>
              </w:rPr>
              <w:t>п</w:t>
            </w:r>
            <w:r w:rsidRPr="00D7311A">
              <w:rPr>
                <w:rFonts w:eastAsia="Symbol"/>
                <w:sz w:val="28"/>
                <w:szCs w:val="28"/>
              </w:rPr>
              <w:t>ла</w:t>
            </w:r>
            <w:r w:rsidRPr="00D7311A">
              <w:rPr>
                <w:rFonts w:eastAsia="Symbol"/>
                <w:w w:val="99"/>
                <w:sz w:val="28"/>
                <w:szCs w:val="28"/>
              </w:rPr>
              <w:t>н</w:t>
            </w:r>
            <w:r w:rsidRPr="00D7311A">
              <w:rPr>
                <w:rFonts w:eastAsia="Symbol"/>
                <w:sz w:val="28"/>
                <w:szCs w:val="28"/>
              </w:rPr>
              <w:t>ов</w:t>
            </w:r>
            <w:r w:rsidRPr="00D7311A">
              <w:rPr>
                <w:rFonts w:eastAsia="Symbol"/>
                <w:spacing w:val="-11"/>
                <w:sz w:val="28"/>
                <w:szCs w:val="28"/>
              </w:rPr>
              <w:t xml:space="preserve"> </w:t>
            </w:r>
            <w:r w:rsidRPr="00D7311A">
              <w:rPr>
                <w:rFonts w:eastAsia="Symbol"/>
                <w:spacing w:val="-2"/>
                <w:sz w:val="28"/>
                <w:szCs w:val="28"/>
              </w:rPr>
              <w:t>В</w:t>
            </w:r>
            <w:r w:rsidRPr="00D7311A">
              <w:rPr>
                <w:rFonts w:eastAsia="Symbol"/>
                <w:sz w:val="28"/>
                <w:szCs w:val="28"/>
              </w:rPr>
              <w:t>Р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3EF5BA1" w14:textId="0DF87774" w:rsidR="00D43ABB" w:rsidRDefault="00D43ABB" w:rsidP="006C743F">
            <w:pPr>
              <w:tabs>
                <w:tab w:val="left" w:pos="6946"/>
              </w:tabs>
              <w:spacing w:before="11"/>
              <w:ind w:right="34" w:hanging="108"/>
              <w:jc w:val="left"/>
              <w:rPr>
                <w:rFonts w:eastAsia="Symbol"/>
                <w:sz w:val="28"/>
                <w:szCs w:val="28"/>
              </w:rPr>
            </w:pPr>
            <w:r>
              <w:rPr>
                <w:rFonts w:eastAsia="Symbol"/>
                <w:sz w:val="28"/>
                <w:szCs w:val="28"/>
              </w:rPr>
              <w:t xml:space="preserve"> 2-4</w:t>
            </w:r>
          </w:p>
          <w:p w14:paraId="100B56FD" w14:textId="77777777" w:rsidR="00D43ABB" w:rsidRDefault="00D43ABB" w:rsidP="006C743F">
            <w:pPr>
              <w:tabs>
                <w:tab w:val="left" w:pos="6946"/>
              </w:tabs>
              <w:spacing w:before="11"/>
              <w:ind w:right="34" w:firstLine="284"/>
              <w:jc w:val="left"/>
              <w:rPr>
                <w:rFonts w:eastAsia="Symbol"/>
                <w:sz w:val="28"/>
                <w:szCs w:val="28"/>
              </w:rPr>
            </w:pPr>
          </w:p>
          <w:p w14:paraId="4414A10A" w14:textId="77777777" w:rsidR="00D43ABB" w:rsidRDefault="00D43ABB" w:rsidP="006C743F">
            <w:pPr>
              <w:tabs>
                <w:tab w:val="left" w:pos="6946"/>
              </w:tabs>
              <w:spacing w:before="11"/>
              <w:ind w:right="34" w:firstLine="284"/>
              <w:jc w:val="left"/>
              <w:rPr>
                <w:rFonts w:eastAsia="Symbol"/>
                <w:sz w:val="28"/>
                <w:szCs w:val="28"/>
              </w:rPr>
            </w:pPr>
          </w:p>
          <w:p w14:paraId="6672CD7A" w14:textId="77777777" w:rsidR="00D43ABB" w:rsidRDefault="00D43ABB" w:rsidP="006C743F">
            <w:pPr>
              <w:tabs>
                <w:tab w:val="left" w:pos="6946"/>
              </w:tabs>
              <w:spacing w:before="11"/>
              <w:ind w:right="34" w:firstLine="284"/>
              <w:jc w:val="left"/>
              <w:rPr>
                <w:rFonts w:eastAsia="Symbol"/>
                <w:sz w:val="28"/>
                <w:szCs w:val="28"/>
              </w:rPr>
            </w:pPr>
          </w:p>
          <w:p w14:paraId="6F8ADFF2" w14:textId="77777777" w:rsidR="00F52BB7" w:rsidRDefault="00F52BB7" w:rsidP="006C743F">
            <w:pPr>
              <w:tabs>
                <w:tab w:val="left" w:pos="6946"/>
              </w:tabs>
              <w:spacing w:before="11"/>
              <w:ind w:right="34" w:firstLine="284"/>
              <w:jc w:val="left"/>
              <w:rPr>
                <w:rFonts w:eastAsia="Symbol"/>
                <w:sz w:val="28"/>
                <w:szCs w:val="28"/>
              </w:rPr>
            </w:pPr>
          </w:p>
          <w:p w14:paraId="5D41C126" w14:textId="1E14E414" w:rsidR="00D43ABB" w:rsidRDefault="00D43ABB" w:rsidP="006C743F">
            <w:pPr>
              <w:tabs>
                <w:tab w:val="left" w:pos="6946"/>
              </w:tabs>
              <w:spacing w:before="11"/>
              <w:ind w:right="34" w:firstLine="284"/>
              <w:jc w:val="left"/>
              <w:rPr>
                <w:rFonts w:eastAsia="Symbol"/>
                <w:sz w:val="28"/>
                <w:szCs w:val="28"/>
              </w:rPr>
            </w:pPr>
            <w:r>
              <w:rPr>
                <w:rFonts w:eastAsia="Symbol"/>
                <w:sz w:val="28"/>
                <w:szCs w:val="28"/>
              </w:rPr>
              <w:t>1</w:t>
            </w:r>
          </w:p>
          <w:p w14:paraId="3E9BA400" w14:textId="77777777" w:rsidR="00D43ABB" w:rsidRDefault="00D43ABB" w:rsidP="006C743F">
            <w:pPr>
              <w:tabs>
                <w:tab w:val="left" w:pos="6946"/>
              </w:tabs>
              <w:spacing w:before="11"/>
              <w:ind w:right="34" w:firstLine="284"/>
              <w:jc w:val="left"/>
              <w:rPr>
                <w:rFonts w:eastAsia="Symbol"/>
                <w:sz w:val="28"/>
                <w:szCs w:val="28"/>
              </w:rPr>
            </w:pPr>
          </w:p>
          <w:p w14:paraId="198EC2CC" w14:textId="36C09704" w:rsidR="00D43ABB" w:rsidRPr="00D7311A" w:rsidRDefault="00D43ABB" w:rsidP="006C743F">
            <w:pPr>
              <w:tabs>
                <w:tab w:val="left" w:pos="6946"/>
              </w:tabs>
              <w:spacing w:before="11"/>
              <w:ind w:right="34" w:firstLine="284"/>
              <w:jc w:val="left"/>
              <w:rPr>
                <w:rFonts w:eastAsia="Symbol"/>
                <w:sz w:val="28"/>
                <w:szCs w:val="28"/>
              </w:rPr>
            </w:pPr>
          </w:p>
        </w:tc>
        <w:tc>
          <w:tcPr>
            <w:tcW w:w="1448" w:type="dxa"/>
            <w:gridSpan w:val="4"/>
            <w:shd w:val="clear" w:color="auto" w:fill="auto"/>
          </w:tcPr>
          <w:p w14:paraId="14D3CA4E" w14:textId="77777777" w:rsidR="00C927D5" w:rsidRPr="00D7311A" w:rsidRDefault="00C927D5" w:rsidP="006C743F">
            <w:pPr>
              <w:tabs>
                <w:tab w:val="left" w:pos="6946"/>
              </w:tabs>
              <w:spacing w:after="42" w:line="240" w:lineRule="exact"/>
              <w:ind w:firstLine="284"/>
              <w:jc w:val="left"/>
              <w:rPr>
                <w:rFonts w:eastAsia="Symbol"/>
                <w:sz w:val="28"/>
                <w:szCs w:val="28"/>
              </w:rPr>
            </w:pPr>
          </w:p>
          <w:p w14:paraId="1C04BCAC" w14:textId="77777777" w:rsidR="00C927D5" w:rsidRPr="00D7311A" w:rsidRDefault="00C927D5" w:rsidP="006C743F">
            <w:pPr>
              <w:tabs>
                <w:tab w:val="left" w:pos="6946"/>
              </w:tabs>
              <w:ind w:right="-20" w:firstLine="284"/>
              <w:jc w:val="left"/>
              <w:rPr>
                <w:rFonts w:eastAsia="Symbol"/>
                <w:sz w:val="28"/>
                <w:szCs w:val="28"/>
              </w:rPr>
            </w:pPr>
            <w:r w:rsidRPr="00D7311A">
              <w:rPr>
                <w:rFonts w:eastAsia="Symbol"/>
                <w:spacing w:val="-2"/>
                <w:sz w:val="28"/>
                <w:szCs w:val="28"/>
              </w:rPr>
              <w:t>1</w:t>
            </w:r>
            <w:r w:rsidRPr="00D7311A">
              <w:rPr>
                <w:rFonts w:eastAsia="Symbol"/>
                <w:spacing w:val="-3"/>
                <w:sz w:val="28"/>
                <w:szCs w:val="28"/>
              </w:rPr>
              <w:t>-</w:t>
            </w:r>
            <w:r w:rsidRPr="00D7311A">
              <w:rPr>
                <w:rFonts w:eastAsia="Symbol"/>
                <w:sz w:val="28"/>
                <w:szCs w:val="28"/>
              </w:rPr>
              <w:t>я</w:t>
            </w:r>
            <w:r w:rsidRPr="00D7311A">
              <w:rPr>
                <w:rFonts w:eastAsia="Symbol"/>
                <w:spacing w:val="-5"/>
                <w:sz w:val="28"/>
                <w:szCs w:val="28"/>
              </w:rPr>
              <w:t xml:space="preserve"> </w:t>
            </w:r>
            <w:r w:rsidRPr="00D7311A">
              <w:rPr>
                <w:rFonts w:eastAsia="Symbol"/>
                <w:spacing w:val="-1"/>
                <w:sz w:val="28"/>
                <w:szCs w:val="28"/>
              </w:rPr>
              <w:t>н</w:t>
            </w:r>
            <w:r w:rsidRPr="00D7311A">
              <w:rPr>
                <w:rFonts w:eastAsia="Symbol"/>
                <w:spacing w:val="-3"/>
                <w:sz w:val="28"/>
                <w:szCs w:val="28"/>
              </w:rPr>
              <w:t>е</w:t>
            </w:r>
            <w:r w:rsidRPr="00D7311A">
              <w:rPr>
                <w:rFonts w:eastAsia="Symbol"/>
                <w:spacing w:val="-2"/>
                <w:sz w:val="28"/>
                <w:szCs w:val="28"/>
              </w:rPr>
              <w:t>д</w:t>
            </w:r>
            <w:r w:rsidRPr="00D7311A">
              <w:rPr>
                <w:rFonts w:eastAsia="Symbol"/>
                <w:spacing w:val="-3"/>
                <w:sz w:val="28"/>
                <w:szCs w:val="28"/>
              </w:rPr>
              <w:t>е</w:t>
            </w:r>
            <w:r w:rsidRPr="00D7311A">
              <w:rPr>
                <w:rFonts w:eastAsia="Symbol"/>
                <w:spacing w:val="-2"/>
                <w:sz w:val="28"/>
                <w:szCs w:val="28"/>
              </w:rPr>
              <w:t>л</w:t>
            </w:r>
            <w:r w:rsidRPr="00D7311A">
              <w:rPr>
                <w:rFonts w:eastAsia="Symbol"/>
                <w:sz w:val="28"/>
                <w:szCs w:val="28"/>
              </w:rPr>
              <w:t>я с</w:t>
            </w:r>
            <w:r w:rsidRPr="00D7311A">
              <w:rPr>
                <w:rFonts w:eastAsia="Symbol"/>
                <w:spacing w:val="-1"/>
                <w:sz w:val="28"/>
                <w:szCs w:val="28"/>
              </w:rPr>
              <w:t>е</w:t>
            </w:r>
            <w:r w:rsidRPr="00D7311A">
              <w:rPr>
                <w:rFonts w:eastAsia="Symbol"/>
                <w:sz w:val="28"/>
                <w:szCs w:val="28"/>
              </w:rPr>
              <w:t>н</w:t>
            </w:r>
            <w:r w:rsidRPr="00D7311A">
              <w:rPr>
                <w:rFonts w:eastAsia="Symbol"/>
                <w:spacing w:val="1"/>
                <w:w w:val="99"/>
                <w:sz w:val="28"/>
                <w:szCs w:val="28"/>
              </w:rPr>
              <w:t>т</w:t>
            </w:r>
            <w:r w:rsidRPr="00D7311A">
              <w:rPr>
                <w:rFonts w:eastAsia="Symbol"/>
                <w:sz w:val="28"/>
                <w:szCs w:val="28"/>
              </w:rPr>
              <w:t>ября</w:t>
            </w:r>
          </w:p>
          <w:p w14:paraId="7CC6DE02" w14:textId="77777777" w:rsidR="00C927D5" w:rsidRPr="00D7311A" w:rsidRDefault="00C927D5" w:rsidP="006C743F">
            <w:pPr>
              <w:tabs>
                <w:tab w:val="left" w:pos="6946"/>
              </w:tabs>
              <w:ind w:right="-20" w:firstLine="284"/>
              <w:jc w:val="left"/>
              <w:rPr>
                <w:rFonts w:eastAsia="Symbol"/>
                <w:sz w:val="28"/>
                <w:szCs w:val="28"/>
              </w:rPr>
            </w:pPr>
            <w:r w:rsidRPr="00D7311A">
              <w:rPr>
                <w:rFonts w:eastAsia="Symbol"/>
                <w:sz w:val="28"/>
                <w:szCs w:val="28"/>
              </w:rPr>
              <w:t>1-неделя октября</w:t>
            </w:r>
          </w:p>
        </w:tc>
        <w:tc>
          <w:tcPr>
            <w:tcW w:w="2554" w:type="dxa"/>
            <w:gridSpan w:val="2"/>
            <w:shd w:val="clear" w:color="auto" w:fill="auto"/>
          </w:tcPr>
          <w:p w14:paraId="743FF686" w14:textId="77777777" w:rsidR="00C927D5" w:rsidRPr="00D7311A" w:rsidRDefault="00C927D5" w:rsidP="006C743F">
            <w:pPr>
              <w:tabs>
                <w:tab w:val="left" w:pos="6946"/>
              </w:tabs>
              <w:spacing w:before="11"/>
              <w:ind w:right="136" w:firstLine="284"/>
              <w:jc w:val="left"/>
              <w:rPr>
                <w:rFonts w:eastAsia="Symbol"/>
                <w:sz w:val="28"/>
                <w:szCs w:val="28"/>
              </w:rPr>
            </w:pPr>
            <w:r w:rsidRPr="00D7311A">
              <w:rPr>
                <w:rFonts w:eastAsia="Symbol"/>
                <w:sz w:val="28"/>
                <w:szCs w:val="28"/>
              </w:rPr>
              <w:t>Классные</w:t>
            </w:r>
            <w:r w:rsidRPr="00D7311A">
              <w:rPr>
                <w:rFonts w:eastAsia="Symbol"/>
                <w:spacing w:val="-1"/>
                <w:sz w:val="28"/>
                <w:szCs w:val="28"/>
              </w:rPr>
              <w:t xml:space="preserve"> </w:t>
            </w:r>
            <w:r w:rsidRPr="00D7311A">
              <w:rPr>
                <w:rFonts w:eastAsia="Symbol"/>
                <w:sz w:val="28"/>
                <w:szCs w:val="28"/>
              </w:rPr>
              <w:t>р</w:t>
            </w:r>
            <w:r w:rsidRPr="00D7311A">
              <w:rPr>
                <w:rFonts w:eastAsia="Symbol"/>
                <w:spacing w:val="-7"/>
                <w:sz w:val="28"/>
                <w:szCs w:val="28"/>
              </w:rPr>
              <w:t>у</w:t>
            </w:r>
            <w:r w:rsidRPr="00D7311A">
              <w:rPr>
                <w:rFonts w:eastAsia="Symbol"/>
                <w:sz w:val="28"/>
                <w:szCs w:val="28"/>
              </w:rPr>
              <w:t>ково</w:t>
            </w:r>
            <w:r w:rsidRPr="00D7311A">
              <w:rPr>
                <w:rFonts w:eastAsia="Symbol"/>
                <w:spacing w:val="-2"/>
                <w:sz w:val="28"/>
                <w:szCs w:val="28"/>
              </w:rPr>
              <w:t>д</w:t>
            </w:r>
            <w:r w:rsidRPr="00D7311A">
              <w:rPr>
                <w:rFonts w:eastAsia="Symbol"/>
                <w:spacing w:val="-1"/>
                <w:w w:val="99"/>
                <w:sz w:val="28"/>
                <w:szCs w:val="28"/>
              </w:rPr>
              <w:t>и</w:t>
            </w:r>
            <w:r w:rsidRPr="00D7311A">
              <w:rPr>
                <w:rFonts w:eastAsia="Symbol"/>
                <w:sz w:val="28"/>
                <w:szCs w:val="28"/>
              </w:rPr>
              <w:t>те</w:t>
            </w:r>
            <w:r w:rsidRPr="00D7311A">
              <w:rPr>
                <w:rFonts w:eastAsia="Symbol"/>
                <w:spacing w:val="-2"/>
                <w:w w:val="99"/>
                <w:sz w:val="28"/>
                <w:szCs w:val="28"/>
              </w:rPr>
              <w:t>л</w:t>
            </w:r>
            <w:r w:rsidRPr="00D7311A">
              <w:rPr>
                <w:rFonts w:eastAsia="Symbol"/>
                <w:w w:val="99"/>
                <w:sz w:val="28"/>
                <w:szCs w:val="28"/>
              </w:rPr>
              <w:t>и</w:t>
            </w:r>
            <w:r w:rsidRPr="00D7311A">
              <w:rPr>
                <w:rFonts w:eastAsia="Symbol"/>
                <w:sz w:val="28"/>
                <w:szCs w:val="28"/>
              </w:rPr>
              <w:t xml:space="preserve"> </w:t>
            </w:r>
          </w:p>
        </w:tc>
      </w:tr>
      <w:tr w:rsidR="00C927D5" w:rsidRPr="00D7311A" w14:paraId="533C5152" w14:textId="77777777" w:rsidTr="006C743F"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F1BF" w14:textId="77777777" w:rsidR="00C927D5" w:rsidRPr="00D7311A" w:rsidRDefault="00C927D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D7311A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826" w:type="dxa"/>
            <w:shd w:val="clear" w:color="auto" w:fill="auto"/>
          </w:tcPr>
          <w:p w14:paraId="555328FE" w14:textId="77777777" w:rsidR="00C927D5" w:rsidRPr="00D7311A" w:rsidRDefault="00C927D5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Symbol"/>
                <w:sz w:val="28"/>
                <w:szCs w:val="28"/>
              </w:rPr>
            </w:pPr>
            <w:r w:rsidRPr="00D7311A">
              <w:rPr>
                <w:rFonts w:eastAsia="Symbol"/>
                <w:sz w:val="28"/>
                <w:szCs w:val="28"/>
              </w:rPr>
              <w:t>Состав</w:t>
            </w:r>
            <w:r w:rsidRPr="00D7311A">
              <w:rPr>
                <w:rFonts w:eastAsia="Symbol"/>
                <w:w w:val="99"/>
                <w:sz w:val="28"/>
                <w:szCs w:val="28"/>
              </w:rPr>
              <w:t>л</w:t>
            </w:r>
            <w:r w:rsidRPr="00D7311A">
              <w:rPr>
                <w:rFonts w:eastAsia="Symbol"/>
                <w:spacing w:val="-1"/>
                <w:sz w:val="28"/>
                <w:szCs w:val="28"/>
              </w:rPr>
              <w:t>е</w:t>
            </w:r>
            <w:r w:rsidRPr="00D7311A">
              <w:rPr>
                <w:rFonts w:eastAsia="Symbol"/>
                <w:w w:val="99"/>
                <w:sz w:val="28"/>
                <w:szCs w:val="28"/>
              </w:rPr>
              <w:t>н</w:t>
            </w:r>
            <w:r w:rsidRPr="00D7311A">
              <w:rPr>
                <w:rFonts w:eastAsia="Symbol"/>
                <w:spacing w:val="1"/>
                <w:w w:val="99"/>
                <w:sz w:val="28"/>
                <w:szCs w:val="28"/>
              </w:rPr>
              <w:t>и</w:t>
            </w:r>
            <w:r w:rsidRPr="00D7311A">
              <w:rPr>
                <w:rFonts w:eastAsia="Symbol"/>
                <w:sz w:val="28"/>
                <w:szCs w:val="28"/>
              </w:rPr>
              <w:t>е</w:t>
            </w:r>
            <w:r w:rsidRPr="00D7311A">
              <w:rPr>
                <w:rFonts w:eastAsia="Symbol"/>
                <w:spacing w:val="-10"/>
                <w:sz w:val="28"/>
                <w:szCs w:val="28"/>
              </w:rPr>
              <w:t xml:space="preserve"> </w:t>
            </w:r>
            <w:r w:rsidRPr="00D7311A">
              <w:rPr>
                <w:rFonts w:eastAsia="Symbol"/>
                <w:spacing w:val="-1"/>
                <w:sz w:val="28"/>
                <w:szCs w:val="28"/>
              </w:rPr>
              <w:t>с</w:t>
            </w:r>
            <w:r w:rsidRPr="00D7311A">
              <w:rPr>
                <w:rFonts w:eastAsia="Symbol"/>
                <w:sz w:val="28"/>
                <w:szCs w:val="28"/>
              </w:rPr>
              <w:t>о</w:t>
            </w:r>
            <w:r w:rsidRPr="00D7311A">
              <w:rPr>
                <w:rFonts w:eastAsia="Symbol"/>
                <w:w w:val="99"/>
                <w:sz w:val="28"/>
                <w:szCs w:val="28"/>
              </w:rPr>
              <w:t>ц</w:t>
            </w:r>
            <w:r w:rsidRPr="00D7311A">
              <w:rPr>
                <w:rFonts w:eastAsia="Symbol"/>
                <w:spacing w:val="1"/>
                <w:w w:val="99"/>
                <w:sz w:val="28"/>
                <w:szCs w:val="28"/>
              </w:rPr>
              <w:t>и</w:t>
            </w:r>
            <w:r w:rsidRPr="00D7311A">
              <w:rPr>
                <w:rFonts w:eastAsia="Symbol"/>
                <w:sz w:val="28"/>
                <w:szCs w:val="28"/>
              </w:rPr>
              <w:t>аль</w:t>
            </w:r>
            <w:r w:rsidRPr="00D7311A">
              <w:rPr>
                <w:rFonts w:eastAsia="Symbol"/>
                <w:spacing w:val="1"/>
                <w:w w:val="99"/>
                <w:sz w:val="28"/>
                <w:szCs w:val="28"/>
              </w:rPr>
              <w:t>н</w:t>
            </w:r>
            <w:r w:rsidRPr="00D7311A">
              <w:rPr>
                <w:rFonts w:eastAsia="Symbol"/>
                <w:spacing w:val="-1"/>
                <w:sz w:val="28"/>
                <w:szCs w:val="28"/>
              </w:rPr>
              <w:t>о</w:t>
            </w:r>
            <w:r w:rsidRPr="00D7311A">
              <w:rPr>
                <w:rFonts w:eastAsia="Symbol"/>
                <w:w w:val="99"/>
                <w:sz w:val="28"/>
                <w:szCs w:val="28"/>
              </w:rPr>
              <w:t>г</w:t>
            </w:r>
            <w:r w:rsidRPr="00D7311A">
              <w:rPr>
                <w:rFonts w:eastAsia="Symbol"/>
                <w:sz w:val="28"/>
                <w:szCs w:val="28"/>
              </w:rPr>
              <w:t>о</w:t>
            </w:r>
            <w:r w:rsidRPr="00D7311A">
              <w:rPr>
                <w:rFonts w:eastAsia="Symbol"/>
                <w:spacing w:val="-1"/>
                <w:sz w:val="28"/>
                <w:szCs w:val="28"/>
              </w:rPr>
              <w:t xml:space="preserve"> </w:t>
            </w:r>
            <w:r w:rsidRPr="00D7311A">
              <w:rPr>
                <w:rFonts w:eastAsia="Symbol"/>
                <w:w w:val="99"/>
                <w:sz w:val="28"/>
                <w:szCs w:val="28"/>
              </w:rPr>
              <w:t>п</w:t>
            </w:r>
            <w:r w:rsidRPr="00D7311A">
              <w:rPr>
                <w:rFonts w:eastAsia="Symbol"/>
                <w:sz w:val="28"/>
                <w:szCs w:val="28"/>
              </w:rPr>
              <w:t>а</w:t>
            </w:r>
            <w:r w:rsidRPr="00D7311A">
              <w:rPr>
                <w:rFonts w:eastAsia="Symbol"/>
                <w:spacing w:val="-1"/>
                <w:sz w:val="28"/>
                <w:szCs w:val="28"/>
              </w:rPr>
              <w:t>с</w:t>
            </w:r>
            <w:r w:rsidRPr="00D7311A">
              <w:rPr>
                <w:rFonts w:eastAsia="Symbol"/>
                <w:spacing w:val="1"/>
                <w:w w:val="99"/>
                <w:sz w:val="28"/>
                <w:szCs w:val="28"/>
              </w:rPr>
              <w:t>п</w:t>
            </w:r>
            <w:r w:rsidRPr="00D7311A">
              <w:rPr>
                <w:rFonts w:eastAsia="Symbol"/>
                <w:sz w:val="28"/>
                <w:szCs w:val="28"/>
              </w:rPr>
              <w:t>орта</w:t>
            </w:r>
            <w:r w:rsidRPr="00D7311A">
              <w:rPr>
                <w:rFonts w:eastAsia="Symbol"/>
                <w:spacing w:val="-11"/>
                <w:sz w:val="28"/>
                <w:szCs w:val="28"/>
              </w:rPr>
              <w:t xml:space="preserve"> </w:t>
            </w:r>
            <w:r w:rsidRPr="00D7311A">
              <w:rPr>
                <w:rFonts w:eastAsia="Symbol"/>
                <w:sz w:val="28"/>
                <w:szCs w:val="28"/>
              </w:rPr>
              <w:t>клас</w:t>
            </w:r>
            <w:r w:rsidRPr="00D7311A">
              <w:rPr>
                <w:rFonts w:eastAsia="Symbol"/>
                <w:spacing w:val="-1"/>
                <w:sz w:val="28"/>
                <w:szCs w:val="28"/>
              </w:rPr>
              <w:t>с</w:t>
            </w:r>
            <w:r w:rsidRPr="00D7311A">
              <w:rPr>
                <w:rFonts w:eastAsia="Symbol"/>
                <w:sz w:val="28"/>
                <w:szCs w:val="28"/>
              </w:rPr>
              <w:t>а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00F72DC" w14:textId="2BBD2759" w:rsidR="00C927D5" w:rsidRPr="00D7311A" w:rsidRDefault="009B1009" w:rsidP="006C743F">
            <w:pPr>
              <w:tabs>
                <w:tab w:val="left" w:pos="6946"/>
              </w:tabs>
              <w:jc w:val="left"/>
              <w:rPr>
                <w:rFonts w:eastAsia="Symbol"/>
                <w:sz w:val="28"/>
                <w:szCs w:val="28"/>
              </w:rPr>
            </w:pPr>
            <w:r>
              <w:rPr>
                <w:rFonts w:eastAsia="Symbol"/>
                <w:sz w:val="28"/>
                <w:szCs w:val="28"/>
              </w:rPr>
              <w:t>2-4</w:t>
            </w:r>
          </w:p>
          <w:p w14:paraId="0BB62536" w14:textId="77777777" w:rsidR="00C927D5" w:rsidRPr="00D7311A" w:rsidRDefault="00C927D5" w:rsidP="006C743F">
            <w:pPr>
              <w:tabs>
                <w:tab w:val="left" w:pos="6946"/>
              </w:tabs>
              <w:ind w:firstLine="284"/>
              <w:jc w:val="left"/>
              <w:rPr>
                <w:rFonts w:eastAsia="Symbol"/>
                <w:sz w:val="28"/>
                <w:szCs w:val="28"/>
              </w:rPr>
            </w:pPr>
          </w:p>
          <w:p w14:paraId="65BE4070" w14:textId="77777777" w:rsidR="00C927D5" w:rsidRPr="00D7311A" w:rsidRDefault="00C927D5" w:rsidP="006C743F">
            <w:pPr>
              <w:tabs>
                <w:tab w:val="left" w:pos="6946"/>
              </w:tabs>
              <w:ind w:firstLine="284"/>
              <w:jc w:val="left"/>
              <w:rPr>
                <w:rFonts w:eastAsia="Symbol"/>
                <w:sz w:val="28"/>
                <w:szCs w:val="28"/>
              </w:rPr>
            </w:pPr>
          </w:p>
          <w:p w14:paraId="4EBAEEE4" w14:textId="77777777" w:rsidR="00C927D5" w:rsidRPr="00D7311A" w:rsidRDefault="00C927D5" w:rsidP="006C743F">
            <w:pPr>
              <w:tabs>
                <w:tab w:val="left" w:pos="6946"/>
              </w:tabs>
              <w:ind w:firstLine="284"/>
              <w:jc w:val="left"/>
              <w:rPr>
                <w:rFonts w:eastAsia="Symbol"/>
                <w:sz w:val="28"/>
                <w:szCs w:val="28"/>
              </w:rPr>
            </w:pPr>
          </w:p>
          <w:p w14:paraId="746B7160" w14:textId="77777777" w:rsidR="00C927D5" w:rsidRPr="00D7311A" w:rsidRDefault="00C927D5" w:rsidP="006C743F">
            <w:pPr>
              <w:tabs>
                <w:tab w:val="left" w:pos="6946"/>
              </w:tabs>
              <w:ind w:firstLine="284"/>
              <w:jc w:val="left"/>
              <w:rPr>
                <w:rFonts w:eastAsia="Symbol"/>
                <w:sz w:val="28"/>
                <w:szCs w:val="28"/>
              </w:rPr>
            </w:pPr>
          </w:p>
          <w:p w14:paraId="58E953D4" w14:textId="10A01126" w:rsidR="00C927D5" w:rsidRPr="00D7311A" w:rsidRDefault="00D43ABB" w:rsidP="006C743F">
            <w:pPr>
              <w:tabs>
                <w:tab w:val="left" w:pos="6946"/>
              </w:tabs>
              <w:ind w:firstLine="284"/>
              <w:jc w:val="left"/>
              <w:rPr>
                <w:rFonts w:eastAsia="Symbol"/>
                <w:sz w:val="28"/>
                <w:szCs w:val="28"/>
              </w:rPr>
            </w:pPr>
            <w:r>
              <w:rPr>
                <w:rFonts w:eastAsia="Symbol"/>
                <w:sz w:val="28"/>
                <w:szCs w:val="28"/>
              </w:rPr>
              <w:t>1</w:t>
            </w:r>
          </w:p>
        </w:tc>
        <w:tc>
          <w:tcPr>
            <w:tcW w:w="1448" w:type="dxa"/>
            <w:gridSpan w:val="4"/>
            <w:shd w:val="clear" w:color="auto" w:fill="auto"/>
          </w:tcPr>
          <w:p w14:paraId="3929A8D4" w14:textId="77777777" w:rsidR="00D43ABB" w:rsidRDefault="00C927D5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Symbol"/>
                <w:sz w:val="28"/>
                <w:szCs w:val="28"/>
              </w:rPr>
            </w:pPr>
            <w:r w:rsidRPr="00D7311A">
              <w:rPr>
                <w:rFonts w:eastAsia="Symbol"/>
                <w:sz w:val="28"/>
                <w:szCs w:val="28"/>
              </w:rPr>
              <w:t>2-я неделя сентября</w:t>
            </w:r>
          </w:p>
          <w:p w14:paraId="67BEA2C3" w14:textId="77777777" w:rsidR="00D43ABB" w:rsidRDefault="00D43ABB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Symbol"/>
                <w:sz w:val="28"/>
                <w:szCs w:val="28"/>
              </w:rPr>
            </w:pPr>
          </w:p>
          <w:p w14:paraId="17770961" w14:textId="77777777" w:rsidR="00D43ABB" w:rsidRDefault="00D43ABB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Symbol"/>
                <w:sz w:val="28"/>
                <w:szCs w:val="28"/>
              </w:rPr>
            </w:pPr>
          </w:p>
          <w:p w14:paraId="0A41D1D9" w14:textId="0E3E9AE8" w:rsidR="00C927D5" w:rsidRPr="00D7311A" w:rsidRDefault="00C927D5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Symbol"/>
                <w:sz w:val="28"/>
                <w:szCs w:val="28"/>
              </w:rPr>
            </w:pPr>
            <w:r w:rsidRPr="00D7311A">
              <w:rPr>
                <w:rFonts w:eastAsia="Symbol"/>
                <w:sz w:val="28"/>
                <w:szCs w:val="28"/>
              </w:rPr>
              <w:t>2-неделя октября</w:t>
            </w:r>
          </w:p>
          <w:p w14:paraId="1A1C1F8A" w14:textId="77777777" w:rsidR="00C927D5" w:rsidRPr="00D7311A" w:rsidRDefault="00C927D5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Symbol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shd w:val="clear" w:color="auto" w:fill="auto"/>
          </w:tcPr>
          <w:p w14:paraId="43F2C354" w14:textId="77777777" w:rsidR="00C927D5" w:rsidRPr="00D7311A" w:rsidRDefault="00C927D5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Symbol"/>
                <w:sz w:val="28"/>
                <w:szCs w:val="28"/>
              </w:rPr>
            </w:pPr>
            <w:r w:rsidRPr="00D7311A">
              <w:rPr>
                <w:rFonts w:eastAsia="Symbol"/>
                <w:sz w:val="28"/>
                <w:szCs w:val="28"/>
              </w:rPr>
              <w:t xml:space="preserve">  Классные </w:t>
            </w:r>
            <w:r w:rsidRPr="00D7311A">
              <w:rPr>
                <w:rFonts w:eastAsia="Symbol"/>
                <w:spacing w:val="-1"/>
                <w:sz w:val="28"/>
                <w:szCs w:val="28"/>
              </w:rPr>
              <w:t xml:space="preserve"> </w:t>
            </w:r>
            <w:r w:rsidRPr="00D7311A">
              <w:rPr>
                <w:rFonts w:eastAsia="Symbol"/>
                <w:sz w:val="28"/>
                <w:szCs w:val="28"/>
              </w:rPr>
              <w:t>р</w:t>
            </w:r>
            <w:r w:rsidRPr="00D7311A">
              <w:rPr>
                <w:rFonts w:eastAsia="Symbol"/>
                <w:spacing w:val="-7"/>
                <w:sz w:val="28"/>
                <w:szCs w:val="28"/>
              </w:rPr>
              <w:t>у</w:t>
            </w:r>
            <w:r w:rsidRPr="00D7311A">
              <w:rPr>
                <w:rFonts w:eastAsia="Symbol"/>
                <w:sz w:val="28"/>
                <w:szCs w:val="28"/>
              </w:rPr>
              <w:t>ково</w:t>
            </w:r>
            <w:r w:rsidRPr="00D7311A">
              <w:rPr>
                <w:rFonts w:eastAsia="Symbol"/>
                <w:spacing w:val="-2"/>
                <w:sz w:val="28"/>
                <w:szCs w:val="28"/>
              </w:rPr>
              <w:t>д</w:t>
            </w:r>
            <w:r w:rsidRPr="00D7311A">
              <w:rPr>
                <w:rFonts w:eastAsia="Symbol"/>
                <w:spacing w:val="-1"/>
                <w:w w:val="99"/>
                <w:sz w:val="28"/>
                <w:szCs w:val="28"/>
              </w:rPr>
              <w:t>и</w:t>
            </w:r>
            <w:r w:rsidRPr="00D7311A">
              <w:rPr>
                <w:rFonts w:eastAsia="Symbol"/>
                <w:sz w:val="28"/>
                <w:szCs w:val="28"/>
              </w:rPr>
              <w:t>те</w:t>
            </w:r>
            <w:r w:rsidRPr="00D7311A">
              <w:rPr>
                <w:rFonts w:eastAsia="Symbol"/>
                <w:spacing w:val="-2"/>
                <w:w w:val="99"/>
                <w:sz w:val="28"/>
                <w:szCs w:val="28"/>
              </w:rPr>
              <w:t>л</w:t>
            </w:r>
            <w:r w:rsidRPr="00D7311A">
              <w:rPr>
                <w:rFonts w:eastAsia="Symbol"/>
                <w:w w:val="99"/>
                <w:sz w:val="28"/>
                <w:szCs w:val="28"/>
              </w:rPr>
              <w:t>и</w:t>
            </w:r>
            <w:r w:rsidRPr="00D7311A">
              <w:rPr>
                <w:rFonts w:eastAsia="Symbol"/>
                <w:sz w:val="28"/>
                <w:szCs w:val="28"/>
              </w:rPr>
              <w:t xml:space="preserve"> </w:t>
            </w:r>
          </w:p>
        </w:tc>
      </w:tr>
      <w:tr w:rsidR="00C927D5" w:rsidRPr="00D7311A" w14:paraId="3D052E91" w14:textId="77777777" w:rsidTr="006C743F"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8E88" w14:textId="77777777" w:rsidR="00C927D5" w:rsidRPr="00D7311A" w:rsidRDefault="00C927D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D7311A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3826" w:type="dxa"/>
            <w:shd w:val="clear" w:color="auto" w:fill="auto"/>
          </w:tcPr>
          <w:p w14:paraId="7F50C5C7" w14:textId="77777777" w:rsidR="00C927D5" w:rsidRPr="00D7311A" w:rsidRDefault="00C927D5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Symbol"/>
                <w:sz w:val="28"/>
                <w:szCs w:val="28"/>
              </w:rPr>
            </w:pPr>
            <w:r w:rsidRPr="00D7311A">
              <w:rPr>
                <w:rFonts w:eastAsia="Symbol"/>
                <w:w w:val="99"/>
                <w:sz w:val="28"/>
                <w:szCs w:val="28"/>
              </w:rPr>
              <w:t>М</w:t>
            </w:r>
            <w:r w:rsidRPr="00D7311A">
              <w:rPr>
                <w:rFonts w:eastAsia="Symbol"/>
                <w:sz w:val="28"/>
                <w:szCs w:val="28"/>
              </w:rPr>
              <w:t>о</w:t>
            </w:r>
            <w:r w:rsidRPr="00D7311A">
              <w:rPr>
                <w:rFonts w:eastAsia="Symbol"/>
                <w:spacing w:val="1"/>
                <w:w w:val="99"/>
                <w:sz w:val="28"/>
                <w:szCs w:val="28"/>
              </w:rPr>
              <w:t>ни</w:t>
            </w:r>
            <w:r w:rsidRPr="00D7311A">
              <w:rPr>
                <w:rFonts w:eastAsia="Symbol"/>
                <w:sz w:val="28"/>
                <w:szCs w:val="28"/>
              </w:rPr>
              <w:t>то</w:t>
            </w:r>
            <w:r w:rsidRPr="00D7311A">
              <w:rPr>
                <w:rFonts w:eastAsia="Symbol"/>
                <w:spacing w:val="-1"/>
                <w:sz w:val="28"/>
                <w:szCs w:val="28"/>
              </w:rPr>
              <w:t>р</w:t>
            </w:r>
            <w:r w:rsidRPr="00D7311A">
              <w:rPr>
                <w:rFonts w:eastAsia="Symbol"/>
                <w:w w:val="99"/>
                <w:sz w:val="28"/>
                <w:szCs w:val="28"/>
              </w:rPr>
              <w:t>и</w:t>
            </w:r>
            <w:r w:rsidRPr="00D7311A">
              <w:rPr>
                <w:rFonts w:eastAsia="Symbol"/>
                <w:spacing w:val="1"/>
                <w:w w:val="99"/>
                <w:sz w:val="28"/>
                <w:szCs w:val="28"/>
              </w:rPr>
              <w:t>н</w:t>
            </w:r>
            <w:r w:rsidRPr="00D7311A">
              <w:rPr>
                <w:rFonts w:eastAsia="Symbol"/>
                <w:w w:val="99"/>
                <w:sz w:val="28"/>
                <w:szCs w:val="28"/>
              </w:rPr>
              <w:t>г</w:t>
            </w:r>
            <w:r w:rsidRPr="00D7311A">
              <w:rPr>
                <w:rFonts w:eastAsia="Symbol"/>
                <w:sz w:val="28"/>
                <w:szCs w:val="28"/>
              </w:rPr>
              <w:t xml:space="preserve"> до</w:t>
            </w:r>
            <w:r w:rsidRPr="00D7311A">
              <w:rPr>
                <w:rFonts w:eastAsia="Symbol"/>
                <w:spacing w:val="1"/>
                <w:sz w:val="28"/>
                <w:szCs w:val="28"/>
              </w:rPr>
              <w:t>с</w:t>
            </w:r>
            <w:r w:rsidRPr="00D7311A">
              <w:rPr>
                <w:rFonts w:eastAsia="Symbol"/>
                <w:spacing w:val="-6"/>
                <w:sz w:val="28"/>
                <w:szCs w:val="28"/>
              </w:rPr>
              <w:t>у</w:t>
            </w:r>
            <w:r w:rsidRPr="00D7311A">
              <w:rPr>
                <w:rFonts w:eastAsia="Symbol"/>
                <w:w w:val="99"/>
                <w:sz w:val="28"/>
                <w:szCs w:val="28"/>
              </w:rPr>
              <w:t>г</w:t>
            </w:r>
            <w:r w:rsidRPr="00D7311A">
              <w:rPr>
                <w:rFonts w:eastAsia="Symbol"/>
                <w:sz w:val="28"/>
                <w:szCs w:val="28"/>
              </w:rPr>
              <w:t>а</w:t>
            </w:r>
            <w:r w:rsidRPr="00D7311A">
              <w:rPr>
                <w:rFonts w:eastAsia="Symbol"/>
                <w:spacing w:val="3"/>
                <w:sz w:val="28"/>
                <w:szCs w:val="28"/>
              </w:rPr>
              <w:t xml:space="preserve"> </w:t>
            </w:r>
            <w:r w:rsidRPr="00D7311A">
              <w:rPr>
                <w:rFonts w:eastAsia="Symbol"/>
                <w:spacing w:val="-3"/>
                <w:sz w:val="28"/>
                <w:szCs w:val="28"/>
              </w:rPr>
              <w:t>у</w:t>
            </w:r>
            <w:r w:rsidRPr="00D7311A">
              <w:rPr>
                <w:rFonts w:eastAsia="Symbol"/>
                <w:sz w:val="28"/>
                <w:szCs w:val="28"/>
              </w:rPr>
              <w:t>чащ</w:t>
            </w:r>
            <w:r w:rsidRPr="00D7311A">
              <w:rPr>
                <w:rFonts w:eastAsia="Symbol"/>
                <w:w w:val="99"/>
                <w:sz w:val="28"/>
                <w:szCs w:val="28"/>
              </w:rPr>
              <w:t>и</w:t>
            </w:r>
            <w:r w:rsidRPr="00D7311A">
              <w:rPr>
                <w:rFonts w:eastAsia="Symbol"/>
                <w:spacing w:val="3"/>
                <w:sz w:val="28"/>
                <w:szCs w:val="28"/>
              </w:rPr>
              <w:t>х</w:t>
            </w:r>
            <w:r w:rsidRPr="00D7311A">
              <w:rPr>
                <w:rFonts w:eastAsia="Symbol"/>
                <w:sz w:val="28"/>
                <w:szCs w:val="28"/>
              </w:rPr>
              <w:t>ся,</w:t>
            </w:r>
            <w:r w:rsidRPr="00D7311A">
              <w:rPr>
                <w:rFonts w:eastAsia="Symbol"/>
                <w:spacing w:val="-2"/>
                <w:sz w:val="28"/>
                <w:szCs w:val="28"/>
              </w:rPr>
              <w:t xml:space="preserve"> </w:t>
            </w:r>
            <w:r w:rsidRPr="00D7311A">
              <w:rPr>
                <w:rFonts w:eastAsia="Symbol"/>
                <w:sz w:val="28"/>
                <w:szCs w:val="28"/>
              </w:rPr>
              <w:t>за</w:t>
            </w:r>
            <w:r w:rsidRPr="00D7311A">
              <w:rPr>
                <w:rFonts w:eastAsia="Symbol"/>
                <w:w w:val="99"/>
                <w:sz w:val="28"/>
                <w:szCs w:val="28"/>
              </w:rPr>
              <w:t>н</w:t>
            </w:r>
            <w:r w:rsidRPr="00D7311A">
              <w:rPr>
                <w:rFonts w:eastAsia="Symbol"/>
                <w:sz w:val="28"/>
                <w:szCs w:val="28"/>
              </w:rPr>
              <w:t>я</w:t>
            </w:r>
            <w:r w:rsidRPr="00D7311A">
              <w:rPr>
                <w:rFonts w:eastAsia="Symbol"/>
                <w:spacing w:val="1"/>
                <w:sz w:val="28"/>
                <w:szCs w:val="28"/>
              </w:rPr>
              <w:t>т</w:t>
            </w:r>
            <w:r w:rsidRPr="00D7311A">
              <w:rPr>
                <w:rFonts w:eastAsia="Symbol"/>
                <w:sz w:val="28"/>
                <w:szCs w:val="28"/>
              </w:rPr>
              <w:t>ость в до</w:t>
            </w:r>
            <w:r w:rsidRPr="00D7311A">
              <w:rPr>
                <w:rFonts w:eastAsia="Symbol"/>
                <w:w w:val="99"/>
                <w:sz w:val="28"/>
                <w:szCs w:val="28"/>
              </w:rPr>
              <w:t>п</w:t>
            </w:r>
            <w:r w:rsidRPr="00D7311A">
              <w:rPr>
                <w:rFonts w:eastAsia="Symbol"/>
                <w:spacing w:val="1"/>
                <w:sz w:val="28"/>
                <w:szCs w:val="28"/>
              </w:rPr>
              <w:t xml:space="preserve">олнительном </w:t>
            </w:r>
            <w:r w:rsidRPr="00D7311A">
              <w:rPr>
                <w:rFonts w:eastAsia="Symbol"/>
                <w:sz w:val="28"/>
                <w:szCs w:val="28"/>
              </w:rPr>
              <w:t>обра</w:t>
            </w:r>
            <w:r w:rsidRPr="00D7311A">
              <w:rPr>
                <w:rFonts w:eastAsia="Symbol"/>
                <w:spacing w:val="1"/>
                <w:w w:val="99"/>
                <w:sz w:val="28"/>
                <w:szCs w:val="28"/>
              </w:rPr>
              <w:t>з</w:t>
            </w:r>
            <w:r w:rsidRPr="00D7311A">
              <w:rPr>
                <w:rFonts w:eastAsia="Symbol"/>
                <w:sz w:val="28"/>
                <w:szCs w:val="28"/>
              </w:rPr>
              <w:t>ов</w:t>
            </w:r>
            <w:r w:rsidRPr="00D7311A">
              <w:rPr>
                <w:rFonts w:eastAsia="Symbol"/>
                <w:spacing w:val="-1"/>
                <w:sz w:val="28"/>
                <w:szCs w:val="28"/>
              </w:rPr>
              <w:t>а</w:t>
            </w:r>
            <w:r w:rsidRPr="00D7311A">
              <w:rPr>
                <w:rFonts w:eastAsia="Symbol"/>
                <w:w w:val="99"/>
                <w:sz w:val="28"/>
                <w:szCs w:val="28"/>
              </w:rPr>
              <w:t>ни</w:t>
            </w:r>
            <w:r w:rsidRPr="00D7311A">
              <w:rPr>
                <w:rFonts w:eastAsia="Symbol"/>
                <w:sz w:val="28"/>
                <w:szCs w:val="28"/>
              </w:rPr>
              <w:t>и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8C06358" w14:textId="4986F342" w:rsidR="00C927D5" w:rsidRPr="00D7311A" w:rsidRDefault="00D43ABB" w:rsidP="006C743F">
            <w:pPr>
              <w:tabs>
                <w:tab w:val="left" w:pos="6946"/>
              </w:tabs>
              <w:jc w:val="left"/>
              <w:rPr>
                <w:rFonts w:eastAsia="Symbol"/>
                <w:sz w:val="28"/>
                <w:szCs w:val="28"/>
              </w:rPr>
            </w:pPr>
            <w:r>
              <w:rPr>
                <w:rFonts w:eastAsia="Symbol"/>
                <w:sz w:val="28"/>
                <w:szCs w:val="28"/>
              </w:rPr>
              <w:t>1-4</w:t>
            </w:r>
          </w:p>
        </w:tc>
        <w:tc>
          <w:tcPr>
            <w:tcW w:w="1448" w:type="dxa"/>
            <w:gridSpan w:val="4"/>
            <w:shd w:val="clear" w:color="auto" w:fill="auto"/>
          </w:tcPr>
          <w:p w14:paraId="67B01124" w14:textId="77777777" w:rsidR="00C927D5" w:rsidRPr="00D7311A" w:rsidRDefault="00C927D5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Symbol"/>
                <w:sz w:val="28"/>
                <w:szCs w:val="28"/>
              </w:rPr>
            </w:pPr>
            <w:r w:rsidRPr="00D7311A">
              <w:rPr>
                <w:rFonts w:eastAsia="Symbol"/>
                <w:sz w:val="28"/>
                <w:szCs w:val="28"/>
              </w:rPr>
              <w:t>2-я неделя сентября</w:t>
            </w:r>
          </w:p>
        </w:tc>
        <w:tc>
          <w:tcPr>
            <w:tcW w:w="2554" w:type="dxa"/>
            <w:gridSpan w:val="2"/>
            <w:shd w:val="clear" w:color="auto" w:fill="auto"/>
          </w:tcPr>
          <w:p w14:paraId="688E7AAD" w14:textId="77777777" w:rsidR="00C927D5" w:rsidRPr="00D7311A" w:rsidRDefault="00C927D5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Symbol"/>
                <w:sz w:val="28"/>
                <w:szCs w:val="28"/>
              </w:rPr>
            </w:pPr>
            <w:r w:rsidRPr="00D7311A">
              <w:rPr>
                <w:rFonts w:eastAsia="Symbol"/>
                <w:sz w:val="28"/>
                <w:szCs w:val="28"/>
              </w:rPr>
              <w:t>Кл</w:t>
            </w:r>
            <w:r w:rsidRPr="00D7311A">
              <w:rPr>
                <w:rFonts w:eastAsia="Symbol"/>
                <w:spacing w:val="-1"/>
                <w:sz w:val="28"/>
                <w:szCs w:val="28"/>
              </w:rPr>
              <w:t xml:space="preserve">ассные </w:t>
            </w:r>
            <w:r w:rsidRPr="00D7311A">
              <w:rPr>
                <w:rFonts w:eastAsia="Symbol"/>
                <w:sz w:val="28"/>
                <w:szCs w:val="28"/>
              </w:rPr>
              <w:t>р</w:t>
            </w:r>
            <w:r w:rsidRPr="00D7311A">
              <w:rPr>
                <w:rFonts w:eastAsia="Symbol"/>
                <w:spacing w:val="-7"/>
                <w:sz w:val="28"/>
                <w:szCs w:val="28"/>
              </w:rPr>
              <w:t>у</w:t>
            </w:r>
            <w:r w:rsidRPr="00D7311A">
              <w:rPr>
                <w:rFonts w:eastAsia="Symbol"/>
                <w:sz w:val="28"/>
                <w:szCs w:val="28"/>
              </w:rPr>
              <w:t>ково</w:t>
            </w:r>
            <w:r w:rsidRPr="00D7311A">
              <w:rPr>
                <w:rFonts w:eastAsia="Symbol"/>
                <w:spacing w:val="-2"/>
                <w:sz w:val="28"/>
                <w:szCs w:val="28"/>
              </w:rPr>
              <w:t>д</w:t>
            </w:r>
            <w:r w:rsidRPr="00D7311A">
              <w:rPr>
                <w:rFonts w:eastAsia="Symbol"/>
                <w:spacing w:val="-1"/>
                <w:w w:val="99"/>
                <w:sz w:val="28"/>
                <w:szCs w:val="28"/>
              </w:rPr>
              <w:t>и</w:t>
            </w:r>
            <w:r w:rsidRPr="00D7311A">
              <w:rPr>
                <w:rFonts w:eastAsia="Symbol"/>
                <w:sz w:val="28"/>
                <w:szCs w:val="28"/>
              </w:rPr>
              <w:t>те</w:t>
            </w:r>
            <w:r w:rsidRPr="00D7311A">
              <w:rPr>
                <w:rFonts w:eastAsia="Symbol"/>
                <w:spacing w:val="-2"/>
                <w:w w:val="99"/>
                <w:sz w:val="28"/>
                <w:szCs w:val="28"/>
              </w:rPr>
              <w:t>л</w:t>
            </w:r>
            <w:r w:rsidRPr="00D7311A">
              <w:rPr>
                <w:rFonts w:eastAsia="Symbol"/>
                <w:w w:val="99"/>
                <w:sz w:val="28"/>
                <w:szCs w:val="28"/>
              </w:rPr>
              <w:t>и</w:t>
            </w:r>
            <w:r w:rsidRPr="00D7311A">
              <w:rPr>
                <w:rFonts w:eastAsia="Symbol"/>
                <w:sz w:val="28"/>
                <w:szCs w:val="28"/>
              </w:rPr>
              <w:t xml:space="preserve">  </w:t>
            </w:r>
          </w:p>
        </w:tc>
      </w:tr>
      <w:tr w:rsidR="00C927D5" w:rsidRPr="00D7311A" w14:paraId="3C7C9EAF" w14:textId="77777777" w:rsidTr="006C743F"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43DA" w14:textId="77777777" w:rsidR="00C927D5" w:rsidRPr="00D7311A" w:rsidRDefault="00C927D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D7311A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3826" w:type="dxa"/>
            <w:shd w:val="clear" w:color="auto" w:fill="auto"/>
          </w:tcPr>
          <w:p w14:paraId="25AFA723" w14:textId="77777777" w:rsidR="00C927D5" w:rsidRPr="00D7311A" w:rsidRDefault="00C927D5" w:rsidP="006C743F">
            <w:pPr>
              <w:tabs>
                <w:tab w:val="left" w:pos="6946"/>
              </w:tabs>
              <w:spacing w:before="11"/>
              <w:ind w:right="299" w:firstLine="284"/>
              <w:jc w:val="left"/>
              <w:rPr>
                <w:rFonts w:eastAsia="Symbol"/>
                <w:sz w:val="28"/>
                <w:szCs w:val="28"/>
              </w:rPr>
            </w:pPr>
            <w:r w:rsidRPr="00D7311A">
              <w:rPr>
                <w:rFonts w:eastAsia="Symbol"/>
                <w:sz w:val="28"/>
                <w:szCs w:val="28"/>
              </w:rPr>
              <w:t>Со</w:t>
            </w:r>
            <w:r w:rsidRPr="00D7311A">
              <w:rPr>
                <w:rFonts w:eastAsia="Symbol"/>
                <w:spacing w:val="1"/>
                <w:sz w:val="28"/>
                <w:szCs w:val="28"/>
              </w:rPr>
              <w:t>ц</w:t>
            </w:r>
            <w:r w:rsidRPr="00D7311A">
              <w:rPr>
                <w:rFonts w:eastAsia="Symbol"/>
                <w:spacing w:val="1"/>
                <w:w w:val="99"/>
                <w:sz w:val="28"/>
                <w:szCs w:val="28"/>
              </w:rPr>
              <w:t>и</w:t>
            </w:r>
            <w:r w:rsidRPr="00D7311A">
              <w:rPr>
                <w:rFonts w:eastAsia="Symbol"/>
                <w:sz w:val="28"/>
                <w:szCs w:val="28"/>
              </w:rPr>
              <w:t>а</w:t>
            </w:r>
            <w:r w:rsidRPr="00D7311A">
              <w:rPr>
                <w:rFonts w:eastAsia="Symbol"/>
                <w:w w:val="99"/>
                <w:sz w:val="28"/>
                <w:szCs w:val="28"/>
              </w:rPr>
              <w:t>л</w:t>
            </w:r>
            <w:r w:rsidRPr="00D7311A">
              <w:rPr>
                <w:rFonts w:eastAsia="Symbol"/>
                <w:spacing w:val="-1"/>
                <w:sz w:val="28"/>
                <w:szCs w:val="28"/>
              </w:rPr>
              <w:t>ь</w:t>
            </w:r>
            <w:r w:rsidRPr="00D7311A">
              <w:rPr>
                <w:rFonts w:eastAsia="Symbol"/>
                <w:w w:val="99"/>
                <w:sz w:val="28"/>
                <w:szCs w:val="28"/>
              </w:rPr>
              <w:t>н</w:t>
            </w:r>
            <w:r w:rsidRPr="00D7311A">
              <w:rPr>
                <w:rFonts w:eastAsia="Symbol"/>
                <w:spacing w:val="2"/>
                <w:sz w:val="28"/>
                <w:szCs w:val="28"/>
              </w:rPr>
              <w:t>о</w:t>
            </w:r>
            <w:r w:rsidRPr="00D7311A">
              <w:rPr>
                <w:rFonts w:eastAsia="Symbol"/>
                <w:sz w:val="28"/>
                <w:szCs w:val="28"/>
              </w:rPr>
              <w:t>-</w:t>
            </w:r>
            <w:r w:rsidRPr="00D7311A">
              <w:rPr>
                <w:rFonts w:eastAsia="Symbol"/>
                <w:w w:val="99"/>
                <w:sz w:val="28"/>
                <w:szCs w:val="28"/>
              </w:rPr>
              <w:t>п</w:t>
            </w:r>
            <w:r w:rsidRPr="00D7311A">
              <w:rPr>
                <w:rFonts w:eastAsia="Symbol"/>
                <w:sz w:val="28"/>
                <w:szCs w:val="28"/>
              </w:rPr>
              <w:t>еда</w:t>
            </w:r>
            <w:r w:rsidRPr="00D7311A">
              <w:rPr>
                <w:rFonts w:eastAsia="Symbol"/>
                <w:w w:val="99"/>
                <w:sz w:val="28"/>
                <w:szCs w:val="28"/>
              </w:rPr>
              <w:t>г</w:t>
            </w:r>
            <w:r w:rsidRPr="00D7311A">
              <w:rPr>
                <w:rFonts w:eastAsia="Symbol"/>
                <w:sz w:val="28"/>
                <w:szCs w:val="28"/>
              </w:rPr>
              <w:t>о</w:t>
            </w:r>
            <w:r w:rsidRPr="00D7311A">
              <w:rPr>
                <w:rFonts w:eastAsia="Symbol"/>
                <w:w w:val="99"/>
                <w:sz w:val="28"/>
                <w:szCs w:val="28"/>
              </w:rPr>
              <w:t>ги</w:t>
            </w:r>
            <w:r w:rsidRPr="00D7311A">
              <w:rPr>
                <w:rFonts w:eastAsia="Symbol"/>
                <w:sz w:val="28"/>
                <w:szCs w:val="28"/>
              </w:rPr>
              <w:t>ч</w:t>
            </w:r>
            <w:r w:rsidRPr="00D7311A">
              <w:rPr>
                <w:rFonts w:eastAsia="Symbol"/>
                <w:spacing w:val="-1"/>
                <w:sz w:val="28"/>
                <w:szCs w:val="28"/>
              </w:rPr>
              <w:t>е</w:t>
            </w:r>
            <w:r w:rsidRPr="00D7311A">
              <w:rPr>
                <w:rFonts w:eastAsia="Symbol"/>
                <w:sz w:val="28"/>
                <w:szCs w:val="28"/>
              </w:rPr>
              <w:t xml:space="preserve">ское </w:t>
            </w:r>
            <w:r w:rsidRPr="00D7311A">
              <w:rPr>
                <w:rFonts w:eastAsia="Symbol"/>
                <w:spacing w:val="-1"/>
                <w:sz w:val="28"/>
                <w:szCs w:val="28"/>
              </w:rPr>
              <w:t>с</w:t>
            </w:r>
            <w:r w:rsidRPr="00D7311A">
              <w:rPr>
                <w:rFonts w:eastAsia="Symbol"/>
                <w:sz w:val="28"/>
                <w:szCs w:val="28"/>
              </w:rPr>
              <w:t>о</w:t>
            </w:r>
            <w:r w:rsidRPr="00D7311A">
              <w:rPr>
                <w:rFonts w:eastAsia="Symbol"/>
                <w:w w:val="99"/>
                <w:sz w:val="28"/>
                <w:szCs w:val="28"/>
              </w:rPr>
              <w:t>п</w:t>
            </w:r>
            <w:r w:rsidRPr="00D7311A">
              <w:rPr>
                <w:rFonts w:eastAsia="Symbol"/>
                <w:sz w:val="28"/>
                <w:szCs w:val="28"/>
              </w:rPr>
              <w:t>ровожде</w:t>
            </w:r>
            <w:r w:rsidRPr="00D7311A">
              <w:rPr>
                <w:rFonts w:eastAsia="Symbol"/>
                <w:spacing w:val="1"/>
                <w:sz w:val="28"/>
                <w:szCs w:val="28"/>
              </w:rPr>
              <w:t>ни</w:t>
            </w:r>
            <w:r w:rsidRPr="00D7311A">
              <w:rPr>
                <w:rFonts w:eastAsia="Symbol"/>
                <w:sz w:val="28"/>
                <w:szCs w:val="28"/>
              </w:rPr>
              <w:t xml:space="preserve">е </w:t>
            </w:r>
            <w:r w:rsidRPr="00D7311A">
              <w:rPr>
                <w:rFonts w:eastAsia="Symbol"/>
                <w:spacing w:val="-4"/>
                <w:sz w:val="28"/>
                <w:szCs w:val="28"/>
              </w:rPr>
              <w:t>у</w:t>
            </w:r>
            <w:r w:rsidRPr="00D7311A">
              <w:rPr>
                <w:rFonts w:eastAsia="Symbol"/>
                <w:spacing w:val="-1"/>
                <w:sz w:val="28"/>
                <w:szCs w:val="28"/>
              </w:rPr>
              <w:t>ча</w:t>
            </w:r>
            <w:r w:rsidRPr="00D7311A">
              <w:rPr>
                <w:rFonts w:eastAsia="Symbol"/>
                <w:w w:val="99"/>
                <w:sz w:val="28"/>
                <w:szCs w:val="28"/>
              </w:rPr>
              <w:t>щи</w:t>
            </w:r>
            <w:r w:rsidRPr="00D7311A">
              <w:rPr>
                <w:rFonts w:eastAsia="Symbol"/>
                <w:spacing w:val="3"/>
                <w:sz w:val="28"/>
                <w:szCs w:val="28"/>
              </w:rPr>
              <w:t>х</w:t>
            </w:r>
            <w:r w:rsidRPr="00D7311A">
              <w:rPr>
                <w:rFonts w:eastAsia="Symbol"/>
                <w:spacing w:val="-3"/>
                <w:sz w:val="28"/>
                <w:szCs w:val="28"/>
              </w:rPr>
              <w:t>с</w:t>
            </w:r>
            <w:r w:rsidRPr="00D7311A">
              <w:rPr>
                <w:rFonts w:eastAsia="Symbol"/>
                <w:sz w:val="28"/>
                <w:szCs w:val="28"/>
              </w:rPr>
              <w:t>я</w:t>
            </w:r>
            <w:r w:rsidRPr="00D7311A">
              <w:rPr>
                <w:rFonts w:eastAsia="Symbol"/>
                <w:spacing w:val="3"/>
                <w:sz w:val="28"/>
                <w:szCs w:val="28"/>
              </w:rPr>
              <w:t xml:space="preserve"> </w:t>
            </w:r>
            <w:r w:rsidRPr="00D7311A">
              <w:rPr>
                <w:rFonts w:eastAsia="Symbol"/>
                <w:spacing w:val="-6"/>
                <w:sz w:val="28"/>
                <w:szCs w:val="28"/>
              </w:rPr>
              <w:t>«</w:t>
            </w:r>
            <w:r w:rsidRPr="00D7311A">
              <w:rPr>
                <w:rFonts w:eastAsia="Symbol"/>
                <w:w w:val="99"/>
                <w:sz w:val="28"/>
                <w:szCs w:val="28"/>
              </w:rPr>
              <w:t>г</w:t>
            </w:r>
            <w:r w:rsidRPr="00D7311A">
              <w:rPr>
                <w:rFonts w:eastAsia="Symbol"/>
                <w:spacing w:val="3"/>
                <w:sz w:val="28"/>
                <w:szCs w:val="28"/>
              </w:rPr>
              <w:t>р</w:t>
            </w:r>
            <w:r w:rsidRPr="00D7311A">
              <w:rPr>
                <w:rFonts w:eastAsia="Symbol"/>
                <w:spacing w:val="-6"/>
                <w:sz w:val="28"/>
                <w:szCs w:val="28"/>
              </w:rPr>
              <w:t>у</w:t>
            </w:r>
            <w:r w:rsidRPr="00D7311A">
              <w:rPr>
                <w:rFonts w:eastAsia="Symbol"/>
                <w:w w:val="99"/>
                <w:sz w:val="28"/>
                <w:szCs w:val="28"/>
              </w:rPr>
              <w:t>п</w:t>
            </w:r>
            <w:r w:rsidRPr="00D7311A">
              <w:rPr>
                <w:rFonts w:eastAsia="Symbol"/>
                <w:spacing w:val="1"/>
                <w:w w:val="99"/>
                <w:sz w:val="28"/>
                <w:szCs w:val="28"/>
              </w:rPr>
              <w:t>п</w:t>
            </w:r>
            <w:r w:rsidRPr="00D7311A">
              <w:rPr>
                <w:rFonts w:eastAsia="Symbol"/>
                <w:sz w:val="28"/>
                <w:szCs w:val="28"/>
              </w:rPr>
              <w:t>ы   р</w:t>
            </w:r>
            <w:r w:rsidRPr="00D7311A">
              <w:rPr>
                <w:rFonts w:eastAsia="Symbol"/>
                <w:spacing w:val="1"/>
                <w:w w:val="99"/>
                <w:sz w:val="28"/>
                <w:szCs w:val="28"/>
              </w:rPr>
              <w:t>и</w:t>
            </w:r>
            <w:r w:rsidRPr="00D7311A">
              <w:rPr>
                <w:rFonts w:eastAsia="Symbol"/>
                <w:sz w:val="28"/>
                <w:szCs w:val="28"/>
              </w:rPr>
              <w:t>с</w:t>
            </w:r>
            <w:r w:rsidRPr="00D7311A">
              <w:rPr>
                <w:rFonts w:eastAsia="Symbol"/>
                <w:spacing w:val="2"/>
                <w:sz w:val="28"/>
                <w:szCs w:val="28"/>
              </w:rPr>
              <w:t>к</w:t>
            </w:r>
            <w:r w:rsidRPr="00D7311A">
              <w:rPr>
                <w:rFonts w:eastAsia="Symbol"/>
                <w:spacing w:val="4"/>
                <w:sz w:val="28"/>
                <w:szCs w:val="28"/>
              </w:rPr>
              <w:t>а</w:t>
            </w:r>
            <w:r w:rsidRPr="00D7311A">
              <w:rPr>
                <w:rFonts w:eastAsia="Symbol"/>
                <w:spacing w:val="-6"/>
                <w:sz w:val="28"/>
                <w:szCs w:val="28"/>
              </w:rPr>
              <w:t>»</w:t>
            </w:r>
            <w:r w:rsidRPr="00D7311A">
              <w:rPr>
                <w:rFonts w:eastAsia="Symbol"/>
                <w:sz w:val="28"/>
                <w:szCs w:val="28"/>
              </w:rPr>
              <w:t xml:space="preserve">, </w:t>
            </w:r>
            <w:r w:rsidRPr="00D7311A">
              <w:rPr>
                <w:rFonts w:eastAsia="Symbol"/>
                <w:spacing w:val="1"/>
                <w:sz w:val="28"/>
                <w:szCs w:val="28"/>
              </w:rPr>
              <w:t>д</w:t>
            </w:r>
            <w:r w:rsidRPr="00D7311A">
              <w:rPr>
                <w:rFonts w:eastAsia="Symbol"/>
                <w:sz w:val="28"/>
                <w:szCs w:val="28"/>
              </w:rPr>
              <w:t>ете</w:t>
            </w:r>
            <w:r w:rsidRPr="00D7311A">
              <w:rPr>
                <w:rFonts w:eastAsia="Symbol"/>
                <w:w w:val="99"/>
                <w:sz w:val="28"/>
                <w:szCs w:val="28"/>
              </w:rPr>
              <w:t>й</w:t>
            </w:r>
            <w:r w:rsidRPr="00D7311A">
              <w:rPr>
                <w:rFonts w:eastAsia="Symbol"/>
                <w:sz w:val="28"/>
                <w:szCs w:val="28"/>
              </w:rPr>
              <w:t xml:space="preserve"> </w:t>
            </w:r>
            <w:r w:rsidRPr="00D7311A">
              <w:rPr>
                <w:rFonts w:eastAsia="Symbol"/>
                <w:spacing w:val="1"/>
                <w:w w:val="99"/>
                <w:sz w:val="28"/>
                <w:szCs w:val="28"/>
              </w:rPr>
              <w:t>и</w:t>
            </w:r>
            <w:r w:rsidRPr="00D7311A">
              <w:rPr>
                <w:rFonts w:eastAsia="Symbol"/>
                <w:sz w:val="28"/>
                <w:szCs w:val="28"/>
              </w:rPr>
              <w:t>з</w:t>
            </w:r>
            <w:r w:rsidRPr="00D7311A">
              <w:rPr>
                <w:rFonts w:eastAsia="Symbol"/>
                <w:spacing w:val="1"/>
                <w:sz w:val="28"/>
                <w:szCs w:val="28"/>
              </w:rPr>
              <w:t xml:space="preserve"> </w:t>
            </w:r>
            <w:r w:rsidRPr="00D7311A">
              <w:rPr>
                <w:rFonts w:eastAsia="Symbol"/>
                <w:sz w:val="28"/>
                <w:szCs w:val="28"/>
              </w:rPr>
              <w:t>с</w:t>
            </w:r>
            <w:r w:rsidRPr="00D7311A">
              <w:rPr>
                <w:rFonts w:eastAsia="Symbol"/>
                <w:spacing w:val="-1"/>
                <w:sz w:val="28"/>
                <w:szCs w:val="28"/>
              </w:rPr>
              <w:t>е</w:t>
            </w:r>
            <w:r w:rsidRPr="00D7311A">
              <w:rPr>
                <w:rFonts w:eastAsia="Symbol"/>
                <w:sz w:val="28"/>
                <w:szCs w:val="28"/>
              </w:rPr>
              <w:t>м</w:t>
            </w:r>
            <w:r w:rsidRPr="00D7311A">
              <w:rPr>
                <w:rFonts w:eastAsia="Symbol"/>
                <w:spacing w:val="-1"/>
                <w:sz w:val="28"/>
                <w:szCs w:val="28"/>
              </w:rPr>
              <w:t>е</w:t>
            </w:r>
            <w:r w:rsidRPr="00D7311A">
              <w:rPr>
                <w:rFonts w:eastAsia="Symbol"/>
                <w:w w:val="99"/>
                <w:sz w:val="28"/>
                <w:szCs w:val="28"/>
              </w:rPr>
              <w:t>й</w:t>
            </w:r>
            <w:r w:rsidRPr="00D7311A">
              <w:rPr>
                <w:rFonts w:eastAsia="Symbol"/>
                <w:sz w:val="28"/>
                <w:szCs w:val="28"/>
              </w:rPr>
              <w:t xml:space="preserve"> С</w:t>
            </w:r>
            <w:r w:rsidRPr="00D7311A">
              <w:rPr>
                <w:rFonts w:eastAsia="Symbol"/>
                <w:w w:val="99"/>
                <w:sz w:val="28"/>
                <w:szCs w:val="28"/>
              </w:rPr>
              <w:t>О</w:t>
            </w:r>
            <w:r w:rsidRPr="00D7311A">
              <w:rPr>
                <w:rFonts w:eastAsia="Symbol"/>
                <w:sz w:val="28"/>
                <w:szCs w:val="28"/>
              </w:rPr>
              <w:t xml:space="preserve">П, </w:t>
            </w:r>
            <w:r w:rsidRPr="00D7311A">
              <w:rPr>
                <w:rFonts w:eastAsia="Symbol"/>
                <w:spacing w:val="-5"/>
                <w:sz w:val="28"/>
                <w:szCs w:val="28"/>
              </w:rPr>
              <w:t>П</w:t>
            </w:r>
            <w:r w:rsidRPr="00D7311A">
              <w:rPr>
                <w:rFonts w:eastAsia="Symbol"/>
                <w:spacing w:val="-2"/>
                <w:sz w:val="28"/>
                <w:szCs w:val="28"/>
              </w:rPr>
              <w:t>о</w:t>
            </w:r>
            <w:r w:rsidRPr="00D7311A">
              <w:rPr>
                <w:rFonts w:eastAsia="Symbol"/>
                <w:spacing w:val="-6"/>
                <w:sz w:val="28"/>
                <w:szCs w:val="28"/>
              </w:rPr>
              <w:t>с</w:t>
            </w:r>
            <w:r w:rsidRPr="00D7311A">
              <w:rPr>
                <w:rFonts w:eastAsia="Symbol"/>
                <w:spacing w:val="-3"/>
                <w:sz w:val="28"/>
                <w:szCs w:val="28"/>
              </w:rPr>
              <w:t>е</w:t>
            </w:r>
            <w:r w:rsidRPr="00D7311A">
              <w:rPr>
                <w:rFonts w:eastAsia="Symbol"/>
                <w:spacing w:val="-5"/>
                <w:w w:val="99"/>
                <w:sz w:val="28"/>
                <w:szCs w:val="28"/>
              </w:rPr>
              <w:t>щ</w:t>
            </w:r>
            <w:r w:rsidRPr="00D7311A">
              <w:rPr>
                <w:rFonts w:eastAsia="Symbol"/>
                <w:spacing w:val="-5"/>
                <w:sz w:val="28"/>
                <w:szCs w:val="28"/>
              </w:rPr>
              <w:t>е</w:t>
            </w:r>
            <w:r w:rsidRPr="00D7311A">
              <w:rPr>
                <w:rFonts w:eastAsia="Symbol"/>
                <w:spacing w:val="-4"/>
                <w:w w:val="99"/>
                <w:sz w:val="28"/>
                <w:szCs w:val="28"/>
              </w:rPr>
              <w:t>н</w:t>
            </w:r>
            <w:r w:rsidRPr="00D7311A">
              <w:rPr>
                <w:rFonts w:eastAsia="Symbol"/>
                <w:spacing w:val="-1"/>
                <w:w w:val="99"/>
                <w:sz w:val="28"/>
                <w:szCs w:val="28"/>
              </w:rPr>
              <w:t>и</w:t>
            </w:r>
            <w:r w:rsidRPr="00D7311A">
              <w:rPr>
                <w:rFonts w:eastAsia="Symbol"/>
                <w:spacing w:val="44"/>
                <w:sz w:val="28"/>
                <w:szCs w:val="28"/>
              </w:rPr>
              <w:t xml:space="preserve">е </w:t>
            </w:r>
            <w:r w:rsidRPr="00D7311A">
              <w:rPr>
                <w:rFonts w:eastAsia="Symbol"/>
                <w:spacing w:val="-2"/>
                <w:sz w:val="28"/>
                <w:szCs w:val="28"/>
              </w:rPr>
              <w:t>с</w:t>
            </w:r>
            <w:r w:rsidRPr="00D7311A">
              <w:rPr>
                <w:rFonts w:eastAsia="Symbol"/>
                <w:spacing w:val="-3"/>
                <w:sz w:val="28"/>
                <w:szCs w:val="28"/>
              </w:rPr>
              <w:t>е</w:t>
            </w:r>
            <w:r w:rsidRPr="00D7311A">
              <w:rPr>
                <w:rFonts w:eastAsia="Symbol"/>
                <w:spacing w:val="-5"/>
                <w:sz w:val="28"/>
                <w:szCs w:val="28"/>
              </w:rPr>
              <w:t>м</w:t>
            </w:r>
            <w:r w:rsidRPr="00D7311A">
              <w:rPr>
                <w:rFonts w:eastAsia="Symbol"/>
                <w:spacing w:val="-6"/>
                <w:sz w:val="28"/>
                <w:szCs w:val="28"/>
              </w:rPr>
              <w:t>е</w:t>
            </w:r>
            <w:r w:rsidRPr="00D7311A">
              <w:rPr>
                <w:rFonts w:eastAsia="Symbol"/>
                <w:w w:val="99"/>
                <w:sz w:val="28"/>
                <w:szCs w:val="28"/>
              </w:rPr>
              <w:t>й</w:t>
            </w:r>
            <w:r w:rsidRPr="00D7311A">
              <w:rPr>
                <w:rFonts w:eastAsia="Symbol"/>
                <w:spacing w:val="-3"/>
                <w:sz w:val="28"/>
                <w:szCs w:val="28"/>
              </w:rPr>
              <w:t xml:space="preserve"> </w:t>
            </w:r>
            <w:r w:rsidRPr="00D7311A">
              <w:rPr>
                <w:rFonts w:eastAsia="Symbol"/>
                <w:spacing w:val="-10"/>
                <w:sz w:val="28"/>
                <w:szCs w:val="28"/>
              </w:rPr>
              <w:t>у</w:t>
            </w:r>
            <w:r w:rsidRPr="00D7311A">
              <w:rPr>
                <w:rFonts w:eastAsia="Symbol"/>
                <w:spacing w:val="-3"/>
                <w:sz w:val="28"/>
                <w:szCs w:val="28"/>
              </w:rPr>
              <w:t>ча</w:t>
            </w:r>
            <w:r w:rsidRPr="00D7311A">
              <w:rPr>
                <w:rFonts w:eastAsia="Symbol"/>
                <w:spacing w:val="-5"/>
                <w:sz w:val="28"/>
                <w:szCs w:val="28"/>
              </w:rPr>
              <w:t>щ</w:t>
            </w:r>
            <w:r w:rsidRPr="00D7311A">
              <w:rPr>
                <w:rFonts w:eastAsia="Symbol"/>
                <w:spacing w:val="-1"/>
                <w:w w:val="99"/>
                <w:sz w:val="28"/>
                <w:szCs w:val="28"/>
              </w:rPr>
              <w:t>и</w:t>
            </w:r>
            <w:r w:rsidRPr="00D7311A">
              <w:rPr>
                <w:rFonts w:eastAsia="Symbol"/>
                <w:spacing w:val="-2"/>
                <w:sz w:val="28"/>
                <w:szCs w:val="28"/>
              </w:rPr>
              <w:t>х</w:t>
            </w:r>
            <w:r w:rsidRPr="00D7311A">
              <w:rPr>
                <w:rFonts w:eastAsia="Symbol"/>
                <w:spacing w:val="-6"/>
                <w:sz w:val="28"/>
                <w:szCs w:val="28"/>
              </w:rPr>
              <w:t>с</w:t>
            </w:r>
            <w:r w:rsidRPr="00D7311A">
              <w:rPr>
                <w:rFonts w:eastAsia="Symbol"/>
                <w:sz w:val="28"/>
                <w:szCs w:val="28"/>
              </w:rPr>
              <w:t>я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EABB23E" w14:textId="6E3B714B" w:rsidR="00C927D5" w:rsidRPr="00D7311A" w:rsidRDefault="00D43ABB" w:rsidP="006C743F">
            <w:pPr>
              <w:tabs>
                <w:tab w:val="left" w:pos="6946"/>
              </w:tabs>
              <w:ind w:firstLine="34"/>
              <w:jc w:val="left"/>
              <w:rPr>
                <w:rFonts w:eastAsia="Symbol"/>
                <w:sz w:val="28"/>
                <w:szCs w:val="28"/>
              </w:rPr>
            </w:pPr>
            <w:r>
              <w:rPr>
                <w:rFonts w:eastAsia="Symbol"/>
                <w:sz w:val="28"/>
                <w:szCs w:val="28"/>
              </w:rPr>
              <w:t>1-4</w:t>
            </w:r>
          </w:p>
        </w:tc>
        <w:tc>
          <w:tcPr>
            <w:tcW w:w="1448" w:type="dxa"/>
            <w:gridSpan w:val="4"/>
            <w:shd w:val="clear" w:color="auto" w:fill="auto"/>
          </w:tcPr>
          <w:p w14:paraId="7BE1EE21" w14:textId="77777777" w:rsidR="00C927D5" w:rsidRPr="00D7311A" w:rsidRDefault="00C927D5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Symbol"/>
                <w:sz w:val="28"/>
                <w:szCs w:val="28"/>
              </w:rPr>
            </w:pPr>
            <w:r w:rsidRPr="00D7311A">
              <w:rPr>
                <w:rFonts w:eastAsia="Symbol"/>
                <w:sz w:val="28"/>
                <w:szCs w:val="28"/>
              </w:rPr>
              <w:t>В течение учебного года</w:t>
            </w:r>
          </w:p>
        </w:tc>
        <w:tc>
          <w:tcPr>
            <w:tcW w:w="2554" w:type="dxa"/>
            <w:gridSpan w:val="2"/>
            <w:shd w:val="clear" w:color="auto" w:fill="auto"/>
          </w:tcPr>
          <w:p w14:paraId="257960A0" w14:textId="1191C862" w:rsidR="00C927D5" w:rsidRPr="00D7311A" w:rsidRDefault="00C927D5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Symbol"/>
                <w:sz w:val="28"/>
                <w:szCs w:val="28"/>
              </w:rPr>
            </w:pPr>
            <w:r w:rsidRPr="00D7311A">
              <w:rPr>
                <w:rFonts w:eastAsia="Symbol"/>
                <w:sz w:val="28"/>
                <w:szCs w:val="28"/>
              </w:rPr>
              <w:t>Кл</w:t>
            </w:r>
            <w:r w:rsidRPr="00D7311A">
              <w:rPr>
                <w:rFonts w:eastAsia="Symbol"/>
                <w:spacing w:val="-1"/>
                <w:sz w:val="28"/>
                <w:szCs w:val="28"/>
              </w:rPr>
              <w:t xml:space="preserve">ассные </w:t>
            </w:r>
            <w:r w:rsidRPr="00D7311A">
              <w:rPr>
                <w:rFonts w:eastAsia="Symbol"/>
                <w:sz w:val="28"/>
                <w:szCs w:val="28"/>
              </w:rPr>
              <w:t>р</w:t>
            </w:r>
            <w:r w:rsidRPr="00D7311A">
              <w:rPr>
                <w:rFonts w:eastAsia="Symbol"/>
                <w:spacing w:val="-7"/>
                <w:sz w:val="28"/>
                <w:szCs w:val="28"/>
              </w:rPr>
              <w:t>у</w:t>
            </w:r>
            <w:r w:rsidRPr="00D7311A">
              <w:rPr>
                <w:rFonts w:eastAsia="Symbol"/>
                <w:sz w:val="28"/>
                <w:szCs w:val="28"/>
              </w:rPr>
              <w:t>ково</w:t>
            </w:r>
            <w:r w:rsidRPr="00D7311A">
              <w:rPr>
                <w:rFonts w:eastAsia="Symbol"/>
                <w:spacing w:val="-2"/>
                <w:sz w:val="28"/>
                <w:szCs w:val="28"/>
              </w:rPr>
              <w:t>д</w:t>
            </w:r>
            <w:r w:rsidRPr="00D7311A">
              <w:rPr>
                <w:rFonts w:eastAsia="Symbol"/>
                <w:spacing w:val="-1"/>
                <w:w w:val="99"/>
                <w:sz w:val="28"/>
                <w:szCs w:val="28"/>
              </w:rPr>
              <w:t>и</w:t>
            </w:r>
            <w:r w:rsidRPr="00D7311A">
              <w:rPr>
                <w:rFonts w:eastAsia="Symbol"/>
                <w:sz w:val="28"/>
                <w:szCs w:val="28"/>
              </w:rPr>
              <w:t>те</w:t>
            </w:r>
            <w:r w:rsidRPr="00D7311A">
              <w:rPr>
                <w:rFonts w:eastAsia="Symbol"/>
                <w:spacing w:val="-2"/>
                <w:w w:val="99"/>
                <w:sz w:val="28"/>
                <w:szCs w:val="28"/>
              </w:rPr>
              <w:t>л</w:t>
            </w:r>
            <w:r w:rsidRPr="00D7311A">
              <w:rPr>
                <w:rFonts w:eastAsia="Symbol"/>
                <w:w w:val="99"/>
                <w:sz w:val="28"/>
                <w:szCs w:val="28"/>
              </w:rPr>
              <w:t>и</w:t>
            </w:r>
            <w:proofErr w:type="gramStart"/>
            <w:r w:rsidRPr="00D7311A">
              <w:rPr>
                <w:rFonts w:eastAsia="Symbol"/>
                <w:sz w:val="28"/>
                <w:szCs w:val="28"/>
              </w:rPr>
              <w:t xml:space="preserve"> </w:t>
            </w:r>
            <w:r w:rsidR="00D43ABB">
              <w:rPr>
                <w:rFonts w:eastAsia="Symbol"/>
                <w:sz w:val="28"/>
                <w:szCs w:val="28"/>
              </w:rPr>
              <w:t>,</w:t>
            </w:r>
            <w:proofErr w:type="gramEnd"/>
            <w:r w:rsidR="00D43ABB">
              <w:rPr>
                <w:rFonts w:eastAsia="Symbol"/>
                <w:sz w:val="28"/>
                <w:szCs w:val="28"/>
              </w:rPr>
              <w:t xml:space="preserve"> социальный педагог</w:t>
            </w:r>
          </w:p>
        </w:tc>
      </w:tr>
      <w:tr w:rsidR="00C927D5" w:rsidRPr="00D7311A" w14:paraId="432CA0C2" w14:textId="77777777" w:rsidTr="006C743F"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1340" w14:textId="7E4DEEBC" w:rsidR="00C927D5" w:rsidRPr="00D7311A" w:rsidRDefault="0061500D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5</w:t>
            </w:r>
          </w:p>
        </w:tc>
        <w:tc>
          <w:tcPr>
            <w:tcW w:w="3826" w:type="dxa"/>
            <w:shd w:val="clear" w:color="auto" w:fill="auto"/>
          </w:tcPr>
          <w:p w14:paraId="7FAD3FF5" w14:textId="77777777" w:rsidR="00C927D5" w:rsidRPr="00D7311A" w:rsidRDefault="00C927D5" w:rsidP="006C743F">
            <w:pPr>
              <w:tabs>
                <w:tab w:val="left" w:pos="6946"/>
              </w:tabs>
              <w:spacing w:before="13"/>
              <w:ind w:right="150" w:firstLine="284"/>
              <w:jc w:val="left"/>
              <w:rPr>
                <w:rFonts w:eastAsia="Symbol"/>
                <w:iCs/>
                <w:sz w:val="28"/>
                <w:szCs w:val="28"/>
              </w:rPr>
            </w:pPr>
            <w:r w:rsidRPr="00D7311A">
              <w:rPr>
                <w:rFonts w:eastAsia="Symbol"/>
                <w:iCs/>
                <w:w w:val="99"/>
                <w:sz w:val="28"/>
                <w:szCs w:val="28"/>
              </w:rPr>
              <w:t>М</w:t>
            </w:r>
            <w:r w:rsidRPr="00D7311A">
              <w:rPr>
                <w:rFonts w:eastAsia="Symbol"/>
                <w:iCs/>
                <w:spacing w:val="-1"/>
                <w:sz w:val="28"/>
                <w:szCs w:val="28"/>
              </w:rPr>
              <w:t>е</w:t>
            </w:r>
            <w:r w:rsidRPr="00D7311A">
              <w:rPr>
                <w:rFonts w:eastAsia="Symbol"/>
                <w:iCs/>
                <w:sz w:val="28"/>
                <w:szCs w:val="28"/>
              </w:rPr>
              <w:t>ропри</w:t>
            </w:r>
            <w:r w:rsidRPr="00D7311A">
              <w:rPr>
                <w:rFonts w:eastAsia="Symbol"/>
                <w:iCs/>
                <w:spacing w:val="-1"/>
                <w:sz w:val="28"/>
                <w:szCs w:val="28"/>
              </w:rPr>
              <w:t>я</w:t>
            </w:r>
            <w:r w:rsidRPr="00D7311A">
              <w:rPr>
                <w:rFonts w:eastAsia="Symbol"/>
                <w:iCs/>
                <w:sz w:val="28"/>
                <w:szCs w:val="28"/>
              </w:rPr>
              <w:t>т</w:t>
            </w:r>
            <w:r w:rsidRPr="00D7311A">
              <w:rPr>
                <w:rFonts w:eastAsia="Symbol"/>
                <w:iCs/>
                <w:spacing w:val="1"/>
                <w:sz w:val="28"/>
                <w:szCs w:val="28"/>
              </w:rPr>
              <w:t>и</w:t>
            </w:r>
            <w:r w:rsidRPr="00D7311A">
              <w:rPr>
                <w:rFonts w:eastAsia="Symbol"/>
                <w:iCs/>
                <w:sz w:val="28"/>
                <w:szCs w:val="28"/>
              </w:rPr>
              <w:t>я</w:t>
            </w:r>
            <w:r w:rsidRPr="00D7311A">
              <w:rPr>
                <w:rFonts w:eastAsia="Symbol"/>
                <w:iCs/>
                <w:spacing w:val="1"/>
                <w:sz w:val="28"/>
                <w:szCs w:val="28"/>
              </w:rPr>
              <w:t xml:space="preserve"> </w:t>
            </w:r>
            <w:r w:rsidRPr="00D7311A">
              <w:rPr>
                <w:rFonts w:eastAsia="Symbol"/>
                <w:iCs/>
                <w:sz w:val="28"/>
                <w:szCs w:val="28"/>
              </w:rPr>
              <w:t>с</w:t>
            </w:r>
            <w:r w:rsidRPr="00D7311A">
              <w:rPr>
                <w:rFonts w:eastAsia="Symbol"/>
                <w:iCs/>
                <w:w w:val="99"/>
                <w:sz w:val="28"/>
                <w:szCs w:val="28"/>
              </w:rPr>
              <w:t>огл</w:t>
            </w:r>
            <w:r w:rsidRPr="00D7311A">
              <w:rPr>
                <w:rFonts w:eastAsia="Symbol"/>
                <w:iCs/>
                <w:sz w:val="28"/>
                <w:szCs w:val="28"/>
              </w:rPr>
              <w:t>ас</w:t>
            </w:r>
            <w:r w:rsidRPr="00D7311A">
              <w:rPr>
                <w:rFonts w:eastAsia="Symbol"/>
                <w:iCs/>
                <w:w w:val="99"/>
                <w:sz w:val="28"/>
                <w:szCs w:val="28"/>
              </w:rPr>
              <w:t>н</w:t>
            </w:r>
            <w:r w:rsidRPr="00D7311A">
              <w:rPr>
                <w:rFonts w:eastAsia="Symbol"/>
                <w:iCs/>
                <w:sz w:val="28"/>
                <w:szCs w:val="28"/>
              </w:rPr>
              <w:t>о</w:t>
            </w:r>
            <w:r w:rsidRPr="00D7311A">
              <w:rPr>
                <w:rFonts w:eastAsia="Symbol"/>
                <w:iCs/>
                <w:spacing w:val="2"/>
                <w:sz w:val="28"/>
                <w:szCs w:val="28"/>
              </w:rPr>
              <w:t xml:space="preserve"> </w:t>
            </w:r>
            <w:r w:rsidRPr="00D7311A">
              <w:rPr>
                <w:rFonts w:eastAsia="Symbol"/>
                <w:iCs/>
                <w:sz w:val="28"/>
                <w:szCs w:val="28"/>
              </w:rPr>
              <w:t>и</w:t>
            </w:r>
            <w:r w:rsidRPr="00D7311A">
              <w:rPr>
                <w:rFonts w:eastAsia="Symbol"/>
                <w:iCs/>
                <w:spacing w:val="1"/>
                <w:w w:val="99"/>
                <w:sz w:val="28"/>
                <w:szCs w:val="28"/>
              </w:rPr>
              <w:t>н</w:t>
            </w:r>
            <w:r w:rsidRPr="00D7311A">
              <w:rPr>
                <w:rFonts w:eastAsia="Symbol"/>
                <w:iCs/>
                <w:spacing w:val="1"/>
                <w:sz w:val="28"/>
                <w:szCs w:val="28"/>
              </w:rPr>
              <w:t>д</w:t>
            </w:r>
            <w:r w:rsidRPr="00D7311A">
              <w:rPr>
                <w:rFonts w:eastAsia="Symbol"/>
                <w:iCs/>
                <w:sz w:val="28"/>
                <w:szCs w:val="28"/>
              </w:rPr>
              <w:t>и</w:t>
            </w:r>
            <w:r w:rsidRPr="00D7311A">
              <w:rPr>
                <w:rFonts w:eastAsia="Symbol"/>
                <w:iCs/>
                <w:w w:val="99"/>
                <w:sz w:val="28"/>
                <w:szCs w:val="28"/>
              </w:rPr>
              <w:t>в</w:t>
            </w:r>
            <w:r w:rsidRPr="00D7311A">
              <w:rPr>
                <w:rFonts w:eastAsia="Symbol"/>
                <w:iCs/>
                <w:sz w:val="28"/>
                <w:szCs w:val="28"/>
              </w:rPr>
              <w:t>идуа</w:t>
            </w:r>
            <w:r w:rsidRPr="00D7311A">
              <w:rPr>
                <w:rFonts w:eastAsia="Symbol"/>
                <w:iCs/>
                <w:w w:val="99"/>
                <w:sz w:val="28"/>
                <w:szCs w:val="28"/>
              </w:rPr>
              <w:t>л</w:t>
            </w:r>
            <w:r w:rsidRPr="00D7311A">
              <w:rPr>
                <w:rFonts w:eastAsia="Symbol"/>
                <w:iCs/>
                <w:sz w:val="28"/>
                <w:szCs w:val="28"/>
              </w:rPr>
              <w:t>ь</w:t>
            </w:r>
            <w:r w:rsidRPr="00D7311A">
              <w:rPr>
                <w:rFonts w:eastAsia="Symbol"/>
                <w:iCs/>
                <w:w w:val="99"/>
                <w:sz w:val="28"/>
                <w:szCs w:val="28"/>
              </w:rPr>
              <w:t>ны</w:t>
            </w:r>
            <w:r w:rsidRPr="00D7311A">
              <w:rPr>
                <w:rFonts w:eastAsia="Symbol"/>
                <w:iCs/>
                <w:sz w:val="28"/>
                <w:szCs w:val="28"/>
              </w:rPr>
              <w:t>м п</w:t>
            </w:r>
            <w:r w:rsidRPr="00D7311A">
              <w:rPr>
                <w:rFonts w:eastAsia="Symbol"/>
                <w:iCs/>
                <w:spacing w:val="1"/>
                <w:w w:val="99"/>
                <w:sz w:val="28"/>
                <w:szCs w:val="28"/>
              </w:rPr>
              <w:t>л</w:t>
            </w:r>
            <w:r w:rsidRPr="00D7311A">
              <w:rPr>
                <w:rFonts w:eastAsia="Symbol"/>
                <w:iCs/>
                <w:spacing w:val="4"/>
                <w:sz w:val="28"/>
                <w:szCs w:val="28"/>
              </w:rPr>
              <w:t>а</w:t>
            </w:r>
            <w:r w:rsidRPr="00D7311A">
              <w:rPr>
                <w:rFonts w:eastAsia="Symbol"/>
                <w:iCs/>
                <w:w w:val="99"/>
                <w:sz w:val="28"/>
                <w:szCs w:val="28"/>
              </w:rPr>
              <w:t>н</w:t>
            </w:r>
            <w:r w:rsidRPr="00D7311A">
              <w:rPr>
                <w:rFonts w:eastAsia="Symbol"/>
                <w:iCs/>
                <w:sz w:val="28"/>
                <w:szCs w:val="28"/>
              </w:rPr>
              <w:t>ам</w:t>
            </w:r>
            <w:r w:rsidRPr="00D7311A">
              <w:rPr>
                <w:rFonts w:eastAsia="Symbol"/>
                <w:iCs/>
                <w:spacing w:val="3"/>
                <w:sz w:val="28"/>
                <w:szCs w:val="28"/>
              </w:rPr>
              <w:t xml:space="preserve"> </w:t>
            </w:r>
            <w:r w:rsidRPr="00D7311A">
              <w:rPr>
                <w:rFonts w:eastAsia="Symbol"/>
                <w:iCs/>
                <w:sz w:val="28"/>
                <w:szCs w:val="28"/>
              </w:rPr>
              <w:t>работы к</w:t>
            </w:r>
            <w:r w:rsidRPr="00D7311A">
              <w:rPr>
                <w:rFonts w:eastAsia="Symbol"/>
                <w:iCs/>
                <w:spacing w:val="1"/>
                <w:sz w:val="28"/>
                <w:szCs w:val="28"/>
              </w:rPr>
              <w:t>л</w:t>
            </w:r>
            <w:r w:rsidRPr="00D7311A">
              <w:rPr>
                <w:rFonts w:eastAsia="Symbol"/>
                <w:iCs/>
                <w:sz w:val="28"/>
                <w:szCs w:val="28"/>
              </w:rPr>
              <w:t>ас</w:t>
            </w:r>
            <w:r w:rsidRPr="00D7311A">
              <w:rPr>
                <w:rFonts w:eastAsia="Symbol"/>
                <w:iCs/>
                <w:spacing w:val="-1"/>
                <w:sz w:val="28"/>
                <w:szCs w:val="28"/>
              </w:rPr>
              <w:t>с</w:t>
            </w:r>
            <w:r w:rsidRPr="00D7311A">
              <w:rPr>
                <w:rFonts w:eastAsia="Symbol"/>
                <w:iCs/>
                <w:w w:val="99"/>
                <w:sz w:val="28"/>
                <w:szCs w:val="28"/>
              </w:rPr>
              <w:t>н</w:t>
            </w:r>
            <w:r w:rsidRPr="00D7311A">
              <w:rPr>
                <w:rFonts w:eastAsia="Symbol"/>
                <w:iCs/>
                <w:spacing w:val="1"/>
                <w:w w:val="99"/>
                <w:sz w:val="28"/>
                <w:szCs w:val="28"/>
              </w:rPr>
              <w:t>ы</w:t>
            </w:r>
            <w:r w:rsidRPr="00D7311A">
              <w:rPr>
                <w:rFonts w:eastAsia="Symbol"/>
                <w:iCs/>
                <w:sz w:val="28"/>
                <w:szCs w:val="28"/>
              </w:rPr>
              <w:t>х</w:t>
            </w:r>
            <w:r w:rsidRPr="00D7311A">
              <w:rPr>
                <w:rFonts w:eastAsia="Symbol"/>
                <w:iCs/>
                <w:spacing w:val="1"/>
                <w:sz w:val="28"/>
                <w:szCs w:val="28"/>
              </w:rPr>
              <w:t xml:space="preserve"> </w:t>
            </w:r>
            <w:r w:rsidRPr="00D7311A">
              <w:rPr>
                <w:rFonts w:eastAsia="Symbol"/>
                <w:iCs/>
                <w:sz w:val="28"/>
                <w:szCs w:val="28"/>
              </w:rPr>
              <w:t>руко</w:t>
            </w:r>
            <w:r w:rsidRPr="00D7311A">
              <w:rPr>
                <w:rFonts w:eastAsia="Symbol"/>
                <w:iCs/>
                <w:w w:val="99"/>
                <w:sz w:val="28"/>
                <w:szCs w:val="28"/>
              </w:rPr>
              <w:t>в</w:t>
            </w:r>
            <w:r w:rsidRPr="00D7311A">
              <w:rPr>
                <w:rFonts w:eastAsia="Symbol"/>
                <w:iCs/>
                <w:sz w:val="28"/>
                <w:szCs w:val="28"/>
              </w:rPr>
              <w:t>одите</w:t>
            </w:r>
            <w:r w:rsidRPr="00D7311A">
              <w:rPr>
                <w:rFonts w:eastAsia="Symbol"/>
                <w:iCs/>
                <w:w w:val="99"/>
                <w:sz w:val="28"/>
                <w:szCs w:val="28"/>
              </w:rPr>
              <w:t>л</w:t>
            </w:r>
            <w:r w:rsidRPr="00D7311A">
              <w:rPr>
                <w:rFonts w:eastAsia="Symbol"/>
                <w:iCs/>
                <w:sz w:val="28"/>
                <w:szCs w:val="28"/>
              </w:rPr>
              <w:t>ей</w:t>
            </w:r>
            <w:r w:rsidRPr="00D7311A">
              <w:rPr>
                <w:rFonts w:eastAsia="Symbol"/>
                <w:iCs/>
                <w:spacing w:val="1"/>
                <w:sz w:val="28"/>
                <w:szCs w:val="28"/>
              </w:rPr>
              <w:t xml:space="preserve"> </w:t>
            </w:r>
            <w:r w:rsidRPr="00D7311A">
              <w:rPr>
                <w:rFonts w:eastAsia="Symbol"/>
                <w:iCs/>
                <w:sz w:val="28"/>
                <w:szCs w:val="28"/>
              </w:rPr>
              <w:t>и</w:t>
            </w:r>
            <w:r w:rsidRPr="00D7311A">
              <w:rPr>
                <w:rFonts w:eastAsia="Symbol"/>
                <w:iCs/>
                <w:spacing w:val="2"/>
                <w:sz w:val="28"/>
                <w:szCs w:val="28"/>
              </w:rPr>
              <w:t xml:space="preserve"> </w:t>
            </w:r>
            <w:r w:rsidRPr="00D7311A">
              <w:rPr>
                <w:rFonts w:eastAsia="Symbol"/>
                <w:iCs/>
                <w:sz w:val="28"/>
                <w:szCs w:val="28"/>
              </w:rPr>
              <w:t>п</w:t>
            </w:r>
            <w:r w:rsidRPr="00D7311A">
              <w:rPr>
                <w:rFonts w:eastAsia="Symbol"/>
                <w:iCs/>
                <w:spacing w:val="1"/>
                <w:w w:val="99"/>
                <w:sz w:val="28"/>
                <w:szCs w:val="28"/>
              </w:rPr>
              <w:t>л</w:t>
            </w:r>
            <w:r w:rsidRPr="00D7311A">
              <w:rPr>
                <w:rFonts w:eastAsia="Symbol"/>
                <w:iCs/>
                <w:sz w:val="28"/>
                <w:szCs w:val="28"/>
              </w:rPr>
              <w:t>а</w:t>
            </w:r>
            <w:r w:rsidRPr="00D7311A">
              <w:rPr>
                <w:rFonts w:eastAsia="Symbol"/>
                <w:iCs/>
                <w:spacing w:val="1"/>
                <w:w w:val="99"/>
                <w:sz w:val="28"/>
                <w:szCs w:val="28"/>
              </w:rPr>
              <w:t>н</w:t>
            </w:r>
            <w:r w:rsidRPr="00D7311A">
              <w:rPr>
                <w:rFonts w:eastAsia="Symbol"/>
                <w:iCs/>
                <w:sz w:val="28"/>
                <w:szCs w:val="28"/>
              </w:rPr>
              <w:t>у во</w:t>
            </w:r>
            <w:r w:rsidRPr="00D7311A">
              <w:rPr>
                <w:rFonts w:eastAsia="Symbol"/>
                <w:iCs/>
                <w:spacing w:val="-1"/>
                <w:sz w:val="28"/>
                <w:szCs w:val="28"/>
              </w:rPr>
              <w:t>с</w:t>
            </w:r>
            <w:r w:rsidRPr="00D7311A">
              <w:rPr>
                <w:rFonts w:eastAsia="Symbol"/>
                <w:iCs/>
                <w:sz w:val="28"/>
                <w:szCs w:val="28"/>
              </w:rPr>
              <w:t>питател</w:t>
            </w:r>
            <w:r w:rsidRPr="00D7311A">
              <w:rPr>
                <w:rFonts w:eastAsia="Symbol"/>
                <w:iCs/>
                <w:spacing w:val="1"/>
                <w:w w:val="99"/>
                <w:sz w:val="28"/>
                <w:szCs w:val="28"/>
              </w:rPr>
              <w:t>ьн</w:t>
            </w:r>
            <w:r w:rsidRPr="00D7311A">
              <w:rPr>
                <w:rFonts w:eastAsia="Symbol"/>
                <w:iCs/>
                <w:sz w:val="28"/>
                <w:szCs w:val="28"/>
              </w:rPr>
              <w:t>ых меропри</w:t>
            </w:r>
            <w:r w:rsidRPr="00D7311A">
              <w:rPr>
                <w:rFonts w:eastAsia="Symbol"/>
                <w:iCs/>
                <w:spacing w:val="-2"/>
                <w:sz w:val="28"/>
                <w:szCs w:val="28"/>
              </w:rPr>
              <w:t>я</w:t>
            </w:r>
            <w:r w:rsidRPr="00D7311A">
              <w:rPr>
                <w:rFonts w:eastAsia="Symbol"/>
                <w:iCs/>
                <w:sz w:val="28"/>
                <w:szCs w:val="28"/>
              </w:rPr>
              <w:t>тий</w:t>
            </w:r>
            <w:r w:rsidRPr="00D7311A">
              <w:rPr>
                <w:rFonts w:eastAsia="Symbol"/>
                <w:iCs/>
                <w:spacing w:val="-2"/>
                <w:sz w:val="28"/>
                <w:szCs w:val="28"/>
              </w:rPr>
              <w:t xml:space="preserve"> </w:t>
            </w:r>
            <w:r w:rsidRPr="00D7311A">
              <w:rPr>
                <w:rFonts w:eastAsia="Symbol"/>
                <w:iCs/>
                <w:spacing w:val="-1"/>
                <w:sz w:val="28"/>
                <w:szCs w:val="28"/>
              </w:rPr>
              <w:t>ш</w:t>
            </w:r>
            <w:r w:rsidRPr="00D7311A">
              <w:rPr>
                <w:rFonts w:eastAsia="Symbol"/>
                <w:iCs/>
                <w:sz w:val="28"/>
                <w:szCs w:val="28"/>
              </w:rPr>
              <w:t>ко</w:t>
            </w:r>
            <w:r w:rsidRPr="00D7311A">
              <w:rPr>
                <w:rFonts w:eastAsia="Symbol"/>
                <w:iCs/>
                <w:spacing w:val="1"/>
                <w:w w:val="99"/>
                <w:sz w:val="28"/>
                <w:szCs w:val="28"/>
              </w:rPr>
              <w:t>л</w:t>
            </w:r>
            <w:r w:rsidRPr="00D7311A">
              <w:rPr>
                <w:rFonts w:eastAsia="Symbol"/>
                <w:iCs/>
                <w:w w:val="99"/>
                <w:sz w:val="28"/>
                <w:szCs w:val="28"/>
              </w:rPr>
              <w:t>ы</w:t>
            </w:r>
          </w:p>
          <w:p w14:paraId="347BA5AC" w14:textId="77777777" w:rsidR="00C927D5" w:rsidRPr="00D7311A" w:rsidRDefault="00C927D5" w:rsidP="006C743F">
            <w:pPr>
              <w:tabs>
                <w:tab w:val="left" w:pos="6946"/>
              </w:tabs>
              <w:ind w:right="-20" w:firstLine="284"/>
              <w:jc w:val="left"/>
              <w:rPr>
                <w:rFonts w:eastAsia="Symbol"/>
                <w:iCs/>
                <w:sz w:val="28"/>
                <w:szCs w:val="28"/>
              </w:rPr>
            </w:pPr>
            <w:r w:rsidRPr="00D7311A">
              <w:rPr>
                <w:rFonts w:eastAsia="Symbol"/>
                <w:iCs/>
                <w:w w:val="97"/>
                <w:sz w:val="28"/>
                <w:szCs w:val="28"/>
              </w:rPr>
              <w:t>-</w:t>
            </w:r>
            <w:r w:rsidRPr="00D7311A">
              <w:rPr>
                <w:rFonts w:eastAsia="Symbol"/>
                <w:iCs/>
                <w:spacing w:val="4"/>
                <w:sz w:val="28"/>
                <w:szCs w:val="28"/>
              </w:rPr>
              <w:t xml:space="preserve"> </w:t>
            </w:r>
            <w:r w:rsidRPr="00D7311A">
              <w:rPr>
                <w:rFonts w:eastAsia="Symbol"/>
                <w:iCs/>
                <w:w w:val="99"/>
                <w:sz w:val="28"/>
                <w:szCs w:val="28"/>
              </w:rPr>
              <w:t>м</w:t>
            </w:r>
            <w:r w:rsidRPr="00D7311A">
              <w:rPr>
                <w:rFonts w:eastAsia="Symbol"/>
                <w:iCs/>
                <w:sz w:val="28"/>
                <w:szCs w:val="28"/>
              </w:rPr>
              <w:t>еропри</w:t>
            </w:r>
            <w:r w:rsidRPr="00D7311A">
              <w:rPr>
                <w:rFonts w:eastAsia="Symbol"/>
                <w:iCs/>
                <w:spacing w:val="-1"/>
                <w:sz w:val="28"/>
                <w:szCs w:val="28"/>
              </w:rPr>
              <w:t>я</w:t>
            </w:r>
            <w:r w:rsidRPr="00D7311A">
              <w:rPr>
                <w:rFonts w:eastAsia="Symbol"/>
                <w:iCs/>
                <w:sz w:val="28"/>
                <w:szCs w:val="28"/>
              </w:rPr>
              <w:t>тия</w:t>
            </w:r>
            <w:r w:rsidRPr="00D7311A">
              <w:rPr>
                <w:rFonts w:eastAsia="Symbol"/>
                <w:iCs/>
                <w:spacing w:val="-5"/>
                <w:sz w:val="28"/>
                <w:szCs w:val="28"/>
              </w:rPr>
              <w:t xml:space="preserve"> </w:t>
            </w:r>
            <w:r w:rsidRPr="00D7311A">
              <w:rPr>
                <w:rFonts w:eastAsia="Symbol"/>
                <w:iCs/>
                <w:sz w:val="28"/>
                <w:szCs w:val="28"/>
              </w:rPr>
              <w:t>к</w:t>
            </w:r>
            <w:r w:rsidRPr="00D7311A">
              <w:rPr>
                <w:rFonts w:eastAsia="Symbol"/>
                <w:iCs/>
                <w:w w:val="99"/>
                <w:sz w:val="28"/>
                <w:szCs w:val="28"/>
              </w:rPr>
              <w:t>л</w:t>
            </w:r>
            <w:r w:rsidRPr="00D7311A">
              <w:rPr>
                <w:rFonts w:eastAsia="Symbol"/>
                <w:iCs/>
                <w:sz w:val="28"/>
                <w:szCs w:val="28"/>
              </w:rPr>
              <w:t>ас</w:t>
            </w:r>
            <w:r w:rsidRPr="00D7311A">
              <w:rPr>
                <w:rFonts w:eastAsia="Symbol"/>
                <w:iCs/>
                <w:spacing w:val="-1"/>
                <w:sz w:val="28"/>
                <w:szCs w:val="28"/>
              </w:rPr>
              <w:t>с</w:t>
            </w:r>
            <w:r w:rsidRPr="00D7311A">
              <w:rPr>
                <w:rFonts w:eastAsia="Symbol"/>
                <w:iCs/>
                <w:sz w:val="28"/>
                <w:szCs w:val="28"/>
              </w:rPr>
              <w:t>а</w:t>
            </w:r>
          </w:p>
          <w:p w14:paraId="31307BC2" w14:textId="77777777" w:rsidR="00D43ABB" w:rsidRDefault="00C927D5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Symbol"/>
                <w:iCs/>
                <w:spacing w:val="102"/>
                <w:sz w:val="28"/>
                <w:szCs w:val="28"/>
              </w:rPr>
            </w:pPr>
            <w:r w:rsidRPr="00D7311A">
              <w:rPr>
                <w:rFonts w:eastAsia="Symbol"/>
                <w:iCs/>
                <w:w w:val="97"/>
                <w:sz w:val="28"/>
                <w:szCs w:val="28"/>
              </w:rPr>
              <w:t>-</w:t>
            </w:r>
            <w:r w:rsidRPr="00D7311A">
              <w:rPr>
                <w:rFonts w:eastAsia="Symbol"/>
                <w:iCs/>
                <w:spacing w:val="4"/>
                <w:sz w:val="28"/>
                <w:szCs w:val="28"/>
              </w:rPr>
              <w:t xml:space="preserve"> </w:t>
            </w:r>
            <w:r w:rsidRPr="00D7311A">
              <w:rPr>
                <w:rFonts w:eastAsia="Symbol"/>
                <w:iCs/>
                <w:sz w:val="28"/>
                <w:szCs w:val="28"/>
              </w:rPr>
              <w:t>у</w:t>
            </w:r>
            <w:r w:rsidRPr="00D7311A">
              <w:rPr>
                <w:rFonts w:eastAsia="Symbol"/>
                <w:iCs/>
                <w:w w:val="99"/>
                <w:sz w:val="28"/>
                <w:szCs w:val="28"/>
              </w:rPr>
              <w:t>ч</w:t>
            </w:r>
            <w:r w:rsidRPr="00D7311A">
              <w:rPr>
                <w:rFonts w:eastAsia="Symbol"/>
                <w:iCs/>
                <w:sz w:val="28"/>
                <w:szCs w:val="28"/>
              </w:rPr>
              <w:t>а</w:t>
            </w:r>
            <w:r w:rsidRPr="00D7311A">
              <w:rPr>
                <w:rFonts w:eastAsia="Symbol"/>
                <w:iCs/>
                <w:spacing w:val="-1"/>
                <w:sz w:val="28"/>
                <w:szCs w:val="28"/>
              </w:rPr>
              <w:t>с</w:t>
            </w:r>
            <w:r w:rsidRPr="00D7311A">
              <w:rPr>
                <w:rFonts w:eastAsia="Symbol"/>
                <w:iCs/>
                <w:sz w:val="28"/>
                <w:szCs w:val="28"/>
              </w:rPr>
              <w:t>тие в</w:t>
            </w:r>
            <w:r w:rsidRPr="00D7311A">
              <w:rPr>
                <w:rFonts w:eastAsia="Symbol"/>
                <w:iCs/>
                <w:spacing w:val="-3"/>
                <w:sz w:val="28"/>
                <w:szCs w:val="28"/>
              </w:rPr>
              <w:t xml:space="preserve"> </w:t>
            </w:r>
            <w:r w:rsidRPr="00D7311A">
              <w:rPr>
                <w:rFonts w:eastAsia="Symbol"/>
                <w:iCs/>
                <w:sz w:val="28"/>
                <w:szCs w:val="28"/>
              </w:rPr>
              <w:t>общ</w:t>
            </w:r>
            <w:r w:rsidRPr="00D7311A">
              <w:rPr>
                <w:rFonts w:eastAsia="Symbol"/>
                <w:iCs/>
                <w:spacing w:val="1"/>
                <w:sz w:val="28"/>
                <w:szCs w:val="28"/>
              </w:rPr>
              <w:t>е</w:t>
            </w:r>
            <w:r w:rsidRPr="00D7311A">
              <w:rPr>
                <w:rFonts w:eastAsia="Symbol"/>
                <w:iCs/>
                <w:sz w:val="28"/>
                <w:szCs w:val="28"/>
              </w:rPr>
              <w:t>шко</w:t>
            </w:r>
            <w:r w:rsidRPr="00D7311A">
              <w:rPr>
                <w:rFonts w:eastAsia="Symbol"/>
                <w:iCs/>
                <w:w w:val="99"/>
                <w:sz w:val="28"/>
                <w:szCs w:val="28"/>
              </w:rPr>
              <w:t>л</w:t>
            </w:r>
            <w:r w:rsidRPr="00D7311A">
              <w:rPr>
                <w:rFonts w:eastAsia="Symbol"/>
                <w:iCs/>
                <w:spacing w:val="1"/>
                <w:sz w:val="28"/>
                <w:szCs w:val="28"/>
              </w:rPr>
              <w:t>ь</w:t>
            </w:r>
            <w:r w:rsidRPr="00D7311A">
              <w:rPr>
                <w:rFonts w:eastAsia="Symbol"/>
                <w:iCs/>
                <w:w w:val="99"/>
                <w:sz w:val="28"/>
                <w:szCs w:val="28"/>
              </w:rPr>
              <w:t>ны</w:t>
            </w:r>
            <w:r w:rsidRPr="00D7311A">
              <w:rPr>
                <w:rFonts w:eastAsia="Symbol"/>
                <w:iCs/>
                <w:sz w:val="28"/>
                <w:szCs w:val="28"/>
              </w:rPr>
              <w:t>х</w:t>
            </w:r>
            <w:r w:rsidRPr="00D7311A">
              <w:rPr>
                <w:rFonts w:eastAsia="Symbol"/>
                <w:iCs/>
                <w:spacing w:val="-1"/>
                <w:sz w:val="28"/>
                <w:szCs w:val="28"/>
              </w:rPr>
              <w:t xml:space="preserve"> </w:t>
            </w:r>
            <w:r w:rsidRPr="00D7311A">
              <w:rPr>
                <w:rFonts w:eastAsia="Symbol"/>
                <w:iCs/>
                <w:sz w:val="28"/>
                <w:szCs w:val="28"/>
              </w:rPr>
              <w:t>к</w:t>
            </w:r>
            <w:r w:rsidRPr="00D7311A">
              <w:rPr>
                <w:rFonts w:eastAsia="Symbol"/>
                <w:iCs/>
                <w:w w:val="99"/>
                <w:sz w:val="28"/>
                <w:szCs w:val="28"/>
              </w:rPr>
              <w:t>л</w:t>
            </w:r>
            <w:r w:rsidRPr="00D7311A">
              <w:rPr>
                <w:rFonts w:eastAsia="Symbol"/>
                <w:iCs/>
                <w:spacing w:val="1"/>
                <w:sz w:val="28"/>
                <w:szCs w:val="28"/>
              </w:rPr>
              <w:t>ю</w:t>
            </w:r>
            <w:r w:rsidRPr="00D7311A">
              <w:rPr>
                <w:rFonts w:eastAsia="Symbol"/>
                <w:iCs/>
                <w:spacing w:val="1"/>
                <w:w w:val="99"/>
                <w:sz w:val="28"/>
                <w:szCs w:val="28"/>
              </w:rPr>
              <w:t>ч</w:t>
            </w:r>
            <w:r w:rsidRPr="00D7311A">
              <w:rPr>
                <w:rFonts w:eastAsia="Symbol"/>
                <w:iCs/>
                <w:sz w:val="28"/>
                <w:szCs w:val="28"/>
              </w:rPr>
              <w:t>е</w:t>
            </w:r>
            <w:r w:rsidRPr="00D7311A">
              <w:rPr>
                <w:rFonts w:eastAsia="Symbol"/>
                <w:iCs/>
                <w:spacing w:val="-1"/>
                <w:w w:val="99"/>
                <w:sz w:val="28"/>
                <w:szCs w:val="28"/>
              </w:rPr>
              <w:t>в</w:t>
            </w:r>
            <w:r w:rsidRPr="00D7311A">
              <w:rPr>
                <w:rFonts w:eastAsia="Symbol"/>
                <w:iCs/>
                <w:w w:val="99"/>
                <w:sz w:val="28"/>
                <w:szCs w:val="28"/>
              </w:rPr>
              <w:t>ы</w:t>
            </w:r>
            <w:r w:rsidRPr="00D7311A">
              <w:rPr>
                <w:rFonts w:eastAsia="Symbol"/>
                <w:iCs/>
                <w:sz w:val="28"/>
                <w:szCs w:val="28"/>
              </w:rPr>
              <w:t>х</w:t>
            </w:r>
            <w:r w:rsidRPr="00D7311A">
              <w:rPr>
                <w:rFonts w:eastAsia="Symbol"/>
                <w:iCs/>
                <w:spacing w:val="-1"/>
                <w:sz w:val="28"/>
                <w:szCs w:val="28"/>
              </w:rPr>
              <w:t xml:space="preserve"> </w:t>
            </w:r>
            <w:r w:rsidRPr="00D7311A">
              <w:rPr>
                <w:rFonts w:eastAsia="Symbol"/>
                <w:iCs/>
                <w:sz w:val="28"/>
                <w:szCs w:val="28"/>
              </w:rPr>
              <w:t>де</w:t>
            </w:r>
            <w:r w:rsidRPr="00D7311A">
              <w:rPr>
                <w:rFonts w:eastAsia="Symbol"/>
                <w:iCs/>
                <w:w w:val="99"/>
                <w:sz w:val="28"/>
                <w:szCs w:val="28"/>
              </w:rPr>
              <w:t>л</w:t>
            </w:r>
            <w:r w:rsidRPr="00D7311A">
              <w:rPr>
                <w:rFonts w:eastAsia="Symbol"/>
                <w:iCs/>
                <w:sz w:val="28"/>
                <w:szCs w:val="28"/>
              </w:rPr>
              <w:t>ах</w:t>
            </w:r>
            <w:r w:rsidRPr="00D7311A">
              <w:rPr>
                <w:rFonts w:eastAsia="Symbol"/>
                <w:iCs/>
                <w:spacing w:val="102"/>
                <w:sz w:val="28"/>
                <w:szCs w:val="28"/>
              </w:rPr>
              <w:t xml:space="preserve"> </w:t>
            </w:r>
          </w:p>
          <w:p w14:paraId="068F8125" w14:textId="2C088C42" w:rsidR="00C927D5" w:rsidRPr="00D7311A" w:rsidRDefault="00C927D5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Symbol"/>
                <w:sz w:val="28"/>
                <w:szCs w:val="28"/>
              </w:rPr>
            </w:pPr>
            <w:r w:rsidRPr="00D7311A">
              <w:rPr>
                <w:rFonts w:eastAsia="Symbol"/>
                <w:iCs/>
                <w:w w:val="97"/>
                <w:sz w:val="28"/>
                <w:szCs w:val="28"/>
              </w:rPr>
              <w:t>-</w:t>
            </w:r>
            <w:r w:rsidRPr="00D7311A">
              <w:rPr>
                <w:rFonts w:eastAsia="Symbol"/>
                <w:iCs/>
                <w:spacing w:val="1"/>
                <w:sz w:val="28"/>
                <w:szCs w:val="28"/>
              </w:rPr>
              <w:t xml:space="preserve"> </w:t>
            </w:r>
            <w:r w:rsidRPr="00D7311A">
              <w:rPr>
                <w:rFonts w:eastAsia="Symbol"/>
                <w:iCs/>
                <w:sz w:val="28"/>
                <w:szCs w:val="28"/>
              </w:rPr>
              <w:t>у</w:t>
            </w:r>
            <w:r w:rsidRPr="00D7311A">
              <w:rPr>
                <w:rFonts w:eastAsia="Symbol"/>
                <w:iCs/>
                <w:w w:val="99"/>
                <w:sz w:val="28"/>
                <w:szCs w:val="28"/>
              </w:rPr>
              <w:t>ч</w:t>
            </w:r>
            <w:r w:rsidRPr="00D7311A">
              <w:rPr>
                <w:rFonts w:eastAsia="Symbol"/>
                <w:iCs/>
                <w:sz w:val="28"/>
                <w:szCs w:val="28"/>
              </w:rPr>
              <w:t>астие</w:t>
            </w:r>
            <w:r w:rsidRPr="00D7311A">
              <w:rPr>
                <w:rFonts w:eastAsia="Symbol"/>
                <w:iCs/>
                <w:spacing w:val="-1"/>
                <w:sz w:val="28"/>
                <w:szCs w:val="28"/>
              </w:rPr>
              <w:t xml:space="preserve"> в </w:t>
            </w:r>
            <w:r w:rsidRPr="00D7311A">
              <w:rPr>
                <w:rFonts w:eastAsia="Symbol"/>
                <w:iCs/>
                <w:w w:val="99"/>
                <w:sz w:val="28"/>
                <w:szCs w:val="28"/>
              </w:rPr>
              <w:t>м</w:t>
            </w:r>
            <w:r w:rsidRPr="00D7311A">
              <w:rPr>
                <w:rFonts w:eastAsia="Symbol"/>
                <w:iCs/>
                <w:sz w:val="28"/>
                <w:szCs w:val="28"/>
              </w:rPr>
              <w:t>еропр</w:t>
            </w:r>
            <w:r w:rsidRPr="00D7311A">
              <w:rPr>
                <w:rFonts w:eastAsia="Symbol"/>
                <w:iCs/>
                <w:spacing w:val="1"/>
                <w:sz w:val="28"/>
                <w:szCs w:val="28"/>
              </w:rPr>
              <w:t>и</w:t>
            </w:r>
            <w:r w:rsidRPr="00D7311A">
              <w:rPr>
                <w:rFonts w:eastAsia="Symbol"/>
                <w:iCs/>
                <w:sz w:val="28"/>
                <w:szCs w:val="28"/>
              </w:rPr>
              <w:t>ят</w:t>
            </w:r>
            <w:r w:rsidRPr="00D7311A">
              <w:rPr>
                <w:rFonts w:eastAsia="Symbol"/>
                <w:iCs/>
                <w:spacing w:val="1"/>
                <w:sz w:val="28"/>
                <w:szCs w:val="28"/>
              </w:rPr>
              <w:t>и</w:t>
            </w:r>
            <w:r w:rsidRPr="00D7311A">
              <w:rPr>
                <w:rFonts w:eastAsia="Symbol"/>
                <w:iCs/>
                <w:spacing w:val="-1"/>
                <w:sz w:val="28"/>
                <w:szCs w:val="28"/>
              </w:rPr>
              <w:t>я</w:t>
            </w:r>
            <w:r w:rsidRPr="00D7311A">
              <w:rPr>
                <w:rFonts w:eastAsia="Symbol"/>
                <w:iCs/>
                <w:sz w:val="28"/>
                <w:szCs w:val="28"/>
              </w:rPr>
              <w:t>х</w:t>
            </w:r>
            <w:r w:rsidRPr="00D7311A">
              <w:rPr>
                <w:rFonts w:eastAsia="Symbol"/>
                <w:iCs/>
                <w:spacing w:val="1"/>
                <w:sz w:val="28"/>
                <w:szCs w:val="28"/>
              </w:rPr>
              <w:t xml:space="preserve"> </w:t>
            </w:r>
            <w:r w:rsidRPr="00D7311A">
              <w:rPr>
                <w:rFonts w:eastAsia="Symbol"/>
                <w:iCs/>
                <w:sz w:val="28"/>
                <w:szCs w:val="28"/>
              </w:rPr>
              <w:t>сторо</w:t>
            </w:r>
            <w:r w:rsidRPr="00D7311A">
              <w:rPr>
                <w:rFonts w:eastAsia="Symbol"/>
                <w:iCs/>
                <w:w w:val="99"/>
                <w:sz w:val="28"/>
                <w:szCs w:val="28"/>
              </w:rPr>
              <w:t>н</w:t>
            </w:r>
            <w:r w:rsidRPr="00D7311A">
              <w:rPr>
                <w:rFonts w:eastAsia="Symbol"/>
                <w:iCs/>
                <w:spacing w:val="1"/>
                <w:w w:val="99"/>
                <w:sz w:val="28"/>
                <w:szCs w:val="28"/>
              </w:rPr>
              <w:t>н</w:t>
            </w:r>
            <w:r w:rsidRPr="00D7311A">
              <w:rPr>
                <w:rFonts w:eastAsia="Symbol"/>
                <w:iCs/>
                <w:sz w:val="28"/>
                <w:szCs w:val="28"/>
              </w:rPr>
              <w:t>их ор</w:t>
            </w:r>
            <w:r w:rsidRPr="00D7311A">
              <w:rPr>
                <w:rFonts w:eastAsia="Symbol"/>
                <w:iCs/>
                <w:w w:val="99"/>
                <w:sz w:val="28"/>
                <w:szCs w:val="28"/>
              </w:rPr>
              <w:t>г</w:t>
            </w:r>
            <w:r w:rsidRPr="00D7311A">
              <w:rPr>
                <w:rFonts w:eastAsia="Symbol"/>
                <w:iCs/>
                <w:sz w:val="28"/>
                <w:szCs w:val="28"/>
              </w:rPr>
              <w:t>а</w:t>
            </w:r>
            <w:r w:rsidRPr="00D7311A">
              <w:rPr>
                <w:rFonts w:eastAsia="Symbol"/>
                <w:iCs/>
                <w:w w:val="99"/>
                <w:sz w:val="28"/>
                <w:szCs w:val="28"/>
              </w:rPr>
              <w:t>н</w:t>
            </w:r>
            <w:r w:rsidRPr="00D7311A">
              <w:rPr>
                <w:rFonts w:eastAsia="Symbol"/>
                <w:iCs/>
                <w:spacing w:val="2"/>
                <w:sz w:val="28"/>
                <w:szCs w:val="28"/>
              </w:rPr>
              <w:t>и</w:t>
            </w:r>
            <w:r w:rsidRPr="00D7311A">
              <w:rPr>
                <w:rFonts w:eastAsia="Symbol"/>
                <w:iCs/>
                <w:sz w:val="28"/>
                <w:szCs w:val="28"/>
              </w:rPr>
              <w:t>за</w:t>
            </w:r>
            <w:r w:rsidRPr="00D7311A">
              <w:rPr>
                <w:rFonts w:eastAsia="Symbol"/>
                <w:iCs/>
                <w:w w:val="99"/>
                <w:sz w:val="28"/>
                <w:szCs w:val="28"/>
              </w:rPr>
              <w:t>т</w:t>
            </w:r>
            <w:r w:rsidRPr="00D7311A">
              <w:rPr>
                <w:rFonts w:eastAsia="Symbol"/>
                <w:iCs/>
                <w:sz w:val="28"/>
                <w:szCs w:val="28"/>
              </w:rPr>
              <w:t>оров</w:t>
            </w:r>
            <w:r w:rsidRPr="00D7311A">
              <w:rPr>
                <w:rFonts w:eastAsia="Symbol"/>
                <w:iCs/>
                <w:spacing w:val="1"/>
                <w:sz w:val="28"/>
                <w:szCs w:val="28"/>
              </w:rPr>
              <w:t xml:space="preserve"> </w:t>
            </w:r>
            <w:r w:rsidRPr="00D7311A">
              <w:rPr>
                <w:rFonts w:eastAsia="Symbol"/>
                <w:iCs/>
                <w:spacing w:val="-2"/>
                <w:sz w:val="28"/>
                <w:szCs w:val="28"/>
              </w:rPr>
              <w:t>(</w:t>
            </w:r>
            <w:r w:rsidRPr="00D7311A">
              <w:rPr>
                <w:rFonts w:eastAsia="Symbol"/>
                <w:iCs/>
                <w:sz w:val="28"/>
                <w:szCs w:val="28"/>
              </w:rPr>
              <w:t xml:space="preserve">района,  </w:t>
            </w:r>
            <w:r w:rsidRPr="00D7311A">
              <w:rPr>
                <w:rFonts w:eastAsia="Symbol"/>
                <w:sz w:val="28"/>
                <w:szCs w:val="28"/>
              </w:rPr>
              <w:t>города)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A5A0AC2" w14:textId="3D26B2CC" w:rsidR="00C927D5" w:rsidRPr="00D7311A" w:rsidRDefault="00D43ABB" w:rsidP="006C743F">
            <w:pPr>
              <w:tabs>
                <w:tab w:val="left" w:pos="6946"/>
              </w:tabs>
              <w:ind w:right="-1"/>
              <w:jc w:val="left"/>
              <w:rPr>
                <w:rFonts w:eastAsia="Symbol"/>
                <w:sz w:val="28"/>
                <w:szCs w:val="28"/>
              </w:rPr>
            </w:pPr>
            <w:r>
              <w:rPr>
                <w:rFonts w:eastAsia="Symbol"/>
                <w:sz w:val="28"/>
                <w:szCs w:val="28"/>
              </w:rPr>
              <w:t>1-4</w:t>
            </w:r>
          </w:p>
        </w:tc>
        <w:tc>
          <w:tcPr>
            <w:tcW w:w="1448" w:type="dxa"/>
            <w:gridSpan w:val="4"/>
            <w:shd w:val="clear" w:color="auto" w:fill="auto"/>
          </w:tcPr>
          <w:p w14:paraId="7B5B95A8" w14:textId="77777777" w:rsidR="00C927D5" w:rsidRPr="00D7311A" w:rsidRDefault="00C927D5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Symbol"/>
                <w:sz w:val="28"/>
                <w:szCs w:val="28"/>
              </w:rPr>
            </w:pPr>
            <w:r w:rsidRPr="00D7311A">
              <w:rPr>
                <w:rFonts w:eastAsia="Symbol"/>
                <w:sz w:val="28"/>
                <w:szCs w:val="28"/>
              </w:rPr>
              <w:t>В течение учебного года</w:t>
            </w:r>
          </w:p>
        </w:tc>
        <w:tc>
          <w:tcPr>
            <w:tcW w:w="2554" w:type="dxa"/>
            <w:gridSpan w:val="2"/>
            <w:shd w:val="clear" w:color="auto" w:fill="auto"/>
          </w:tcPr>
          <w:p w14:paraId="03893E6D" w14:textId="77777777" w:rsidR="00C927D5" w:rsidRPr="00D7311A" w:rsidRDefault="00C927D5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Symbol"/>
                <w:sz w:val="28"/>
                <w:szCs w:val="28"/>
              </w:rPr>
            </w:pPr>
            <w:r w:rsidRPr="00D7311A">
              <w:rPr>
                <w:rFonts w:eastAsia="Symbol"/>
                <w:sz w:val="28"/>
                <w:szCs w:val="28"/>
              </w:rPr>
              <w:t>Кл</w:t>
            </w:r>
            <w:r w:rsidRPr="00D7311A">
              <w:rPr>
                <w:rFonts w:eastAsia="Symbol"/>
                <w:spacing w:val="-1"/>
                <w:sz w:val="28"/>
                <w:szCs w:val="28"/>
              </w:rPr>
              <w:t xml:space="preserve">ассные </w:t>
            </w:r>
            <w:r w:rsidRPr="00D7311A">
              <w:rPr>
                <w:rFonts w:eastAsia="Symbol"/>
                <w:sz w:val="28"/>
                <w:szCs w:val="28"/>
              </w:rPr>
              <w:t>р</w:t>
            </w:r>
            <w:r w:rsidRPr="00D7311A">
              <w:rPr>
                <w:rFonts w:eastAsia="Symbol"/>
                <w:spacing w:val="-7"/>
                <w:sz w:val="28"/>
                <w:szCs w:val="28"/>
              </w:rPr>
              <w:t>у</w:t>
            </w:r>
            <w:r w:rsidRPr="00D7311A">
              <w:rPr>
                <w:rFonts w:eastAsia="Symbol"/>
                <w:sz w:val="28"/>
                <w:szCs w:val="28"/>
              </w:rPr>
              <w:t>ково</w:t>
            </w:r>
            <w:r w:rsidRPr="00D7311A">
              <w:rPr>
                <w:rFonts w:eastAsia="Symbol"/>
                <w:spacing w:val="-2"/>
                <w:sz w:val="28"/>
                <w:szCs w:val="28"/>
              </w:rPr>
              <w:t>д</w:t>
            </w:r>
            <w:r w:rsidRPr="00D7311A">
              <w:rPr>
                <w:rFonts w:eastAsia="Symbol"/>
                <w:spacing w:val="-1"/>
                <w:w w:val="99"/>
                <w:sz w:val="28"/>
                <w:szCs w:val="28"/>
              </w:rPr>
              <w:t>и</w:t>
            </w:r>
            <w:r w:rsidRPr="00D7311A">
              <w:rPr>
                <w:rFonts w:eastAsia="Symbol"/>
                <w:sz w:val="28"/>
                <w:szCs w:val="28"/>
              </w:rPr>
              <w:t>те</w:t>
            </w:r>
            <w:r w:rsidRPr="00D7311A">
              <w:rPr>
                <w:rFonts w:eastAsia="Symbol"/>
                <w:spacing w:val="-2"/>
                <w:w w:val="99"/>
                <w:sz w:val="28"/>
                <w:szCs w:val="28"/>
              </w:rPr>
              <w:t>л</w:t>
            </w:r>
            <w:r w:rsidRPr="00D7311A">
              <w:rPr>
                <w:rFonts w:eastAsia="Symbol"/>
                <w:w w:val="99"/>
                <w:sz w:val="28"/>
                <w:szCs w:val="28"/>
              </w:rPr>
              <w:t>и</w:t>
            </w:r>
            <w:r w:rsidRPr="00D7311A">
              <w:rPr>
                <w:rFonts w:eastAsia="Symbol"/>
                <w:sz w:val="28"/>
                <w:szCs w:val="28"/>
              </w:rPr>
              <w:t xml:space="preserve"> </w:t>
            </w:r>
          </w:p>
        </w:tc>
      </w:tr>
      <w:tr w:rsidR="00C927D5" w:rsidRPr="00D7311A" w14:paraId="5F6C958D" w14:textId="77777777" w:rsidTr="006C743F"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FF0E" w14:textId="59CDEDE7" w:rsidR="00C927D5" w:rsidRPr="00D7311A" w:rsidRDefault="0061500D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87FD" w14:textId="77777777" w:rsidR="00C927D5" w:rsidRPr="00D7311A" w:rsidRDefault="00C927D5" w:rsidP="006C743F">
            <w:pPr>
              <w:tabs>
                <w:tab w:val="left" w:pos="0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D7311A">
              <w:rPr>
                <w:color w:val="auto"/>
                <w:sz w:val="28"/>
                <w:szCs w:val="28"/>
              </w:rPr>
              <w:t>Акция ко Дню пожилых людей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CED3" w14:textId="7CA05C9E" w:rsidR="00C927D5" w:rsidRPr="00D7311A" w:rsidRDefault="00D43ABB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3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1-4</w:t>
            </w:r>
          </w:p>
        </w:tc>
        <w:tc>
          <w:tcPr>
            <w:tcW w:w="1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4D4B" w14:textId="77777777" w:rsidR="00C927D5" w:rsidRPr="00D7311A" w:rsidRDefault="00C927D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D7311A">
              <w:rPr>
                <w:color w:val="auto"/>
                <w:sz w:val="28"/>
                <w:szCs w:val="28"/>
              </w:rPr>
              <w:t>1 октября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0B84" w14:textId="77777777" w:rsidR="00C927D5" w:rsidRPr="00D7311A" w:rsidRDefault="00C927D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D7311A">
              <w:rPr>
                <w:color w:val="auto"/>
                <w:sz w:val="28"/>
                <w:szCs w:val="28"/>
              </w:rPr>
              <w:t>Ст</w:t>
            </w:r>
            <w:proofErr w:type="gramStart"/>
            <w:r w:rsidRPr="00D7311A">
              <w:rPr>
                <w:color w:val="auto"/>
                <w:sz w:val="28"/>
                <w:szCs w:val="28"/>
              </w:rPr>
              <w:t>.в</w:t>
            </w:r>
            <w:proofErr w:type="gramEnd"/>
            <w:r w:rsidRPr="00D7311A">
              <w:rPr>
                <w:color w:val="auto"/>
                <w:sz w:val="28"/>
                <w:szCs w:val="28"/>
              </w:rPr>
              <w:t>ожатая</w:t>
            </w:r>
          </w:p>
        </w:tc>
      </w:tr>
      <w:tr w:rsidR="00C927D5" w:rsidRPr="00D7311A" w14:paraId="16D09BF6" w14:textId="77777777" w:rsidTr="006C743F"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B0F8" w14:textId="6797332B" w:rsidR="00C927D5" w:rsidRPr="00D7311A" w:rsidRDefault="0061500D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14E6" w14:textId="77777777" w:rsidR="00C927D5" w:rsidRPr="00D7311A" w:rsidRDefault="00C927D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D7311A">
              <w:rPr>
                <w:color w:val="auto"/>
                <w:sz w:val="28"/>
                <w:szCs w:val="28"/>
              </w:rPr>
              <w:t>День защиты животных. Конкурс рисунков «Мой домашний питомец»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B098" w14:textId="77777777" w:rsidR="00C927D5" w:rsidRPr="00D7311A" w:rsidRDefault="00C927D5" w:rsidP="006C743F">
            <w:pPr>
              <w:tabs>
                <w:tab w:val="left" w:pos="851"/>
                <w:tab w:val="left" w:pos="6946"/>
              </w:tabs>
              <w:spacing w:line="360" w:lineRule="auto"/>
              <w:jc w:val="left"/>
              <w:rPr>
                <w:color w:val="auto"/>
                <w:sz w:val="28"/>
                <w:szCs w:val="28"/>
              </w:rPr>
            </w:pPr>
            <w:r w:rsidRPr="00D7311A">
              <w:rPr>
                <w:color w:val="auto"/>
                <w:sz w:val="28"/>
                <w:szCs w:val="28"/>
              </w:rPr>
              <w:t>1-4</w:t>
            </w:r>
          </w:p>
        </w:tc>
        <w:tc>
          <w:tcPr>
            <w:tcW w:w="1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8691" w14:textId="77777777" w:rsidR="00C927D5" w:rsidRPr="00D7311A" w:rsidRDefault="00C927D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D7311A">
              <w:rPr>
                <w:color w:val="auto"/>
                <w:sz w:val="28"/>
                <w:szCs w:val="28"/>
              </w:rPr>
              <w:t>4 октября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5039" w14:textId="4185CA3B" w:rsidR="00C927D5" w:rsidRPr="00D7311A" w:rsidRDefault="00C927D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D7311A">
              <w:rPr>
                <w:color w:val="auto"/>
                <w:sz w:val="28"/>
                <w:szCs w:val="28"/>
              </w:rPr>
              <w:t>Классные руководители</w:t>
            </w:r>
            <w:r w:rsidR="00784D5A">
              <w:rPr>
                <w:color w:val="auto"/>
                <w:sz w:val="28"/>
                <w:szCs w:val="28"/>
              </w:rPr>
              <w:t xml:space="preserve"> </w:t>
            </w:r>
            <w:r w:rsidRPr="00D7311A">
              <w:rPr>
                <w:color w:val="auto"/>
                <w:sz w:val="28"/>
                <w:szCs w:val="28"/>
              </w:rPr>
              <w:t>1-4</w:t>
            </w:r>
          </w:p>
        </w:tc>
      </w:tr>
      <w:tr w:rsidR="00C927D5" w:rsidRPr="00D7311A" w14:paraId="0EAAFDD0" w14:textId="77777777" w:rsidTr="006C743F"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EC94" w14:textId="550D8318" w:rsidR="00C927D5" w:rsidRPr="00D7311A" w:rsidRDefault="0061500D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DD27" w14:textId="394E7079" w:rsidR="00C927D5" w:rsidRPr="00D7311A" w:rsidRDefault="00C927D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D7311A">
              <w:rPr>
                <w:color w:val="auto"/>
                <w:sz w:val="28"/>
                <w:szCs w:val="28"/>
              </w:rPr>
              <w:t>Проведение занятий «Разговор</w:t>
            </w:r>
            <w:r w:rsidR="00D43ABB">
              <w:rPr>
                <w:color w:val="auto"/>
                <w:sz w:val="28"/>
                <w:szCs w:val="28"/>
              </w:rPr>
              <w:t>ы</w:t>
            </w:r>
            <w:r w:rsidRPr="00D7311A">
              <w:rPr>
                <w:color w:val="auto"/>
                <w:sz w:val="28"/>
                <w:szCs w:val="28"/>
              </w:rPr>
              <w:t xml:space="preserve"> о </w:t>
            </w:r>
            <w:proofErr w:type="gramStart"/>
            <w:r w:rsidRPr="00D7311A">
              <w:rPr>
                <w:color w:val="auto"/>
                <w:sz w:val="28"/>
                <w:szCs w:val="28"/>
              </w:rPr>
              <w:t>важном</w:t>
            </w:r>
            <w:proofErr w:type="gramEnd"/>
            <w:r w:rsidRPr="00D7311A">
              <w:rPr>
                <w:color w:val="auto"/>
                <w:sz w:val="28"/>
                <w:szCs w:val="28"/>
              </w:rPr>
              <w:t>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16E1" w14:textId="59C4816B" w:rsidR="00C927D5" w:rsidRPr="00D7311A" w:rsidRDefault="00D43ABB" w:rsidP="006C743F">
            <w:pPr>
              <w:tabs>
                <w:tab w:val="left" w:pos="851"/>
                <w:tab w:val="left" w:pos="6946"/>
              </w:tabs>
              <w:spacing w:line="360" w:lineRule="auto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1-4</w:t>
            </w:r>
          </w:p>
        </w:tc>
        <w:tc>
          <w:tcPr>
            <w:tcW w:w="1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9D4A" w14:textId="77777777" w:rsidR="00C927D5" w:rsidRPr="00D7311A" w:rsidRDefault="00C927D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D7311A">
              <w:rPr>
                <w:color w:val="auto"/>
                <w:sz w:val="28"/>
                <w:szCs w:val="28"/>
              </w:rPr>
              <w:t>В течение учебного года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FAEC" w14:textId="1C03102E" w:rsidR="00C927D5" w:rsidRPr="00D7311A" w:rsidRDefault="00D43ABB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Классные руководители1-4</w:t>
            </w:r>
          </w:p>
        </w:tc>
      </w:tr>
      <w:tr w:rsidR="00C927D5" w:rsidRPr="00D7311A" w14:paraId="57A21644" w14:textId="77777777" w:rsidTr="006C743F"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D261" w14:textId="11E141B8" w:rsidR="00C927D5" w:rsidRPr="00D7311A" w:rsidRDefault="0061500D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13A4" w14:textId="6A41FC81" w:rsidR="00C927D5" w:rsidRPr="00D7311A" w:rsidRDefault="00C927D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D7311A">
              <w:rPr>
                <w:color w:val="auto"/>
                <w:sz w:val="28"/>
                <w:szCs w:val="28"/>
              </w:rPr>
              <w:t xml:space="preserve"> Участие в мероприятиях Всероссийского проекта «Орлята  России»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2FC8" w14:textId="0B3BE823" w:rsidR="00C927D5" w:rsidRPr="00D7311A" w:rsidRDefault="00D43ABB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3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  <w:r w:rsidR="00C927D5" w:rsidRPr="00D7311A">
              <w:rPr>
                <w:color w:val="auto"/>
                <w:sz w:val="28"/>
                <w:szCs w:val="28"/>
              </w:rPr>
              <w:t>-4</w:t>
            </w:r>
          </w:p>
        </w:tc>
        <w:tc>
          <w:tcPr>
            <w:tcW w:w="1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D4C7" w14:textId="77777777" w:rsidR="00C927D5" w:rsidRPr="00D7311A" w:rsidRDefault="00C927D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D7311A">
              <w:rPr>
                <w:color w:val="auto"/>
                <w:sz w:val="28"/>
                <w:szCs w:val="28"/>
              </w:rPr>
              <w:t>В течение учебного года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CE24" w14:textId="77777777" w:rsidR="00C927D5" w:rsidRPr="00D7311A" w:rsidRDefault="00C927D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D7311A">
              <w:rPr>
                <w:color w:val="auto"/>
                <w:sz w:val="28"/>
                <w:szCs w:val="28"/>
              </w:rPr>
              <w:t xml:space="preserve">Классные руководители </w:t>
            </w:r>
            <w:r w:rsidR="00F931EF" w:rsidRPr="00D7311A">
              <w:rPr>
                <w:color w:val="auto"/>
                <w:sz w:val="28"/>
                <w:szCs w:val="28"/>
              </w:rPr>
              <w:t xml:space="preserve">  3</w:t>
            </w:r>
            <w:r w:rsidRPr="00D7311A">
              <w:rPr>
                <w:color w:val="auto"/>
                <w:sz w:val="28"/>
                <w:szCs w:val="28"/>
              </w:rPr>
              <w:t>-4 клас</w:t>
            </w:r>
            <w:r w:rsidR="008F2A67" w:rsidRPr="00D7311A">
              <w:rPr>
                <w:color w:val="auto"/>
                <w:sz w:val="28"/>
                <w:szCs w:val="28"/>
              </w:rPr>
              <w:t>с</w:t>
            </w:r>
            <w:r w:rsidRPr="00D7311A">
              <w:rPr>
                <w:color w:val="auto"/>
                <w:sz w:val="28"/>
                <w:szCs w:val="28"/>
              </w:rPr>
              <w:t>ов</w:t>
            </w:r>
          </w:p>
        </w:tc>
      </w:tr>
      <w:tr w:rsidR="006C743F" w:rsidRPr="00D7311A" w14:paraId="6A01F0FB" w14:textId="77777777" w:rsidTr="009D4E73">
        <w:tc>
          <w:tcPr>
            <w:tcW w:w="98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7D0B" w14:textId="77777777" w:rsidR="006C743F" w:rsidRDefault="006C743F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b/>
                <w:i/>
                <w:color w:val="auto"/>
                <w:sz w:val="28"/>
                <w:szCs w:val="28"/>
              </w:rPr>
            </w:pPr>
          </w:p>
          <w:p w14:paraId="3F2AF13A" w14:textId="77777777" w:rsidR="006C743F" w:rsidRDefault="006C743F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b/>
                <w:i/>
                <w:color w:val="auto"/>
                <w:sz w:val="28"/>
                <w:szCs w:val="28"/>
              </w:rPr>
            </w:pPr>
          </w:p>
          <w:p w14:paraId="6D751CED" w14:textId="77777777" w:rsidR="006C743F" w:rsidRDefault="006C743F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b/>
                <w:i/>
                <w:color w:val="auto"/>
                <w:sz w:val="28"/>
                <w:szCs w:val="28"/>
              </w:rPr>
            </w:pPr>
          </w:p>
          <w:p w14:paraId="01D8820D" w14:textId="40E3AEA7" w:rsidR="006C743F" w:rsidRPr="00D7311A" w:rsidRDefault="006C743F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52BB7">
              <w:rPr>
                <w:b/>
                <w:color w:val="auto"/>
                <w:sz w:val="28"/>
                <w:szCs w:val="28"/>
              </w:rPr>
              <w:t xml:space="preserve">4. Основные школьные </w:t>
            </w:r>
            <w:r>
              <w:rPr>
                <w:b/>
                <w:color w:val="auto"/>
                <w:sz w:val="28"/>
                <w:szCs w:val="28"/>
              </w:rPr>
              <w:t xml:space="preserve">    </w:t>
            </w:r>
            <w:r w:rsidRPr="00F52BB7">
              <w:rPr>
                <w:b/>
                <w:color w:val="auto"/>
                <w:sz w:val="28"/>
                <w:szCs w:val="28"/>
              </w:rPr>
              <w:t>дела</w:t>
            </w:r>
          </w:p>
        </w:tc>
      </w:tr>
      <w:tr w:rsidR="00C927D5" w:rsidRPr="00D7311A" w14:paraId="4FBA85D9" w14:textId="77777777" w:rsidTr="006C743F"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B93B" w14:textId="77777777" w:rsidR="00C927D5" w:rsidRPr="00D7311A" w:rsidRDefault="00C927D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D7311A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FA6E" w14:textId="77777777" w:rsidR="00C927D5" w:rsidRPr="00D7311A" w:rsidRDefault="00C927D5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 w:rsidRPr="00D7311A">
              <w:rPr>
                <w:sz w:val="28"/>
                <w:szCs w:val="28"/>
              </w:rPr>
              <w:t>1 сентября торжественная линейка «Первый звонок»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1A4F" w14:textId="281B7AA4" w:rsidR="00C927D5" w:rsidRPr="00D7311A" w:rsidRDefault="00F52BB7" w:rsidP="006C743F">
            <w:pPr>
              <w:tabs>
                <w:tab w:val="left" w:pos="851"/>
                <w:tab w:val="left" w:pos="6946"/>
              </w:tabs>
              <w:spacing w:line="360" w:lineRule="auto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4C6C" w14:textId="276C6ACF" w:rsidR="00C927D5" w:rsidRPr="00D7311A" w:rsidRDefault="006732B9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01</w:t>
            </w:r>
            <w:r w:rsidR="00C927D5" w:rsidRPr="00D7311A">
              <w:rPr>
                <w:color w:val="auto"/>
                <w:sz w:val="28"/>
                <w:szCs w:val="28"/>
              </w:rPr>
              <w:t>.09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B1AA" w14:textId="77777777" w:rsidR="00C927D5" w:rsidRPr="00D7311A" w:rsidRDefault="00C927D5" w:rsidP="006C743F">
            <w:pPr>
              <w:tabs>
                <w:tab w:val="left" w:pos="851"/>
                <w:tab w:val="left" w:pos="6946"/>
              </w:tabs>
              <w:spacing w:after="120"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D7311A">
              <w:rPr>
                <w:color w:val="auto"/>
                <w:sz w:val="28"/>
                <w:szCs w:val="28"/>
              </w:rPr>
              <w:t>Заместитель директора   по ВР, ст</w:t>
            </w:r>
            <w:proofErr w:type="gramStart"/>
            <w:r w:rsidRPr="00D7311A">
              <w:rPr>
                <w:color w:val="auto"/>
                <w:sz w:val="28"/>
                <w:szCs w:val="28"/>
              </w:rPr>
              <w:t>.в</w:t>
            </w:r>
            <w:proofErr w:type="gramEnd"/>
            <w:r w:rsidRPr="00D7311A">
              <w:rPr>
                <w:color w:val="auto"/>
                <w:sz w:val="28"/>
                <w:szCs w:val="28"/>
              </w:rPr>
              <w:t>ожатая</w:t>
            </w:r>
          </w:p>
        </w:tc>
      </w:tr>
      <w:tr w:rsidR="00C927D5" w:rsidRPr="00D7311A" w14:paraId="1C726B69" w14:textId="77777777" w:rsidTr="006C743F"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AD6C" w14:textId="77777777" w:rsidR="00C927D5" w:rsidRPr="00D7311A" w:rsidRDefault="00C927D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D7311A">
              <w:rPr>
                <w:color w:val="auto"/>
                <w:sz w:val="28"/>
                <w:szCs w:val="28"/>
              </w:rPr>
              <w:lastRenderedPageBreak/>
              <w:t>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EF09" w14:textId="77777777" w:rsidR="00C927D5" w:rsidRPr="00D7311A" w:rsidRDefault="00C927D5" w:rsidP="006C743F">
            <w:pPr>
              <w:tabs>
                <w:tab w:val="left" w:pos="6946"/>
              </w:tabs>
              <w:ind w:right="-1" w:firstLine="284"/>
              <w:jc w:val="left"/>
              <w:rPr>
                <w:sz w:val="28"/>
                <w:szCs w:val="28"/>
              </w:rPr>
            </w:pPr>
            <w:r w:rsidRPr="00D7311A">
              <w:rPr>
                <w:sz w:val="28"/>
                <w:szCs w:val="28"/>
              </w:rPr>
              <w:t>Мероприятия по безопасности  и гражданской защиты детей (</w:t>
            </w:r>
            <w:r w:rsidRPr="00D7311A">
              <w:rPr>
                <w:rFonts w:eastAsia="Calibri"/>
                <w:sz w:val="28"/>
                <w:szCs w:val="28"/>
                <w:lang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D7311A">
              <w:rPr>
                <w:sz w:val="28"/>
                <w:szCs w:val="28"/>
              </w:rPr>
              <w:t>учебно-тренировочная  эвакуация учащихся из здания).</w:t>
            </w:r>
          </w:p>
          <w:p w14:paraId="22F90E34" w14:textId="77777777" w:rsidR="00C927D5" w:rsidRPr="00D7311A" w:rsidRDefault="00C927D5" w:rsidP="006C743F">
            <w:pPr>
              <w:tabs>
                <w:tab w:val="left" w:pos="6946"/>
              </w:tabs>
              <w:ind w:right="-1" w:firstLine="284"/>
              <w:jc w:val="left"/>
              <w:rPr>
                <w:sz w:val="28"/>
                <w:szCs w:val="28"/>
              </w:rPr>
            </w:pPr>
            <w:r w:rsidRPr="00D7311A">
              <w:rPr>
                <w:sz w:val="28"/>
                <w:szCs w:val="28"/>
              </w:rPr>
              <w:t>День окончания Второй мировой войны, День солидарности в борьбе с терроризмом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A3E0" w14:textId="6B4738A2" w:rsidR="00C927D5" w:rsidRPr="00D7311A" w:rsidRDefault="00F52BB7" w:rsidP="006C743F">
            <w:pPr>
              <w:tabs>
                <w:tab w:val="left" w:pos="851"/>
                <w:tab w:val="left" w:pos="6946"/>
              </w:tabs>
              <w:spacing w:line="360" w:lineRule="auto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1-4</w:t>
            </w:r>
          </w:p>
        </w:tc>
        <w:tc>
          <w:tcPr>
            <w:tcW w:w="1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B10D" w14:textId="0E745119" w:rsidR="00C927D5" w:rsidRPr="00D7311A" w:rsidRDefault="006732B9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  <w:r w:rsidR="00C927D5" w:rsidRPr="00D7311A">
              <w:rPr>
                <w:color w:val="auto"/>
                <w:sz w:val="28"/>
                <w:szCs w:val="28"/>
              </w:rPr>
              <w:t>.09.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100C" w14:textId="77777777" w:rsidR="00C927D5" w:rsidRPr="00D7311A" w:rsidRDefault="00C927D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D7311A">
              <w:rPr>
                <w:color w:val="auto"/>
                <w:sz w:val="28"/>
                <w:szCs w:val="28"/>
              </w:rPr>
              <w:t>Заместитель директора   по ВР, классные руководители 1-5 классов</w:t>
            </w:r>
          </w:p>
        </w:tc>
      </w:tr>
      <w:tr w:rsidR="00C927D5" w:rsidRPr="00D7311A" w14:paraId="47293D30" w14:textId="77777777" w:rsidTr="006C743F"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66D2" w14:textId="77777777" w:rsidR="00C927D5" w:rsidRPr="00D7311A" w:rsidRDefault="00C927D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D7311A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71A9" w14:textId="0B679E55" w:rsidR="00C927D5" w:rsidRPr="00D7311A" w:rsidRDefault="00C927D5" w:rsidP="006C743F">
            <w:pPr>
              <w:tabs>
                <w:tab w:val="left" w:pos="6946"/>
              </w:tabs>
              <w:ind w:right="-1" w:firstLine="284"/>
              <w:jc w:val="left"/>
              <w:rPr>
                <w:sz w:val="28"/>
                <w:szCs w:val="28"/>
              </w:rPr>
            </w:pPr>
            <w:r w:rsidRPr="00D7311A">
              <w:rPr>
                <w:sz w:val="28"/>
                <w:szCs w:val="28"/>
              </w:rPr>
              <w:t xml:space="preserve">Участие в мероприятия, </w:t>
            </w:r>
            <w:proofErr w:type="gramStart"/>
            <w:r w:rsidRPr="00D7311A">
              <w:rPr>
                <w:sz w:val="28"/>
                <w:szCs w:val="28"/>
              </w:rPr>
              <w:t>посвященных</w:t>
            </w:r>
            <w:proofErr w:type="gramEnd"/>
            <w:r w:rsidRPr="00D7311A">
              <w:rPr>
                <w:sz w:val="28"/>
                <w:szCs w:val="28"/>
              </w:rPr>
              <w:t xml:space="preserve"> Дню города</w:t>
            </w:r>
            <w:r w:rsidR="006732B9">
              <w:rPr>
                <w:sz w:val="28"/>
                <w:szCs w:val="28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4579" w14:textId="0CAF72A4" w:rsidR="00C927D5" w:rsidRPr="00D7311A" w:rsidRDefault="009B1009" w:rsidP="006C743F">
            <w:pPr>
              <w:tabs>
                <w:tab w:val="left" w:pos="851"/>
                <w:tab w:val="left" w:pos="6946"/>
              </w:tabs>
              <w:spacing w:line="360" w:lineRule="auto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3-4</w:t>
            </w:r>
          </w:p>
        </w:tc>
        <w:tc>
          <w:tcPr>
            <w:tcW w:w="1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0E12" w14:textId="2DD1E8A2" w:rsidR="00C927D5" w:rsidRPr="00D7311A" w:rsidRDefault="006732B9" w:rsidP="006C743F">
            <w:pPr>
              <w:tabs>
                <w:tab w:val="left" w:pos="851"/>
                <w:tab w:val="left" w:pos="6946"/>
              </w:tabs>
              <w:spacing w:line="360" w:lineRule="auto"/>
              <w:ind w:hanging="11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16 сентября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9D95" w14:textId="10C1E12B" w:rsidR="00C927D5" w:rsidRPr="00D7311A" w:rsidRDefault="00C927D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D7311A">
              <w:rPr>
                <w:color w:val="auto"/>
                <w:sz w:val="28"/>
                <w:szCs w:val="28"/>
              </w:rPr>
              <w:t>Ст</w:t>
            </w:r>
            <w:proofErr w:type="gramStart"/>
            <w:r w:rsidRPr="00D7311A">
              <w:rPr>
                <w:color w:val="auto"/>
                <w:sz w:val="28"/>
                <w:szCs w:val="28"/>
              </w:rPr>
              <w:t>.в</w:t>
            </w:r>
            <w:proofErr w:type="gramEnd"/>
            <w:r w:rsidRPr="00D7311A">
              <w:rPr>
                <w:color w:val="auto"/>
                <w:sz w:val="28"/>
                <w:szCs w:val="28"/>
              </w:rPr>
              <w:t>ожа</w:t>
            </w:r>
            <w:r w:rsidR="009B1009">
              <w:rPr>
                <w:color w:val="auto"/>
                <w:sz w:val="28"/>
                <w:szCs w:val="28"/>
              </w:rPr>
              <w:t>тая, кл.руководители 3-4</w:t>
            </w:r>
            <w:r w:rsidRPr="00D7311A">
              <w:rPr>
                <w:color w:val="auto"/>
                <w:sz w:val="28"/>
                <w:szCs w:val="28"/>
              </w:rPr>
              <w:t xml:space="preserve"> классов</w:t>
            </w:r>
          </w:p>
        </w:tc>
      </w:tr>
      <w:tr w:rsidR="00C927D5" w:rsidRPr="00D7311A" w14:paraId="3CD6734B" w14:textId="77777777" w:rsidTr="006C743F"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B806" w14:textId="77777777" w:rsidR="00C927D5" w:rsidRPr="00D7311A" w:rsidRDefault="00C927D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D7311A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65F7" w14:textId="77777777" w:rsidR="00C927D5" w:rsidRPr="00D7311A" w:rsidRDefault="00C927D5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№Е"/>
                <w:sz w:val="28"/>
                <w:szCs w:val="28"/>
              </w:rPr>
            </w:pPr>
            <w:r w:rsidRPr="00D7311A">
              <w:rPr>
                <w:sz w:val="28"/>
                <w:szCs w:val="28"/>
              </w:rPr>
              <w:t>Мероприятие по профилактике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9FE0" w14:textId="1C54431A" w:rsidR="00C927D5" w:rsidRPr="00D7311A" w:rsidRDefault="009B1009" w:rsidP="006C743F">
            <w:pPr>
              <w:tabs>
                <w:tab w:val="left" w:pos="851"/>
                <w:tab w:val="left" w:pos="6946"/>
              </w:tabs>
              <w:spacing w:line="360" w:lineRule="auto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3-4</w:t>
            </w:r>
          </w:p>
        </w:tc>
        <w:tc>
          <w:tcPr>
            <w:tcW w:w="1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4AD6" w14:textId="657D4EE8" w:rsidR="00C927D5" w:rsidRPr="00D7311A" w:rsidRDefault="00C927D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32"/>
              <w:jc w:val="left"/>
              <w:rPr>
                <w:color w:val="auto"/>
                <w:sz w:val="28"/>
                <w:szCs w:val="28"/>
              </w:rPr>
            </w:pPr>
            <w:r w:rsidRPr="00D7311A">
              <w:rPr>
                <w:color w:val="auto"/>
                <w:sz w:val="28"/>
                <w:szCs w:val="28"/>
              </w:rPr>
              <w:t>сентябр</w:t>
            </w:r>
            <w:r w:rsidR="00F52BB7">
              <w:rPr>
                <w:color w:val="auto"/>
                <w:sz w:val="28"/>
                <w:szCs w:val="28"/>
              </w:rPr>
              <w:t>ь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D441" w14:textId="77777777" w:rsidR="00C927D5" w:rsidRPr="00D7311A" w:rsidRDefault="00C927D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D7311A">
              <w:rPr>
                <w:color w:val="auto"/>
                <w:sz w:val="28"/>
                <w:szCs w:val="28"/>
              </w:rPr>
              <w:t>Психолог, социальный педагог</w:t>
            </w:r>
          </w:p>
        </w:tc>
      </w:tr>
      <w:tr w:rsidR="00C927D5" w:rsidRPr="00D7311A" w14:paraId="7AE823C8" w14:textId="77777777" w:rsidTr="006C743F"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C822" w14:textId="09A2DD2E" w:rsidR="00C927D5" w:rsidRPr="00D7311A" w:rsidRDefault="0061500D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898E" w14:textId="78B61D0D" w:rsidR="00C927D5" w:rsidRPr="00D7311A" w:rsidRDefault="008343DB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 xml:space="preserve"> День защиты животных. Проект «Мой домашний любимец»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F82F" w14:textId="03E5EF01" w:rsidR="00C927D5" w:rsidRPr="00D7311A" w:rsidRDefault="008343DB" w:rsidP="006C743F">
            <w:pPr>
              <w:tabs>
                <w:tab w:val="left" w:pos="851"/>
                <w:tab w:val="left" w:pos="6946"/>
              </w:tabs>
              <w:spacing w:line="360" w:lineRule="auto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1-4</w:t>
            </w:r>
          </w:p>
        </w:tc>
        <w:tc>
          <w:tcPr>
            <w:tcW w:w="1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F69E" w14:textId="01986137" w:rsidR="00C927D5" w:rsidRPr="00D7311A" w:rsidRDefault="006732B9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  <w:r w:rsidR="008343DB">
              <w:rPr>
                <w:color w:val="auto"/>
                <w:sz w:val="28"/>
                <w:szCs w:val="28"/>
              </w:rPr>
              <w:t xml:space="preserve"> октября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98B" w14:textId="7EBB3465" w:rsidR="00C927D5" w:rsidRPr="00D7311A" w:rsidRDefault="008343DB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C927D5" w:rsidRPr="00D7311A" w14:paraId="10AA0F50" w14:textId="77777777" w:rsidTr="006C743F"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AB00" w14:textId="2B80E663" w:rsidR="00C927D5" w:rsidRPr="00D7311A" w:rsidRDefault="0061500D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F04C" w14:textId="77777777" w:rsidR="00C927D5" w:rsidRPr="00D7311A" w:rsidRDefault="00C927D5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D7311A">
              <w:rPr>
                <w:sz w:val="28"/>
                <w:szCs w:val="28"/>
              </w:rPr>
              <w:t>Праздник «Золотая осень»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7086" w14:textId="2F832A15" w:rsidR="00C927D5" w:rsidRPr="00D7311A" w:rsidRDefault="009B1009" w:rsidP="006C743F">
            <w:pPr>
              <w:tabs>
                <w:tab w:val="left" w:pos="851"/>
                <w:tab w:val="left" w:pos="6946"/>
              </w:tabs>
              <w:spacing w:line="360" w:lineRule="auto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1-4</w:t>
            </w:r>
          </w:p>
        </w:tc>
        <w:tc>
          <w:tcPr>
            <w:tcW w:w="1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8125" w14:textId="283FF218" w:rsidR="00C927D5" w:rsidRPr="00D7311A" w:rsidRDefault="00F52BB7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  <w:r w:rsidR="00C927D5" w:rsidRPr="00D7311A">
              <w:rPr>
                <w:color w:val="auto"/>
                <w:sz w:val="28"/>
                <w:szCs w:val="28"/>
              </w:rPr>
              <w:t>-2</w:t>
            </w:r>
            <w:r>
              <w:rPr>
                <w:color w:val="auto"/>
                <w:sz w:val="28"/>
                <w:szCs w:val="28"/>
              </w:rPr>
              <w:t>4</w:t>
            </w:r>
            <w:r w:rsidR="00C927D5" w:rsidRPr="00D7311A">
              <w:rPr>
                <w:color w:val="auto"/>
                <w:sz w:val="28"/>
                <w:szCs w:val="28"/>
              </w:rPr>
              <w:t>.10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58AE" w14:textId="4756BD55" w:rsidR="00C927D5" w:rsidRPr="00D7311A" w:rsidRDefault="00C927D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D7311A">
              <w:rPr>
                <w:color w:val="auto"/>
                <w:sz w:val="28"/>
                <w:szCs w:val="28"/>
              </w:rPr>
              <w:t>классные руководители</w:t>
            </w:r>
          </w:p>
        </w:tc>
      </w:tr>
      <w:tr w:rsidR="00C927D5" w:rsidRPr="00D7311A" w14:paraId="12ACDA4D" w14:textId="77777777" w:rsidTr="006C743F"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2C87" w14:textId="4283ECD7" w:rsidR="00C927D5" w:rsidRPr="00D7311A" w:rsidRDefault="0061500D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2748" w14:textId="77777777" w:rsidR="00C927D5" w:rsidRPr="00D7311A" w:rsidRDefault="00C927D5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D7311A">
              <w:rPr>
                <w:sz w:val="28"/>
                <w:szCs w:val="28"/>
              </w:rPr>
              <w:t>Конкурс рисунков «Все профессии нужны, все профессии важны»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F91A" w14:textId="45353E35" w:rsidR="00C927D5" w:rsidRPr="00D7311A" w:rsidRDefault="0095674A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3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3- 4</w:t>
            </w:r>
          </w:p>
        </w:tc>
        <w:tc>
          <w:tcPr>
            <w:tcW w:w="1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55B5" w14:textId="5D5920D2" w:rsidR="00C927D5" w:rsidRPr="00D7311A" w:rsidRDefault="005A0F07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16-17 </w:t>
            </w:r>
            <w:r w:rsidR="00C927D5" w:rsidRPr="00D7311A">
              <w:rPr>
                <w:color w:val="auto"/>
                <w:sz w:val="28"/>
                <w:szCs w:val="28"/>
              </w:rPr>
              <w:t>октября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AC97" w14:textId="77777777" w:rsidR="00C927D5" w:rsidRPr="00D7311A" w:rsidRDefault="00C927D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D7311A">
              <w:rPr>
                <w:color w:val="auto"/>
                <w:sz w:val="28"/>
                <w:szCs w:val="28"/>
              </w:rPr>
              <w:t xml:space="preserve">Учителя </w:t>
            </w:r>
            <w:proofErr w:type="gramStart"/>
            <w:r w:rsidRPr="00D7311A">
              <w:rPr>
                <w:color w:val="auto"/>
                <w:sz w:val="28"/>
                <w:szCs w:val="28"/>
              </w:rPr>
              <w:t>ИЗО</w:t>
            </w:r>
            <w:proofErr w:type="gramEnd"/>
          </w:p>
        </w:tc>
      </w:tr>
      <w:tr w:rsidR="00C927D5" w:rsidRPr="00D7311A" w14:paraId="27A0C545" w14:textId="77777777" w:rsidTr="006C743F"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910F" w14:textId="40654BAB" w:rsidR="00C927D5" w:rsidRPr="00D7311A" w:rsidRDefault="0061500D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B19C" w14:textId="77777777" w:rsidR="00C927D5" w:rsidRPr="00D7311A" w:rsidRDefault="00C927D5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№Е"/>
                <w:sz w:val="28"/>
                <w:szCs w:val="28"/>
              </w:rPr>
            </w:pPr>
            <w:r w:rsidRPr="00D7311A">
              <w:rPr>
                <w:sz w:val="28"/>
                <w:szCs w:val="28"/>
              </w:rPr>
              <w:t>День учителя в школе: акция по поздравлению учителей, День самоуправления, концертная программа, выставка рисунков «Мой любимый учитель».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7A40" w14:textId="32B7B963" w:rsidR="00C927D5" w:rsidRPr="00D7311A" w:rsidRDefault="009B1009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2-4</w:t>
            </w:r>
          </w:p>
        </w:tc>
        <w:tc>
          <w:tcPr>
            <w:tcW w:w="1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B528" w14:textId="19FB2A10" w:rsidR="00C927D5" w:rsidRPr="00D7311A" w:rsidRDefault="005A0F07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3</w:t>
            </w:r>
            <w:r w:rsidR="00C927D5" w:rsidRPr="00D7311A">
              <w:rPr>
                <w:color w:val="auto"/>
                <w:sz w:val="28"/>
                <w:szCs w:val="28"/>
              </w:rPr>
              <w:t>октября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7314" w14:textId="77777777" w:rsidR="00C927D5" w:rsidRPr="00D7311A" w:rsidRDefault="00C927D5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D7311A">
              <w:rPr>
                <w:color w:val="auto"/>
                <w:sz w:val="28"/>
                <w:szCs w:val="28"/>
              </w:rPr>
              <w:t>Ст</w:t>
            </w:r>
            <w:proofErr w:type="gramStart"/>
            <w:r w:rsidRPr="00D7311A">
              <w:rPr>
                <w:color w:val="auto"/>
                <w:sz w:val="28"/>
                <w:szCs w:val="28"/>
              </w:rPr>
              <w:t>.в</w:t>
            </w:r>
            <w:proofErr w:type="gramEnd"/>
            <w:r w:rsidRPr="00D7311A">
              <w:rPr>
                <w:color w:val="auto"/>
                <w:sz w:val="28"/>
                <w:szCs w:val="28"/>
              </w:rPr>
              <w:t>ожатая</w:t>
            </w:r>
          </w:p>
        </w:tc>
      </w:tr>
      <w:tr w:rsidR="00803AF3" w:rsidRPr="00D7311A" w14:paraId="59F82BBB" w14:textId="77777777" w:rsidTr="006C743F"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5A28" w14:textId="5C633356" w:rsidR="00803AF3" w:rsidRPr="00D7311A" w:rsidRDefault="0061500D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ACFD" w14:textId="77777777" w:rsidR="00803AF3" w:rsidRPr="00D7311A" w:rsidRDefault="00803AF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D7311A">
              <w:rPr>
                <w:sz w:val="28"/>
                <w:szCs w:val="28"/>
              </w:rPr>
              <w:t>Смотр основных и резервных отрядов ЮИД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3470" w14:textId="77777777" w:rsidR="00803AF3" w:rsidRPr="00AE2DF8" w:rsidRDefault="00803AF3" w:rsidP="006C743F">
            <w:pPr>
              <w:tabs>
                <w:tab w:val="left" w:pos="851"/>
                <w:tab w:val="left" w:pos="6946"/>
              </w:tabs>
              <w:spacing w:line="360" w:lineRule="auto"/>
              <w:jc w:val="left"/>
              <w:rPr>
                <w:color w:val="auto"/>
                <w:sz w:val="24"/>
                <w:szCs w:val="24"/>
              </w:rPr>
            </w:pPr>
            <w:r w:rsidRPr="00AE2DF8">
              <w:rPr>
                <w:color w:val="auto"/>
                <w:sz w:val="24"/>
                <w:szCs w:val="24"/>
              </w:rPr>
              <w:t xml:space="preserve">Отряд </w:t>
            </w:r>
            <w:r w:rsidRPr="00AE2DF8">
              <w:rPr>
                <w:color w:val="auto"/>
                <w:sz w:val="24"/>
                <w:szCs w:val="24"/>
              </w:rPr>
              <w:lastRenderedPageBreak/>
              <w:t>ЮИД</w:t>
            </w:r>
          </w:p>
        </w:tc>
        <w:tc>
          <w:tcPr>
            <w:tcW w:w="1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6DF4" w14:textId="77777777" w:rsidR="00803AF3" w:rsidRPr="00D7311A" w:rsidRDefault="00803AF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D7311A">
              <w:rPr>
                <w:color w:val="auto"/>
                <w:sz w:val="28"/>
                <w:szCs w:val="28"/>
              </w:rPr>
              <w:lastRenderedPageBreak/>
              <w:t xml:space="preserve">По графику </w:t>
            </w:r>
            <w:r w:rsidRPr="00D7311A">
              <w:rPr>
                <w:color w:val="auto"/>
                <w:sz w:val="28"/>
                <w:szCs w:val="28"/>
              </w:rPr>
              <w:lastRenderedPageBreak/>
              <w:t>РОО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E521" w14:textId="77777777" w:rsidR="00803AF3" w:rsidRPr="00D7311A" w:rsidRDefault="00803AF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D7311A">
              <w:rPr>
                <w:color w:val="auto"/>
                <w:sz w:val="28"/>
                <w:szCs w:val="28"/>
              </w:rPr>
              <w:lastRenderedPageBreak/>
              <w:t>Руководитель кружка ЮИД</w:t>
            </w:r>
          </w:p>
        </w:tc>
      </w:tr>
      <w:tr w:rsidR="00A7016F" w:rsidRPr="00D7311A" w14:paraId="26170E7D" w14:textId="77777777" w:rsidTr="006C743F"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91CE" w14:textId="7FE83467" w:rsidR="00A7016F" w:rsidRPr="00D7311A" w:rsidRDefault="0061500D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10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62C0" w14:textId="77777777" w:rsidR="00A7016F" w:rsidRPr="00D7311A" w:rsidRDefault="00A7016F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D7311A">
              <w:rPr>
                <w:sz w:val="28"/>
                <w:szCs w:val="28"/>
              </w:rPr>
              <w:t>Экологические акции «Живые родники Ростова»,</w:t>
            </w:r>
          </w:p>
          <w:p w14:paraId="27295491" w14:textId="77777777" w:rsidR="00803AF3" w:rsidRPr="00D7311A" w:rsidRDefault="00A7016F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D7311A">
              <w:rPr>
                <w:sz w:val="28"/>
                <w:szCs w:val="28"/>
              </w:rPr>
              <w:t xml:space="preserve">«Большая уборка», «Разделяй с нами», «Культура обращения с отходами» в рамках реализации муниципального проекта «Ростов-город </w:t>
            </w:r>
            <w:r w:rsidR="00803AF3" w:rsidRPr="00D7311A">
              <w:rPr>
                <w:sz w:val="28"/>
                <w:szCs w:val="28"/>
              </w:rPr>
              <w:t xml:space="preserve"> будущего»</w:t>
            </w:r>
          </w:p>
          <w:p w14:paraId="779DF90B" w14:textId="77777777" w:rsidR="00A7016F" w:rsidRPr="00D7311A" w:rsidRDefault="00A7016F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07F2" w14:textId="125C198D" w:rsidR="00A7016F" w:rsidRPr="00D7311A" w:rsidRDefault="00454999" w:rsidP="006C743F">
            <w:pPr>
              <w:tabs>
                <w:tab w:val="left" w:pos="851"/>
                <w:tab w:val="left" w:pos="6946"/>
              </w:tabs>
              <w:spacing w:line="360" w:lineRule="auto"/>
              <w:ind w:hanging="108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2-4</w:t>
            </w:r>
          </w:p>
        </w:tc>
        <w:tc>
          <w:tcPr>
            <w:tcW w:w="1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CB14" w14:textId="3219FA49" w:rsidR="00300D46" w:rsidRPr="00D7311A" w:rsidRDefault="0095674A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 плану РОО</w:t>
            </w:r>
          </w:p>
          <w:p w14:paraId="06B08155" w14:textId="77777777" w:rsidR="00300D46" w:rsidRPr="00D7311A" w:rsidRDefault="00300D46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D7311A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3CCC" w14:textId="77777777" w:rsidR="00300D46" w:rsidRPr="00D7311A" w:rsidRDefault="00803AF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D7311A">
              <w:rPr>
                <w:color w:val="auto"/>
                <w:sz w:val="28"/>
                <w:szCs w:val="28"/>
              </w:rPr>
              <w:t>Классные руководители 2-</w:t>
            </w:r>
          </w:p>
          <w:p w14:paraId="064F2A51" w14:textId="689D6D4A" w:rsidR="00A7016F" w:rsidRPr="00D7311A" w:rsidRDefault="00454999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 4</w:t>
            </w:r>
            <w:r w:rsidR="00803AF3" w:rsidRPr="00D7311A">
              <w:rPr>
                <w:color w:val="auto"/>
                <w:sz w:val="28"/>
                <w:szCs w:val="28"/>
              </w:rPr>
              <w:t xml:space="preserve"> классов</w:t>
            </w:r>
          </w:p>
        </w:tc>
      </w:tr>
      <w:tr w:rsidR="00C927D5" w:rsidRPr="00D7311A" w14:paraId="727E4975" w14:textId="77777777" w:rsidTr="006C743F"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BE0E" w14:textId="5BAC9CC7" w:rsidR="00C927D5" w:rsidRPr="00D7311A" w:rsidRDefault="0061500D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E5AC" w14:textId="3B56FA1B" w:rsidR="00C927D5" w:rsidRPr="00D7311A" w:rsidRDefault="00454999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Проведения тематических мероприятий, посвященных </w:t>
            </w:r>
            <w:r w:rsidR="00C927D5" w:rsidRPr="00D7311A">
              <w:rPr>
                <w:rFonts w:eastAsia="Arial Unicode MS"/>
                <w:sz w:val="28"/>
                <w:szCs w:val="28"/>
              </w:rPr>
              <w:t xml:space="preserve"> 1-му освобождению г. Ростова – на – Дону от немецко-фашистских захватчиков.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AF01" w14:textId="5F3E51D8" w:rsidR="00C927D5" w:rsidRPr="00D7311A" w:rsidRDefault="00454999" w:rsidP="006C743F">
            <w:pPr>
              <w:tabs>
                <w:tab w:val="left" w:pos="6946"/>
              </w:tabs>
              <w:ind w:right="-1" w:firstLine="3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3-4</w:t>
            </w:r>
          </w:p>
        </w:tc>
        <w:tc>
          <w:tcPr>
            <w:tcW w:w="1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AA0E" w14:textId="71E7C708" w:rsidR="00C927D5" w:rsidRPr="00D7311A" w:rsidRDefault="005A0F07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 xml:space="preserve">    28</w:t>
            </w:r>
          </w:p>
          <w:p w14:paraId="3ADEBC1E" w14:textId="77777777" w:rsidR="00C927D5" w:rsidRPr="00D7311A" w:rsidRDefault="00C927D5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№Е"/>
                <w:sz w:val="28"/>
                <w:szCs w:val="28"/>
              </w:rPr>
            </w:pPr>
            <w:r w:rsidRPr="00D7311A">
              <w:rPr>
                <w:rFonts w:eastAsia="№Е"/>
                <w:sz w:val="28"/>
                <w:szCs w:val="28"/>
              </w:rPr>
              <w:t>ноября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AD5C" w14:textId="4A7C6105" w:rsidR="00C927D5" w:rsidRPr="00D7311A" w:rsidRDefault="00454999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C927D5" w:rsidRPr="00D7311A" w14:paraId="1C4A0246" w14:textId="77777777" w:rsidTr="006C743F"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FFB1" w14:textId="4D012775" w:rsidR="00C927D5" w:rsidRPr="00D7311A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229D" w14:textId="77777777" w:rsidR="00C927D5" w:rsidRPr="00D7311A" w:rsidRDefault="00C927D5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Arial Unicode MS"/>
                <w:sz w:val="28"/>
                <w:szCs w:val="28"/>
              </w:rPr>
            </w:pPr>
            <w:r w:rsidRPr="00D7311A">
              <w:rPr>
                <w:rFonts w:eastAsia="Arial Unicode MS"/>
                <w:sz w:val="28"/>
                <w:szCs w:val="28"/>
              </w:rPr>
              <w:t>Акция ко дню инвалида «Нам друг без друга нельзя»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9782" w14:textId="54F5C7E2" w:rsidR="00C927D5" w:rsidRPr="00D7311A" w:rsidRDefault="00454999" w:rsidP="006C743F">
            <w:pPr>
              <w:tabs>
                <w:tab w:val="left" w:pos="6946"/>
              </w:tabs>
              <w:ind w:right="-1" w:firstLine="3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2-4</w:t>
            </w:r>
          </w:p>
        </w:tc>
        <w:tc>
          <w:tcPr>
            <w:tcW w:w="1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3216" w14:textId="77777777" w:rsidR="00C927D5" w:rsidRPr="00D7311A" w:rsidRDefault="00C927D5" w:rsidP="006C743F">
            <w:pPr>
              <w:widowControl/>
              <w:tabs>
                <w:tab w:val="left" w:pos="555"/>
                <w:tab w:val="left" w:pos="6946"/>
              </w:tabs>
              <w:ind w:firstLine="284"/>
              <w:jc w:val="left"/>
              <w:rPr>
                <w:rFonts w:eastAsia="№Е"/>
                <w:sz w:val="28"/>
                <w:szCs w:val="28"/>
              </w:rPr>
            </w:pPr>
            <w:r w:rsidRPr="00D7311A">
              <w:rPr>
                <w:rFonts w:eastAsia="№Е"/>
                <w:sz w:val="28"/>
                <w:szCs w:val="28"/>
              </w:rPr>
              <w:t>2-3 декабря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6A5B" w14:textId="77777777" w:rsidR="00C927D5" w:rsidRPr="00D7311A" w:rsidRDefault="00C927D5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 w:rsidRPr="00D7311A">
              <w:rPr>
                <w:rFonts w:eastAsia="Batang"/>
                <w:sz w:val="28"/>
                <w:szCs w:val="28"/>
              </w:rPr>
              <w:t>Старшие вожатые, лидеры ученического самоуправления.</w:t>
            </w:r>
          </w:p>
        </w:tc>
      </w:tr>
      <w:tr w:rsidR="00C927D5" w:rsidRPr="00D7311A" w14:paraId="664B93A8" w14:textId="77777777" w:rsidTr="006C743F"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E968" w14:textId="60485BCE" w:rsidR="00C927D5" w:rsidRPr="00D7311A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1A8A" w14:textId="70ED758F" w:rsidR="00C927D5" w:rsidRPr="00D7311A" w:rsidRDefault="00F41D3A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Arial Unicode MS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Международный день библиотек. Экскурсии в библиотеки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FF38" w14:textId="1B33FB4D" w:rsidR="00C927D5" w:rsidRPr="00D7311A" w:rsidRDefault="00F41D3A" w:rsidP="006C743F">
            <w:pPr>
              <w:tabs>
                <w:tab w:val="left" w:pos="6946"/>
              </w:tabs>
              <w:ind w:right="-1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2-4</w:t>
            </w:r>
          </w:p>
        </w:tc>
        <w:tc>
          <w:tcPr>
            <w:tcW w:w="1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CE14" w14:textId="7DDFA6BF" w:rsidR="00C927D5" w:rsidRPr="00D7311A" w:rsidRDefault="005A0F07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27</w:t>
            </w:r>
            <w:r w:rsidR="00F41D3A">
              <w:rPr>
                <w:rFonts w:eastAsia="№Е"/>
                <w:sz w:val="28"/>
                <w:szCs w:val="28"/>
              </w:rPr>
              <w:t xml:space="preserve"> октября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9AB9" w14:textId="0B9615FD" w:rsidR="00C927D5" w:rsidRPr="00D7311A" w:rsidRDefault="00F41D3A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7923B7" w:rsidRPr="00D7311A" w14:paraId="119D4C61" w14:textId="77777777" w:rsidTr="001F40A0">
        <w:tc>
          <w:tcPr>
            <w:tcW w:w="98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87F9" w14:textId="77777777" w:rsidR="007923B7" w:rsidRPr="007923B7" w:rsidRDefault="007923B7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</w:rPr>
            </w:pPr>
          </w:p>
        </w:tc>
      </w:tr>
      <w:tr w:rsidR="00C927D5" w:rsidRPr="00D7311A" w14:paraId="74F10C1C" w14:textId="77777777" w:rsidTr="006C743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CE73" w14:textId="6014EC7E" w:rsidR="00C927D5" w:rsidRPr="00D7311A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3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341D" w14:textId="610687BA" w:rsidR="00F25553" w:rsidRPr="00933CAF" w:rsidRDefault="00F25553" w:rsidP="006C743F">
            <w:pPr>
              <w:widowControl/>
              <w:tabs>
                <w:tab w:val="left" w:pos="6946"/>
              </w:tabs>
              <w:spacing w:line="353" w:lineRule="auto"/>
              <w:ind w:firstLine="284"/>
              <w:jc w:val="left"/>
              <w:rPr>
                <w:rFonts w:eastAsia="SchoolBookSanPin"/>
                <w:sz w:val="28"/>
                <w:szCs w:val="28"/>
              </w:rPr>
            </w:pPr>
            <w:r>
              <w:rPr>
                <w:rFonts w:eastAsia="SchoolBookSanPin"/>
                <w:sz w:val="28"/>
                <w:szCs w:val="28"/>
              </w:rPr>
              <w:t>Д</w:t>
            </w:r>
            <w:r w:rsidRPr="00933CAF">
              <w:rPr>
                <w:rFonts w:eastAsia="SchoolBookSanPin"/>
                <w:sz w:val="28"/>
                <w:szCs w:val="28"/>
              </w:rPr>
              <w:t>ень Государственного герба Российской Федерации.</w:t>
            </w:r>
            <w:r>
              <w:rPr>
                <w:rFonts w:eastAsia="SchoolBookSanPin"/>
                <w:sz w:val="28"/>
                <w:szCs w:val="28"/>
              </w:rPr>
              <w:t xml:space="preserve"> Беседы о символике РФ</w:t>
            </w:r>
          </w:p>
          <w:p w14:paraId="2707E7DF" w14:textId="789555E9" w:rsidR="00C927D5" w:rsidRPr="00D7311A" w:rsidRDefault="00C927D5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2489" w14:textId="22F6F626" w:rsidR="00C927D5" w:rsidRPr="00D7311A" w:rsidRDefault="00F25553" w:rsidP="006C743F">
            <w:pPr>
              <w:tabs>
                <w:tab w:val="left" w:pos="6946"/>
              </w:tabs>
              <w:ind w:right="-1" w:firstLine="3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1-4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8366" w14:textId="4CCD67B4" w:rsidR="00C927D5" w:rsidRPr="00D7311A" w:rsidRDefault="005A0F07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28</w:t>
            </w:r>
            <w:r w:rsidR="00F25553">
              <w:rPr>
                <w:rFonts w:eastAsia="№Е"/>
                <w:sz w:val="28"/>
                <w:szCs w:val="28"/>
              </w:rPr>
              <w:t>.11.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9B9F" w14:textId="0D009B89" w:rsidR="00C927D5" w:rsidRPr="00D7311A" w:rsidRDefault="00F2555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1F0C63" w:rsidRPr="00D7311A" w14:paraId="044D2C81" w14:textId="77777777" w:rsidTr="006C743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2649" w14:textId="23C005D1" w:rsidR="001F0C63" w:rsidRPr="00D7311A" w:rsidRDefault="0095674A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3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  <w:p w14:paraId="2252907E" w14:textId="77777777" w:rsidR="001F0C63" w:rsidRPr="00D7311A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00AC" w14:textId="77777777" w:rsidR="001F0C63" w:rsidRPr="00D7311A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D7311A">
              <w:rPr>
                <w:sz w:val="28"/>
                <w:szCs w:val="28"/>
              </w:rPr>
              <w:t>Новый год в школе: украшение кабинетов,  конкурс плакатов, поделок, праздничная программа.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AA98" w14:textId="2C5AA8E9" w:rsidR="001F0C63" w:rsidRPr="00D7311A" w:rsidRDefault="001F0C63" w:rsidP="006C743F">
            <w:pPr>
              <w:tabs>
                <w:tab w:val="left" w:pos="6946"/>
              </w:tabs>
              <w:ind w:right="-1" w:firstLine="3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1-4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301C" w14:textId="77777777" w:rsidR="001F0C63" w:rsidRPr="00D7311A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№Е"/>
                <w:sz w:val="28"/>
                <w:szCs w:val="28"/>
              </w:rPr>
            </w:pPr>
            <w:r w:rsidRPr="00D7311A">
              <w:rPr>
                <w:rFonts w:eastAsia="№Е"/>
                <w:sz w:val="28"/>
                <w:szCs w:val="28"/>
              </w:rPr>
              <w:t xml:space="preserve"> 20- 25 декабря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6011" w14:textId="77777777" w:rsidR="001F0C63" w:rsidRPr="00D7311A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 w:rsidRPr="00D7311A">
              <w:rPr>
                <w:rFonts w:eastAsia="Batang"/>
                <w:sz w:val="28"/>
                <w:szCs w:val="28"/>
              </w:rPr>
              <w:t>Заместитель директора по ВР, старшие вожатые</w:t>
            </w:r>
            <w:proofErr w:type="gramStart"/>
            <w:r w:rsidRPr="00D7311A">
              <w:rPr>
                <w:rFonts w:eastAsia="Batang"/>
                <w:sz w:val="28"/>
                <w:szCs w:val="28"/>
              </w:rPr>
              <w:t xml:space="preserve"> ,</w:t>
            </w:r>
            <w:proofErr w:type="gramEnd"/>
            <w:r w:rsidRPr="00D7311A">
              <w:rPr>
                <w:rFonts w:eastAsia="Batang"/>
                <w:sz w:val="28"/>
                <w:szCs w:val="28"/>
              </w:rPr>
              <w:t xml:space="preserve"> классные руководители</w:t>
            </w:r>
          </w:p>
        </w:tc>
      </w:tr>
      <w:tr w:rsidR="001F0C63" w:rsidRPr="00F931EF" w14:paraId="1DB43F6F" w14:textId="77777777" w:rsidTr="006C743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152A" w14:textId="3ED0E9EB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B93C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Благотворительная акция «Рождественский перезвон», школьная акция «Подарок от Деда Мороза» (поздравление детей из малообеспеченных многодетных семей)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28F6" w14:textId="700CDA51" w:rsidR="001F0C63" w:rsidRPr="00F931EF" w:rsidRDefault="0096374E" w:rsidP="006C743F">
            <w:pPr>
              <w:tabs>
                <w:tab w:val="left" w:pos="6946"/>
              </w:tabs>
              <w:ind w:right="-1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1-4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2A01" w14:textId="3E26715A" w:rsidR="001F0C63" w:rsidRPr="00F931EF" w:rsidRDefault="005A0F07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 xml:space="preserve">    22</w:t>
            </w:r>
            <w:r w:rsidR="001F0C63">
              <w:rPr>
                <w:rFonts w:eastAsia="№Е"/>
                <w:sz w:val="28"/>
                <w:szCs w:val="28"/>
              </w:rPr>
              <w:t>.12.-26</w:t>
            </w:r>
            <w:r w:rsidR="001F0C63" w:rsidRPr="00F931EF">
              <w:rPr>
                <w:rFonts w:eastAsia="№Е"/>
                <w:sz w:val="28"/>
                <w:szCs w:val="28"/>
              </w:rPr>
              <w:t>.12.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2A87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Классные руководители, старшие вожатые, лидеры ученического самоуправления</w:t>
            </w:r>
          </w:p>
        </w:tc>
      </w:tr>
      <w:tr w:rsidR="001F0C63" w:rsidRPr="00F931EF" w14:paraId="5817F3B6" w14:textId="77777777" w:rsidTr="006C743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3641" w14:textId="726E4FFF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18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268B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Час памяти «Блокада Ленинграда», «Блокадный хлеб»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6E8C" w14:textId="4F1CA39F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4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D8B6" w14:textId="5202C3A6" w:rsidR="001F0C63" w:rsidRPr="00F931EF" w:rsidRDefault="001F40A0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20 января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8EAA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1F0C63" w:rsidRPr="00F931EF" w14:paraId="1F7F969A" w14:textId="77777777" w:rsidTr="006C743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9DF5" w14:textId="2518395C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AE01" w14:textId="77777777" w:rsidR="001F0C63" w:rsidRPr="001F40A0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1F40A0">
              <w:rPr>
                <w:sz w:val="28"/>
                <w:szCs w:val="28"/>
              </w:rPr>
              <w:t>Открытие Месячника оборонно-массовой и спортивной  работы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09A3" w14:textId="15E87AA7" w:rsidR="001F0C63" w:rsidRPr="001F40A0" w:rsidRDefault="001F0C63" w:rsidP="006C743F">
            <w:pPr>
              <w:tabs>
                <w:tab w:val="left" w:pos="6946"/>
              </w:tabs>
              <w:ind w:right="-1" w:firstLine="34"/>
              <w:jc w:val="left"/>
              <w:rPr>
                <w:rFonts w:eastAsia="№Е"/>
                <w:sz w:val="28"/>
                <w:szCs w:val="28"/>
              </w:rPr>
            </w:pPr>
            <w:r w:rsidRPr="001F40A0">
              <w:rPr>
                <w:rFonts w:eastAsia="№Е"/>
                <w:sz w:val="28"/>
                <w:szCs w:val="28"/>
              </w:rPr>
              <w:t>1-4</w:t>
            </w:r>
          </w:p>
          <w:p w14:paraId="1CCB82FD" w14:textId="77777777" w:rsidR="001F0C63" w:rsidRPr="001F40A0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</w:p>
          <w:p w14:paraId="466CF668" w14:textId="77777777" w:rsidR="001F0C63" w:rsidRPr="001F40A0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</w:p>
          <w:p w14:paraId="5D35CD18" w14:textId="77777777" w:rsidR="001F0C63" w:rsidRPr="001F40A0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</w:p>
          <w:p w14:paraId="1697025B" w14:textId="77777777" w:rsidR="001F0C63" w:rsidRPr="001F40A0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140F" w14:textId="77777777" w:rsidR="001F0C63" w:rsidRPr="001F40A0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№Е"/>
                <w:sz w:val="28"/>
                <w:szCs w:val="28"/>
              </w:rPr>
            </w:pPr>
            <w:r w:rsidRPr="001F40A0">
              <w:rPr>
                <w:rFonts w:eastAsia="№Е"/>
                <w:sz w:val="28"/>
                <w:szCs w:val="28"/>
              </w:rPr>
              <w:t>23 января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5A5E" w14:textId="7F1F7B1C" w:rsidR="001F0C63" w:rsidRPr="001F40A0" w:rsidRDefault="006C743F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Преподаватель-организатор  ОБЗР</w:t>
            </w:r>
          </w:p>
        </w:tc>
      </w:tr>
      <w:tr w:rsidR="00B8321F" w:rsidRPr="00F931EF" w14:paraId="1E96A624" w14:textId="77777777" w:rsidTr="001F40A0">
        <w:trPr>
          <w:trHeight w:val="562"/>
        </w:trPr>
        <w:tc>
          <w:tcPr>
            <w:tcW w:w="9812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C14C3C" w14:textId="0DF365D3" w:rsidR="00B8321F" w:rsidRPr="00B8321F" w:rsidRDefault="00B8321F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8"/>
                <w:szCs w:val="28"/>
              </w:rPr>
              <w:t xml:space="preserve">                                                               </w:t>
            </w:r>
            <w:r w:rsidR="00784D5A">
              <w:rPr>
                <w:rFonts w:eastAsia="Batang"/>
                <w:sz w:val="28"/>
                <w:szCs w:val="28"/>
              </w:rPr>
              <w:t xml:space="preserve">  </w:t>
            </w:r>
          </w:p>
        </w:tc>
      </w:tr>
      <w:tr w:rsidR="001F0C63" w:rsidRPr="00F931EF" w14:paraId="332FEE2D" w14:textId="77777777" w:rsidTr="006C743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6ECD" w14:textId="03CC3E84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5908" w14:textId="0F1EEC4B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мероприятия, посвященные Дню защитника Отечества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6858" w14:textId="2DE5CC74" w:rsidR="001F0C63" w:rsidRPr="00F931EF" w:rsidRDefault="001F0C63" w:rsidP="006C743F">
            <w:pPr>
              <w:tabs>
                <w:tab w:val="left" w:pos="6946"/>
              </w:tabs>
              <w:ind w:right="-1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1-4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A2AE" w14:textId="0096030C" w:rsidR="001F0C63" w:rsidRPr="00F931EF" w:rsidRDefault="001F40A0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17</w:t>
            </w:r>
            <w:r w:rsidR="0095674A">
              <w:rPr>
                <w:rFonts w:eastAsia="№Е"/>
                <w:sz w:val="28"/>
                <w:szCs w:val="28"/>
              </w:rPr>
              <w:t>-2</w:t>
            </w:r>
            <w:r>
              <w:rPr>
                <w:rFonts w:eastAsia="№Е"/>
                <w:sz w:val="28"/>
                <w:szCs w:val="28"/>
              </w:rPr>
              <w:t>0</w:t>
            </w:r>
            <w:r w:rsidR="001F0C63">
              <w:rPr>
                <w:rFonts w:eastAsia="№Е"/>
                <w:sz w:val="28"/>
                <w:szCs w:val="28"/>
              </w:rPr>
              <w:t xml:space="preserve"> </w:t>
            </w:r>
            <w:r w:rsidR="001F0C63" w:rsidRPr="00F931EF">
              <w:rPr>
                <w:rFonts w:eastAsia="№Е"/>
                <w:sz w:val="28"/>
                <w:szCs w:val="28"/>
              </w:rPr>
              <w:t>ф</w:t>
            </w:r>
            <w:r w:rsidR="001F0C63">
              <w:rPr>
                <w:rFonts w:eastAsia="№Е"/>
                <w:sz w:val="28"/>
                <w:szCs w:val="28"/>
              </w:rPr>
              <w:t>евраля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B537" w14:textId="1708F914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классные руководители, учителя физической культуры</w:t>
            </w:r>
          </w:p>
        </w:tc>
      </w:tr>
      <w:tr w:rsidR="001F0C63" w:rsidRPr="00F931EF" w14:paraId="60A01FB4" w14:textId="77777777" w:rsidTr="006C743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891B" w14:textId="0C6318FB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9059" w14:textId="24C7D3CF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9D0CCF">
              <w:rPr>
                <w:sz w:val="28"/>
                <w:szCs w:val="28"/>
              </w:rPr>
              <w:t>Городские соревновани</w:t>
            </w:r>
            <w:r>
              <w:rPr>
                <w:sz w:val="28"/>
                <w:szCs w:val="28"/>
              </w:rPr>
              <w:t>я по стрельбе</w:t>
            </w:r>
            <w:r w:rsidRPr="009D0CCF">
              <w:rPr>
                <w:sz w:val="28"/>
                <w:szCs w:val="28"/>
              </w:rPr>
              <w:t xml:space="preserve"> «Юный стрелок»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815E" w14:textId="21157EEC" w:rsidR="001F0C63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</w:p>
          <w:p w14:paraId="50B2EB97" w14:textId="7B04E11C" w:rsidR="001F0C63" w:rsidRPr="006162A2" w:rsidRDefault="001F0C63" w:rsidP="006C743F">
            <w:pPr>
              <w:tabs>
                <w:tab w:val="left" w:pos="6946"/>
              </w:tabs>
              <w:ind w:firstLine="28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4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E796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Февраль, по графику РОО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49AC" w14:textId="1F599F32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 w:rsidRPr="009D0CCF">
              <w:rPr>
                <w:rFonts w:eastAsia="Batang"/>
                <w:sz w:val="28"/>
                <w:szCs w:val="28"/>
              </w:rPr>
              <w:t>Преподаватель-орган</w:t>
            </w:r>
            <w:r w:rsidR="001F40A0">
              <w:rPr>
                <w:rFonts w:eastAsia="Batang"/>
                <w:sz w:val="28"/>
                <w:szCs w:val="28"/>
              </w:rPr>
              <w:t>изатор ОБЗР</w:t>
            </w:r>
          </w:p>
        </w:tc>
      </w:tr>
      <w:tr w:rsidR="001F0C63" w:rsidRPr="00F931EF" w14:paraId="396D722C" w14:textId="77777777" w:rsidTr="006C743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1C85" w14:textId="618C8949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1C3F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F931EF">
              <w:rPr>
                <w:rFonts w:eastAsia="Arial Unicode MS"/>
                <w:sz w:val="28"/>
                <w:szCs w:val="28"/>
              </w:rPr>
              <w:t>Проведения тематического мероприятия, посвященного 2-му освобождению г. Ростова – на – Дону от немецк</w:t>
            </w:r>
            <w:proofErr w:type="gramStart"/>
            <w:r w:rsidRPr="00F931EF">
              <w:rPr>
                <w:rFonts w:eastAsia="Arial Unicode MS"/>
                <w:sz w:val="28"/>
                <w:szCs w:val="28"/>
              </w:rPr>
              <w:t>о-</w:t>
            </w:r>
            <w:proofErr w:type="gramEnd"/>
            <w:r w:rsidRPr="00F931EF">
              <w:rPr>
                <w:rFonts w:eastAsia="Arial Unicode MS"/>
                <w:sz w:val="28"/>
                <w:szCs w:val="28"/>
              </w:rPr>
              <w:t xml:space="preserve"> фашистских захватчиков.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4F2B" w14:textId="30792C74" w:rsidR="001F0C63" w:rsidRPr="00F931EF" w:rsidRDefault="001F0C63" w:rsidP="006C743F">
            <w:pPr>
              <w:tabs>
                <w:tab w:val="left" w:pos="6946"/>
              </w:tabs>
              <w:ind w:right="-1" w:firstLine="3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3-4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D387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№Е"/>
                <w:sz w:val="28"/>
                <w:szCs w:val="28"/>
              </w:rPr>
            </w:pPr>
            <w:r w:rsidRPr="00F931EF">
              <w:rPr>
                <w:rFonts w:eastAsia="№Е"/>
                <w:sz w:val="28"/>
                <w:szCs w:val="28"/>
              </w:rPr>
              <w:t>февраль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B0A6" w14:textId="752FE8B3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1F0C63" w:rsidRPr="00F931EF" w14:paraId="1E5C72B8" w14:textId="77777777" w:rsidTr="006C743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DFB8" w14:textId="79856285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7899" w14:textId="77777777" w:rsidR="001F0C63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Arial Unicode MS"/>
                <w:sz w:val="28"/>
                <w:szCs w:val="28"/>
              </w:rPr>
            </w:pPr>
          </w:p>
          <w:p w14:paraId="7B0F6EDA" w14:textId="77777777" w:rsidR="001F0C63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Arial Unicode MS"/>
                <w:sz w:val="28"/>
                <w:szCs w:val="28"/>
              </w:rPr>
            </w:pPr>
          </w:p>
          <w:p w14:paraId="1A1CA945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Arial Unicode MS"/>
                <w:sz w:val="28"/>
                <w:szCs w:val="28"/>
              </w:rPr>
            </w:pPr>
            <w:r w:rsidRPr="009D0CCF">
              <w:rPr>
                <w:rFonts w:eastAsia="Arial Unicode MS"/>
                <w:sz w:val="28"/>
                <w:szCs w:val="28"/>
              </w:rPr>
              <w:t>Смотр основных и резервных отрядов ЮИД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6A25" w14:textId="26A22013" w:rsidR="001F0C63" w:rsidRPr="00F931EF" w:rsidRDefault="001F0C63" w:rsidP="006C743F">
            <w:pPr>
              <w:tabs>
                <w:tab w:val="left" w:pos="6946"/>
              </w:tabs>
              <w:ind w:right="-1" w:firstLine="3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1-3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027B" w14:textId="3760323B" w:rsidR="001F0C63" w:rsidRPr="00F931EF" w:rsidRDefault="0095674A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М</w:t>
            </w:r>
            <w:r w:rsidR="001F0C63">
              <w:rPr>
                <w:rFonts w:eastAsia="№Е"/>
                <w:sz w:val="28"/>
                <w:szCs w:val="28"/>
              </w:rPr>
              <w:t>арт</w:t>
            </w:r>
            <w:r>
              <w:rPr>
                <w:rFonts w:eastAsia="№Е"/>
                <w:sz w:val="28"/>
                <w:szCs w:val="28"/>
              </w:rPr>
              <w:t xml:space="preserve"> (по плану РОО)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F7E2" w14:textId="2B763065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Руководитель резервного отряда ЮИД</w:t>
            </w:r>
          </w:p>
        </w:tc>
      </w:tr>
      <w:tr w:rsidR="001F0C63" w:rsidRPr="00F931EF" w14:paraId="68A878BF" w14:textId="77777777" w:rsidTr="006C743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AF66" w14:textId="5A5F8969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C901" w14:textId="77777777" w:rsidR="001F0C63" w:rsidRPr="003D3140" w:rsidRDefault="001F0C63" w:rsidP="006C743F">
            <w:pPr>
              <w:tabs>
                <w:tab w:val="left" w:pos="6946"/>
              </w:tabs>
              <w:ind w:firstLine="284"/>
              <w:jc w:val="left"/>
              <w:rPr>
                <w:color w:val="000000" w:themeColor="text1"/>
                <w:sz w:val="28"/>
                <w:szCs w:val="28"/>
              </w:rPr>
            </w:pPr>
            <w:r w:rsidRPr="003D3140">
              <w:rPr>
                <w:color w:val="000000" w:themeColor="text1"/>
                <w:sz w:val="28"/>
                <w:szCs w:val="28"/>
              </w:rPr>
              <w:t>Конкурс творческих работ к Международному Дню птиц «Птицы Родного края» в рамках реализации муниципального проекта «Ростов-город будущего»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E2E3" w14:textId="0E97F4D6" w:rsidR="001F0C63" w:rsidRPr="003D3140" w:rsidRDefault="001F0C63" w:rsidP="006C743F">
            <w:pPr>
              <w:tabs>
                <w:tab w:val="left" w:pos="6946"/>
              </w:tabs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1-4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E8CB" w14:textId="7469B539" w:rsidR="001F0C63" w:rsidRPr="003D3140" w:rsidRDefault="001F40A0" w:rsidP="006C743F">
            <w:pPr>
              <w:tabs>
                <w:tab w:val="left" w:pos="6946"/>
              </w:tabs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16.03-20.03.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94C6" w14:textId="73157E0F" w:rsidR="001F0C63" w:rsidRPr="003D3140" w:rsidRDefault="001F0C63" w:rsidP="006C743F">
            <w:pPr>
              <w:tabs>
                <w:tab w:val="left" w:pos="6946"/>
              </w:tabs>
              <w:ind w:firstLine="284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1F0C63" w:rsidRPr="00F931EF" w14:paraId="39E302BD" w14:textId="77777777" w:rsidTr="001F40A0">
        <w:tc>
          <w:tcPr>
            <w:tcW w:w="98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2B4E" w14:textId="13741D06" w:rsidR="001F0C63" w:rsidRPr="007923B7" w:rsidRDefault="001F0C63" w:rsidP="006C743F">
            <w:pPr>
              <w:tabs>
                <w:tab w:val="left" w:pos="6946"/>
              </w:tabs>
              <w:ind w:firstLine="284"/>
              <w:jc w:val="left"/>
              <w:rPr>
                <w:color w:val="000000" w:themeColor="text1"/>
              </w:rPr>
            </w:pPr>
            <w:r w:rsidRPr="007923B7">
              <w:rPr>
                <w:color w:val="000000" w:themeColor="text1"/>
              </w:rPr>
              <w:t xml:space="preserve">                                                                  </w:t>
            </w:r>
            <w:r>
              <w:rPr>
                <w:color w:val="000000" w:themeColor="text1"/>
              </w:rPr>
              <w:t xml:space="preserve">                            </w:t>
            </w:r>
            <w:r w:rsidRPr="007923B7">
              <w:rPr>
                <w:color w:val="000000" w:themeColor="text1"/>
              </w:rPr>
              <w:t xml:space="preserve">       </w:t>
            </w:r>
          </w:p>
        </w:tc>
      </w:tr>
      <w:tr w:rsidR="001F0C63" w:rsidRPr="00F931EF" w14:paraId="00428E7C" w14:textId="77777777" w:rsidTr="006C743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D75D" w14:textId="67D45BF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E84C" w14:textId="77777777" w:rsidR="001F0C63" w:rsidRPr="003D3140" w:rsidRDefault="001F0C63" w:rsidP="006C743F">
            <w:pPr>
              <w:tabs>
                <w:tab w:val="left" w:pos="6946"/>
              </w:tabs>
              <w:ind w:firstLine="284"/>
              <w:jc w:val="left"/>
              <w:rPr>
                <w:color w:val="000000" w:themeColor="text1"/>
                <w:sz w:val="28"/>
                <w:szCs w:val="28"/>
              </w:rPr>
            </w:pPr>
            <w:r w:rsidRPr="003D3140">
              <w:rPr>
                <w:color w:val="000000" w:themeColor="text1"/>
                <w:sz w:val="28"/>
                <w:szCs w:val="28"/>
              </w:rPr>
              <w:t>Экологические акции «Живые родники Ростова»,</w:t>
            </w:r>
            <w:r w:rsidRPr="003D3140">
              <w:rPr>
                <w:color w:val="000000" w:themeColor="text1"/>
                <w:sz w:val="28"/>
                <w:szCs w:val="28"/>
              </w:rPr>
              <w:br/>
              <w:t>«Большая уборка», «Разделяй с нами», «Культура обращения с отходами», «День Древонасаждения»,</w:t>
            </w:r>
            <w:r w:rsidRPr="003D3140">
              <w:rPr>
                <w:color w:val="000000" w:themeColor="text1"/>
                <w:sz w:val="28"/>
                <w:szCs w:val="28"/>
              </w:rPr>
              <w:br/>
              <w:t xml:space="preserve">«Свобода от отходов», «Сдай макулатуру – спаси дерево», «Нет пакетам» в рамках </w:t>
            </w:r>
            <w:r w:rsidRPr="003D3140">
              <w:rPr>
                <w:color w:val="000000" w:themeColor="text1"/>
                <w:sz w:val="28"/>
                <w:szCs w:val="28"/>
              </w:rPr>
              <w:lastRenderedPageBreak/>
              <w:t>реализации муниципального проекта «Ростов-город будущего»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7975" w14:textId="000C3226" w:rsidR="001F0C63" w:rsidRPr="003D3140" w:rsidRDefault="001F0C63" w:rsidP="006C743F">
            <w:pPr>
              <w:tabs>
                <w:tab w:val="left" w:pos="6946"/>
              </w:tabs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2-4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7323" w14:textId="5145F36D" w:rsidR="001F0C63" w:rsidRPr="003D3140" w:rsidRDefault="0095674A" w:rsidP="006C743F">
            <w:pPr>
              <w:tabs>
                <w:tab w:val="left" w:pos="6946"/>
              </w:tabs>
              <w:ind w:firstLine="284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 плану РОО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0CAA" w14:textId="5E40A36C" w:rsidR="001F0C63" w:rsidRPr="003D3140" w:rsidRDefault="001F0C63" w:rsidP="006C743F">
            <w:pPr>
              <w:tabs>
                <w:tab w:val="left" w:pos="6946"/>
              </w:tabs>
              <w:ind w:firstLine="284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ожатые, классные  руководители 2-4 классов</w:t>
            </w:r>
          </w:p>
        </w:tc>
      </w:tr>
      <w:tr w:rsidR="001F0C63" w:rsidRPr="00F931EF" w14:paraId="4AE3AA4E" w14:textId="77777777" w:rsidTr="006C743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E6AE" w14:textId="0090F84C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26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8158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8 Марта в школе: конкурсная программа «Вперед, девчонки!», выставка  рисунков, акция по поздравлению мам, бабушек, девочек.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E888" w14:textId="32564C5C" w:rsidR="001F0C63" w:rsidRPr="00F931EF" w:rsidRDefault="001F0C63" w:rsidP="006C743F">
            <w:pPr>
              <w:tabs>
                <w:tab w:val="left" w:pos="6946"/>
              </w:tabs>
              <w:ind w:right="-1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1-4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81E5" w14:textId="742C46A2" w:rsidR="001F0C63" w:rsidRPr="00F931EF" w:rsidRDefault="001F40A0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04.03.-06</w:t>
            </w:r>
            <w:r w:rsidR="0095674A">
              <w:rPr>
                <w:rFonts w:eastAsia="№Е"/>
                <w:sz w:val="28"/>
                <w:szCs w:val="28"/>
              </w:rPr>
              <w:t>.03.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1BE3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Старшие вожатые,  классные руководители</w:t>
            </w:r>
          </w:p>
        </w:tc>
      </w:tr>
      <w:tr w:rsidR="001F0C63" w:rsidRPr="00F931EF" w14:paraId="6F264ED5" w14:textId="77777777" w:rsidTr="006C743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602F" w14:textId="73D599A5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A97D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Подготовка к участию и участие в театральном  фестивале  «Браво дети»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0604" w14:textId="59951A94" w:rsidR="001F0C63" w:rsidRPr="00F931EF" w:rsidRDefault="001F0C63" w:rsidP="006C743F">
            <w:pPr>
              <w:tabs>
                <w:tab w:val="left" w:pos="6946"/>
              </w:tabs>
              <w:ind w:right="-1" w:firstLine="3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1-4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869D" w14:textId="7C810D8F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По графику РОО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39F6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Руководитель театрального кружка «Фантазеры»</w:t>
            </w:r>
          </w:p>
        </w:tc>
      </w:tr>
      <w:tr w:rsidR="001F0C63" w:rsidRPr="00F931EF" w14:paraId="47831B9D" w14:textId="77777777" w:rsidTr="006C743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31A0" w14:textId="56A84ABD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7E7F" w14:textId="77777777" w:rsidR="001F0C63" w:rsidRPr="003D3140" w:rsidRDefault="001F0C63" w:rsidP="006C743F">
            <w:pPr>
              <w:shd w:val="clear" w:color="auto" w:fill="FFFFFF"/>
              <w:tabs>
                <w:tab w:val="left" w:pos="6946"/>
              </w:tabs>
              <w:ind w:firstLine="284"/>
              <w:jc w:val="left"/>
              <w:rPr>
                <w:color w:val="000000" w:themeColor="text1"/>
                <w:sz w:val="28"/>
                <w:szCs w:val="28"/>
              </w:rPr>
            </w:pPr>
            <w:r w:rsidRPr="003D3140">
              <w:rPr>
                <w:color w:val="000000" w:themeColor="text1"/>
                <w:sz w:val="28"/>
                <w:szCs w:val="28"/>
              </w:rPr>
              <w:t>Городской смотр детских художественных коллективов «Мир начинается с детства»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B0E5" w14:textId="6AEA6C13" w:rsidR="001F0C63" w:rsidRPr="00F931EF" w:rsidRDefault="001F0C63" w:rsidP="006C743F">
            <w:pPr>
              <w:tabs>
                <w:tab w:val="left" w:pos="6946"/>
              </w:tabs>
              <w:ind w:right="-1" w:firstLine="3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1-4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041B" w14:textId="2B641EA1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март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3B27" w14:textId="50AE47EE" w:rsidR="001F0C63" w:rsidRPr="00F931EF" w:rsidRDefault="0095674A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Старшие вожатые</w:t>
            </w:r>
          </w:p>
        </w:tc>
      </w:tr>
      <w:tr w:rsidR="001F0C63" w:rsidRPr="00F931EF" w14:paraId="52A6D652" w14:textId="77777777" w:rsidTr="006C743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24B7" w14:textId="4811963A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7C260" w14:textId="77777777" w:rsidR="001F0C63" w:rsidRPr="008343DB" w:rsidRDefault="001F0C63" w:rsidP="006C743F">
            <w:pPr>
              <w:tabs>
                <w:tab w:val="left" w:pos="6946"/>
              </w:tabs>
              <w:ind w:firstLine="284"/>
              <w:jc w:val="left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343DB">
              <w:rPr>
                <w:color w:val="000000" w:themeColor="text1"/>
                <w:sz w:val="28"/>
                <w:szCs w:val="28"/>
                <w:lang w:eastAsia="en-US"/>
              </w:rPr>
              <w:t>День окончания Второй мировой войны, День солидарности в борьбе с терроризмом;</w:t>
            </w:r>
          </w:p>
          <w:p w14:paraId="71D82950" w14:textId="1CB6F494" w:rsidR="001F0C63" w:rsidRPr="003D3140" w:rsidRDefault="001F0C63" w:rsidP="006C743F">
            <w:pPr>
              <w:tabs>
                <w:tab w:val="left" w:pos="6946"/>
              </w:tabs>
              <w:ind w:firstLine="284"/>
              <w:jc w:val="left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343DB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E20B" w14:textId="7CB941F6" w:rsidR="001F0C63" w:rsidRPr="00F931EF" w:rsidRDefault="001F0C63" w:rsidP="006C743F">
            <w:pPr>
              <w:tabs>
                <w:tab w:val="left" w:pos="6946"/>
              </w:tabs>
              <w:ind w:right="-1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3-4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7CC4" w14:textId="4D75A2D0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3 сентября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2A97" w14:textId="3C3C593B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 w:rsidRPr="004556B1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1F0C63" w:rsidRPr="00F931EF" w14:paraId="4E0ACD1A" w14:textId="77777777" w:rsidTr="006C743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DE2E" w14:textId="5807652F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79AA" w14:textId="60328EBD" w:rsidR="001F0C63" w:rsidRPr="008343DB" w:rsidRDefault="001F0C63" w:rsidP="006C743F">
            <w:pPr>
              <w:tabs>
                <w:tab w:val="left" w:pos="6946"/>
              </w:tabs>
              <w:ind w:firstLine="284"/>
              <w:jc w:val="left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343DB">
              <w:rPr>
                <w:color w:val="000000" w:themeColor="text1"/>
                <w:sz w:val="28"/>
                <w:szCs w:val="28"/>
                <w:lang w:eastAsia="en-US"/>
              </w:rPr>
              <w:t>Международный д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ень распространения грамотности. Интерактивное занятие.</w:t>
            </w:r>
          </w:p>
          <w:p w14:paraId="68F0751B" w14:textId="276F0D56" w:rsidR="001F0C63" w:rsidRPr="003D3140" w:rsidRDefault="001F0C63" w:rsidP="006C743F">
            <w:pPr>
              <w:tabs>
                <w:tab w:val="left" w:pos="6946"/>
              </w:tabs>
              <w:ind w:firstLine="284"/>
              <w:jc w:val="lef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8A50" w14:textId="3C40053D" w:rsidR="001F0C63" w:rsidRPr="003D3140" w:rsidRDefault="001F0C63" w:rsidP="006C743F">
            <w:pPr>
              <w:tabs>
                <w:tab w:val="left" w:pos="6946"/>
              </w:tabs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1-4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026B" w14:textId="1CAEC86A" w:rsidR="001F0C63" w:rsidRPr="003D3140" w:rsidRDefault="0095674A" w:rsidP="006C743F">
            <w:pPr>
              <w:tabs>
                <w:tab w:val="left" w:pos="6946"/>
              </w:tabs>
              <w:ind w:firstLine="284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1F0C63">
              <w:rPr>
                <w:color w:val="000000" w:themeColor="text1"/>
                <w:sz w:val="28"/>
                <w:szCs w:val="28"/>
              </w:rPr>
              <w:t xml:space="preserve"> сентября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9752" w14:textId="72380FA3" w:rsidR="001F0C63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 w:rsidRPr="004556B1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1F0C63" w:rsidRPr="00F931EF" w14:paraId="1DC2EC8F" w14:textId="77777777" w:rsidTr="001F40A0">
        <w:trPr>
          <w:trHeight w:val="385"/>
        </w:trPr>
        <w:tc>
          <w:tcPr>
            <w:tcW w:w="98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2DA6" w14:textId="6A5F60B9" w:rsidR="001F0C63" w:rsidRPr="007923B7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</w:rPr>
            </w:pPr>
          </w:p>
        </w:tc>
      </w:tr>
      <w:tr w:rsidR="001F0C63" w:rsidRPr="00F931EF" w14:paraId="66E86750" w14:textId="77777777" w:rsidTr="006C743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E6B7" w14:textId="73FDF62C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E03B" w14:textId="2EC1A739" w:rsidR="001F0C63" w:rsidRPr="003D3140" w:rsidRDefault="001F0C63" w:rsidP="006C743F">
            <w:pPr>
              <w:tabs>
                <w:tab w:val="left" w:pos="6946"/>
              </w:tabs>
              <w:ind w:firstLine="284"/>
              <w:jc w:val="left"/>
              <w:rPr>
                <w:color w:val="000000" w:themeColor="text1"/>
                <w:sz w:val="28"/>
                <w:szCs w:val="28"/>
              </w:rPr>
            </w:pPr>
            <w:r w:rsidRPr="008343DB">
              <w:rPr>
                <w:color w:val="000000" w:themeColor="text1"/>
                <w:sz w:val="28"/>
                <w:szCs w:val="28"/>
                <w:lang w:eastAsia="en-US"/>
              </w:rPr>
              <w:t>Международный день памяти жертв фашизма.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Беседы.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2AE6" w14:textId="1ABC28CA" w:rsidR="001F0C63" w:rsidRPr="003D3140" w:rsidRDefault="001F0C63" w:rsidP="006C743F">
            <w:pPr>
              <w:tabs>
                <w:tab w:val="left" w:pos="6946"/>
              </w:tabs>
              <w:ind w:firstLine="34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2-4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8FE0" w14:textId="1F3EC8D5" w:rsidR="001F0C63" w:rsidRPr="003D3140" w:rsidRDefault="001F40A0" w:rsidP="006C743F">
            <w:pPr>
              <w:tabs>
                <w:tab w:val="left" w:pos="6946"/>
              </w:tabs>
              <w:ind w:firstLine="284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1F0C63">
              <w:rPr>
                <w:color w:val="000000" w:themeColor="text1"/>
                <w:sz w:val="28"/>
                <w:szCs w:val="28"/>
              </w:rPr>
              <w:t xml:space="preserve"> сентября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4170" w14:textId="14EA9136" w:rsidR="001F0C63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1F0C63" w:rsidRPr="00F931EF" w14:paraId="6726374B" w14:textId="77777777" w:rsidTr="006C743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5EE6" w14:textId="794AA635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32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89E7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День космонавтики: выставка рисунков, тематические классные часы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2F6C" w14:textId="2521971E" w:rsidR="001F0C63" w:rsidRPr="00F931EF" w:rsidRDefault="001F0C63" w:rsidP="006C743F">
            <w:pPr>
              <w:tabs>
                <w:tab w:val="left" w:pos="6946"/>
              </w:tabs>
              <w:ind w:right="-1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1-4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072C" w14:textId="60A6304C" w:rsidR="001F0C63" w:rsidRPr="00F931EF" w:rsidRDefault="001F40A0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 xml:space="preserve">10 </w:t>
            </w:r>
            <w:r w:rsidR="001F0C63" w:rsidRPr="00F931EF">
              <w:rPr>
                <w:rFonts w:eastAsia="№Е"/>
                <w:sz w:val="28"/>
                <w:szCs w:val="28"/>
              </w:rPr>
              <w:t>апреля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DAA8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 xml:space="preserve">Учитель </w:t>
            </w:r>
            <w:proofErr w:type="gramStart"/>
            <w:r w:rsidRPr="00F931EF">
              <w:rPr>
                <w:rFonts w:eastAsia="Batang"/>
                <w:sz w:val="28"/>
                <w:szCs w:val="28"/>
              </w:rPr>
              <w:t>ИЗО</w:t>
            </w:r>
            <w:proofErr w:type="gramEnd"/>
            <w:r w:rsidRPr="00F931EF">
              <w:rPr>
                <w:rFonts w:eastAsia="Batang"/>
                <w:sz w:val="28"/>
                <w:szCs w:val="28"/>
              </w:rPr>
              <w:t>, классные руководители</w:t>
            </w:r>
          </w:p>
        </w:tc>
      </w:tr>
      <w:tr w:rsidR="001F0C63" w:rsidRPr="00F931EF" w14:paraId="4BDC51A5" w14:textId="77777777" w:rsidTr="006C743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3B9C" w14:textId="051BFB68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33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A46B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 xml:space="preserve">Школьный фестиваль «Салют, Победа». </w:t>
            </w:r>
          </w:p>
          <w:p w14:paraId="1687610F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Акции: «Георгиевская ленточка», «Окна Победы»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3B2A" w14:textId="4DE8FB14" w:rsidR="001F0C63" w:rsidRPr="00F931EF" w:rsidRDefault="001F0C63" w:rsidP="006C743F">
            <w:pPr>
              <w:tabs>
                <w:tab w:val="left" w:pos="6946"/>
              </w:tabs>
              <w:ind w:right="-1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1-4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955F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№Е"/>
                <w:sz w:val="28"/>
                <w:szCs w:val="28"/>
              </w:rPr>
            </w:pPr>
            <w:r w:rsidRPr="00F931EF">
              <w:rPr>
                <w:rFonts w:eastAsia="№Е"/>
                <w:sz w:val="28"/>
                <w:szCs w:val="28"/>
              </w:rPr>
              <w:t>май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328E" w14:textId="57610629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Классные руководители, Заместитель директора по ВР</w:t>
            </w:r>
            <w:r>
              <w:rPr>
                <w:rFonts w:eastAsia="Batang"/>
                <w:sz w:val="28"/>
                <w:szCs w:val="28"/>
              </w:rPr>
              <w:t>, Советник директора по воспитанию</w:t>
            </w:r>
          </w:p>
        </w:tc>
      </w:tr>
      <w:tr w:rsidR="001F0C63" w:rsidRPr="00F931EF" w14:paraId="04FA42B7" w14:textId="77777777" w:rsidTr="006C743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FB89" w14:textId="0572AD5B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34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9362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№Е"/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Торжественная  линейка «Последний  звонок»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DD8F" w14:textId="24FB4AAB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9150" w14:textId="5C119381" w:rsidR="001F0C63" w:rsidRPr="00F931EF" w:rsidRDefault="006C743F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25</w:t>
            </w:r>
            <w:r w:rsidR="0095674A">
              <w:rPr>
                <w:rFonts w:eastAsia="№Е"/>
                <w:sz w:val="28"/>
                <w:szCs w:val="28"/>
              </w:rPr>
              <w:t xml:space="preserve"> .05.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8626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Заместитель директора по ВР</w:t>
            </w:r>
          </w:p>
        </w:tc>
      </w:tr>
      <w:tr w:rsidR="001F0C63" w:rsidRPr="00F931EF" w14:paraId="12A08C20" w14:textId="77777777" w:rsidTr="006C743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10F8" w14:textId="5FEEBB4D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35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AD32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Мероприятия</w:t>
            </w:r>
            <w:r>
              <w:rPr>
                <w:sz w:val="28"/>
                <w:szCs w:val="28"/>
              </w:rPr>
              <w:t>,</w:t>
            </w:r>
            <w:r w:rsidRPr="00F931EF">
              <w:rPr>
                <w:sz w:val="28"/>
                <w:szCs w:val="28"/>
              </w:rPr>
              <w:t xml:space="preserve"> посвященные Памяти и скорби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2C5C" w14:textId="77777777" w:rsidR="001F0C63" w:rsidRPr="00F931EF" w:rsidRDefault="001F0C63" w:rsidP="006C743F">
            <w:pPr>
              <w:tabs>
                <w:tab w:val="left" w:pos="6946"/>
              </w:tabs>
              <w:ind w:right="-1" w:firstLine="34"/>
              <w:jc w:val="left"/>
              <w:rPr>
                <w:rFonts w:eastAsia="№Е"/>
                <w:sz w:val="28"/>
                <w:szCs w:val="28"/>
              </w:rPr>
            </w:pPr>
            <w:r w:rsidRPr="00F931EF">
              <w:rPr>
                <w:rFonts w:eastAsia="№Е"/>
                <w:sz w:val="28"/>
                <w:szCs w:val="28"/>
              </w:rPr>
              <w:t>1-4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8D0D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№Е"/>
                <w:sz w:val="28"/>
                <w:szCs w:val="28"/>
              </w:rPr>
            </w:pPr>
            <w:r w:rsidRPr="00F931EF">
              <w:rPr>
                <w:rFonts w:eastAsia="№Е"/>
                <w:sz w:val="28"/>
                <w:szCs w:val="28"/>
              </w:rPr>
              <w:t xml:space="preserve"> июнь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1E71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Начальник пришкольного лагеря</w:t>
            </w:r>
          </w:p>
        </w:tc>
      </w:tr>
      <w:tr w:rsidR="001F0C63" w:rsidRPr="00F931EF" w14:paraId="60AD75CA" w14:textId="77777777" w:rsidTr="006C743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6E82" w14:textId="290499AB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36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44A0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Мероприятия посвященные «Международному дню борьбы с наркоманией и незаконному обороту наркотиков»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67F9" w14:textId="77777777" w:rsidR="001F0C63" w:rsidRPr="00F931EF" w:rsidRDefault="001F0C63" w:rsidP="006C743F">
            <w:pPr>
              <w:tabs>
                <w:tab w:val="left" w:pos="6946"/>
              </w:tabs>
              <w:ind w:right="-1"/>
              <w:jc w:val="left"/>
              <w:rPr>
                <w:rFonts w:eastAsia="№Е"/>
                <w:sz w:val="28"/>
                <w:szCs w:val="28"/>
              </w:rPr>
            </w:pPr>
            <w:r w:rsidRPr="00F931EF">
              <w:rPr>
                <w:rFonts w:eastAsia="№Е"/>
                <w:sz w:val="28"/>
                <w:szCs w:val="28"/>
              </w:rPr>
              <w:t>1-4</w:t>
            </w:r>
          </w:p>
          <w:p w14:paraId="26DA77A0" w14:textId="77777777" w:rsidR="001F0C63" w:rsidRPr="00F931EF" w:rsidRDefault="001F0C63" w:rsidP="006C743F">
            <w:pPr>
              <w:tabs>
                <w:tab w:val="left" w:pos="6946"/>
              </w:tabs>
              <w:ind w:firstLine="284"/>
              <w:jc w:val="left"/>
              <w:rPr>
                <w:rFonts w:eastAsia="№Е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097F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№Е"/>
                <w:sz w:val="28"/>
                <w:szCs w:val="28"/>
              </w:rPr>
            </w:pPr>
            <w:r w:rsidRPr="00F931EF">
              <w:rPr>
                <w:rFonts w:eastAsia="№Е"/>
                <w:sz w:val="28"/>
                <w:szCs w:val="28"/>
              </w:rPr>
              <w:t>июнь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14D9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Начальник пришкольного лагеря</w:t>
            </w:r>
          </w:p>
        </w:tc>
      </w:tr>
      <w:tr w:rsidR="001F0C63" w:rsidRPr="00F931EF" w14:paraId="3CF0A515" w14:textId="77777777" w:rsidTr="006C743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9F9F" w14:textId="6954C2DB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37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946B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Мероприятия посвященные «Ко дню защиты детей»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97E0" w14:textId="77777777" w:rsidR="001F0C63" w:rsidRPr="00F931EF" w:rsidRDefault="001F0C63" w:rsidP="006C743F">
            <w:pPr>
              <w:tabs>
                <w:tab w:val="left" w:pos="6946"/>
              </w:tabs>
              <w:ind w:right="-1"/>
              <w:jc w:val="left"/>
              <w:rPr>
                <w:rFonts w:eastAsia="№Е"/>
                <w:sz w:val="28"/>
                <w:szCs w:val="28"/>
              </w:rPr>
            </w:pPr>
            <w:r w:rsidRPr="00F931EF">
              <w:rPr>
                <w:rFonts w:eastAsia="№Е"/>
                <w:sz w:val="28"/>
                <w:szCs w:val="28"/>
              </w:rPr>
              <w:t>1-4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3F65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№Е"/>
                <w:sz w:val="28"/>
                <w:szCs w:val="28"/>
              </w:rPr>
            </w:pPr>
            <w:r w:rsidRPr="00F931EF">
              <w:rPr>
                <w:rFonts w:eastAsia="№Е"/>
                <w:sz w:val="28"/>
                <w:szCs w:val="28"/>
              </w:rPr>
              <w:t>Июнь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E96C" w14:textId="4A83D2AB" w:rsidR="001F0C63" w:rsidRPr="00380E0A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 w:rsidRPr="00380E0A">
              <w:rPr>
                <w:sz w:val="28"/>
                <w:szCs w:val="28"/>
              </w:rPr>
              <w:t>Начальник пришкольного лагеря</w:t>
            </w:r>
          </w:p>
        </w:tc>
      </w:tr>
      <w:tr w:rsidR="001F0C63" w:rsidRPr="00F931EF" w14:paraId="403964A0" w14:textId="77777777" w:rsidTr="006C743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74E0" w14:textId="48C9F57B" w:rsidR="001F0C63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38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944E" w14:textId="3BAC8D0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День русского языка.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79DC" w14:textId="1C088D1C" w:rsidR="001F0C63" w:rsidRPr="00F931EF" w:rsidRDefault="001F0C63" w:rsidP="006C743F">
            <w:pPr>
              <w:tabs>
                <w:tab w:val="left" w:pos="6946"/>
              </w:tabs>
              <w:ind w:right="-1" w:firstLine="3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1-4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BAC5" w14:textId="7A6BA05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 xml:space="preserve"> 6 июня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0D34" w14:textId="3E35C11D" w:rsidR="001F0C63" w:rsidRPr="00380E0A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 w:rsidRPr="00380E0A">
              <w:rPr>
                <w:sz w:val="28"/>
                <w:szCs w:val="28"/>
              </w:rPr>
              <w:t>Начальник пришкольного лагеря</w:t>
            </w:r>
          </w:p>
        </w:tc>
      </w:tr>
      <w:tr w:rsidR="001F0C63" w:rsidRPr="00F931EF" w14:paraId="6D7C9DE9" w14:textId="77777777" w:rsidTr="001F40A0">
        <w:tc>
          <w:tcPr>
            <w:tcW w:w="98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9F017" w14:textId="77777777" w:rsidR="001F0C63" w:rsidRPr="00DD2969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b/>
                <w:sz w:val="28"/>
                <w:szCs w:val="28"/>
              </w:rPr>
            </w:pPr>
            <w:r w:rsidRPr="00DD2969">
              <w:rPr>
                <w:b/>
                <w:color w:val="auto"/>
                <w:sz w:val="28"/>
                <w:szCs w:val="28"/>
              </w:rPr>
              <w:t xml:space="preserve"> 5.                Внешкольные  мероприятия</w:t>
            </w:r>
          </w:p>
        </w:tc>
      </w:tr>
      <w:tr w:rsidR="001F0C63" w:rsidRPr="00F931EF" w14:paraId="095EA8EA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E1B6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  <w:u w:val="single"/>
              </w:rPr>
            </w:pPr>
            <w:r w:rsidRPr="00F931EF">
              <w:rPr>
                <w:color w:val="auto"/>
                <w:sz w:val="28"/>
                <w:szCs w:val="28"/>
              </w:rPr>
              <w:t xml:space="preserve">   1 </w:t>
            </w:r>
          </w:p>
        </w:tc>
        <w:tc>
          <w:tcPr>
            <w:tcW w:w="3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FCE1" w14:textId="7777777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 w:rsidRPr="00F931EF">
              <w:rPr>
                <w:rFonts w:eastAsia="№Е"/>
                <w:sz w:val="28"/>
                <w:szCs w:val="28"/>
              </w:rPr>
              <w:t xml:space="preserve">Посещение театров 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FD96" w14:textId="304AA298" w:rsidR="001F0C63" w:rsidRPr="00F931EF" w:rsidRDefault="001F0C63" w:rsidP="006C743F">
            <w:pPr>
              <w:tabs>
                <w:tab w:val="left" w:pos="6946"/>
              </w:tabs>
              <w:ind w:right="-1" w:firstLine="3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1-4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1FAA" w14:textId="7777777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 w:rsidRPr="00F931EF">
              <w:rPr>
                <w:rFonts w:eastAsia="№Е"/>
                <w:sz w:val="28"/>
                <w:szCs w:val="28"/>
              </w:rPr>
              <w:t>В течение года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6AC4" w14:textId="7777777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 xml:space="preserve">Классные руководители </w:t>
            </w:r>
          </w:p>
        </w:tc>
      </w:tr>
      <w:tr w:rsidR="001F0C63" w:rsidRPr="00F931EF" w14:paraId="0E782505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D178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AA1F" w14:textId="7777777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 w:rsidRPr="00F931EF">
              <w:rPr>
                <w:rFonts w:eastAsia="№Е"/>
                <w:sz w:val="28"/>
                <w:szCs w:val="28"/>
              </w:rPr>
              <w:t>Посещение музеев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27F7" w14:textId="01B3F2E4" w:rsidR="001F0C63" w:rsidRPr="00F931EF" w:rsidRDefault="001F0C63" w:rsidP="006C743F">
            <w:pPr>
              <w:tabs>
                <w:tab w:val="left" w:pos="6946"/>
              </w:tabs>
              <w:ind w:right="-1" w:firstLine="3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1-4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EF81" w14:textId="7777777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 w:rsidRPr="00F931EF">
              <w:rPr>
                <w:rFonts w:eastAsia="№Е"/>
                <w:sz w:val="28"/>
                <w:szCs w:val="28"/>
              </w:rPr>
              <w:t>В течение года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1603" w14:textId="7777777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1F0C63" w:rsidRPr="00F931EF" w14:paraId="2118CB35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DF93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3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CB11" w14:textId="7777777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 w:rsidRPr="00F931EF">
              <w:rPr>
                <w:sz w:val="28"/>
                <w:szCs w:val="28"/>
                <w:lang w:eastAsia="en-US"/>
              </w:rPr>
              <w:t>Экскурсия в школьный музейный уголок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1BA5" w14:textId="7498F1EB" w:rsidR="001F0C63" w:rsidRPr="00F931EF" w:rsidRDefault="001F0C63" w:rsidP="006C743F">
            <w:pPr>
              <w:tabs>
                <w:tab w:val="left" w:pos="6946"/>
              </w:tabs>
              <w:ind w:right="-1" w:firstLine="3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1-4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8C4A" w14:textId="4BA3834E" w:rsidR="001F0C63" w:rsidRPr="00F931EF" w:rsidRDefault="006C743F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 w:rsidRPr="00F931EF">
              <w:rPr>
                <w:rFonts w:eastAsia="№Е"/>
                <w:sz w:val="28"/>
                <w:szCs w:val="28"/>
              </w:rPr>
              <w:t>О</w:t>
            </w:r>
            <w:r w:rsidR="001F0C63" w:rsidRPr="00F931EF">
              <w:rPr>
                <w:rFonts w:eastAsia="№Е"/>
                <w:sz w:val="28"/>
                <w:szCs w:val="28"/>
              </w:rPr>
              <w:t>ктябрь</w:t>
            </w:r>
            <w:proofErr w:type="gramStart"/>
            <w:r>
              <w:rPr>
                <w:rFonts w:eastAsia="№Е"/>
                <w:sz w:val="28"/>
                <w:szCs w:val="28"/>
              </w:rPr>
              <w:t>,м</w:t>
            </w:r>
            <w:proofErr w:type="gramEnd"/>
            <w:r>
              <w:rPr>
                <w:rFonts w:eastAsia="№Е"/>
                <w:sz w:val="28"/>
                <w:szCs w:val="28"/>
              </w:rPr>
              <w:t>ай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DCC1" w14:textId="7777777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Учителя истории</w:t>
            </w:r>
          </w:p>
        </w:tc>
      </w:tr>
      <w:tr w:rsidR="001F0C63" w:rsidRPr="00F931EF" w14:paraId="61E79D20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63BB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3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CE9B" w14:textId="77777777" w:rsidR="001F0C63" w:rsidRPr="00F931EF" w:rsidRDefault="001F0C63" w:rsidP="006C743F">
            <w:pPr>
              <w:tabs>
                <w:tab w:val="left" w:pos="6946"/>
              </w:tabs>
              <w:ind w:right="-1" w:firstLine="51"/>
              <w:jc w:val="left"/>
              <w:rPr>
                <w:rFonts w:eastAsia="№Е"/>
                <w:sz w:val="28"/>
                <w:szCs w:val="28"/>
              </w:rPr>
            </w:pPr>
            <w:r w:rsidRPr="00F931EF">
              <w:rPr>
                <w:rFonts w:eastAsia="№Е"/>
                <w:sz w:val="28"/>
                <w:szCs w:val="28"/>
              </w:rPr>
              <w:t xml:space="preserve"> экскурсии по городу и области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E9B3" w14:textId="3253D69C" w:rsidR="001F0C63" w:rsidRPr="00F931EF" w:rsidRDefault="001F0C63" w:rsidP="006C743F">
            <w:pPr>
              <w:tabs>
                <w:tab w:val="left" w:pos="6946"/>
              </w:tabs>
              <w:ind w:right="-1" w:firstLine="3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1-3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4640" w14:textId="7777777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 w:rsidRPr="00F931EF">
              <w:rPr>
                <w:rFonts w:eastAsia="№Е"/>
                <w:sz w:val="28"/>
                <w:szCs w:val="28"/>
              </w:rPr>
              <w:t>По плану классных руководителей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F75D" w14:textId="7777777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1F0C63" w:rsidRPr="00F931EF" w14:paraId="75D26E60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B583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3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10C0" w14:textId="7777777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 w:rsidRPr="00F931EF">
              <w:rPr>
                <w:rFonts w:eastAsia="№Е"/>
                <w:sz w:val="28"/>
                <w:szCs w:val="28"/>
              </w:rPr>
              <w:t xml:space="preserve"> Участие во Всероссийском проекте   «Дороги Победы»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4508" w14:textId="09862280" w:rsidR="001F0C63" w:rsidRPr="00F931EF" w:rsidRDefault="001F0C63" w:rsidP="006C743F">
            <w:pPr>
              <w:tabs>
                <w:tab w:val="left" w:pos="6946"/>
              </w:tabs>
              <w:ind w:right="-1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1-4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0EFD" w14:textId="7777777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 w:rsidRPr="00F931EF">
              <w:rPr>
                <w:rFonts w:eastAsia="№Е"/>
                <w:sz w:val="28"/>
                <w:szCs w:val="28"/>
              </w:rPr>
              <w:t>По плану классных руководителей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B389" w14:textId="12408455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Классные руководите</w:t>
            </w:r>
          </w:p>
        </w:tc>
      </w:tr>
      <w:tr w:rsidR="001F0C63" w:rsidRPr="00F931EF" w14:paraId="1ED0C32D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43CB" w14:textId="06DB5D4F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3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83A1" w14:textId="793E7CCD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 xml:space="preserve"> День театра. Посещение театров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C33B" w14:textId="53AB7F35" w:rsidR="001F0C63" w:rsidRDefault="001F0C63" w:rsidP="006C743F">
            <w:pPr>
              <w:tabs>
                <w:tab w:val="left" w:pos="6946"/>
              </w:tabs>
              <w:ind w:right="-1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1-4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7F23" w14:textId="67898E8A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27.03.2024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03BB" w14:textId="3F0FE3F7" w:rsidR="001F0C63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Классные руководители</w:t>
            </w:r>
          </w:p>
          <w:p w14:paraId="69EC06E1" w14:textId="7777777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Batang"/>
                <w:sz w:val="28"/>
                <w:szCs w:val="28"/>
              </w:rPr>
            </w:pPr>
          </w:p>
        </w:tc>
      </w:tr>
      <w:tr w:rsidR="001F0C63" w:rsidRPr="00F931EF" w14:paraId="33D57686" w14:textId="77777777" w:rsidTr="001F40A0">
        <w:tc>
          <w:tcPr>
            <w:tcW w:w="98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5063" w14:textId="77777777" w:rsidR="001F0C63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Batang"/>
                <w:sz w:val="28"/>
                <w:szCs w:val="28"/>
              </w:rPr>
            </w:pPr>
          </w:p>
          <w:p w14:paraId="72D5B503" w14:textId="77777777" w:rsidR="001F0C63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Batang"/>
                <w:sz w:val="28"/>
                <w:szCs w:val="28"/>
              </w:rPr>
            </w:pPr>
          </w:p>
          <w:p w14:paraId="0B8E2622" w14:textId="4F5969B3" w:rsidR="001F0C63" w:rsidRPr="007923B7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Batang"/>
              </w:rPr>
            </w:pPr>
          </w:p>
          <w:p w14:paraId="6759AB82" w14:textId="77777777" w:rsidR="001F0C63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Batang"/>
                <w:sz w:val="28"/>
                <w:szCs w:val="28"/>
              </w:rPr>
            </w:pPr>
          </w:p>
          <w:p w14:paraId="76158D2A" w14:textId="7777777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Batang"/>
                <w:sz w:val="28"/>
                <w:szCs w:val="28"/>
              </w:rPr>
            </w:pPr>
          </w:p>
        </w:tc>
      </w:tr>
      <w:tr w:rsidR="001F0C63" w:rsidRPr="00F931EF" w14:paraId="2E289BBB" w14:textId="77777777" w:rsidTr="001F40A0">
        <w:tc>
          <w:tcPr>
            <w:tcW w:w="98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CCAC" w14:textId="77777777" w:rsidR="001F0C63" w:rsidRPr="00DD2969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b/>
                <w:color w:val="auto"/>
                <w:sz w:val="28"/>
                <w:szCs w:val="28"/>
              </w:rPr>
            </w:pPr>
            <w:r w:rsidRPr="00DD2969">
              <w:rPr>
                <w:b/>
                <w:color w:val="auto"/>
                <w:sz w:val="28"/>
                <w:szCs w:val="28"/>
              </w:rPr>
              <w:t>6. Социальное партнерство</w:t>
            </w:r>
          </w:p>
        </w:tc>
      </w:tr>
      <w:tr w:rsidR="001F0C63" w:rsidRPr="00F931EF" w14:paraId="1DAD593D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2614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C29A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t xml:space="preserve">Работа по профилактике противоправных деяний </w:t>
            </w:r>
            <w:r w:rsidRPr="00F931EF">
              <w:rPr>
                <w:color w:val="auto"/>
                <w:sz w:val="28"/>
                <w:szCs w:val="28"/>
              </w:rPr>
              <w:lastRenderedPageBreak/>
              <w:t xml:space="preserve">несовершеннолетних совместно с ПДН ОВД №6, КДН и ЗП 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7905" w14:textId="7E134E39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3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 1-4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7DF2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t>По отдельн</w:t>
            </w:r>
            <w:r w:rsidRPr="00F931EF">
              <w:rPr>
                <w:color w:val="auto"/>
                <w:sz w:val="28"/>
                <w:szCs w:val="28"/>
              </w:rPr>
              <w:lastRenderedPageBreak/>
              <w:t>ому плану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918C" w14:textId="77777777" w:rsidR="001F0C63" w:rsidRPr="00F931EF" w:rsidRDefault="001F0C63" w:rsidP="006C743F">
            <w:pPr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lastRenderedPageBreak/>
              <w:t xml:space="preserve">    Заместитель директора по УВР (ВР), социальный </w:t>
            </w:r>
            <w:r w:rsidRPr="00F931EF">
              <w:rPr>
                <w:sz w:val="28"/>
                <w:szCs w:val="28"/>
              </w:rPr>
              <w:lastRenderedPageBreak/>
              <w:t>педагог</w:t>
            </w:r>
          </w:p>
        </w:tc>
      </w:tr>
      <w:tr w:rsidR="001F0C63" w:rsidRPr="00F931EF" w14:paraId="715FCF51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478A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lastRenderedPageBreak/>
              <w:t>2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2C75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t xml:space="preserve"> Проведение плановых осмотров учащихся, проведение прививок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6E9A" w14:textId="74E73A7B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hanging="106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1-4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EB95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t xml:space="preserve">По плану поликлиник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5A3E" w14:textId="77777777" w:rsidR="001F0C63" w:rsidRPr="00F931EF" w:rsidRDefault="001F0C63" w:rsidP="006C743F">
            <w:pPr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Детская поликлиника №4</w:t>
            </w:r>
          </w:p>
        </w:tc>
      </w:tr>
      <w:tr w:rsidR="001F0C63" w:rsidRPr="00F931EF" w14:paraId="650CF8CF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4B9E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A32B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t>Проведение библиотечных часов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A05B" w14:textId="1C052C9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36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1-4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A6F1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t>В течение учебного года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23E5" w14:textId="77777777" w:rsidR="001F0C63" w:rsidRPr="00F931EF" w:rsidRDefault="001F0C63" w:rsidP="006C743F">
            <w:pPr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Библиотека им. Солженицына, классные руководители</w:t>
            </w:r>
          </w:p>
        </w:tc>
      </w:tr>
      <w:tr w:rsidR="001F0C63" w:rsidRPr="00F931EF" w14:paraId="39707027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0E44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2436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t xml:space="preserve"> Работа спортивных секций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1FD5" w14:textId="65C0A72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1-4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FDBB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t>В течение учебного года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B01E" w14:textId="77777777" w:rsidR="001F0C63" w:rsidRPr="00F931EF" w:rsidRDefault="001F0C63" w:rsidP="006C743F">
            <w:pPr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Тренеры спортивных школ №2,5,6</w:t>
            </w:r>
          </w:p>
        </w:tc>
      </w:tr>
      <w:tr w:rsidR="001F0C63" w:rsidRPr="00F931EF" w14:paraId="161DC6DC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4862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A4A0" w14:textId="05534BBB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Проведение бесед по  ЗОЖ (о режиме дня, личной гигиене, здоровом питании)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83D7" w14:textId="243F0510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1-4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904C" w14:textId="18D32985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 согласованию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6823" w14:textId="7B543E16" w:rsidR="001F0C63" w:rsidRPr="00F931EF" w:rsidRDefault="001F0C63" w:rsidP="006C743F">
            <w:pPr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Вреч по гигиеническому просвещению  детской поликлинники</w:t>
            </w:r>
            <w:r w:rsidR="00B32C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№4 Стасенко Л.И.</w:t>
            </w:r>
          </w:p>
        </w:tc>
      </w:tr>
      <w:tr w:rsidR="001F0C63" w:rsidRPr="00F931EF" w14:paraId="56CC1D8F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9C9F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4A2A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t>Проведение духовно-нравственных бесед, занятий с представителями духовенства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1543" w14:textId="3ACA8790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36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1-4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5634F" w14:textId="2471A9DD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 согласованию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C1D6" w14:textId="77777777" w:rsidR="001F0C63" w:rsidRPr="00F931EF" w:rsidRDefault="001F0C63" w:rsidP="006C743F">
            <w:pPr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Ростовская епархия, социальный педагог</w:t>
            </w:r>
          </w:p>
        </w:tc>
      </w:tr>
      <w:tr w:rsidR="001F0C63" w:rsidRPr="00F931EF" w14:paraId="40206A3F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E996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1C40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t>Участие в проектах «150 культур Дона», «Столица ста лиц»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875D" w14:textId="001D2D01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36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1-4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B289" w14:textId="5ED231BC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По плану проектов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EAA4" w14:textId="77777777" w:rsidR="001F0C63" w:rsidRPr="00F931EF" w:rsidRDefault="001F0C63" w:rsidP="006C743F">
            <w:pPr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Заместитель директора по УВР (ВР), общественная организация «Киргизия–Д</w:t>
            </w:r>
            <w:r>
              <w:rPr>
                <w:sz w:val="28"/>
                <w:szCs w:val="28"/>
              </w:rPr>
              <w:t>он</w:t>
            </w:r>
            <w:r w:rsidRPr="00F931EF">
              <w:rPr>
                <w:sz w:val="28"/>
                <w:szCs w:val="28"/>
              </w:rPr>
              <w:t>…</w:t>
            </w:r>
          </w:p>
        </w:tc>
      </w:tr>
      <w:tr w:rsidR="001F0C63" w:rsidRPr="00F931EF" w14:paraId="228A51A9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2CC9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86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BBDD" w14:textId="77777777" w:rsidR="00B32C26" w:rsidRDefault="00B32C26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b/>
                <w:color w:val="auto"/>
                <w:sz w:val="28"/>
                <w:szCs w:val="28"/>
              </w:rPr>
            </w:pPr>
          </w:p>
          <w:p w14:paraId="20DA0074" w14:textId="77777777" w:rsidR="00B32C26" w:rsidRDefault="00B32C26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b/>
                <w:color w:val="auto"/>
                <w:sz w:val="28"/>
                <w:szCs w:val="28"/>
              </w:rPr>
            </w:pPr>
          </w:p>
          <w:p w14:paraId="3DEC050B" w14:textId="77777777" w:rsidR="001F0C63" w:rsidRPr="00DD2969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b/>
                <w:color w:val="auto"/>
                <w:sz w:val="28"/>
                <w:szCs w:val="28"/>
              </w:rPr>
            </w:pPr>
            <w:r w:rsidRPr="00DD2969">
              <w:rPr>
                <w:b/>
                <w:color w:val="auto"/>
                <w:sz w:val="28"/>
                <w:szCs w:val="28"/>
              </w:rPr>
              <w:t xml:space="preserve">7. Профориентация </w:t>
            </w:r>
          </w:p>
        </w:tc>
      </w:tr>
      <w:tr w:rsidR="001F0C63" w:rsidRPr="00F931EF" w14:paraId="48E7471D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91FE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8FB2" w14:textId="6EACBEFC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 xml:space="preserve">Мероприятия по </w:t>
            </w:r>
            <w:r w:rsidRPr="00F931EF">
              <w:rPr>
                <w:rFonts w:eastAsia="№Е"/>
                <w:sz w:val="28"/>
                <w:szCs w:val="28"/>
              </w:rPr>
              <w:lastRenderedPageBreak/>
              <w:t>проф</w:t>
            </w:r>
            <w:r>
              <w:rPr>
                <w:rFonts w:eastAsia="№Е"/>
                <w:sz w:val="28"/>
                <w:szCs w:val="28"/>
              </w:rPr>
              <w:t>ориентации  «Мир профессий».  Выставка</w:t>
            </w:r>
            <w:r w:rsidRPr="00F931EF">
              <w:rPr>
                <w:rFonts w:eastAsia="№Е"/>
                <w:sz w:val="28"/>
                <w:szCs w:val="28"/>
              </w:rPr>
              <w:t xml:space="preserve"> рисунков, пр</w:t>
            </w:r>
            <w:r>
              <w:rPr>
                <w:rFonts w:eastAsia="№Е"/>
                <w:sz w:val="28"/>
                <w:szCs w:val="28"/>
              </w:rPr>
              <w:t>осмотр презентаций</w:t>
            </w:r>
          </w:p>
          <w:p w14:paraId="5EB17202" w14:textId="7777777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A877" w14:textId="3E66845E" w:rsidR="001F0C63" w:rsidRPr="00F931EF" w:rsidRDefault="001F0C63" w:rsidP="006C743F">
            <w:pPr>
              <w:tabs>
                <w:tab w:val="left" w:pos="6946"/>
              </w:tabs>
              <w:ind w:right="-1" w:firstLine="36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lastRenderedPageBreak/>
              <w:t>1-4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D318" w14:textId="7777777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 w:rsidRPr="00F931EF">
              <w:rPr>
                <w:rFonts w:eastAsia="№Е"/>
                <w:sz w:val="28"/>
                <w:szCs w:val="28"/>
              </w:rPr>
              <w:t>янва</w:t>
            </w:r>
            <w:r w:rsidRPr="00F931EF">
              <w:rPr>
                <w:rFonts w:eastAsia="№Е"/>
                <w:sz w:val="28"/>
                <w:szCs w:val="28"/>
              </w:rPr>
              <w:lastRenderedPageBreak/>
              <w:t>рь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0ED8" w14:textId="7777777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lastRenderedPageBreak/>
              <w:t xml:space="preserve">Заместитель </w:t>
            </w:r>
            <w:r w:rsidRPr="00F931EF">
              <w:rPr>
                <w:rFonts w:eastAsia="Batang"/>
                <w:sz w:val="28"/>
                <w:szCs w:val="28"/>
              </w:rPr>
              <w:lastRenderedPageBreak/>
              <w:t>директора по ВР, классные руководители</w:t>
            </w:r>
          </w:p>
        </w:tc>
      </w:tr>
      <w:tr w:rsidR="001F0C63" w:rsidRPr="00F931EF" w14:paraId="26E26919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0AC9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lastRenderedPageBreak/>
              <w:t>2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A665" w14:textId="700867B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 xml:space="preserve">Экскурсии </w:t>
            </w:r>
            <w:r w:rsidR="006C743F">
              <w:rPr>
                <w:rFonts w:eastAsia="№Е"/>
                <w:sz w:val="28"/>
                <w:szCs w:val="28"/>
              </w:rPr>
              <w:t>на фабрику морожен</w:t>
            </w:r>
            <w:r w:rsidR="00B32C26">
              <w:rPr>
                <w:rFonts w:eastAsia="№Е"/>
                <w:sz w:val="28"/>
                <w:szCs w:val="28"/>
              </w:rPr>
              <w:t>ого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67C0" w14:textId="047092E5" w:rsidR="001F0C63" w:rsidRPr="00F931EF" w:rsidRDefault="001F0C63" w:rsidP="006C743F">
            <w:pPr>
              <w:tabs>
                <w:tab w:val="left" w:pos="6946"/>
              </w:tabs>
              <w:ind w:right="-1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1-4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22B8" w14:textId="1120458B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По плану классного руководителя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AAF6" w14:textId="3DCFC1FC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1F0C63" w:rsidRPr="00F931EF" w14:paraId="3ECDF71B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B3BB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E9FE" w14:textId="19DFB9C5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Деловые игры. «В магазине», «На почте», «У врача»…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A60B" w14:textId="75A22668" w:rsidR="001F0C63" w:rsidRPr="00F931EF" w:rsidRDefault="001F0C63" w:rsidP="006C743F">
            <w:pPr>
              <w:tabs>
                <w:tab w:val="left" w:pos="6946"/>
              </w:tabs>
              <w:ind w:right="-1" w:firstLine="36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1-4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B5B6" w14:textId="07DA698A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 w:rsidRPr="0012563D">
              <w:rPr>
                <w:rFonts w:eastAsia="№Е"/>
                <w:sz w:val="28"/>
                <w:szCs w:val="28"/>
              </w:rPr>
              <w:t>По плану классного руководителя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C60F" w14:textId="6651A94D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1F0C63" w:rsidRPr="00F931EF" w14:paraId="1F1A0D51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8F7C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8F98" w14:textId="7C540CB5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Экскурсия в школьную библиотеку. Знакомство с профессией библиотекарь.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8453" w14:textId="623DA4DD" w:rsidR="001F0C63" w:rsidRPr="00F931EF" w:rsidRDefault="001F0C63" w:rsidP="006C743F">
            <w:pPr>
              <w:tabs>
                <w:tab w:val="left" w:pos="6946"/>
              </w:tabs>
              <w:ind w:right="-1" w:firstLine="36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1-4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3048" w14:textId="610F767F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 w:rsidRPr="0012563D">
              <w:rPr>
                <w:rFonts w:eastAsia="№Е"/>
                <w:sz w:val="28"/>
                <w:szCs w:val="28"/>
              </w:rPr>
              <w:t>По плану классного руководителя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029C" w14:textId="0304C94F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1F0C63" w:rsidRPr="00F931EF" w14:paraId="4A30360E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8C74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2889" w14:textId="4D9517B9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Выставка рисунков «Профессии моих родителей»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0D47" w14:textId="3D9E4017" w:rsidR="001F0C63" w:rsidRPr="00F931EF" w:rsidRDefault="001F0C63" w:rsidP="006C743F">
            <w:pPr>
              <w:tabs>
                <w:tab w:val="left" w:pos="6946"/>
              </w:tabs>
              <w:ind w:right="-1" w:firstLine="36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1-4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19DD" w14:textId="2941DC2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 w:rsidRPr="0012563D">
              <w:rPr>
                <w:rFonts w:eastAsia="№Е"/>
                <w:sz w:val="28"/>
                <w:szCs w:val="28"/>
              </w:rPr>
              <w:t>По плану классного руководителя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E82F" w14:textId="2C329FB4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1F0C63" w:rsidRPr="00F931EF" w14:paraId="047DFDD1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8EE7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0943" w14:textId="29BDF33F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Проект «Что я знаю о профессии моих родителей»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24E8" w14:textId="1FC2D34F" w:rsidR="001F0C63" w:rsidRPr="00F931EF" w:rsidRDefault="001F0C63" w:rsidP="006C743F">
            <w:pPr>
              <w:tabs>
                <w:tab w:val="left" w:pos="6946"/>
              </w:tabs>
              <w:ind w:right="-1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3-4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C2C1" w14:textId="53D16AF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 w:rsidRPr="0012563D">
              <w:rPr>
                <w:rFonts w:eastAsia="№Е"/>
                <w:sz w:val="28"/>
                <w:szCs w:val="28"/>
              </w:rPr>
              <w:t>По плану классного руководителя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444C" w14:textId="550E6A8C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1F0C63" w:rsidRPr="00F931EF" w14:paraId="60048671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E51C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4720" w14:textId="25CAD3EB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 xml:space="preserve"> Проект «Самые отважные профессии»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7C74" w14:textId="71309896" w:rsidR="001F0C63" w:rsidRPr="00F931EF" w:rsidRDefault="001F0C63" w:rsidP="006C743F">
            <w:pPr>
              <w:tabs>
                <w:tab w:val="left" w:pos="6946"/>
              </w:tabs>
              <w:ind w:right="-1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4235" w14:textId="61019574" w:rsidR="001F0C63" w:rsidRPr="00E537BD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 w:rsidRPr="00E537BD">
              <w:rPr>
                <w:sz w:val="28"/>
                <w:szCs w:val="28"/>
              </w:rPr>
              <w:t>По плану классного руководителя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E3D0" w14:textId="14CF6440" w:rsidR="001F0C63" w:rsidRPr="00E537BD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Batang"/>
                <w:sz w:val="28"/>
                <w:szCs w:val="28"/>
              </w:rPr>
            </w:pPr>
            <w:r w:rsidRPr="00E537BD">
              <w:rPr>
                <w:sz w:val="28"/>
                <w:szCs w:val="28"/>
              </w:rPr>
              <w:t>классные руководители</w:t>
            </w:r>
          </w:p>
        </w:tc>
      </w:tr>
      <w:tr w:rsidR="001F0C63" w:rsidRPr="00F931EF" w14:paraId="15E6B219" w14:textId="77777777" w:rsidTr="001F40A0">
        <w:tc>
          <w:tcPr>
            <w:tcW w:w="98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7BC3" w14:textId="77777777" w:rsidR="001F0C63" w:rsidRPr="00DD2969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Batang"/>
                <w:b/>
                <w:sz w:val="28"/>
                <w:szCs w:val="28"/>
              </w:rPr>
            </w:pPr>
            <w:r w:rsidRPr="00DD2969">
              <w:rPr>
                <w:rFonts w:eastAsia="№Е"/>
                <w:b/>
                <w:sz w:val="28"/>
                <w:szCs w:val="28"/>
              </w:rPr>
              <w:t xml:space="preserve">                          8.            Профилактика и безопасность</w:t>
            </w:r>
          </w:p>
        </w:tc>
      </w:tr>
      <w:tr w:rsidR="001F0C63" w:rsidRPr="00F931EF" w14:paraId="1343321D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1CC8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127" w:type="dxa"/>
            <w:gridSpan w:val="3"/>
            <w:shd w:val="clear" w:color="auto" w:fill="auto"/>
          </w:tcPr>
          <w:p w14:paraId="329C0B3C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 xml:space="preserve">Проведение инструктажей по </w:t>
            </w:r>
            <w:r w:rsidRPr="00F931EF">
              <w:rPr>
                <w:sz w:val="28"/>
                <w:szCs w:val="28"/>
              </w:rPr>
              <w:lastRenderedPageBreak/>
              <w:t>направлениям: здоровый образ жизни, пожарная и террористическая безопасность, несчастные случаи в быту и в образовательном процессе, ДТТ</w:t>
            </w:r>
          </w:p>
        </w:tc>
        <w:tc>
          <w:tcPr>
            <w:tcW w:w="852" w:type="dxa"/>
            <w:gridSpan w:val="4"/>
            <w:shd w:val="clear" w:color="auto" w:fill="auto"/>
          </w:tcPr>
          <w:p w14:paraId="2767C9D3" w14:textId="210EBDA9" w:rsidR="001F0C63" w:rsidRPr="00F931EF" w:rsidRDefault="001F0C63" w:rsidP="006C743F">
            <w:pPr>
              <w:widowControl/>
              <w:tabs>
                <w:tab w:val="left" w:pos="6946"/>
              </w:tabs>
              <w:ind w:firstLine="3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1-4</w:t>
            </w:r>
          </w:p>
        </w:tc>
        <w:tc>
          <w:tcPr>
            <w:tcW w:w="1163" w:type="dxa"/>
            <w:shd w:val="clear" w:color="auto" w:fill="auto"/>
          </w:tcPr>
          <w:p w14:paraId="53B67300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 xml:space="preserve">В </w:t>
            </w:r>
            <w:r w:rsidRPr="00F931EF">
              <w:rPr>
                <w:sz w:val="28"/>
                <w:szCs w:val="28"/>
              </w:rPr>
              <w:lastRenderedPageBreak/>
              <w:t>течение всего периода</w:t>
            </w:r>
          </w:p>
        </w:tc>
        <w:tc>
          <w:tcPr>
            <w:tcW w:w="2554" w:type="dxa"/>
            <w:gridSpan w:val="2"/>
            <w:shd w:val="clear" w:color="auto" w:fill="auto"/>
          </w:tcPr>
          <w:p w14:paraId="1966AE8E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b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lastRenderedPageBreak/>
              <w:t xml:space="preserve">Классные </w:t>
            </w:r>
            <w:r w:rsidRPr="00F931EF">
              <w:rPr>
                <w:rFonts w:eastAsia="Batang"/>
                <w:sz w:val="28"/>
                <w:szCs w:val="28"/>
              </w:rPr>
              <w:lastRenderedPageBreak/>
              <w:t>руководители</w:t>
            </w:r>
          </w:p>
        </w:tc>
      </w:tr>
      <w:tr w:rsidR="001F0C63" w:rsidRPr="00F931EF" w14:paraId="1056B0A9" w14:textId="77777777" w:rsidTr="001F40A0">
        <w:tc>
          <w:tcPr>
            <w:tcW w:w="98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298A4" w14:textId="4F4C563E" w:rsidR="001F0C63" w:rsidRPr="00641A83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</w:pPr>
            <w:r w:rsidRPr="00641A83">
              <w:lastRenderedPageBreak/>
              <w:t xml:space="preserve">                      </w:t>
            </w:r>
            <w:r>
              <w:t xml:space="preserve">      </w:t>
            </w:r>
          </w:p>
        </w:tc>
      </w:tr>
      <w:tr w:rsidR="001F0C63" w:rsidRPr="00F931EF" w14:paraId="41C716A6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F824" w14:textId="03246BCF" w:rsidR="001F0C63" w:rsidRPr="00F931EF" w:rsidRDefault="00A82951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127" w:type="dxa"/>
            <w:gridSpan w:val="3"/>
            <w:shd w:val="clear" w:color="auto" w:fill="auto"/>
          </w:tcPr>
          <w:p w14:paraId="4113787C" w14:textId="15128075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Пропаганда норм здорового обр</w:t>
            </w:r>
            <w:r>
              <w:rPr>
                <w:sz w:val="28"/>
                <w:szCs w:val="28"/>
              </w:rPr>
              <w:t>аза жизни через проведение  мероприятий «Сам себе я помогу, я здоровье сберегу»</w:t>
            </w:r>
          </w:p>
        </w:tc>
        <w:tc>
          <w:tcPr>
            <w:tcW w:w="852" w:type="dxa"/>
            <w:gridSpan w:val="4"/>
            <w:shd w:val="clear" w:color="auto" w:fill="auto"/>
          </w:tcPr>
          <w:p w14:paraId="23020D1B" w14:textId="4B9A62E1" w:rsidR="001F0C63" w:rsidRPr="00F931EF" w:rsidRDefault="001F0C63" w:rsidP="006C743F">
            <w:pPr>
              <w:tabs>
                <w:tab w:val="left" w:pos="6946"/>
              </w:tabs>
              <w:ind w:firstLine="3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163" w:type="dxa"/>
            <w:shd w:val="clear" w:color="auto" w:fill="auto"/>
          </w:tcPr>
          <w:p w14:paraId="20BD9968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b/>
                <w:sz w:val="28"/>
                <w:szCs w:val="28"/>
              </w:rPr>
            </w:pPr>
          </w:p>
          <w:p w14:paraId="24B2E108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ноябрь</w:t>
            </w:r>
          </w:p>
        </w:tc>
        <w:tc>
          <w:tcPr>
            <w:tcW w:w="2554" w:type="dxa"/>
            <w:gridSpan w:val="2"/>
            <w:shd w:val="clear" w:color="auto" w:fill="auto"/>
          </w:tcPr>
          <w:p w14:paraId="7D6FB6DC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b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1F0C63" w:rsidRPr="00F931EF" w14:paraId="34D5D04B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70A9" w14:textId="298D5B64" w:rsidR="001F0C63" w:rsidRPr="00F931EF" w:rsidRDefault="00A82951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4127" w:type="dxa"/>
            <w:gridSpan w:val="3"/>
            <w:shd w:val="clear" w:color="auto" w:fill="auto"/>
          </w:tcPr>
          <w:p w14:paraId="4FF2FD9A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b/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Тематическое мероприятие по толерантности «Все мы разные, но мы едины»</w:t>
            </w:r>
          </w:p>
        </w:tc>
        <w:tc>
          <w:tcPr>
            <w:tcW w:w="852" w:type="dxa"/>
            <w:gridSpan w:val="4"/>
            <w:shd w:val="clear" w:color="auto" w:fill="auto"/>
          </w:tcPr>
          <w:p w14:paraId="37F7E0AD" w14:textId="3E38DB25" w:rsidR="001F0C63" w:rsidRPr="00F931EF" w:rsidRDefault="001F0C63" w:rsidP="006C743F">
            <w:pPr>
              <w:tabs>
                <w:tab w:val="left" w:pos="6946"/>
              </w:tabs>
              <w:ind w:firstLine="3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163" w:type="dxa"/>
            <w:shd w:val="clear" w:color="auto" w:fill="auto"/>
          </w:tcPr>
          <w:p w14:paraId="3B731D9F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апрель</w:t>
            </w:r>
          </w:p>
        </w:tc>
        <w:tc>
          <w:tcPr>
            <w:tcW w:w="2554" w:type="dxa"/>
            <w:gridSpan w:val="2"/>
            <w:shd w:val="clear" w:color="auto" w:fill="auto"/>
          </w:tcPr>
          <w:p w14:paraId="4A442F42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b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1F0C63" w:rsidRPr="00F931EF" w14:paraId="3961FB93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9482" w14:textId="7495D185" w:rsidR="001F0C63" w:rsidRPr="00F931EF" w:rsidRDefault="00A82951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4127" w:type="dxa"/>
            <w:gridSpan w:val="3"/>
            <w:shd w:val="clear" w:color="auto" w:fill="auto"/>
          </w:tcPr>
          <w:p w14:paraId="09E1E8BE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Работа по профилактике пропусков занятий без уважительной причины.</w:t>
            </w:r>
          </w:p>
        </w:tc>
        <w:tc>
          <w:tcPr>
            <w:tcW w:w="852" w:type="dxa"/>
            <w:gridSpan w:val="4"/>
            <w:shd w:val="clear" w:color="auto" w:fill="auto"/>
          </w:tcPr>
          <w:p w14:paraId="3AAA6643" w14:textId="585E0ABB" w:rsidR="001F0C63" w:rsidRPr="00F931EF" w:rsidRDefault="001F0C63" w:rsidP="006C743F">
            <w:pPr>
              <w:tabs>
                <w:tab w:val="left" w:pos="6946"/>
              </w:tabs>
              <w:ind w:firstLine="3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163" w:type="dxa"/>
            <w:shd w:val="clear" w:color="auto" w:fill="auto"/>
          </w:tcPr>
          <w:p w14:paraId="3621FCBF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554" w:type="dxa"/>
            <w:gridSpan w:val="2"/>
            <w:shd w:val="clear" w:color="auto" w:fill="auto"/>
          </w:tcPr>
          <w:p w14:paraId="50E9EE26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Классные руководители через ученическое самоуправление</w:t>
            </w:r>
          </w:p>
        </w:tc>
      </w:tr>
      <w:tr w:rsidR="001F0C63" w:rsidRPr="00F931EF" w14:paraId="4CE374D9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1316" w14:textId="69207FB0" w:rsidR="001F0C63" w:rsidRPr="00F931EF" w:rsidRDefault="00A82951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4127" w:type="dxa"/>
            <w:gridSpan w:val="3"/>
            <w:shd w:val="clear" w:color="auto" w:fill="auto"/>
          </w:tcPr>
          <w:p w14:paraId="4DD22748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Посещение детей групп риска на дому</w:t>
            </w:r>
          </w:p>
        </w:tc>
        <w:tc>
          <w:tcPr>
            <w:tcW w:w="852" w:type="dxa"/>
            <w:gridSpan w:val="4"/>
            <w:shd w:val="clear" w:color="auto" w:fill="auto"/>
          </w:tcPr>
          <w:p w14:paraId="1239CB67" w14:textId="3E7F95DA" w:rsidR="001F0C63" w:rsidRPr="00F931EF" w:rsidRDefault="001F0C63" w:rsidP="006C743F">
            <w:pPr>
              <w:tabs>
                <w:tab w:val="left" w:pos="6946"/>
              </w:tabs>
              <w:ind w:firstLine="3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163" w:type="dxa"/>
            <w:shd w:val="clear" w:color="auto" w:fill="auto"/>
          </w:tcPr>
          <w:p w14:paraId="4E3CE484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554" w:type="dxa"/>
            <w:gridSpan w:val="2"/>
            <w:shd w:val="clear" w:color="auto" w:fill="auto"/>
          </w:tcPr>
          <w:p w14:paraId="11177B57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1F0C63" w:rsidRPr="00F931EF" w14:paraId="193E7872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842B" w14:textId="17600ADA" w:rsidR="001F0C63" w:rsidRPr="00F931EF" w:rsidRDefault="00A82951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4127" w:type="dxa"/>
            <w:gridSpan w:val="3"/>
            <w:shd w:val="clear" w:color="auto" w:fill="auto"/>
          </w:tcPr>
          <w:p w14:paraId="0E094F93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Проведение   тренингов и бесед, направленных  на профилактику  суицидов. Выявление признаков суицидальных и кризисных состояний обучающихся.</w:t>
            </w:r>
          </w:p>
        </w:tc>
        <w:tc>
          <w:tcPr>
            <w:tcW w:w="852" w:type="dxa"/>
            <w:gridSpan w:val="4"/>
            <w:shd w:val="clear" w:color="auto" w:fill="auto"/>
          </w:tcPr>
          <w:p w14:paraId="163E67BD" w14:textId="05BEB16E" w:rsidR="001F0C63" w:rsidRPr="00F931EF" w:rsidRDefault="001F0C63" w:rsidP="006C743F">
            <w:pPr>
              <w:tabs>
                <w:tab w:val="left" w:pos="6946"/>
              </w:tabs>
              <w:ind w:firstLine="3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163" w:type="dxa"/>
            <w:shd w:val="clear" w:color="auto" w:fill="auto"/>
          </w:tcPr>
          <w:p w14:paraId="731E6D03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554" w:type="dxa"/>
            <w:gridSpan w:val="2"/>
            <w:shd w:val="clear" w:color="auto" w:fill="auto"/>
          </w:tcPr>
          <w:p w14:paraId="7149047F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Классные руководители, социальный педагог, психолог</w:t>
            </w:r>
          </w:p>
        </w:tc>
      </w:tr>
      <w:tr w:rsidR="001F0C63" w:rsidRPr="00F931EF" w14:paraId="1D56179E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6E15" w14:textId="6C5DFF88" w:rsidR="001F0C63" w:rsidRPr="00F931EF" w:rsidRDefault="00A82951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4127" w:type="dxa"/>
            <w:gridSpan w:val="3"/>
            <w:shd w:val="clear" w:color="auto" w:fill="auto"/>
          </w:tcPr>
          <w:p w14:paraId="5B4EC5BD" w14:textId="26E925E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Организация встреч с медицинскими сотрудниками по пропаганде норм здорового образа жизни.</w:t>
            </w:r>
          </w:p>
        </w:tc>
        <w:tc>
          <w:tcPr>
            <w:tcW w:w="852" w:type="dxa"/>
            <w:gridSpan w:val="4"/>
            <w:shd w:val="clear" w:color="auto" w:fill="auto"/>
          </w:tcPr>
          <w:p w14:paraId="7804C0A5" w14:textId="69BA9645" w:rsidR="001F0C63" w:rsidRPr="00F931EF" w:rsidRDefault="001F0C63" w:rsidP="006C743F">
            <w:pPr>
              <w:tabs>
                <w:tab w:val="left" w:pos="6946"/>
              </w:tabs>
              <w:ind w:firstLine="3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163" w:type="dxa"/>
            <w:shd w:val="clear" w:color="auto" w:fill="auto"/>
          </w:tcPr>
          <w:p w14:paraId="695F63BD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554" w:type="dxa"/>
            <w:gridSpan w:val="2"/>
            <w:shd w:val="clear" w:color="auto" w:fill="auto"/>
          </w:tcPr>
          <w:p w14:paraId="0B8235C9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Социальный педагог</w:t>
            </w:r>
          </w:p>
        </w:tc>
      </w:tr>
      <w:tr w:rsidR="001F0C63" w:rsidRPr="00F931EF" w14:paraId="61E2F643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D9B3" w14:textId="567D68AD" w:rsidR="001F0C63" w:rsidRPr="00F931EF" w:rsidRDefault="00A82951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4127" w:type="dxa"/>
            <w:gridSpan w:val="3"/>
            <w:shd w:val="clear" w:color="auto" w:fill="auto"/>
          </w:tcPr>
          <w:p w14:paraId="3F826825" w14:textId="7444B6BA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Проведение спортивных мероприятий</w:t>
            </w:r>
          </w:p>
        </w:tc>
        <w:tc>
          <w:tcPr>
            <w:tcW w:w="852" w:type="dxa"/>
            <w:gridSpan w:val="4"/>
            <w:shd w:val="clear" w:color="auto" w:fill="auto"/>
          </w:tcPr>
          <w:p w14:paraId="08E21E99" w14:textId="61FADFF1" w:rsidR="001F0C63" w:rsidRPr="00F931EF" w:rsidRDefault="001F0C63" w:rsidP="006C743F">
            <w:pPr>
              <w:tabs>
                <w:tab w:val="left" w:pos="6946"/>
              </w:tabs>
              <w:ind w:firstLine="3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163" w:type="dxa"/>
            <w:shd w:val="clear" w:color="auto" w:fill="auto"/>
          </w:tcPr>
          <w:p w14:paraId="65BC8E2D" w14:textId="0D76BF98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554" w:type="dxa"/>
            <w:gridSpan w:val="2"/>
            <w:shd w:val="clear" w:color="auto" w:fill="auto"/>
          </w:tcPr>
          <w:p w14:paraId="0DA72FD7" w14:textId="5927E800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Учителя физической культуры</w:t>
            </w:r>
          </w:p>
        </w:tc>
      </w:tr>
      <w:tr w:rsidR="001F0C63" w:rsidRPr="00F931EF" w14:paraId="50A586FF" w14:textId="77777777" w:rsidTr="001F40A0">
        <w:tc>
          <w:tcPr>
            <w:tcW w:w="98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E5A28" w14:textId="77777777" w:rsidR="001F0C63" w:rsidRPr="00DD2969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b/>
                <w:sz w:val="28"/>
                <w:szCs w:val="28"/>
              </w:rPr>
            </w:pPr>
            <w:r w:rsidRPr="00DD2969">
              <w:rPr>
                <w:b/>
                <w:sz w:val="28"/>
                <w:szCs w:val="28"/>
              </w:rPr>
              <w:t>9.Взаимодействие с родителями</w:t>
            </w:r>
          </w:p>
        </w:tc>
      </w:tr>
      <w:tr w:rsidR="001F0C63" w:rsidRPr="00F931EF" w14:paraId="011FF494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D600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B763" w14:textId="0D7FC7BA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 xml:space="preserve">Участие родителей в проведении общешкольных, классных мероприятий: </w:t>
            </w:r>
            <w:r w:rsidRPr="00F931EF">
              <w:rPr>
                <w:sz w:val="28"/>
                <w:szCs w:val="28"/>
              </w:rPr>
              <w:lastRenderedPageBreak/>
              <w:t>«Собери макулатур</w:t>
            </w:r>
            <w:proofErr w:type="gramStart"/>
            <w:r w:rsidRPr="00F931EF">
              <w:rPr>
                <w:sz w:val="28"/>
                <w:szCs w:val="28"/>
              </w:rPr>
              <w:t>у-</w:t>
            </w:r>
            <w:proofErr w:type="gramEnd"/>
            <w:r w:rsidRPr="00F931EF">
              <w:rPr>
                <w:sz w:val="28"/>
                <w:szCs w:val="28"/>
              </w:rPr>
              <w:t xml:space="preserve"> спаси дерево»:    </w:t>
            </w:r>
            <w:proofErr w:type="gramStart"/>
            <w:r w:rsidRPr="00F931EF">
              <w:rPr>
                <w:sz w:val="28"/>
                <w:szCs w:val="28"/>
              </w:rPr>
              <w:t xml:space="preserve">«Бумажный бум», </w:t>
            </w:r>
            <w:r w:rsidRPr="00F931EF">
              <w:rPr>
                <w:color w:val="1C1C1C"/>
                <w:sz w:val="28"/>
                <w:szCs w:val="28"/>
              </w:rPr>
              <w:t xml:space="preserve">«Бессмертный полк», </w:t>
            </w:r>
            <w:r w:rsidRPr="00F931EF">
              <w:rPr>
                <w:rFonts w:eastAsia="Arial Unicode MS"/>
                <w:sz w:val="28"/>
                <w:szCs w:val="28"/>
              </w:rPr>
              <w:t>новогодний праздник, «Мама, папа, я – отличная семья!»,</w:t>
            </w:r>
            <w:r w:rsidRPr="00F931EF">
              <w:rPr>
                <w:sz w:val="28"/>
                <w:szCs w:val="28"/>
              </w:rPr>
              <w:t xml:space="preserve"> классные «огоньки» и др.</w:t>
            </w:r>
            <w:proofErr w:type="gramEnd"/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0E55" w14:textId="6C8B7566" w:rsidR="001F0C63" w:rsidRPr="00F931EF" w:rsidRDefault="001F0C63" w:rsidP="006C743F">
            <w:pPr>
              <w:tabs>
                <w:tab w:val="left" w:pos="6946"/>
              </w:tabs>
              <w:ind w:right="-1" w:firstLine="36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lastRenderedPageBreak/>
              <w:t>1-4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A3A7" w14:textId="7777777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 w:rsidRPr="00F931EF">
              <w:rPr>
                <w:rFonts w:eastAsia="№Е"/>
                <w:sz w:val="28"/>
                <w:szCs w:val="28"/>
              </w:rPr>
              <w:t>В течение года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102B" w14:textId="7777777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1F0C63" w:rsidRPr="00F931EF" w14:paraId="1C20D581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72A9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lastRenderedPageBreak/>
              <w:t>2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8D45" w14:textId="77777777" w:rsidR="001F0C63" w:rsidRPr="00F931EF" w:rsidRDefault="001F0C63" w:rsidP="006C743F">
            <w:pPr>
              <w:tabs>
                <w:tab w:val="left" w:pos="6946"/>
              </w:tabs>
              <w:ind w:right="-1"/>
              <w:jc w:val="left"/>
              <w:rPr>
                <w:rFonts w:eastAsia="№Е"/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6721" w14:textId="61EEEE13" w:rsidR="001F0C63" w:rsidRPr="00F931EF" w:rsidRDefault="001F0C63" w:rsidP="006C743F">
            <w:pPr>
              <w:tabs>
                <w:tab w:val="left" w:pos="6946"/>
              </w:tabs>
              <w:ind w:right="-1" w:firstLine="36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1-4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5FBD" w14:textId="7777777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 w:rsidRPr="00F931EF">
              <w:rPr>
                <w:rFonts w:eastAsia="№Е"/>
                <w:sz w:val="28"/>
                <w:szCs w:val="28"/>
              </w:rPr>
              <w:t xml:space="preserve"> 1 раз в четверть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AE27" w14:textId="7777777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Директор школы</w:t>
            </w:r>
          </w:p>
        </w:tc>
      </w:tr>
      <w:tr w:rsidR="001F0C63" w:rsidRPr="00F931EF" w14:paraId="75D6542D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6658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0573" w14:textId="7777777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Педагогическое просвещение родителей по вопросам воспитания детей. Всеобуч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F18E" w14:textId="3B566A81" w:rsidR="001F0C63" w:rsidRPr="00F931EF" w:rsidRDefault="001F0C63" w:rsidP="006C743F">
            <w:pPr>
              <w:tabs>
                <w:tab w:val="left" w:pos="6946"/>
              </w:tabs>
              <w:ind w:right="-1" w:firstLine="36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1-4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BA44" w14:textId="7777777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 w:rsidRPr="00F931EF">
              <w:rPr>
                <w:rFonts w:eastAsia="№Е"/>
                <w:sz w:val="28"/>
                <w:szCs w:val="28"/>
              </w:rPr>
              <w:t>1 раз  в четверть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88D5" w14:textId="7777777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1F0C63" w:rsidRPr="00F931EF" w14:paraId="21C33D41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4BD7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5CEF" w14:textId="77777777" w:rsidR="001F0C63" w:rsidRPr="00F931EF" w:rsidRDefault="001F0C63" w:rsidP="006C743F">
            <w:pPr>
              <w:tabs>
                <w:tab w:val="left" w:pos="6946"/>
              </w:tabs>
              <w:ind w:right="-1" w:firstLine="51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Информационное оповещение через школьный сайт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10E4" w14:textId="414D4ED2" w:rsidR="001F0C63" w:rsidRPr="00F931EF" w:rsidRDefault="001F0C63" w:rsidP="006C743F">
            <w:pPr>
              <w:tabs>
                <w:tab w:val="left" w:pos="6946"/>
              </w:tabs>
              <w:ind w:right="-1" w:firstLine="36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1-4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F363" w14:textId="7777777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 w:rsidRPr="00F931EF">
              <w:rPr>
                <w:rFonts w:eastAsia="№Е"/>
                <w:sz w:val="28"/>
                <w:szCs w:val="28"/>
              </w:rPr>
              <w:t>В течение года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00D8" w14:textId="7777777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Заместитель директора по УВР</w:t>
            </w:r>
          </w:p>
        </w:tc>
      </w:tr>
      <w:tr w:rsidR="001F0C63" w:rsidRPr="00F931EF" w14:paraId="6297F5CE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B7D6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62AF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№Е"/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BA86" w14:textId="5409776C" w:rsidR="001F0C63" w:rsidRPr="00F931EF" w:rsidRDefault="001F0C63" w:rsidP="006C743F">
            <w:pPr>
              <w:tabs>
                <w:tab w:val="left" w:pos="6946"/>
              </w:tabs>
              <w:ind w:right="-1" w:firstLine="36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1-4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96B3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№Е"/>
                <w:sz w:val="28"/>
                <w:szCs w:val="28"/>
              </w:rPr>
            </w:pPr>
            <w:r w:rsidRPr="00F931EF">
              <w:rPr>
                <w:rFonts w:eastAsia="№Е"/>
                <w:sz w:val="28"/>
                <w:szCs w:val="28"/>
              </w:rPr>
              <w:t>В течение года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19C8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1F0C63" w:rsidRPr="00F931EF" w14:paraId="1D9B575F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DCC41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D372" w14:textId="77777777" w:rsidR="001F0C63" w:rsidRPr="00F931EF" w:rsidRDefault="001F0C63" w:rsidP="006C743F">
            <w:pPr>
              <w:pStyle w:val="ParaAttribute7"/>
              <w:tabs>
                <w:tab w:val="left" w:pos="6946"/>
              </w:tabs>
              <w:ind w:firstLine="284"/>
              <w:jc w:val="left"/>
              <w:rPr>
                <w:color w:val="000000"/>
                <w:sz w:val="28"/>
                <w:szCs w:val="28"/>
              </w:rPr>
            </w:pPr>
            <w:r w:rsidRPr="00F931EF">
              <w:rPr>
                <w:color w:val="000000"/>
                <w:sz w:val="28"/>
                <w:szCs w:val="28"/>
              </w:rPr>
              <w:t>Совместные с детьми экскурсии.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A3BF" w14:textId="34AA0B75" w:rsidR="001F0C63" w:rsidRPr="00F931EF" w:rsidRDefault="001F0C63" w:rsidP="006C743F">
            <w:pPr>
              <w:tabs>
                <w:tab w:val="left" w:pos="6946"/>
              </w:tabs>
              <w:ind w:right="-1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1-4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7602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№Е"/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По плану классных руководителей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F73B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1F0C63" w:rsidRPr="00F931EF" w14:paraId="5645E257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8F2E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D657" w14:textId="77777777" w:rsidR="001F0C63" w:rsidRPr="00F931EF" w:rsidRDefault="001F0C63" w:rsidP="006C743F">
            <w:pPr>
              <w:pStyle w:val="ParaAttribute3"/>
              <w:tabs>
                <w:tab w:val="left" w:pos="6946"/>
              </w:tabs>
              <w:wordWrap/>
              <w:ind w:firstLine="284"/>
              <w:jc w:val="left"/>
              <w:rPr>
                <w:spacing w:val="-6"/>
                <w:sz w:val="28"/>
                <w:szCs w:val="28"/>
              </w:rPr>
            </w:pPr>
            <w:r w:rsidRPr="00F931EF">
              <w:rPr>
                <w:spacing w:val="-6"/>
                <w:sz w:val="28"/>
                <w:szCs w:val="28"/>
              </w:rPr>
              <w:t xml:space="preserve">Работа Совета профилактики </w:t>
            </w:r>
            <w:proofErr w:type="gramStart"/>
            <w:r w:rsidRPr="00F931EF">
              <w:rPr>
                <w:spacing w:val="-6"/>
                <w:sz w:val="28"/>
                <w:szCs w:val="28"/>
              </w:rPr>
              <w:t>с</w:t>
            </w:r>
            <w:proofErr w:type="gramEnd"/>
          </w:p>
          <w:p w14:paraId="4453A08C" w14:textId="77777777" w:rsidR="001F0C63" w:rsidRPr="00F931EF" w:rsidRDefault="001F0C63" w:rsidP="006C743F">
            <w:pPr>
              <w:pStyle w:val="ParaAttribute3"/>
              <w:tabs>
                <w:tab w:val="left" w:pos="6946"/>
              </w:tabs>
              <w:wordWrap/>
              <w:ind w:firstLine="284"/>
              <w:jc w:val="left"/>
              <w:rPr>
                <w:spacing w:val="-6"/>
                <w:sz w:val="28"/>
                <w:szCs w:val="28"/>
              </w:rPr>
            </w:pPr>
            <w:r w:rsidRPr="00F931EF">
              <w:rPr>
                <w:spacing w:val="-6"/>
                <w:sz w:val="28"/>
                <w:szCs w:val="28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E5A3" w14:textId="236851E0" w:rsidR="001F0C63" w:rsidRPr="00F931EF" w:rsidRDefault="001F0C63" w:rsidP="006C743F">
            <w:pPr>
              <w:tabs>
                <w:tab w:val="left" w:pos="6946"/>
              </w:tabs>
              <w:ind w:right="-1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1-4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82B2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По плану Совета профилактики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B065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Социальный  педагог</w:t>
            </w:r>
          </w:p>
        </w:tc>
      </w:tr>
      <w:tr w:rsidR="001F0C63" w:rsidRPr="00F931EF" w14:paraId="11789952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7CA7" w14:textId="239489B1" w:rsidR="001F0C63" w:rsidRPr="00F931EF" w:rsidRDefault="00A82951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  <w:p w14:paraId="12A8DBF3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C57A" w14:textId="77777777" w:rsidR="001F0C63" w:rsidRPr="00F931EF" w:rsidRDefault="001F0C63" w:rsidP="006C743F">
            <w:pPr>
              <w:tabs>
                <w:tab w:val="left" w:pos="6946"/>
              </w:tabs>
              <w:ind w:firstLine="284"/>
              <w:jc w:val="left"/>
              <w:rPr>
                <w:b/>
                <w:sz w:val="28"/>
                <w:szCs w:val="28"/>
                <w:u w:val="single"/>
              </w:rPr>
            </w:pPr>
            <w:r w:rsidRPr="00F931EF">
              <w:rPr>
                <w:spacing w:val="-6"/>
                <w:sz w:val="28"/>
                <w:szCs w:val="28"/>
              </w:rPr>
              <w:t>Организация родительского всеобуча  по вопросам профилактики суицидального поведения  детей (по плану всеобучей)</w:t>
            </w:r>
            <w:r w:rsidRPr="00F931EF">
              <w:rPr>
                <w:b/>
                <w:sz w:val="28"/>
                <w:szCs w:val="28"/>
              </w:rPr>
              <w:t>:</w:t>
            </w:r>
          </w:p>
          <w:p w14:paraId="7F46CF1B" w14:textId="77777777" w:rsidR="001F0C63" w:rsidRPr="00F931EF" w:rsidRDefault="001F0C63" w:rsidP="006C743F">
            <w:pPr>
              <w:tabs>
                <w:tab w:val="left" w:pos="6946"/>
              </w:tabs>
              <w:ind w:firstLine="284"/>
              <w:jc w:val="left"/>
              <w:rPr>
                <w:spacing w:val="-6"/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Психологические особенности детей младшего школьного возраста</w:t>
            </w:r>
          </w:p>
          <w:p w14:paraId="5A842D54" w14:textId="77777777" w:rsidR="001F0C63" w:rsidRPr="00F931EF" w:rsidRDefault="001F0C63" w:rsidP="006C743F">
            <w:pPr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 xml:space="preserve"> Готовность ребенка к школе. Роль семьи в адаптации ребенка к школе.</w:t>
            </w:r>
          </w:p>
          <w:p w14:paraId="1BCBC65C" w14:textId="77777777" w:rsidR="001F0C63" w:rsidRPr="00F931EF" w:rsidRDefault="001F0C63" w:rsidP="006C743F">
            <w:pPr>
              <w:tabs>
                <w:tab w:val="left" w:pos="6946"/>
              </w:tabs>
              <w:ind w:firstLine="284"/>
              <w:jc w:val="left"/>
              <w:rPr>
                <w:spacing w:val="-6"/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Как правильно поощрять и наказывать ребенка. Копилка полезных советов</w:t>
            </w:r>
            <w:r w:rsidRPr="00F931EF">
              <w:rPr>
                <w:b/>
                <w:sz w:val="28"/>
                <w:szCs w:val="28"/>
                <w:u w:val="single"/>
              </w:rPr>
              <w:t>.</w:t>
            </w:r>
          </w:p>
          <w:p w14:paraId="73857EE7" w14:textId="7777777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pacing w:val="-6"/>
                <w:sz w:val="28"/>
                <w:szCs w:val="28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48B2" w14:textId="77777777" w:rsidR="001F0C63" w:rsidRPr="00F931EF" w:rsidRDefault="001F0C63" w:rsidP="006C743F">
            <w:pPr>
              <w:tabs>
                <w:tab w:val="left" w:pos="6946"/>
              </w:tabs>
              <w:ind w:right="-1" w:firstLine="36"/>
              <w:jc w:val="left"/>
              <w:rPr>
                <w:rFonts w:eastAsia="№Е"/>
                <w:sz w:val="28"/>
                <w:szCs w:val="28"/>
              </w:rPr>
            </w:pPr>
            <w:r w:rsidRPr="00F931EF">
              <w:rPr>
                <w:rFonts w:eastAsia="№Е"/>
                <w:sz w:val="28"/>
                <w:szCs w:val="28"/>
              </w:rPr>
              <w:t>1-4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BA57" w14:textId="77777777" w:rsidR="001F0C63" w:rsidRPr="00F931EF" w:rsidRDefault="001F0C63" w:rsidP="006C743F">
            <w:pPr>
              <w:tabs>
                <w:tab w:val="left" w:pos="6946"/>
              </w:tabs>
              <w:spacing w:line="256" w:lineRule="auto"/>
              <w:ind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 xml:space="preserve">По плану всеобучей в соответствие с методическими   </w:t>
            </w:r>
            <w:proofErr w:type="gramStart"/>
            <w:r w:rsidRPr="00F931EF">
              <w:rPr>
                <w:sz w:val="28"/>
                <w:szCs w:val="28"/>
              </w:rPr>
              <w:t>рекомендациями</w:t>
            </w:r>
            <w:proofErr w:type="gramEnd"/>
            <w:r w:rsidRPr="00F931EF">
              <w:rPr>
                <w:sz w:val="28"/>
                <w:szCs w:val="28"/>
              </w:rPr>
              <w:t xml:space="preserve"> разработанными Минпросвещением  России </w:t>
            </w:r>
            <w:r w:rsidRPr="00F931EF">
              <w:rPr>
                <w:sz w:val="28"/>
                <w:szCs w:val="28"/>
              </w:rPr>
              <w:lastRenderedPageBreak/>
              <w:t>по проведению в образовательных организациях с обучающимися профилактических мероприятий, направленных на формирование у них позитивного мышления, принципов здорового образа жизни, предупреждения суицидального поведения</w:t>
            </w:r>
          </w:p>
          <w:p w14:paraId="2778881A" w14:textId="77777777" w:rsidR="001F0C63" w:rsidRPr="00F931EF" w:rsidRDefault="001F0C63" w:rsidP="006C743F">
            <w:pPr>
              <w:tabs>
                <w:tab w:val="left" w:pos="6946"/>
              </w:tabs>
              <w:spacing w:line="235" w:lineRule="auto"/>
              <w:ind w:firstLine="284"/>
              <w:jc w:val="left"/>
              <w:rPr>
                <w:sz w:val="28"/>
                <w:szCs w:val="28"/>
              </w:rPr>
            </w:pPr>
          </w:p>
          <w:p w14:paraId="560A27E2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EC28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lastRenderedPageBreak/>
              <w:t>Психолог школы</w:t>
            </w:r>
          </w:p>
        </w:tc>
      </w:tr>
      <w:tr w:rsidR="001F0C63" w:rsidRPr="00F931EF" w14:paraId="5DDE1F96" w14:textId="77777777" w:rsidTr="001F40A0">
        <w:tc>
          <w:tcPr>
            <w:tcW w:w="98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54DB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</w:p>
        </w:tc>
      </w:tr>
      <w:tr w:rsidR="001F0C63" w:rsidRPr="00F931EF" w14:paraId="48DF03FF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A904" w14:textId="194B0780" w:rsidR="001F0C63" w:rsidRPr="00F931EF" w:rsidRDefault="00A82951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  <w:p w14:paraId="0956CB09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BDCF" w14:textId="3D19775C" w:rsidR="001F0C63" w:rsidRPr="00F931EF" w:rsidRDefault="001F0C63" w:rsidP="006C743F">
            <w:pPr>
              <w:pStyle w:val="paragraph"/>
              <w:tabs>
                <w:tab w:val="left" w:pos="6946"/>
              </w:tabs>
              <w:spacing w:before="0" w:beforeAutospacing="0" w:after="0" w:afterAutospacing="0"/>
              <w:ind w:firstLine="284"/>
              <w:textAlignment w:val="baseline"/>
              <w:rPr>
                <w:spacing w:val="-6"/>
                <w:sz w:val="28"/>
                <w:szCs w:val="28"/>
              </w:rPr>
            </w:pPr>
            <w:r w:rsidRPr="00F931EF">
              <w:rPr>
                <w:spacing w:val="-6"/>
                <w:sz w:val="28"/>
                <w:szCs w:val="28"/>
              </w:rPr>
              <w:t>Проведение мероприятий к</w:t>
            </w:r>
            <w:r w:rsidR="00B32C26">
              <w:rPr>
                <w:spacing w:val="-6"/>
                <w:sz w:val="28"/>
                <w:szCs w:val="28"/>
              </w:rPr>
              <w:t>о</w:t>
            </w:r>
            <w:r w:rsidRPr="00F931EF">
              <w:rPr>
                <w:spacing w:val="-6"/>
                <w:sz w:val="28"/>
                <w:szCs w:val="28"/>
              </w:rPr>
              <w:t xml:space="preserve"> Дню отца, Дню матери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881D" w14:textId="7F1DE0A8" w:rsidR="001F0C63" w:rsidRPr="00F931EF" w:rsidRDefault="001F0C63" w:rsidP="006C743F">
            <w:pPr>
              <w:tabs>
                <w:tab w:val="left" w:pos="6946"/>
              </w:tabs>
              <w:ind w:right="-1" w:firstLine="36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1-4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992C" w14:textId="117842C3" w:rsidR="001F0C63" w:rsidRPr="00F931EF" w:rsidRDefault="006C743F" w:rsidP="006C743F">
            <w:pPr>
              <w:tabs>
                <w:tab w:val="left" w:pos="6946"/>
              </w:tabs>
              <w:spacing w:line="256" w:lineRule="auto"/>
              <w:ind w:firstLine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r w:rsidR="00B32C26">
              <w:rPr>
                <w:sz w:val="28"/>
                <w:szCs w:val="28"/>
              </w:rPr>
              <w:t xml:space="preserve">октября, 29 </w:t>
            </w:r>
            <w:r w:rsidR="001F0C63" w:rsidRPr="00F931EF">
              <w:rPr>
                <w:sz w:val="28"/>
                <w:szCs w:val="28"/>
              </w:rPr>
              <w:t>ноября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289D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1F0C63" w:rsidRPr="00F931EF" w14:paraId="2D78812C" w14:textId="77777777" w:rsidTr="001F40A0">
        <w:tc>
          <w:tcPr>
            <w:tcW w:w="98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3C3B" w14:textId="77777777" w:rsidR="001F0C63" w:rsidRPr="00DD2969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b/>
                <w:sz w:val="28"/>
                <w:szCs w:val="28"/>
              </w:rPr>
            </w:pPr>
            <w:r w:rsidRPr="00DD2969">
              <w:rPr>
                <w:b/>
                <w:spacing w:val="-6"/>
                <w:sz w:val="28"/>
                <w:szCs w:val="28"/>
              </w:rPr>
              <w:t xml:space="preserve">                10. Предметно-пространственная среда</w:t>
            </w:r>
          </w:p>
        </w:tc>
      </w:tr>
      <w:tr w:rsidR="001F0C63" w:rsidRPr="00F931EF" w14:paraId="1E6628A0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3161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lastRenderedPageBreak/>
              <w:t>1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1926" w14:textId="7777777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A884" w14:textId="6F75AB90" w:rsidR="001F0C63" w:rsidRPr="00F931EF" w:rsidRDefault="001F0C63" w:rsidP="006C743F">
            <w:pPr>
              <w:tabs>
                <w:tab w:val="left" w:pos="6946"/>
              </w:tabs>
              <w:ind w:right="-1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1-4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9509" w14:textId="7777777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 w:rsidRPr="00F931EF">
              <w:rPr>
                <w:rFonts w:eastAsia="№Е"/>
                <w:sz w:val="28"/>
                <w:szCs w:val="28"/>
              </w:rPr>
              <w:t>В течение года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3093" w14:textId="77777777" w:rsidR="001F0C63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Председатель</w:t>
            </w:r>
          </w:p>
          <w:p w14:paraId="15B3663E" w14:textId="439FD14A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ПЦО</w:t>
            </w:r>
            <w:r>
              <w:rPr>
                <w:rFonts w:eastAsia="Batang"/>
                <w:sz w:val="28"/>
                <w:szCs w:val="28"/>
              </w:rPr>
              <w:t xml:space="preserve"> учителей начальных классов</w:t>
            </w:r>
          </w:p>
        </w:tc>
      </w:tr>
      <w:tr w:rsidR="001F0C63" w:rsidRPr="00F931EF" w14:paraId="45AD9BEC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3C45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FB1C" w14:textId="77777777" w:rsidR="001F0C63" w:rsidRPr="00F931EF" w:rsidRDefault="001F0C63" w:rsidP="006C743F">
            <w:pPr>
              <w:tabs>
                <w:tab w:val="left" w:pos="6946"/>
              </w:tabs>
              <w:ind w:right="566"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Оформление классных уголков</w:t>
            </w:r>
          </w:p>
          <w:p w14:paraId="776B250E" w14:textId="7777777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79A7" w14:textId="19E69CD9" w:rsidR="001F0C63" w:rsidRPr="00F931EF" w:rsidRDefault="001F0C63" w:rsidP="006C743F">
            <w:pPr>
              <w:tabs>
                <w:tab w:val="left" w:pos="6946"/>
              </w:tabs>
              <w:ind w:right="-1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1-4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E758" w14:textId="7777777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 w:rsidRPr="00F931EF">
              <w:rPr>
                <w:rFonts w:eastAsia="№Е"/>
                <w:sz w:val="28"/>
                <w:szCs w:val="28"/>
              </w:rPr>
              <w:t>В течение года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CF1E" w14:textId="7777777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1F0C63" w:rsidRPr="00F931EF" w14:paraId="5268A20C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8779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0586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Праздничное украшение кабинетов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B3FC" w14:textId="62D3BD7F" w:rsidR="001F0C63" w:rsidRPr="00F931EF" w:rsidRDefault="001F0C63" w:rsidP="006C743F">
            <w:pPr>
              <w:tabs>
                <w:tab w:val="left" w:pos="6946"/>
              </w:tabs>
              <w:ind w:right="-1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1-4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76E7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№Е"/>
                <w:sz w:val="28"/>
                <w:szCs w:val="28"/>
              </w:rPr>
            </w:pPr>
            <w:r w:rsidRPr="00F931EF">
              <w:rPr>
                <w:rFonts w:eastAsia="№Е"/>
                <w:sz w:val="28"/>
                <w:szCs w:val="28"/>
              </w:rPr>
              <w:t>В течение года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6A23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1F0C63" w:rsidRPr="00F931EF" w14:paraId="6776459A" w14:textId="77777777" w:rsidTr="001F40A0">
        <w:tc>
          <w:tcPr>
            <w:tcW w:w="98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8321" w14:textId="77777777" w:rsidR="001F0C63" w:rsidRPr="00DD2969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b/>
                <w:sz w:val="28"/>
                <w:szCs w:val="28"/>
              </w:rPr>
            </w:pPr>
            <w:r w:rsidRPr="00DD2969">
              <w:rPr>
                <w:b/>
                <w:spacing w:val="-6"/>
                <w:sz w:val="28"/>
                <w:szCs w:val="28"/>
              </w:rPr>
              <w:t xml:space="preserve">                                     11. Самоуправление</w:t>
            </w:r>
          </w:p>
        </w:tc>
      </w:tr>
      <w:tr w:rsidR="001F0C63" w:rsidRPr="00F931EF" w14:paraId="3D3632B6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2320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57F8" w14:textId="7777777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Выборы лидеров, активов  классов, распределение обязанностей.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9AAA" w14:textId="614C6867" w:rsidR="001F0C63" w:rsidRPr="00F931EF" w:rsidRDefault="001F0C63" w:rsidP="006C743F">
            <w:pPr>
              <w:tabs>
                <w:tab w:val="left" w:pos="6946"/>
              </w:tabs>
              <w:ind w:right="-1" w:firstLine="36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2-4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2FDE" w14:textId="7777777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 w:rsidRPr="00F931EF">
              <w:rPr>
                <w:rFonts w:eastAsia="№Е"/>
                <w:sz w:val="28"/>
                <w:szCs w:val="28"/>
              </w:rPr>
              <w:t>сентябрь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35C2" w14:textId="7777777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1F0C63" w:rsidRPr="00F931EF" w14:paraId="5FDD3025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44C9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B699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№Е"/>
                <w:sz w:val="28"/>
                <w:szCs w:val="28"/>
              </w:rPr>
            </w:pPr>
            <w:r w:rsidRPr="00F931EF">
              <w:rPr>
                <w:rFonts w:eastAsia="№Е"/>
                <w:sz w:val="28"/>
                <w:szCs w:val="28"/>
              </w:rPr>
              <w:t>Работа в соответствии с обязанностями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F4C7" w14:textId="456D92DB" w:rsidR="001F0C63" w:rsidRPr="00F931EF" w:rsidRDefault="001F0C63" w:rsidP="006C743F">
            <w:pPr>
              <w:tabs>
                <w:tab w:val="left" w:pos="6946"/>
              </w:tabs>
              <w:ind w:right="-1" w:firstLine="36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2-4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7765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№Е"/>
                <w:sz w:val="28"/>
                <w:szCs w:val="28"/>
              </w:rPr>
            </w:pPr>
            <w:r w:rsidRPr="00F931EF">
              <w:rPr>
                <w:rFonts w:eastAsia="№Е"/>
                <w:sz w:val="28"/>
                <w:szCs w:val="28"/>
              </w:rPr>
              <w:t>В течение года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3656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1F0C63" w:rsidRPr="00F931EF" w14:paraId="72E8E4CB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F068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8E04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Отчет перед классом о проведенной работе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E6D3" w14:textId="41F8E2E3" w:rsidR="001F0C63" w:rsidRPr="00F931EF" w:rsidRDefault="001F0C63" w:rsidP="006C743F">
            <w:pPr>
              <w:tabs>
                <w:tab w:val="left" w:pos="6946"/>
              </w:tabs>
              <w:ind w:right="-1" w:firstLine="36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2-4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0F69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№Е"/>
                <w:sz w:val="28"/>
                <w:szCs w:val="28"/>
              </w:rPr>
            </w:pPr>
            <w:r w:rsidRPr="00F931EF">
              <w:rPr>
                <w:rFonts w:eastAsia="№Е"/>
                <w:sz w:val="28"/>
                <w:szCs w:val="28"/>
              </w:rPr>
              <w:t>май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F20E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1F0C63" w:rsidRPr="00F931EF" w14:paraId="3F420E47" w14:textId="77777777" w:rsidTr="001F40A0">
        <w:tc>
          <w:tcPr>
            <w:tcW w:w="98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E6B1" w14:textId="77777777" w:rsidR="001F0C63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pacing w:val="-6"/>
                <w:sz w:val="28"/>
                <w:szCs w:val="28"/>
              </w:rPr>
            </w:pPr>
            <w:r w:rsidRPr="00F931EF">
              <w:rPr>
                <w:spacing w:val="-6"/>
                <w:sz w:val="28"/>
                <w:szCs w:val="28"/>
              </w:rPr>
              <w:t xml:space="preserve">                </w:t>
            </w:r>
          </w:p>
          <w:p w14:paraId="050B35CC" w14:textId="12C48CB8" w:rsidR="001F0C63" w:rsidRPr="00CD56D1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pacing w:val="-6"/>
              </w:rPr>
            </w:pPr>
            <w:r w:rsidRPr="00CD56D1">
              <w:rPr>
                <w:spacing w:val="-6"/>
              </w:rPr>
              <w:t xml:space="preserve">                                              </w:t>
            </w:r>
            <w:r>
              <w:rPr>
                <w:spacing w:val="-6"/>
              </w:rPr>
              <w:t xml:space="preserve">                                        </w:t>
            </w:r>
            <w:r w:rsidRPr="00CD56D1">
              <w:rPr>
                <w:spacing w:val="-6"/>
              </w:rPr>
              <w:t xml:space="preserve">             </w:t>
            </w:r>
          </w:p>
          <w:p w14:paraId="1A1B73EE" w14:textId="77777777" w:rsidR="001F0C63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pacing w:val="-6"/>
                <w:sz w:val="28"/>
                <w:szCs w:val="28"/>
              </w:rPr>
            </w:pPr>
          </w:p>
          <w:p w14:paraId="2A3B3A5E" w14:textId="77777777" w:rsidR="001F0C63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pacing w:val="-6"/>
                <w:sz w:val="28"/>
                <w:szCs w:val="28"/>
              </w:rPr>
            </w:pPr>
          </w:p>
          <w:p w14:paraId="3D3AF7DF" w14:textId="77777777" w:rsidR="001F0C63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spacing w:val="-6"/>
                <w:sz w:val="28"/>
                <w:szCs w:val="28"/>
              </w:rPr>
            </w:pPr>
          </w:p>
          <w:p w14:paraId="1A440A0B" w14:textId="77777777" w:rsidR="001F0C63" w:rsidRPr="00B32C26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b/>
                <w:sz w:val="28"/>
                <w:szCs w:val="28"/>
              </w:rPr>
            </w:pPr>
            <w:r w:rsidRPr="00B32C26">
              <w:rPr>
                <w:b/>
                <w:spacing w:val="-6"/>
                <w:sz w:val="28"/>
                <w:szCs w:val="28"/>
              </w:rPr>
              <w:t xml:space="preserve">  12.  Детские общественные объединения</w:t>
            </w:r>
          </w:p>
        </w:tc>
      </w:tr>
      <w:tr w:rsidR="001F0C63" w:rsidRPr="00F931EF" w14:paraId="34CC4DD5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A22B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266F" w14:textId="4DA5FC1F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Экологическая акция «Собери макулатуру</w:t>
            </w:r>
            <w:r w:rsidR="006C743F">
              <w:rPr>
                <w:sz w:val="28"/>
                <w:szCs w:val="28"/>
              </w:rPr>
              <w:t xml:space="preserve"> </w:t>
            </w:r>
            <w:r w:rsidRPr="00F931EF">
              <w:rPr>
                <w:sz w:val="28"/>
                <w:szCs w:val="28"/>
              </w:rPr>
              <w:t>- спаси дерево»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4FDB" w14:textId="3EA0A757" w:rsidR="001F0C63" w:rsidRPr="00F931EF" w:rsidRDefault="001F0C63" w:rsidP="006C743F">
            <w:pPr>
              <w:tabs>
                <w:tab w:val="left" w:pos="6946"/>
              </w:tabs>
              <w:ind w:right="-1" w:firstLine="36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1-4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751A" w14:textId="57E4BE34" w:rsidR="001F0C63" w:rsidRPr="00F931EF" w:rsidRDefault="006C743F" w:rsidP="006C743F">
            <w:pPr>
              <w:tabs>
                <w:tab w:val="left" w:pos="6946"/>
              </w:tabs>
              <w:ind w:right="-1" w:firstLine="32"/>
              <w:jc w:val="left"/>
              <w:rPr>
                <w:rFonts w:eastAsia="№Е"/>
                <w:sz w:val="28"/>
                <w:szCs w:val="28"/>
              </w:rPr>
            </w:pPr>
            <w:r w:rsidRPr="00F931EF">
              <w:rPr>
                <w:rFonts w:eastAsia="№Е"/>
                <w:sz w:val="28"/>
                <w:szCs w:val="28"/>
              </w:rPr>
              <w:t>С</w:t>
            </w:r>
            <w:r w:rsidR="001F0C63" w:rsidRPr="00F931EF">
              <w:rPr>
                <w:rFonts w:eastAsia="№Е"/>
                <w:sz w:val="28"/>
                <w:szCs w:val="28"/>
              </w:rPr>
              <w:t>ентябрь</w:t>
            </w:r>
            <w:proofErr w:type="gramStart"/>
            <w:r>
              <w:rPr>
                <w:rFonts w:eastAsia="№Е"/>
                <w:sz w:val="28"/>
                <w:szCs w:val="28"/>
              </w:rPr>
              <w:t>,а</w:t>
            </w:r>
            <w:proofErr w:type="gramEnd"/>
            <w:r>
              <w:rPr>
                <w:rFonts w:eastAsia="№Е"/>
                <w:sz w:val="28"/>
                <w:szCs w:val="28"/>
              </w:rPr>
              <w:t>прель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398B" w14:textId="7777777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Ст</w:t>
            </w:r>
            <w:proofErr w:type="gramStart"/>
            <w:r w:rsidRPr="00F931EF">
              <w:rPr>
                <w:rFonts w:eastAsia="Batang"/>
                <w:sz w:val="28"/>
                <w:szCs w:val="28"/>
              </w:rPr>
              <w:t>.в</w:t>
            </w:r>
            <w:proofErr w:type="gramEnd"/>
            <w:r w:rsidRPr="00F931EF">
              <w:rPr>
                <w:rFonts w:eastAsia="Batang"/>
                <w:sz w:val="28"/>
                <w:szCs w:val="28"/>
              </w:rPr>
              <w:t>ожатая</w:t>
            </w:r>
          </w:p>
        </w:tc>
      </w:tr>
      <w:tr w:rsidR="001F0C63" w:rsidRPr="00F931EF" w14:paraId="0BE92F51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B108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52C7" w14:textId="23A2FE0E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День детских общественных объединений. Военно-спортивный фестиваль школы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7216" w14:textId="5C102B79" w:rsidR="001F0C63" w:rsidRPr="00F931EF" w:rsidRDefault="001F0C63" w:rsidP="006C743F">
            <w:pPr>
              <w:tabs>
                <w:tab w:val="left" w:pos="6946"/>
              </w:tabs>
              <w:ind w:right="-1" w:firstLine="36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1-4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8F02" w14:textId="54664F69" w:rsidR="001F0C63" w:rsidRPr="00F931EF" w:rsidRDefault="001F0C63" w:rsidP="006C743F">
            <w:pPr>
              <w:tabs>
                <w:tab w:val="left" w:pos="6946"/>
              </w:tabs>
              <w:ind w:right="-1" w:firstLine="32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19 мая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117A" w14:textId="4AE0B052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 xml:space="preserve"> Советник директора по воспитанию, учителя физической культуры</w:t>
            </w:r>
          </w:p>
        </w:tc>
      </w:tr>
      <w:tr w:rsidR="001F0C63" w:rsidRPr="00F931EF" w14:paraId="5CC7119B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0089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2D89" w14:textId="281DF739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 xml:space="preserve"> День независимости России. Конкурс рисунка на асфальте «Широка страна моя родная»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A93B" w14:textId="49D02967" w:rsidR="001F0C63" w:rsidRPr="00F931EF" w:rsidRDefault="001F0C63" w:rsidP="006C743F">
            <w:pPr>
              <w:tabs>
                <w:tab w:val="left" w:pos="6946"/>
              </w:tabs>
              <w:ind w:right="-1" w:firstLine="36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1-4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E25A" w14:textId="0E2806A6" w:rsidR="001F0C63" w:rsidRPr="00F931EF" w:rsidRDefault="001F0C63" w:rsidP="006C743F">
            <w:pPr>
              <w:widowControl/>
              <w:tabs>
                <w:tab w:val="left" w:pos="6946"/>
              </w:tabs>
              <w:ind w:firstLine="32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 xml:space="preserve"> </w:t>
            </w:r>
            <w:r w:rsidR="0096374E">
              <w:rPr>
                <w:rFonts w:eastAsia="№Е"/>
                <w:sz w:val="28"/>
                <w:szCs w:val="28"/>
              </w:rPr>
              <w:t>1</w:t>
            </w:r>
            <w:r w:rsidR="00B32C26">
              <w:rPr>
                <w:rFonts w:eastAsia="№Е"/>
                <w:sz w:val="28"/>
                <w:szCs w:val="28"/>
              </w:rPr>
              <w:t>1.06.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46BA" w14:textId="43F1570C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начальник школьного лагеря</w:t>
            </w:r>
          </w:p>
        </w:tc>
      </w:tr>
      <w:tr w:rsidR="001F0C63" w:rsidRPr="00F931EF" w14:paraId="4841C4A1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3E73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A522" w14:textId="77777777" w:rsidR="001F0C63" w:rsidRPr="00F931EF" w:rsidRDefault="001F0C63" w:rsidP="006C743F">
            <w:pPr>
              <w:pStyle w:val="paragraph"/>
              <w:tabs>
                <w:tab w:val="left" w:pos="6946"/>
              </w:tabs>
              <w:spacing w:before="0" w:beforeAutospacing="0" w:after="0" w:afterAutospacing="0"/>
              <w:ind w:firstLine="284"/>
              <w:textAlignment w:val="baseline"/>
              <w:rPr>
                <w:spacing w:val="-6"/>
                <w:sz w:val="28"/>
                <w:szCs w:val="28"/>
              </w:rPr>
            </w:pPr>
            <w:r w:rsidRPr="00F931EF">
              <w:rPr>
                <w:spacing w:val="-6"/>
                <w:sz w:val="28"/>
                <w:szCs w:val="28"/>
              </w:rPr>
              <w:t>Акции «Окна Победы», «Георгиевская ленточка», «Мы за мир»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DDA5" w14:textId="20DE5C0C" w:rsidR="001F0C63" w:rsidRPr="00F931EF" w:rsidRDefault="001F0C63" w:rsidP="006C743F">
            <w:pPr>
              <w:tabs>
                <w:tab w:val="left" w:pos="6946"/>
              </w:tabs>
              <w:ind w:right="-1" w:firstLine="36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3-4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EA0A" w14:textId="77777777" w:rsidR="001F0C63" w:rsidRPr="00F931EF" w:rsidRDefault="001F0C63" w:rsidP="006C743F">
            <w:pPr>
              <w:tabs>
                <w:tab w:val="left" w:pos="6946"/>
              </w:tabs>
              <w:spacing w:line="256" w:lineRule="auto"/>
              <w:ind w:firstLine="32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май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7F70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Ст. вожатая</w:t>
            </w:r>
          </w:p>
        </w:tc>
      </w:tr>
      <w:tr w:rsidR="001F0C63" w:rsidRPr="00F931EF" w14:paraId="18E70094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1F45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582E" w14:textId="552CE31E" w:rsidR="001F0C63" w:rsidRPr="00F931EF" w:rsidRDefault="006C743F" w:rsidP="006C743F">
            <w:pPr>
              <w:pStyle w:val="paragraph"/>
              <w:tabs>
                <w:tab w:val="left" w:pos="6946"/>
              </w:tabs>
              <w:spacing w:before="0" w:beforeAutospacing="0" w:after="0" w:afterAutospacing="0"/>
              <w:textAlignment w:val="baseline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Сбор гуманитарной помощи  в зону СВО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CCCE" w14:textId="22A0BD91" w:rsidR="001F0C63" w:rsidRPr="00F931EF" w:rsidRDefault="001F0C63" w:rsidP="006C743F">
            <w:pPr>
              <w:tabs>
                <w:tab w:val="left" w:pos="6946"/>
              </w:tabs>
              <w:ind w:right="-1" w:firstLine="36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1-4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CA7C" w14:textId="77777777" w:rsidR="001F0C63" w:rsidRPr="00F931EF" w:rsidRDefault="001F0C63" w:rsidP="006C743F">
            <w:pPr>
              <w:tabs>
                <w:tab w:val="left" w:pos="6946"/>
              </w:tabs>
              <w:spacing w:line="256" w:lineRule="auto"/>
              <w:ind w:firstLine="32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Декабрь-январь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D41C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Ст. вожатая</w:t>
            </w:r>
          </w:p>
        </w:tc>
      </w:tr>
      <w:tr w:rsidR="001F0C63" w:rsidRPr="00F931EF" w14:paraId="058EB8ED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EF66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lastRenderedPageBreak/>
              <w:t>6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20C1" w14:textId="7E120078" w:rsidR="001F0C63" w:rsidRPr="00F931EF" w:rsidRDefault="00B32C26" w:rsidP="006C743F">
            <w:pPr>
              <w:pStyle w:val="paragraph"/>
              <w:tabs>
                <w:tab w:val="left" w:pos="6946"/>
              </w:tabs>
              <w:spacing w:before="0" w:beforeAutospacing="0" w:after="0" w:afterAutospacing="0"/>
              <w:ind w:firstLine="284"/>
              <w:textAlignment w:val="baseline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Мероприятия ко  Дню </w:t>
            </w:r>
            <w:r w:rsidR="001F0C63">
              <w:rPr>
                <w:spacing w:val="-6"/>
                <w:sz w:val="28"/>
                <w:szCs w:val="28"/>
              </w:rPr>
              <w:t xml:space="preserve"> памяти и скорби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59F8" w14:textId="44D01870" w:rsidR="001F0C63" w:rsidRPr="00F931EF" w:rsidRDefault="001F0C63" w:rsidP="006C743F">
            <w:pPr>
              <w:tabs>
                <w:tab w:val="left" w:pos="6946"/>
              </w:tabs>
              <w:ind w:right="-1" w:firstLine="36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1-4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2801" w14:textId="6C5BD9B4" w:rsidR="001F0C63" w:rsidRPr="00F931EF" w:rsidRDefault="00B32C26" w:rsidP="006C743F">
            <w:pPr>
              <w:tabs>
                <w:tab w:val="left" w:pos="6946"/>
              </w:tabs>
              <w:spacing w:line="256" w:lineRule="auto"/>
              <w:ind w:firstLine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F0C63">
              <w:rPr>
                <w:sz w:val="28"/>
                <w:szCs w:val="28"/>
              </w:rPr>
              <w:t>.06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8EF2" w14:textId="467ECBCE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Ст. вожатая</w:t>
            </w:r>
            <w:r>
              <w:rPr>
                <w:rFonts w:eastAsia="Batang"/>
                <w:sz w:val="28"/>
                <w:szCs w:val="28"/>
              </w:rPr>
              <w:t>, начальник школьного лагеря</w:t>
            </w:r>
          </w:p>
        </w:tc>
      </w:tr>
      <w:tr w:rsidR="001F0C63" w:rsidRPr="00F931EF" w14:paraId="04AC30C1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1BDC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B6DE" w14:textId="77777777" w:rsidR="001F0C63" w:rsidRPr="00F931EF" w:rsidRDefault="001F0C63" w:rsidP="006C743F">
            <w:pPr>
              <w:pStyle w:val="paragraph"/>
              <w:tabs>
                <w:tab w:val="left" w:pos="6946"/>
              </w:tabs>
              <w:spacing w:before="0" w:beforeAutospacing="0" w:after="0" w:afterAutospacing="0"/>
              <w:ind w:firstLine="284"/>
              <w:textAlignment w:val="baseline"/>
              <w:rPr>
                <w:spacing w:val="-6"/>
                <w:sz w:val="28"/>
                <w:szCs w:val="28"/>
              </w:rPr>
            </w:pPr>
            <w:r w:rsidRPr="00F931EF">
              <w:rPr>
                <w:spacing w:val="-6"/>
                <w:sz w:val="28"/>
                <w:szCs w:val="28"/>
              </w:rPr>
              <w:t>Акция «Свеча памяти», «Без срока давности»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245D" w14:textId="7EE80A24" w:rsidR="001F0C63" w:rsidRPr="00F931EF" w:rsidRDefault="001F0C63" w:rsidP="006C743F">
            <w:pPr>
              <w:tabs>
                <w:tab w:val="left" w:pos="6946"/>
              </w:tabs>
              <w:ind w:right="-1" w:firstLine="36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1-4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C2B9" w14:textId="77777777" w:rsidR="001F0C63" w:rsidRPr="00F931EF" w:rsidRDefault="001F0C63" w:rsidP="006C743F">
            <w:pPr>
              <w:tabs>
                <w:tab w:val="left" w:pos="6946"/>
              </w:tabs>
              <w:spacing w:line="256" w:lineRule="auto"/>
              <w:ind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июнь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233B" w14:textId="2589FA22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Ст. вожатая</w:t>
            </w:r>
            <w:r>
              <w:rPr>
                <w:rFonts w:eastAsia="Batang"/>
                <w:sz w:val="28"/>
                <w:szCs w:val="28"/>
              </w:rPr>
              <w:t>, начальник школьного лагеря</w:t>
            </w:r>
          </w:p>
        </w:tc>
      </w:tr>
      <w:tr w:rsidR="001F0C63" w:rsidRPr="00F931EF" w14:paraId="2784A62F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16EF" w14:textId="7704793E" w:rsidR="001F0C63" w:rsidRPr="00F931EF" w:rsidRDefault="00A82951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A73A" w14:textId="77777777" w:rsidR="001F0C63" w:rsidRPr="00F931EF" w:rsidRDefault="001F0C63" w:rsidP="006C743F">
            <w:pPr>
              <w:pStyle w:val="paragraph"/>
              <w:tabs>
                <w:tab w:val="left" w:pos="6946"/>
              </w:tabs>
              <w:spacing w:before="0" w:beforeAutospacing="0" w:after="0" w:afterAutospacing="0"/>
              <w:ind w:firstLine="284"/>
              <w:textAlignment w:val="baseline"/>
              <w:rPr>
                <w:spacing w:val="-6"/>
                <w:sz w:val="28"/>
                <w:szCs w:val="28"/>
              </w:rPr>
            </w:pPr>
            <w:r w:rsidRPr="00F931EF">
              <w:rPr>
                <w:spacing w:val="-6"/>
                <w:sz w:val="28"/>
                <w:szCs w:val="28"/>
              </w:rPr>
              <w:t xml:space="preserve">Участие в  </w:t>
            </w:r>
            <w:proofErr w:type="gramStart"/>
            <w:r w:rsidRPr="00F931EF">
              <w:rPr>
                <w:spacing w:val="-6"/>
                <w:sz w:val="28"/>
                <w:szCs w:val="28"/>
              </w:rPr>
              <w:t>юнармейских</w:t>
            </w:r>
            <w:proofErr w:type="gramEnd"/>
            <w:r w:rsidRPr="00F931EF">
              <w:rPr>
                <w:spacing w:val="-6"/>
                <w:sz w:val="28"/>
                <w:szCs w:val="28"/>
              </w:rPr>
              <w:t xml:space="preserve"> соревнования 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2BF1" w14:textId="49F88BC9" w:rsidR="001F0C63" w:rsidRPr="00F931EF" w:rsidRDefault="00B32C26" w:rsidP="006C743F">
            <w:pPr>
              <w:tabs>
                <w:tab w:val="left" w:pos="6946"/>
              </w:tabs>
              <w:ind w:right="-1" w:firstLine="36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AE83" w14:textId="77777777" w:rsidR="001F0C63" w:rsidRPr="00F931EF" w:rsidRDefault="001F0C63" w:rsidP="006C743F">
            <w:pPr>
              <w:tabs>
                <w:tab w:val="left" w:pos="6946"/>
              </w:tabs>
              <w:spacing w:line="256" w:lineRule="auto"/>
              <w:ind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По графику РОО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E25B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Преподаватель-организатор ОБЖ</w:t>
            </w:r>
          </w:p>
        </w:tc>
      </w:tr>
      <w:tr w:rsidR="001F0C63" w:rsidRPr="00F931EF" w14:paraId="046AA417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2CD9" w14:textId="0EA1D32B" w:rsidR="001F0C63" w:rsidRPr="00F931EF" w:rsidRDefault="00A82951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3728" w14:textId="5BF7CBE0" w:rsidR="001F0C63" w:rsidRPr="00F931EF" w:rsidRDefault="001F0C63" w:rsidP="006C743F">
            <w:pPr>
              <w:pStyle w:val="paragraph"/>
              <w:tabs>
                <w:tab w:val="left" w:pos="6946"/>
              </w:tabs>
              <w:spacing w:before="0" w:beforeAutospacing="0" w:after="0" w:afterAutospacing="0"/>
              <w:ind w:firstLine="284"/>
              <w:textAlignment w:val="baseline"/>
              <w:rPr>
                <w:spacing w:val="-6"/>
                <w:sz w:val="28"/>
                <w:szCs w:val="28"/>
              </w:rPr>
            </w:pPr>
            <w:r w:rsidRPr="00F931EF">
              <w:rPr>
                <w:spacing w:val="-6"/>
                <w:sz w:val="28"/>
                <w:szCs w:val="28"/>
              </w:rPr>
              <w:t>Участие в сор</w:t>
            </w:r>
            <w:r>
              <w:rPr>
                <w:spacing w:val="-6"/>
                <w:sz w:val="28"/>
                <w:szCs w:val="28"/>
              </w:rPr>
              <w:t xml:space="preserve">евнованиях и мероприятиях </w:t>
            </w:r>
            <w:r w:rsidRPr="00F931EF">
              <w:rPr>
                <w:spacing w:val="-6"/>
                <w:sz w:val="28"/>
                <w:szCs w:val="28"/>
              </w:rPr>
              <w:t xml:space="preserve"> ЮИД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C774" w14:textId="2A45D19B" w:rsidR="001F0C63" w:rsidRPr="00F931EF" w:rsidRDefault="001F0C63" w:rsidP="006C743F">
            <w:pPr>
              <w:tabs>
                <w:tab w:val="left" w:pos="6946"/>
              </w:tabs>
              <w:ind w:right="-1" w:firstLine="36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1-3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A9BF" w14:textId="77777777" w:rsidR="001F0C63" w:rsidRPr="00F931EF" w:rsidRDefault="001F0C63" w:rsidP="006C743F">
            <w:pPr>
              <w:tabs>
                <w:tab w:val="left" w:pos="6946"/>
              </w:tabs>
              <w:spacing w:line="256" w:lineRule="auto"/>
              <w:ind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По графику РОО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E0EC" w14:textId="7702EA32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 xml:space="preserve">Руководитель </w:t>
            </w:r>
            <w:r>
              <w:rPr>
                <w:rFonts w:eastAsia="Batang"/>
                <w:sz w:val="28"/>
                <w:szCs w:val="28"/>
              </w:rPr>
              <w:t xml:space="preserve"> резервного отряда </w:t>
            </w:r>
            <w:r w:rsidRPr="00F931EF">
              <w:rPr>
                <w:rFonts w:eastAsia="Batang"/>
                <w:sz w:val="28"/>
                <w:szCs w:val="28"/>
              </w:rPr>
              <w:t xml:space="preserve"> ЮИД</w:t>
            </w:r>
          </w:p>
        </w:tc>
      </w:tr>
      <w:tr w:rsidR="001F0C63" w:rsidRPr="00F931EF" w14:paraId="02EBA356" w14:textId="77777777" w:rsidTr="001F40A0">
        <w:tc>
          <w:tcPr>
            <w:tcW w:w="98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BEA1" w14:textId="77777777" w:rsidR="001F0C63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 xml:space="preserve">                                                             </w:t>
            </w:r>
          </w:p>
          <w:p w14:paraId="256731BB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</w:p>
        </w:tc>
      </w:tr>
      <w:tr w:rsidR="001F0C63" w:rsidRPr="00F931EF" w14:paraId="5C63625E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C9E6" w14:textId="2799A816" w:rsidR="001F0C63" w:rsidRPr="00F931EF" w:rsidRDefault="00A82951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441E" w14:textId="77777777" w:rsidR="001F0C63" w:rsidRPr="00F931EF" w:rsidRDefault="001F0C63" w:rsidP="006C743F">
            <w:pPr>
              <w:pStyle w:val="paragraph"/>
              <w:tabs>
                <w:tab w:val="left" w:pos="6946"/>
              </w:tabs>
              <w:spacing w:before="0" w:beforeAutospacing="0" w:after="0" w:afterAutospacing="0"/>
              <w:ind w:firstLine="284"/>
              <w:textAlignment w:val="baseline"/>
              <w:rPr>
                <w:spacing w:val="-6"/>
                <w:sz w:val="28"/>
                <w:szCs w:val="28"/>
              </w:rPr>
            </w:pPr>
            <w:r w:rsidRPr="00F931EF">
              <w:rPr>
                <w:spacing w:val="-6"/>
                <w:sz w:val="28"/>
                <w:szCs w:val="28"/>
              </w:rPr>
              <w:t>Участие в конкурсе  школьных театров «Браво, дети!»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E8ED" w14:textId="7777777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 w:rsidRPr="00F931EF">
              <w:rPr>
                <w:rFonts w:eastAsia="№Е"/>
                <w:sz w:val="28"/>
                <w:szCs w:val="28"/>
              </w:rPr>
              <w:t>Участники театрального кружка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7E27" w14:textId="77777777" w:rsidR="001F0C63" w:rsidRPr="00F931EF" w:rsidRDefault="001F0C63" w:rsidP="006C743F">
            <w:pPr>
              <w:tabs>
                <w:tab w:val="left" w:pos="6946"/>
              </w:tabs>
              <w:spacing w:line="256" w:lineRule="auto"/>
              <w:ind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март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5E87" w14:textId="77777777" w:rsidR="001F0C63" w:rsidRPr="00F931EF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Руководитель кружка «Фантазеры»</w:t>
            </w:r>
          </w:p>
        </w:tc>
      </w:tr>
      <w:tr w:rsidR="001F0C63" w:rsidRPr="00F931EF" w14:paraId="7DCE5E70" w14:textId="77777777" w:rsidTr="001F40A0">
        <w:tc>
          <w:tcPr>
            <w:tcW w:w="98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9DC4" w14:textId="77777777" w:rsidR="001F0C63" w:rsidRPr="00DD2969" w:rsidRDefault="001F0C63" w:rsidP="006C743F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b/>
                <w:sz w:val="28"/>
                <w:szCs w:val="28"/>
              </w:rPr>
            </w:pPr>
            <w:r w:rsidRPr="00DD2969">
              <w:rPr>
                <w:b/>
                <w:spacing w:val="-6"/>
                <w:sz w:val="28"/>
                <w:szCs w:val="28"/>
              </w:rPr>
              <w:t xml:space="preserve">                                          13.   Школьные медиа</w:t>
            </w:r>
          </w:p>
        </w:tc>
      </w:tr>
      <w:tr w:rsidR="001F0C63" w:rsidRPr="00F931EF" w14:paraId="70C9933E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E0CD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0AE4" w14:textId="7777777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Размещение созданных детьми рассказов, стихов, сказок, репортажей  в стенгазетах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8E65" w14:textId="7EB46BB0" w:rsidR="001F0C63" w:rsidRPr="00F931EF" w:rsidRDefault="001F0C63" w:rsidP="006C743F">
            <w:pPr>
              <w:tabs>
                <w:tab w:val="left" w:pos="6946"/>
              </w:tabs>
              <w:ind w:right="-1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3-4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69B1" w14:textId="7777777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 w:rsidRPr="00F931EF">
              <w:rPr>
                <w:rFonts w:eastAsia="№Е"/>
                <w:sz w:val="28"/>
                <w:szCs w:val="28"/>
              </w:rPr>
              <w:t>В течение года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A390" w14:textId="7777777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1F0C63" w:rsidRPr="00F931EF" w14:paraId="3A0A9676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99C1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27B3" w14:textId="7777777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Видео-, фотосъемка  классных мероприятий.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ECC5" w14:textId="20B6A4D9" w:rsidR="001F0C63" w:rsidRPr="00F931EF" w:rsidRDefault="001F0C63" w:rsidP="006C743F">
            <w:pPr>
              <w:tabs>
                <w:tab w:val="left" w:pos="6946"/>
              </w:tabs>
              <w:ind w:right="-1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1-4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3B9F" w14:textId="7777777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 w:rsidRPr="00F931EF">
              <w:rPr>
                <w:rFonts w:eastAsia="№Е"/>
                <w:sz w:val="28"/>
                <w:szCs w:val="28"/>
              </w:rPr>
              <w:t>В течение года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3EEA" w14:textId="7777777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1F0C63" w:rsidRPr="00F931EF" w14:paraId="025C6DE3" w14:textId="77777777" w:rsidTr="006C743F"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05A8" w14:textId="77777777" w:rsidR="001F0C63" w:rsidRPr="00F931EF" w:rsidRDefault="001F0C63" w:rsidP="006C743F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28"/>
                <w:szCs w:val="28"/>
              </w:rPr>
            </w:pPr>
            <w:r w:rsidRPr="00F931EF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E13C" w14:textId="7777777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sz w:val="28"/>
                <w:szCs w:val="28"/>
              </w:rPr>
            </w:pPr>
            <w:r w:rsidRPr="00F931EF">
              <w:rPr>
                <w:sz w:val="28"/>
                <w:szCs w:val="28"/>
              </w:rPr>
              <w:t>Размещение в ютюб, инстаграм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A785" w14:textId="715EAF8D" w:rsidR="001F0C63" w:rsidRPr="00F931EF" w:rsidRDefault="001F0C63" w:rsidP="006C743F">
            <w:pPr>
              <w:tabs>
                <w:tab w:val="left" w:pos="6946"/>
              </w:tabs>
              <w:ind w:right="-1"/>
              <w:jc w:val="left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1-4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624D" w14:textId="7777777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28"/>
                <w:szCs w:val="28"/>
              </w:rPr>
            </w:pPr>
            <w:r w:rsidRPr="00F931EF">
              <w:rPr>
                <w:rFonts w:eastAsia="№Е"/>
                <w:sz w:val="28"/>
                <w:szCs w:val="28"/>
              </w:rPr>
              <w:t>В течение года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D44E" w14:textId="77777777" w:rsidR="001F0C63" w:rsidRPr="00F931EF" w:rsidRDefault="001F0C63" w:rsidP="006C743F">
            <w:pPr>
              <w:tabs>
                <w:tab w:val="left" w:pos="6946"/>
              </w:tabs>
              <w:ind w:right="-1" w:firstLine="284"/>
              <w:jc w:val="left"/>
              <w:rPr>
                <w:rFonts w:eastAsia="Batang"/>
                <w:sz w:val="28"/>
                <w:szCs w:val="28"/>
              </w:rPr>
            </w:pPr>
            <w:r w:rsidRPr="00F931EF">
              <w:rPr>
                <w:rFonts w:eastAsia="Batang"/>
                <w:sz w:val="28"/>
                <w:szCs w:val="28"/>
              </w:rPr>
              <w:t>Ст</w:t>
            </w:r>
            <w:proofErr w:type="gramStart"/>
            <w:r w:rsidRPr="00F931EF">
              <w:rPr>
                <w:rFonts w:eastAsia="Batang"/>
                <w:sz w:val="28"/>
                <w:szCs w:val="28"/>
              </w:rPr>
              <w:t>.в</w:t>
            </w:r>
            <w:proofErr w:type="gramEnd"/>
            <w:r w:rsidRPr="00F931EF">
              <w:rPr>
                <w:rFonts w:eastAsia="Batang"/>
                <w:sz w:val="28"/>
                <w:szCs w:val="28"/>
              </w:rPr>
              <w:t>ожатая</w:t>
            </w:r>
          </w:p>
        </w:tc>
      </w:tr>
    </w:tbl>
    <w:p w14:paraId="189EBB5B" w14:textId="7C1F3920" w:rsidR="007247CA" w:rsidRPr="002E42DA" w:rsidRDefault="00C75A27" w:rsidP="006C743F">
      <w:pPr>
        <w:widowControl/>
        <w:tabs>
          <w:tab w:val="center" w:pos="4816"/>
          <w:tab w:val="left" w:pos="6946"/>
        </w:tabs>
        <w:spacing w:line="360" w:lineRule="auto"/>
        <w:ind w:firstLine="284"/>
        <w:jc w:val="left"/>
        <w:rPr>
          <w:color w:val="auto"/>
          <w:sz w:val="24"/>
          <w:szCs w:val="24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</w:r>
      <w:r w:rsidRPr="00C75A27">
        <w:rPr>
          <w:color w:val="auto"/>
          <w:sz w:val="24"/>
          <w:szCs w:val="24"/>
        </w:rPr>
        <w:t xml:space="preserve">     </w:t>
      </w:r>
      <w:r w:rsidR="00CD56D1" w:rsidRPr="00CD56D1">
        <w:rPr>
          <w:color w:val="auto"/>
        </w:rPr>
        <w:t xml:space="preserve">                                                              </w:t>
      </w:r>
    </w:p>
    <w:p w14:paraId="27F59BDB" w14:textId="77777777" w:rsidR="002E42DA" w:rsidRDefault="002E42DA" w:rsidP="006C743F">
      <w:pPr>
        <w:tabs>
          <w:tab w:val="left" w:pos="851"/>
          <w:tab w:val="left" w:pos="6946"/>
        </w:tabs>
        <w:spacing w:line="360" w:lineRule="auto"/>
        <w:ind w:firstLine="284"/>
        <w:jc w:val="left"/>
        <w:rPr>
          <w:b/>
          <w:color w:val="auto"/>
          <w:sz w:val="28"/>
        </w:rPr>
      </w:pPr>
      <w:r>
        <w:rPr>
          <w:b/>
          <w:color w:val="auto"/>
          <w:sz w:val="28"/>
        </w:rPr>
        <w:br w:type="page"/>
      </w:r>
    </w:p>
    <w:p w14:paraId="0E067314" w14:textId="17A90BC4" w:rsidR="008343DB" w:rsidRDefault="0040263E" w:rsidP="002E42DA">
      <w:pPr>
        <w:tabs>
          <w:tab w:val="left" w:pos="851"/>
        </w:tabs>
        <w:spacing w:line="360" w:lineRule="auto"/>
        <w:ind w:firstLine="284"/>
        <w:jc w:val="left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lastRenderedPageBreak/>
        <w:t>Перечень основных государственных и народных праздников, памятных дат в календарном плане воспитательной работы.</w:t>
      </w:r>
    </w:p>
    <w:p w14:paraId="49044954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Сентябрь:</w:t>
      </w:r>
    </w:p>
    <w:p w14:paraId="447DFD39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1 сентября: День знаний;</w:t>
      </w:r>
    </w:p>
    <w:p w14:paraId="30685F28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3 сентября: День окончания Второй мировой войны, День солидарности в борьбе с терроризмом;</w:t>
      </w:r>
    </w:p>
    <w:p w14:paraId="2F174724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8 сентября: Международный день распространения грамотности;</w:t>
      </w:r>
    </w:p>
    <w:p w14:paraId="2B11001A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10 сентября: Международный день памяти жертв фашизма.</w:t>
      </w:r>
    </w:p>
    <w:p w14:paraId="463DBEFC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Октябрь:</w:t>
      </w:r>
    </w:p>
    <w:p w14:paraId="49D4A5B5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1 октября: Международный день пожилых людей; Международный день музыки;</w:t>
      </w:r>
    </w:p>
    <w:p w14:paraId="7DE5FAA0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4 октября: День защиты животных;</w:t>
      </w:r>
    </w:p>
    <w:p w14:paraId="7ACCBF36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5 октября: День учителя;</w:t>
      </w:r>
    </w:p>
    <w:p w14:paraId="1BD07AD2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25 октября: Международный день школьных библиотек;</w:t>
      </w:r>
    </w:p>
    <w:p w14:paraId="28049C0A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Третье воскресенье октября: День отца.</w:t>
      </w:r>
    </w:p>
    <w:p w14:paraId="53E2E5A0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Ноябрь:</w:t>
      </w:r>
    </w:p>
    <w:p w14:paraId="42901B98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4 ноября: День народного единства;</w:t>
      </w:r>
    </w:p>
    <w:p w14:paraId="2D7F6259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8 ноября: День памяти погибших при исполнении служебных обязанностей сотрудников органов внутренних дел России;</w:t>
      </w:r>
    </w:p>
    <w:p w14:paraId="0AECB8CB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Последнее воскресенье ноября: День Матери;</w:t>
      </w:r>
    </w:p>
    <w:p w14:paraId="3679E9A9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30 ноября: День Государственного герба Российской Федерации.</w:t>
      </w:r>
    </w:p>
    <w:p w14:paraId="7E05CEC9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Декабрь:</w:t>
      </w:r>
    </w:p>
    <w:p w14:paraId="3FDADF6B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3 декабря: День неизвестного солдата; Международный день инвалидов;</w:t>
      </w:r>
    </w:p>
    <w:p w14:paraId="4AB9E303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5 декабря: День добровольца (волонтера) в России;</w:t>
      </w:r>
    </w:p>
    <w:p w14:paraId="5846CD72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9 декабря: День Героев Отечества;</w:t>
      </w:r>
    </w:p>
    <w:p w14:paraId="2F4462B6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12 декабря: День Конституции Российской Федерации.</w:t>
      </w:r>
    </w:p>
    <w:p w14:paraId="6D8BA0DA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Январь:</w:t>
      </w:r>
    </w:p>
    <w:p w14:paraId="20A6C901" w14:textId="77777777" w:rsidR="008343DB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25 января: День российского студенчества;</w:t>
      </w:r>
    </w:p>
    <w:p w14:paraId="7471A66C" w14:textId="486D1899" w:rsidR="00B8321F" w:rsidRPr="00B8321F" w:rsidRDefault="00B8321F" w:rsidP="00AB3000">
      <w:pPr>
        <w:widowControl/>
        <w:spacing w:line="353" w:lineRule="auto"/>
        <w:ind w:firstLine="284"/>
        <w:jc w:val="left"/>
        <w:rPr>
          <w:rFonts w:eastAsia="SchoolBookSanPin"/>
          <w:sz w:val="24"/>
          <w:szCs w:val="24"/>
        </w:rPr>
      </w:pPr>
      <w:r>
        <w:rPr>
          <w:rFonts w:eastAsia="SchoolBookSanPin"/>
          <w:sz w:val="28"/>
          <w:szCs w:val="28"/>
        </w:rPr>
        <w:t xml:space="preserve">                                          </w:t>
      </w:r>
      <w:r w:rsidR="00C75A27">
        <w:rPr>
          <w:rFonts w:eastAsia="SchoolBookSanPin"/>
          <w:sz w:val="24"/>
          <w:szCs w:val="24"/>
        </w:rPr>
        <w:t>146</w:t>
      </w:r>
    </w:p>
    <w:p w14:paraId="3979DDF1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lastRenderedPageBreak/>
        <w:t>27 января: День полного освобождения Ленинграда от фашистской блокады, День освобождения Красной армией крупнейшего «лагеря смерти» Аушвиц-Биркенау (Освенцима) – День памяти жертв Холокоста.</w:t>
      </w:r>
    </w:p>
    <w:p w14:paraId="13443155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Февраль:</w:t>
      </w:r>
    </w:p>
    <w:p w14:paraId="3A2547FF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2 февраля: День разгрома советскими войсками немецко-фашистских вой</w:t>
      </w:r>
      <w:proofErr w:type="gramStart"/>
      <w:r w:rsidRPr="00933CAF">
        <w:rPr>
          <w:rFonts w:eastAsia="SchoolBookSanPin"/>
          <w:sz w:val="28"/>
          <w:szCs w:val="28"/>
        </w:rPr>
        <w:t>ск в Ст</w:t>
      </w:r>
      <w:proofErr w:type="gramEnd"/>
      <w:r w:rsidRPr="00933CAF">
        <w:rPr>
          <w:rFonts w:eastAsia="SchoolBookSanPin"/>
          <w:sz w:val="28"/>
          <w:szCs w:val="28"/>
        </w:rPr>
        <w:t>алинградской битве;</w:t>
      </w:r>
    </w:p>
    <w:p w14:paraId="4347CB5E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8 февраля: День российской науки;</w:t>
      </w:r>
    </w:p>
    <w:p w14:paraId="3451A4CC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15 февраля: День памяти о россиянах, исполнявших служебный долг за пределами Отечества;</w:t>
      </w:r>
    </w:p>
    <w:p w14:paraId="3B2C032C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21 февраля: Международный день родного языка;</w:t>
      </w:r>
    </w:p>
    <w:p w14:paraId="22827964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23 февраля: День защитника Отечества.</w:t>
      </w:r>
    </w:p>
    <w:p w14:paraId="0277B2F8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Март:</w:t>
      </w:r>
    </w:p>
    <w:p w14:paraId="45198C11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8 марта: Международный женский день;</w:t>
      </w:r>
    </w:p>
    <w:p w14:paraId="001F35F5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18 марта: День воссоединения Крыма с Россией</w:t>
      </w:r>
    </w:p>
    <w:p w14:paraId="4865B0F3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27 марта: Всемирный день театра.</w:t>
      </w:r>
    </w:p>
    <w:p w14:paraId="004235EC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Апрель:</w:t>
      </w:r>
    </w:p>
    <w:p w14:paraId="071B3FDB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12 апреля: День космонавтики;</w:t>
      </w:r>
    </w:p>
    <w:p w14:paraId="3B6D72FA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19 апреля: День памяти о геноциде советского народа нацистами и их пособниками в годы Великой Отечественной войны</w:t>
      </w:r>
    </w:p>
    <w:p w14:paraId="70E0AE6F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Май:</w:t>
      </w:r>
    </w:p>
    <w:p w14:paraId="7690D022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1 мая: Праздник Весны и Труда;</w:t>
      </w:r>
    </w:p>
    <w:p w14:paraId="2C8D9347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9 мая: День Победы;</w:t>
      </w:r>
    </w:p>
    <w:p w14:paraId="4E57C610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19 мая: День детских общественных организаций России;</w:t>
      </w:r>
    </w:p>
    <w:p w14:paraId="1856214B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24 мая: День славянской письменности и культуры.</w:t>
      </w:r>
    </w:p>
    <w:p w14:paraId="3B47E6AE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Июнь:</w:t>
      </w:r>
    </w:p>
    <w:p w14:paraId="50697009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1 июня: День защиты детей;</w:t>
      </w:r>
    </w:p>
    <w:p w14:paraId="77FBE667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6 июня: День русского языка;</w:t>
      </w:r>
    </w:p>
    <w:p w14:paraId="15C2F528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12 июня: День России;</w:t>
      </w:r>
    </w:p>
    <w:p w14:paraId="7343BD32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22 июня: День памяти и скорби;</w:t>
      </w:r>
    </w:p>
    <w:p w14:paraId="08BE13D0" w14:textId="77777777" w:rsidR="008343DB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27 июня: День молодежи.</w:t>
      </w:r>
    </w:p>
    <w:p w14:paraId="5ED6D45D" w14:textId="7CB941FD" w:rsidR="00B8321F" w:rsidRPr="00B8321F" w:rsidRDefault="00B8321F" w:rsidP="00AB3000">
      <w:pPr>
        <w:widowControl/>
        <w:spacing w:line="353" w:lineRule="auto"/>
        <w:ind w:firstLine="284"/>
        <w:jc w:val="left"/>
        <w:rPr>
          <w:rFonts w:eastAsia="SchoolBookSanPin"/>
          <w:sz w:val="24"/>
          <w:szCs w:val="24"/>
        </w:rPr>
      </w:pPr>
      <w:r w:rsidRPr="00B8321F">
        <w:rPr>
          <w:rFonts w:eastAsia="SchoolBookSanPin"/>
          <w:sz w:val="24"/>
          <w:szCs w:val="24"/>
        </w:rPr>
        <w:lastRenderedPageBreak/>
        <w:t xml:space="preserve">                           </w:t>
      </w:r>
      <w:r w:rsidR="00C75A27">
        <w:rPr>
          <w:rFonts w:eastAsia="SchoolBookSanPin"/>
          <w:sz w:val="24"/>
          <w:szCs w:val="24"/>
        </w:rPr>
        <w:t xml:space="preserve">                             147</w:t>
      </w:r>
    </w:p>
    <w:p w14:paraId="14571EC3" w14:textId="77777777" w:rsidR="00B8321F" w:rsidRDefault="00B8321F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</w:p>
    <w:p w14:paraId="6D43D888" w14:textId="77777777" w:rsidR="00B8321F" w:rsidRDefault="00B8321F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</w:p>
    <w:p w14:paraId="54928723" w14:textId="1468E86B" w:rsidR="00B8321F" w:rsidRPr="00933CAF" w:rsidRDefault="008343DB" w:rsidP="002E42DA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Июль:</w:t>
      </w:r>
    </w:p>
    <w:p w14:paraId="5D8FA5F5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8 июля: День семьи, любви и верности.</w:t>
      </w:r>
    </w:p>
    <w:p w14:paraId="6ADE7F71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Август:</w:t>
      </w:r>
    </w:p>
    <w:p w14:paraId="74CC1147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iCs/>
          <w:sz w:val="28"/>
          <w:szCs w:val="28"/>
        </w:rPr>
        <w:t>Вторая суббота августа</w:t>
      </w:r>
      <w:r w:rsidRPr="00933CAF">
        <w:rPr>
          <w:rFonts w:eastAsia="SchoolBookSanPin"/>
          <w:sz w:val="28"/>
          <w:szCs w:val="28"/>
        </w:rPr>
        <w:t>: День физкультурника;</w:t>
      </w:r>
    </w:p>
    <w:p w14:paraId="53BFBB1E" w14:textId="77777777" w:rsidR="008343DB" w:rsidRPr="00933CA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22 августа: День Государственного флага Российской Федерации;</w:t>
      </w:r>
    </w:p>
    <w:p w14:paraId="7D7A3E25" w14:textId="77777777" w:rsidR="008343DB" w:rsidRPr="0057686F" w:rsidRDefault="008343DB" w:rsidP="00AB3000">
      <w:pPr>
        <w:widowControl/>
        <w:spacing w:line="353" w:lineRule="auto"/>
        <w:ind w:firstLine="284"/>
        <w:jc w:val="left"/>
        <w:rPr>
          <w:rFonts w:eastAsia="SchoolBookSanPin"/>
          <w:sz w:val="28"/>
          <w:szCs w:val="28"/>
        </w:rPr>
      </w:pPr>
      <w:r w:rsidRPr="00933CAF">
        <w:rPr>
          <w:rFonts w:eastAsia="SchoolBookSanPin"/>
          <w:sz w:val="28"/>
          <w:szCs w:val="28"/>
        </w:rPr>
        <w:t>27 августа: День российского кино.</w:t>
      </w:r>
    </w:p>
    <w:p w14:paraId="1D467B2B" w14:textId="77777777" w:rsidR="00CD56D1" w:rsidRPr="00D1313A" w:rsidRDefault="00CD56D1" w:rsidP="00AB3000">
      <w:pPr>
        <w:tabs>
          <w:tab w:val="left" w:pos="993"/>
        </w:tabs>
        <w:spacing w:line="360" w:lineRule="auto"/>
        <w:ind w:firstLine="284"/>
        <w:rPr>
          <w:i/>
          <w:color w:val="auto"/>
          <w:sz w:val="28"/>
        </w:rPr>
      </w:pPr>
    </w:p>
    <w:sectPr w:rsidR="00CD56D1" w:rsidRPr="00D1313A" w:rsidSect="006A4E79">
      <w:headerReference w:type="default" r:id="rId430"/>
      <w:footerReference w:type="default" r:id="rId431"/>
      <w:pgSz w:w="11900" w:h="16840"/>
      <w:pgMar w:top="568" w:right="851" w:bottom="1134" w:left="1701" w:header="709" w:footer="567" w:gutter="0"/>
      <w:pgNumType w:start="1"/>
      <w:cols w:space="720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43A0C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2870F9" w14:textId="77777777" w:rsidR="00A478B8" w:rsidRDefault="00A478B8">
      <w:r>
        <w:separator/>
      </w:r>
    </w:p>
  </w:endnote>
  <w:endnote w:type="continuationSeparator" w:id="0">
    <w:p w14:paraId="11511A8E" w14:textId="77777777" w:rsidR="00A478B8" w:rsidRDefault="00A4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default"/>
    <w:sig w:usb0="00000000" w:usb1="00000000" w:usb2="00000010" w:usb3="00000000" w:csb0="0008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OfficinaSansBoldITC">
    <w:altName w:val="Franklin Gothic Demi Cond"/>
    <w:charset w:val="00"/>
    <w:family w:val="swiss"/>
    <w:pitch w:val="variable"/>
  </w:font>
  <w:font w:name="PT Sans">
    <w:altName w:val="Corbel"/>
    <w:charset w:val="CC"/>
    <w:family w:val="swiss"/>
    <w:pitch w:val="variable"/>
    <w:sig w:usb0="00000001" w:usb1="5000204B" w:usb2="00000020" w:usb3="00000000" w:csb0="00000097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E4AB5" w14:textId="77777777" w:rsidR="00E562FB" w:rsidRDefault="00E562FB">
    <w:pPr>
      <w:pStyle w:val="affc"/>
      <w:spacing w:line="14" w:lineRule="auto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A7A20" w14:textId="77777777" w:rsidR="00E562FB" w:rsidRDefault="00E562FB">
    <w:pPr>
      <w:pStyle w:val="affc"/>
      <w:spacing w:line="14" w:lineRule="auto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BC7FF7" w14:textId="77777777" w:rsidR="00E562FB" w:rsidRDefault="00E562FB">
    <w:pPr>
      <w:pStyle w:val="affc"/>
      <w:spacing w:line="14" w:lineRule="auto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BBBF7" w14:textId="77777777" w:rsidR="00E562FB" w:rsidRDefault="00E562FB">
    <w:pPr>
      <w:pStyle w:val="affc"/>
      <w:spacing w:line="14" w:lineRule="auto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2C9B3" w14:textId="77777777" w:rsidR="00E562FB" w:rsidRDefault="00E562FB">
    <w:pPr>
      <w:pStyle w:val="affc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659ACF8" wp14:editId="694DA518">
              <wp:simplePos x="0" y="0"/>
              <wp:positionH relativeFrom="page">
                <wp:posOffset>3961891</wp:posOffset>
              </wp:positionH>
              <wp:positionV relativeFrom="page">
                <wp:posOffset>9885509</wp:posOffset>
              </wp:positionV>
              <wp:extent cx="177800" cy="194310"/>
              <wp:effectExtent l="0" t="0" r="0" b="0"/>
              <wp:wrapNone/>
              <wp:docPr id="13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C1359F" w14:textId="77777777" w:rsidR="00E562FB" w:rsidRDefault="00E562FB">
                          <w:pPr>
                            <w:pStyle w:val="affc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281427">
                            <w:rPr>
                              <w:noProof/>
                              <w:spacing w:val="-5"/>
                            </w:rPr>
                            <w:t>151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42" type="#_x0000_t202" style="position:absolute;left:0;text-align:left;margin-left:311.95pt;margin-top:778.4pt;width:14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0BKqAEAAD8DAAAOAAAAZHJzL2Uyb0RvYy54bWysUsFu2zAMvQ/oPwi6N3Labe2MOEW3YsOA&#10;YhvQ7gNkWYqFWqImKrHz96MUJy3WW7GLTJlP7/GRXN1MbmA7HdGCb/hyUXGmvYLO+k3Dfz9+Pb/m&#10;DJP0nRzA64bvNfKb9dm71RhqfQE9DJ2OjEg81mNoeJ9SqIVA1WsncQFBe0oaiE4musaN6KIcid0N&#10;4qKqPooRYhciKI1If+8OSb4u/MZolX4agzqxoeFUWypnLGebT7FeyXoTZeitmsuQb6jCSetJ9ER1&#10;J5Nk22hfUTmrIiCYtFDgBBhjlS4eyM2y+sfNQy+DLl6oORhObcL/R6t+7H5FZjua3SVnXjqa0aOe&#10;UgsT+5C7MwasCfQQCJamzzARsjjFcA/qCQkiXmAOD5DQuRuTiS5/ySejhzSA/anpJMJUZru6uq4o&#10;oyi1/PT+clmGIp4fh4jpmwbHctDwSDMtBcjdPaYsL+sjZK7lIJ+rSlM7zSZa6PbkYaRZNxz/bGXU&#10;nA3fPTUzL8YxiMegPQYxDV+grE+24uF2m8DYopwlDryzMk2pFDRvVF6Dl/eCet779V8AAAD//wMA&#10;UEsDBBQABgAIAAAAIQCgVOV/4QAAAA0BAAAPAAAAZHJzL2Rvd25yZXYueG1sTI/BTsMwEETvSPyD&#10;tUjcqNNA0hLiVKio4oB6aAGJoxubOCJeR7abun/P9gTHnXmanalXyQ5s0j70DgXMZxkwja1TPXYC&#10;Pt43d0tgIUpUcnCoBZx1gFVzfVXLSrkT7vS0jx2jEAyVFGBiHCvOQ2u0lWHmRo3kfTtvZaTTd1x5&#10;eaJwO/A8y0puZY/0wchRr41uf/ZHK+BzPW7e0peR26lQry/5Ynf2bRLi9iY9PwGLOsU/GC71qTo0&#10;1OngjqgCGwSU+f0joWQURUkjCCmLOUmHi7RcPABvav5/RfMLAAD//wMAUEsBAi0AFAAGAAgAAAAh&#10;ALaDOJL+AAAA4QEAABMAAAAAAAAAAAAAAAAAAAAAAFtDb250ZW50X1R5cGVzXS54bWxQSwECLQAU&#10;AAYACAAAACEAOP0h/9YAAACUAQAACwAAAAAAAAAAAAAAAAAvAQAAX3JlbHMvLnJlbHNQSwECLQAU&#10;AAYACAAAACEAXqdASqgBAAA/AwAADgAAAAAAAAAAAAAAAAAuAgAAZHJzL2Uyb0RvYy54bWxQSwEC&#10;LQAUAAYACAAAACEAoFTlf+EAAAANAQAADwAAAAAAAAAAAAAAAAACBAAAZHJzL2Rvd25yZXYueG1s&#10;UEsFBgAAAAAEAAQA8wAAABAFAAAAAA==&#10;" filled="f" stroked="f">
              <v:path arrowok="t"/>
              <v:textbox inset="0,0,0,0">
                <w:txbxContent>
                  <w:p w14:paraId="57C1359F" w14:textId="77777777" w:rsidR="00E562FB" w:rsidRDefault="00E562FB">
                    <w:pPr>
                      <w:pStyle w:val="affc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281427">
                      <w:rPr>
                        <w:noProof/>
                        <w:spacing w:val="-5"/>
                      </w:rPr>
                      <w:t>151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B0705" w14:textId="77777777" w:rsidR="00E562FB" w:rsidRDefault="00E562FB">
    <w:pPr>
      <w:pStyle w:val="affc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2C3856C" wp14:editId="01E27C2B">
              <wp:simplePos x="0" y="0"/>
              <wp:positionH relativeFrom="page">
                <wp:posOffset>5330952</wp:posOffset>
              </wp:positionH>
              <wp:positionV relativeFrom="page">
                <wp:posOffset>6752166</wp:posOffset>
              </wp:positionV>
              <wp:extent cx="241300" cy="194310"/>
              <wp:effectExtent l="0" t="0" r="0" b="0"/>
              <wp:wrapNone/>
              <wp:docPr id="14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234E2C" w14:textId="77777777" w:rsidR="00E562FB" w:rsidRDefault="00E562FB">
                          <w:pPr>
                            <w:pStyle w:val="affc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281427">
                            <w:rPr>
                              <w:noProof/>
                              <w:spacing w:val="-5"/>
                            </w:rPr>
                            <w:t>173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43" type="#_x0000_t202" style="position:absolute;left:0;text-align:left;margin-left:419.75pt;margin-top:531.65pt;width:19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daTqgEAAEYDAAAOAAAAZHJzL2Uyb0RvYy54bWysUsFu2zAMvQ/oPwi6N7LToNiMOMW2osOA&#10;YhvQ7gNkWYqNWaIqKrHz96PkOC2227CLTJlPj++R3N5NdmBHHbAHV/NyVXCmnYK2d/ua/3x+uH7P&#10;GUbpWjmA0zU/aeR3u6t329FXeg0dDK0OjEgcVqOveRejr4RA1WkrcQVeO0oaCFZGuoa9aIMcid0O&#10;Yl0Ut2KE0PoASiPS3/s5yXeZ3xit4ndjUEc21Jy0xXyGfDbpFLutrPZB+q5XZxnyH1RY2TsqeqG6&#10;l1GyQ+j/orK9CoBg4kqBFWBMr3T2QG7K4g83T530Onuh5qC/tAn/H636dvwRWN/S7DacOWlpRs96&#10;ig1M7DZ1Z/RYEejJEyxOn2AiZHaK/hHULySIeIOZHyChUzcmE2z6kk9GD2kAp0vTqQhT9HO9KW8K&#10;yihKlR82N2Ueinh97APGLxosS0HNA800C5DHR4ypvKwWyFnLXD6pilMzze4WLw20J7Iy0shrji8H&#10;GTRnw1dHPU37sQRhCZolCHH4DHmLkiMHHw8RTJ8FpEoz71kADSvrOi9W2oa394x6Xf/dbwAAAP//&#10;AwBQSwMEFAAGAAgAAAAhAK2sL4LiAAAADQEAAA8AAABkcnMvZG93bnJldi54bWxMj81OwzAQhO9I&#10;vIO1SNyoQ6M2P41ToaKKA+LQAlKPbrzEEbEd2W6avj3bUznuzKfZmWo9mZ6N6EPnrIDnWQIMbeNU&#10;Z1sBX5/bpxxYiNIq2TuLAi4YYF3f31WyVO5sdzjuY8soxIZSCtAxDiXnodFoZJi5AS15P84bGen0&#10;LVdeninc9HyeJEtuZGfpg5YDbjQ2v/uTEfC9Gbbv00HLj3Gh3l7n2e7im0mIx4fpZQUs4hRvMFzr&#10;U3WoqdPRnawKrBeQp8WCUDKSZZoCIyTPMpKOV6lIC+B1xf+vqP8AAAD//wMAUEsBAi0AFAAGAAgA&#10;AAAhALaDOJL+AAAA4QEAABMAAAAAAAAAAAAAAAAAAAAAAFtDb250ZW50X1R5cGVzXS54bWxQSwEC&#10;LQAUAAYACAAAACEAOP0h/9YAAACUAQAACwAAAAAAAAAAAAAAAAAvAQAAX3JlbHMvLnJlbHNQSwEC&#10;LQAUAAYACAAAACEAiY3Wk6oBAABGAwAADgAAAAAAAAAAAAAAAAAuAgAAZHJzL2Uyb0RvYy54bWxQ&#10;SwECLQAUAAYACAAAACEArawvguIAAAANAQAADwAAAAAAAAAAAAAAAAAEBAAAZHJzL2Rvd25yZXYu&#10;eG1sUEsFBgAAAAAEAAQA8wAAABMFAAAAAA==&#10;" filled="f" stroked="f">
              <v:path arrowok="t"/>
              <v:textbox inset="0,0,0,0">
                <w:txbxContent>
                  <w:p w14:paraId="00234E2C" w14:textId="77777777" w:rsidR="00E562FB" w:rsidRDefault="00E562FB">
                    <w:pPr>
                      <w:pStyle w:val="affc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281427">
                      <w:rPr>
                        <w:noProof/>
                        <w:spacing w:val="-5"/>
                      </w:rPr>
                      <w:t>173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ABA3A" w14:textId="6A66B04D" w:rsidR="00E562FB" w:rsidRDefault="00E562FB">
    <w:pPr>
      <w:pStyle w:val="afc"/>
      <w:jc w:val="right"/>
    </w:pPr>
  </w:p>
  <w:p w14:paraId="1D31D78C" w14:textId="50EAAAE3" w:rsidR="00E562FB" w:rsidRPr="00EA1A34" w:rsidRDefault="00E562FB" w:rsidP="00EA1A34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D002C" w14:textId="77777777" w:rsidR="00A478B8" w:rsidRDefault="00A478B8">
      <w:r>
        <w:separator/>
      </w:r>
    </w:p>
  </w:footnote>
  <w:footnote w:type="continuationSeparator" w:id="0">
    <w:p w14:paraId="7DCD2C95" w14:textId="77777777" w:rsidR="00A478B8" w:rsidRDefault="00A47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354E5" w14:textId="77777777" w:rsidR="00E562FB" w:rsidRDefault="00E562FB">
    <w:pPr>
      <w:pStyle w:val="af4"/>
    </w:pPr>
  </w:p>
  <w:p w14:paraId="30306FBE" w14:textId="77777777" w:rsidR="00E562FB" w:rsidRDefault="00E562FB">
    <w:pPr>
      <w:pStyle w:val="af4"/>
    </w:pPr>
  </w:p>
  <w:p w14:paraId="4D3B8A97" w14:textId="77777777" w:rsidR="00E562FB" w:rsidRDefault="00E562FB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3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singleLevel"/>
    <w:tmpl w:val="A97805AE"/>
    <w:name w:val="WW8Num6"/>
    <w:lvl w:ilvl="0">
      <w:start w:val="1"/>
      <w:numFmt w:val="bullet"/>
      <w:lvlText w:val=""/>
      <w:lvlJc w:val="left"/>
      <w:pPr>
        <w:tabs>
          <w:tab w:val="num" w:pos="1426"/>
        </w:tabs>
        <w:ind w:left="1426" w:hanging="360"/>
      </w:pPr>
      <w:rPr>
        <w:rFonts w:ascii="Wingdings" w:hAnsi="Wingdings"/>
        <w:color w:val="auto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67"/>
        </w:tabs>
        <w:ind w:left="767" w:hanging="360"/>
      </w:pPr>
    </w:lvl>
    <w:lvl w:ilvl="1">
      <w:start w:val="1"/>
      <w:numFmt w:val="decimal"/>
      <w:lvlText w:val="%2."/>
      <w:lvlJc w:val="left"/>
      <w:pPr>
        <w:tabs>
          <w:tab w:val="num" w:pos="1127"/>
        </w:tabs>
        <w:ind w:left="1127" w:hanging="360"/>
      </w:pPr>
    </w:lvl>
    <w:lvl w:ilvl="2">
      <w:start w:val="1"/>
      <w:numFmt w:val="decimal"/>
      <w:lvlText w:val="%3."/>
      <w:lvlJc w:val="left"/>
      <w:pPr>
        <w:tabs>
          <w:tab w:val="num" w:pos="1487"/>
        </w:tabs>
        <w:ind w:left="1487" w:hanging="360"/>
      </w:pPr>
    </w:lvl>
    <w:lvl w:ilvl="3">
      <w:start w:val="1"/>
      <w:numFmt w:val="decimal"/>
      <w:lvlText w:val="%4."/>
      <w:lvlJc w:val="left"/>
      <w:pPr>
        <w:tabs>
          <w:tab w:val="num" w:pos="1847"/>
        </w:tabs>
        <w:ind w:left="1847" w:hanging="360"/>
      </w:pPr>
    </w:lvl>
    <w:lvl w:ilvl="4">
      <w:start w:val="1"/>
      <w:numFmt w:val="decimal"/>
      <w:lvlText w:val="%5."/>
      <w:lvlJc w:val="left"/>
      <w:pPr>
        <w:tabs>
          <w:tab w:val="num" w:pos="2207"/>
        </w:tabs>
        <w:ind w:left="2207" w:hanging="360"/>
      </w:pPr>
    </w:lvl>
    <w:lvl w:ilvl="5">
      <w:start w:val="1"/>
      <w:numFmt w:val="decimal"/>
      <w:lvlText w:val="%6."/>
      <w:lvlJc w:val="left"/>
      <w:pPr>
        <w:tabs>
          <w:tab w:val="num" w:pos="2567"/>
        </w:tabs>
        <w:ind w:left="2567" w:hanging="360"/>
      </w:pPr>
    </w:lvl>
    <w:lvl w:ilvl="6">
      <w:start w:val="1"/>
      <w:numFmt w:val="decimal"/>
      <w:lvlText w:val="%7."/>
      <w:lvlJc w:val="left"/>
      <w:pPr>
        <w:tabs>
          <w:tab w:val="num" w:pos="2927"/>
        </w:tabs>
        <w:ind w:left="2927" w:hanging="360"/>
      </w:pPr>
    </w:lvl>
    <w:lvl w:ilvl="7">
      <w:start w:val="1"/>
      <w:numFmt w:val="decimal"/>
      <w:lvlText w:val="%8."/>
      <w:lvlJc w:val="left"/>
      <w:pPr>
        <w:tabs>
          <w:tab w:val="num" w:pos="3287"/>
        </w:tabs>
        <w:ind w:left="3287" w:hanging="360"/>
      </w:pPr>
    </w:lvl>
    <w:lvl w:ilvl="8">
      <w:start w:val="1"/>
      <w:numFmt w:val="decimal"/>
      <w:lvlText w:val="%9."/>
      <w:lvlJc w:val="left"/>
      <w:pPr>
        <w:tabs>
          <w:tab w:val="num" w:pos="3647"/>
        </w:tabs>
        <w:ind w:left="3647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67"/>
        </w:tabs>
        <w:ind w:left="767" w:hanging="360"/>
      </w:pPr>
    </w:lvl>
    <w:lvl w:ilvl="1">
      <w:start w:val="1"/>
      <w:numFmt w:val="decimal"/>
      <w:lvlText w:val="%2."/>
      <w:lvlJc w:val="left"/>
      <w:pPr>
        <w:tabs>
          <w:tab w:val="num" w:pos="1127"/>
        </w:tabs>
        <w:ind w:left="1127" w:hanging="360"/>
      </w:pPr>
    </w:lvl>
    <w:lvl w:ilvl="2">
      <w:start w:val="1"/>
      <w:numFmt w:val="decimal"/>
      <w:lvlText w:val="%3."/>
      <w:lvlJc w:val="left"/>
      <w:pPr>
        <w:tabs>
          <w:tab w:val="num" w:pos="1487"/>
        </w:tabs>
        <w:ind w:left="1487" w:hanging="360"/>
      </w:pPr>
    </w:lvl>
    <w:lvl w:ilvl="3">
      <w:start w:val="1"/>
      <w:numFmt w:val="decimal"/>
      <w:lvlText w:val="%4."/>
      <w:lvlJc w:val="left"/>
      <w:pPr>
        <w:tabs>
          <w:tab w:val="num" w:pos="1847"/>
        </w:tabs>
        <w:ind w:left="1847" w:hanging="360"/>
      </w:pPr>
    </w:lvl>
    <w:lvl w:ilvl="4">
      <w:start w:val="1"/>
      <w:numFmt w:val="decimal"/>
      <w:lvlText w:val="%5."/>
      <w:lvlJc w:val="left"/>
      <w:pPr>
        <w:tabs>
          <w:tab w:val="num" w:pos="2207"/>
        </w:tabs>
        <w:ind w:left="2207" w:hanging="360"/>
      </w:pPr>
    </w:lvl>
    <w:lvl w:ilvl="5">
      <w:start w:val="1"/>
      <w:numFmt w:val="decimal"/>
      <w:lvlText w:val="%6."/>
      <w:lvlJc w:val="left"/>
      <w:pPr>
        <w:tabs>
          <w:tab w:val="num" w:pos="2567"/>
        </w:tabs>
        <w:ind w:left="2567" w:hanging="360"/>
      </w:pPr>
    </w:lvl>
    <w:lvl w:ilvl="6">
      <w:start w:val="1"/>
      <w:numFmt w:val="decimal"/>
      <w:lvlText w:val="%7."/>
      <w:lvlJc w:val="left"/>
      <w:pPr>
        <w:tabs>
          <w:tab w:val="num" w:pos="2927"/>
        </w:tabs>
        <w:ind w:left="2927" w:hanging="360"/>
      </w:pPr>
    </w:lvl>
    <w:lvl w:ilvl="7">
      <w:start w:val="1"/>
      <w:numFmt w:val="decimal"/>
      <w:lvlText w:val="%8."/>
      <w:lvlJc w:val="left"/>
      <w:pPr>
        <w:tabs>
          <w:tab w:val="num" w:pos="3287"/>
        </w:tabs>
        <w:ind w:left="3287" w:hanging="360"/>
      </w:pPr>
    </w:lvl>
    <w:lvl w:ilvl="8">
      <w:start w:val="1"/>
      <w:numFmt w:val="decimal"/>
      <w:lvlText w:val="%9."/>
      <w:lvlJc w:val="left"/>
      <w:pPr>
        <w:tabs>
          <w:tab w:val="num" w:pos="3647"/>
        </w:tabs>
        <w:ind w:left="3647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67"/>
        </w:tabs>
        <w:ind w:left="767" w:hanging="360"/>
      </w:pPr>
    </w:lvl>
    <w:lvl w:ilvl="1">
      <w:start w:val="1"/>
      <w:numFmt w:val="decimal"/>
      <w:lvlText w:val="%2."/>
      <w:lvlJc w:val="left"/>
      <w:pPr>
        <w:tabs>
          <w:tab w:val="num" w:pos="1127"/>
        </w:tabs>
        <w:ind w:left="1127" w:hanging="360"/>
      </w:pPr>
    </w:lvl>
    <w:lvl w:ilvl="2">
      <w:start w:val="1"/>
      <w:numFmt w:val="decimal"/>
      <w:lvlText w:val="%3."/>
      <w:lvlJc w:val="left"/>
      <w:pPr>
        <w:tabs>
          <w:tab w:val="num" w:pos="1487"/>
        </w:tabs>
        <w:ind w:left="1487" w:hanging="360"/>
      </w:pPr>
    </w:lvl>
    <w:lvl w:ilvl="3">
      <w:start w:val="1"/>
      <w:numFmt w:val="decimal"/>
      <w:lvlText w:val="%4."/>
      <w:lvlJc w:val="left"/>
      <w:pPr>
        <w:tabs>
          <w:tab w:val="num" w:pos="1847"/>
        </w:tabs>
        <w:ind w:left="1847" w:hanging="360"/>
      </w:pPr>
    </w:lvl>
    <w:lvl w:ilvl="4">
      <w:start w:val="1"/>
      <w:numFmt w:val="decimal"/>
      <w:lvlText w:val="%5."/>
      <w:lvlJc w:val="left"/>
      <w:pPr>
        <w:tabs>
          <w:tab w:val="num" w:pos="2207"/>
        </w:tabs>
        <w:ind w:left="2207" w:hanging="360"/>
      </w:pPr>
    </w:lvl>
    <w:lvl w:ilvl="5">
      <w:start w:val="1"/>
      <w:numFmt w:val="decimal"/>
      <w:lvlText w:val="%6."/>
      <w:lvlJc w:val="left"/>
      <w:pPr>
        <w:tabs>
          <w:tab w:val="num" w:pos="2567"/>
        </w:tabs>
        <w:ind w:left="2567" w:hanging="360"/>
      </w:pPr>
    </w:lvl>
    <w:lvl w:ilvl="6">
      <w:start w:val="1"/>
      <w:numFmt w:val="decimal"/>
      <w:lvlText w:val="%7."/>
      <w:lvlJc w:val="left"/>
      <w:pPr>
        <w:tabs>
          <w:tab w:val="num" w:pos="2927"/>
        </w:tabs>
        <w:ind w:left="2927" w:hanging="360"/>
      </w:pPr>
    </w:lvl>
    <w:lvl w:ilvl="7">
      <w:start w:val="1"/>
      <w:numFmt w:val="decimal"/>
      <w:lvlText w:val="%8."/>
      <w:lvlJc w:val="left"/>
      <w:pPr>
        <w:tabs>
          <w:tab w:val="num" w:pos="3287"/>
        </w:tabs>
        <w:ind w:left="3287" w:hanging="360"/>
      </w:pPr>
    </w:lvl>
    <w:lvl w:ilvl="8">
      <w:start w:val="1"/>
      <w:numFmt w:val="decimal"/>
      <w:lvlText w:val="%9."/>
      <w:lvlJc w:val="left"/>
      <w:pPr>
        <w:tabs>
          <w:tab w:val="num" w:pos="3647"/>
        </w:tabs>
        <w:ind w:left="3647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67"/>
        </w:tabs>
        <w:ind w:left="767" w:hanging="360"/>
      </w:pPr>
    </w:lvl>
    <w:lvl w:ilvl="1">
      <w:start w:val="1"/>
      <w:numFmt w:val="decimal"/>
      <w:lvlText w:val="%2."/>
      <w:lvlJc w:val="left"/>
      <w:pPr>
        <w:tabs>
          <w:tab w:val="num" w:pos="1127"/>
        </w:tabs>
        <w:ind w:left="1127" w:hanging="360"/>
      </w:pPr>
    </w:lvl>
    <w:lvl w:ilvl="2">
      <w:start w:val="1"/>
      <w:numFmt w:val="decimal"/>
      <w:lvlText w:val="%3."/>
      <w:lvlJc w:val="left"/>
      <w:pPr>
        <w:tabs>
          <w:tab w:val="num" w:pos="1487"/>
        </w:tabs>
        <w:ind w:left="1487" w:hanging="360"/>
      </w:pPr>
    </w:lvl>
    <w:lvl w:ilvl="3">
      <w:start w:val="1"/>
      <w:numFmt w:val="decimal"/>
      <w:lvlText w:val="%4."/>
      <w:lvlJc w:val="left"/>
      <w:pPr>
        <w:tabs>
          <w:tab w:val="num" w:pos="1847"/>
        </w:tabs>
        <w:ind w:left="1847" w:hanging="360"/>
      </w:pPr>
    </w:lvl>
    <w:lvl w:ilvl="4">
      <w:start w:val="1"/>
      <w:numFmt w:val="decimal"/>
      <w:lvlText w:val="%5."/>
      <w:lvlJc w:val="left"/>
      <w:pPr>
        <w:tabs>
          <w:tab w:val="num" w:pos="2207"/>
        </w:tabs>
        <w:ind w:left="2207" w:hanging="360"/>
      </w:pPr>
    </w:lvl>
    <w:lvl w:ilvl="5">
      <w:start w:val="1"/>
      <w:numFmt w:val="decimal"/>
      <w:lvlText w:val="%6."/>
      <w:lvlJc w:val="left"/>
      <w:pPr>
        <w:tabs>
          <w:tab w:val="num" w:pos="2567"/>
        </w:tabs>
        <w:ind w:left="2567" w:hanging="360"/>
      </w:pPr>
    </w:lvl>
    <w:lvl w:ilvl="6">
      <w:start w:val="1"/>
      <w:numFmt w:val="decimal"/>
      <w:lvlText w:val="%7."/>
      <w:lvlJc w:val="left"/>
      <w:pPr>
        <w:tabs>
          <w:tab w:val="num" w:pos="2927"/>
        </w:tabs>
        <w:ind w:left="2927" w:hanging="360"/>
      </w:pPr>
    </w:lvl>
    <w:lvl w:ilvl="7">
      <w:start w:val="1"/>
      <w:numFmt w:val="decimal"/>
      <w:lvlText w:val="%8."/>
      <w:lvlJc w:val="left"/>
      <w:pPr>
        <w:tabs>
          <w:tab w:val="num" w:pos="3287"/>
        </w:tabs>
        <w:ind w:left="3287" w:hanging="360"/>
      </w:pPr>
    </w:lvl>
    <w:lvl w:ilvl="8">
      <w:start w:val="1"/>
      <w:numFmt w:val="decimal"/>
      <w:lvlText w:val="%9."/>
      <w:lvlJc w:val="left"/>
      <w:pPr>
        <w:tabs>
          <w:tab w:val="num" w:pos="3647"/>
        </w:tabs>
        <w:ind w:left="3647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67"/>
        </w:tabs>
        <w:ind w:left="767" w:hanging="360"/>
      </w:pPr>
    </w:lvl>
    <w:lvl w:ilvl="1">
      <w:start w:val="1"/>
      <w:numFmt w:val="decimal"/>
      <w:lvlText w:val="%2."/>
      <w:lvlJc w:val="left"/>
      <w:pPr>
        <w:tabs>
          <w:tab w:val="num" w:pos="1127"/>
        </w:tabs>
        <w:ind w:left="1127" w:hanging="360"/>
      </w:pPr>
    </w:lvl>
    <w:lvl w:ilvl="2">
      <w:start w:val="1"/>
      <w:numFmt w:val="decimal"/>
      <w:lvlText w:val="%3."/>
      <w:lvlJc w:val="left"/>
      <w:pPr>
        <w:tabs>
          <w:tab w:val="num" w:pos="1487"/>
        </w:tabs>
        <w:ind w:left="1487" w:hanging="360"/>
      </w:pPr>
    </w:lvl>
    <w:lvl w:ilvl="3">
      <w:start w:val="1"/>
      <w:numFmt w:val="decimal"/>
      <w:lvlText w:val="%4."/>
      <w:lvlJc w:val="left"/>
      <w:pPr>
        <w:tabs>
          <w:tab w:val="num" w:pos="1847"/>
        </w:tabs>
        <w:ind w:left="1847" w:hanging="360"/>
      </w:pPr>
    </w:lvl>
    <w:lvl w:ilvl="4">
      <w:start w:val="1"/>
      <w:numFmt w:val="decimal"/>
      <w:lvlText w:val="%5."/>
      <w:lvlJc w:val="left"/>
      <w:pPr>
        <w:tabs>
          <w:tab w:val="num" w:pos="2207"/>
        </w:tabs>
        <w:ind w:left="2207" w:hanging="360"/>
      </w:pPr>
    </w:lvl>
    <w:lvl w:ilvl="5">
      <w:start w:val="1"/>
      <w:numFmt w:val="decimal"/>
      <w:lvlText w:val="%6."/>
      <w:lvlJc w:val="left"/>
      <w:pPr>
        <w:tabs>
          <w:tab w:val="num" w:pos="2567"/>
        </w:tabs>
        <w:ind w:left="2567" w:hanging="360"/>
      </w:pPr>
    </w:lvl>
    <w:lvl w:ilvl="6">
      <w:start w:val="1"/>
      <w:numFmt w:val="decimal"/>
      <w:lvlText w:val="%7."/>
      <w:lvlJc w:val="left"/>
      <w:pPr>
        <w:tabs>
          <w:tab w:val="num" w:pos="2927"/>
        </w:tabs>
        <w:ind w:left="2927" w:hanging="360"/>
      </w:pPr>
    </w:lvl>
    <w:lvl w:ilvl="7">
      <w:start w:val="1"/>
      <w:numFmt w:val="decimal"/>
      <w:lvlText w:val="%8."/>
      <w:lvlJc w:val="left"/>
      <w:pPr>
        <w:tabs>
          <w:tab w:val="num" w:pos="3287"/>
        </w:tabs>
        <w:ind w:left="3287" w:hanging="360"/>
      </w:pPr>
    </w:lvl>
    <w:lvl w:ilvl="8">
      <w:start w:val="1"/>
      <w:numFmt w:val="decimal"/>
      <w:lvlText w:val="%9."/>
      <w:lvlJc w:val="left"/>
      <w:pPr>
        <w:tabs>
          <w:tab w:val="num" w:pos="3647"/>
        </w:tabs>
        <w:ind w:left="3647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67"/>
        </w:tabs>
        <w:ind w:left="767" w:hanging="360"/>
      </w:pPr>
    </w:lvl>
    <w:lvl w:ilvl="1">
      <w:start w:val="1"/>
      <w:numFmt w:val="decimal"/>
      <w:lvlText w:val="%2."/>
      <w:lvlJc w:val="left"/>
      <w:pPr>
        <w:tabs>
          <w:tab w:val="num" w:pos="1127"/>
        </w:tabs>
        <w:ind w:left="1127" w:hanging="360"/>
      </w:pPr>
    </w:lvl>
    <w:lvl w:ilvl="2">
      <w:start w:val="1"/>
      <w:numFmt w:val="decimal"/>
      <w:lvlText w:val="%3."/>
      <w:lvlJc w:val="left"/>
      <w:pPr>
        <w:tabs>
          <w:tab w:val="num" w:pos="1487"/>
        </w:tabs>
        <w:ind w:left="1487" w:hanging="360"/>
      </w:pPr>
    </w:lvl>
    <w:lvl w:ilvl="3">
      <w:start w:val="1"/>
      <w:numFmt w:val="decimal"/>
      <w:lvlText w:val="%4."/>
      <w:lvlJc w:val="left"/>
      <w:pPr>
        <w:tabs>
          <w:tab w:val="num" w:pos="1847"/>
        </w:tabs>
        <w:ind w:left="1847" w:hanging="360"/>
      </w:pPr>
    </w:lvl>
    <w:lvl w:ilvl="4">
      <w:start w:val="1"/>
      <w:numFmt w:val="decimal"/>
      <w:lvlText w:val="%5."/>
      <w:lvlJc w:val="left"/>
      <w:pPr>
        <w:tabs>
          <w:tab w:val="num" w:pos="2207"/>
        </w:tabs>
        <w:ind w:left="2207" w:hanging="360"/>
      </w:pPr>
    </w:lvl>
    <w:lvl w:ilvl="5">
      <w:start w:val="1"/>
      <w:numFmt w:val="decimal"/>
      <w:lvlText w:val="%6."/>
      <w:lvlJc w:val="left"/>
      <w:pPr>
        <w:tabs>
          <w:tab w:val="num" w:pos="2567"/>
        </w:tabs>
        <w:ind w:left="2567" w:hanging="360"/>
      </w:pPr>
    </w:lvl>
    <w:lvl w:ilvl="6">
      <w:start w:val="1"/>
      <w:numFmt w:val="decimal"/>
      <w:lvlText w:val="%7."/>
      <w:lvlJc w:val="left"/>
      <w:pPr>
        <w:tabs>
          <w:tab w:val="num" w:pos="2927"/>
        </w:tabs>
        <w:ind w:left="2927" w:hanging="360"/>
      </w:pPr>
    </w:lvl>
    <w:lvl w:ilvl="7">
      <w:start w:val="1"/>
      <w:numFmt w:val="decimal"/>
      <w:lvlText w:val="%8."/>
      <w:lvlJc w:val="left"/>
      <w:pPr>
        <w:tabs>
          <w:tab w:val="num" w:pos="3287"/>
        </w:tabs>
        <w:ind w:left="3287" w:hanging="360"/>
      </w:pPr>
    </w:lvl>
    <w:lvl w:ilvl="8">
      <w:start w:val="1"/>
      <w:numFmt w:val="decimal"/>
      <w:lvlText w:val="%9."/>
      <w:lvlJc w:val="left"/>
      <w:pPr>
        <w:tabs>
          <w:tab w:val="num" w:pos="3647"/>
        </w:tabs>
        <w:ind w:left="3647" w:hanging="360"/>
      </w:pPr>
    </w:lvl>
  </w:abstractNum>
  <w:abstractNum w:abstractNumId="13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0F200A5"/>
    <w:multiLevelType w:val="multilevel"/>
    <w:tmpl w:val="C8FA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70C7857"/>
    <w:multiLevelType w:val="hybridMultilevel"/>
    <w:tmpl w:val="F7F29152"/>
    <w:lvl w:ilvl="0" w:tplc="79E60240">
      <w:start w:val="8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C285CE">
      <w:numFmt w:val="bullet"/>
      <w:lvlText w:val="-"/>
      <w:lvlJc w:val="left"/>
      <w:pPr>
        <w:ind w:left="3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B2C6C2C">
      <w:numFmt w:val="bullet"/>
      <w:lvlText w:val="•"/>
      <w:lvlJc w:val="left"/>
      <w:pPr>
        <w:ind w:left="1372" w:hanging="140"/>
      </w:pPr>
      <w:rPr>
        <w:rFonts w:hint="default"/>
        <w:lang w:val="ru-RU" w:eastAsia="en-US" w:bidi="ar-SA"/>
      </w:rPr>
    </w:lvl>
    <w:lvl w:ilvl="3" w:tplc="4BF2D50C">
      <w:numFmt w:val="bullet"/>
      <w:lvlText w:val="•"/>
      <w:lvlJc w:val="left"/>
      <w:pPr>
        <w:ind w:left="2404" w:hanging="140"/>
      </w:pPr>
      <w:rPr>
        <w:rFonts w:hint="default"/>
        <w:lang w:val="ru-RU" w:eastAsia="en-US" w:bidi="ar-SA"/>
      </w:rPr>
    </w:lvl>
    <w:lvl w:ilvl="4" w:tplc="D3FA9D9A">
      <w:numFmt w:val="bullet"/>
      <w:lvlText w:val="•"/>
      <w:lvlJc w:val="left"/>
      <w:pPr>
        <w:ind w:left="3437" w:hanging="140"/>
      </w:pPr>
      <w:rPr>
        <w:rFonts w:hint="default"/>
        <w:lang w:val="ru-RU" w:eastAsia="en-US" w:bidi="ar-SA"/>
      </w:rPr>
    </w:lvl>
    <w:lvl w:ilvl="5" w:tplc="C9A0AEB4">
      <w:numFmt w:val="bullet"/>
      <w:lvlText w:val="•"/>
      <w:lvlJc w:val="left"/>
      <w:pPr>
        <w:ind w:left="4469" w:hanging="140"/>
      </w:pPr>
      <w:rPr>
        <w:rFonts w:hint="default"/>
        <w:lang w:val="ru-RU" w:eastAsia="en-US" w:bidi="ar-SA"/>
      </w:rPr>
    </w:lvl>
    <w:lvl w:ilvl="6" w:tplc="A6905D4A">
      <w:numFmt w:val="bullet"/>
      <w:lvlText w:val="•"/>
      <w:lvlJc w:val="left"/>
      <w:pPr>
        <w:ind w:left="5501" w:hanging="140"/>
      </w:pPr>
      <w:rPr>
        <w:rFonts w:hint="default"/>
        <w:lang w:val="ru-RU" w:eastAsia="en-US" w:bidi="ar-SA"/>
      </w:rPr>
    </w:lvl>
    <w:lvl w:ilvl="7" w:tplc="6C2A210C">
      <w:numFmt w:val="bullet"/>
      <w:lvlText w:val="•"/>
      <w:lvlJc w:val="left"/>
      <w:pPr>
        <w:ind w:left="6534" w:hanging="140"/>
      </w:pPr>
      <w:rPr>
        <w:rFonts w:hint="default"/>
        <w:lang w:val="ru-RU" w:eastAsia="en-US" w:bidi="ar-SA"/>
      </w:rPr>
    </w:lvl>
    <w:lvl w:ilvl="8" w:tplc="28F6D364">
      <w:numFmt w:val="bullet"/>
      <w:lvlText w:val="•"/>
      <w:lvlJc w:val="left"/>
      <w:pPr>
        <w:ind w:left="7566" w:hanging="140"/>
      </w:pPr>
      <w:rPr>
        <w:rFonts w:hint="default"/>
        <w:lang w:val="ru-RU" w:eastAsia="en-US" w:bidi="ar-SA"/>
      </w:rPr>
    </w:lvl>
  </w:abstractNum>
  <w:abstractNum w:abstractNumId="16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A8F3B8E"/>
    <w:multiLevelType w:val="multilevel"/>
    <w:tmpl w:val="F560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C5D7B2C"/>
    <w:multiLevelType w:val="multilevel"/>
    <w:tmpl w:val="5682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CD61B63"/>
    <w:multiLevelType w:val="multilevel"/>
    <w:tmpl w:val="C3F4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D4E1088"/>
    <w:multiLevelType w:val="hybridMultilevel"/>
    <w:tmpl w:val="A684BA5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1">
    <w:nsid w:val="0FA305E1"/>
    <w:multiLevelType w:val="multilevel"/>
    <w:tmpl w:val="6E40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2E62895"/>
    <w:multiLevelType w:val="multilevel"/>
    <w:tmpl w:val="2030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AF13BFC"/>
    <w:multiLevelType w:val="multilevel"/>
    <w:tmpl w:val="0058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B8A2D5F"/>
    <w:multiLevelType w:val="hybridMultilevel"/>
    <w:tmpl w:val="883E56A6"/>
    <w:lvl w:ilvl="0" w:tplc="B0C898F0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C8C930">
      <w:numFmt w:val="bullet"/>
      <w:lvlText w:val="•"/>
      <w:lvlJc w:val="left"/>
      <w:pPr>
        <w:ind w:left="1089" w:hanging="140"/>
      </w:pPr>
      <w:rPr>
        <w:lang w:val="ru-RU" w:eastAsia="en-US" w:bidi="ar-SA"/>
      </w:rPr>
    </w:lvl>
    <w:lvl w:ilvl="2" w:tplc="D66C6AD6">
      <w:numFmt w:val="bullet"/>
      <w:lvlText w:val="•"/>
      <w:lvlJc w:val="left"/>
      <w:pPr>
        <w:ind w:left="2039" w:hanging="140"/>
      </w:pPr>
      <w:rPr>
        <w:lang w:val="ru-RU" w:eastAsia="en-US" w:bidi="ar-SA"/>
      </w:rPr>
    </w:lvl>
    <w:lvl w:ilvl="3" w:tplc="0A468D7A">
      <w:numFmt w:val="bullet"/>
      <w:lvlText w:val="•"/>
      <w:lvlJc w:val="left"/>
      <w:pPr>
        <w:ind w:left="2989" w:hanging="140"/>
      </w:pPr>
      <w:rPr>
        <w:lang w:val="ru-RU" w:eastAsia="en-US" w:bidi="ar-SA"/>
      </w:rPr>
    </w:lvl>
    <w:lvl w:ilvl="4" w:tplc="0994D214">
      <w:numFmt w:val="bullet"/>
      <w:lvlText w:val="•"/>
      <w:lvlJc w:val="left"/>
      <w:pPr>
        <w:ind w:left="3938" w:hanging="140"/>
      </w:pPr>
      <w:rPr>
        <w:lang w:val="ru-RU" w:eastAsia="en-US" w:bidi="ar-SA"/>
      </w:rPr>
    </w:lvl>
    <w:lvl w:ilvl="5" w:tplc="C2082534">
      <w:numFmt w:val="bullet"/>
      <w:lvlText w:val="•"/>
      <w:lvlJc w:val="left"/>
      <w:pPr>
        <w:ind w:left="4888" w:hanging="140"/>
      </w:pPr>
      <w:rPr>
        <w:lang w:val="ru-RU" w:eastAsia="en-US" w:bidi="ar-SA"/>
      </w:rPr>
    </w:lvl>
    <w:lvl w:ilvl="6" w:tplc="A82062DA">
      <w:numFmt w:val="bullet"/>
      <w:lvlText w:val="•"/>
      <w:lvlJc w:val="left"/>
      <w:pPr>
        <w:ind w:left="5838" w:hanging="140"/>
      </w:pPr>
      <w:rPr>
        <w:lang w:val="ru-RU" w:eastAsia="en-US" w:bidi="ar-SA"/>
      </w:rPr>
    </w:lvl>
    <w:lvl w:ilvl="7" w:tplc="9CC4BA88">
      <w:numFmt w:val="bullet"/>
      <w:lvlText w:val="•"/>
      <w:lvlJc w:val="left"/>
      <w:pPr>
        <w:ind w:left="6787" w:hanging="140"/>
      </w:pPr>
      <w:rPr>
        <w:lang w:val="ru-RU" w:eastAsia="en-US" w:bidi="ar-SA"/>
      </w:rPr>
    </w:lvl>
    <w:lvl w:ilvl="8" w:tplc="AD9822D2">
      <w:numFmt w:val="bullet"/>
      <w:lvlText w:val="•"/>
      <w:lvlJc w:val="left"/>
      <w:pPr>
        <w:ind w:left="7737" w:hanging="140"/>
      </w:pPr>
      <w:rPr>
        <w:lang w:val="ru-RU" w:eastAsia="en-US" w:bidi="ar-SA"/>
      </w:rPr>
    </w:lvl>
  </w:abstractNum>
  <w:abstractNum w:abstractNumId="25">
    <w:nsid w:val="1BF110F8"/>
    <w:multiLevelType w:val="hybridMultilevel"/>
    <w:tmpl w:val="3C062F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1C6201EB"/>
    <w:multiLevelType w:val="hybridMultilevel"/>
    <w:tmpl w:val="A4A86BE0"/>
    <w:lvl w:ilvl="0" w:tplc="0F6295AC">
      <w:start w:val="8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F8EA76">
      <w:numFmt w:val="bullet"/>
      <w:lvlText w:val="-"/>
      <w:lvlJc w:val="left"/>
      <w:pPr>
        <w:ind w:left="3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E76F12A">
      <w:numFmt w:val="bullet"/>
      <w:lvlText w:val="•"/>
      <w:lvlJc w:val="left"/>
      <w:pPr>
        <w:ind w:left="1372" w:hanging="140"/>
      </w:pPr>
      <w:rPr>
        <w:rFonts w:hint="default"/>
        <w:lang w:val="ru-RU" w:eastAsia="en-US" w:bidi="ar-SA"/>
      </w:rPr>
    </w:lvl>
    <w:lvl w:ilvl="3" w:tplc="9B963B66">
      <w:numFmt w:val="bullet"/>
      <w:lvlText w:val="•"/>
      <w:lvlJc w:val="left"/>
      <w:pPr>
        <w:ind w:left="2404" w:hanging="140"/>
      </w:pPr>
      <w:rPr>
        <w:rFonts w:hint="default"/>
        <w:lang w:val="ru-RU" w:eastAsia="en-US" w:bidi="ar-SA"/>
      </w:rPr>
    </w:lvl>
    <w:lvl w:ilvl="4" w:tplc="071AD150">
      <w:numFmt w:val="bullet"/>
      <w:lvlText w:val="•"/>
      <w:lvlJc w:val="left"/>
      <w:pPr>
        <w:ind w:left="3437" w:hanging="140"/>
      </w:pPr>
      <w:rPr>
        <w:rFonts w:hint="default"/>
        <w:lang w:val="ru-RU" w:eastAsia="en-US" w:bidi="ar-SA"/>
      </w:rPr>
    </w:lvl>
    <w:lvl w:ilvl="5" w:tplc="7A20B2E8">
      <w:numFmt w:val="bullet"/>
      <w:lvlText w:val="•"/>
      <w:lvlJc w:val="left"/>
      <w:pPr>
        <w:ind w:left="4469" w:hanging="140"/>
      </w:pPr>
      <w:rPr>
        <w:rFonts w:hint="default"/>
        <w:lang w:val="ru-RU" w:eastAsia="en-US" w:bidi="ar-SA"/>
      </w:rPr>
    </w:lvl>
    <w:lvl w:ilvl="6" w:tplc="F1E8FFA8">
      <w:numFmt w:val="bullet"/>
      <w:lvlText w:val="•"/>
      <w:lvlJc w:val="left"/>
      <w:pPr>
        <w:ind w:left="5501" w:hanging="140"/>
      </w:pPr>
      <w:rPr>
        <w:rFonts w:hint="default"/>
        <w:lang w:val="ru-RU" w:eastAsia="en-US" w:bidi="ar-SA"/>
      </w:rPr>
    </w:lvl>
    <w:lvl w:ilvl="7" w:tplc="9E14D4AE">
      <w:numFmt w:val="bullet"/>
      <w:lvlText w:val="•"/>
      <w:lvlJc w:val="left"/>
      <w:pPr>
        <w:ind w:left="6534" w:hanging="140"/>
      </w:pPr>
      <w:rPr>
        <w:rFonts w:hint="default"/>
        <w:lang w:val="ru-RU" w:eastAsia="en-US" w:bidi="ar-SA"/>
      </w:rPr>
    </w:lvl>
    <w:lvl w:ilvl="8" w:tplc="A8AC4A16">
      <w:numFmt w:val="bullet"/>
      <w:lvlText w:val="•"/>
      <w:lvlJc w:val="left"/>
      <w:pPr>
        <w:ind w:left="7566" w:hanging="140"/>
      </w:pPr>
      <w:rPr>
        <w:rFonts w:hint="default"/>
        <w:lang w:val="ru-RU" w:eastAsia="en-US" w:bidi="ar-SA"/>
      </w:rPr>
    </w:lvl>
  </w:abstractNum>
  <w:abstractNum w:abstractNumId="27">
    <w:nsid w:val="1CE3664D"/>
    <w:multiLevelType w:val="hybridMultilevel"/>
    <w:tmpl w:val="E3C0F04A"/>
    <w:lvl w:ilvl="0" w:tplc="D54ED12C">
      <w:numFmt w:val="bullet"/>
      <w:lvlText w:val="-"/>
      <w:lvlJc w:val="left"/>
      <w:pPr>
        <w:ind w:left="1135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8A88AE">
      <w:numFmt w:val="bullet"/>
      <w:lvlText w:val="•"/>
      <w:lvlJc w:val="left"/>
      <w:pPr>
        <w:ind w:left="2145" w:hanging="161"/>
      </w:pPr>
      <w:rPr>
        <w:rFonts w:hint="default"/>
        <w:lang w:val="ru-RU" w:eastAsia="en-US" w:bidi="ar-SA"/>
      </w:rPr>
    </w:lvl>
    <w:lvl w:ilvl="2" w:tplc="1E1EE6A4">
      <w:numFmt w:val="bullet"/>
      <w:lvlText w:val="•"/>
      <w:lvlJc w:val="left"/>
      <w:pPr>
        <w:ind w:left="3151" w:hanging="161"/>
      </w:pPr>
      <w:rPr>
        <w:rFonts w:hint="default"/>
        <w:lang w:val="ru-RU" w:eastAsia="en-US" w:bidi="ar-SA"/>
      </w:rPr>
    </w:lvl>
    <w:lvl w:ilvl="3" w:tplc="AC06DBB2">
      <w:numFmt w:val="bullet"/>
      <w:lvlText w:val="•"/>
      <w:lvlJc w:val="left"/>
      <w:pPr>
        <w:ind w:left="4157" w:hanging="161"/>
      </w:pPr>
      <w:rPr>
        <w:rFonts w:hint="default"/>
        <w:lang w:val="ru-RU" w:eastAsia="en-US" w:bidi="ar-SA"/>
      </w:rPr>
    </w:lvl>
    <w:lvl w:ilvl="4" w:tplc="C822477E">
      <w:numFmt w:val="bullet"/>
      <w:lvlText w:val="•"/>
      <w:lvlJc w:val="left"/>
      <w:pPr>
        <w:ind w:left="5163" w:hanging="161"/>
      </w:pPr>
      <w:rPr>
        <w:rFonts w:hint="default"/>
        <w:lang w:val="ru-RU" w:eastAsia="en-US" w:bidi="ar-SA"/>
      </w:rPr>
    </w:lvl>
    <w:lvl w:ilvl="5" w:tplc="0C16FF90">
      <w:numFmt w:val="bullet"/>
      <w:lvlText w:val="•"/>
      <w:lvlJc w:val="left"/>
      <w:pPr>
        <w:ind w:left="6169" w:hanging="161"/>
      </w:pPr>
      <w:rPr>
        <w:rFonts w:hint="default"/>
        <w:lang w:val="ru-RU" w:eastAsia="en-US" w:bidi="ar-SA"/>
      </w:rPr>
    </w:lvl>
    <w:lvl w:ilvl="6" w:tplc="D5B644FC">
      <w:numFmt w:val="bullet"/>
      <w:lvlText w:val="•"/>
      <w:lvlJc w:val="left"/>
      <w:pPr>
        <w:ind w:left="7175" w:hanging="161"/>
      </w:pPr>
      <w:rPr>
        <w:rFonts w:hint="default"/>
        <w:lang w:val="ru-RU" w:eastAsia="en-US" w:bidi="ar-SA"/>
      </w:rPr>
    </w:lvl>
    <w:lvl w:ilvl="7" w:tplc="0346CBD8">
      <w:numFmt w:val="bullet"/>
      <w:lvlText w:val="•"/>
      <w:lvlJc w:val="left"/>
      <w:pPr>
        <w:ind w:left="8180" w:hanging="161"/>
      </w:pPr>
      <w:rPr>
        <w:rFonts w:hint="default"/>
        <w:lang w:val="ru-RU" w:eastAsia="en-US" w:bidi="ar-SA"/>
      </w:rPr>
    </w:lvl>
    <w:lvl w:ilvl="8" w:tplc="ADAE5B5A">
      <w:numFmt w:val="bullet"/>
      <w:lvlText w:val="•"/>
      <w:lvlJc w:val="left"/>
      <w:pPr>
        <w:ind w:left="9186" w:hanging="161"/>
      </w:pPr>
      <w:rPr>
        <w:rFonts w:hint="default"/>
        <w:lang w:val="ru-RU" w:eastAsia="en-US" w:bidi="ar-SA"/>
      </w:rPr>
    </w:lvl>
  </w:abstractNum>
  <w:abstractNum w:abstractNumId="28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D783294"/>
    <w:multiLevelType w:val="multilevel"/>
    <w:tmpl w:val="1F1CF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02C7318"/>
    <w:multiLevelType w:val="multilevel"/>
    <w:tmpl w:val="6BEA8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16B4F37"/>
    <w:multiLevelType w:val="multilevel"/>
    <w:tmpl w:val="59F8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34">
    <w:nsid w:val="27FC1FA7"/>
    <w:multiLevelType w:val="multilevel"/>
    <w:tmpl w:val="14FA4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8AE62D1"/>
    <w:multiLevelType w:val="hybridMultilevel"/>
    <w:tmpl w:val="6F5226E2"/>
    <w:lvl w:ilvl="0" w:tplc="39F25C26">
      <w:start w:val="2"/>
      <w:numFmt w:val="decimal"/>
      <w:lvlText w:val="%1"/>
      <w:lvlJc w:val="left"/>
      <w:pPr>
        <w:ind w:left="7477" w:hanging="1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9"/>
        <w:sz w:val="24"/>
        <w:szCs w:val="24"/>
        <w:lang w:val="ru-RU" w:eastAsia="en-US" w:bidi="ar-SA"/>
      </w:rPr>
    </w:lvl>
    <w:lvl w:ilvl="1" w:tplc="AF82AC10">
      <w:numFmt w:val="bullet"/>
      <w:lvlText w:val="•"/>
      <w:lvlJc w:val="left"/>
      <w:pPr>
        <w:ind w:left="8231" w:hanging="192"/>
      </w:pPr>
      <w:rPr>
        <w:lang w:val="ru-RU" w:eastAsia="en-US" w:bidi="ar-SA"/>
      </w:rPr>
    </w:lvl>
    <w:lvl w:ilvl="2" w:tplc="636A4AF4">
      <w:numFmt w:val="bullet"/>
      <w:lvlText w:val="•"/>
      <w:lvlJc w:val="left"/>
      <w:pPr>
        <w:ind w:left="8983" w:hanging="192"/>
      </w:pPr>
      <w:rPr>
        <w:lang w:val="ru-RU" w:eastAsia="en-US" w:bidi="ar-SA"/>
      </w:rPr>
    </w:lvl>
    <w:lvl w:ilvl="3" w:tplc="F626BF94">
      <w:numFmt w:val="bullet"/>
      <w:lvlText w:val="•"/>
      <w:lvlJc w:val="left"/>
      <w:pPr>
        <w:ind w:left="9734" w:hanging="192"/>
      </w:pPr>
      <w:rPr>
        <w:lang w:val="ru-RU" w:eastAsia="en-US" w:bidi="ar-SA"/>
      </w:rPr>
    </w:lvl>
    <w:lvl w:ilvl="4" w:tplc="2402E2EE">
      <w:numFmt w:val="bullet"/>
      <w:lvlText w:val="•"/>
      <w:lvlJc w:val="left"/>
      <w:pPr>
        <w:ind w:left="10486" w:hanging="192"/>
      </w:pPr>
      <w:rPr>
        <w:lang w:val="ru-RU" w:eastAsia="en-US" w:bidi="ar-SA"/>
      </w:rPr>
    </w:lvl>
    <w:lvl w:ilvl="5" w:tplc="74229F26">
      <w:numFmt w:val="bullet"/>
      <w:lvlText w:val="•"/>
      <w:lvlJc w:val="left"/>
      <w:pPr>
        <w:ind w:left="11238" w:hanging="192"/>
      </w:pPr>
      <w:rPr>
        <w:lang w:val="ru-RU" w:eastAsia="en-US" w:bidi="ar-SA"/>
      </w:rPr>
    </w:lvl>
    <w:lvl w:ilvl="6" w:tplc="02B65A26">
      <w:numFmt w:val="bullet"/>
      <w:lvlText w:val="•"/>
      <w:lvlJc w:val="left"/>
      <w:pPr>
        <w:ind w:left="11989" w:hanging="192"/>
      </w:pPr>
      <w:rPr>
        <w:lang w:val="ru-RU" w:eastAsia="en-US" w:bidi="ar-SA"/>
      </w:rPr>
    </w:lvl>
    <w:lvl w:ilvl="7" w:tplc="F75AED00">
      <w:numFmt w:val="bullet"/>
      <w:lvlText w:val="•"/>
      <w:lvlJc w:val="left"/>
      <w:pPr>
        <w:ind w:left="12741" w:hanging="192"/>
      </w:pPr>
      <w:rPr>
        <w:lang w:val="ru-RU" w:eastAsia="en-US" w:bidi="ar-SA"/>
      </w:rPr>
    </w:lvl>
    <w:lvl w:ilvl="8" w:tplc="D884BD4E">
      <w:numFmt w:val="bullet"/>
      <w:lvlText w:val="•"/>
      <w:lvlJc w:val="left"/>
      <w:pPr>
        <w:ind w:left="13493" w:hanging="192"/>
      </w:pPr>
      <w:rPr>
        <w:lang w:val="ru-RU" w:eastAsia="en-US" w:bidi="ar-SA"/>
      </w:rPr>
    </w:lvl>
  </w:abstractNum>
  <w:abstractNum w:abstractNumId="36">
    <w:nsid w:val="297825B2"/>
    <w:multiLevelType w:val="multilevel"/>
    <w:tmpl w:val="9E10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38">
    <w:nsid w:val="2A320932"/>
    <w:multiLevelType w:val="multilevel"/>
    <w:tmpl w:val="CF32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BA51509"/>
    <w:multiLevelType w:val="hybridMultilevel"/>
    <w:tmpl w:val="3BF48E44"/>
    <w:lvl w:ilvl="0" w:tplc="4E928B7C">
      <w:start w:val="1"/>
      <w:numFmt w:val="decimal"/>
      <w:lvlText w:val="%1"/>
      <w:lvlJc w:val="left"/>
      <w:pPr>
        <w:ind w:left="846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06EB1E">
      <w:numFmt w:val="bullet"/>
      <w:lvlText w:val="•"/>
      <w:lvlJc w:val="left"/>
      <w:pPr>
        <w:ind w:left="2269" w:hanging="212"/>
      </w:pPr>
      <w:rPr>
        <w:rFonts w:hint="default"/>
        <w:lang w:val="ru-RU" w:eastAsia="en-US" w:bidi="ar-SA"/>
      </w:rPr>
    </w:lvl>
    <w:lvl w:ilvl="2" w:tplc="7EAAD4F0">
      <w:numFmt w:val="bullet"/>
      <w:lvlText w:val="•"/>
      <w:lvlJc w:val="left"/>
      <w:pPr>
        <w:ind w:left="3699" w:hanging="212"/>
      </w:pPr>
      <w:rPr>
        <w:rFonts w:hint="default"/>
        <w:lang w:val="ru-RU" w:eastAsia="en-US" w:bidi="ar-SA"/>
      </w:rPr>
    </w:lvl>
    <w:lvl w:ilvl="3" w:tplc="7AF44636">
      <w:numFmt w:val="bullet"/>
      <w:lvlText w:val="•"/>
      <w:lvlJc w:val="left"/>
      <w:pPr>
        <w:ind w:left="5129" w:hanging="212"/>
      </w:pPr>
      <w:rPr>
        <w:rFonts w:hint="default"/>
        <w:lang w:val="ru-RU" w:eastAsia="en-US" w:bidi="ar-SA"/>
      </w:rPr>
    </w:lvl>
    <w:lvl w:ilvl="4" w:tplc="F97A745C">
      <w:numFmt w:val="bullet"/>
      <w:lvlText w:val="•"/>
      <w:lvlJc w:val="left"/>
      <w:pPr>
        <w:ind w:left="6559" w:hanging="212"/>
      </w:pPr>
      <w:rPr>
        <w:rFonts w:hint="default"/>
        <w:lang w:val="ru-RU" w:eastAsia="en-US" w:bidi="ar-SA"/>
      </w:rPr>
    </w:lvl>
    <w:lvl w:ilvl="5" w:tplc="7778D7F0">
      <w:numFmt w:val="bullet"/>
      <w:lvlText w:val="•"/>
      <w:lvlJc w:val="left"/>
      <w:pPr>
        <w:ind w:left="7989" w:hanging="212"/>
      </w:pPr>
      <w:rPr>
        <w:rFonts w:hint="default"/>
        <w:lang w:val="ru-RU" w:eastAsia="en-US" w:bidi="ar-SA"/>
      </w:rPr>
    </w:lvl>
    <w:lvl w:ilvl="6" w:tplc="B23400BA">
      <w:numFmt w:val="bullet"/>
      <w:lvlText w:val="•"/>
      <w:lvlJc w:val="left"/>
      <w:pPr>
        <w:ind w:left="9419" w:hanging="212"/>
      </w:pPr>
      <w:rPr>
        <w:rFonts w:hint="default"/>
        <w:lang w:val="ru-RU" w:eastAsia="en-US" w:bidi="ar-SA"/>
      </w:rPr>
    </w:lvl>
    <w:lvl w:ilvl="7" w:tplc="1E922A68">
      <w:numFmt w:val="bullet"/>
      <w:lvlText w:val="•"/>
      <w:lvlJc w:val="left"/>
      <w:pPr>
        <w:ind w:left="10848" w:hanging="212"/>
      </w:pPr>
      <w:rPr>
        <w:rFonts w:hint="default"/>
        <w:lang w:val="ru-RU" w:eastAsia="en-US" w:bidi="ar-SA"/>
      </w:rPr>
    </w:lvl>
    <w:lvl w:ilvl="8" w:tplc="38EAB4E6">
      <w:numFmt w:val="bullet"/>
      <w:lvlText w:val="•"/>
      <w:lvlJc w:val="left"/>
      <w:pPr>
        <w:ind w:left="12278" w:hanging="212"/>
      </w:pPr>
      <w:rPr>
        <w:rFonts w:hint="default"/>
        <w:lang w:val="ru-RU" w:eastAsia="en-US" w:bidi="ar-SA"/>
      </w:rPr>
    </w:lvl>
  </w:abstractNum>
  <w:abstractNum w:abstractNumId="40">
    <w:nsid w:val="3047414C"/>
    <w:multiLevelType w:val="hybridMultilevel"/>
    <w:tmpl w:val="877AC94E"/>
    <w:lvl w:ilvl="0" w:tplc="488EC6A0">
      <w:numFmt w:val="bullet"/>
      <w:lvlText w:val=""/>
      <w:lvlJc w:val="left"/>
      <w:pPr>
        <w:ind w:left="140" w:hanging="2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DEC514">
      <w:numFmt w:val="bullet"/>
      <w:lvlText w:val="•"/>
      <w:lvlJc w:val="left"/>
      <w:pPr>
        <w:ind w:left="1089" w:hanging="250"/>
      </w:pPr>
      <w:rPr>
        <w:lang w:val="ru-RU" w:eastAsia="en-US" w:bidi="ar-SA"/>
      </w:rPr>
    </w:lvl>
    <w:lvl w:ilvl="2" w:tplc="4CE2D458">
      <w:numFmt w:val="bullet"/>
      <w:lvlText w:val="•"/>
      <w:lvlJc w:val="left"/>
      <w:pPr>
        <w:ind w:left="2039" w:hanging="250"/>
      </w:pPr>
      <w:rPr>
        <w:lang w:val="ru-RU" w:eastAsia="en-US" w:bidi="ar-SA"/>
      </w:rPr>
    </w:lvl>
    <w:lvl w:ilvl="3" w:tplc="E5C41316">
      <w:numFmt w:val="bullet"/>
      <w:lvlText w:val="•"/>
      <w:lvlJc w:val="left"/>
      <w:pPr>
        <w:ind w:left="2989" w:hanging="250"/>
      </w:pPr>
      <w:rPr>
        <w:lang w:val="ru-RU" w:eastAsia="en-US" w:bidi="ar-SA"/>
      </w:rPr>
    </w:lvl>
    <w:lvl w:ilvl="4" w:tplc="B21A267A">
      <w:numFmt w:val="bullet"/>
      <w:lvlText w:val="•"/>
      <w:lvlJc w:val="left"/>
      <w:pPr>
        <w:ind w:left="3938" w:hanging="250"/>
      </w:pPr>
      <w:rPr>
        <w:lang w:val="ru-RU" w:eastAsia="en-US" w:bidi="ar-SA"/>
      </w:rPr>
    </w:lvl>
    <w:lvl w:ilvl="5" w:tplc="733EB624">
      <w:numFmt w:val="bullet"/>
      <w:lvlText w:val="•"/>
      <w:lvlJc w:val="left"/>
      <w:pPr>
        <w:ind w:left="4888" w:hanging="250"/>
      </w:pPr>
      <w:rPr>
        <w:lang w:val="ru-RU" w:eastAsia="en-US" w:bidi="ar-SA"/>
      </w:rPr>
    </w:lvl>
    <w:lvl w:ilvl="6" w:tplc="FEACDB9C">
      <w:numFmt w:val="bullet"/>
      <w:lvlText w:val="•"/>
      <w:lvlJc w:val="left"/>
      <w:pPr>
        <w:ind w:left="5838" w:hanging="250"/>
      </w:pPr>
      <w:rPr>
        <w:lang w:val="ru-RU" w:eastAsia="en-US" w:bidi="ar-SA"/>
      </w:rPr>
    </w:lvl>
    <w:lvl w:ilvl="7" w:tplc="9468C400">
      <w:numFmt w:val="bullet"/>
      <w:lvlText w:val="•"/>
      <w:lvlJc w:val="left"/>
      <w:pPr>
        <w:ind w:left="6787" w:hanging="250"/>
      </w:pPr>
      <w:rPr>
        <w:lang w:val="ru-RU" w:eastAsia="en-US" w:bidi="ar-SA"/>
      </w:rPr>
    </w:lvl>
    <w:lvl w:ilvl="8" w:tplc="C01806C6">
      <w:numFmt w:val="bullet"/>
      <w:lvlText w:val="•"/>
      <w:lvlJc w:val="left"/>
      <w:pPr>
        <w:ind w:left="7737" w:hanging="250"/>
      </w:pPr>
      <w:rPr>
        <w:lang w:val="ru-RU" w:eastAsia="en-US" w:bidi="ar-SA"/>
      </w:rPr>
    </w:lvl>
  </w:abstractNum>
  <w:abstractNum w:abstractNumId="41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3835422"/>
    <w:multiLevelType w:val="multilevel"/>
    <w:tmpl w:val="CC6A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8A66917"/>
    <w:multiLevelType w:val="hybridMultilevel"/>
    <w:tmpl w:val="E17E2ACE"/>
    <w:lvl w:ilvl="0" w:tplc="9BA23328">
      <w:start w:val="1"/>
      <w:numFmt w:val="decimal"/>
      <w:lvlText w:val="%1"/>
      <w:lvlJc w:val="left"/>
      <w:pPr>
        <w:ind w:left="1170" w:hanging="18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EAC2D318">
      <w:numFmt w:val="bullet"/>
      <w:lvlText w:val="•"/>
      <w:lvlJc w:val="left"/>
      <w:pPr>
        <w:ind w:left="2575" w:hanging="180"/>
      </w:pPr>
      <w:rPr>
        <w:rFonts w:hint="default"/>
        <w:lang w:val="ru-RU" w:eastAsia="en-US" w:bidi="ar-SA"/>
      </w:rPr>
    </w:lvl>
    <w:lvl w:ilvl="2" w:tplc="C94AA3EA">
      <w:numFmt w:val="bullet"/>
      <w:lvlText w:val="•"/>
      <w:lvlJc w:val="left"/>
      <w:pPr>
        <w:ind w:left="3971" w:hanging="180"/>
      </w:pPr>
      <w:rPr>
        <w:rFonts w:hint="default"/>
        <w:lang w:val="ru-RU" w:eastAsia="en-US" w:bidi="ar-SA"/>
      </w:rPr>
    </w:lvl>
    <w:lvl w:ilvl="3" w:tplc="B68EE4F6">
      <w:numFmt w:val="bullet"/>
      <w:lvlText w:val="•"/>
      <w:lvlJc w:val="left"/>
      <w:pPr>
        <w:ind w:left="5367" w:hanging="180"/>
      </w:pPr>
      <w:rPr>
        <w:rFonts w:hint="default"/>
        <w:lang w:val="ru-RU" w:eastAsia="en-US" w:bidi="ar-SA"/>
      </w:rPr>
    </w:lvl>
    <w:lvl w:ilvl="4" w:tplc="2C622130">
      <w:numFmt w:val="bullet"/>
      <w:lvlText w:val="•"/>
      <w:lvlJc w:val="left"/>
      <w:pPr>
        <w:ind w:left="6763" w:hanging="180"/>
      </w:pPr>
      <w:rPr>
        <w:rFonts w:hint="default"/>
        <w:lang w:val="ru-RU" w:eastAsia="en-US" w:bidi="ar-SA"/>
      </w:rPr>
    </w:lvl>
    <w:lvl w:ilvl="5" w:tplc="725E1EE0">
      <w:numFmt w:val="bullet"/>
      <w:lvlText w:val="•"/>
      <w:lvlJc w:val="left"/>
      <w:pPr>
        <w:ind w:left="8159" w:hanging="180"/>
      </w:pPr>
      <w:rPr>
        <w:rFonts w:hint="default"/>
        <w:lang w:val="ru-RU" w:eastAsia="en-US" w:bidi="ar-SA"/>
      </w:rPr>
    </w:lvl>
    <w:lvl w:ilvl="6" w:tplc="CA0CE62A">
      <w:numFmt w:val="bullet"/>
      <w:lvlText w:val="•"/>
      <w:lvlJc w:val="left"/>
      <w:pPr>
        <w:ind w:left="9555" w:hanging="180"/>
      </w:pPr>
      <w:rPr>
        <w:rFonts w:hint="default"/>
        <w:lang w:val="ru-RU" w:eastAsia="en-US" w:bidi="ar-SA"/>
      </w:rPr>
    </w:lvl>
    <w:lvl w:ilvl="7" w:tplc="8A80C938">
      <w:numFmt w:val="bullet"/>
      <w:lvlText w:val="•"/>
      <w:lvlJc w:val="left"/>
      <w:pPr>
        <w:ind w:left="10950" w:hanging="180"/>
      </w:pPr>
      <w:rPr>
        <w:rFonts w:hint="default"/>
        <w:lang w:val="ru-RU" w:eastAsia="en-US" w:bidi="ar-SA"/>
      </w:rPr>
    </w:lvl>
    <w:lvl w:ilvl="8" w:tplc="1A50E184">
      <w:numFmt w:val="bullet"/>
      <w:lvlText w:val="•"/>
      <w:lvlJc w:val="left"/>
      <w:pPr>
        <w:ind w:left="12346" w:hanging="180"/>
      </w:pPr>
      <w:rPr>
        <w:rFonts w:hint="default"/>
        <w:lang w:val="ru-RU" w:eastAsia="en-US" w:bidi="ar-SA"/>
      </w:rPr>
    </w:lvl>
  </w:abstractNum>
  <w:abstractNum w:abstractNumId="44">
    <w:nsid w:val="3DBD2BB0"/>
    <w:multiLevelType w:val="multilevel"/>
    <w:tmpl w:val="9488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46A6712"/>
    <w:multiLevelType w:val="hybridMultilevel"/>
    <w:tmpl w:val="ED744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44A52364"/>
    <w:multiLevelType w:val="multilevel"/>
    <w:tmpl w:val="D5C6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5FD2D70"/>
    <w:multiLevelType w:val="hybridMultilevel"/>
    <w:tmpl w:val="B6AA294C"/>
    <w:lvl w:ilvl="0" w:tplc="04190001">
      <w:start w:val="1"/>
      <w:numFmt w:val="bullet"/>
      <w:lvlText w:val=""/>
      <w:lvlJc w:val="left"/>
      <w:pPr>
        <w:tabs>
          <w:tab w:val="num" w:pos="1180"/>
        </w:tabs>
        <w:ind w:left="11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48">
    <w:nsid w:val="4750112A"/>
    <w:multiLevelType w:val="hybridMultilevel"/>
    <w:tmpl w:val="750847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480C2A42"/>
    <w:multiLevelType w:val="multilevel"/>
    <w:tmpl w:val="E43C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51">
    <w:nsid w:val="4B94407A"/>
    <w:multiLevelType w:val="hybridMultilevel"/>
    <w:tmpl w:val="88B4F2EC"/>
    <w:lvl w:ilvl="0" w:tplc="025E3AAA">
      <w:numFmt w:val="bullet"/>
      <w:lvlText w:val=""/>
      <w:lvlJc w:val="left"/>
      <w:pPr>
        <w:ind w:left="1418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0A6ED0">
      <w:numFmt w:val="bullet"/>
      <w:lvlText w:val="•"/>
      <w:lvlJc w:val="left"/>
      <w:pPr>
        <w:ind w:left="2397" w:hanging="567"/>
      </w:pPr>
      <w:rPr>
        <w:rFonts w:hint="default"/>
        <w:lang w:val="ru-RU" w:eastAsia="en-US" w:bidi="ar-SA"/>
      </w:rPr>
    </w:lvl>
    <w:lvl w:ilvl="2" w:tplc="C11E2DE2">
      <w:numFmt w:val="bullet"/>
      <w:lvlText w:val="•"/>
      <w:lvlJc w:val="left"/>
      <w:pPr>
        <w:ind w:left="3375" w:hanging="567"/>
      </w:pPr>
      <w:rPr>
        <w:rFonts w:hint="default"/>
        <w:lang w:val="ru-RU" w:eastAsia="en-US" w:bidi="ar-SA"/>
      </w:rPr>
    </w:lvl>
    <w:lvl w:ilvl="3" w:tplc="9370C198">
      <w:numFmt w:val="bullet"/>
      <w:lvlText w:val="•"/>
      <w:lvlJc w:val="left"/>
      <w:pPr>
        <w:ind w:left="4353" w:hanging="567"/>
      </w:pPr>
      <w:rPr>
        <w:rFonts w:hint="default"/>
        <w:lang w:val="ru-RU" w:eastAsia="en-US" w:bidi="ar-SA"/>
      </w:rPr>
    </w:lvl>
    <w:lvl w:ilvl="4" w:tplc="8F6CC63C">
      <w:numFmt w:val="bullet"/>
      <w:lvlText w:val="•"/>
      <w:lvlJc w:val="left"/>
      <w:pPr>
        <w:ind w:left="5331" w:hanging="567"/>
      </w:pPr>
      <w:rPr>
        <w:rFonts w:hint="default"/>
        <w:lang w:val="ru-RU" w:eastAsia="en-US" w:bidi="ar-SA"/>
      </w:rPr>
    </w:lvl>
    <w:lvl w:ilvl="5" w:tplc="6A88552C">
      <w:numFmt w:val="bullet"/>
      <w:lvlText w:val="•"/>
      <w:lvlJc w:val="left"/>
      <w:pPr>
        <w:ind w:left="6309" w:hanging="567"/>
      </w:pPr>
      <w:rPr>
        <w:rFonts w:hint="default"/>
        <w:lang w:val="ru-RU" w:eastAsia="en-US" w:bidi="ar-SA"/>
      </w:rPr>
    </w:lvl>
    <w:lvl w:ilvl="6" w:tplc="0A8CE674">
      <w:numFmt w:val="bullet"/>
      <w:lvlText w:val="•"/>
      <w:lvlJc w:val="left"/>
      <w:pPr>
        <w:ind w:left="7287" w:hanging="567"/>
      </w:pPr>
      <w:rPr>
        <w:rFonts w:hint="default"/>
        <w:lang w:val="ru-RU" w:eastAsia="en-US" w:bidi="ar-SA"/>
      </w:rPr>
    </w:lvl>
    <w:lvl w:ilvl="7" w:tplc="8214C0F4">
      <w:numFmt w:val="bullet"/>
      <w:lvlText w:val="•"/>
      <w:lvlJc w:val="left"/>
      <w:pPr>
        <w:ind w:left="8264" w:hanging="567"/>
      </w:pPr>
      <w:rPr>
        <w:rFonts w:hint="default"/>
        <w:lang w:val="ru-RU" w:eastAsia="en-US" w:bidi="ar-SA"/>
      </w:rPr>
    </w:lvl>
    <w:lvl w:ilvl="8" w:tplc="09600C66">
      <w:numFmt w:val="bullet"/>
      <w:lvlText w:val="•"/>
      <w:lvlJc w:val="left"/>
      <w:pPr>
        <w:ind w:left="9242" w:hanging="567"/>
      </w:pPr>
      <w:rPr>
        <w:rFonts w:hint="default"/>
        <w:lang w:val="ru-RU" w:eastAsia="en-US" w:bidi="ar-SA"/>
      </w:rPr>
    </w:lvl>
  </w:abstractNum>
  <w:abstractNum w:abstractNumId="52">
    <w:nsid w:val="4C2F73D7"/>
    <w:multiLevelType w:val="multilevel"/>
    <w:tmpl w:val="DB02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34"/>
      <w:numFmt w:val="decimal"/>
      <w:lvlText w:val="%3"/>
      <w:lvlJc w:val="left"/>
      <w:pPr>
        <w:ind w:left="2160" w:hanging="360"/>
      </w:pPr>
      <w:rPr>
        <w:rFonts w:eastAsiaTheme="minorHAns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C7A2F65"/>
    <w:multiLevelType w:val="multilevel"/>
    <w:tmpl w:val="0132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D3B2281"/>
    <w:multiLevelType w:val="hybridMultilevel"/>
    <w:tmpl w:val="45005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DAD2B3A"/>
    <w:multiLevelType w:val="hybridMultilevel"/>
    <w:tmpl w:val="1884D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50CD181F"/>
    <w:multiLevelType w:val="multilevel"/>
    <w:tmpl w:val="07EE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16D00B2"/>
    <w:multiLevelType w:val="hybridMultilevel"/>
    <w:tmpl w:val="9874459A"/>
    <w:lvl w:ilvl="0" w:tplc="04190001">
      <w:start w:val="1"/>
      <w:numFmt w:val="bullet"/>
      <w:lvlText w:val=""/>
      <w:lvlJc w:val="left"/>
      <w:pPr>
        <w:tabs>
          <w:tab w:val="num" w:pos="1660"/>
        </w:tabs>
        <w:ind w:left="16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80"/>
        </w:tabs>
        <w:ind w:left="23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00"/>
        </w:tabs>
        <w:ind w:left="31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20"/>
        </w:tabs>
        <w:ind w:left="38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40"/>
        </w:tabs>
        <w:ind w:left="45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60"/>
        </w:tabs>
        <w:ind w:left="52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80"/>
        </w:tabs>
        <w:ind w:left="59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00"/>
        </w:tabs>
        <w:ind w:left="67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20"/>
        </w:tabs>
        <w:ind w:left="7420" w:hanging="360"/>
      </w:pPr>
      <w:rPr>
        <w:rFonts w:ascii="Wingdings" w:hAnsi="Wingdings" w:hint="default"/>
      </w:rPr>
    </w:lvl>
  </w:abstractNum>
  <w:abstractNum w:abstractNumId="58">
    <w:nsid w:val="519B6A5F"/>
    <w:multiLevelType w:val="multilevel"/>
    <w:tmpl w:val="26D4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30B1CFB"/>
    <w:multiLevelType w:val="multilevel"/>
    <w:tmpl w:val="FDF07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39F3CEA"/>
    <w:multiLevelType w:val="multilevel"/>
    <w:tmpl w:val="6030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41D1D3D"/>
    <w:multiLevelType w:val="multilevel"/>
    <w:tmpl w:val="E68E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543B31E9"/>
    <w:multiLevelType w:val="multilevel"/>
    <w:tmpl w:val="F19C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4B90AFD"/>
    <w:multiLevelType w:val="hybridMultilevel"/>
    <w:tmpl w:val="97D0AC6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4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65">
    <w:nsid w:val="575803AC"/>
    <w:multiLevelType w:val="multilevel"/>
    <w:tmpl w:val="0C90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B6B6ED3"/>
    <w:multiLevelType w:val="multilevel"/>
    <w:tmpl w:val="BC16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CF850C3"/>
    <w:multiLevelType w:val="multilevel"/>
    <w:tmpl w:val="19EA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D960C8F"/>
    <w:multiLevelType w:val="hybridMultilevel"/>
    <w:tmpl w:val="DB284A0A"/>
    <w:lvl w:ilvl="0" w:tplc="CBCA80F6">
      <w:start w:val="8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BE9A7E">
      <w:numFmt w:val="bullet"/>
      <w:lvlText w:val="-"/>
      <w:lvlJc w:val="left"/>
      <w:pPr>
        <w:ind w:left="3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B88F038">
      <w:numFmt w:val="bullet"/>
      <w:lvlText w:val="•"/>
      <w:lvlJc w:val="left"/>
      <w:pPr>
        <w:ind w:left="1372" w:hanging="140"/>
      </w:pPr>
      <w:rPr>
        <w:rFonts w:hint="default"/>
        <w:lang w:val="ru-RU" w:eastAsia="en-US" w:bidi="ar-SA"/>
      </w:rPr>
    </w:lvl>
    <w:lvl w:ilvl="3" w:tplc="2BDCE3B8">
      <w:numFmt w:val="bullet"/>
      <w:lvlText w:val="•"/>
      <w:lvlJc w:val="left"/>
      <w:pPr>
        <w:ind w:left="2404" w:hanging="140"/>
      </w:pPr>
      <w:rPr>
        <w:rFonts w:hint="default"/>
        <w:lang w:val="ru-RU" w:eastAsia="en-US" w:bidi="ar-SA"/>
      </w:rPr>
    </w:lvl>
    <w:lvl w:ilvl="4" w:tplc="864A3598">
      <w:numFmt w:val="bullet"/>
      <w:lvlText w:val="•"/>
      <w:lvlJc w:val="left"/>
      <w:pPr>
        <w:ind w:left="3437" w:hanging="140"/>
      </w:pPr>
      <w:rPr>
        <w:rFonts w:hint="default"/>
        <w:lang w:val="ru-RU" w:eastAsia="en-US" w:bidi="ar-SA"/>
      </w:rPr>
    </w:lvl>
    <w:lvl w:ilvl="5" w:tplc="7C44D6B8">
      <w:numFmt w:val="bullet"/>
      <w:lvlText w:val="•"/>
      <w:lvlJc w:val="left"/>
      <w:pPr>
        <w:ind w:left="4469" w:hanging="140"/>
      </w:pPr>
      <w:rPr>
        <w:rFonts w:hint="default"/>
        <w:lang w:val="ru-RU" w:eastAsia="en-US" w:bidi="ar-SA"/>
      </w:rPr>
    </w:lvl>
    <w:lvl w:ilvl="6" w:tplc="D94835A6">
      <w:numFmt w:val="bullet"/>
      <w:lvlText w:val="•"/>
      <w:lvlJc w:val="left"/>
      <w:pPr>
        <w:ind w:left="5501" w:hanging="140"/>
      </w:pPr>
      <w:rPr>
        <w:rFonts w:hint="default"/>
        <w:lang w:val="ru-RU" w:eastAsia="en-US" w:bidi="ar-SA"/>
      </w:rPr>
    </w:lvl>
    <w:lvl w:ilvl="7" w:tplc="A852F818">
      <w:numFmt w:val="bullet"/>
      <w:lvlText w:val="•"/>
      <w:lvlJc w:val="left"/>
      <w:pPr>
        <w:ind w:left="6534" w:hanging="140"/>
      </w:pPr>
      <w:rPr>
        <w:rFonts w:hint="default"/>
        <w:lang w:val="ru-RU" w:eastAsia="en-US" w:bidi="ar-SA"/>
      </w:rPr>
    </w:lvl>
    <w:lvl w:ilvl="8" w:tplc="567647EC">
      <w:numFmt w:val="bullet"/>
      <w:lvlText w:val="•"/>
      <w:lvlJc w:val="left"/>
      <w:pPr>
        <w:ind w:left="7566" w:hanging="140"/>
      </w:pPr>
      <w:rPr>
        <w:rFonts w:hint="default"/>
        <w:lang w:val="ru-RU" w:eastAsia="en-US" w:bidi="ar-SA"/>
      </w:rPr>
    </w:lvl>
  </w:abstractNum>
  <w:abstractNum w:abstractNumId="70">
    <w:nsid w:val="5E5247D4"/>
    <w:multiLevelType w:val="multilevel"/>
    <w:tmpl w:val="A97E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639214C5"/>
    <w:multiLevelType w:val="multilevel"/>
    <w:tmpl w:val="E87E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1FF1700"/>
    <w:multiLevelType w:val="hybridMultilevel"/>
    <w:tmpl w:val="0448C0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736F4706"/>
    <w:multiLevelType w:val="multilevel"/>
    <w:tmpl w:val="F604B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73E60470"/>
    <w:multiLevelType w:val="multilevel"/>
    <w:tmpl w:val="D262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5FB0221"/>
    <w:multiLevelType w:val="hybridMultilevel"/>
    <w:tmpl w:val="B13A9958"/>
    <w:lvl w:ilvl="0" w:tplc="7494F77A">
      <w:start w:val="1"/>
      <w:numFmt w:val="bullet"/>
      <w:lvlText w:val=""/>
      <w:lvlJc w:val="left"/>
      <w:pPr>
        <w:ind w:left="14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0292F0">
      <w:start w:val="1"/>
      <w:numFmt w:val="bullet"/>
      <w:lvlText w:val="o"/>
      <w:lvlJc w:val="left"/>
      <w:pPr>
        <w:ind w:left="2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A0F92E">
      <w:start w:val="1"/>
      <w:numFmt w:val="bullet"/>
      <w:lvlText w:val="▪"/>
      <w:lvlJc w:val="left"/>
      <w:pPr>
        <w:ind w:left="2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30CF76">
      <w:start w:val="1"/>
      <w:numFmt w:val="bullet"/>
      <w:lvlText w:val="•"/>
      <w:lvlJc w:val="left"/>
      <w:pPr>
        <w:ind w:left="3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10A022">
      <w:start w:val="1"/>
      <w:numFmt w:val="bullet"/>
      <w:lvlText w:val="o"/>
      <w:lvlJc w:val="left"/>
      <w:pPr>
        <w:ind w:left="4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066BD0">
      <w:start w:val="1"/>
      <w:numFmt w:val="bullet"/>
      <w:lvlText w:val="▪"/>
      <w:lvlJc w:val="left"/>
      <w:pPr>
        <w:ind w:left="5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66CB0C">
      <w:start w:val="1"/>
      <w:numFmt w:val="bullet"/>
      <w:lvlText w:val="•"/>
      <w:lvlJc w:val="left"/>
      <w:pPr>
        <w:ind w:left="5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FAD77E">
      <w:start w:val="1"/>
      <w:numFmt w:val="bullet"/>
      <w:lvlText w:val="o"/>
      <w:lvlJc w:val="left"/>
      <w:pPr>
        <w:ind w:left="6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0297C">
      <w:start w:val="1"/>
      <w:numFmt w:val="bullet"/>
      <w:lvlText w:val="▪"/>
      <w:lvlJc w:val="left"/>
      <w:pPr>
        <w:ind w:left="7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76D81768"/>
    <w:multiLevelType w:val="hybridMultilevel"/>
    <w:tmpl w:val="6A98A34A"/>
    <w:lvl w:ilvl="0" w:tplc="C636C328">
      <w:start w:val="1"/>
      <w:numFmt w:val="decimal"/>
      <w:lvlText w:val="%1-"/>
      <w:lvlJc w:val="left"/>
      <w:pPr>
        <w:ind w:left="909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82D47E1E">
      <w:numFmt w:val="bullet"/>
      <w:lvlText w:val="•"/>
      <w:lvlJc w:val="left"/>
      <w:pPr>
        <w:ind w:left="1773" w:hanging="202"/>
      </w:pPr>
      <w:rPr>
        <w:lang w:val="ru-RU" w:eastAsia="en-US" w:bidi="ar-SA"/>
      </w:rPr>
    </w:lvl>
    <w:lvl w:ilvl="2" w:tplc="EB022FEA">
      <w:numFmt w:val="bullet"/>
      <w:lvlText w:val="•"/>
      <w:lvlJc w:val="left"/>
      <w:pPr>
        <w:ind w:left="2647" w:hanging="202"/>
      </w:pPr>
      <w:rPr>
        <w:lang w:val="ru-RU" w:eastAsia="en-US" w:bidi="ar-SA"/>
      </w:rPr>
    </w:lvl>
    <w:lvl w:ilvl="3" w:tplc="A7B2D448">
      <w:numFmt w:val="bullet"/>
      <w:lvlText w:val="•"/>
      <w:lvlJc w:val="left"/>
      <w:pPr>
        <w:ind w:left="3521" w:hanging="202"/>
      </w:pPr>
      <w:rPr>
        <w:lang w:val="ru-RU" w:eastAsia="en-US" w:bidi="ar-SA"/>
      </w:rPr>
    </w:lvl>
    <w:lvl w:ilvl="4" w:tplc="8424DDFC">
      <w:numFmt w:val="bullet"/>
      <w:lvlText w:val="•"/>
      <w:lvlJc w:val="left"/>
      <w:pPr>
        <w:ind w:left="4394" w:hanging="202"/>
      </w:pPr>
      <w:rPr>
        <w:lang w:val="ru-RU" w:eastAsia="en-US" w:bidi="ar-SA"/>
      </w:rPr>
    </w:lvl>
    <w:lvl w:ilvl="5" w:tplc="A448EE86">
      <w:numFmt w:val="bullet"/>
      <w:lvlText w:val="•"/>
      <w:lvlJc w:val="left"/>
      <w:pPr>
        <w:ind w:left="5268" w:hanging="202"/>
      </w:pPr>
      <w:rPr>
        <w:lang w:val="ru-RU" w:eastAsia="en-US" w:bidi="ar-SA"/>
      </w:rPr>
    </w:lvl>
    <w:lvl w:ilvl="6" w:tplc="4C54A7CE">
      <w:numFmt w:val="bullet"/>
      <w:lvlText w:val="•"/>
      <w:lvlJc w:val="left"/>
      <w:pPr>
        <w:ind w:left="6142" w:hanging="202"/>
      </w:pPr>
      <w:rPr>
        <w:lang w:val="ru-RU" w:eastAsia="en-US" w:bidi="ar-SA"/>
      </w:rPr>
    </w:lvl>
    <w:lvl w:ilvl="7" w:tplc="39CE1848">
      <w:numFmt w:val="bullet"/>
      <w:lvlText w:val="•"/>
      <w:lvlJc w:val="left"/>
      <w:pPr>
        <w:ind w:left="7015" w:hanging="202"/>
      </w:pPr>
      <w:rPr>
        <w:lang w:val="ru-RU" w:eastAsia="en-US" w:bidi="ar-SA"/>
      </w:rPr>
    </w:lvl>
    <w:lvl w:ilvl="8" w:tplc="EBFE3882">
      <w:numFmt w:val="bullet"/>
      <w:lvlText w:val="•"/>
      <w:lvlJc w:val="left"/>
      <w:pPr>
        <w:ind w:left="7889" w:hanging="202"/>
      </w:pPr>
      <w:rPr>
        <w:lang w:val="ru-RU" w:eastAsia="en-US" w:bidi="ar-SA"/>
      </w:rPr>
    </w:lvl>
  </w:abstractNum>
  <w:abstractNum w:abstractNumId="78">
    <w:nsid w:val="78470672"/>
    <w:multiLevelType w:val="multilevel"/>
    <w:tmpl w:val="F8AC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93D6C03"/>
    <w:multiLevelType w:val="multilevel"/>
    <w:tmpl w:val="FE14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7A2D6E53"/>
    <w:multiLevelType w:val="multilevel"/>
    <w:tmpl w:val="4780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7B7208CE"/>
    <w:multiLevelType w:val="multilevel"/>
    <w:tmpl w:val="DA50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7FBB020C"/>
    <w:multiLevelType w:val="multilevel"/>
    <w:tmpl w:val="6F16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2"/>
  </w:num>
  <w:num w:numId="3">
    <w:abstractNumId w:val="55"/>
  </w:num>
  <w:num w:numId="4">
    <w:abstractNumId w:val="63"/>
  </w:num>
  <w:num w:numId="5">
    <w:abstractNumId w:val="20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8"/>
  </w:num>
  <w:num w:numId="8">
    <w:abstractNumId w:val="47"/>
  </w:num>
  <w:num w:numId="9">
    <w:abstractNumId w:val="45"/>
  </w:num>
  <w:num w:numId="10">
    <w:abstractNumId w:val="57"/>
  </w:num>
  <w:num w:numId="11">
    <w:abstractNumId w:val="25"/>
  </w:num>
  <w:num w:numId="12">
    <w:abstractNumId w:val="23"/>
  </w:num>
  <w:num w:numId="13">
    <w:abstractNumId w:val="22"/>
  </w:num>
  <w:num w:numId="14">
    <w:abstractNumId w:val="79"/>
  </w:num>
  <w:num w:numId="15">
    <w:abstractNumId w:val="74"/>
  </w:num>
  <w:num w:numId="16">
    <w:abstractNumId w:val="31"/>
  </w:num>
  <w:num w:numId="17">
    <w:abstractNumId w:val="30"/>
  </w:num>
  <w:num w:numId="18">
    <w:abstractNumId w:val="68"/>
  </w:num>
  <w:num w:numId="19">
    <w:abstractNumId w:val="71"/>
  </w:num>
  <w:num w:numId="20">
    <w:abstractNumId w:val="78"/>
  </w:num>
  <w:num w:numId="21">
    <w:abstractNumId w:val="21"/>
  </w:num>
  <w:num w:numId="22">
    <w:abstractNumId w:val="29"/>
  </w:num>
  <w:num w:numId="23">
    <w:abstractNumId w:val="19"/>
  </w:num>
  <w:num w:numId="24">
    <w:abstractNumId w:val="61"/>
  </w:num>
  <w:num w:numId="25">
    <w:abstractNumId w:val="75"/>
  </w:num>
  <w:num w:numId="26">
    <w:abstractNumId w:val="42"/>
  </w:num>
  <w:num w:numId="27">
    <w:abstractNumId w:val="44"/>
  </w:num>
  <w:num w:numId="28">
    <w:abstractNumId w:val="62"/>
  </w:num>
  <w:num w:numId="29">
    <w:abstractNumId w:val="82"/>
  </w:num>
  <w:num w:numId="30">
    <w:abstractNumId w:val="17"/>
  </w:num>
  <w:num w:numId="31">
    <w:abstractNumId w:val="53"/>
  </w:num>
  <w:num w:numId="32">
    <w:abstractNumId w:val="60"/>
  </w:num>
  <w:num w:numId="33">
    <w:abstractNumId w:val="38"/>
  </w:num>
  <w:num w:numId="34">
    <w:abstractNumId w:val="80"/>
  </w:num>
  <w:num w:numId="35">
    <w:abstractNumId w:val="59"/>
  </w:num>
  <w:num w:numId="36">
    <w:abstractNumId w:val="65"/>
  </w:num>
  <w:num w:numId="37">
    <w:abstractNumId w:val="34"/>
  </w:num>
  <w:num w:numId="38">
    <w:abstractNumId w:val="81"/>
  </w:num>
  <w:num w:numId="39">
    <w:abstractNumId w:val="14"/>
  </w:num>
  <w:num w:numId="40">
    <w:abstractNumId w:val="67"/>
  </w:num>
  <w:num w:numId="41">
    <w:abstractNumId w:val="36"/>
  </w:num>
  <w:num w:numId="42">
    <w:abstractNumId w:val="18"/>
  </w:num>
  <w:num w:numId="43">
    <w:abstractNumId w:val="46"/>
  </w:num>
  <w:num w:numId="44">
    <w:abstractNumId w:val="70"/>
  </w:num>
  <w:num w:numId="45">
    <w:abstractNumId w:val="49"/>
  </w:num>
  <w:num w:numId="46">
    <w:abstractNumId w:val="56"/>
  </w:num>
  <w:num w:numId="47">
    <w:abstractNumId w:val="58"/>
  </w:num>
  <w:num w:numId="48">
    <w:abstractNumId w:val="76"/>
  </w:num>
  <w:num w:numId="49">
    <w:abstractNumId w:val="24"/>
  </w:num>
  <w:num w:numId="50">
    <w:abstractNumId w:val="40"/>
  </w:num>
  <w:num w:numId="51">
    <w:abstractNumId w:val="7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3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>
    <w:abstractNumId w:val="39"/>
  </w:num>
  <w:num w:numId="54">
    <w:abstractNumId w:val="43"/>
  </w:num>
  <w:num w:numId="55">
    <w:abstractNumId w:val="27"/>
  </w:num>
  <w:num w:numId="56">
    <w:abstractNumId w:val="15"/>
  </w:num>
  <w:num w:numId="57">
    <w:abstractNumId w:val="26"/>
  </w:num>
  <w:num w:numId="58">
    <w:abstractNumId w:val="69"/>
  </w:num>
  <w:num w:numId="59">
    <w:abstractNumId w:val="51"/>
  </w:num>
  <w:num w:numId="60">
    <w:abstractNumId w:val="73"/>
  </w:num>
  <w:num w:numId="61">
    <w:abstractNumId w:val="41"/>
  </w:num>
  <w:num w:numId="62">
    <w:abstractNumId w:val="54"/>
  </w:num>
  <w:num w:numId="63">
    <w:abstractNumId w:val="66"/>
  </w:num>
  <w:num w:numId="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7"/>
  </w:num>
  <w:num w:numId="69">
    <w:abstractNumId w:val="50"/>
  </w:num>
  <w:num w:numId="70">
    <w:abstractNumId w:val="33"/>
  </w:num>
  <w:num w:numId="71">
    <w:abstractNumId w:val="64"/>
  </w:num>
  <w:numIdMacAtCleanup w:val="7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арина">
    <w15:presenceInfo w15:providerId="None" w15:userId="Мари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hideSpelling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630"/>
    <w:rsid w:val="00000B79"/>
    <w:rsid w:val="00003CD8"/>
    <w:rsid w:val="00005711"/>
    <w:rsid w:val="00006E1E"/>
    <w:rsid w:val="000103DA"/>
    <w:rsid w:val="00010634"/>
    <w:rsid w:val="00015015"/>
    <w:rsid w:val="00017BCF"/>
    <w:rsid w:val="0002583E"/>
    <w:rsid w:val="00026DB7"/>
    <w:rsid w:val="000300BA"/>
    <w:rsid w:val="00037C36"/>
    <w:rsid w:val="000441DA"/>
    <w:rsid w:val="000442FA"/>
    <w:rsid w:val="00052109"/>
    <w:rsid w:val="0005250C"/>
    <w:rsid w:val="000525A1"/>
    <w:rsid w:val="00072A9D"/>
    <w:rsid w:val="00075F67"/>
    <w:rsid w:val="00081EB7"/>
    <w:rsid w:val="00082DF4"/>
    <w:rsid w:val="000830CD"/>
    <w:rsid w:val="000837E2"/>
    <w:rsid w:val="000842CA"/>
    <w:rsid w:val="000877BB"/>
    <w:rsid w:val="00090814"/>
    <w:rsid w:val="000934D6"/>
    <w:rsid w:val="000936CD"/>
    <w:rsid w:val="0009433C"/>
    <w:rsid w:val="00094861"/>
    <w:rsid w:val="00096427"/>
    <w:rsid w:val="000A4448"/>
    <w:rsid w:val="000A4AD3"/>
    <w:rsid w:val="000B2232"/>
    <w:rsid w:val="000B3D84"/>
    <w:rsid w:val="000B4D2D"/>
    <w:rsid w:val="000B6ECB"/>
    <w:rsid w:val="000C3915"/>
    <w:rsid w:val="000C6F2B"/>
    <w:rsid w:val="000D1256"/>
    <w:rsid w:val="000D1D2B"/>
    <w:rsid w:val="000D414D"/>
    <w:rsid w:val="000E0DFC"/>
    <w:rsid w:val="000E185A"/>
    <w:rsid w:val="000F0F65"/>
    <w:rsid w:val="000F1B58"/>
    <w:rsid w:val="000F4BFB"/>
    <w:rsid w:val="00106C86"/>
    <w:rsid w:val="00107C6B"/>
    <w:rsid w:val="001145AC"/>
    <w:rsid w:val="00121044"/>
    <w:rsid w:val="001222DD"/>
    <w:rsid w:val="00122DCC"/>
    <w:rsid w:val="00130CE8"/>
    <w:rsid w:val="00136638"/>
    <w:rsid w:val="00143404"/>
    <w:rsid w:val="00144EF6"/>
    <w:rsid w:val="00146EB4"/>
    <w:rsid w:val="00152BB3"/>
    <w:rsid w:val="00152E87"/>
    <w:rsid w:val="00154310"/>
    <w:rsid w:val="0016080D"/>
    <w:rsid w:val="00162796"/>
    <w:rsid w:val="00163A06"/>
    <w:rsid w:val="00167700"/>
    <w:rsid w:val="0017104A"/>
    <w:rsid w:val="0017175C"/>
    <w:rsid w:val="00176BE1"/>
    <w:rsid w:val="001801B7"/>
    <w:rsid w:val="00192647"/>
    <w:rsid w:val="001943D8"/>
    <w:rsid w:val="0019480C"/>
    <w:rsid w:val="00195034"/>
    <w:rsid w:val="001A09A1"/>
    <w:rsid w:val="001B41E9"/>
    <w:rsid w:val="001B7CCC"/>
    <w:rsid w:val="001C047A"/>
    <w:rsid w:val="001D1CDE"/>
    <w:rsid w:val="001D6D80"/>
    <w:rsid w:val="001E1E82"/>
    <w:rsid w:val="001E4A47"/>
    <w:rsid w:val="001E681D"/>
    <w:rsid w:val="001F0C63"/>
    <w:rsid w:val="001F40A0"/>
    <w:rsid w:val="001F5328"/>
    <w:rsid w:val="002131FD"/>
    <w:rsid w:val="00213AEB"/>
    <w:rsid w:val="00227E72"/>
    <w:rsid w:val="00227E91"/>
    <w:rsid w:val="00232C96"/>
    <w:rsid w:val="00232F52"/>
    <w:rsid w:val="00234B14"/>
    <w:rsid w:val="00237DBA"/>
    <w:rsid w:val="00245D96"/>
    <w:rsid w:val="00256776"/>
    <w:rsid w:val="00256968"/>
    <w:rsid w:val="002633EE"/>
    <w:rsid w:val="0027083A"/>
    <w:rsid w:val="0027488F"/>
    <w:rsid w:val="00277206"/>
    <w:rsid w:val="00277850"/>
    <w:rsid w:val="00281427"/>
    <w:rsid w:val="00284C1F"/>
    <w:rsid w:val="002872EE"/>
    <w:rsid w:val="0029206F"/>
    <w:rsid w:val="00294F4D"/>
    <w:rsid w:val="00297513"/>
    <w:rsid w:val="002A0299"/>
    <w:rsid w:val="002A3C77"/>
    <w:rsid w:val="002A4E37"/>
    <w:rsid w:val="002A58AE"/>
    <w:rsid w:val="002B23F0"/>
    <w:rsid w:val="002B305A"/>
    <w:rsid w:val="002C0326"/>
    <w:rsid w:val="002C1B46"/>
    <w:rsid w:val="002C2637"/>
    <w:rsid w:val="002D0183"/>
    <w:rsid w:val="002D2340"/>
    <w:rsid w:val="002D3ECA"/>
    <w:rsid w:val="002D5AC6"/>
    <w:rsid w:val="002E0306"/>
    <w:rsid w:val="002E38C1"/>
    <w:rsid w:val="002E42DA"/>
    <w:rsid w:val="002F2EB5"/>
    <w:rsid w:val="002F5C4E"/>
    <w:rsid w:val="002F7434"/>
    <w:rsid w:val="00300D46"/>
    <w:rsid w:val="003044DB"/>
    <w:rsid w:val="00310FFD"/>
    <w:rsid w:val="00311F5C"/>
    <w:rsid w:val="00312B78"/>
    <w:rsid w:val="003160BF"/>
    <w:rsid w:val="00316BA2"/>
    <w:rsid w:val="003303D7"/>
    <w:rsid w:val="00330C0C"/>
    <w:rsid w:val="0033236C"/>
    <w:rsid w:val="00334078"/>
    <w:rsid w:val="003404A5"/>
    <w:rsid w:val="00340A6B"/>
    <w:rsid w:val="00343995"/>
    <w:rsid w:val="00350BAE"/>
    <w:rsid w:val="00354584"/>
    <w:rsid w:val="00355804"/>
    <w:rsid w:val="00365B1B"/>
    <w:rsid w:val="00371924"/>
    <w:rsid w:val="0037208B"/>
    <w:rsid w:val="00380E0A"/>
    <w:rsid w:val="003916E8"/>
    <w:rsid w:val="003B01B9"/>
    <w:rsid w:val="003C1D4A"/>
    <w:rsid w:val="003C4ABF"/>
    <w:rsid w:val="003D1FC3"/>
    <w:rsid w:val="003D3281"/>
    <w:rsid w:val="003E21F2"/>
    <w:rsid w:val="0040198D"/>
    <w:rsid w:val="0040263E"/>
    <w:rsid w:val="00403573"/>
    <w:rsid w:val="00412E33"/>
    <w:rsid w:val="00422344"/>
    <w:rsid w:val="00425846"/>
    <w:rsid w:val="004277E1"/>
    <w:rsid w:val="004306CD"/>
    <w:rsid w:val="00432FB2"/>
    <w:rsid w:val="00433122"/>
    <w:rsid w:val="004355DB"/>
    <w:rsid w:val="00436511"/>
    <w:rsid w:val="00441EFE"/>
    <w:rsid w:val="00447CE3"/>
    <w:rsid w:val="00454999"/>
    <w:rsid w:val="00456C4A"/>
    <w:rsid w:val="00457194"/>
    <w:rsid w:val="004602CA"/>
    <w:rsid w:val="00460ABD"/>
    <w:rsid w:val="0046520D"/>
    <w:rsid w:val="00466B75"/>
    <w:rsid w:val="004721D8"/>
    <w:rsid w:val="00481E8D"/>
    <w:rsid w:val="00484471"/>
    <w:rsid w:val="00485D4C"/>
    <w:rsid w:val="00485E37"/>
    <w:rsid w:val="004948BD"/>
    <w:rsid w:val="0049522F"/>
    <w:rsid w:val="00497472"/>
    <w:rsid w:val="004A2D53"/>
    <w:rsid w:val="004A74E1"/>
    <w:rsid w:val="004C1501"/>
    <w:rsid w:val="004C3835"/>
    <w:rsid w:val="004C64ED"/>
    <w:rsid w:val="004D429B"/>
    <w:rsid w:val="004E6216"/>
    <w:rsid w:val="004E660C"/>
    <w:rsid w:val="004F2615"/>
    <w:rsid w:val="004F3C2E"/>
    <w:rsid w:val="004F62BB"/>
    <w:rsid w:val="004F62F9"/>
    <w:rsid w:val="005046A2"/>
    <w:rsid w:val="00507465"/>
    <w:rsid w:val="0051220C"/>
    <w:rsid w:val="00513D3C"/>
    <w:rsid w:val="00514320"/>
    <w:rsid w:val="0051439F"/>
    <w:rsid w:val="00514BA4"/>
    <w:rsid w:val="00515673"/>
    <w:rsid w:val="00520DE1"/>
    <w:rsid w:val="00524B2F"/>
    <w:rsid w:val="0052707A"/>
    <w:rsid w:val="00527A90"/>
    <w:rsid w:val="00527E53"/>
    <w:rsid w:val="00531491"/>
    <w:rsid w:val="00535474"/>
    <w:rsid w:val="00535CAC"/>
    <w:rsid w:val="00540664"/>
    <w:rsid w:val="00543667"/>
    <w:rsid w:val="00547E4C"/>
    <w:rsid w:val="00571F8D"/>
    <w:rsid w:val="0057525E"/>
    <w:rsid w:val="0057638E"/>
    <w:rsid w:val="00582B30"/>
    <w:rsid w:val="00584711"/>
    <w:rsid w:val="005914B6"/>
    <w:rsid w:val="005A0F07"/>
    <w:rsid w:val="005A4DC2"/>
    <w:rsid w:val="005A6748"/>
    <w:rsid w:val="005B5510"/>
    <w:rsid w:val="005C314D"/>
    <w:rsid w:val="005C49E7"/>
    <w:rsid w:val="005C4F2A"/>
    <w:rsid w:val="005D011A"/>
    <w:rsid w:val="005D234E"/>
    <w:rsid w:val="005D3CFF"/>
    <w:rsid w:val="005D74EE"/>
    <w:rsid w:val="005E2DA7"/>
    <w:rsid w:val="005E4BA0"/>
    <w:rsid w:val="005F084F"/>
    <w:rsid w:val="005F5AD3"/>
    <w:rsid w:val="00601774"/>
    <w:rsid w:val="00603B27"/>
    <w:rsid w:val="00614BBB"/>
    <w:rsid w:val="0061500D"/>
    <w:rsid w:val="006162A2"/>
    <w:rsid w:val="00620BAB"/>
    <w:rsid w:val="006255BB"/>
    <w:rsid w:val="00625BA2"/>
    <w:rsid w:val="0062684A"/>
    <w:rsid w:val="00627579"/>
    <w:rsid w:val="00641A83"/>
    <w:rsid w:val="006438BF"/>
    <w:rsid w:val="00646346"/>
    <w:rsid w:val="00646D3A"/>
    <w:rsid w:val="00651190"/>
    <w:rsid w:val="006516AA"/>
    <w:rsid w:val="00652736"/>
    <w:rsid w:val="00653DFF"/>
    <w:rsid w:val="006554F9"/>
    <w:rsid w:val="00657E9D"/>
    <w:rsid w:val="00662103"/>
    <w:rsid w:val="00670569"/>
    <w:rsid w:val="006732B9"/>
    <w:rsid w:val="0067609E"/>
    <w:rsid w:val="0068137A"/>
    <w:rsid w:val="006868C8"/>
    <w:rsid w:val="006870B7"/>
    <w:rsid w:val="00697954"/>
    <w:rsid w:val="006A4E79"/>
    <w:rsid w:val="006A6034"/>
    <w:rsid w:val="006B6267"/>
    <w:rsid w:val="006B77D6"/>
    <w:rsid w:val="006C418A"/>
    <w:rsid w:val="006C743F"/>
    <w:rsid w:val="006D4670"/>
    <w:rsid w:val="006D5F9B"/>
    <w:rsid w:val="006D6A65"/>
    <w:rsid w:val="006E1E12"/>
    <w:rsid w:val="006E378B"/>
    <w:rsid w:val="006E78C9"/>
    <w:rsid w:val="006E7C62"/>
    <w:rsid w:val="006F785C"/>
    <w:rsid w:val="0070170A"/>
    <w:rsid w:val="007060D7"/>
    <w:rsid w:val="00714637"/>
    <w:rsid w:val="007158C0"/>
    <w:rsid w:val="00722096"/>
    <w:rsid w:val="007247CA"/>
    <w:rsid w:val="00732284"/>
    <w:rsid w:val="00735686"/>
    <w:rsid w:val="007455F4"/>
    <w:rsid w:val="00761A2A"/>
    <w:rsid w:val="00763A4C"/>
    <w:rsid w:val="00775E2F"/>
    <w:rsid w:val="00780DB3"/>
    <w:rsid w:val="00784D5A"/>
    <w:rsid w:val="0078694B"/>
    <w:rsid w:val="00791DDE"/>
    <w:rsid w:val="007923B7"/>
    <w:rsid w:val="007937C6"/>
    <w:rsid w:val="00797D58"/>
    <w:rsid w:val="007A12D7"/>
    <w:rsid w:val="007A25EF"/>
    <w:rsid w:val="007A3173"/>
    <w:rsid w:val="007A4E5D"/>
    <w:rsid w:val="007A6DB3"/>
    <w:rsid w:val="007A7444"/>
    <w:rsid w:val="007B0597"/>
    <w:rsid w:val="007C4431"/>
    <w:rsid w:val="007C65CA"/>
    <w:rsid w:val="007D2235"/>
    <w:rsid w:val="007D2A83"/>
    <w:rsid w:val="007E4791"/>
    <w:rsid w:val="007E523F"/>
    <w:rsid w:val="007F0E4E"/>
    <w:rsid w:val="007F62ED"/>
    <w:rsid w:val="00801EF2"/>
    <w:rsid w:val="00803106"/>
    <w:rsid w:val="00803AF3"/>
    <w:rsid w:val="008112A9"/>
    <w:rsid w:val="00813806"/>
    <w:rsid w:val="008178B4"/>
    <w:rsid w:val="008343DB"/>
    <w:rsid w:val="008354E1"/>
    <w:rsid w:val="00836B38"/>
    <w:rsid w:val="00840A47"/>
    <w:rsid w:val="0084149E"/>
    <w:rsid w:val="00851CB8"/>
    <w:rsid w:val="00855928"/>
    <w:rsid w:val="00867C75"/>
    <w:rsid w:val="008741D8"/>
    <w:rsid w:val="00880918"/>
    <w:rsid w:val="00881347"/>
    <w:rsid w:val="00886003"/>
    <w:rsid w:val="00887829"/>
    <w:rsid w:val="00887AB0"/>
    <w:rsid w:val="00890283"/>
    <w:rsid w:val="00893C74"/>
    <w:rsid w:val="0089795C"/>
    <w:rsid w:val="008A041B"/>
    <w:rsid w:val="008A3D6E"/>
    <w:rsid w:val="008A4C64"/>
    <w:rsid w:val="008B5CAD"/>
    <w:rsid w:val="008B5F99"/>
    <w:rsid w:val="008B6298"/>
    <w:rsid w:val="008C07DB"/>
    <w:rsid w:val="008C0A94"/>
    <w:rsid w:val="008C0B4A"/>
    <w:rsid w:val="008D6F0E"/>
    <w:rsid w:val="008E13BA"/>
    <w:rsid w:val="008E36C9"/>
    <w:rsid w:val="008E5681"/>
    <w:rsid w:val="008F08B1"/>
    <w:rsid w:val="008F2A67"/>
    <w:rsid w:val="00912409"/>
    <w:rsid w:val="00912B27"/>
    <w:rsid w:val="009156D6"/>
    <w:rsid w:val="00917FCE"/>
    <w:rsid w:val="00923A78"/>
    <w:rsid w:val="00925BBB"/>
    <w:rsid w:val="0093526E"/>
    <w:rsid w:val="00935ED7"/>
    <w:rsid w:val="00937A03"/>
    <w:rsid w:val="0094180C"/>
    <w:rsid w:val="00943F9C"/>
    <w:rsid w:val="0095674A"/>
    <w:rsid w:val="0096073F"/>
    <w:rsid w:val="00961043"/>
    <w:rsid w:val="00962233"/>
    <w:rsid w:val="00963684"/>
    <w:rsid w:val="0096374E"/>
    <w:rsid w:val="009676BA"/>
    <w:rsid w:val="009706C9"/>
    <w:rsid w:val="00974173"/>
    <w:rsid w:val="0097750D"/>
    <w:rsid w:val="009809BC"/>
    <w:rsid w:val="009821B4"/>
    <w:rsid w:val="00983AEA"/>
    <w:rsid w:val="00986C0F"/>
    <w:rsid w:val="0099000D"/>
    <w:rsid w:val="009913D0"/>
    <w:rsid w:val="0099145B"/>
    <w:rsid w:val="009920FB"/>
    <w:rsid w:val="00992E90"/>
    <w:rsid w:val="00995332"/>
    <w:rsid w:val="009A02E8"/>
    <w:rsid w:val="009A0BFB"/>
    <w:rsid w:val="009A7B0B"/>
    <w:rsid w:val="009B1009"/>
    <w:rsid w:val="009B3751"/>
    <w:rsid w:val="009B4635"/>
    <w:rsid w:val="009B63E0"/>
    <w:rsid w:val="009D0CCF"/>
    <w:rsid w:val="009D1739"/>
    <w:rsid w:val="009D4E73"/>
    <w:rsid w:val="009E2C52"/>
    <w:rsid w:val="009E4C73"/>
    <w:rsid w:val="009E707A"/>
    <w:rsid w:val="009F3736"/>
    <w:rsid w:val="009F538F"/>
    <w:rsid w:val="009F5D5C"/>
    <w:rsid w:val="00A01FAF"/>
    <w:rsid w:val="00A10813"/>
    <w:rsid w:val="00A10B0E"/>
    <w:rsid w:val="00A120CD"/>
    <w:rsid w:val="00A14D17"/>
    <w:rsid w:val="00A21439"/>
    <w:rsid w:val="00A24CDB"/>
    <w:rsid w:val="00A31750"/>
    <w:rsid w:val="00A33F8C"/>
    <w:rsid w:val="00A35CC2"/>
    <w:rsid w:val="00A430C4"/>
    <w:rsid w:val="00A441B3"/>
    <w:rsid w:val="00A46358"/>
    <w:rsid w:val="00A478B8"/>
    <w:rsid w:val="00A5018E"/>
    <w:rsid w:val="00A51157"/>
    <w:rsid w:val="00A54633"/>
    <w:rsid w:val="00A54CB3"/>
    <w:rsid w:val="00A54F25"/>
    <w:rsid w:val="00A56ACE"/>
    <w:rsid w:val="00A57B98"/>
    <w:rsid w:val="00A62692"/>
    <w:rsid w:val="00A673DA"/>
    <w:rsid w:val="00A7016F"/>
    <w:rsid w:val="00A82951"/>
    <w:rsid w:val="00A83795"/>
    <w:rsid w:val="00A85881"/>
    <w:rsid w:val="00A96508"/>
    <w:rsid w:val="00A96AB0"/>
    <w:rsid w:val="00AA134D"/>
    <w:rsid w:val="00AA480A"/>
    <w:rsid w:val="00AA4F0E"/>
    <w:rsid w:val="00AA5EBC"/>
    <w:rsid w:val="00AB2B83"/>
    <w:rsid w:val="00AB3000"/>
    <w:rsid w:val="00AB608D"/>
    <w:rsid w:val="00AC7E14"/>
    <w:rsid w:val="00AD0E63"/>
    <w:rsid w:val="00AD0EE1"/>
    <w:rsid w:val="00AD398F"/>
    <w:rsid w:val="00AE2DF8"/>
    <w:rsid w:val="00AE423C"/>
    <w:rsid w:val="00AE7CD5"/>
    <w:rsid w:val="00AE7E21"/>
    <w:rsid w:val="00AF0269"/>
    <w:rsid w:val="00AF3F20"/>
    <w:rsid w:val="00B00183"/>
    <w:rsid w:val="00B04B7F"/>
    <w:rsid w:val="00B07559"/>
    <w:rsid w:val="00B077E2"/>
    <w:rsid w:val="00B109BA"/>
    <w:rsid w:val="00B17BD3"/>
    <w:rsid w:val="00B21754"/>
    <w:rsid w:val="00B21F9F"/>
    <w:rsid w:val="00B266CE"/>
    <w:rsid w:val="00B32C26"/>
    <w:rsid w:val="00B41061"/>
    <w:rsid w:val="00B42C5C"/>
    <w:rsid w:val="00B510CA"/>
    <w:rsid w:val="00B541EA"/>
    <w:rsid w:val="00B54418"/>
    <w:rsid w:val="00B649E7"/>
    <w:rsid w:val="00B64F3C"/>
    <w:rsid w:val="00B64FC7"/>
    <w:rsid w:val="00B702C6"/>
    <w:rsid w:val="00B71F8A"/>
    <w:rsid w:val="00B81949"/>
    <w:rsid w:val="00B81E48"/>
    <w:rsid w:val="00B8321F"/>
    <w:rsid w:val="00B855B6"/>
    <w:rsid w:val="00B85E11"/>
    <w:rsid w:val="00B963FF"/>
    <w:rsid w:val="00B9657C"/>
    <w:rsid w:val="00BA0B05"/>
    <w:rsid w:val="00BA1B3C"/>
    <w:rsid w:val="00BA1FF4"/>
    <w:rsid w:val="00BB6F60"/>
    <w:rsid w:val="00BC21D0"/>
    <w:rsid w:val="00BC5D81"/>
    <w:rsid w:val="00BD223E"/>
    <w:rsid w:val="00BD3231"/>
    <w:rsid w:val="00BD3AD1"/>
    <w:rsid w:val="00BD794C"/>
    <w:rsid w:val="00BE1186"/>
    <w:rsid w:val="00BE37EF"/>
    <w:rsid w:val="00BE40C3"/>
    <w:rsid w:val="00BE7FFD"/>
    <w:rsid w:val="00BF3AA9"/>
    <w:rsid w:val="00BF3B1E"/>
    <w:rsid w:val="00BF6A36"/>
    <w:rsid w:val="00C00D42"/>
    <w:rsid w:val="00C015C2"/>
    <w:rsid w:val="00C0362A"/>
    <w:rsid w:val="00C04FE5"/>
    <w:rsid w:val="00C06E53"/>
    <w:rsid w:val="00C12DA4"/>
    <w:rsid w:val="00C14B94"/>
    <w:rsid w:val="00C15035"/>
    <w:rsid w:val="00C206D5"/>
    <w:rsid w:val="00C26A4D"/>
    <w:rsid w:val="00C27C52"/>
    <w:rsid w:val="00C448D8"/>
    <w:rsid w:val="00C50071"/>
    <w:rsid w:val="00C535AB"/>
    <w:rsid w:val="00C540C5"/>
    <w:rsid w:val="00C63115"/>
    <w:rsid w:val="00C63700"/>
    <w:rsid w:val="00C6486B"/>
    <w:rsid w:val="00C736AF"/>
    <w:rsid w:val="00C74A83"/>
    <w:rsid w:val="00C75A27"/>
    <w:rsid w:val="00C8156C"/>
    <w:rsid w:val="00C909D6"/>
    <w:rsid w:val="00C927D5"/>
    <w:rsid w:val="00C9381E"/>
    <w:rsid w:val="00C972E7"/>
    <w:rsid w:val="00C97769"/>
    <w:rsid w:val="00CB1F71"/>
    <w:rsid w:val="00CB4E62"/>
    <w:rsid w:val="00CB547F"/>
    <w:rsid w:val="00CB5500"/>
    <w:rsid w:val="00CC0695"/>
    <w:rsid w:val="00CD13D0"/>
    <w:rsid w:val="00CD2156"/>
    <w:rsid w:val="00CD56D1"/>
    <w:rsid w:val="00CD7777"/>
    <w:rsid w:val="00CE12B0"/>
    <w:rsid w:val="00CE79ED"/>
    <w:rsid w:val="00CF274A"/>
    <w:rsid w:val="00CF3FE9"/>
    <w:rsid w:val="00D1081B"/>
    <w:rsid w:val="00D11258"/>
    <w:rsid w:val="00D1313A"/>
    <w:rsid w:val="00D14994"/>
    <w:rsid w:val="00D22B4D"/>
    <w:rsid w:val="00D23C2C"/>
    <w:rsid w:val="00D31B59"/>
    <w:rsid w:val="00D321FF"/>
    <w:rsid w:val="00D33435"/>
    <w:rsid w:val="00D336E3"/>
    <w:rsid w:val="00D35A28"/>
    <w:rsid w:val="00D41109"/>
    <w:rsid w:val="00D42A6E"/>
    <w:rsid w:val="00D43ABB"/>
    <w:rsid w:val="00D51298"/>
    <w:rsid w:val="00D55DBC"/>
    <w:rsid w:val="00D56763"/>
    <w:rsid w:val="00D61159"/>
    <w:rsid w:val="00D6522A"/>
    <w:rsid w:val="00D71986"/>
    <w:rsid w:val="00D7311A"/>
    <w:rsid w:val="00D87A9C"/>
    <w:rsid w:val="00D933F0"/>
    <w:rsid w:val="00DA00DC"/>
    <w:rsid w:val="00DA125F"/>
    <w:rsid w:val="00DA74E9"/>
    <w:rsid w:val="00DB0491"/>
    <w:rsid w:val="00DB78BB"/>
    <w:rsid w:val="00DC2006"/>
    <w:rsid w:val="00DC6D5B"/>
    <w:rsid w:val="00DD2969"/>
    <w:rsid w:val="00DD2C40"/>
    <w:rsid w:val="00DD70FD"/>
    <w:rsid w:val="00DD7742"/>
    <w:rsid w:val="00DE1EDF"/>
    <w:rsid w:val="00DE28F3"/>
    <w:rsid w:val="00DE585D"/>
    <w:rsid w:val="00DF56B8"/>
    <w:rsid w:val="00DF7A34"/>
    <w:rsid w:val="00E00E82"/>
    <w:rsid w:val="00E01CB0"/>
    <w:rsid w:val="00E01F15"/>
    <w:rsid w:val="00E03006"/>
    <w:rsid w:val="00E06C4D"/>
    <w:rsid w:val="00E07C2A"/>
    <w:rsid w:val="00E11C00"/>
    <w:rsid w:val="00E26A2A"/>
    <w:rsid w:val="00E33210"/>
    <w:rsid w:val="00E338DC"/>
    <w:rsid w:val="00E37833"/>
    <w:rsid w:val="00E43350"/>
    <w:rsid w:val="00E43A19"/>
    <w:rsid w:val="00E46CD8"/>
    <w:rsid w:val="00E516A1"/>
    <w:rsid w:val="00E537BD"/>
    <w:rsid w:val="00E541BD"/>
    <w:rsid w:val="00E551AB"/>
    <w:rsid w:val="00E562FB"/>
    <w:rsid w:val="00E56BF3"/>
    <w:rsid w:val="00E56F70"/>
    <w:rsid w:val="00E6563C"/>
    <w:rsid w:val="00E67737"/>
    <w:rsid w:val="00E75B5E"/>
    <w:rsid w:val="00E77182"/>
    <w:rsid w:val="00E8188B"/>
    <w:rsid w:val="00E81F5B"/>
    <w:rsid w:val="00E84905"/>
    <w:rsid w:val="00E864FC"/>
    <w:rsid w:val="00E91703"/>
    <w:rsid w:val="00E93A6E"/>
    <w:rsid w:val="00EA1A34"/>
    <w:rsid w:val="00EA6A5A"/>
    <w:rsid w:val="00EA77E1"/>
    <w:rsid w:val="00EB0DF6"/>
    <w:rsid w:val="00EB4A7B"/>
    <w:rsid w:val="00EC2F6D"/>
    <w:rsid w:val="00EC727F"/>
    <w:rsid w:val="00EC7630"/>
    <w:rsid w:val="00ED0421"/>
    <w:rsid w:val="00ED47EA"/>
    <w:rsid w:val="00ED4EE8"/>
    <w:rsid w:val="00ED4EFB"/>
    <w:rsid w:val="00ED5326"/>
    <w:rsid w:val="00ED599F"/>
    <w:rsid w:val="00ED5A24"/>
    <w:rsid w:val="00EE09F1"/>
    <w:rsid w:val="00F000FF"/>
    <w:rsid w:val="00F03788"/>
    <w:rsid w:val="00F238DC"/>
    <w:rsid w:val="00F25553"/>
    <w:rsid w:val="00F25EF2"/>
    <w:rsid w:val="00F265CD"/>
    <w:rsid w:val="00F302CD"/>
    <w:rsid w:val="00F33AAF"/>
    <w:rsid w:val="00F3565C"/>
    <w:rsid w:val="00F41D3A"/>
    <w:rsid w:val="00F4676D"/>
    <w:rsid w:val="00F5013F"/>
    <w:rsid w:val="00F52BB7"/>
    <w:rsid w:val="00F52C67"/>
    <w:rsid w:val="00F52CC0"/>
    <w:rsid w:val="00F53AA9"/>
    <w:rsid w:val="00F53F26"/>
    <w:rsid w:val="00F67EA0"/>
    <w:rsid w:val="00F713A7"/>
    <w:rsid w:val="00F72136"/>
    <w:rsid w:val="00F72711"/>
    <w:rsid w:val="00F72E7A"/>
    <w:rsid w:val="00F7574F"/>
    <w:rsid w:val="00F76962"/>
    <w:rsid w:val="00F80C6E"/>
    <w:rsid w:val="00F816C1"/>
    <w:rsid w:val="00F84A06"/>
    <w:rsid w:val="00F90F60"/>
    <w:rsid w:val="00F931EF"/>
    <w:rsid w:val="00F97A4A"/>
    <w:rsid w:val="00FA1AC9"/>
    <w:rsid w:val="00FB4D01"/>
    <w:rsid w:val="00FB79AA"/>
    <w:rsid w:val="00FC2AC8"/>
    <w:rsid w:val="00FD3395"/>
    <w:rsid w:val="00FD377E"/>
    <w:rsid w:val="00FD3E38"/>
    <w:rsid w:val="00FD6181"/>
    <w:rsid w:val="00FE706A"/>
    <w:rsid w:val="00FF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504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unhideWhenUsed="0" w:qFormat="1"/>
    <w:lsdException w:name="toc 2" w:semiHidden="0" w:uiPriority="1" w:unhideWhenUsed="0" w:qFormat="1"/>
    <w:lsdException w:name="toc 3" w:semiHidden="0" w:uiPriority="1" w:unhideWhenUsed="0" w:qFormat="1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520DE1"/>
    <w:pPr>
      <w:widowControl w:val="0"/>
      <w:jc w:val="both"/>
    </w:pPr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0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a4"/>
    <w:rPr>
      <w:color w:val="106BBE"/>
    </w:rPr>
  </w:style>
  <w:style w:type="character" w:customStyle="1" w:styleId="a4">
    <w:name w:val="Гипертекстовая ссылка"/>
    <w:link w:val="a3"/>
    <w:uiPriority w:val="99"/>
    <w:rPr>
      <w:color w:val="106BBE"/>
    </w:rPr>
  </w:style>
  <w:style w:type="paragraph" w:customStyle="1" w:styleId="CharAttribute4">
    <w:name w:val="CharAttribute4"/>
    <w:link w:val="CharAttribute40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uiPriority w:val="99"/>
    <w:rPr>
      <w:rFonts w:ascii="Times New Roman" w:hAnsi="Times New Roman"/>
      <w:i/>
      <w:sz w:val="28"/>
    </w:rPr>
  </w:style>
  <w:style w:type="paragraph" w:styleId="22">
    <w:name w:val="toc 2"/>
    <w:basedOn w:val="a"/>
    <w:next w:val="a"/>
    <w:link w:val="23"/>
    <w:uiPriority w:val="1"/>
    <w:qFormat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3">
    <w:name w:val="Оглавление 2 Знак"/>
    <w:basedOn w:val="11"/>
    <w:link w:val="22"/>
    <w:uiPriority w:val="39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0"/>
    <w:pPr>
      <w:jc w:val="both"/>
    </w:pPr>
    <w:rPr>
      <w:rFonts w:ascii="Times New Roman" w:hAnsi="Times New Roman"/>
      <w:sz w:val="20"/>
    </w:rPr>
  </w:style>
  <w:style w:type="character" w:customStyle="1" w:styleId="ParaAttribute100">
    <w:name w:val="ParaAttribute10"/>
    <w:link w:val="ParaAttribute10"/>
    <w:rPr>
      <w:rFonts w:ascii="Times New Roman" w:hAnsi="Times New Roman"/>
      <w:sz w:val="20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customStyle="1" w:styleId="a6">
    <w:name w:val="Цветовое выделение"/>
    <w:link w:val="a7"/>
    <w:rPr>
      <w:b/>
      <w:color w:val="26282F"/>
    </w:rPr>
  </w:style>
  <w:style w:type="character" w:customStyle="1" w:styleId="a7">
    <w:name w:val="Цветовое выделение"/>
    <w:link w:val="a6"/>
    <w:uiPriority w:val="99"/>
    <w:rPr>
      <w:b/>
      <w:color w:val="26282F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1"/>
    <w:link w:val="41"/>
    <w:uiPriority w:val="39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0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uiPriority w:val="99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rPr>
      <w:rFonts w:ascii="Tahoma" w:hAnsi="Tahoma"/>
      <w:sz w:val="16"/>
    </w:rPr>
  </w:style>
  <w:style w:type="character" w:customStyle="1" w:styleId="a9">
    <w:name w:val="Текст выноски Знак"/>
    <w:basedOn w:val="11"/>
    <w:link w:val="a8"/>
    <w:uiPriority w:val="99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1"/>
    <w:link w:val="6"/>
    <w:uiPriority w:val="39"/>
    <w:rPr>
      <w:rFonts w:asciiTheme="minorHAnsi" w:hAnsiTheme="minorHAnsi"/>
      <w:sz w:val="20"/>
    </w:rPr>
  </w:style>
  <w:style w:type="paragraph" w:customStyle="1" w:styleId="13">
    <w:name w:val="Обычный (веб)1"/>
    <w:basedOn w:val="a"/>
    <w:link w:val="14"/>
    <w:pPr>
      <w:widowControl/>
      <w:spacing w:beforeAutospacing="1" w:afterAutospacing="1"/>
      <w:jc w:val="left"/>
    </w:pPr>
    <w:rPr>
      <w:sz w:val="24"/>
    </w:rPr>
  </w:style>
  <w:style w:type="character" w:customStyle="1" w:styleId="14">
    <w:name w:val="Обычный (веб)1"/>
    <w:basedOn w:val="11"/>
    <w:link w:val="13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0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1"/>
    <w:link w:val="7"/>
    <w:uiPriority w:val="39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0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0"/>
    <w:rPr>
      <w:rFonts w:ascii="Liberation Serif" w:hAnsi="Liberation Serif"/>
    </w:rPr>
  </w:style>
  <w:style w:type="character" w:customStyle="1" w:styleId="Standard0">
    <w:name w:val="Standard"/>
    <w:link w:val="Standard"/>
    <w:rPr>
      <w:rFonts w:ascii="Liberation Serif" w:hAnsi="Liberation Serif"/>
    </w:rPr>
  </w:style>
  <w:style w:type="paragraph" w:customStyle="1" w:styleId="CharAttribute288">
    <w:name w:val="CharAttribute288"/>
    <w:link w:val="CharAttribute2880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0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Pr>
      <w:rFonts w:ascii="Times New Roman" w:hAnsi="Times New Roman"/>
      <w:color w:val="00000A"/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0"/>
    <w:rPr>
      <w:rFonts w:ascii="Times New Roman" w:hAnsi="Times New Roman"/>
    </w:rPr>
  </w:style>
  <w:style w:type="character" w:customStyle="1" w:styleId="CharAttribute5480">
    <w:name w:val="CharAttribute548"/>
    <w:link w:val="CharAttribute548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uiPriority w:val="99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paragraph" w:styleId="ab">
    <w:name w:val="annotation text"/>
    <w:basedOn w:val="a"/>
    <w:link w:val="ad"/>
  </w:style>
  <w:style w:type="character" w:customStyle="1" w:styleId="ad">
    <w:name w:val="Текст примечания Знак"/>
    <w:basedOn w:val="11"/>
    <w:link w:val="ab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0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0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Pr>
      <w:rFonts w:ascii="Times New Roman" w:hAnsi="Times New Roman"/>
      <w:sz w:val="28"/>
    </w:rPr>
  </w:style>
  <w:style w:type="paragraph" w:styleId="ae">
    <w:name w:val="Block Text"/>
    <w:basedOn w:val="a"/>
    <w:link w:val="af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f">
    <w:name w:val="Цитата Знак"/>
    <w:basedOn w:val="11"/>
    <w:link w:val="ae"/>
    <w:rPr>
      <w:rFonts w:ascii="Times New Roman" w:hAnsi="Times New Roman"/>
      <w:spacing w:val="5"/>
      <w:sz w:val="24"/>
    </w:rPr>
  </w:style>
  <w:style w:type="paragraph" w:styleId="af0">
    <w:name w:val="Normal (Web)"/>
    <w:aliases w:val="Normal (Web) Char"/>
    <w:basedOn w:val="a"/>
    <w:link w:val="af1"/>
    <w:uiPriority w:val="99"/>
    <w:qFormat/>
    <w:rPr>
      <w:sz w:val="24"/>
    </w:rPr>
  </w:style>
  <w:style w:type="character" w:customStyle="1" w:styleId="af1">
    <w:name w:val="Обычный (веб) Знак"/>
    <w:aliases w:val="Normal (Web) Char Знак"/>
    <w:basedOn w:val="11"/>
    <w:link w:val="af0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0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0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uiPriority w:val="99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0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0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0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0">
    <w:name w:val="ParaAttribute38"/>
    <w:link w:val="ParaAttribute38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0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0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0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0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1"/>
    <w:qFormat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1"/>
    <w:link w:val="31"/>
    <w:uiPriority w:val="39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0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0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Pr>
      <w:rFonts w:ascii="Times New Roman" w:hAnsi="Times New Roman"/>
      <w:sz w:val="28"/>
    </w:rPr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paragraph" w:customStyle="1" w:styleId="CharAttribute323">
    <w:name w:val="CharAttribute323"/>
    <w:link w:val="CharAttribute3230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0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0">
    <w:name w:val="big_text"/>
    <w:basedOn w:val="11"/>
    <w:link w:val="bigtext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0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6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6">
    <w:name w:val="Основной текст1"/>
    <w:basedOn w:val="11"/>
    <w:link w:val="15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0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0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0">
    <w:name w:val="ParaAttribute30"/>
    <w:link w:val="ParaAttribute30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rFonts w:ascii="Times New Roman" w:hAnsi="Times New Roman"/>
    </w:rPr>
  </w:style>
  <w:style w:type="character" w:customStyle="1" w:styleId="Default0">
    <w:name w:val="Default"/>
    <w:link w:val="Default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0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0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0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8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8">
    <w:name w:val="Îñíîâíîé òåêñò1"/>
    <w:basedOn w:val="11"/>
    <w:link w:val="17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0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uiPriority w:val="9"/>
    <w:rPr>
      <w:rFonts w:ascii="XO Thames" w:hAnsi="XO Thames"/>
      <w:b/>
      <w:sz w:val="22"/>
    </w:rPr>
  </w:style>
  <w:style w:type="paragraph" w:customStyle="1" w:styleId="19">
    <w:name w:val="Основной шрифт абзаца1"/>
  </w:style>
  <w:style w:type="paragraph" w:customStyle="1" w:styleId="CharAttribute312">
    <w:name w:val="CharAttribute312"/>
    <w:link w:val="CharAttribute3120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Pr>
      <w:rFonts w:ascii="Times New Roman" w:hAnsi="Times New Roman"/>
      <w:sz w:val="28"/>
    </w:rPr>
  </w:style>
  <w:style w:type="paragraph" w:customStyle="1" w:styleId="w">
    <w:name w:val="w"/>
    <w:link w:val="w0"/>
  </w:style>
  <w:style w:type="character" w:customStyle="1" w:styleId="w0">
    <w:name w:val="w"/>
    <w:link w:val="w"/>
  </w:style>
  <w:style w:type="paragraph" w:customStyle="1" w:styleId="CharAttribute289">
    <w:name w:val="CharAttribute289"/>
    <w:link w:val="CharAttribute2890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Pr>
      <w:rFonts w:ascii="Times New Roman" w:hAnsi="Times New Roman"/>
      <w:color w:val="00000A"/>
      <w:sz w:val="28"/>
    </w:rPr>
  </w:style>
  <w:style w:type="paragraph" w:styleId="24">
    <w:name w:val="Body Text Indent 2"/>
    <w:basedOn w:val="a"/>
    <w:link w:val="25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5">
    <w:name w:val="Основной текст с отступом 2 Знак"/>
    <w:basedOn w:val="11"/>
    <w:link w:val="24"/>
    <w:rPr>
      <w:rFonts w:ascii="Calibri" w:hAnsi="Calibri"/>
      <w:sz w:val="20"/>
    </w:rPr>
  </w:style>
  <w:style w:type="character" w:customStyle="1" w:styleId="10">
    <w:name w:val="Заголовок 1 Знак"/>
    <w:basedOn w:val="11"/>
    <w:link w:val="1"/>
    <w:uiPriority w:val="9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0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3">
    <w:name w:val="Основной текст с отступом Знак"/>
    <w:basedOn w:val="11"/>
    <w:link w:val="af2"/>
    <w:rPr>
      <w:rFonts w:ascii="Calibri" w:hAnsi="Calibri"/>
      <w:sz w:val="20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11"/>
    <w:link w:val="af4"/>
    <w:uiPriority w:val="99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0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0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Pr>
      <w:rFonts w:ascii="Times New Roman" w:hAnsi="Times New Roman"/>
      <w:sz w:val="28"/>
    </w:rPr>
  </w:style>
  <w:style w:type="paragraph" w:customStyle="1" w:styleId="1a">
    <w:name w:val="Знак примечания1"/>
    <w:link w:val="af6"/>
    <w:rPr>
      <w:sz w:val="16"/>
    </w:rPr>
  </w:style>
  <w:style w:type="character" w:styleId="af6">
    <w:name w:val="annotation reference"/>
    <w:link w:val="1a"/>
    <w:rPr>
      <w:sz w:val="16"/>
    </w:rPr>
  </w:style>
  <w:style w:type="paragraph" w:customStyle="1" w:styleId="1b">
    <w:name w:val="Гиперссылка1"/>
    <w:link w:val="af7"/>
    <w:rPr>
      <w:color w:val="0563C1"/>
      <w:u w:val="single"/>
    </w:rPr>
  </w:style>
  <w:style w:type="character" w:styleId="af7">
    <w:name w:val="Hyperlink"/>
    <w:link w:val="1b"/>
    <w:uiPriority w:val="99"/>
    <w:rPr>
      <w:color w:val="0563C1"/>
      <w:u w:val="single"/>
    </w:rPr>
  </w:style>
  <w:style w:type="paragraph" w:customStyle="1" w:styleId="Footnote">
    <w:name w:val="Footnote"/>
    <w:basedOn w:val="a"/>
    <w:link w:val="Footnote0"/>
    <w:pPr>
      <w:widowControl/>
      <w:jc w:val="left"/>
    </w:p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0"/>
    <w:rPr>
      <w:rFonts w:ascii="Times New Roman" w:hAnsi="Times New Roman"/>
      <w:sz w:val="20"/>
    </w:rPr>
  </w:style>
  <w:style w:type="character" w:customStyle="1" w:styleId="ParaAttribute00">
    <w:name w:val="ParaAttribute0"/>
    <w:link w:val="ParaAttribute0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0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"/>
    <w:rPr>
      <w:rFonts w:ascii="Times New Roman" w:hAnsi="Times New Roman"/>
      <w:sz w:val="28"/>
    </w:rPr>
  </w:style>
  <w:style w:type="character" w:customStyle="1" w:styleId="CharAttribute11">
    <w:name w:val="CharAttribute1"/>
    <w:link w:val="CharAttribute1"/>
    <w:rPr>
      <w:rFonts w:ascii="Times New Roman" w:hAnsi="Times New Roman"/>
      <w:sz w:val="28"/>
    </w:rPr>
  </w:style>
  <w:style w:type="paragraph" w:styleId="1c">
    <w:name w:val="toc 1"/>
    <w:basedOn w:val="a"/>
    <w:next w:val="a"/>
    <w:link w:val="1d"/>
    <w:uiPriority w:val="1"/>
    <w:qFormat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d">
    <w:name w:val="Оглавление 1 Знак"/>
    <w:basedOn w:val="11"/>
    <w:link w:val="1c"/>
    <w:uiPriority w:val="39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0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harAttribute307">
    <w:name w:val="CharAttribute307"/>
    <w:link w:val="CharAttribute3070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uiPriority w:val="99"/>
    <w:rPr>
      <w:rFonts w:ascii="Times New Roman" w:hAnsi="Times New Roman"/>
      <w:i/>
      <w:sz w:val="28"/>
      <w:u w:val="single"/>
    </w:rPr>
  </w:style>
  <w:style w:type="paragraph" w:customStyle="1" w:styleId="af8">
    <w:basedOn w:val="a"/>
    <w:next w:val="af0"/>
    <w:link w:val="af9"/>
    <w:semiHidden/>
    <w:unhideWhenUsed/>
    <w:pPr>
      <w:widowControl/>
      <w:spacing w:beforeAutospacing="1" w:afterAutospacing="1"/>
      <w:jc w:val="left"/>
    </w:pPr>
    <w:rPr>
      <w:sz w:val="24"/>
    </w:rPr>
  </w:style>
  <w:style w:type="character" w:customStyle="1" w:styleId="af9">
    <w:basedOn w:val="11"/>
    <w:link w:val="af8"/>
    <w:semiHidden/>
    <w:unhideWhenUsed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0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1"/>
    <w:link w:val="9"/>
    <w:uiPriority w:val="39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harAttribute294">
    <w:name w:val="CharAttribute294"/>
    <w:link w:val="CharAttribute2940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"/>
    <w:basedOn w:val="11"/>
    <w:link w:val="210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"/>
    <w:basedOn w:val="11"/>
    <w:link w:val="s1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"/>
    <w:link w:val="ParaAttribute1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1"/>
    <w:link w:val="8"/>
    <w:uiPriority w:val="39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0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0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Pr>
      <w:rFonts w:ascii="Times New Roman" w:hAnsi="Times New Roman"/>
      <w:i/>
      <w:sz w:val="28"/>
      <w:u w:val="single"/>
    </w:rPr>
  </w:style>
  <w:style w:type="paragraph" w:styleId="afa">
    <w:name w:val="TOC Heading"/>
    <w:basedOn w:val="1"/>
    <w:next w:val="a"/>
    <w:link w:val="afb"/>
    <w:qFormat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b">
    <w:name w:val="Заголовок оглавления Знак"/>
    <w:basedOn w:val="10"/>
    <w:link w:val="afa"/>
    <w:rPr>
      <w:rFonts w:ascii="Calibri Light" w:hAnsi="Calibri Light"/>
      <w:color w:val="2F5496"/>
      <w:sz w:val="32"/>
    </w:rPr>
  </w:style>
  <w:style w:type="paragraph" w:styleId="afc">
    <w:name w:val="footer"/>
    <w:basedOn w:val="a"/>
    <w:link w:val="afd"/>
    <w:uiPriority w:val="99"/>
    <w:pPr>
      <w:tabs>
        <w:tab w:val="center" w:pos="4677"/>
        <w:tab w:val="right" w:pos="9355"/>
      </w:tabs>
    </w:pPr>
    <w:rPr>
      <w:sz w:val="24"/>
    </w:rPr>
  </w:style>
  <w:style w:type="character" w:customStyle="1" w:styleId="afd">
    <w:name w:val="Нижний колонтитул Знак"/>
    <w:basedOn w:val="11"/>
    <w:link w:val="afc"/>
    <w:uiPriority w:val="99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0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Pr>
      <w:rFonts w:ascii="Times New Roman" w:hAnsi="Times New Roman"/>
      <w:sz w:val="28"/>
    </w:rPr>
  </w:style>
  <w:style w:type="paragraph" w:styleId="afe">
    <w:name w:val="List Paragraph"/>
    <w:basedOn w:val="a"/>
    <w:link w:val="aff"/>
    <w:uiPriority w:val="1"/>
    <w:qFormat/>
    <w:pPr>
      <w:widowControl/>
      <w:ind w:left="400"/>
    </w:pPr>
    <w:rPr>
      <w:rFonts w:ascii="??" w:hAnsi="??"/>
    </w:rPr>
  </w:style>
  <w:style w:type="character" w:customStyle="1" w:styleId="aff">
    <w:name w:val="Абзац списка Знак"/>
    <w:basedOn w:val="11"/>
    <w:link w:val="afe"/>
    <w:qFormat/>
    <w:rPr>
      <w:rFonts w:ascii="??" w:hAnsi="??"/>
      <w:sz w:val="20"/>
    </w:rPr>
  </w:style>
  <w:style w:type="paragraph" w:customStyle="1" w:styleId="CharAttribute110">
    <w:name w:val="CharAttribute11"/>
    <w:link w:val="CharAttribute111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"/>
    <w:link w:val="CharAttribute110"/>
    <w:rPr>
      <w:rFonts w:ascii="Times New Roman" w:hAnsi="Times New Roman"/>
      <w:i/>
      <w:color w:val="00000A"/>
      <w:sz w:val="28"/>
    </w:rPr>
  </w:style>
  <w:style w:type="paragraph" w:customStyle="1" w:styleId="1e">
    <w:name w:val="Строгий1"/>
    <w:link w:val="aff0"/>
    <w:rPr>
      <w:b/>
    </w:rPr>
  </w:style>
  <w:style w:type="character" w:styleId="aff0">
    <w:name w:val="Strong"/>
    <w:link w:val="1e"/>
    <w:uiPriority w:val="22"/>
    <w:qFormat/>
    <w:rPr>
      <w:b/>
    </w:rPr>
  </w:style>
  <w:style w:type="paragraph" w:customStyle="1" w:styleId="26">
    <w:name w:val="Заголовок №2"/>
    <w:basedOn w:val="a"/>
    <w:link w:val="27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7">
    <w:name w:val="Заголовок №2"/>
    <w:basedOn w:val="11"/>
    <w:link w:val="26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0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1"/>
    <w:link w:val="51"/>
    <w:uiPriority w:val="39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0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uiPriority w:val="99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0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Pr>
      <w:rFonts w:ascii="Times New Roman" w:hAnsi="Times New Roman"/>
      <w:sz w:val="28"/>
    </w:rPr>
  </w:style>
  <w:style w:type="paragraph" w:customStyle="1" w:styleId="wmi-callto">
    <w:name w:val="wmi-callto"/>
    <w:link w:val="wmi-callto0"/>
  </w:style>
  <w:style w:type="character" w:customStyle="1" w:styleId="wmi-callto0">
    <w:name w:val="wmi-callto"/>
    <w:link w:val="wmi-callto"/>
  </w:style>
  <w:style w:type="paragraph" w:customStyle="1" w:styleId="aff1">
    <w:link w:val="aff2"/>
    <w:semiHidden/>
    <w:unhideWhenUsed/>
    <w:rPr>
      <w:rFonts w:ascii="Times New Roman" w:hAnsi="Times New Roman"/>
      <w:sz w:val="20"/>
    </w:rPr>
  </w:style>
  <w:style w:type="character" w:customStyle="1" w:styleId="aff2">
    <w:link w:val="aff1"/>
    <w:semiHidden/>
    <w:unhideWhenUsed/>
    <w:rPr>
      <w:rFonts w:ascii="Times New Roman" w:hAnsi="Times New Roman"/>
      <w:sz w:val="20"/>
    </w:rPr>
  </w:style>
  <w:style w:type="paragraph" w:customStyle="1" w:styleId="1f">
    <w:name w:val="Без интервала1"/>
    <w:link w:val="1f0"/>
    <w:rPr>
      <w:rFonts w:ascii="Calibri" w:hAnsi="Calibri"/>
      <w:sz w:val="22"/>
    </w:rPr>
  </w:style>
  <w:style w:type="character" w:customStyle="1" w:styleId="1f0">
    <w:name w:val="Без интервала1"/>
    <w:link w:val="1f"/>
    <w:rPr>
      <w:rFonts w:ascii="Calibri" w:hAnsi="Calibri"/>
      <w:sz w:val="22"/>
    </w:rPr>
  </w:style>
  <w:style w:type="paragraph" w:customStyle="1" w:styleId="CharAttribute332">
    <w:name w:val="CharAttribute332"/>
    <w:link w:val="CharAttribute3320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0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Pr>
      <w:rFonts w:ascii="Times New Roman" w:hAnsi="Times New Roman"/>
      <w:color w:val="00000A"/>
      <w:sz w:val="28"/>
    </w:rPr>
  </w:style>
  <w:style w:type="paragraph" w:customStyle="1" w:styleId="1f1">
    <w:name w:val="Знак Знак Знак1 Знак Знак Знак Знак"/>
    <w:basedOn w:val="a"/>
    <w:link w:val="1f2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f2">
    <w:name w:val="Знак Знак Знак1 Знак Знак Знак Знак"/>
    <w:basedOn w:val="11"/>
    <w:link w:val="1f1"/>
    <w:rPr>
      <w:rFonts w:ascii="Verdana" w:hAnsi="Verdana"/>
      <w:sz w:val="20"/>
    </w:rPr>
  </w:style>
  <w:style w:type="paragraph" w:customStyle="1" w:styleId="CharAttribute314">
    <w:name w:val="CharAttribute314"/>
    <w:link w:val="CharAttribute3140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Pr>
      <w:rFonts w:ascii="Times New Roman" w:hAnsi="Times New Roman"/>
    </w:rPr>
  </w:style>
  <w:style w:type="character" w:customStyle="1" w:styleId="CharAttribute5340">
    <w:name w:val="CharAttribute534"/>
    <w:link w:val="CharAttribute534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0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Pr>
      <w:rFonts w:ascii="Times New Roman" w:hAnsi="Times New Roman"/>
      <w:sz w:val="28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</w:rPr>
  </w:style>
  <w:style w:type="character" w:customStyle="1" w:styleId="aff4">
    <w:name w:val="Подзаголовок Знак"/>
    <w:link w:val="aff3"/>
    <w:uiPriority w:val="11"/>
    <w:rPr>
      <w:rFonts w:ascii="XO Thames" w:hAnsi="XO Thames"/>
      <w:i/>
      <w:sz w:val="24"/>
    </w:rPr>
  </w:style>
  <w:style w:type="paragraph" w:styleId="aff5">
    <w:name w:val="No Spacing"/>
    <w:aliases w:val="основа"/>
    <w:link w:val="aff6"/>
    <w:uiPriority w:val="1"/>
    <w:qFormat/>
    <w:pPr>
      <w:widowControl w:val="0"/>
      <w:jc w:val="both"/>
    </w:pPr>
    <w:rPr>
      <w:rFonts w:ascii="Batang" w:hAnsi="Batang"/>
      <w:sz w:val="22"/>
    </w:rPr>
  </w:style>
  <w:style w:type="character" w:customStyle="1" w:styleId="aff6">
    <w:name w:val="Без интервала Знак"/>
    <w:aliases w:val="основа Знак"/>
    <w:link w:val="aff5"/>
    <w:rPr>
      <w:rFonts w:ascii="Batang" w:hAnsi="Batang"/>
      <w:sz w:val="22"/>
    </w:rPr>
  </w:style>
  <w:style w:type="paragraph" w:customStyle="1" w:styleId="CharAttribute306">
    <w:name w:val="CharAttribute306"/>
    <w:link w:val="CharAttribute3060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0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11"/>
    <w:link w:val="33"/>
    <w:rPr>
      <w:rFonts w:ascii="Calibri" w:hAnsi="Calibri"/>
      <w:sz w:val="16"/>
    </w:rPr>
  </w:style>
  <w:style w:type="paragraph" w:styleId="aff7">
    <w:name w:val="Title"/>
    <w:next w:val="a"/>
    <w:link w:val="af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Название Знак"/>
    <w:link w:val="aff7"/>
    <w:uiPriority w:val="10"/>
    <w:rPr>
      <w:rFonts w:ascii="XO Thames" w:hAnsi="XO Thames"/>
      <w:b/>
      <w:caps/>
      <w:sz w:val="40"/>
    </w:rPr>
  </w:style>
  <w:style w:type="paragraph" w:customStyle="1" w:styleId="aff9">
    <w:name w:val="Символ сноски"/>
    <w:link w:val="affa"/>
    <w:rPr>
      <w:vertAlign w:val="superscript"/>
    </w:rPr>
  </w:style>
  <w:style w:type="character" w:customStyle="1" w:styleId="affa">
    <w:name w:val="Символ сноски"/>
    <w:link w:val="aff9"/>
    <w:rPr>
      <w:vertAlign w:val="superscript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0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Pr>
      <w:rFonts w:ascii="Times New Roman" w:hAnsi="Times New Roman"/>
      <w:sz w:val="28"/>
    </w:rPr>
  </w:style>
  <w:style w:type="character" w:customStyle="1" w:styleId="20">
    <w:name w:val="Заголовок 2 Знак"/>
    <w:basedOn w:val="11"/>
    <w:link w:val="2"/>
    <w:uiPriority w:val="9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0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0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Pr>
      <w:rFonts w:ascii="Times New Roman" w:hAnsi="Times New Roman"/>
      <w:sz w:val="28"/>
    </w:rPr>
  </w:style>
  <w:style w:type="table" w:styleId="affb">
    <w:name w:val="Table Grid"/>
    <w:basedOn w:val="a1"/>
    <w:uiPriority w:val="59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3">
    <w:name w:val="Сетка таблицы1"/>
    <w:basedOn w:val="a1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3">
    <w:name w:val="ParaAttribute3"/>
    <w:rsid w:val="00FD3E38"/>
    <w:pPr>
      <w:widowControl w:val="0"/>
      <w:wordWrap w:val="0"/>
      <w:ind w:right="-1"/>
      <w:jc w:val="center"/>
    </w:pPr>
    <w:rPr>
      <w:rFonts w:ascii="Times New Roman" w:eastAsia="№Е" w:hAnsi="Times New Roman"/>
      <w:color w:val="auto"/>
      <w:sz w:val="20"/>
    </w:rPr>
  </w:style>
  <w:style w:type="paragraph" w:customStyle="1" w:styleId="ParaAttribute7">
    <w:name w:val="ParaAttribute7"/>
    <w:rsid w:val="00797D58"/>
    <w:pPr>
      <w:ind w:firstLine="851"/>
      <w:jc w:val="center"/>
    </w:pPr>
    <w:rPr>
      <w:rFonts w:ascii="Times New Roman" w:eastAsia="№Е" w:hAnsi="Times New Roman"/>
      <w:color w:val="auto"/>
      <w:sz w:val="20"/>
    </w:rPr>
  </w:style>
  <w:style w:type="paragraph" w:customStyle="1" w:styleId="paragraph">
    <w:name w:val="paragraph"/>
    <w:basedOn w:val="a"/>
    <w:rsid w:val="00797D58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character" w:customStyle="1" w:styleId="normaltextrun">
    <w:name w:val="normaltextrun"/>
    <w:rsid w:val="00797D58"/>
  </w:style>
  <w:style w:type="character" w:customStyle="1" w:styleId="eop">
    <w:name w:val="eop"/>
    <w:rsid w:val="00797D58"/>
  </w:style>
  <w:style w:type="paragraph" w:styleId="affc">
    <w:name w:val="Body Text"/>
    <w:basedOn w:val="a"/>
    <w:link w:val="affd"/>
    <w:uiPriority w:val="1"/>
    <w:unhideWhenUsed/>
    <w:qFormat/>
    <w:rsid w:val="00371924"/>
    <w:pPr>
      <w:spacing w:after="120"/>
    </w:pPr>
  </w:style>
  <w:style w:type="character" w:customStyle="1" w:styleId="affd">
    <w:name w:val="Основной текст Знак"/>
    <w:basedOn w:val="a0"/>
    <w:link w:val="affc"/>
    <w:uiPriority w:val="1"/>
    <w:rsid w:val="00371924"/>
    <w:rPr>
      <w:rFonts w:ascii="Times New Roman" w:hAnsi="Times New Roman"/>
      <w:sz w:val="20"/>
    </w:rPr>
  </w:style>
  <w:style w:type="paragraph" w:customStyle="1" w:styleId="affe">
    <w:name w:val="Основной"/>
    <w:basedOn w:val="a"/>
    <w:link w:val="afff"/>
    <w:uiPriority w:val="99"/>
    <w:rsid w:val="00371924"/>
    <w:pPr>
      <w:widowControl/>
      <w:autoSpaceDE w:val="0"/>
      <w:autoSpaceDN w:val="0"/>
      <w:adjustRightInd w:val="0"/>
      <w:spacing w:line="214" w:lineRule="atLeast"/>
      <w:ind w:firstLine="283"/>
      <w:textAlignment w:val="center"/>
    </w:pPr>
    <w:rPr>
      <w:rFonts w:ascii="NewtonCSanPin" w:hAnsi="NewtonCSanPin"/>
      <w:sz w:val="21"/>
      <w:szCs w:val="21"/>
      <w:lang w:eastAsia="en-US"/>
    </w:rPr>
  </w:style>
  <w:style w:type="character" w:customStyle="1" w:styleId="afff">
    <w:name w:val="Основной Знак"/>
    <w:link w:val="affe"/>
    <w:uiPriority w:val="99"/>
    <w:rsid w:val="00371924"/>
    <w:rPr>
      <w:rFonts w:ascii="NewtonCSanPin" w:hAnsi="NewtonCSanPin"/>
      <w:sz w:val="21"/>
      <w:szCs w:val="21"/>
      <w:lang w:eastAsia="en-US"/>
    </w:rPr>
  </w:style>
  <w:style w:type="paragraph" w:customStyle="1" w:styleId="afff0">
    <w:name w:val="Буллит"/>
    <w:basedOn w:val="affe"/>
    <w:link w:val="afff1"/>
    <w:rsid w:val="00371924"/>
    <w:pPr>
      <w:ind w:firstLine="244"/>
    </w:pPr>
  </w:style>
  <w:style w:type="character" w:customStyle="1" w:styleId="afff1">
    <w:name w:val="Буллит Знак"/>
    <w:basedOn w:val="afff"/>
    <w:link w:val="afff0"/>
    <w:rsid w:val="00371924"/>
    <w:rPr>
      <w:rFonts w:ascii="NewtonCSanPin" w:hAnsi="NewtonCSanPin"/>
      <w:sz w:val="21"/>
      <w:szCs w:val="21"/>
      <w:lang w:eastAsia="en-US"/>
    </w:rPr>
  </w:style>
  <w:style w:type="paragraph" w:customStyle="1" w:styleId="43">
    <w:name w:val="Заг 4"/>
    <w:basedOn w:val="a"/>
    <w:rsid w:val="00371924"/>
    <w:pPr>
      <w:keepNext/>
      <w:widowControl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sz w:val="23"/>
      <w:szCs w:val="23"/>
      <w:lang w:eastAsia="en-US"/>
    </w:rPr>
  </w:style>
  <w:style w:type="paragraph" w:customStyle="1" w:styleId="afff2">
    <w:name w:val="Курсив"/>
    <w:basedOn w:val="affe"/>
    <w:rsid w:val="00371924"/>
    <w:rPr>
      <w:i/>
      <w:iCs/>
    </w:rPr>
  </w:style>
  <w:style w:type="paragraph" w:customStyle="1" w:styleId="afff3">
    <w:name w:val="Буллит Курсив"/>
    <w:basedOn w:val="afff0"/>
    <w:link w:val="afff4"/>
    <w:uiPriority w:val="99"/>
    <w:rsid w:val="00371924"/>
    <w:rPr>
      <w:i/>
      <w:iCs/>
    </w:rPr>
  </w:style>
  <w:style w:type="character" w:customStyle="1" w:styleId="afff4">
    <w:name w:val="Буллит Курсив Знак"/>
    <w:link w:val="afff3"/>
    <w:uiPriority w:val="99"/>
    <w:rsid w:val="00371924"/>
    <w:rPr>
      <w:rFonts w:ascii="NewtonCSanPin" w:hAnsi="NewtonCSanPin"/>
      <w:i/>
      <w:iCs/>
      <w:sz w:val="21"/>
      <w:szCs w:val="21"/>
      <w:lang w:eastAsia="en-US"/>
    </w:rPr>
  </w:style>
  <w:style w:type="character" w:customStyle="1" w:styleId="Zag11">
    <w:name w:val="Zag_11"/>
    <w:rsid w:val="00371924"/>
    <w:rPr>
      <w:color w:val="000000"/>
      <w:w w:val="100"/>
    </w:rPr>
  </w:style>
  <w:style w:type="paragraph" w:customStyle="1" w:styleId="21">
    <w:name w:val="Средняя сетка 21"/>
    <w:basedOn w:val="a"/>
    <w:uiPriority w:val="1"/>
    <w:qFormat/>
    <w:rsid w:val="00371924"/>
    <w:pPr>
      <w:widowControl/>
      <w:numPr>
        <w:numId w:val="1"/>
      </w:numPr>
      <w:spacing w:line="360" w:lineRule="auto"/>
      <w:contextualSpacing/>
      <w:outlineLvl w:val="1"/>
    </w:pPr>
    <w:rPr>
      <w:color w:val="auto"/>
      <w:sz w:val="28"/>
      <w:szCs w:val="24"/>
    </w:rPr>
  </w:style>
  <w:style w:type="paragraph" w:customStyle="1" w:styleId="Zag1">
    <w:name w:val="Zag_1"/>
    <w:basedOn w:val="a"/>
    <w:uiPriority w:val="99"/>
    <w:rsid w:val="00371924"/>
    <w:pPr>
      <w:autoSpaceDE w:val="0"/>
      <w:autoSpaceDN w:val="0"/>
      <w:adjustRightInd w:val="0"/>
      <w:spacing w:after="337" w:line="302" w:lineRule="exact"/>
      <w:ind w:firstLine="709"/>
      <w:jc w:val="center"/>
    </w:pPr>
    <w:rPr>
      <w:b/>
      <w:bCs/>
      <w:sz w:val="28"/>
      <w:szCs w:val="24"/>
      <w:lang w:val="en-US"/>
    </w:rPr>
  </w:style>
  <w:style w:type="paragraph" w:customStyle="1" w:styleId="Osnova">
    <w:name w:val="Osnova"/>
    <w:basedOn w:val="a"/>
    <w:rsid w:val="00371924"/>
    <w:pPr>
      <w:autoSpaceDE w:val="0"/>
      <w:autoSpaceDN w:val="0"/>
      <w:adjustRightInd w:val="0"/>
      <w:spacing w:line="213" w:lineRule="exact"/>
      <w:ind w:firstLine="339"/>
    </w:pPr>
    <w:rPr>
      <w:rFonts w:ascii="NewtonCSanPin" w:hAnsi="NewtonCSanPin" w:cs="NewtonCSanPin"/>
      <w:sz w:val="21"/>
      <w:szCs w:val="21"/>
      <w:lang w:val="en-US"/>
    </w:rPr>
  </w:style>
  <w:style w:type="paragraph" w:customStyle="1" w:styleId="Zag3">
    <w:name w:val="Zag_3"/>
    <w:basedOn w:val="a"/>
    <w:uiPriority w:val="99"/>
    <w:rsid w:val="00371924"/>
    <w:pPr>
      <w:autoSpaceDE w:val="0"/>
      <w:autoSpaceDN w:val="0"/>
      <w:adjustRightInd w:val="0"/>
      <w:spacing w:after="68" w:line="282" w:lineRule="exact"/>
      <w:jc w:val="center"/>
    </w:pPr>
    <w:rPr>
      <w:i/>
      <w:iCs/>
      <w:sz w:val="24"/>
      <w:szCs w:val="24"/>
      <w:lang w:val="en-US"/>
    </w:rPr>
  </w:style>
  <w:style w:type="paragraph" w:customStyle="1" w:styleId="afff5">
    <w:name w:val="Ξαϋχνϋι"/>
    <w:basedOn w:val="a"/>
    <w:uiPriority w:val="99"/>
    <w:rsid w:val="00371924"/>
    <w:pPr>
      <w:autoSpaceDE w:val="0"/>
      <w:autoSpaceDN w:val="0"/>
      <w:adjustRightInd w:val="0"/>
      <w:jc w:val="left"/>
    </w:pPr>
    <w:rPr>
      <w:sz w:val="24"/>
      <w:szCs w:val="24"/>
      <w:lang w:val="en-US"/>
    </w:rPr>
  </w:style>
  <w:style w:type="character" w:customStyle="1" w:styleId="1f4">
    <w:name w:val="Название Знак1"/>
    <w:basedOn w:val="a0"/>
    <w:uiPriority w:val="10"/>
    <w:rsid w:val="0037192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afff6">
    <w:name w:val="page number"/>
    <w:basedOn w:val="a0"/>
    <w:rsid w:val="00371924"/>
  </w:style>
  <w:style w:type="paragraph" w:styleId="afff7">
    <w:name w:val="footnote text"/>
    <w:basedOn w:val="a"/>
    <w:link w:val="afff8"/>
    <w:uiPriority w:val="99"/>
    <w:rsid w:val="00371924"/>
    <w:pPr>
      <w:suppressLineNumbers/>
      <w:suppressAutoHyphens/>
      <w:ind w:left="283" w:hanging="283"/>
      <w:jc w:val="left"/>
    </w:pPr>
    <w:rPr>
      <w:rFonts w:eastAsia="Arial Unicode MS"/>
      <w:color w:val="auto"/>
      <w:kern w:val="1"/>
      <w:lang w:eastAsia="en-US"/>
    </w:rPr>
  </w:style>
  <w:style w:type="character" w:customStyle="1" w:styleId="afff8">
    <w:name w:val="Текст сноски Знак"/>
    <w:basedOn w:val="a0"/>
    <w:link w:val="afff7"/>
    <w:uiPriority w:val="99"/>
    <w:rsid w:val="00371924"/>
    <w:rPr>
      <w:rFonts w:ascii="Times New Roman" w:eastAsia="Arial Unicode MS" w:hAnsi="Times New Roman"/>
      <w:color w:val="auto"/>
      <w:kern w:val="1"/>
      <w:sz w:val="20"/>
      <w:lang w:eastAsia="en-US"/>
    </w:rPr>
  </w:style>
  <w:style w:type="paragraph" w:styleId="afff9">
    <w:name w:val="Plain Text"/>
    <w:basedOn w:val="a"/>
    <w:link w:val="afffa"/>
    <w:rsid w:val="00371924"/>
    <w:pPr>
      <w:widowControl/>
      <w:autoSpaceDE w:val="0"/>
      <w:autoSpaceDN w:val="0"/>
      <w:jc w:val="left"/>
    </w:pPr>
    <w:rPr>
      <w:rFonts w:ascii="Courier New" w:hAnsi="Courier New" w:cs="Courier New"/>
      <w:color w:val="auto"/>
    </w:rPr>
  </w:style>
  <w:style w:type="character" w:customStyle="1" w:styleId="afffa">
    <w:name w:val="Текст Знак"/>
    <w:basedOn w:val="a0"/>
    <w:link w:val="afff9"/>
    <w:rsid w:val="00371924"/>
    <w:rPr>
      <w:rFonts w:ascii="Courier New" w:hAnsi="Courier New" w:cs="Courier New"/>
      <w:color w:val="auto"/>
      <w:sz w:val="20"/>
    </w:rPr>
  </w:style>
  <w:style w:type="paragraph" w:customStyle="1" w:styleId="1f5">
    <w:name w:val="Номер 1"/>
    <w:basedOn w:val="1"/>
    <w:rsid w:val="00371924"/>
    <w:pPr>
      <w:keepLines w:val="0"/>
      <w:widowControl/>
      <w:suppressAutoHyphens/>
      <w:autoSpaceDE w:val="0"/>
      <w:spacing w:before="360" w:after="240" w:line="360" w:lineRule="auto"/>
      <w:jc w:val="center"/>
    </w:pPr>
    <w:rPr>
      <w:rFonts w:ascii="Times New Roman" w:hAnsi="Times New Roman"/>
      <w:b/>
      <w:color w:val="auto"/>
      <w:kern w:val="2"/>
      <w:sz w:val="28"/>
      <w:lang w:eastAsia="ar-SA"/>
    </w:rPr>
  </w:style>
  <w:style w:type="paragraph" w:customStyle="1" w:styleId="28">
    <w:name w:val="Номер 2"/>
    <w:basedOn w:val="3"/>
    <w:rsid w:val="00371924"/>
    <w:pPr>
      <w:keepNext/>
      <w:suppressAutoHyphens/>
      <w:spacing w:line="360" w:lineRule="auto"/>
      <w:jc w:val="center"/>
    </w:pPr>
    <w:rPr>
      <w:rFonts w:ascii="Times New Roman" w:hAnsi="Times New Roman" w:cs="Arial"/>
      <w:bCs/>
      <w:color w:val="auto"/>
      <w:kern w:val="2"/>
      <w:sz w:val="28"/>
      <w:szCs w:val="28"/>
      <w:lang w:eastAsia="ar-SA"/>
    </w:rPr>
  </w:style>
  <w:style w:type="paragraph" w:customStyle="1" w:styleId="220">
    <w:name w:val="Основной текст 22"/>
    <w:basedOn w:val="a"/>
    <w:rsid w:val="00371924"/>
    <w:pPr>
      <w:widowControl/>
      <w:suppressAutoHyphens/>
      <w:spacing w:after="120" w:line="480" w:lineRule="auto"/>
      <w:jc w:val="left"/>
    </w:pPr>
    <w:rPr>
      <w:rFonts w:cs="Calibri"/>
      <w:color w:val="auto"/>
      <w:kern w:val="2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371924"/>
    <w:pPr>
      <w:widowControl/>
      <w:suppressAutoHyphens/>
      <w:spacing w:after="120"/>
      <w:ind w:left="360"/>
      <w:jc w:val="left"/>
    </w:pPr>
    <w:rPr>
      <w:rFonts w:cs="Calibri"/>
      <w:color w:val="auto"/>
      <w:kern w:val="2"/>
      <w:sz w:val="16"/>
      <w:szCs w:val="16"/>
      <w:lang w:eastAsia="ar-SA"/>
    </w:rPr>
  </w:style>
  <w:style w:type="paragraph" w:customStyle="1" w:styleId="afffb">
    <w:name w:val="Подзаг"/>
    <w:basedOn w:val="affe"/>
    <w:rsid w:val="00371924"/>
    <w:pPr>
      <w:spacing w:before="113" w:after="28"/>
      <w:jc w:val="center"/>
    </w:pPr>
    <w:rPr>
      <w:b/>
      <w:bCs/>
      <w:i/>
      <w:iCs/>
    </w:rPr>
  </w:style>
  <w:style w:type="paragraph" w:customStyle="1" w:styleId="afffc">
    <w:name w:val="Сноска"/>
    <w:basedOn w:val="affe"/>
    <w:rsid w:val="00371924"/>
    <w:pPr>
      <w:spacing w:line="174" w:lineRule="atLeast"/>
    </w:pPr>
    <w:rPr>
      <w:sz w:val="17"/>
      <w:szCs w:val="17"/>
    </w:rPr>
  </w:style>
  <w:style w:type="character" w:customStyle="1" w:styleId="1f6">
    <w:name w:val="Сноска1"/>
    <w:rsid w:val="00371924"/>
    <w:rPr>
      <w:rFonts w:ascii="Times New Roman" w:hAnsi="Times New Roman" w:cs="Times New Roman"/>
      <w:vertAlign w:val="superscript"/>
    </w:rPr>
  </w:style>
  <w:style w:type="paragraph" w:customStyle="1" w:styleId="zag4">
    <w:name w:val="zag_4"/>
    <w:basedOn w:val="a"/>
    <w:uiPriority w:val="99"/>
    <w:rsid w:val="00371924"/>
    <w:pPr>
      <w:autoSpaceDE w:val="0"/>
      <w:autoSpaceDN w:val="0"/>
      <w:adjustRightInd w:val="0"/>
      <w:spacing w:line="213" w:lineRule="exact"/>
      <w:jc w:val="center"/>
    </w:pPr>
    <w:rPr>
      <w:rFonts w:ascii="NewtonCSanPin" w:hAnsi="NewtonCSanPin" w:cs="NewtonCSanPin"/>
      <w:b/>
      <w:bCs/>
      <w:i/>
      <w:iCs/>
      <w:sz w:val="21"/>
      <w:szCs w:val="21"/>
      <w:lang w:val="en-US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371924"/>
    <w:pPr>
      <w:widowControl/>
      <w:ind w:left="720"/>
      <w:contextualSpacing/>
      <w:jc w:val="left"/>
    </w:pPr>
    <w:rPr>
      <w:rFonts w:ascii="Calibri" w:eastAsia="Calibri" w:hAnsi="Calibri"/>
      <w:color w:val="auto"/>
      <w:sz w:val="24"/>
      <w:szCs w:val="24"/>
      <w:lang w:eastAsia="en-US"/>
    </w:rPr>
  </w:style>
  <w:style w:type="character" w:customStyle="1" w:styleId="1-2">
    <w:name w:val="Средняя сетка 1 - Акцент 2 Знак"/>
    <w:link w:val="1-21"/>
    <w:uiPriority w:val="34"/>
    <w:locked/>
    <w:rsid w:val="00371924"/>
    <w:rPr>
      <w:rFonts w:ascii="Calibri" w:eastAsia="Calibri" w:hAnsi="Calibri"/>
      <w:color w:val="auto"/>
      <w:szCs w:val="24"/>
      <w:lang w:eastAsia="en-US"/>
    </w:rPr>
  </w:style>
  <w:style w:type="paragraph" w:customStyle="1" w:styleId="afffd">
    <w:name w:val="О_Т"/>
    <w:basedOn w:val="a"/>
    <w:link w:val="afffe"/>
    <w:rsid w:val="00371924"/>
    <w:pPr>
      <w:widowControl/>
      <w:spacing w:line="288" w:lineRule="auto"/>
      <w:ind w:firstLine="539"/>
    </w:pPr>
    <w:rPr>
      <w:rFonts w:ascii="Arial" w:hAnsi="Arial"/>
      <w:color w:val="auto"/>
      <w:sz w:val="28"/>
      <w:szCs w:val="28"/>
      <w:lang w:eastAsia="en-US"/>
    </w:rPr>
  </w:style>
  <w:style w:type="character" w:customStyle="1" w:styleId="afffe">
    <w:name w:val="О_Т Знак"/>
    <w:link w:val="afffd"/>
    <w:rsid w:val="00371924"/>
    <w:rPr>
      <w:rFonts w:ascii="Arial" w:hAnsi="Arial"/>
      <w:color w:val="auto"/>
      <w:sz w:val="28"/>
      <w:szCs w:val="28"/>
      <w:lang w:eastAsia="en-US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371924"/>
    <w:pPr>
      <w:widowControl/>
      <w:jc w:val="left"/>
    </w:pPr>
    <w:rPr>
      <w:rFonts w:eastAsia="Calibri"/>
      <w:color w:val="auto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71924"/>
  </w:style>
  <w:style w:type="paragraph" w:customStyle="1" w:styleId="-12">
    <w:name w:val="Цветной список - Акцент 12"/>
    <w:basedOn w:val="a"/>
    <w:qFormat/>
    <w:rsid w:val="00371924"/>
    <w:pPr>
      <w:widowControl/>
      <w:spacing w:after="200"/>
      <w:ind w:left="720"/>
      <w:contextualSpacing/>
      <w:jc w:val="left"/>
    </w:pPr>
    <w:rPr>
      <w:rFonts w:ascii="Cambria" w:eastAsia="Cambria" w:hAnsi="Cambria"/>
      <w:color w:val="auto"/>
      <w:sz w:val="24"/>
      <w:szCs w:val="24"/>
      <w:lang w:eastAsia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37192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371924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-1">
    <w:name w:val="Цветной список - Акцент 1 Знак"/>
    <w:link w:val="-11"/>
    <w:uiPriority w:val="34"/>
    <w:locked/>
    <w:rsid w:val="00371924"/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affff">
    <w:name w:val="Основной текст_"/>
    <w:link w:val="81"/>
    <w:locked/>
    <w:rsid w:val="00371924"/>
    <w:rPr>
      <w:rFonts w:ascii="Courier New" w:eastAsia="Courier New" w:hAnsi="Courier New"/>
      <w:spacing w:val="-20"/>
      <w:sz w:val="28"/>
      <w:szCs w:val="28"/>
      <w:shd w:val="clear" w:color="auto" w:fill="FFFFFF"/>
    </w:rPr>
  </w:style>
  <w:style w:type="paragraph" w:customStyle="1" w:styleId="81">
    <w:name w:val="Основной текст8"/>
    <w:basedOn w:val="a"/>
    <w:link w:val="affff"/>
    <w:rsid w:val="00371924"/>
    <w:pPr>
      <w:widowControl/>
      <w:shd w:val="clear" w:color="auto" w:fill="FFFFFF"/>
      <w:spacing w:before="600" w:after="60" w:line="0" w:lineRule="atLeast"/>
      <w:ind w:hanging="2080"/>
      <w:jc w:val="left"/>
    </w:pPr>
    <w:rPr>
      <w:rFonts w:ascii="Courier New" w:eastAsia="Courier New" w:hAnsi="Courier New"/>
      <w:spacing w:val="-20"/>
      <w:sz w:val="28"/>
      <w:szCs w:val="28"/>
    </w:rPr>
  </w:style>
  <w:style w:type="character" w:customStyle="1" w:styleId="apple-converted-space">
    <w:name w:val="apple-converted-space"/>
    <w:basedOn w:val="a0"/>
    <w:rsid w:val="00371924"/>
  </w:style>
  <w:style w:type="character" w:customStyle="1" w:styleId="FontStyle67">
    <w:name w:val="Font Style67"/>
    <w:basedOn w:val="a0"/>
    <w:rsid w:val="00371924"/>
    <w:rPr>
      <w:rFonts w:ascii="Times New Roman" w:hAnsi="Times New Roman" w:cs="Times New Roman" w:hint="default"/>
      <w:sz w:val="16"/>
      <w:szCs w:val="16"/>
    </w:rPr>
  </w:style>
  <w:style w:type="paragraph" w:customStyle="1" w:styleId="Style21">
    <w:name w:val="Style21"/>
    <w:basedOn w:val="a"/>
    <w:rsid w:val="00371924"/>
    <w:pPr>
      <w:autoSpaceDE w:val="0"/>
      <w:autoSpaceDN w:val="0"/>
      <w:adjustRightInd w:val="0"/>
      <w:spacing w:line="173" w:lineRule="exact"/>
      <w:jc w:val="left"/>
    </w:pPr>
    <w:rPr>
      <w:rFonts w:ascii="Tahoma" w:hAnsi="Tahoma" w:cs="Tahoma"/>
      <w:color w:val="auto"/>
      <w:sz w:val="24"/>
      <w:szCs w:val="24"/>
    </w:rPr>
  </w:style>
  <w:style w:type="paragraph" w:customStyle="1" w:styleId="affff0">
    <w:name w:val="Таблица"/>
    <w:basedOn w:val="affe"/>
    <w:rsid w:val="00371924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</w:rPr>
  </w:style>
  <w:style w:type="paragraph" w:styleId="affff1">
    <w:name w:val="Message Header"/>
    <w:basedOn w:val="affff0"/>
    <w:link w:val="affff2"/>
    <w:rsid w:val="00371924"/>
    <w:pPr>
      <w:jc w:val="center"/>
    </w:pPr>
    <w:rPr>
      <w:b/>
      <w:bCs/>
    </w:rPr>
  </w:style>
  <w:style w:type="character" w:customStyle="1" w:styleId="affff2">
    <w:name w:val="Шапка Знак"/>
    <w:basedOn w:val="a0"/>
    <w:link w:val="affff1"/>
    <w:rsid w:val="00371924"/>
    <w:rPr>
      <w:rFonts w:ascii="NewtonCSanPin" w:hAnsi="NewtonCSanPin"/>
      <w:b/>
      <w:bCs/>
      <w:sz w:val="19"/>
      <w:szCs w:val="19"/>
      <w:lang w:eastAsia="en-US"/>
    </w:rPr>
  </w:style>
  <w:style w:type="paragraph" w:customStyle="1" w:styleId="NoParagraphStyle">
    <w:name w:val="[No Paragraph Style]"/>
    <w:rsid w:val="0037192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szCs w:val="24"/>
      <w:lang w:val="en-GB"/>
    </w:rPr>
  </w:style>
  <w:style w:type="table" w:customStyle="1" w:styleId="TableNormal">
    <w:name w:val="Table Normal"/>
    <w:uiPriority w:val="2"/>
    <w:semiHidden/>
    <w:unhideWhenUsed/>
    <w:qFormat/>
    <w:rsid w:val="00371924"/>
    <w:pPr>
      <w:widowControl w:val="0"/>
      <w:autoSpaceDE w:val="0"/>
      <w:autoSpaceDN w:val="0"/>
    </w:pPr>
    <w:rPr>
      <w:rFonts w:eastAsia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1924"/>
    <w:pPr>
      <w:autoSpaceDE w:val="0"/>
      <w:autoSpaceDN w:val="0"/>
      <w:jc w:val="left"/>
    </w:pPr>
    <w:rPr>
      <w:color w:val="auto"/>
      <w:sz w:val="22"/>
      <w:szCs w:val="22"/>
      <w:lang w:eastAsia="en-US"/>
    </w:rPr>
  </w:style>
  <w:style w:type="paragraph" w:customStyle="1" w:styleId="ParaAttribute5">
    <w:name w:val="ParaAttribute5"/>
    <w:rsid w:val="00371924"/>
    <w:pPr>
      <w:widowControl w:val="0"/>
      <w:wordWrap w:val="0"/>
      <w:ind w:right="-1"/>
      <w:jc w:val="both"/>
    </w:pPr>
    <w:rPr>
      <w:rFonts w:ascii="Times New Roman" w:eastAsia="№Е" w:hAnsi="Times New Roman"/>
      <w:color w:val="auto"/>
      <w:sz w:val="20"/>
    </w:rPr>
  </w:style>
  <w:style w:type="paragraph" w:styleId="affff3">
    <w:name w:val="caption"/>
    <w:basedOn w:val="a"/>
    <w:qFormat/>
    <w:rsid w:val="00371924"/>
    <w:pPr>
      <w:widowControl/>
      <w:jc w:val="center"/>
    </w:pPr>
    <w:rPr>
      <w:b/>
      <w:color w:val="auto"/>
      <w:sz w:val="28"/>
    </w:rPr>
  </w:style>
  <w:style w:type="character" w:customStyle="1" w:styleId="c9">
    <w:name w:val="c9"/>
    <w:rsid w:val="00371924"/>
  </w:style>
  <w:style w:type="character" w:customStyle="1" w:styleId="c7">
    <w:name w:val="c7"/>
    <w:rsid w:val="00371924"/>
  </w:style>
  <w:style w:type="character" w:customStyle="1" w:styleId="fontstyle01">
    <w:name w:val="fontstyle01"/>
    <w:basedOn w:val="a0"/>
    <w:rsid w:val="0037192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numbering" w:customStyle="1" w:styleId="1f7">
    <w:name w:val="Нет списка1"/>
    <w:next w:val="a2"/>
    <w:uiPriority w:val="99"/>
    <w:semiHidden/>
    <w:unhideWhenUsed/>
    <w:rsid w:val="00371924"/>
  </w:style>
  <w:style w:type="character" w:customStyle="1" w:styleId="1f8">
    <w:name w:val="Просмотренная гиперссылка1"/>
    <w:basedOn w:val="a0"/>
    <w:uiPriority w:val="99"/>
    <w:semiHidden/>
    <w:unhideWhenUsed/>
    <w:rsid w:val="00371924"/>
    <w:rPr>
      <w:color w:val="954F72"/>
      <w:u w:val="single"/>
    </w:rPr>
  </w:style>
  <w:style w:type="paragraph" w:customStyle="1" w:styleId="110">
    <w:name w:val="Оглавление 11"/>
    <w:basedOn w:val="a"/>
    <w:next w:val="a"/>
    <w:autoRedefine/>
    <w:uiPriority w:val="39"/>
    <w:semiHidden/>
    <w:unhideWhenUsed/>
    <w:rsid w:val="00371924"/>
    <w:pPr>
      <w:tabs>
        <w:tab w:val="right" w:leader="dot" w:pos="9339"/>
      </w:tabs>
      <w:spacing w:before="120" w:line="360" w:lineRule="auto"/>
      <w:jc w:val="left"/>
    </w:pPr>
    <w:rPr>
      <w:rFonts w:eastAsiaTheme="minorHAnsi"/>
      <w:strike/>
      <w:color w:val="auto"/>
      <w:sz w:val="28"/>
      <w:szCs w:val="22"/>
      <w:lang w:eastAsia="en-US"/>
    </w:rPr>
  </w:style>
  <w:style w:type="paragraph" w:customStyle="1" w:styleId="212">
    <w:name w:val="Оглавление 21"/>
    <w:basedOn w:val="a"/>
    <w:next w:val="a"/>
    <w:autoRedefine/>
    <w:uiPriority w:val="39"/>
    <w:semiHidden/>
    <w:unhideWhenUsed/>
    <w:rsid w:val="00371924"/>
    <w:pPr>
      <w:spacing w:before="120"/>
      <w:ind w:left="200"/>
      <w:jc w:val="left"/>
    </w:pPr>
    <w:rPr>
      <w:rFonts w:eastAsiaTheme="minorHAnsi"/>
      <w:b/>
      <w:color w:val="auto"/>
      <w:sz w:val="22"/>
      <w:szCs w:val="22"/>
      <w:lang w:eastAsia="en-US"/>
    </w:rPr>
  </w:style>
  <w:style w:type="paragraph" w:customStyle="1" w:styleId="311">
    <w:name w:val="Оглавление 31"/>
    <w:basedOn w:val="a"/>
    <w:next w:val="a"/>
    <w:autoRedefine/>
    <w:uiPriority w:val="39"/>
    <w:semiHidden/>
    <w:unhideWhenUsed/>
    <w:rsid w:val="00371924"/>
    <w:pPr>
      <w:ind w:left="400"/>
      <w:jc w:val="left"/>
    </w:pPr>
    <w:rPr>
      <w:rFonts w:eastAsiaTheme="minorHAnsi"/>
      <w:color w:val="auto"/>
      <w:szCs w:val="22"/>
      <w:lang w:eastAsia="en-US"/>
    </w:rPr>
  </w:style>
  <w:style w:type="paragraph" w:customStyle="1" w:styleId="410">
    <w:name w:val="Оглавление 41"/>
    <w:basedOn w:val="a"/>
    <w:next w:val="a"/>
    <w:autoRedefine/>
    <w:uiPriority w:val="39"/>
    <w:semiHidden/>
    <w:unhideWhenUsed/>
    <w:rsid w:val="00371924"/>
    <w:pPr>
      <w:ind w:left="600"/>
      <w:jc w:val="left"/>
    </w:pPr>
    <w:rPr>
      <w:rFonts w:eastAsiaTheme="minorHAnsi"/>
      <w:color w:val="auto"/>
      <w:szCs w:val="22"/>
      <w:lang w:eastAsia="en-US"/>
    </w:rPr>
  </w:style>
  <w:style w:type="paragraph" w:customStyle="1" w:styleId="510">
    <w:name w:val="Оглавление 51"/>
    <w:basedOn w:val="a"/>
    <w:next w:val="a"/>
    <w:autoRedefine/>
    <w:uiPriority w:val="39"/>
    <w:semiHidden/>
    <w:unhideWhenUsed/>
    <w:rsid w:val="00371924"/>
    <w:pPr>
      <w:ind w:left="800"/>
      <w:jc w:val="left"/>
    </w:pPr>
    <w:rPr>
      <w:rFonts w:eastAsiaTheme="minorHAnsi"/>
      <w:color w:val="auto"/>
      <w:szCs w:val="22"/>
      <w:lang w:eastAsia="en-US"/>
    </w:rPr>
  </w:style>
  <w:style w:type="paragraph" w:customStyle="1" w:styleId="61">
    <w:name w:val="Оглавление 61"/>
    <w:basedOn w:val="a"/>
    <w:next w:val="a"/>
    <w:autoRedefine/>
    <w:uiPriority w:val="39"/>
    <w:semiHidden/>
    <w:unhideWhenUsed/>
    <w:rsid w:val="00371924"/>
    <w:pPr>
      <w:ind w:left="1000"/>
      <w:jc w:val="left"/>
    </w:pPr>
    <w:rPr>
      <w:rFonts w:eastAsiaTheme="minorHAnsi"/>
      <w:color w:val="auto"/>
      <w:szCs w:val="22"/>
      <w:lang w:eastAsia="en-US"/>
    </w:rPr>
  </w:style>
  <w:style w:type="paragraph" w:customStyle="1" w:styleId="71">
    <w:name w:val="Оглавление 71"/>
    <w:basedOn w:val="a"/>
    <w:next w:val="a"/>
    <w:autoRedefine/>
    <w:uiPriority w:val="39"/>
    <w:semiHidden/>
    <w:unhideWhenUsed/>
    <w:rsid w:val="00371924"/>
    <w:pPr>
      <w:ind w:left="1200"/>
      <w:jc w:val="left"/>
    </w:pPr>
    <w:rPr>
      <w:rFonts w:eastAsiaTheme="minorHAnsi"/>
      <w:color w:val="auto"/>
      <w:szCs w:val="22"/>
      <w:lang w:eastAsia="en-US"/>
    </w:rPr>
  </w:style>
  <w:style w:type="paragraph" w:customStyle="1" w:styleId="810">
    <w:name w:val="Оглавление 81"/>
    <w:basedOn w:val="a"/>
    <w:next w:val="a"/>
    <w:autoRedefine/>
    <w:uiPriority w:val="39"/>
    <w:semiHidden/>
    <w:unhideWhenUsed/>
    <w:rsid w:val="00371924"/>
    <w:pPr>
      <w:ind w:left="1400"/>
      <w:jc w:val="left"/>
    </w:pPr>
    <w:rPr>
      <w:rFonts w:eastAsiaTheme="minorHAnsi"/>
      <w:color w:val="auto"/>
      <w:szCs w:val="22"/>
      <w:lang w:eastAsia="en-US"/>
    </w:rPr>
  </w:style>
  <w:style w:type="paragraph" w:customStyle="1" w:styleId="91">
    <w:name w:val="Оглавление 91"/>
    <w:basedOn w:val="a"/>
    <w:next w:val="a"/>
    <w:autoRedefine/>
    <w:uiPriority w:val="39"/>
    <w:semiHidden/>
    <w:unhideWhenUsed/>
    <w:rsid w:val="00371924"/>
    <w:pPr>
      <w:ind w:left="1600"/>
      <w:jc w:val="left"/>
    </w:pPr>
    <w:rPr>
      <w:rFonts w:eastAsiaTheme="minorHAnsi"/>
      <w:color w:val="auto"/>
      <w:szCs w:val="22"/>
      <w:lang w:eastAsia="en-US"/>
    </w:rPr>
  </w:style>
  <w:style w:type="paragraph" w:customStyle="1" w:styleId="1f9">
    <w:name w:val="Цитата1"/>
    <w:basedOn w:val="a"/>
    <w:next w:val="ae"/>
    <w:semiHidden/>
    <w:unhideWhenUsed/>
    <w:rsid w:val="00371924"/>
    <w:pPr>
      <w:widowControl/>
      <w:spacing w:line="360" w:lineRule="auto"/>
      <w:ind w:left="-709" w:right="-9" w:firstLine="709"/>
    </w:pPr>
    <w:rPr>
      <w:rFonts w:eastAsiaTheme="minorHAnsi"/>
      <w:color w:val="auto"/>
      <w:spacing w:val="5"/>
      <w:szCs w:val="22"/>
      <w:lang w:eastAsia="en-US"/>
    </w:rPr>
  </w:style>
  <w:style w:type="paragraph" w:customStyle="1" w:styleId="1fa">
    <w:name w:val="Абзац списка1"/>
    <w:basedOn w:val="a"/>
    <w:next w:val="afe"/>
    <w:qFormat/>
    <w:rsid w:val="00371924"/>
    <w:pPr>
      <w:widowControl/>
      <w:ind w:left="400"/>
    </w:pPr>
    <w:rPr>
      <w:rFonts w:ascii="??" w:eastAsiaTheme="minorHAnsi" w:hAnsi="??"/>
      <w:color w:val="auto"/>
      <w:szCs w:val="22"/>
      <w:lang w:eastAsia="en-US"/>
    </w:rPr>
  </w:style>
  <w:style w:type="character" w:styleId="affff4">
    <w:name w:val="FollowedHyperlink"/>
    <w:basedOn w:val="a0"/>
    <w:uiPriority w:val="99"/>
    <w:semiHidden/>
    <w:unhideWhenUsed/>
    <w:rsid w:val="00371924"/>
    <w:rPr>
      <w:color w:val="954F72" w:themeColor="followedHyperlink"/>
      <w:u w:val="single"/>
    </w:rPr>
  </w:style>
  <w:style w:type="paragraph" w:customStyle="1" w:styleId="western">
    <w:name w:val="western"/>
    <w:basedOn w:val="a"/>
    <w:rsid w:val="00371924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customStyle="1" w:styleId="Zag2">
    <w:name w:val="Zag_2"/>
    <w:basedOn w:val="a"/>
    <w:rsid w:val="00371924"/>
    <w:pPr>
      <w:autoSpaceDE w:val="0"/>
      <w:autoSpaceDN w:val="0"/>
      <w:adjustRightInd w:val="0"/>
      <w:spacing w:after="129" w:line="291" w:lineRule="exact"/>
      <w:jc w:val="center"/>
    </w:pPr>
    <w:rPr>
      <w:b/>
      <w:bCs/>
      <w:sz w:val="24"/>
      <w:szCs w:val="24"/>
      <w:lang w:val="en-US"/>
    </w:rPr>
  </w:style>
  <w:style w:type="paragraph" w:customStyle="1" w:styleId="affff5">
    <w:name w:val="Базовый"/>
    <w:rsid w:val="00371924"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table" w:customStyle="1" w:styleId="TableGrid">
    <w:name w:val="TableGrid"/>
    <w:rsid w:val="001E681D"/>
    <w:rPr>
      <w:rFonts w:eastAsiaTheme="minorEastAsia" w:cstheme="minorBidi"/>
      <w:color w:val="auto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2">
    <w:name w:val="c2"/>
    <w:basedOn w:val="a0"/>
    <w:rsid w:val="008C07DB"/>
  </w:style>
  <w:style w:type="paragraph" w:customStyle="1" w:styleId="c47">
    <w:name w:val="c47"/>
    <w:basedOn w:val="a"/>
    <w:rsid w:val="008C07DB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table" w:customStyle="1" w:styleId="112">
    <w:name w:val="Сетка таблицы112"/>
    <w:basedOn w:val="a1"/>
    <w:next w:val="affb"/>
    <w:uiPriority w:val="59"/>
    <w:rsid w:val="004602CA"/>
    <w:pPr>
      <w:spacing w:beforeAutospacing="1" w:afterAutospacing="1"/>
    </w:pPr>
    <w:rPr>
      <w:rFonts w:eastAsiaTheme="minorHAnsi" w:cstheme="minorBidi"/>
      <w:color w:val="auto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E75B5E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character" w:customStyle="1" w:styleId="c3">
    <w:name w:val="c3"/>
    <w:basedOn w:val="a0"/>
    <w:rsid w:val="00E75B5E"/>
  </w:style>
  <w:style w:type="paragraph" w:customStyle="1" w:styleId="c25">
    <w:name w:val="c25"/>
    <w:basedOn w:val="a"/>
    <w:rsid w:val="00E75B5E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customStyle="1" w:styleId="111">
    <w:name w:val="Заголовок 11"/>
    <w:basedOn w:val="a"/>
    <w:uiPriority w:val="1"/>
    <w:qFormat/>
    <w:rsid w:val="00E75B5E"/>
    <w:pPr>
      <w:autoSpaceDE w:val="0"/>
      <w:autoSpaceDN w:val="0"/>
      <w:ind w:left="542"/>
      <w:outlineLvl w:val="1"/>
    </w:pPr>
    <w:rPr>
      <w:b/>
      <w:bCs/>
      <w:color w:val="auto"/>
      <w:sz w:val="24"/>
      <w:szCs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E75B5E"/>
    <w:rPr>
      <w:color w:val="605E5C"/>
      <w:shd w:val="clear" w:color="auto" w:fill="E1DFDD"/>
    </w:rPr>
  </w:style>
  <w:style w:type="character" w:styleId="affff6">
    <w:name w:val="line number"/>
    <w:basedOn w:val="a0"/>
    <w:uiPriority w:val="99"/>
    <w:semiHidden/>
    <w:unhideWhenUsed/>
    <w:rsid w:val="005847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unhideWhenUsed="0" w:qFormat="1"/>
    <w:lsdException w:name="toc 2" w:semiHidden="0" w:uiPriority="1" w:unhideWhenUsed="0" w:qFormat="1"/>
    <w:lsdException w:name="toc 3" w:semiHidden="0" w:uiPriority="1" w:unhideWhenUsed="0" w:qFormat="1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520DE1"/>
    <w:pPr>
      <w:widowControl w:val="0"/>
      <w:jc w:val="both"/>
    </w:pPr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0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a4"/>
    <w:rPr>
      <w:color w:val="106BBE"/>
    </w:rPr>
  </w:style>
  <w:style w:type="character" w:customStyle="1" w:styleId="a4">
    <w:name w:val="Гипертекстовая ссылка"/>
    <w:link w:val="a3"/>
    <w:uiPriority w:val="99"/>
    <w:rPr>
      <w:color w:val="106BBE"/>
    </w:rPr>
  </w:style>
  <w:style w:type="paragraph" w:customStyle="1" w:styleId="CharAttribute4">
    <w:name w:val="CharAttribute4"/>
    <w:link w:val="CharAttribute40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uiPriority w:val="99"/>
    <w:rPr>
      <w:rFonts w:ascii="Times New Roman" w:hAnsi="Times New Roman"/>
      <w:i/>
      <w:sz w:val="28"/>
    </w:rPr>
  </w:style>
  <w:style w:type="paragraph" w:styleId="22">
    <w:name w:val="toc 2"/>
    <w:basedOn w:val="a"/>
    <w:next w:val="a"/>
    <w:link w:val="23"/>
    <w:uiPriority w:val="1"/>
    <w:qFormat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3">
    <w:name w:val="Оглавление 2 Знак"/>
    <w:basedOn w:val="11"/>
    <w:link w:val="22"/>
    <w:uiPriority w:val="39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0"/>
    <w:pPr>
      <w:jc w:val="both"/>
    </w:pPr>
    <w:rPr>
      <w:rFonts w:ascii="Times New Roman" w:hAnsi="Times New Roman"/>
      <w:sz w:val="20"/>
    </w:rPr>
  </w:style>
  <w:style w:type="character" w:customStyle="1" w:styleId="ParaAttribute100">
    <w:name w:val="ParaAttribute10"/>
    <w:link w:val="ParaAttribute10"/>
    <w:rPr>
      <w:rFonts w:ascii="Times New Roman" w:hAnsi="Times New Roman"/>
      <w:sz w:val="20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customStyle="1" w:styleId="a6">
    <w:name w:val="Цветовое выделение"/>
    <w:link w:val="a7"/>
    <w:rPr>
      <w:b/>
      <w:color w:val="26282F"/>
    </w:rPr>
  </w:style>
  <w:style w:type="character" w:customStyle="1" w:styleId="a7">
    <w:name w:val="Цветовое выделение"/>
    <w:link w:val="a6"/>
    <w:uiPriority w:val="99"/>
    <w:rPr>
      <w:b/>
      <w:color w:val="26282F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1"/>
    <w:link w:val="41"/>
    <w:uiPriority w:val="39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0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uiPriority w:val="99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rPr>
      <w:rFonts w:ascii="Tahoma" w:hAnsi="Tahoma"/>
      <w:sz w:val="16"/>
    </w:rPr>
  </w:style>
  <w:style w:type="character" w:customStyle="1" w:styleId="a9">
    <w:name w:val="Текст выноски Знак"/>
    <w:basedOn w:val="11"/>
    <w:link w:val="a8"/>
    <w:uiPriority w:val="99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1"/>
    <w:link w:val="6"/>
    <w:uiPriority w:val="39"/>
    <w:rPr>
      <w:rFonts w:asciiTheme="minorHAnsi" w:hAnsiTheme="minorHAnsi"/>
      <w:sz w:val="20"/>
    </w:rPr>
  </w:style>
  <w:style w:type="paragraph" w:customStyle="1" w:styleId="13">
    <w:name w:val="Обычный (веб)1"/>
    <w:basedOn w:val="a"/>
    <w:link w:val="14"/>
    <w:pPr>
      <w:widowControl/>
      <w:spacing w:beforeAutospacing="1" w:afterAutospacing="1"/>
      <w:jc w:val="left"/>
    </w:pPr>
    <w:rPr>
      <w:sz w:val="24"/>
    </w:rPr>
  </w:style>
  <w:style w:type="character" w:customStyle="1" w:styleId="14">
    <w:name w:val="Обычный (веб)1"/>
    <w:basedOn w:val="11"/>
    <w:link w:val="13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0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1"/>
    <w:link w:val="7"/>
    <w:uiPriority w:val="39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0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0"/>
    <w:rPr>
      <w:rFonts w:ascii="Liberation Serif" w:hAnsi="Liberation Serif"/>
    </w:rPr>
  </w:style>
  <w:style w:type="character" w:customStyle="1" w:styleId="Standard0">
    <w:name w:val="Standard"/>
    <w:link w:val="Standard"/>
    <w:rPr>
      <w:rFonts w:ascii="Liberation Serif" w:hAnsi="Liberation Serif"/>
    </w:rPr>
  </w:style>
  <w:style w:type="paragraph" w:customStyle="1" w:styleId="CharAttribute288">
    <w:name w:val="CharAttribute288"/>
    <w:link w:val="CharAttribute2880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0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Pr>
      <w:rFonts w:ascii="Times New Roman" w:hAnsi="Times New Roman"/>
      <w:color w:val="00000A"/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0"/>
    <w:rPr>
      <w:rFonts w:ascii="Times New Roman" w:hAnsi="Times New Roman"/>
    </w:rPr>
  </w:style>
  <w:style w:type="character" w:customStyle="1" w:styleId="CharAttribute5480">
    <w:name w:val="CharAttribute548"/>
    <w:link w:val="CharAttribute548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uiPriority w:val="99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paragraph" w:styleId="ab">
    <w:name w:val="annotation text"/>
    <w:basedOn w:val="a"/>
    <w:link w:val="ad"/>
  </w:style>
  <w:style w:type="character" w:customStyle="1" w:styleId="ad">
    <w:name w:val="Текст примечания Знак"/>
    <w:basedOn w:val="11"/>
    <w:link w:val="ab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0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0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Pr>
      <w:rFonts w:ascii="Times New Roman" w:hAnsi="Times New Roman"/>
      <w:sz w:val="28"/>
    </w:rPr>
  </w:style>
  <w:style w:type="paragraph" w:styleId="ae">
    <w:name w:val="Block Text"/>
    <w:basedOn w:val="a"/>
    <w:link w:val="af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f">
    <w:name w:val="Цитата Знак"/>
    <w:basedOn w:val="11"/>
    <w:link w:val="ae"/>
    <w:rPr>
      <w:rFonts w:ascii="Times New Roman" w:hAnsi="Times New Roman"/>
      <w:spacing w:val="5"/>
      <w:sz w:val="24"/>
    </w:rPr>
  </w:style>
  <w:style w:type="paragraph" w:styleId="af0">
    <w:name w:val="Normal (Web)"/>
    <w:aliases w:val="Normal (Web) Char"/>
    <w:basedOn w:val="a"/>
    <w:link w:val="af1"/>
    <w:uiPriority w:val="99"/>
    <w:qFormat/>
    <w:rPr>
      <w:sz w:val="24"/>
    </w:rPr>
  </w:style>
  <w:style w:type="character" w:customStyle="1" w:styleId="af1">
    <w:name w:val="Обычный (веб) Знак"/>
    <w:aliases w:val="Normal (Web) Char Знак"/>
    <w:basedOn w:val="11"/>
    <w:link w:val="af0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0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0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uiPriority w:val="99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0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0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0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0">
    <w:name w:val="ParaAttribute38"/>
    <w:link w:val="ParaAttribute38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0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0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0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0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1"/>
    <w:qFormat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1"/>
    <w:link w:val="31"/>
    <w:uiPriority w:val="39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0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0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Pr>
      <w:rFonts w:ascii="Times New Roman" w:hAnsi="Times New Roman"/>
      <w:sz w:val="28"/>
    </w:rPr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paragraph" w:customStyle="1" w:styleId="CharAttribute323">
    <w:name w:val="CharAttribute323"/>
    <w:link w:val="CharAttribute3230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0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0">
    <w:name w:val="big_text"/>
    <w:basedOn w:val="11"/>
    <w:link w:val="bigtext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0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6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6">
    <w:name w:val="Основной текст1"/>
    <w:basedOn w:val="11"/>
    <w:link w:val="15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0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0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0">
    <w:name w:val="ParaAttribute30"/>
    <w:link w:val="ParaAttribute30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rFonts w:ascii="Times New Roman" w:hAnsi="Times New Roman"/>
    </w:rPr>
  </w:style>
  <w:style w:type="character" w:customStyle="1" w:styleId="Default0">
    <w:name w:val="Default"/>
    <w:link w:val="Default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0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0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0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8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8">
    <w:name w:val="Îñíîâíîé òåêñò1"/>
    <w:basedOn w:val="11"/>
    <w:link w:val="17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0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uiPriority w:val="9"/>
    <w:rPr>
      <w:rFonts w:ascii="XO Thames" w:hAnsi="XO Thames"/>
      <w:b/>
      <w:sz w:val="22"/>
    </w:rPr>
  </w:style>
  <w:style w:type="paragraph" w:customStyle="1" w:styleId="19">
    <w:name w:val="Основной шрифт абзаца1"/>
  </w:style>
  <w:style w:type="paragraph" w:customStyle="1" w:styleId="CharAttribute312">
    <w:name w:val="CharAttribute312"/>
    <w:link w:val="CharAttribute3120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Pr>
      <w:rFonts w:ascii="Times New Roman" w:hAnsi="Times New Roman"/>
      <w:sz w:val="28"/>
    </w:rPr>
  </w:style>
  <w:style w:type="paragraph" w:customStyle="1" w:styleId="w">
    <w:name w:val="w"/>
    <w:link w:val="w0"/>
  </w:style>
  <w:style w:type="character" w:customStyle="1" w:styleId="w0">
    <w:name w:val="w"/>
    <w:link w:val="w"/>
  </w:style>
  <w:style w:type="paragraph" w:customStyle="1" w:styleId="CharAttribute289">
    <w:name w:val="CharAttribute289"/>
    <w:link w:val="CharAttribute2890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Pr>
      <w:rFonts w:ascii="Times New Roman" w:hAnsi="Times New Roman"/>
      <w:color w:val="00000A"/>
      <w:sz w:val="28"/>
    </w:rPr>
  </w:style>
  <w:style w:type="paragraph" w:styleId="24">
    <w:name w:val="Body Text Indent 2"/>
    <w:basedOn w:val="a"/>
    <w:link w:val="25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5">
    <w:name w:val="Основной текст с отступом 2 Знак"/>
    <w:basedOn w:val="11"/>
    <w:link w:val="24"/>
    <w:rPr>
      <w:rFonts w:ascii="Calibri" w:hAnsi="Calibri"/>
      <w:sz w:val="20"/>
    </w:rPr>
  </w:style>
  <w:style w:type="character" w:customStyle="1" w:styleId="10">
    <w:name w:val="Заголовок 1 Знак"/>
    <w:basedOn w:val="11"/>
    <w:link w:val="1"/>
    <w:uiPriority w:val="9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0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3">
    <w:name w:val="Основной текст с отступом Знак"/>
    <w:basedOn w:val="11"/>
    <w:link w:val="af2"/>
    <w:rPr>
      <w:rFonts w:ascii="Calibri" w:hAnsi="Calibri"/>
      <w:sz w:val="20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11"/>
    <w:link w:val="af4"/>
    <w:uiPriority w:val="99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0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0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Pr>
      <w:rFonts w:ascii="Times New Roman" w:hAnsi="Times New Roman"/>
      <w:sz w:val="28"/>
    </w:rPr>
  </w:style>
  <w:style w:type="paragraph" w:customStyle="1" w:styleId="1a">
    <w:name w:val="Знак примечания1"/>
    <w:link w:val="af6"/>
    <w:rPr>
      <w:sz w:val="16"/>
    </w:rPr>
  </w:style>
  <w:style w:type="character" w:styleId="af6">
    <w:name w:val="annotation reference"/>
    <w:link w:val="1a"/>
    <w:rPr>
      <w:sz w:val="16"/>
    </w:rPr>
  </w:style>
  <w:style w:type="paragraph" w:customStyle="1" w:styleId="1b">
    <w:name w:val="Гиперссылка1"/>
    <w:link w:val="af7"/>
    <w:rPr>
      <w:color w:val="0563C1"/>
      <w:u w:val="single"/>
    </w:rPr>
  </w:style>
  <w:style w:type="character" w:styleId="af7">
    <w:name w:val="Hyperlink"/>
    <w:link w:val="1b"/>
    <w:uiPriority w:val="99"/>
    <w:rPr>
      <w:color w:val="0563C1"/>
      <w:u w:val="single"/>
    </w:rPr>
  </w:style>
  <w:style w:type="paragraph" w:customStyle="1" w:styleId="Footnote">
    <w:name w:val="Footnote"/>
    <w:basedOn w:val="a"/>
    <w:link w:val="Footnote0"/>
    <w:pPr>
      <w:widowControl/>
      <w:jc w:val="left"/>
    </w:p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0"/>
    <w:rPr>
      <w:rFonts w:ascii="Times New Roman" w:hAnsi="Times New Roman"/>
      <w:sz w:val="20"/>
    </w:rPr>
  </w:style>
  <w:style w:type="character" w:customStyle="1" w:styleId="ParaAttribute00">
    <w:name w:val="ParaAttribute0"/>
    <w:link w:val="ParaAttribute0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0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"/>
    <w:rPr>
      <w:rFonts w:ascii="Times New Roman" w:hAnsi="Times New Roman"/>
      <w:sz w:val="28"/>
    </w:rPr>
  </w:style>
  <w:style w:type="character" w:customStyle="1" w:styleId="CharAttribute11">
    <w:name w:val="CharAttribute1"/>
    <w:link w:val="CharAttribute1"/>
    <w:rPr>
      <w:rFonts w:ascii="Times New Roman" w:hAnsi="Times New Roman"/>
      <w:sz w:val="28"/>
    </w:rPr>
  </w:style>
  <w:style w:type="paragraph" w:styleId="1c">
    <w:name w:val="toc 1"/>
    <w:basedOn w:val="a"/>
    <w:next w:val="a"/>
    <w:link w:val="1d"/>
    <w:uiPriority w:val="1"/>
    <w:qFormat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d">
    <w:name w:val="Оглавление 1 Знак"/>
    <w:basedOn w:val="11"/>
    <w:link w:val="1c"/>
    <w:uiPriority w:val="39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0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harAttribute307">
    <w:name w:val="CharAttribute307"/>
    <w:link w:val="CharAttribute3070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uiPriority w:val="99"/>
    <w:rPr>
      <w:rFonts w:ascii="Times New Roman" w:hAnsi="Times New Roman"/>
      <w:i/>
      <w:sz w:val="28"/>
      <w:u w:val="single"/>
    </w:rPr>
  </w:style>
  <w:style w:type="paragraph" w:customStyle="1" w:styleId="af8">
    <w:basedOn w:val="a"/>
    <w:next w:val="af0"/>
    <w:link w:val="af9"/>
    <w:semiHidden/>
    <w:unhideWhenUsed/>
    <w:pPr>
      <w:widowControl/>
      <w:spacing w:beforeAutospacing="1" w:afterAutospacing="1"/>
      <w:jc w:val="left"/>
    </w:pPr>
    <w:rPr>
      <w:sz w:val="24"/>
    </w:rPr>
  </w:style>
  <w:style w:type="character" w:customStyle="1" w:styleId="af9">
    <w:basedOn w:val="11"/>
    <w:link w:val="af8"/>
    <w:semiHidden/>
    <w:unhideWhenUsed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0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1"/>
    <w:link w:val="9"/>
    <w:uiPriority w:val="39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harAttribute294">
    <w:name w:val="CharAttribute294"/>
    <w:link w:val="CharAttribute2940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"/>
    <w:basedOn w:val="11"/>
    <w:link w:val="210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"/>
    <w:basedOn w:val="11"/>
    <w:link w:val="s1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"/>
    <w:link w:val="ParaAttribute1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1"/>
    <w:link w:val="8"/>
    <w:uiPriority w:val="39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0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0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Pr>
      <w:rFonts w:ascii="Times New Roman" w:hAnsi="Times New Roman"/>
      <w:i/>
      <w:sz w:val="28"/>
      <w:u w:val="single"/>
    </w:rPr>
  </w:style>
  <w:style w:type="paragraph" w:styleId="afa">
    <w:name w:val="TOC Heading"/>
    <w:basedOn w:val="1"/>
    <w:next w:val="a"/>
    <w:link w:val="afb"/>
    <w:qFormat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b">
    <w:name w:val="Заголовок оглавления Знак"/>
    <w:basedOn w:val="10"/>
    <w:link w:val="afa"/>
    <w:rPr>
      <w:rFonts w:ascii="Calibri Light" w:hAnsi="Calibri Light"/>
      <w:color w:val="2F5496"/>
      <w:sz w:val="32"/>
    </w:rPr>
  </w:style>
  <w:style w:type="paragraph" w:styleId="afc">
    <w:name w:val="footer"/>
    <w:basedOn w:val="a"/>
    <w:link w:val="afd"/>
    <w:uiPriority w:val="99"/>
    <w:pPr>
      <w:tabs>
        <w:tab w:val="center" w:pos="4677"/>
        <w:tab w:val="right" w:pos="9355"/>
      </w:tabs>
    </w:pPr>
    <w:rPr>
      <w:sz w:val="24"/>
    </w:rPr>
  </w:style>
  <w:style w:type="character" w:customStyle="1" w:styleId="afd">
    <w:name w:val="Нижний колонтитул Знак"/>
    <w:basedOn w:val="11"/>
    <w:link w:val="afc"/>
    <w:uiPriority w:val="99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0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Pr>
      <w:rFonts w:ascii="Times New Roman" w:hAnsi="Times New Roman"/>
      <w:sz w:val="28"/>
    </w:rPr>
  </w:style>
  <w:style w:type="paragraph" w:styleId="afe">
    <w:name w:val="List Paragraph"/>
    <w:basedOn w:val="a"/>
    <w:link w:val="aff"/>
    <w:uiPriority w:val="1"/>
    <w:qFormat/>
    <w:pPr>
      <w:widowControl/>
      <w:ind w:left="400"/>
    </w:pPr>
    <w:rPr>
      <w:rFonts w:ascii="??" w:hAnsi="??"/>
    </w:rPr>
  </w:style>
  <w:style w:type="character" w:customStyle="1" w:styleId="aff">
    <w:name w:val="Абзац списка Знак"/>
    <w:basedOn w:val="11"/>
    <w:link w:val="afe"/>
    <w:qFormat/>
    <w:rPr>
      <w:rFonts w:ascii="??" w:hAnsi="??"/>
      <w:sz w:val="20"/>
    </w:rPr>
  </w:style>
  <w:style w:type="paragraph" w:customStyle="1" w:styleId="CharAttribute110">
    <w:name w:val="CharAttribute11"/>
    <w:link w:val="CharAttribute111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"/>
    <w:link w:val="CharAttribute110"/>
    <w:rPr>
      <w:rFonts w:ascii="Times New Roman" w:hAnsi="Times New Roman"/>
      <w:i/>
      <w:color w:val="00000A"/>
      <w:sz w:val="28"/>
    </w:rPr>
  </w:style>
  <w:style w:type="paragraph" w:customStyle="1" w:styleId="1e">
    <w:name w:val="Строгий1"/>
    <w:link w:val="aff0"/>
    <w:rPr>
      <w:b/>
    </w:rPr>
  </w:style>
  <w:style w:type="character" w:styleId="aff0">
    <w:name w:val="Strong"/>
    <w:link w:val="1e"/>
    <w:uiPriority w:val="22"/>
    <w:qFormat/>
    <w:rPr>
      <w:b/>
    </w:rPr>
  </w:style>
  <w:style w:type="paragraph" w:customStyle="1" w:styleId="26">
    <w:name w:val="Заголовок №2"/>
    <w:basedOn w:val="a"/>
    <w:link w:val="27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7">
    <w:name w:val="Заголовок №2"/>
    <w:basedOn w:val="11"/>
    <w:link w:val="26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0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1"/>
    <w:link w:val="51"/>
    <w:uiPriority w:val="39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0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uiPriority w:val="99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0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Pr>
      <w:rFonts w:ascii="Times New Roman" w:hAnsi="Times New Roman"/>
      <w:sz w:val="28"/>
    </w:rPr>
  </w:style>
  <w:style w:type="paragraph" w:customStyle="1" w:styleId="wmi-callto">
    <w:name w:val="wmi-callto"/>
    <w:link w:val="wmi-callto0"/>
  </w:style>
  <w:style w:type="character" w:customStyle="1" w:styleId="wmi-callto0">
    <w:name w:val="wmi-callto"/>
    <w:link w:val="wmi-callto"/>
  </w:style>
  <w:style w:type="paragraph" w:customStyle="1" w:styleId="aff1">
    <w:link w:val="aff2"/>
    <w:semiHidden/>
    <w:unhideWhenUsed/>
    <w:rPr>
      <w:rFonts w:ascii="Times New Roman" w:hAnsi="Times New Roman"/>
      <w:sz w:val="20"/>
    </w:rPr>
  </w:style>
  <w:style w:type="character" w:customStyle="1" w:styleId="aff2">
    <w:link w:val="aff1"/>
    <w:semiHidden/>
    <w:unhideWhenUsed/>
    <w:rPr>
      <w:rFonts w:ascii="Times New Roman" w:hAnsi="Times New Roman"/>
      <w:sz w:val="20"/>
    </w:rPr>
  </w:style>
  <w:style w:type="paragraph" w:customStyle="1" w:styleId="1f">
    <w:name w:val="Без интервала1"/>
    <w:link w:val="1f0"/>
    <w:rPr>
      <w:rFonts w:ascii="Calibri" w:hAnsi="Calibri"/>
      <w:sz w:val="22"/>
    </w:rPr>
  </w:style>
  <w:style w:type="character" w:customStyle="1" w:styleId="1f0">
    <w:name w:val="Без интервала1"/>
    <w:link w:val="1f"/>
    <w:rPr>
      <w:rFonts w:ascii="Calibri" w:hAnsi="Calibri"/>
      <w:sz w:val="22"/>
    </w:rPr>
  </w:style>
  <w:style w:type="paragraph" w:customStyle="1" w:styleId="CharAttribute332">
    <w:name w:val="CharAttribute332"/>
    <w:link w:val="CharAttribute3320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0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Pr>
      <w:rFonts w:ascii="Times New Roman" w:hAnsi="Times New Roman"/>
      <w:color w:val="00000A"/>
      <w:sz w:val="28"/>
    </w:rPr>
  </w:style>
  <w:style w:type="paragraph" w:customStyle="1" w:styleId="1f1">
    <w:name w:val="Знак Знак Знак1 Знак Знак Знак Знак"/>
    <w:basedOn w:val="a"/>
    <w:link w:val="1f2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f2">
    <w:name w:val="Знак Знак Знак1 Знак Знак Знак Знак"/>
    <w:basedOn w:val="11"/>
    <w:link w:val="1f1"/>
    <w:rPr>
      <w:rFonts w:ascii="Verdana" w:hAnsi="Verdana"/>
      <w:sz w:val="20"/>
    </w:rPr>
  </w:style>
  <w:style w:type="paragraph" w:customStyle="1" w:styleId="CharAttribute314">
    <w:name w:val="CharAttribute314"/>
    <w:link w:val="CharAttribute3140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Pr>
      <w:rFonts w:ascii="Times New Roman" w:hAnsi="Times New Roman"/>
    </w:rPr>
  </w:style>
  <w:style w:type="character" w:customStyle="1" w:styleId="CharAttribute5340">
    <w:name w:val="CharAttribute534"/>
    <w:link w:val="CharAttribute534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0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Pr>
      <w:rFonts w:ascii="Times New Roman" w:hAnsi="Times New Roman"/>
      <w:sz w:val="28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</w:rPr>
  </w:style>
  <w:style w:type="character" w:customStyle="1" w:styleId="aff4">
    <w:name w:val="Подзаголовок Знак"/>
    <w:link w:val="aff3"/>
    <w:uiPriority w:val="11"/>
    <w:rPr>
      <w:rFonts w:ascii="XO Thames" w:hAnsi="XO Thames"/>
      <w:i/>
      <w:sz w:val="24"/>
    </w:rPr>
  </w:style>
  <w:style w:type="paragraph" w:styleId="aff5">
    <w:name w:val="No Spacing"/>
    <w:aliases w:val="основа"/>
    <w:link w:val="aff6"/>
    <w:uiPriority w:val="1"/>
    <w:qFormat/>
    <w:pPr>
      <w:widowControl w:val="0"/>
      <w:jc w:val="both"/>
    </w:pPr>
    <w:rPr>
      <w:rFonts w:ascii="Batang" w:hAnsi="Batang"/>
      <w:sz w:val="22"/>
    </w:rPr>
  </w:style>
  <w:style w:type="character" w:customStyle="1" w:styleId="aff6">
    <w:name w:val="Без интервала Знак"/>
    <w:aliases w:val="основа Знак"/>
    <w:link w:val="aff5"/>
    <w:rPr>
      <w:rFonts w:ascii="Batang" w:hAnsi="Batang"/>
      <w:sz w:val="22"/>
    </w:rPr>
  </w:style>
  <w:style w:type="paragraph" w:customStyle="1" w:styleId="CharAttribute306">
    <w:name w:val="CharAttribute306"/>
    <w:link w:val="CharAttribute3060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0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11"/>
    <w:link w:val="33"/>
    <w:rPr>
      <w:rFonts w:ascii="Calibri" w:hAnsi="Calibri"/>
      <w:sz w:val="16"/>
    </w:rPr>
  </w:style>
  <w:style w:type="paragraph" w:styleId="aff7">
    <w:name w:val="Title"/>
    <w:next w:val="a"/>
    <w:link w:val="af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Название Знак"/>
    <w:link w:val="aff7"/>
    <w:uiPriority w:val="10"/>
    <w:rPr>
      <w:rFonts w:ascii="XO Thames" w:hAnsi="XO Thames"/>
      <w:b/>
      <w:caps/>
      <w:sz w:val="40"/>
    </w:rPr>
  </w:style>
  <w:style w:type="paragraph" w:customStyle="1" w:styleId="aff9">
    <w:name w:val="Символ сноски"/>
    <w:link w:val="affa"/>
    <w:rPr>
      <w:vertAlign w:val="superscript"/>
    </w:rPr>
  </w:style>
  <w:style w:type="character" w:customStyle="1" w:styleId="affa">
    <w:name w:val="Символ сноски"/>
    <w:link w:val="aff9"/>
    <w:rPr>
      <w:vertAlign w:val="superscript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0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Pr>
      <w:rFonts w:ascii="Times New Roman" w:hAnsi="Times New Roman"/>
      <w:sz w:val="28"/>
    </w:rPr>
  </w:style>
  <w:style w:type="character" w:customStyle="1" w:styleId="20">
    <w:name w:val="Заголовок 2 Знак"/>
    <w:basedOn w:val="11"/>
    <w:link w:val="2"/>
    <w:uiPriority w:val="9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0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0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Pr>
      <w:rFonts w:ascii="Times New Roman" w:hAnsi="Times New Roman"/>
      <w:sz w:val="28"/>
    </w:rPr>
  </w:style>
  <w:style w:type="table" w:styleId="affb">
    <w:name w:val="Table Grid"/>
    <w:basedOn w:val="a1"/>
    <w:uiPriority w:val="59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3">
    <w:name w:val="Сетка таблицы1"/>
    <w:basedOn w:val="a1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3">
    <w:name w:val="ParaAttribute3"/>
    <w:rsid w:val="00FD3E38"/>
    <w:pPr>
      <w:widowControl w:val="0"/>
      <w:wordWrap w:val="0"/>
      <w:ind w:right="-1"/>
      <w:jc w:val="center"/>
    </w:pPr>
    <w:rPr>
      <w:rFonts w:ascii="Times New Roman" w:eastAsia="№Е" w:hAnsi="Times New Roman"/>
      <w:color w:val="auto"/>
      <w:sz w:val="20"/>
    </w:rPr>
  </w:style>
  <w:style w:type="paragraph" w:customStyle="1" w:styleId="ParaAttribute7">
    <w:name w:val="ParaAttribute7"/>
    <w:rsid w:val="00797D58"/>
    <w:pPr>
      <w:ind w:firstLine="851"/>
      <w:jc w:val="center"/>
    </w:pPr>
    <w:rPr>
      <w:rFonts w:ascii="Times New Roman" w:eastAsia="№Е" w:hAnsi="Times New Roman"/>
      <w:color w:val="auto"/>
      <w:sz w:val="20"/>
    </w:rPr>
  </w:style>
  <w:style w:type="paragraph" w:customStyle="1" w:styleId="paragraph">
    <w:name w:val="paragraph"/>
    <w:basedOn w:val="a"/>
    <w:rsid w:val="00797D58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character" w:customStyle="1" w:styleId="normaltextrun">
    <w:name w:val="normaltextrun"/>
    <w:rsid w:val="00797D58"/>
  </w:style>
  <w:style w:type="character" w:customStyle="1" w:styleId="eop">
    <w:name w:val="eop"/>
    <w:rsid w:val="00797D58"/>
  </w:style>
  <w:style w:type="paragraph" w:styleId="affc">
    <w:name w:val="Body Text"/>
    <w:basedOn w:val="a"/>
    <w:link w:val="affd"/>
    <w:uiPriority w:val="1"/>
    <w:unhideWhenUsed/>
    <w:qFormat/>
    <w:rsid w:val="00371924"/>
    <w:pPr>
      <w:spacing w:after="120"/>
    </w:pPr>
  </w:style>
  <w:style w:type="character" w:customStyle="1" w:styleId="affd">
    <w:name w:val="Основной текст Знак"/>
    <w:basedOn w:val="a0"/>
    <w:link w:val="affc"/>
    <w:uiPriority w:val="1"/>
    <w:rsid w:val="00371924"/>
    <w:rPr>
      <w:rFonts w:ascii="Times New Roman" w:hAnsi="Times New Roman"/>
      <w:sz w:val="20"/>
    </w:rPr>
  </w:style>
  <w:style w:type="paragraph" w:customStyle="1" w:styleId="affe">
    <w:name w:val="Основной"/>
    <w:basedOn w:val="a"/>
    <w:link w:val="afff"/>
    <w:uiPriority w:val="99"/>
    <w:rsid w:val="00371924"/>
    <w:pPr>
      <w:widowControl/>
      <w:autoSpaceDE w:val="0"/>
      <w:autoSpaceDN w:val="0"/>
      <w:adjustRightInd w:val="0"/>
      <w:spacing w:line="214" w:lineRule="atLeast"/>
      <w:ind w:firstLine="283"/>
      <w:textAlignment w:val="center"/>
    </w:pPr>
    <w:rPr>
      <w:rFonts w:ascii="NewtonCSanPin" w:hAnsi="NewtonCSanPin"/>
      <w:sz w:val="21"/>
      <w:szCs w:val="21"/>
      <w:lang w:eastAsia="en-US"/>
    </w:rPr>
  </w:style>
  <w:style w:type="character" w:customStyle="1" w:styleId="afff">
    <w:name w:val="Основной Знак"/>
    <w:link w:val="affe"/>
    <w:uiPriority w:val="99"/>
    <w:rsid w:val="00371924"/>
    <w:rPr>
      <w:rFonts w:ascii="NewtonCSanPin" w:hAnsi="NewtonCSanPin"/>
      <w:sz w:val="21"/>
      <w:szCs w:val="21"/>
      <w:lang w:eastAsia="en-US"/>
    </w:rPr>
  </w:style>
  <w:style w:type="paragraph" w:customStyle="1" w:styleId="afff0">
    <w:name w:val="Буллит"/>
    <w:basedOn w:val="affe"/>
    <w:link w:val="afff1"/>
    <w:rsid w:val="00371924"/>
    <w:pPr>
      <w:ind w:firstLine="244"/>
    </w:pPr>
  </w:style>
  <w:style w:type="character" w:customStyle="1" w:styleId="afff1">
    <w:name w:val="Буллит Знак"/>
    <w:basedOn w:val="afff"/>
    <w:link w:val="afff0"/>
    <w:rsid w:val="00371924"/>
    <w:rPr>
      <w:rFonts w:ascii="NewtonCSanPin" w:hAnsi="NewtonCSanPin"/>
      <w:sz w:val="21"/>
      <w:szCs w:val="21"/>
      <w:lang w:eastAsia="en-US"/>
    </w:rPr>
  </w:style>
  <w:style w:type="paragraph" w:customStyle="1" w:styleId="43">
    <w:name w:val="Заг 4"/>
    <w:basedOn w:val="a"/>
    <w:rsid w:val="00371924"/>
    <w:pPr>
      <w:keepNext/>
      <w:widowControl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sz w:val="23"/>
      <w:szCs w:val="23"/>
      <w:lang w:eastAsia="en-US"/>
    </w:rPr>
  </w:style>
  <w:style w:type="paragraph" w:customStyle="1" w:styleId="afff2">
    <w:name w:val="Курсив"/>
    <w:basedOn w:val="affe"/>
    <w:rsid w:val="00371924"/>
    <w:rPr>
      <w:i/>
      <w:iCs/>
    </w:rPr>
  </w:style>
  <w:style w:type="paragraph" w:customStyle="1" w:styleId="afff3">
    <w:name w:val="Буллит Курсив"/>
    <w:basedOn w:val="afff0"/>
    <w:link w:val="afff4"/>
    <w:uiPriority w:val="99"/>
    <w:rsid w:val="00371924"/>
    <w:rPr>
      <w:i/>
      <w:iCs/>
    </w:rPr>
  </w:style>
  <w:style w:type="character" w:customStyle="1" w:styleId="afff4">
    <w:name w:val="Буллит Курсив Знак"/>
    <w:link w:val="afff3"/>
    <w:uiPriority w:val="99"/>
    <w:rsid w:val="00371924"/>
    <w:rPr>
      <w:rFonts w:ascii="NewtonCSanPin" w:hAnsi="NewtonCSanPin"/>
      <w:i/>
      <w:iCs/>
      <w:sz w:val="21"/>
      <w:szCs w:val="21"/>
      <w:lang w:eastAsia="en-US"/>
    </w:rPr>
  </w:style>
  <w:style w:type="character" w:customStyle="1" w:styleId="Zag11">
    <w:name w:val="Zag_11"/>
    <w:rsid w:val="00371924"/>
    <w:rPr>
      <w:color w:val="000000"/>
      <w:w w:val="100"/>
    </w:rPr>
  </w:style>
  <w:style w:type="paragraph" w:customStyle="1" w:styleId="21">
    <w:name w:val="Средняя сетка 21"/>
    <w:basedOn w:val="a"/>
    <w:uiPriority w:val="1"/>
    <w:qFormat/>
    <w:rsid w:val="00371924"/>
    <w:pPr>
      <w:widowControl/>
      <w:numPr>
        <w:numId w:val="1"/>
      </w:numPr>
      <w:spacing w:line="360" w:lineRule="auto"/>
      <w:contextualSpacing/>
      <w:outlineLvl w:val="1"/>
    </w:pPr>
    <w:rPr>
      <w:color w:val="auto"/>
      <w:sz w:val="28"/>
      <w:szCs w:val="24"/>
    </w:rPr>
  </w:style>
  <w:style w:type="paragraph" w:customStyle="1" w:styleId="Zag1">
    <w:name w:val="Zag_1"/>
    <w:basedOn w:val="a"/>
    <w:uiPriority w:val="99"/>
    <w:rsid w:val="00371924"/>
    <w:pPr>
      <w:autoSpaceDE w:val="0"/>
      <w:autoSpaceDN w:val="0"/>
      <w:adjustRightInd w:val="0"/>
      <w:spacing w:after="337" w:line="302" w:lineRule="exact"/>
      <w:ind w:firstLine="709"/>
      <w:jc w:val="center"/>
    </w:pPr>
    <w:rPr>
      <w:b/>
      <w:bCs/>
      <w:sz w:val="28"/>
      <w:szCs w:val="24"/>
      <w:lang w:val="en-US"/>
    </w:rPr>
  </w:style>
  <w:style w:type="paragraph" w:customStyle="1" w:styleId="Osnova">
    <w:name w:val="Osnova"/>
    <w:basedOn w:val="a"/>
    <w:rsid w:val="00371924"/>
    <w:pPr>
      <w:autoSpaceDE w:val="0"/>
      <w:autoSpaceDN w:val="0"/>
      <w:adjustRightInd w:val="0"/>
      <w:spacing w:line="213" w:lineRule="exact"/>
      <w:ind w:firstLine="339"/>
    </w:pPr>
    <w:rPr>
      <w:rFonts w:ascii="NewtonCSanPin" w:hAnsi="NewtonCSanPin" w:cs="NewtonCSanPin"/>
      <w:sz w:val="21"/>
      <w:szCs w:val="21"/>
      <w:lang w:val="en-US"/>
    </w:rPr>
  </w:style>
  <w:style w:type="paragraph" w:customStyle="1" w:styleId="Zag3">
    <w:name w:val="Zag_3"/>
    <w:basedOn w:val="a"/>
    <w:uiPriority w:val="99"/>
    <w:rsid w:val="00371924"/>
    <w:pPr>
      <w:autoSpaceDE w:val="0"/>
      <w:autoSpaceDN w:val="0"/>
      <w:adjustRightInd w:val="0"/>
      <w:spacing w:after="68" w:line="282" w:lineRule="exact"/>
      <w:jc w:val="center"/>
    </w:pPr>
    <w:rPr>
      <w:i/>
      <w:iCs/>
      <w:sz w:val="24"/>
      <w:szCs w:val="24"/>
      <w:lang w:val="en-US"/>
    </w:rPr>
  </w:style>
  <w:style w:type="paragraph" w:customStyle="1" w:styleId="afff5">
    <w:name w:val="Ξαϋχνϋι"/>
    <w:basedOn w:val="a"/>
    <w:uiPriority w:val="99"/>
    <w:rsid w:val="00371924"/>
    <w:pPr>
      <w:autoSpaceDE w:val="0"/>
      <w:autoSpaceDN w:val="0"/>
      <w:adjustRightInd w:val="0"/>
      <w:jc w:val="left"/>
    </w:pPr>
    <w:rPr>
      <w:sz w:val="24"/>
      <w:szCs w:val="24"/>
      <w:lang w:val="en-US"/>
    </w:rPr>
  </w:style>
  <w:style w:type="character" w:customStyle="1" w:styleId="1f4">
    <w:name w:val="Название Знак1"/>
    <w:basedOn w:val="a0"/>
    <w:uiPriority w:val="10"/>
    <w:rsid w:val="0037192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afff6">
    <w:name w:val="page number"/>
    <w:basedOn w:val="a0"/>
    <w:rsid w:val="00371924"/>
  </w:style>
  <w:style w:type="paragraph" w:styleId="afff7">
    <w:name w:val="footnote text"/>
    <w:basedOn w:val="a"/>
    <w:link w:val="afff8"/>
    <w:uiPriority w:val="99"/>
    <w:rsid w:val="00371924"/>
    <w:pPr>
      <w:suppressLineNumbers/>
      <w:suppressAutoHyphens/>
      <w:ind w:left="283" w:hanging="283"/>
      <w:jc w:val="left"/>
    </w:pPr>
    <w:rPr>
      <w:rFonts w:eastAsia="Arial Unicode MS"/>
      <w:color w:val="auto"/>
      <w:kern w:val="1"/>
      <w:lang w:eastAsia="en-US"/>
    </w:rPr>
  </w:style>
  <w:style w:type="character" w:customStyle="1" w:styleId="afff8">
    <w:name w:val="Текст сноски Знак"/>
    <w:basedOn w:val="a0"/>
    <w:link w:val="afff7"/>
    <w:uiPriority w:val="99"/>
    <w:rsid w:val="00371924"/>
    <w:rPr>
      <w:rFonts w:ascii="Times New Roman" w:eastAsia="Arial Unicode MS" w:hAnsi="Times New Roman"/>
      <w:color w:val="auto"/>
      <w:kern w:val="1"/>
      <w:sz w:val="20"/>
      <w:lang w:eastAsia="en-US"/>
    </w:rPr>
  </w:style>
  <w:style w:type="paragraph" w:styleId="afff9">
    <w:name w:val="Plain Text"/>
    <w:basedOn w:val="a"/>
    <w:link w:val="afffa"/>
    <w:rsid w:val="00371924"/>
    <w:pPr>
      <w:widowControl/>
      <w:autoSpaceDE w:val="0"/>
      <w:autoSpaceDN w:val="0"/>
      <w:jc w:val="left"/>
    </w:pPr>
    <w:rPr>
      <w:rFonts w:ascii="Courier New" w:hAnsi="Courier New" w:cs="Courier New"/>
      <w:color w:val="auto"/>
    </w:rPr>
  </w:style>
  <w:style w:type="character" w:customStyle="1" w:styleId="afffa">
    <w:name w:val="Текст Знак"/>
    <w:basedOn w:val="a0"/>
    <w:link w:val="afff9"/>
    <w:rsid w:val="00371924"/>
    <w:rPr>
      <w:rFonts w:ascii="Courier New" w:hAnsi="Courier New" w:cs="Courier New"/>
      <w:color w:val="auto"/>
      <w:sz w:val="20"/>
    </w:rPr>
  </w:style>
  <w:style w:type="paragraph" w:customStyle="1" w:styleId="1f5">
    <w:name w:val="Номер 1"/>
    <w:basedOn w:val="1"/>
    <w:rsid w:val="00371924"/>
    <w:pPr>
      <w:keepLines w:val="0"/>
      <w:widowControl/>
      <w:suppressAutoHyphens/>
      <w:autoSpaceDE w:val="0"/>
      <w:spacing w:before="360" w:after="240" w:line="360" w:lineRule="auto"/>
      <w:jc w:val="center"/>
    </w:pPr>
    <w:rPr>
      <w:rFonts w:ascii="Times New Roman" w:hAnsi="Times New Roman"/>
      <w:b/>
      <w:color w:val="auto"/>
      <w:kern w:val="2"/>
      <w:sz w:val="28"/>
      <w:lang w:eastAsia="ar-SA"/>
    </w:rPr>
  </w:style>
  <w:style w:type="paragraph" w:customStyle="1" w:styleId="28">
    <w:name w:val="Номер 2"/>
    <w:basedOn w:val="3"/>
    <w:rsid w:val="00371924"/>
    <w:pPr>
      <w:keepNext/>
      <w:suppressAutoHyphens/>
      <w:spacing w:line="360" w:lineRule="auto"/>
      <w:jc w:val="center"/>
    </w:pPr>
    <w:rPr>
      <w:rFonts w:ascii="Times New Roman" w:hAnsi="Times New Roman" w:cs="Arial"/>
      <w:bCs/>
      <w:color w:val="auto"/>
      <w:kern w:val="2"/>
      <w:sz w:val="28"/>
      <w:szCs w:val="28"/>
      <w:lang w:eastAsia="ar-SA"/>
    </w:rPr>
  </w:style>
  <w:style w:type="paragraph" w:customStyle="1" w:styleId="220">
    <w:name w:val="Основной текст 22"/>
    <w:basedOn w:val="a"/>
    <w:rsid w:val="00371924"/>
    <w:pPr>
      <w:widowControl/>
      <w:suppressAutoHyphens/>
      <w:spacing w:after="120" w:line="480" w:lineRule="auto"/>
      <w:jc w:val="left"/>
    </w:pPr>
    <w:rPr>
      <w:rFonts w:cs="Calibri"/>
      <w:color w:val="auto"/>
      <w:kern w:val="2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371924"/>
    <w:pPr>
      <w:widowControl/>
      <w:suppressAutoHyphens/>
      <w:spacing w:after="120"/>
      <w:ind w:left="360"/>
      <w:jc w:val="left"/>
    </w:pPr>
    <w:rPr>
      <w:rFonts w:cs="Calibri"/>
      <w:color w:val="auto"/>
      <w:kern w:val="2"/>
      <w:sz w:val="16"/>
      <w:szCs w:val="16"/>
      <w:lang w:eastAsia="ar-SA"/>
    </w:rPr>
  </w:style>
  <w:style w:type="paragraph" w:customStyle="1" w:styleId="afffb">
    <w:name w:val="Подзаг"/>
    <w:basedOn w:val="affe"/>
    <w:rsid w:val="00371924"/>
    <w:pPr>
      <w:spacing w:before="113" w:after="28"/>
      <w:jc w:val="center"/>
    </w:pPr>
    <w:rPr>
      <w:b/>
      <w:bCs/>
      <w:i/>
      <w:iCs/>
    </w:rPr>
  </w:style>
  <w:style w:type="paragraph" w:customStyle="1" w:styleId="afffc">
    <w:name w:val="Сноска"/>
    <w:basedOn w:val="affe"/>
    <w:rsid w:val="00371924"/>
    <w:pPr>
      <w:spacing w:line="174" w:lineRule="atLeast"/>
    </w:pPr>
    <w:rPr>
      <w:sz w:val="17"/>
      <w:szCs w:val="17"/>
    </w:rPr>
  </w:style>
  <w:style w:type="character" w:customStyle="1" w:styleId="1f6">
    <w:name w:val="Сноска1"/>
    <w:rsid w:val="00371924"/>
    <w:rPr>
      <w:rFonts w:ascii="Times New Roman" w:hAnsi="Times New Roman" w:cs="Times New Roman"/>
      <w:vertAlign w:val="superscript"/>
    </w:rPr>
  </w:style>
  <w:style w:type="paragraph" w:customStyle="1" w:styleId="zag4">
    <w:name w:val="zag_4"/>
    <w:basedOn w:val="a"/>
    <w:uiPriority w:val="99"/>
    <w:rsid w:val="00371924"/>
    <w:pPr>
      <w:autoSpaceDE w:val="0"/>
      <w:autoSpaceDN w:val="0"/>
      <w:adjustRightInd w:val="0"/>
      <w:spacing w:line="213" w:lineRule="exact"/>
      <w:jc w:val="center"/>
    </w:pPr>
    <w:rPr>
      <w:rFonts w:ascii="NewtonCSanPin" w:hAnsi="NewtonCSanPin" w:cs="NewtonCSanPin"/>
      <w:b/>
      <w:bCs/>
      <w:i/>
      <w:iCs/>
      <w:sz w:val="21"/>
      <w:szCs w:val="21"/>
      <w:lang w:val="en-US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371924"/>
    <w:pPr>
      <w:widowControl/>
      <w:ind w:left="720"/>
      <w:contextualSpacing/>
      <w:jc w:val="left"/>
    </w:pPr>
    <w:rPr>
      <w:rFonts w:ascii="Calibri" w:eastAsia="Calibri" w:hAnsi="Calibri"/>
      <w:color w:val="auto"/>
      <w:sz w:val="24"/>
      <w:szCs w:val="24"/>
      <w:lang w:eastAsia="en-US"/>
    </w:rPr>
  </w:style>
  <w:style w:type="character" w:customStyle="1" w:styleId="1-2">
    <w:name w:val="Средняя сетка 1 - Акцент 2 Знак"/>
    <w:link w:val="1-21"/>
    <w:uiPriority w:val="34"/>
    <w:locked/>
    <w:rsid w:val="00371924"/>
    <w:rPr>
      <w:rFonts w:ascii="Calibri" w:eastAsia="Calibri" w:hAnsi="Calibri"/>
      <w:color w:val="auto"/>
      <w:szCs w:val="24"/>
      <w:lang w:eastAsia="en-US"/>
    </w:rPr>
  </w:style>
  <w:style w:type="paragraph" w:customStyle="1" w:styleId="afffd">
    <w:name w:val="О_Т"/>
    <w:basedOn w:val="a"/>
    <w:link w:val="afffe"/>
    <w:rsid w:val="00371924"/>
    <w:pPr>
      <w:widowControl/>
      <w:spacing w:line="288" w:lineRule="auto"/>
      <w:ind w:firstLine="539"/>
    </w:pPr>
    <w:rPr>
      <w:rFonts w:ascii="Arial" w:hAnsi="Arial"/>
      <w:color w:val="auto"/>
      <w:sz w:val="28"/>
      <w:szCs w:val="28"/>
      <w:lang w:eastAsia="en-US"/>
    </w:rPr>
  </w:style>
  <w:style w:type="character" w:customStyle="1" w:styleId="afffe">
    <w:name w:val="О_Т Знак"/>
    <w:link w:val="afffd"/>
    <w:rsid w:val="00371924"/>
    <w:rPr>
      <w:rFonts w:ascii="Arial" w:hAnsi="Arial"/>
      <w:color w:val="auto"/>
      <w:sz w:val="28"/>
      <w:szCs w:val="28"/>
      <w:lang w:eastAsia="en-US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371924"/>
    <w:pPr>
      <w:widowControl/>
      <w:jc w:val="left"/>
    </w:pPr>
    <w:rPr>
      <w:rFonts w:eastAsia="Calibri"/>
      <w:color w:val="auto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71924"/>
  </w:style>
  <w:style w:type="paragraph" w:customStyle="1" w:styleId="-12">
    <w:name w:val="Цветной список - Акцент 12"/>
    <w:basedOn w:val="a"/>
    <w:qFormat/>
    <w:rsid w:val="00371924"/>
    <w:pPr>
      <w:widowControl/>
      <w:spacing w:after="200"/>
      <w:ind w:left="720"/>
      <w:contextualSpacing/>
      <w:jc w:val="left"/>
    </w:pPr>
    <w:rPr>
      <w:rFonts w:ascii="Cambria" w:eastAsia="Cambria" w:hAnsi="Cambria"/>
      <w:color w:val="auto"/>
      <w:sz w:val="24"/>
      <w:szCs w:val="24"/>
      <w:lang w:eastAsia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37192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371924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-1">
    <w:name w:val="Цветной список - Акцент 1 Знак"/>
    <w:link w:val="-11"/>
    <w:uiPriority w:val="34"/>
    <w:locked/>
    <w:rsid w:val="00371924"/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affff">
    <w:name w:val="Основной текст_"/>
    <w:link w:val="81"/>
    <w:locked/>
    <w:rsid w:val="00371924"/>
    <w:rPr>
      <w:rFonts w:ascii="Courier New" w:eastAsia="Courier New" w:hAnsi="Courier New"/>
      <w:spacing w:val="-20"/>
      <w:sz w:val="28"/>
      <w:szCs w:val="28"/>
      <w:shd w:val="clear" w:color="auto" w:fill="FFFFFF"/>
    </w:rPr>
  </w:style>
  <w:style w:type="paragraph" w:customStyle="1" w:styleId="81">
    <w:name w:val="Основной текст8"/>
    <w:basedOn w:val="a"/>
    <w:link w:val="affff"/>
    <w:rsid w:val="00371924"/>
    <w:pPr>
      <w:widowControl/>
      <w:shd w:val="clear" w:color="auto" w:fill="FFFFFF"/>
      <w:spacing w:before="600" w:after="60" w:line="0" w:lineRule="atLeast"/>
      <w:ind w:hanging="2080"/>
      <w:jc w:val="left"/>
    </w:pPr>
    <w:rPr>
      <w:rFonts w:ascii="Courier New" w:eastAsia="Courier New" w:hAnsi="Courier New"/>
      <w:spacing w:val="-20"/>
      <w:sz w:val="28"/>
      <w:szCs w:val="28"/>
    </w:rPr>
  </w:style>
  <w:style w:type="character" w:customStyle="1" w:styleId="apple-converted-space">
    <w:name w:val="apple-converted-space"/>
    <w:basedOn w:val="a0"/>
    <w:rsid w:val="00371924"/>
  </w:style>
  <w:style w:type="character" w:customStyle="1" w:styleId="FontStyle67">
    <w:name w:val="Font Style67"/>
    <w:basedOn w:val="a0"/>
    <w:rsid w:val="00371924"/>
    <w:rPr>
      <w:rFonts w:ascii="Times New Roman" w:hAnsi="Times New Roman" w:cs="Times New Roman" w:hint="default"/>
      <w:sz w:val="16"/>
      <w:szCs w:val="16"/>
    </w:rPr>
  </w:style>
  <w:style w:type="paragraph" w:customStyle="1" w:styleId="Style21">
    <w:name w:val="Style21"/>
    <w:basedOn w:val="a"/>
    <w:rsid w:val="00371924"/>
    <w:pPr>
      <w:autoSpaceDE w:val="0"/>
      <w:autoSpaceDN w:val="0"/>
      <w:adjustRightInd w:val="0"/>
      <w:spacing w:line="173" w:lineRule="exact"/>
      <w:jc w:val="left"/>
    </w:pPr>
    <w:rPr>
      <w:rFonts w:ascii="Tahoma" w:hAnsi="Tahoma" w:cs="Tahoma"/>
      <w:color w:val="auto"/>
      <w:sz w:val="24"/>
      <w:szCs w:val="24"/>
    </w:rPr>
  </w:style>
  <w:style w:type="paragraph" w:customStyle="1" w:styleId="affff0">
    <w:name w:val="Таблица"/>
    <w:basedOn w:val="affe"/>
    <w:rsid w:val="00371924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</w:rPr>
  </w:style>
  <w:style w:type="paragraph" w:styleId="affff1">
    <w:name w:val="Message Header"/>
    <w:basedOn w:val="affff0"/>
    <w:link w:val="affff2"/>
    <w:rsid w:val="00371924"/>
    <w:pPr>
      <w:jc w:val="center"/>
    </w:pPr>
    <w:rPr>
      <w:b/>
      <w:bCs/>
    </w:rPr>
  </w:style>
  <w:style w:type="character" w:customStyle="1" w:styleId="affff2">
    <w:name w:val="Шапка Знак"/>
    <w:basedOn w:val="a0"/>
    <w:link w:val="affff1"/>
    <w:rsid w:val="00371924"/>
    <w:rPr>
      <w:rFonts w:ascii="NewtonCSanPin" w:hAnsi="NewtonCSanPin"/>
      <w:b/>
      <w:bCs/>
      <w:sz w:val="19"/>
      <w:szCs w:val="19"/>
      <w:lang w:eastAsia="en-US"/>
    </w:rPr>
  </w:style>
  <w:style w:type="paragraph" w:customStyle="1" w:styleId="NoParagraphStyle">
    <w:name w:val="[No Paragraph Style]"/>
    <w:rsid w:val="0037192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szCs w:val="24"/>
      <w:lang w:val="en-GB"/>
    </w:rPr>
  </w:style>
  <w:style w:type="table" w:customStyle="1" w:styleId="TableNormal">
    <w:name w:val="Table Normal"/>
    <w:uiPriority w:val="2"/>
    <w:semiHidden/>
    <w:unhideWhenUsed/>
    <w:qFormat/>
    <w:rsid w:val="00371924"/>
    <w:pPr>
      <w:widowControl w:val="0"/>
      <w:autoSpaceDE w:val="0"/>
      <w:autoSpaceDN w:val="0"/>
    </w:pPr>
    <w:rPr>
      <w:rFonts w:eastAsia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1924"/>
    <w:pPr>
      <w:autoSpaceDE w:val="0"/>
      <w:autoSpaceDN w:val="0"/>
      <w:jc w:val="left"/>
    </w:pPr>
    <w:rPr>
      <w:color w:val="auto"/>
      <w:sz w:val="22"/>
      <w:szCs w:val="22"/>
      <w:lang w:eastAsia="en-US"/>
    </w:rPr>
  </w:style>
  <w:style w:type="paragraph" w:customStyle="1" w:styleId="ParaAttribute5">
    <w:name w:val="ParaAttribute5"/>
    <w:rsid w:val="00371924"/>
    <w:pPr>
      <w:widowControl w:val="0"/>
      <w:wordWrap w:val="0"/>
      <w:ind w:right="-1"/>
      <w:jc w:val="both"/>
    </w:pPr>
    <w:rPr>
      <w:rFonts w:ascii="Times New Roman" w:eastAsia="№Е" w:hAnsi="Times New Roman"/>
      <w:color w:val="auto"/>
      <w:sz w:val="20"/>
    </w:rPr>
  </w:style>
  <w:style w:type="paragraph" w:styleId="affff3">
    <w:name w:val="caption"/>
    <w:basedOn w:val="a"/>
    <w:qFormat/>
    <w:rsid w:val="00371924"/>
    <w:pPr>
      <w:widowControl/>
      <w:jc w:val="center"/>
    </w:pPr>
    <w:rPr>
      <w:b/>
      <w:color w:val="auto"/>
      <w:sz w:val="28"/>
    </w:rPr>
  </w:style>
  <w:style w:type="character" w:customStyle="1" w:styleId="c9">
    <w:name w:val="c9"/>
    <w:rsid w:val="00371924"/>
  </w:style>
  <w:style w:type="character" w:customStyle="1" w:styleId="c7">
    <w:name w:val="c7"/>
    <w:rsid w:val="00371924"/>
  </w:style>
  <w:style w:type="character" w:customStyle="1" w:styleId="fontstyle01">
    <w:name w:val="fontstyle01"/>
    <w:basedOn w:val="a0"/>
    <w:rsid w:val="0037192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numbering" w:customStyle="1" w:styleId="1f7">
    <w:name w:val="Нет списка1"/>
    <w:next w:val="a2"/>
    <w:uiPriority w:val="99"/>
    <w:semiHidden/>
    <w:unhideWhenUsed/>
    <w:rsid w:val="00371924"/>
  </w:style>
  <w:style w:type="character" w:customStyle="1" w:styleId="1f8">
    <w:name w:val="Просмотренная гиперссылка1"/>
    <w:basedOn w:val="a0"/>
    <w:uiPriority w:val="99"/>
    <w:semiHidden/>
    <w:unhideWhenUsed/>
    <w:rsid w:val="00371924"/>
    <w:rPr>
      <w:color w:val="954F72"/>
      <w:u w:val="single"/>
    </w:rPr>
  </w:style>
  <w:style w:type="paragraph" w:customStyle="1" w:styleId="110">
    <w:name w:val="Оглавление 11"/>
    <w:basedOn w:val="a"/>
    <w:next w:val="a"/>
    <w:autoRedefine/>
    <w:uiPriority w:val="39"/>
    <w:semiHidden/>
    <w:unhideWhenUsed/>
    <w:rsid w:val="00371924"/>
    <w:pPr>
      <w:tabs>
        <w:tab w:val="right" w:leader="dot" w:pos="9339"/>
      </w:tabs>
      <w:spacing w:before="120" w:line="360" w:lineRule="auto"/>
      <w:jc w:val="left"/>
    </w:pPr>
    <w:rPr>
      <w:rFonts w:eastAsiaTheme="minorHAnsi"/>
      <w:strike/>
      <w:color w:val="auto"/>
      <w:sz w:val="28"/>
      <w:szCs w:val="22"/>
      <w:lang w:eastAsia="en-US"/>
    </w:rPr>
  </w:style>
  <w:style w:type="paragraph" w:customStyle="1" w:styleId="212">
    <w:name w:val="Оглавление 21"/>
    <w:basedOn w:val="a"/>
    <w:next w:val="a"/>
    <w:autoRedefine/>
    <w:uiPriority w:val="39"/>
    <w:semiHidden/>
    <w:unhideWhenUsed/>
    <w:rsid w:val="00371924"/>
    <w:pPr>
      <w:spacing w:before="120"/>
      <w:ind w:left="200"/>
      <w:jc w:val="left"/>
    </w:pPr>
    <w:rPr>
      <w:rFonts w:eastAsiaTheme="minorHAnsi"/>
      <w:b/>
      <w:color w:val="auto"/>
      <w:sz w:val="22"/>
      <w:szCs w:val="22"/>
      <w:lang w:eastAsia="en-US"/>
    </w:rPr>
  </w:style>
  <w:style w:type="paragraph" w:customStyle="1" w:styleId="311">
    <w:name w:val="Оглавление 31"/>
    <w:basedOn w:val="a"/>
    <w:next w:val="a"/>
    <w:autoRedefine/>
    <w:uiPriority w:val="39"/>
    <w:semiHidden/>
    <w:unhideWhenUsed/>
    <w:rsid w:val="00371924"/>
    <w:pPr>
      <w:ind w:left="400"/>
      <w:jc w:val="left"/>
    </w:pPr>
    <w:rPr>
      <w:rFonts w:eastAsiaTheme="minorHAnsi"/>
      <w:color w:val="auto"/>
      <w:szCs w:val="22"/>
      <w:lang w:eastAsia="en-US"/>
    </w:rPr>
  </w:style>
  <w:style w:type="paragraph" w:customStyle="1" w:styleId="410">
    <w:name w:val="Оглавление 41"/>
    <w:basedOn w:val="a"/>
    <w:next w:val="a"/>
    <w:autoRedefine/>
    <w:uiPriority w:val="39"/>
    <w:semiHidden/>
    <w:unhideWhenUsed/>
    <w:rsid w:val="00371924"/>
    <w:pPr>
      <w:ind w:left="600"/>
      <w:jc w:val="left"/>
    </w:pPr>
    <w:rPr>
      <w:rFonts w:eastAsiaTheme="minorHAnsi"/>
      <w:color w:val="auto"/>
      <w:szCs w:val="22"/>
      <w:lang w:eastAsia="en-US"/>
    </w:rPr>
  </w:style>
  <w:style w:type="paragraph" w:customStyle="1" w:styleId="510">
    <w:name w:val="Оглавление 51"/>
    <w:basedOn w:val="a"/>
    <w:next w:val="a"/>
    <w:autoRedefine/>
    <w:uiPriority w:val="39"/>
    <w:semiHidden/>
    <w:unhideWhenUsed/>
    <w:rsid w:val="00371924"/>
    <w:pPr>
      <w:ind w:left="800"/>
      <w:jc w:val="left"/>
    </w:pPr>
    <w:rPr>
      <w:rFonts w:eastAsiaTheme="minorHAnsi"/>
      <w:color w:val="auto"/>
      <w:szCs w:val="22"/>
      <w:lang w:eastAsia="en-US"/>
    </w:rPr>
  </w:style>
  <w:style w:type="paragraph" w:customStyle="1" w:styleId="61">
    <w:name w:val="Оглавление 61"/>
    <w:basedOn w:val="a"/>
    <w:next w:val="a"/>
    <w:autoRedefine/>
    <w:uiPriority w:val="39"/>
    <w:semiHidden/>
    <w:unhideWhenUsed/>
    <w:rsid w:val="00371924"/>
    <w:pPr>
      <w:ind w:left="1000"/>
      <w:jc w:val="left"/>
    </w:pPr>
    <w:rPr>
      <w:rFonts w:eastAsiaTheme="minorHAnsi"/>
      <w:color w:val="auto"/>
      <w:szCs w:val="22"/>
      <w:lang w:eastAsia="en-US"/>
    </w:rPr>
  </w:style>
  <w:style w:type="paragraph" w:customStyle="1" w:styleId="71">
    <w:name w:val="Оглавление 71"/>
    <w:basedOn w:val="a"/>
    <w:next w:val="a"/>
    <w:autoRedefine/>
    <w:uiPriority w:val="39"/>
    <w:semiHidden/>
    <w:unhideWhenUsed/>
    <w:rsid w:val="00371924"/>
    <w:pPr>
      <w:ind w:left="1200"/>
      <w:jc w:val="left"/>
    </w:pPr>
    <w:rPr>
      <w:rFonts w:eastAsiaTheme="minorHAnsi"/>
      <w:color w:val="auto"/>
      <w:szCs w:val="22"/>
      <w:lang w:eastAsia="en-US"/>
    </w:rPr>
  </w:style>
  <w:style w:type="paragraph" w:customStyle="1" w:styleId="810">
    <w:name w:val="Оглавление 81"/>
    <w:basedOn w:val="a"/>
    <w:next w:val="a"/>
    <w:autoRedefine/>
    <w:uiPriority w:val="39"/>
    <w:semiHidden/>
    <w:unhideWhenUsed/>
    <w:rsid w:val="00371924"/>
    <w:pPr>
      <w:ind w:left="1400"/>
      <w:jc w:val="left"/>
    </w:pPr>
    <w:rPr>
      <w:rFonts w:eastAsiaTheme="minorHAnsi"/>
      <w:color w:val="auto"/>
      <w:szCs w:val="22"/>
      <w:lang w:eastAsia="en-US"/>
    </w:rPr>
  </w:style>
  <w:style w:type="paragraph" w:customStyle="1" w:styleId="91">
    <w:name w:val="Оглавление 91"/>
    <w:basedOn w:val="a"/>
    <w:next w:val="a"/>
    <w:autoRedefine/>
    <w:uiPriority w:val="39"/>
    <w:semiHidden/>
    <w:unhideWhenUsed/>
    <w:rsid w:val="00371924"/>
    <w:pPr>
      <w:ind w:left="1600"/>
      <w:jc w:val="left"/>
    </w:pPr>
    <w:rPr>
      <w:rFonts w:eastAsiaTheme="minorHAnsi"/>
      <w:color w:val="auto"/>
      <w:szCs w:val="22"/>
      <w:lang w:eastAsia="en-US"/>
    </w:rPr>
  </w:style>
  <w:style w:type="paragraph" w:customStyle="1" w:styleId="1f9">
    <w:name w:val="Цитата1"/>
    <w:basedOn w:val="a"/>
    <w:next w:val="ae"/>
    <w:semiHidden/>
    <w:unhideWhenUsed/>
    <w:rsid w:val="00371924"/>
    <w:pPr>
      <w:widowControl/>
      <w:spacing w:line="360" w:lineRule="auto"/>
      <w:ind w:left="-709" w:right="-9" w:firstLine="709"/>
    </w:pPr>
    <w:rPr>
      <w:rFonts w:eastAsiaTheme="minorHAnsi"/>
      <w:color w:val="auto"/>
      <w:spacing w:val="5"/>
      <w:szCs w:val="22"/>
      <w:lang w:eastAsia="en-US"/>
    </w:rPr>
  </w:style>
  <w:style w:type="paragraph" w:customStyle="1" w:styleId="1fa">
    <w:name w:val="Абзац списка1"/>
    <w:basedOn w:val="a"/>
    <w:next w:val="afe"/>
    <w:qFormat/>
    <w:rsid w:val="00371924"/>
    <w:pPr>
      <w:widowControl/>
      <w:ind w:left="400"/>
    </w:pPr>
    <w:rPr>
      <w:rFonts w:ascii="??" w:eastAsiaTheme="minorHAnsi" w:hAnsi="??"/>
      <w:color w:val="auto"/>
      <w:szCs w:val="22"/>
      <w:lang w:eastAsia="en-US"/>
    </w:rPr>
  </w:style>
  <w:style w:type="character" w:styleId="affff4">
    <w:name w:val="FollowedHyperlink"/>
    <w:basedOn w:val="a0"/>
    <w:uiPriority w:val="99"/>
    <w:semiHidden/>
    <w:unhideWhenUsed/>
    <w:rsid w:val="00371924"/>
    <w:rPr>
      <w:color w:val="954F72" w:themeColor="followedHyperlink"/>
      <w:u w:val="single"/>
    </w:rPr>
  </w:style>
  <w:style w:type="paragraph" w:customStyle="1" w:styleId="western">
    <w:name w:val="western"/>
    <w:basedOn w:val="a"/>
    <w:rsid w:val="00371924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customStyle="1" w:styleId="Zag2">
    <w:name w:val="Zag_2"/>
    <w:basedOn w:val="a"/>
    <w:rsid w:val="00371924"/>
    <w:pPr>
      <w:autoSpaceDE w:val="0"/>
      <w:autoSpaceDN w:val="0"/>
      <w:adjustRightInd w:val="0"/>
      <w:spacing w:after="129" w:line="291" w:lineRule="exact"/>
      <w:jc w:val="center"/>
    </w:pPr>
    <w:rPr>
      <w:b/>
      <w:bCs/>
      <w:sz w:val="24"/>
      <w:szCs w:val="24"/>
      <w:lang w:val="en-US"/>
    </w:rPr>
  </w:style>
  <w:style w:type="paragraph" w:customStyle="1" w:styleId="affff5">
    <w:name w:val="Базовый"/>
    <w:rsid w:val="00371924"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table" w:customStyle="1" w:styleId="TableGrid">
    <w:name w:val="TableGrid"/>
    <w:rsid w:val="001E681D"/>
    <w:rPr>
      <w:rFonts w:eastAsiaTheme="minorEastAsia" w:cstheme="minorBidi"/>
      <w:color w:val="auto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2">
    <w:name w:val="c2"/>
    <w:basedOn w:val="a0"/>
    <w:rsid w:val="008C07DB"/>
  </w:style>
  <w:style w:type="paragraph" w:customStyle="1" w:styleId="c47">
    <w:name w:val="c47"/>
    <w:basedOn w:val="a"/>
    <w:rsid w:val="008C07DB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table" w:customStyle="1" w:styleId="112">
    <w:name w:val="Сетка таблицы112"/>
    <w:basedOn w:val="a1"/>
    <w:next w:val="affb"/>
    <w:uiPriority w:val="59"/>
    <w:rsid w:val="004602CA"/>
    <w:pPr>
      <w:spacing w:beforeAutospacing="1" w:afterAutospacing="1"/>
    </w:pPr>
    <w:rPr>
      <w:rFonts w:eastAsiaTheme="minorHAnsi" w:cstheme="minorBidi"/>
      <w:color w:val="auto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E75B5E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character" w:customStyle="1" w:styleId="c3">
    <w:name w:val="c3"/>
    <w:basedOn w:val="a0"/>
    <w:rsid w:val="00E75B5E"/>
  </w:style>
  <w:style w:type="paragraph" w:customStyle="1" w:styleId="c25">
    <w:name w:val="c25"/>
    <w:basedOn w:val="a"/>
    <w:rsid w:val="00E75B5E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customStyle="1" w:styleId="111">
    <w:name w:val="Заголовок 11"/>
    <w:basedOn w:val="a"/>
    <w:uiPriority w:val="1"/>
    <w:qFormat/>
    <w:rsid w:val="00E75B5E"/>
    <w:pPr>
      <w:autoSpaceDE w:val="0"/>
      <w:autoSpaceDN w:val="0"/>
      <w:ind w:left="542"/>
      <w:outlineLvl w:val="1"/>
    </w:pPr>
    <w:rPr>
      <w:b/>
      <w:bCs/>
      <w:color w:val="auto"/>
      <w:sz w:val="24"/>
      <w:szCs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E75B5E"/>
    <w:rPr>
      <w:color w:val="605E5C"/>
      <w:shd w:val="clear" w:color="auto" w:fill="E1DFDD"/>
    </w:rPr>
  </w:style>
  <w:style w:type="character" w:styleId="affff6">
    <w:name w:val="line number"/>
    <w:basedOn w:val="a0"/>
    <w:uiPriority w:val="99"/>
    <w:semiHidden/>
    <w:unhideWhenUsed/>
    <w:rsid w:val="00584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8.jpeg"/><Relationship Id="rId299" Type="http://schemas.openxmlformats.org/officeDocument/2006/relationships/hyperlink" Target="https://resh.edu.ru/theatre/" TargetMode="External"/><Relationship Id="rId21" Type="http://schemas.openxmlformats.org/officeDocument/2006/relationships/hyperlink" Target="https://disk.yandex.ru/i/3AQfwsCJmfdbog" TargetMode="External"/><Relationship Id="rId63" Type="http://schemas.openxmlformats.org/officeDocument/2006/relationships/hyperlink" Target="https://orlyatarussia.ru/library/29" TargetMode="External"/><Relationship Id="rId159" Type="http://schemas.openxmlformats.org/officeDocument/2006/relationships/hyperlink" Target="https://new.atlas100.ru/" TargetMode="External"/><Relationship Id="rId324" Type="http://schemas.openxmlformats.org/officeDocument/2006/relationships/hyperlink" Target="https://kladraz.ru/scenari/dlja-shkoly/scenari-meroprijatii-i-prazdnikov-dlja-1-2-3-4-klasov" TargetMode="External"/><Relationship Id="rId366" Type="http://schemas.openxmlformats.org/officeDocument/2006/relationships/hyperlink" Target="https://resh.edu.ru/theatre/" TargetMode="External"/><Relationship Id="rId170" Type="http://schemas.openxmlformats.org/officeDocument/2006/relationships/hyperlink" Target="https://moeobrazovanie.ru/gotovije_uroki_po_proforientatsii.html" TargetMode="External"/><Relationship Id="rId226" Type="http://schemas.openxmlformats.org/officeDocument/2006/relationships/hyperlink" Target="https://resh.edu.ru/theatre/" TargetMode="External"/><Relationship Id="rId433" Type="http://schemas.openxmlformats.org/officeDocument/2006/relationships/theme" Target="theme/theme1.xml"/><Relationship Id="rId268" Type="http://schemas.openxmlformats.org/officeDocument/2006/relationships/hyperlink" Target="https://kladraz.ru/scenari/dlja-shkoly/scenari-meroprijatii-i-prazdnikov-dlja-1-2-3-4-klasov" TargetMode="External"/><Relationship Id="rId32" Type="http://schemas.openxmlformats.org/officeDocument/2006/relationships/hyperlink" Target="https://orlyatarussia.ru/library/29" TargetMode="External"/><Relationship Id="rId74" Type="http://schemas.openxmlformats.org/officeDocument/2006/relationships/hyperlink" Target="https://disk.yandex.ru/i/QGodL8ju4KKiig" TargetMode="External"/><Relationship Id="rId128" Type="http://schemas.openxmlformats.org/officeDocument/2006/relationships/hyperlink" Target="https://proektoria.online/lessons" TargetMode="External"/><Relationship Id="rId335" Type="http://schemas.openxmlformats.org/officeDocument/2006/relationships/hyperlink" Target="https://kidsjourney.ru/dostoprimechatelnosti/sankt-peterburg-dlya-detey-muzei-dvortsyi-soboryi-parki.html" TargetMode="External"/><Relationship Id="rId377" Type="http://schemas.openxmlformats.org/officeDocument/2006/relationships/hyperlink" Target="https://kladraz.ru/scenari/dlja-shkoly/scenari-meroprijatii-i-prazdnikov-dlja-1-2-3-4-klasov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new.atlas100.ru/" TargetMode="External"/><Relationship Id="rId237" Type="http://schemas.openxmlformats.org/officeDocument/2006/relationships/hyperlink" Target="https://mega-talant.com/biblioteka/vneurochka" TargetMode="External"/><Relationship Id="rId402" Type="http://schemas.openxmlformats.org/officeDocument/2006/relationships/hyperlink" Target="https://kladraz.ru/scenari/dlja-shkoly/scenari-meroprijatii-i-prazdnikov-dlja-1-2-3-4-klasov" TargetMode="External"/><Relationship Id="rId279" Type="http://schemas.openxmlformats.org/officeDocument/2006/relationships/hyperlink" Target="https://kidsjourney.ru/dostoprimechatelnosti/sankt-peterburg-dlya-detey-muzei-dvortsyi-soboryi-parki.html" TargetMode="External"/><Relationship Id="rId43" Type="http://schemas.openxmlformats.org/officeDocument/2006/relationships/hyperlink" Target="https://disk.yandex.ru/i/HQghg12WMehcrg" TargetMode="External"/><Relationship Id="rId139" Type="http://schemas.openxmlformats.org/officeDocument/2006/relationships/hyperlink" Target="https://new.atlas100.ru/" TargetMode="External"/><Relationship Id="rId290" Type="http://schemas.openxmlformats.org/officeDocument/2006/relationships/hyperlink" Target="https://mega-talant.com/biblioteka/vneurochka" TargetMode="External"/><Relationship Id="rId304" Type="http://schemas.openxmlformats.org/officeDocument/2006/relationships/hyperlink" Target="https://resh.edu.ru/theatre/" TargetMode="External"/><Relationship Id="rId346" Type="http://schemas.openxmlformats.org/officeDocument/2006/relationships/hyperlink" Target="https://mega-talant.com/biblioteka/vneurochka" TargetMode="External"/><Relationship Id="rId388" Type="http://schemas.openxmlformats.org/officeDocument/2006/relationships/hyperlink" Target="https://resh.edu.ru/theatre/" TargetMode="External"/><Relationship Id="rId85" Type="http://schemas.openxmlformats.org/officeDocument/2006/relationships/hyperlink" Target="http://www.multirussia.ru/index.php?id=34" TargetMode="External"/><Relationship Id="rId150" Type="http://schemas.openxmlformats.org/officeDocument/2006/relationships/hyperlink" Target="https://moeobrazovanie.ru/gotovije_uroki_po_proforientatsii.html" TargetMode="External"/><Relationship Id="rId192" Type="http://schemas.openxmlformats.org/officeDocument/2006/relationships/hyperlink" Target="https://proektoria.online/lessons" TargetMode="External"/><Relationship Id="rId206" Type="http://schemas.openxmlformats.org/officeDocument/2006/relationships/hyperlink" Target="https://proektoria.online/lessons" TargetMode="External"/><Relationship Id="rId413" Type="http://schemas.openxmlformats.org/officeDocument/2006/relationships/hyperlink" Target="https://multiurok.ru/all-files/vneurochka/" TargetMode="External"/><Relationship Id="rId248" Type="http://schemas.openxmlformats.org/officeDocument/2006/relationships/hyperlink" Target="https://resh.edu.ru/theatre/" TargetMode="External"/><Relationship Id="rId269" Type="http://schemas.openxmlformats.org/officeDocument/2006/relationships/hyperlink" Target="https://kladraz.ru/scenari/dlja-shkoly/scenari-meroprijatii-i-prazdnikov-dlja-1-2-3-4-klasov" TargetMode="External"/><Relationship Id="rId434" Type="http://schemas.microsoft.com/office/2011/relationships/people" Target="people.xml"/><Relationship Id="rId12" Type="http://schemas.openxmlformats.org/officeDocument/2006/relationships/footer" Target="footer4.xml"/><Relationship Id="rId33" Type="http://schemas.openxmlformats.org/officeDocument/2006/relationships/hyperlink" Target="https://disk.yandex.ru/i/Hji8c1aTP2fpnQ" TargetMode="External"/><Relationship Id="rId108" Type="http://schemas.openxmlformats.org/officeDocument/2006/relationships/hyperlink" Target="https://orlyatarussia.ru/" TargetMode="External"/><Relationship Id="rId129" Type="http://schemas.openxmlformats.org/officeDocument/2006/relationships/hyperlink" Target="https://new.atlas100.ru/" TargetMode="External"/><Relationship Id="rId280" Type="http://schemas.openxmlformats.org/officeDocument/2006/relationships/hyperlink" Target="https://kidsjourney.ru/dostoprimechatelnosti/sankt-peterburg-dlya-detey-muzei-dvortsyi-soboryi-parki.html" TargetMode="External"/><Relationship Id="rId315" Type="http://schemas.openxmlformats.org/officeDocument/2006/relationships/hyperlink" Target="https://resh.edu.ru/theatre/" TargetMode="External"/><Relationship Id="rId336" Type="http://schemas.openxmlformats.org/officeDocument/2006/relationships/hyperlink" Target="https://kidsjourney.ru/dostoprimechatelnosti/sankt-peterburg-dlya-detey-muzei-dvortsyi-soboryi-parki.html" TargetMode="External"/><Relationship Id="rId357" Type="http://schemas.openxmlformats.org/officeDocument/2006/relationships/hyperlink" Target="https://multiurok.ru/all-files/vneurochka/" TargetMode="External"/><Relationship Id="rId54" Type="http://schemas.openxmlformats.org/officeDocument/2006/relationships/hyperlink" Target="https://disk.yandex.ru/i/HtStTVg3Hu_A0Q" TargetMode="External"/><Relationship Id="rId75" Type="http://schemas.openxmlformats.org/officeDocument/2006/relationships/hyperlink" Target="https://orlyatarussia.ru/library/29" TargetMode="External"/><Relationship Id="rId96" Type="http://schemas.openxmlformats.org/officeDocument/2006/relationships/hyperlink" Target="https://orlyatarussia.ru/library/29" TargetMode="External"/><Relationship Id="rId140" Type="http://schemas.openxmlformats.org/officeDocument/2006/relationships/hyperlink" Target="https://moeobrazovanie.ru/gotovije_uroki_po_proforientatsii.html" TargetMode="External"/><Relationship Id="rId161" Type="http://schemas.openxmlformats.org/officeDocument/2006/relationships/hyperlink" Target="https://moeobrazovanie.ru/gotovije_uroki_po_proforientatsii.html" TargetMode="External"/><Relationship Id="rId182" Type="http://schemas.openxmlformats.org/officeDocument/2006/relationships/hyperlink" Target="https://moeobrazovanie.ru/gotovije_uroki_po_proforientatsii.html" TargetMode="External"/><Relationship Id="rId217" Type="http://schemas.openxmlformats.org/officeDocument/2006/relationships/hyperlink" Target="https://kladraz.ru/scenari/dlja-shkoly/scenari-meroprijatii-i-prazdnikov-dlja-1-2-3-4-klasov" TargetMode="External"/><Relationship Id="rId378" Type="http://schemas.openxmlformats.org/officeDocument/2006/relationships/hyperlink" Target="https://kladraz.ru/scenari/dlja-shkoly/scenari-meroprijatii-i-prazdnikov-dlja-1-2-3-4-klasov" TargetMode="External"/><Relationship Id="rId399" Type="http://schemas.openxmlformats.org/officeDocument/2006/relationships/hyperlink" Target="https://mega-talant.com/biblioteka/vneurochka" TargetMode="External"/><Relationship Id="rId403" Type="http://schemas.openxmlformats.org/officeDocument/2006/relationships/hyperlink" Target="https://kidsjourney.ru/dostoprimechatelnosti/sankt-peterburg-dlya-detey-muzei-dvortsyi-soboryi-parki.html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mega-talant.com/biblioteka/vneurochka" TargetMode="External"/><Relationship Id="rId259" Type="http://schemas.openxmlformats.org/officeDocument/2006/relationships/hyperlink" Target="https://resh.edu.ru/theatre/" TargetMode="External"/><Relationship Id="rId424" Type="http://schemas.openxmlformats.org/officeDocument/2006/relationships/hyperlink" Target="https://resh.edu.ru/theatre/" TargetMode="External"/><Relationship Id="rId23" Type="http://schemas.openxmlformats.org/officeDocument/2006/relationships/hyperlink" Target="https://disk.yandex.ru/d/jp77h4cAUA5hSQ" TargetMode="External"/><Relationship Id="rId119" Type="http://schemas.openxmlformats.org/officeDocument/2006/relationships/image" Target="media/image10.jpeg"/><Relationship Id="rId270" Type="http://schemas.openxmlformats.org/officeDocument/2006/relationships/hyperlink" Target="https://kladraz.ru/scenari/dlja-shkoly/scenari-meroprijatii-i-prazdnikov-dlja-1-2-3-4-klasov" TargetMode="External"/><Relationship Id="rId291" Type="http://schemas.openxmlformats.org/officeDocument/2006/relationships/hyperlink" Target="https://mega-talant.com/biblioteka/vneurochka" TargetMode="External"/><Relationship Id="rId305" Type="http://schemas.openxmlformats.org/officeDocument/2006/relationships/hyperlink" Target="https://multiurok.ru/all-files/vneurochka/" TargetMode="External"/><Relationship Id="rId326" Type="http://schemas.openxmlformats.org/officeDocument/2006/relationships/hyperlink" Target="https://kidsjourney.ru/dostoprimechatelnosti/sankt-peterburg-dlya-detey-muzei-dvortsyi-soboryi-parki.html" TargetMode="External"/><Relationship Id="rId347" Type="http://schemas.openxmlformats.org/officeDocument/2006/relationships/hyperlink" Target="https://mega-talant.com/biblioteka/vneurochka" TargetMode="External"/><Relationship Id="rId44" Type="http://schemas.openxmlformats.org/officeDocument/2006/relationships/hyperlink" Target="https://disk.yandex.ru/i/8khbkWjO4b3cKA" TargetMode="External"/><Relationship Id="rId65" Type="http://schemas.openxmlformats.org/officeDocument/2006/relationships/hyperlink" Target="https://orlyatarussia.ru/library/29" TargetMode="External"/><Relationship Id="rId86" Type="http://schemas.openxmlformats.org/officeDocument/2006/relationships/hyperlink" Target="https://orlyatarussia.ru/library/29" TargetMode="External"/><Relationship Id="rId130" Type="http://schemas.openxmlformats.org/officeDocument/2006/relationships/hyperlink" Target="https://moeobrazovanie.ru/gotovije_uroki_po_proforientatsii.html" TargetMode="External"/><Relationship Id="rId151" Type="http://schemas.openxmlformats.org/officeDocument/2006/relationships/hyperlink" Target="https://moeobrazovanie.ru/gotovije_uroki_po_proforientatsii.html" TargetMode="External"/><Relationship Id="rId368" Type="http://schemas.openxmlformats.org/officeDocument/2006/relationships/hyperlink" Target="https://resh.edu.ru/theatre/" TargetMode="External"/><Relationship Id="rId389" Type="http://schemas.openxmlformats.org/officeDocument/2006/relationships/hyperlink" Target="https://resh.edu.ru/theatre/" TargetMode="External"/><Relationship Id="rId172" Type="http://schemas.openxmlformats.org/officeDocument/2006/relationships/hyperlink" Target="http://profvibor.ru/" TargetMode="External"/><Relationship Id="rId193" Type="http://schemas.openxmlformats.org/officeDocument/2006/relationships/hyperlink" Target="https://new.atlas100.ru/" TargetMode="External"/><Relationship Id="rId207" Type="http://schemas.openxmlformats.org/officeDocument/2006/relationships/hyperlink" Target="https://new.atlas100.ru/" TargetMode="External"/><Relationship Id="rId228" Type="http://schemas.openxmlformats.org/officeDocument/2006/relationships/hyperlink" Target="https://kladraz.ru/scenari/dlja-shkoly/scenari-meroprijatii-i-prazdnikov-dlja-1-2-3-4-klasov" TargetMode="External"/><Relationship Id="rId249" Type="http://schemas.openxmlformats.org/officeDocument/2006/relationships/hyperlink" Target="https://resh.edu.ru/theatre/" TargetMode="External"/><Relationship Id="rId414" Type="http://schemas.openxmlformats.org/officeDocument/2006/relationships/hyperlink" Target="https://multiurok.ru/all-files/vneurochka/" TargetMode="External"/><Relationship Id="rId435" Type="http://schemas.microsoft.com/office/2011/relationships/commentsExtended" Target="commentsExtended.xml"/><Relationship Id="rId13" Type="http://schemas.openxmlformats.org/officeDocument/2006/relationships/hyperlink" Target="https://orlyatarussia.ru/library/29" TargetMode="External"/><Relationship Id="rId109" Type="http://schemas.openxmlformats.org/officeDocument/2006/relationships/hyperlink" Target="https://orlyatarussia.ru/library/?libraryRole=&#1059;&#1095;&#1080;&#1090;&#1077;&#1083;&#1100;" TargetMode="External"/><Relationship Id="rId260" Type="http://schemas.openxmlformats.org/officeDocument/2006/relationships/hyperlink" Target="https://resh.edu.ru/theatre/" TargetMode="External"/><Relationship Id="rId281" Type="http://schemas.openxmlformats.org/officeDocument/2006/relationships/hyperlink" Target="https://resh.edu.ru/theatre/" TargetMode="External"/><Relationship Id="rId316" Type="http://schemas.openxmlformats.org/officeDocument/2006/relationships/hyperlink" Target="https://resh.edu.ru/theatre/" TargetMode="External"/><Relationship Id="rId337" Type="http://schemas.openxmlformats.org/officeDocument/2006/relationships/hyperlink" Target="https://resh.edu.ru/theatre/" TargetMode="External"/><Relationship Id="rId34" Type="http://schemas.openxmlformats.org/officeDocument/2006/relationships/hyperlink" Target="https://disk.yandex.ru/i/5qBc7bmLrsROAQ" TargetMode="External"/><Relationship Id="rId55" Type="http://schemas.openxmlformats.org/officeDocument/2006/relationships/hyperlink" Target="https://podari-zhizn.ru/ru/give-help/pomoch-po-drugomu/korobka-hrabrosti" TargetMode="External"/><Relationship Id="rId76" Type="http://schemas.openxmlformats.org/officeDocument/2006/relationships/hyperlink" Target="https://orlyatarussia.ru/library/29" TargetMode="External"/><Relationship Id="rId97" Type="http://schemas.openxmlformats.org/officeDocument/2006/relationships/hyperlink" Target="https://orlyatarussia.ru/library/29" TargetMode="External"/><Relationship Id="rId120" Type="http://schemas.openxmlformats.org/officeDocument/2006/relationships/image" Target="media/image11.jpeg"/><Relationship Id="rId141" Type="http://schemas.openxmlformats.org/officeDocument/2006/relationships/hyperlink" Target="https://moeobrazovanie.ru/gotovije_uroki_po_proforientatsii.html" TargetMode="External"/><Relationship Id="rId358" Type="http://schemas.openxmlformats.org/officeDocument/2006/relationships/hyperlink" Target="https://resh.edu.ru/theatre/" TargetMode="External"/><Relationship Id="rId379" Type="http://schemas.openxmlformats.org/officeDocument/2006/relationships/hyperlink" Target="https://kladraz.ru/scenari/dlja-shkoly/scenari-meroprijatii-i-prazdnikov-dlja-1-2-3-4-klasov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proektoria.online/lessons" TargetMode="External"/><Relationship Id="rId183" Type="http://schemas.openxmlformats.org/officeDocument/2006/relationships/hyperlink" Target="https://moeobrazovanie.ru/gotovije_uroki_po_proforientatsii.html" TargetMode="External"/><Relationship Id="rId218" Type="http://schemas.openxmlformats.org/officeDocument/2006/relationships/hyperlink" Target="https://kidsjourney.ru/dostoprimechatelnosti/sankt-peterburg-dlya-detey-muzei-dvortsyi-soboryi-parki.html" TargetMode="External"/><Relationship Id="rId239" Type="http://schemas.openxmlformats.org/officeDocument/2006/relationships/hyperlink" Target="https://mega-talant.com/biblioteka/vneurochka" TargetMode="External"/><Relationship Id="rId390" Type="http://schemas.openxmlformats.org/officeDocument/2006/relationships/hyperlink" Target="https://kladraz.ru/scenari/dlja-shkoly/scenari-meroprijatii-i-prazdnikov-dlja-1-2-3-4-klasov" TargetMode="External"/><Relationship Id="rId404" Type="http://schemas.openxmlformats.org/officeDocument/2006/relationships/hyperlink" Target="https://kidsjourney.ru/dostoprimechatelnosti/sankt-peterburg-dlya-detey-muzei-dvortsyi-soboryi-parki.html" TargetMode="External"/><Relationship Id="rId425" Type="http://schemas.openxmlformats.org/officeDocument/2006/relationships/hyperlink" Target="https://resh.edu.ru/theatre/" TargetMode="External"/><Relationship Id="rId250" Type="http://schemas.openxmlformats.org/officeDocument/2006/relationships/hyperlink" Target="https://multiurok.ru/all-files/vneurochka/" TargetMode="External"/><Relationship Id="rId271" Type="http://schemas.openxmlformats.org/officeDocument/2006/relationships/hyperlink" Target="https://kladraz.ru/scenari/dlja-shkoly/scenari-meroprijatii-i-prazdnikov-dlja-1-2-3-4-klasov" TargetMode="External"/><Relationship Id="rId292" Type="http://schemas.openxmlformats.org/officeDocument/2006/relationships/hyperlink" Target="https://mega-talant.com/biblioteka/vneurochka" TargetMode="External"/><Relationship Id="rId306" Type="http://schemas.openxmlformats.org/officeDocument/2006/relationships/hyperlink" Target="https://multiurok.ru/all-files/vneurochka/" TargetMode="External"/><Relationship Id="rId24" Type="http://schemas.openxmlformats.org/officeDocument/2006/relationships/hyperlink" Target="https://orlyatarussia.ru/library/29" TargetMode="External"/><Relationship Id="rId45" Type="http://schemas.openxmlformats.org/officeDocument/2006/relationships/hyperlink" Target="https://disk.yandex.ru/i/6vKmOEimHyMqpg" TargetMode="External"/><Relationship Id="rId66" Type="http://schemas.openxmlformats.org/officeDocument/2006/relationships/hyperlink" Target="https://orlyatarussia.ru/library/29" TargetMode="External"/><Relationship Id="rId87" Type="http://schemas.openxmlformats.org/officeDocument/2006/relationships/hyperlink" Target="https://orlyatarussia.ru/library/29" TargetMode="External"/><Relationship Id="rId110" Type="http://schemas.openxmlformats.org/officeDocument/2006/relationships/image" Target="media/image1.jpeg"/><Relationship Id="rId131" Type="http://schemas.openxmlformats.org/officeDocument/2006/relationships/hyperlink" Target="https://moeobrazovanie.ru/gotovije_uroki_po_proforientatsii.html" TargetMode="External"/><Relationship Id="rId327" Type="http://schemas.openxmlformats.org/officeDocument/2006/relationships/hyperlink" Target="https://kidsjourney.ru/dostoprimechatelnosti/sankt-peterburg-dlya-detey-muzei-dvortsyi-soboryi-parki.html" TargetMode="External"/><Relationship Id="rId348" Type="http://schemas.openxmlformats.org/officeDocument/2006/relationships/hyperlink" Target="https://mega-talant.com/biblioteka/vneurochka" TargetMode="External"/><Relationship Id="rId369" Type="http://schemas.openxmlformats.org/officeDocument/2006/relationships/hyperlink" Target="https://resh.edu.ru/theatre/" TargetMode="External"/><Relationship Id="rId152" Type="http://schemas.openxmlformats.org/officeDocument/2006/relationships/hyperlink" Target="https://proektoria.online/lessons" TargetMode="External"/><Relationship Id="rId173" Type="http://schemas.openxmlformats.org/officeDocument/2006/relationships/hyperlink" Target="https://proektoria.online/lessons" TargetMode="External"/><Relationship Id="rId194" Type="http://schemas.openxmlformats.org/officeDocument/2006/relationships/hyperlink" Target="https://moeobrazovanie.ru/gotovije_uroki_po_proforientatsii.html" TargetMode="External"/><Relationship Id="rId208" Type="http://schemas.openxmlformats.org/officeDocument/2006/relationships/hyperlink" Target="https://moeobrazovanie.ru/gotovije_uroki_po_proforientatsii.html" TargetMode="External"/><Relationship Id="rId229" Type="http://schemas.openxmlformats.org/officeDocument/2006/relationships/hyperlink" Target="https://kladraz.ru/scenari/dlja-shkoly/scenari-meroprijatii-i-prazdnikov-dlja-1-2-3-4-klasov" TargetMode="External"/><Relationship Id="rId380" Type="http://schemas.openxmlformats.org/officeDocument/2006/relationships/hyperlink" Target="https://kladraz.ru/scenari/dlja-shkoly/scenari-meroprijatii-i-prazdnikov-dlja-1-2-3-4-klasov" TargetMode="External"/><Relationship Id="rId415" Type="http://schemas.openxmlformats.org/officeDocument/2006/relationships/hyperlink" Target="https://multiurok.ru/all-files/vneurochka/" TargetMode="External"/><Relationship Id="rId240" Type="http://schemas.openxmlformats.org/officeDocument/2006/relationships/hyperlink" Target="https://kladraz.ru/scenari/dlja-shkoly/scenari-meroprijatii-i-prazdnikov-dlja-1-2-3-4-klasov" TargetMode="External"/><Relationship Id="rId261" Type="http://schemas.openxmlformats.org/officeDocument/2006/relationships/hyperlink" Target="https://resh.edu.ru/theatre/" TargetMode="External"/><Relationship Id="rId14" Type="http://schemas.openxmlformats.org/officeDocument/2006/relationships/hyperlink" Target="https://disk.yandex.ru/i/H" TargetMode="External"/><Relationship Id="rId35" Type="http://schemas.openxmlformats.org/officeDocument/2006/relationships/hyperlink" Target="https://orlyatarussia.ru/library/29" TargetMode="External"/><Relationship Id="rId56" Type="http://schemas.openxmlformats.org/officeDocument/2006/relationships/hyperlink" Target="https://podari-zhizn.ru/ru/give-help/pomoch-po-drugomu/korobka-hrabrosti" TargetMode="External"/><Relationship Id="rId77" Type="http://schemas.openxmlformats.org/officeDocument/2006/relationships/hyperlink" Target="https://disk.yandex.ru/i/q3yCn-0lIYsMXw" TargetMode="External"/><Relationship Id="rId100" Type="http://schemas.openxmlformats.org/officeDocument/2006/relationships/hyperlink" Target="https://orlyatarussia.ru/library/29" TargetMode="External"/><Relationship Id="rId282" Type="http://schemas.openxmlformats.org/officeDocument/2006/relationships/hyperlink" Target="https://resh.edu.ru/theatre/" TargetMode="External"/><Relationship Id="rId317" Type="http://schemas.openxmlformats.org/officeDocument/2006/relationships/hyperlink" Target="https://resh.edu.ru/theatre/" TargetMode="External"/><Relationship Id="rId338" Type="http://schemas.openxmlformats.org/officeDocument/2006/relationships/hyperlink" Target="https://resh.edu.ru/theatre/" TargetMode="External"/><Relationship Id="rId359" Type="http://schemas.openxmlformats.org/officeDocument/2006/relationships/hyperlink" Target="https://multiurok.ru/all-files/vneurochka/" TargetMode="External"/><Relationship Id="rId8" Type="http://schemas.openxmlformats.org/officeDocument/2006/relationships/endnotes" Target="endnotes.xml"/><Relationship Id="rId98" Type="http://schemas.openxmlformats.org/officeDocument/2006/relationships/hyperlink" Target="https://disk.yandex.ru/i/q3yCn-0lIYsMXw" TargetMode="External"/><Relationship Id="rId121" Type="http://schemas.openxmlformats.org/officeDocument/2006/relationships/hyperlink" Target="https://pandia.ru/text/category/prakticheskie_raboti/" TargetMode="External"/><Relationship Id="rId142" Type="http://schemas.openxmlformats.org/officeDocument/2006/relationships/hyperlink" Target="https://proektoria.online/lessons" TargetMode="External"/><Relationship Id="rId163" Type="http://schemas.openxmlformats.org/officeDocument/2006/relationships/hyperlink" Target="https://proektoria.online/lessons" TargetMode="External"/><Relationship Id="rId184" Type="http://schemas.openxmlformats.org/officeDocument/2006/relationships/hyperlink" Target="http://profvibor.ru/" TargetMode="External"/><Relationship Id="rId219" Type="http://schemas.openxmlformats.org/officeDocument/2006/relationships/hyperlink" Target="https://kidsjourney.ru/dostoprimechatelnosti/sankt-peterburg-dlya-detey-muzei-dvortsyi-soboryi-parki.html" TargetMode="External"/><Relationship Id="rId370" Type="http://schemas.openxmlformats.org/officeDocument/2006/relationships/hyperlink" Target="https://resh.edu.ru/theatre/" TargetMode="External"/><Relationship Id="rId391" Type="http://schemas.openxmlformats.org/officeDocument/2006/relationships/hyperlink" Target="https://kladraz.ru/scenari/dlja-shkoly/scenari-meroprijatii-i-prazdnikov-dlja-1-2-3-4-klasov" TargetMode="External"/><Relationship Id="rId405" Type="http://schemas.openxmlformats.org/officeDocument/2006/relationships/hyperlink" Target="https://kidsjourney.ru/dostoprimechatelnosti/sankt-peterburg-dlya-detey-muzei-dvortsyi-soboryi-parki.html" TargetMode="External"/><Relationship Id="rId426" Type="http://schemas.openxmlformats.org/officeDocument/2006/relationships/hyperlink" Target="https://resh.edu.ru/theatre/" TargetMode="External"/><Relationship Id="rId230" Type="http://schemas.openxmlformats.org/officeDocument/2006/relationships/hyperlink" Target="https://kladraz.ru/scenari/dlja-shkoly/scenari-meroprijatii-i-prazdnikov-dlja-1-2-3-4-klasov" TargetMode="External"/><Relationship Id="rId251" Type="http://schemas.openxmlformats.org/officeDocument/2006/relationships/hyperlink" Target="https://multiurok.ru/all-files/vneurochka/" TargetMode="External"/><Relationship Id="rId25" Type="http://schemas.openxmlformats.org/officeDocument/2006/relationships/hyperlink" Target="https://disk.yandex.ru/i/5sdDV6FR4xmeiA" TargetMode="External"/><Relationship Id="rId46" Type="http://schemas.openxmlformats.org/officeDocument/2006/relationships/hyperlink" Target="https://orlyatarussia.ru/library/29" TargetMode="External"/><Relationship Id="rId67" Type="http://schemas.openxmlformats.org/officeDocument/2006/relationships/hyperlink" Target="https://disk.yandex.ru/i/HQghg12WMehcrg" TargetMode="External"/><Relationship Id="rId272" Type="http://schemas.openxmlformats.org/officeDocument/2006/relationships/hyperlink" Target="https://kladraz.ru/scenari/dlja-shkoly/scenari-meroprijatii-i-prazdnikov-dlja-1-2-3-4-klasov" TargetMode="External"/><Relationship Id="rId293" Type="http://schemas.openxmlformats.org/officeDocument/2006/relationships/hyperlink" Target="https://mega-talant.com/biblioteka/vneurochka" TargetMode="External"/><Relationship Id="rId307" Type="http://schemas.openxmlformats.org/officeDocument/2006/relationships/hyperlink" Target="https://multiurok.ru/all-files/vneurochka/" TargetMode="External"/><Relationship Id="rId328" Type="http://schemas.openxmlformats.org/officeDocument/2006/relationships/hyperlink" Target="https://kidsjourney.ru/dostoprimechatelnosti/sankt-peterburg-dlya-detey-muzei-dvortsyi-soboryi-parki.html" TargetMode="External"/><Relationship Id="rId349" Type="http://schemas.openxmlformats.org/officeDocument/2006/relationships/hyperlink" Target="https://multiurok.ru/all-files/vneurochka/" TargetMode="External"/><Relationship Id="rId88" Type="http://schemas.openxmlformats.org/officeDocument/2006/relationships/hyperlink" Target="https://disk.yandex.ru/i/HQghg12WMehcrg" TargetMode="External"/><Relationship Id="rId111" Type="http://schemas.openxmlformats.org/officeDocument/2006/relationships/image" Target="media/image2.jpeg"/><Relationship Id="rId132" Type="http://schemas.openxmlformats.org/officeDocument/2006/relationships/hyperlink" Target="https://proektoria.online/lessons" TargetMode="External"/><Relationship Id="rId153" Type="http://schemas.openxmlformats.org/officeDocument/2006/relationships/hyperlink" Target="https://proektoria.online/lessons" TargetMode="External"/><Relationship Id="rId174" Type="http://schemas.openxmlformats.org/officeDocument/2006/relationships/hyperlink" Target="https://proektoria.online/lessons" TargetMode="External"/><Relationship Id="rId195" Type="http://schemas.openxmlformats.org/officeDocument/2006/relationships/hyperlink" Target="https://moeobrazovanie.ru/gotovije_uroki_po_proforientatsii.html" TargetMode="External"/><Relationship Id="rId209" Type="http://schemas.openxmlformats.org/officeDocument/2006/relationships/hyperlink" Target="https://moeobrazovanie.ru/gotovije_uroki_po_proforientatsii.html" TargetMode="External"/><Relationship Id="rId360" Type="http://schemas.openxmlformats.org/officeDocument/2006/relationships/hyperlink" Target="https://multiurok.ru/all-files/vneurochka/" TargetMode="External"/><Relationship Id="rId381" Type="http://schemas.openxmlformats.org/officeDocument/2006/relationships/hyperlink" Target="https://kladraz.ru/scenari/dlja-shkoly/scenari-meroprijatii-i-prazdnikov-dlja-1-2-3-4-klasov" TargetMode="External"/><Relationship Id="rId416" Type="http://schemas.openxmlformats.org/officeDocument/2006/relationships/hyperlink" Target="https://multiurok.ru/all-files/vneurochka/" TargetMode="External"/><Relationship Id="rId220" Type="http://schemas.openxmlformats.org/officeDocument/2006/relationships/hyperlink" Target="https://kidsjourney.ru/dostoprimechatelnosti/sankt-peterburg-dlya-detey-muzei-dvortsyi-soboryi-parki.html" TargetMode="External"/><Relationship Id="rId241" Type="http://schemas.openxmlformats.org/officeDocument/2006/relationships/hyperlink" Target="https://kladraz.ru/scenari/dlja-shkoly/scenari-meroprijatii-i-prazdnikov-dlja-1-2-3-4-klasov" TargetMode="External"/><Relationship Id="rId15" Type="http://schemas.openxmlformats.org/officeDocument/2006/relationships/hyperlink" Target="https://disk.yandex.ru/i/HQghg12WMehcrg" TargetMode="External"/><Relationship Id="rId36" Type="http://schemas.openxmlformats.org/officeDocument/2006/relationships/hyperlink" Target="https://disk.yandex.ru/i/4eXrBQbjSxzKLQ" TargetMode="External"/><Relationship Id="rId57" Type="http://schemas.openxmlformats.org/officeDocument/2006/relationships/hyperlink" Target="https://orlyatarussia.ru/library/29" TargetMode="External"/><Relationship Id="rId262" Type="http://schemas.openxmlformats.org/officeDocument/2006/relationships/hyperlink" Target="https://resh.edu.ru/theatre/" TargetMode="External"/><Relationship Id="rId283" Type="http://schemas.openxmlformats.org/officeDocument/2006/relationships/hyperlink" Target="https://kladraz.ru/scenari/dlja-shkoly/scenari-meroprijatii-i-prazdnikov-dlja-1-2-3-4-klasov" TargetMode="External"/><Relationship Id="rId318" Type="http://schemas.openxmlformats.org/officeDocument/2006/relationships/hyperlink" Target="https://resh.edu.ru/theatre/" TargetMode="External"/><Relationship Id="rId339" Type="http://schemas.openxmlformats.org/officeDocument/2006/relationships/hyperlink" Target="https://resh.edu.ru/theatre/" TargetMode="External"/><Relationship Id="rId78" Type="http://schemas.openxmlformats.org/officeDocument/2006/relationships/hyperlink" Target="https://disk.yandex.ru/i/BzgvMqmh7TplMw" TargetMode="External"/><Relationship Id="rId99" Type="http://schemas.openxmlformats.org/officeDocument/2006/relationships/hyperlink" Target="https://disk.yandex.ru/i/BzgvMqmh7TplMw" TargetMode="External"/><Relationship Id="rId101" Type="http://schemas.openxmlformats.org/officeDocument/2006/relationships/hyperlink" Target="https://disk.yandex.ru/i/5HKPpR3Cw408ng" TargetMode="External"/><Relationship Id="rId122" Type="http://schemas.openxmlformats.org/officeDocument/2006/relationships/hyperlink" Target="https://proektoria.online/lessons" TargetMode="External"/><Relationship Id="rId143" Type="http://schemas.openxmlformats.org/officeDocument/2006/relationships/hyperlink" Target="https://proektoria.online/lessons" TargetMode="External"/><Relationship Id="rId164" Type="http://schemas.openxmlformats.org/officeDocument/2006/relationships/hyperlink" Target="https://new.atlas100.ru/" TargetMode="External"/><Relationship Id="rId185" Type="http://schemas.openxmlformats.org/officeDocument/2006/relationships/hyperlink" Target="https://proektoria.online/lessons" TargetMode="External"/><Relationship Id="rId350" Type="http://schemas.openxmlformats.org/officeDocument/2006/relationships/hyperlink" Target="https://multiurok.ru/all-files/vneurochka/" TargetMode="External"/><Relationship Id="rId371" Type="http://schemas.openxmlformats.org/officeDocument/2006/relationships/hyperlink" Target="https://resh.edu.ru/theatre/" TargetMode="External"/><Relationship Id="rId406" Type="http://schemas.openxmlformats.org/officeDocument/2006/relationships/hyperlink" Target="https://resh.edu.ru/theatre/" TargetMode="External"/><Relationship Id="rId9" Type="http://schemas.openxmlformats.org/officeDocument/2006/relationships/footer" Target="footer1.xml"/><Relationship Id="rId210" Type="http://schemas.openxmlformats.org/officeDocument/2006/relationships/hyperlink" Target="http://profvibor.ru/" TargetMode="External"/><Relationship Id="rId392" Type="http://schemas.openxmlformats.org/officeDocument/2006/relationships/hyperlink" Target="https://kladraz.ru/scenari/dlja-shkoly/scenari-meroprijatii-i-prazdnikov-dlja-1-2-3-4-klasov" TargetMode="External"/><Relationship Id="rId427" Type="http://schemas.openxmlformats.org/officeDocument/2006/relationships/hyperlink" Target="https://resh.edu.ru/theatre/" TargetMode="External"/><Relationship Id="rId26" Type="http://schemas.openxmlformats.org/officeDocument/2006/relationships/hyperlink" Target="https://orlyatarussia.ru/library/29" TargetMode="External"/><Relationship Id="rId231" Type="http://schemas.openxmlformats.org/officeDocument/2006/relationships/hyperlink" Target="https://resh.edu.ru/theatre/" TargetMode="External"/><Relationship Id="rId252" Type="http://schemas.openxmlformats.org/officeDocument/2006/relationships/hyperlink" Target="https://resh.edu.ru/theatre/" TargetMode="External"/><Relationship Id="rId273" Type="http://schemas.openxmlformats.org/officeDocument/2006/relationships/hyperlink" Target="https://kidsjourney.ru/dostoprimechatelnosti/sankt-peterburg-dlya-detey-muzei-dvortsyi-soboryi-parki.html" TargetMode="External"/><Relationship Id="rId294" Type="http://schemas.openxmlformats.org/officeDocument/2006/relationships/hyperlink" Target="https://mega-talant.com/biblioteka/vneurochka" TargetMode="External"/><Relationship Id="rId308" Type="http://schemas.openxmlformats.org/officeDocument/2006/relationships/hyperlink" Target="https://multiurok.ru/all-files/vneurochka/" TargetMode="External"/><Relationship Id="rId329" Type="http://schemas.openxmlformats.org/officeDocument/2006/relationships/hyperlink" Target="https://kidsjourney.ru/dostoprimechatelnosti/sankt-peterburg-dlya-detey-muzei-dvortsyi-soboryi-parki.html" TargetMode="External"/><Relationship Id="rId47" Type="http://schemas.openxmlformats.org/officeDocument/2006/relationships/hyperlink" Target="https://disk.yandex.ru/i/ePcdnBhjGIV2qw" TargetMode="External"/><Relationship Id="rId68" Type="http://schemas.openxmlformats.org/officeDocument/2006/relationships/hyperlink" Target="https://disk.yandex.ru/i/8khbkWjO4b3cKA" TargetMode="External"/><Relationship Id="rId89" Type="http://schemas.openxmlformats.org/officeDocument/2006/relationships/hyperlink" Target="https://disk.yandex.ru/i/8khbkWjO4b3cKA" TargetMode="External"/><Relationship Id="rId112" Type="http://schemas.openxmlformats.org/officeDocument/2006/relationships/image" Target="media/image3.jpeg"/><Relationship Id="rId133" Type="http://schemas.openxmlformats.org/officeDocument/2006/relationships/hyperlink" Target="https://proektoria.online/lessons" TargetMode="External"/><Relationship Id="rId154" Type="http://schemas.openxmlformats.org/officeDocument/2006/relationships/hyperlink" Target="https://new.atlas100.ru/" TargetMode="External"/><Relationship Id="rId175" Type="http://schemas.openxmlformats.org/officeDocument/2006/relationships/hyperlink" Target="https://new.atlas100.ru/" TargetMode="External"/><Relationship Id="rId340" Type="http://schemas.openxmlformats.org/officeDocument/2006/relationships/hyperlink" Target="http://teremoc.ru/index.php" TargetMode="External"/><Relationship Id="rId361" Type="http://schemas.openxmlformats.org/officeDocument/2006/relationships/hyperlink" Target="https://multiurok.ru/all-files/vneurochka/" TargetMode="External"/><Relationship Id="rId196" Type="http://schemas.openxmlformats.org/officeDocument/2006/relationships/hyperlink" Target="http://profvibor.ru/" TargetMode="External"/><Relationship Id="rId200" Type="http://schemas.openxmlformats.org/officeDocument/2006/relationships/hyperlink" Target="https://new.atlas100.ru/" TargetMode="External"/><Relationship Id="rId382" Type="http://schemas.openxmlformats.org/officeDocument/2006/relationships/hyperlink" Target="https://kidsjourney.ru/dostoprimechatelnosti/sankt-peterburg-dlya-detey-muzei-dvortsyi-soboryi-parki.html" TargetMode="External"/><Relationship Id="rId417" Type="http://schemas.openxmlformats.org/officeDocument/2006/relationships/hyperlink" Target="https://multiurok.ru/all-files/vneurochka/" TargetMode="External"/><Relationship Id="rId16" Type="http://schemas.openxmlformats.org/officeDocument/2006/relationships/hyperlink" Target="https://disk.yandex.ru/i/v3sGr4Q2-INR7A" TargetMode="External"/><Relationship Id="rId221" Type="http://schemas.openxmlformats.org/officeDocument/2006/relationships/hyperlink" Target="https://kidsjourney.ru/dostoprimechatelnosti/sankt-peterburg-dlya-detey-muzei-dvortsyi-soboryi-parki.html" TargetMode="External"/><Relationship Id="rId242" Type="http://schemas.openxmlformats.org/officeDocument/2006/relationships/hyperlink" Target="https://kladraz.ru/scenari/dlja-shkoly/scenari-meroprijatii-i-prazdnikov-dlja-1-2-3-4-klasov" TargetMode="External"/><Relationship Id="rId263" Type="http://schemas.openxmlformats.org/officeDocument/2006/relationships/hyperlink" Target="https://resh.edu.ru/theatre/" TargetMode="External"/><Relationship Id="rId284" Type="http://schemas.openxmlformats.org/officeDocument/2006/relationships/hyperlink" Target="https://kladraz.ru/scenari/dlja-shkoly/scenari-meroprijatii-i-prazdnikov-dlja-1-2-3-4-klasov" TargetMode="External"/><Relationship Id="rId319" Type="http://schemas.openxmlformats.org/officeDocument/2006/relationships/hyperlink" Target="https://resh.edu.ru/theatre/" TargetMode="External"/><Relationship Id="rId37" Type="http://schemas.openxmlformats.org/officeDocument/2006/relationships/hyperlink" Target="https://disk.yandex.ru/i/L3fQL4ZBJtcQIw" TargetMode="External"/><Relationship Id="rId58" Type="http://schemas.openxmlformats.org/officeDocument/2006/relationships/hyperlink" Target="https://disk.yandex.ru/i/-5WnFzicng7-3A" TargetMode="External"/><Relationship Id="rId79" Type="http://schemas.openxmlformats.org/officeDocument/2006/relationships/hyperlink" Target="https://orlyatarussia.ru/library/29" TargetMode="External"/><Relationship Id="rId102" Type="http://schemas.openxmlformats.org/officeDocument/2006/relationships/hyperlink" Target="https://disk.yandex.ru/i/zWIkGfsKAGoEiw" TargetMode="External"/><Relationship Id="rId123" Type="http://schemas.openxmlformats.org/officeDocument/2006/relationships/hyperlink" Target="https://proektoria.online/lessons" TargetMode="External"/><Relationship Id="rId144" Type="http://schemas.openxmlformats.org/officeDocument/2006/relationships/hyperlink" Target="https://new.atlas100.ru/" TargetMode="External"/><Relationship Id="rId330" Type="http://schemas.openxmlformats.org/officeDocument/2006/relationships/hyperlink" Target="https://kidsjourney.ru/dostoprimechatelnosti/sankt-peterburg-dlya-detey-muzei-dvortsyi-soboryi-parki.html" TargetMode="External"/><Relationship Id="rId90" Type="http://schemas.openxmlformats.org/officeDocument/2006/relationships/hyperlink" Target="https://disk.yandex.ru/i/6vKmOEimHyMqpg" TargetMode="External"/><Relationship Id="rId165" Type="http://schemas.openxmlformats.org/officeDocument/2006/relationships/hyperlink" Target="https://moeobrazovanie.ru/gotovije_uroki_po_proforientatsii.html" TargetMode="External"/><Relationship Id="rId186" Type="http://schemas.openxmlformats.org/officeDocument/2006/relationships/hyperlink" Target="https://proektoria.online/lessons" TargetMode="External"/><Relationship Id="rId351" Type="http://schemas.openxmlformats.org/officeDocument/2006/relationships/hyperlink" Target="https://resh.edu.ru/theatre/" TargetMode="External"/><Relationship Id="rId372" Type="http://schemas.openxmlformats.org/officeDocument/2006/relationships/hyperlink" Target="https://resh.edu.ru/theatre/" TargetMode="External"/><Relationship Id="rId393" Type="http://schemas.openxmlformats.org/officeDocument/2006/relationships/hyperlink" Target="https://resh.edu.ru/theatre/" TargetMode="External"/><Relationship Id="rId407" Type="http://schemas.openxmlformats.org/officeDocument/2006/relationships/hyperlink" Target="https://resh.edu.ru/theatre/" TargetMode="External"/><Relationship Id="rId428" Type="http://schemas.openxmlformats.org/officeDocument/2006/relationships/hyperlink" Target="https://resh.edu.ru/theatre/" TargetMode="External"/><Relationship Id="rId211" Type="http://schemas.openxmlformats.org/officeDocument/2006/relationships/hyperlink" Target="http://psiholocator.com/proforientaciya/karta-interesov" TargetMode="External"/><Relationship Id="rId232" Type="http://schemas.openxmlformats.org/officeDocument/2006/relationships/hyperlink" Target="http://teremoc.ru/index.php" TargetMode="External"/><Relationship Id="rId253" Type="http://schemas.openxmlformats.org/officeDocument/2006/relationships/hyperlink" Target="https://multiurok.ru/all-files/vneurochka/" TargetMode="External"/><Relationship Id="rId274" Type="http://schemas.openxmlformats.org/officeDocument/2006/relationships/hyperlink" Target="https://kidsjourney.ru/dostoprimechatelnosti/sankt-peterburg-dlya-detey-muzei-dvortsyi-soboryi-parki.html" TargetMode="External"/><Relationship Id="rId295" Type="http://schemas.openxmlformats.org/officeDocument/2006/relationships/hyperlink" Target="https://multiurok.ru/all-files/vneurochka/" TargetMode="External"/><Relationship Id="rId309" Type="http://schemas.openxmlformats.org/officeDocument/2006/relationships/hyperlink" Target="https://multiurok.ru/all-files/vneurochka/" TargetMode="External"/><Relationship Id="rId27" Type="http://schemas.openxmlformats.org/officeDocument/2006/relationships/hyperlink" Target="https://disk.yandex.ru/i/plkvKvhTOXQi3Q" TargetMode="External"/><Relationship Id="rId48" Type="http://schemas.openxmlformats.org/officeDocument/2006/relationships/hyperlink" Target="https://disk.yandex.ru/i/hu1cqrRIiLCBYQ" TargetMode="External"/><Relationship Id="rId69" Type="http://schemas.openxmlformats.org/officeDocument/2006/relationships/hyperlink" Target="https://disk.yandex.ru/i/6vKmOEimHyMqpg" TargetMode="External"/><Relationship Id="rId113" Type="http://schemas.openxmlformats.org/officeDocument/2006/relationships/image" Target="media/image4.jpeg"/><Relationship Id="rId134" Type="http://schemas.openxmlformats.org/officeDocument/2006/relationships/hyperlink" Target="https://new.atlas100.ru/" TargetMode="External"/><Relationship Id="rId320" Type="http://schemas.openxmlformats.org/officeDocument/2006/relationships/hyperlink" Target="https://resh.edu.ru/theatre/" TargetMode="External"/><Relationship Id="rId80" Type="http://schemas.openxmlformats.org/officeDocument/2006/relationships/hyperlink" Target="https://disk.yandex.ru/i/5HKPpR3Cw408ng" TargetMode="External"/><Relationship Id="rId155" Type="http://schemas.openxmlformats.org/officeDocument/2006/relationships/hyperlink" Target="https://moeobrazovanie.ru/gotovije_uroki_po_proforientatsii.html" TargetMode="External"/><Relationship Id="rId176" Type="http://schemas.openxmlformats.org/officeDocument/2006/relationships/hyperlink" Target="https://moeobrazovanie.ru/gotovije_uroki_po_proforientatsii.html" TargetMode="External"/><Relationship Id="rId197" Type="http://schemas.openxmlformats.org/officeDocument/2006/relationships/hyperlink" Target="http://psiholocator.com/proforientaciya/karta-interesov" TargetMode="External"/><Relationship Id="rId341" Type="http://schemas.openxmlformats.org/officeDocument/2006/relationships/hyperlink" Target="http://teremoc.ru/index.php" TargetMode="External"/><Relationship Id="rId362" Type="http://schemas.openxmlformats.org/officeDocument/2006/relationships/hyperlink" Target="https://multiurok.ru/all-files/vneurochka/" TargetMode="External"/><Relationship Id="rId383" Type="http://schemas.openxmlformats.org/officeDocument/2006/relationships/hyperlink" Target="https://kidsjourney.ru/dostoprimechatelnosti/sankt-peterburg-dlya-detey-muzei-dvortsyi-soboryi-parki.html" TargetMode="External"/><Relationship Id="rId418" Type="http://schemas.openxmlformats.org/officeDocument/2006/relationships/hyperlink" Target="https://multiurok.ru/all-files/vneurochka/" TargetMode="External"/><Relationship Id="rId201" Type="http://schemas.openxmlformats.org/officeDocument/2006/relationships/hyperlink" Target="https://moeobrazovanie.ru/gotovije_uroki_po_proforientatsii.html" TargetMode="External"/><Relationship Id="rId222" Type="http://schemas.openxmlformats.org/officeDocument/2006/relationships/hyperlink" Target="https://kidsjourney.ru/dostoprimechatelnosti/sankt-peterburg-dlya-detey-muzei-dvortsyi-soboryi-parki.html" TargetMode="External"/><Relationship Id="rId243" Type="http://schemas.openxmlformats.org/officeDocument/2006/relationships/hyperlink" Target="https://multiurok.ru/all-files/vneurochka/" TargetMode="External"/><Relationship Id="rId264" Type="http://schemas.openxmlformats.org/officeDocument/2006/relationships/hyperlink" Target="https://resh.edu.ru/theatre/" TargetMode="External"/><Relationship Id="rId285" Type="http://schemas.openxmlformats.org/officeDocument/2006/relationships/hyperlink" Target="https://kladraz.ru/scenari/dlja-shkoly/scenari-meroprijatii-i-prazdnikov-dlja-1-2-3-4-klasov" TargetMode="External"/><Relationship Id="rId17" Type="http://schemas.openxmlformats.org/officeDocument/2006/relationships/hyperlink" Target="https://disk.yandex.ru/i/TwEDL8QqpIkLHw" TargetMode="External"/><Relationship Id="rId38" Type="http://schemas.openxmlformats.org/officeDocument/2006/relationships/hyperlink" Target="https://orlyatarussia.ru/library/29" TargetMode="External"/><Relationship Id="rId59" Type="http://schemas.openxmlformats.org/officeDocument/2006/relationships/hyperlink" Target="https://disk.yandex.ru/i/-5WnFzicng7-3A" TargetMode="External"/><Relationship Id="rId103" Type="http://schemas.openxmlformats.org/officeDocument/2006/relationships/hyperlink" Target="https://orlyatarussia.ru/library/29" TargetMode="External"/><Relationship Id="rId124" Type="http://schemas.openxmlformats.org/officeDocument/2006/relationships/hyperlink" Target="https://new.atlas100.ru/" TargetMode="External"/><Relationship Id="rId310" Type="http://schemas.openxmlformats.org/officeDocument/2006/relationships/hyperlink" Target="https://multiurok.ru/all-files/vneurochka/" TargetMode="External"/><Relationship Id="rId70" Type="http://schemas.openxmlformats.org/officeDocument/2006/relationships/hyperlink" Target="https://orlyatarussia.ru/library/29" TargetMode="External"/><Relationship Id="rId91" Type="http://schemas.openxmlformats.org/officeDocument/2006/relationships/hyperlink" Target="https://orlyatarussia.ru/library/29" TargetMode="External"/><Relationship Id="rId145" Type="http://schemas.openxmlformats.org/officeDocument/2006/relationships/hyperlink" Target="https://moeobrazovanie.ru/gotovije_uroki_po_proforientatsii.html" TargetMode="External"/><Relationship Id="rId166" Type="http://schemas.openxmlformats.org/officeDocument/2006/relationships/hyperlink" Target="https://moeobrazovanie.ru/gotovije_uroki_po_proforientatsii.html" TargetMode="External"/><Relationship Id="rId187" Type="http://schemas.openxmlformats.org/officeDocument/2006/relationships/hyperlink" Target="https://new.atlas100.ru/" TargetMode="External"/><Relationship Id="rId331" Type="http://schemas.openxmlformats.org/officeDocument/2006/relationships/hyperlink" Target="https://kidsjourney.ru/dostoprimechatelnosti/sankt-peterburg-dlya-detey-muzei-dvortsyi-soboryi-parki.html" TargetMode="External"/><Relationship Id="rId352" Type="http://schemas.openxmlformats.org/officeDocument/2006/relationships/hyperlink" Target="https://resh.edu.ru/theatre/" TargetMode="External"/><Relationship Id="rId373" Type="http://schemas.openxmlformats.org/officeDocument/2006/relationships/hyperlink" Target="https://resh.edu.ru/theatre/" TargetMode="External"/><Relationship Id="rId394" Type="http://schemas.openxmlformats.org/officeDocument/2006/relationships/hyperlink" Target="http://teremoc.ru/index.php" TargetMode="External"/><Relationship Id="rId408" Type="http://schemas.openxmlformats.org/officeDocument/2006/relationships/hyperlink" Target="https://resh.edu.ru/theatre/" TargetMode="External"/><Relationship Id="rId429" Type="http://schemas.openxmlformats.org/officeDocument/2006/relationships/hyperlink" Target="https://resh.edu.ru/theatre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profvibor.ru/" TargetMode="External"/><Relationship Id="rId233" Type="http://schemas.openxmlformats.org/officeDocument/2006/relationships/hyperlink" Target="http://teremoc.ru/index.php" TargetMode="External"/><Relationship Id="rId254" Type="http://schemas.openxmlformats.org/officeDocument/2006/relationships/hyperlink" Target="https://multiurok.ru/all-files/vneurochka/" TargetMode="External"/><Relationship Id="rId28" Type="http://schemas.openxmlformats.org/officeDocument/2006/relationships/hyperlink" Target="https://disk.yandex.ru/d/I5K8yU8mw0zZvA" TargetMode="External"/><Relationship Id="rId49" Type="http://schemas.openxmlformats.org/officeDocument/2006/relationships/hyperlink" Target="https://orlyatarussia.ru/library/29" TargetMode="External"/><Relationship Id="rId114" Type="http://schemas.openxmlformats.org/officeDocument/2006/relationships/image" Target="media/image5.jpeg"/><Relationship Id="rId275" Type="http://schemas.openxmlformats.org/officeDocument/2006/relationships/hyperlink" Target="https://kidsjourney.ru/dostoprimechatelnosti/sankt-peterburg-dlya-detey-muzei-dvortsyi-soboryi-parki.html" TargetMode="External"/><Relationship Id="rId296" Type="http://schemas.openxmlformats.org/officeDocument/2006/relationships/hyperlink" Target="https://multiurok.ru/all-files/vneurochka/" TargetMode="External"/><Relationship Id="rId300" Type="http://schemas.openxmlformats.org/officeDocument/2006/relationships/hyperlink" Target="https://resh.edu.ru/theatre/" TargetMode="External"/><Relationship Id="rId60" Type="http://schemas.openxmlformats.org/officeDocument/2006/relationships/hyperlink" Target="https://disk.yandex.ru/i/-5WnFzicng7-3A" TargetMode="External"/><Relationship Id="rId81" Type="http://schemas.openxmlformats.org/officeDocument/2006/relationships/hyperlink" Target="https://disk.yandex.ru/i/zWIkGfsKAGoEiw" TargetMode="External"/><Relationship Id="rId135" Type="http://schemas.openxmlformats.org/officeDocument/2006/relationships/hyperlink" Target="https://moeobrazovanie.ru/gotovije_uroki_po_proforientatsii.html" TargetMode="External"/><Relationship Id="rId156" Type="http://schemas.openxmlformats.org/officeDocument/2006/relationships/hyperlink" Target="https://moeobrazovanie.ru/gotovije_uroki_po_proforientatsii.html" TargetMode="External"/><Relationship Id="rId177" Type="http://schemas.openxmlformats.org/officeDocument/2006/relationships/hyperlink" Target="https://moeobrazovanie.ru/gotovije_uroki_po_proforientatsii.html" TargetMode="External"/><Relationship Id="rId198" Type="http://schemas.openxmlformats.org/officeDocument/2006/relationships/hyperlink" Target="https://proektoria.online/lessons" TargetMode="External"/><Relationship Id="rId321" Type="http://schemas.openxmlformats.org/officeDocument/2006/relationships/hyperlink" Target="https://resh.edu.ru/theatre/" TargetMode="External"/><Relationship Id="rId342" Type="http://schemas.openxmlformats.org/officeDocument/2006/relationships/hyperlink" Target="http://teremoc.ru/index.php" TargetMode="External"/><Relationship Id="rId363" Type="http://schemas.openxmlformats.org/officeDocument/2006/relationships/hyperlink" Target="https://multiurok.ru/all-files/vneurochka/" TargetMode="External"/><Relationship Id="rId384" Type="http://schemas.openxmlformats.org/officeDocument/2006/relationships/hyperlink" Target="https://kidsjourney.ru/dostoprimechatelnosti/sankt-peterburg-dlya-detey-muzei-dvortsyi-soboryi-parki.html" TargetMode="External"/><Relationship Id="rId419" Type="http://schemas.openxmlformats.org/officeDocument/2006/relationships/hyperlink" Target="https://resh.edu.ru/theatre/" TargetMode="External"/><Relationship Id="rId202" Type="http://schemas.openxmlformats.org/officeDocument/2006/relationships/hyperlink" Target="https://moeobrazovanie.ru/gotovije_uroki_po_proforientatsii.html" TargetMode="External"/><Relationship Id="rId223" Type="http://schemas.openxmlformats.org/officeDocument/2006/relationships/hyperlink" Target="https://kidsjourney.ru/dostoprimechatelnosti/sankt-peterburg-dlya-detey-muzei-dvortsyi-soboryi-parki.html" TargetMode="External"/><Relationship Id="rId244" Type="http://schemas.openxmlformats.org/officeDocument/2006/relationships/hyperlink" Target="https://multiurok.ru/all-files/vneurochka/" TargetMode="External"/><Relationship Id="rId430" Type="http://schemas.openxmlformats.org/officeDocument/2006/relationships/header" Target="header1.xml"/><Relationship Id="rId18" Type="http://schemas.openxmlformats.org/officeDocument/2006/relationships/hyperlink" Target="https://disk.yandex.ru/i/oBiFjtTTrDn83g" TargetMode="External"/><Relationship Id="rId39" Type="http://schemas.openxmlformats.org/officeDocument/2006/relationships/hyperlink" Target="http://www.multirussia.ru/index.php?id=34" TargetMode="External"/><Relationship Id="rId265" Type="http://schemas.openxmlformats.org/officeDocument/2006/relationships/hyperlink" Target="https://resh.edu.ru/theatre/" TargetMode="External"/><Relationship Id="rId286" Type="http://schemas.openxmlformats.org/officeDocument/2006/relationships/hyperlink" Target="https://resh.edu.ru/theatre/" TargetMode="External"/><Relationship Id="rId50" Type="http://schemas.openxmlformats.org/officeDocument/2006/relationships/hyperlink" Target="https://nsportal.ru/nachalnaya-shkola/raznoe/2023/06/08/orlyata-rossii-trek-erudit" TargetMode="External"/><Relationship Id="rId104" Type="http://schemas.openxmlformats.org/officeDocument/2006/relationships/hyperlink" Target="https://disk.yandex.ru/i/fmJIPguRXFAqcA" TargetMode="External"/><Relationship Id="rId125" Type="http://schemas.openxmlformats.org/officeDocument/2006/relationships/hyperlink" Target="https://moeobrazovanie.ru/gotovije_uroki_po_proforientatsii.html" TargetMode="External"/><Relationship Id="rId146" Type="http://schemas.openxmlformats.org/officeDocument/2006/relationships/hyperlink" Target="https://moeobrazovanie.ru/gotovije_uroki_po_proforientatsii.html" TargetMode="External"/><Relationship Id="rId167" Type="http://schemas.openxmlformats.org/officeDocument/2006/relationships/hyperlink" Target="https://proektoria.online/lessons" TargetMode="External"/><Relationship Id="rId188" Type="http://schemas.openxmlformats.org/officeDocument/2006/relationships/hyperlink" Target="https://moeobrazovanie.ru/gotovije_uroki_po_proforientatsii.html" TargetMode="External"/><Relationship Id="rId311" Type="http://schemas.openxmlformats.org/officeDocument/2006/relationships/hyperlink" Target="https://resh.edu.ru/theatre/" TargetMode="External"/><Relationship Id="rId332" Type="http://schemas.openxmlformats.org/officeDocument/2006/relationships/hyperlink" Target="https://kidsjourney.ru/dostoprimechatelnosti/sankt-peterburg-dlya-detey-muzei-dvortsyi-soboryi-parki.html" TargetMode="External"/><Relationship Id="rId353" Type="http://schemas.openxmlformats.org/officeDocument/2006/relationships/hyperlink" Target="https://resh.edu.ru/theatre/" TargetMode="External"/><Relationship Id="rId374" Type="http://schemas.openxmlformats.org/officeDocument/2006/relationships/hyperlink" Target="https://resh.edu.ru/theatre/" TargetMode="External"/><Relationship Id="rId395" Type="http://schemas.openxmlformats.org/officeDocument/2006/relationships/hyperlink" Target="http://teremoc.ru/index.php" TargetMode="External"/><Relationship Id="rId409" Type="http://schemas.openxmlformats.org/officeDocument/2006/relationships/hyperlink" Target="https://resh.edu.ru/theatre/" TargetMode="External"/><Relationship Id="rId71" Type="http://schemas.openxmlformats.org/officeDocument/2006/relationships/hyperlink" Target="https://disk.yandex.ru/i/0MnRn3ZmSw-Nrg" TargetMode="External"/><Relationship Id="rId92" Type="http://schemas.openxmlformats.org/officeDocument/2006/relationships/hyperlink" Target="https://disk.yandex.ru/i/0MnRn3ZmSw-Nrg" TargetMode="External"/><Relationship Id="rId213" Type="http://schemas.openxmlformats.org/officeDocument/2006/relationships/footer" Target="footer5.xml"/><Relationship Id="rId234" Type="http://schemas.openxmlformats.org/officeDocument/2006/relationships/hyperlink" Target="https://mega-talant.com/biblioteka/vneurochka" TargetMode="External"/><Relationship Id="rId420" Type="http://schemas.openxmlformats.org/officeDocument/2006/relationships/hyperlink" Target="https://resh.edu.ru/theatre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orlyatarussia.ru/library/29" TargetMode="External"/><Relationship Id="rId255" Type="http://schemas.openxmlformats.org/officeDocument/2006/relationships/hyperlink" Target="https://multiurok.ru/all-files/vneurochka/" TargetMode="External"/><Relationship Id="rId276" Type="http://schemas.openxmlformats.org/officeDocument/2006/relationships/hyperlink" Target="https://kidsjourney.ru/dostoprimechatelnosti/sankt-peterburg-dlya-detey-muzei-dvortsyi-soboryi-parki.html" TargetMode="External"/><Relationship Id="rId297" Type="http://schemas.openxmlformats.org/officeDocument/2006/relationships/hyperlink" Target="https://resh.edu.ru/theatre/" TargetMode="External"/><Relationship Id="rId40" Type="http://schemas.openxmlformats.org/officeDocument/2006/relationships/hyperlink" Target="https://disk.yandex.ru/i/SPavXsOI-beiWg" TargetMode="External"/><Relationship Id="rId115" Type="http://schemas.openxmlformats.org/officeDocument/2006/relationships/image" Target="media/image6.jpeg"/><Relationship Id="rId136" Type="http://schemas.openxmlformats.org/officeDocument/2006/relationships/hyperlink" Target="https://moeobrazovanie.ru/gotovije_uroki_po_proforientatsii.html" TargetMode="External"/><Relationship Id="rId157" Type="http://schemas.openxmlformats.org/officeDocument/2006/relationships/hyperlink" Target="https://proektoria.online/lessons" TargetMode="External"/><Relationship Id="rId178" Type="http://schemas.openxmlformats.org/officeDocument/2006/relationships/hyperlink" Target="http://profvibor.ru/" TargetMode="External"/><Relationship Id="rId301" Type="http://schemas.openxmlformats.org/officeDocument/2006/relationships/hyperlink" Target="https://resh.edu.ru/theatre/" TargetMode="External"/><Relationship Id="rId322" Type="http://schemas.openxmlformats.org/officeDocument/2006/relationships/hyperlink" Target="https://kladraz.ru/scenari/dlja-shkoly/scenari-meroprijatii-i-prazdnikov-dlja-1-2-3-4-klasov" TargetMode="External"/><Relationship Id="rId343" Type="http://schemas.openxmlformats.org/officeDocument/2006/relationships/hyperlink" Target="https://mega-talant.com/biblioteka/vneurochka" TargetMode="External"/><Relationship Id="rId364" Type="http://schemas.openxmlformats.org/officeDocument/2006/relationships/hyperlink" Target="https://multiurok.ru/all-files/vneurochka/" TargetMode="External"/><Relationship Id="rId61" Type="http://schemas.openxmlformats.org/officeDocument/2006/relationships/hyperlink" Target="https://orlyatarussia.ru/library/29" TargetMode="External"/><Relationship Id="rId82" Type="http://schemas.openxmlformats.org/officeDocument/2006/relationships/hyperlink" Target="https://orlyatarussia.ru/library/29" TargetMode="External"/><Relationship Id="rId199" Type="http://schemas.openxmlformats.org/officeDocument/2006/relationships/hyperlink" Target="https://proektoria.online/lessons" TargetMode="External"/><Relationship Id="rId203" Type="http://schemas.openxmlformats.org/officeDocument/2006/relationships/hyperlink" Target="http://profvibor.ru/" TargetMode="External"/><Relationship Id="rId385" Type="http://schemas.openxmlformats.org/officeDocument/2006/relationships/hyperlink" Target="https://kidsjourney.ru/dostoprimechatelnosti/sankt-peterburg-dlya-detey-muzei-dvortsyi-soboryi-parki.html" TargetMode="External"/><Relationship Id="rId19" Type="http://schemas.openxmlformats.org/officeDocument/2006/relationships/hyperlink" Target="https://orlyatarussia.ru/library/29" TargetMode="External"/><Relationship Id="rId224" Type="http://schemas.openxmlformats.org/officeDocument/2006/relationships/hyperlink" Target="https://kidsjourney.ru/dostoprimechatelnosti/sankt-peterburg-dlya-detey-muzei-dvortsyi-soboryi-parki.html" TargetMode="External"/><Relationship Id="rId245" Type="http://schemas.openxmlformats.org/officeDocument/2006/relationships/hyperlink" Target="https://resh.edu.ru/theatre/" TargetMode="External"/><Relationship Id="rId266" Type="http://schemas.openxmlformats.org/officeDocument/2006/relationships/hyperlink" Target="https://resh.edu.ru/theatre/" TargetMode="External"/><Relationship Id="rId287" Type="http://schemas.openxmlformats.org/officeDocument/2006/relationships/hyperlink" Target="http://teremoc.ru/index.php" TargetMode="External"/><Relationship Id="rId410" Type="http://schemas.openxmlformats.org/officeDocument/2006/relationships/hyperlink" Target="https://multiurok.ru/all-files/vneurochka/" TargetMode="External"/><Relationship Id="rId431" Type="http://schemas.openxmlformats.org/officeDocument/2006/relationships/footer" Target="footer7.xml"/><Relationship Id="rId30" Type="http://schemas.openxmlformats.org/officeDocument/2006/relationships/hyperlink" Target="https://disk.yandex.ru/i/h-IMgWFpajWOzg" TargetMode="External"/><Relationship Id="rId105" Type="http://schemas.openxmlformats.org/officeDocument/2006/relationships/hyperlink" Target="https://orlyatarussia.ru/library/29" TargetMode="External"/><Relationship Id="rId126" Type="http://schemas.openxmlformats.org/officeDocument/2006/relationships/hyperlink" Target="https://moeobrazovanie.ru/gotovije_uroki_po_proforientatsii.html" TargetMode="External"/><Relationship Id="rId147" Type="http://schemas.openxmlformats.org/officeDocument/2006/relationships/hyperlink" Target="https://proektoria.online/lessons" TargetMode="External"/><Relationship Id="rId168" Type="http://schemas.openxmlformats.org/officeDocument/2006/relationships/hyperlink" Target="https://proektoria.online/lessons" TargetMode="External"/><Relationship Id="rId312" Type="http://schemas.openxmlformats.org/officeDocument/2006/relationships/hyperlink" Target="https://resh.edu.ru/theatre/" TargetMode="External"/><Relationship Id="rId333" Type="http://schemas.openxmlformats.org/officeDocument/2006/relationships/hyperlink" Target="https://kidsjourney.ru/dostoprimechatelnosti/sankt-peterburg-dlya-detey-muzei-dvortsyi-soboryi-parki.html" TargetMode="External"/><Relationship Id="rId354" Type="http://schemas.openxmlformats.org/officeDocument/2006/relationships/hyperlink" Target="https://resh.edu.ru/theatre/" TargetMode="External"/><Relationship Id="rId51" Type="http://schemas.openxmlformats.org/officeDocument/2006/relationships/hyperlink" Target="https://nsportal.ru/nachalnaya-shkola/raznoe/2023/06/08/orlyata-rossii-trek-erudit" TargetMode="External"/><Relationship Id="rId72" Type="http://schemas.openxmlformats.org/officeDocument/2006/relationships/hyperlink" Target="https://orlyatarussia.ru/library/29" TargetMode="External"/><Relationship Id="rId93" Type="http://schemas.openxmlformats.org/officeDocument/2006/relationships/hyperlink" Target="https://orlyatarussia.ru/library/29" TargetMode="External"/><Relationship Id="rId189" Type="http://schemas.openxmlformats.org/officeDocument/2006/relationships/hyperlink" Target="https://moeobrazovanie.ru/gotovije_uroki_po_proforientatsii.html" TargetMode="External"/><Relationship Id="rId375" Type="http://schemas.openxmlformats.org/officeDocument/2006/relationships/hyperlink" Target="https://resh.edu.ru/theatre/" TargetMode="External"/><Relationship Id="rId396" Type="http://schemas.openxmlformats.org/officeDocument/2006/relationships/hyperlink" Target="https://mega-talant.com/biblioteka/vneurochka" TargetMode="External"/><Relationship Id="rId3" Type="http://schemas.openxmlformats.org/officeDocument/2006/relationships/styles" Target="styles.xml"/><Relationship Id="rId214" Type="http://schemas.openxmlformats.org/officeDocument/2006/relationships/footer" Target="footer6.xml"/><Relationship Id="rId235" Type="http://schemas.openxmlformats.org/officeDocument/2006/relationships/hyperlink" Target="https://mega-talant.com/biblioteka/vneurochka" TargetMode="External"/><Relationship Id="rId256" Type="http://schemas.openxmlformats.org/officeDocument/2006/relationships/hyperlink" Target="https://multiurok.ru/all-files/vneurochka/" TargetMode="External"/><Relationship Id="rId277" Type="http://schemas.openxmlformats.org/officeDocument/2006/relationships/hyperlink" Target="https://kidsjourney.ru/dostoprimechatelnosti/sankt-peterburg-dlya-detey-muzei-dvortsyi-soboryi-parki.html" TargetMode="External"/><Relationship Id="rId298" Type="http://schemas.openxmlformats.org/officeDocument/2006/relationships/hyperlink" Target="https://resh.edu.ru/theatre/" TargetMode="External"/><Relationship Id="rId400" Type="http://schemas.openxmlformats.org/officeDocument/2006/relationships/hyperlink" Target="https://kladraz.ru/scenari/dlja-shkoly/scenari-meroprijatii-i-prazdnikov-dlja-1-2-3-4-klasov" TargetMode="External"/><Relationship Id="rId421" Type="http://schemas.openxmlformats.org/officeDocument/2006/relationships/hyperlink" Target="https://resh.edu.ru/theatre/" TargetMode="External"/><Relationship Id="rId116" Type="http://schemas.openxmlformats.org/officeDocument/2006/relationships/image" Target="media/image7.jpeg"/><Relationship Id="rId137" Type="http://schemas.openxmlformats.org/officeDocument/2006/relationships/hyperlink" Target="https://proektoria.online/lessons" TargetMode="External"/><Relationship Id="rId158" Type="http://schemas.openxmlformats.org/officeDocument/2006/relationships/hyperlink" Target="https://proektoria.online/lessons" TargetMode="External"/><Relationship Id="rId302" Type="http://schemas.openxmlformats.org/officeDocument/2006/relationships/hyperlink" Target="https://multiurok.ru/all-files/vneurochka/" TargetMode="External"/><Relationship Id="rId323" Type="http://schemas.openxmlformats.org/officeDocument/2006/relationships/hyperlink" Target="https://kladraz.ru/scenari/dlja-shkoly/scenari-meroprijatii-i-prazdnikov-dlja-1-2-3-4-klasov" TargetMode="External"/><Relationship Id="rId344" Type="http://schemas.openxmlformats.org/officeDocument/2006/relationships/hyperlink" Target="https://mega-talant.com/biblioteka/vneurochka" TargetMode="External"/><Relationship Id="rId20" Type="http://schemas.openxmlformats.org/officeDocument/2006/relationships/hyperlink" Target="https://disk.yandex.ru/i/hu1cqrRIiLCBYQ" TargetMode="External"/><Relationship Id="rId41" Type="http://schemas.openxmlformats.org/officeDocument/2006/relationships/hyperlink" Target="https://orlyatarussia.ru/library/29" TargetMode="External"/><Relationship Id="rId62" Type="http://schemas.openxmlformats.org/officeDocument/2006/relationships/hyperlink" Target="https://disk.yandex.ru/i/4eXrBQbjSxzKLQ" TargetMode="External"/><Relationship Id="rId83" Type="http://schemas.openxmlformats.org/officeDocument/2006/relationships/hyperlink" Target="https://disk.yandex.ru/i/fmJIPguRXFAqcA" TargetMode="External"/><Relationship Id="rId179" Type="http://schemas.openxmlformats.org/officeDocument/2006/relationships/hyperlink" Target="https://proektoria.online/lessons" TargetMode="External"/><Relationship Id="rId365" Type="http://schemas.openxmlformats.org/officeDocument/2006/relationships/hyperlink" Target="https://resh.edu.ru/theatre/" TargetMode="External"/><Relationship Id="rId386" Type="http://schemas.openxmlformats.org/officeDocument/2006/relationships/hyperlink" Target="https://kidsjourney.ru/dostoprimechatelnosti/sankt-peterburg-dlya-detey-muzei-dvortsyi-soboryi-parki.html" TargetMode="External"/><Relationship Id="rId190" Type="http://schemas.openxmlformats.org/officeDocument/2006/relationships/hyperlink" Target="http://profvibor.ru/" TargetMode="External"/><Relationship Id="rId204" Type="http://schemas.openxmlformats.org/officeDocument/2006/relationships/hyperlink" Target="http://psiholocator.com/proforientaciya/karta-interesov" TargetMode="External"/><Relationship Id="rId225" Type="http://schemas.openxmlformats.org/officeDocument/2006/relationships/hyperlink" Target="https://kidsjourney.ru/dostoprimechatelnosti/sankt-peterburg-dlya-detey-muzei-dvortsyi-soboryi-parki.html" TargetMode="External"/><Relationship Id="rId246" Type="http://schemas.openxmlformats.org/officeDocument/2006/relationships/hyperlink" Target="https://resh.edu.ru/theatre/" TargetMode="External"/><Relationship Id="rId267" Type="http://schemas.openxmlformats.org/officeDocument/2006/relationships/hyperlink" Target="https://kladraz.ru/scenari/dlja-shkoly/scenari-meroprijatii-i-prazdnikov-dlja-1-2-3-4-klasov" TargetMode="External"/><Relationship Id="rId288" Type="http://schemas.openxmlformats.org/officeDocument/2006/relationships/hyperlink" Target="http://teremoc.ru/index.php" TargetMode="External"/><Relationship Id="rId411" Type="http://schemas.openxmlformats.org/officeDocument/2006/relationships/hyperlink" Target="https://multiurok.ru/all-files/vneurochka/" TargetMode="External"/><Relationship Id="rId432" Type="http://schemas.openxmlformats.org/officeDocument/2006/relationships/fontTable" Target="fontTable.xml"/><Relationship Id="rId106" Type="http://schemas.openxmlformats.org/officeDocument/2006/relationships/hyperlink" Target="http://www.multirussia.ru/index.php?id=34" TargetMode="External"/><Relationship Id="rId127" Type="http://schemas.openxmlformats.org/officeDocument/2006/relationships/hyperlink" Target="https://proektoria.online/lessons" TargetMode="External"/><Relationship Id="rId313" Type="http://schemas.openxmlformats.org/officeDocument/2006/relationships/hyperlink" Target="https://resh.edu.ru/theatre/" TargetMode="External"/><Relationship Id="rId10" Type="http://schemas.openxmlformats.org/officeDocument/2006/relationships/footer" Target="footer2.xml"/><Relationship Id="rId31" Type="http://schemas.openxmlformats.org/officeDocument/2006/relationships/hyperlink" Target="https://disk.yandex.ru/i/RLXwKfaUfs8CrQ" TargetMode="External"/><Relationship Id="rId52" Type="http://schemas.openxmlformats.org/officeDocument/2006/relationships/hyperlink" Target="https://orlyatarussia.ru/library/29" TargetMode="External"/><Relationship Id="rId73" Type="http://schemas.openxmlformats.org/officeDocument/2006/relationships/hyperlink" Target="https://disk.yandex.ru/i/ld3fzaKCzO7K2Q" TargetMode="External"/><Relationship Id="rId94" Type="http://schemas.openxmlformats.org/officeDocument/2006/relationships/hyperlink" Target="https://disk.yandex.ru/i/ld3fzaKCzO7K2Q" TargetMode="External"/><Relationship Id="rId148" Type="http://schemas.openxmlformats.org/officeDocument/2006/relationships/hyperlink" Target="https://proektoria.online/lessons" TargetMode="External"/><Relationship Id="rId169" Type="http://schemas.openxmlformats.org/officeDocument/2006/relationships/hyperlink" Target="https://new.atlas100.ru/" TargetMode="External"/><Relationship Id="rId334" Type="http://schemas.openxmlformats.org/officeDocument/2006/relationships/hyperlink" Target="https://kidsjourney.ru/dostoprimechatelnosti/sankt-peterburg-dlya-detey-muzei-dvortsyi-soboryi-parki.html" TargetMode="External"/><Relationship Id="rId355" Type="http://schemas.openxmlformats.org/officeDocument/2006/relationships/hyperlink" Target="https://resh.edu.ru/theatre/" TargetMode="External"/><Relationship Id="rId376" Type="http://schemas.openxmlformats.org/officeDocument/2006/relationships/hyperlink" Target="https://kladraz.ru/scenari/dlja-shkoly/scenari-meroprijatii-i-prazdnikov-dlja-1-2-3-4-klasov" TargetMode="External"/><Relationship Id="rId397" Type="http://schemas.openxmlformats.org/officeDocument/2006/relationships/hyperlink" Target="https://mega-talant.com/biblioteka/vneurochka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https://proektoria.online/lessons" TargetMode="External"/><Relationship Id="rId215" Type="http://schemas.openxmlformats.org/officeDocument/2006/relationships/hyperlink" Target="https://kladraz.ru/scenari/dlja-shkoly/scenari-meroprijatii-i-prazdnikov-dlja-1-2-3-4-klasov" TargetMode="External"/><Relationship Id="rId236" Type="http://schemas.openxmlformats.org/officeDocument/2006/relationships/hyperlink" Target="https://mega-talant.com/biblioteka/vneurochka" TargetMode="External"/><Relationship Id="rId257" Type="http://schemas.openxmlformats.org/officeDocument/2006/relationships/hyperlink" Target="https://multiurok.ru/all-files/vneurochka/" TargetMode="External"/><Relationship Id="rId278" Type="http://schemas.openxmlformats.org/officeDocument/2006/relationships/hyperlink" Target="https://kidsjourney.ru/dostoprimechatelnosti/sankt-peterburg-dlya-detey-muzei-dvortsyi-soboryi-parki.html" TargetMode="External"/><Relationship Id="rId401" Type="http://schemas.openxmlformats.org/officeDocument/2006/relationships/hyperlink" Target="https://kladraz.ru/scenari/dlja-shkoly/scenari-meroprijatii-i-prazdnikov-dlja-1-2-3-4-klasov" TargetMode="External"/><Relationship Id="rId422" Type="http://schemas.openxmlformats.org/officeDocument/2006/relationships/hyperlink" Target="https://resh.edu.ru/theatre/" TargetMode="External"/><Relationship Id="rId303" Type="http://schemas.openxmlformats.org/officeDocument/2006/relationships/hyperlink" Target="https://multiurok.ru/all-files/vneurochka/" TargetMode="External"/><Relationship Id="rId42" Type="http://schemas.openxmlformats.org/officeDocument/2006/relationships/hyperlink" Target="https://orlyatarussia.ru/library/29" TargetMode="External"/><Relationship Id="rId84" Type="http://schemas.openxmlformats.org/officeDocument/2006/relationships/hyperlink" Target="https://orlyatarussia.ru/library/29" TargetMode="External"/><Relationship Id="rId138" Type="http://schemas.openxmlformats.org/officeDocument/2006/relationships/hyperlink" Target="https://proektoria.online/lessons" TargetMode="External"/><Relationship Id="rId345" Type="http://schemas.openxmlformats.org/officeDocument/2006/relationships/hyperlink" Target="https://mega-talant.com/biblioteka/vneurochka" TargetMode="External"/><Relationship Id="rId387" Type="http://schemas.openxmlformats.org/officeDocument/2006/relationships/hyperlink" Target="https://kidsjourney.ru/dostoprimechatelnosti/sankt-peterburg-dlya-detey-muzei-dvortsyi-soboryi-parki.html" TargetMode="External"/><Relationship Id="rId191" Type="http://schemas.openxmlformats.org/officeDocument/2006/relationships/hyperlink" Target="https://proektoria.online/lessons" TargetMode="External"/><Relationship Id="rId205" Type="http://schemas.openxmlformats.org/officeDocument/2006/relationships/hyperlink" Target="https://proektoria.online/lessons" TargetMode="External"/><Relationship Id="rId247" Type="http://schemas.openxmlformats.org/officeDocument/2006/relationships/hyperlink" Target="https://resh.edu.ru/theatre/" TargetMode="External"/><Relationship Id="rId412" Type="http://schemas.openxmlformats.org/officeDocument/2006/relationships/hyperlink" Target="https://resh.edu.ru/theatre/" TargetMode="External"/><Relationship Id="rId107" Type="http://schemas.openxmlformats.org/officeDocument/2006/relationships/hyperlink" Target="https://orlyatarussia.ru/library/29" TargetMode="External"/><Relationship Id="rId289" Type="http://schemas.openxmlformats.org/officeDocument/2006/relationships/hyperlink" Target="https://mega-talant.com/biblioteka/vneurochka" TargetMode="External"/><Relationship Id="rId11" Type="http://schemas.openxmlformats.org/officeDocument/2006/relationships/footer" Target="footer3.xml"/><Relationship Id="rId53" Type="http://schemas.openxmlformats.org/officeDocument/2006/relationships/hyperlink" Target="https://orlyatarussia.ru/library/29" TargetMode="External"/><Relationship Id="rId149" Type="http://schemas.openxmlformats.org/officeDocument/2006/relationships/hyperlink" Target="https://new.atlas100.ru/" TargetMode="External"/><Relationship Id="rId314" Type="http://schemas.openxmlformats.org/officeDocument/2006/relationships/hyperlink" Target="https://resh.edu.ru/theatre/" TargetMode="External"/><Relationship Id="rId356" Type="http://schemas.openxmlformats.org/officeDocument/2006/relationships/hyperlink" Target="https://multiurok.ru/all-files/vneurochka/" TargetMode="External"/><Relationship Id="rId398" Type="http://schemas.openxmlformats.org/officeDocument/2006/relationships/hyperlink" Target="https://mega-talant.com/biblioteka/vneurochka" TargetMode="External"/><Relationship Id="rId95" Type="http://schemas.openxmlformats.org/officeDocument/2006/relationships/hyperlink" Target="https://disk.yandex.ru/i/QGodL8ju4KKiig" TargetMode="External"/><Relationship Id="rId160" Type="http://schemas.openxmlformats.org/officeDocument/2006/relationships/hyperlink" Target="https://moeobrazovanie.ru/gotovije_uroki_po_proforientatsii.html" TargetMode="External"/><Relationship Id="rId216" Type="http://schemas.openxmlformats.org/officeDocument/2006/relationships/hyperlink" Target="https://kladraz.ru/scenari/dlja-shkoly/scenari-meroprijatii-i-prazdnikov-dlja-1-2-3-4-klasov" TargetMode="External"/><Relationship Id="rId423" Type="http://schemas.openxmlformats.org/officeDocument/2006/relationships/hyperlink" Target="https://resh.edu.ru/theatre/" TargetMode="External"/><Relationship Id="rId258" Type="http://schemas.openxmlformats.org/officeDocument/2006/relationships/hyperlink" Target="https://multiurok.ru/all-files/vneurochka/" TargetMode="External"/><Relationship Id="rId22" Type="http://schemas.openxmlformats.org/officeDocument/2006/relationships/hyperlink" Target="https://disk.yandex.ru/i/wNgVlMGD-qlCVw" TargetMode="External"/><Relationship Id="rId64" Type="http://schemas.openxmlformats.org/officeDocument/2006/relationships/hyperlink" Target="http://www.multirussia.ru/" TargetMode="External"/><Relationship Id="rId118" Type="http://schemas.openxmlformats.org/officeDocument/2006/relationships/image" Target="media/image9.jpeg"/><Relationship Id="rId325" Type="http://schemas.openxmlformats.org/officeDocument/2006/relationships/hyperlink" Target="https://kidsjourney.ru/dostoprimechatelnosti/sankt-peterburg-dlya-detey-muzei-dvortsyi-soboryi-parki.html" TargetMode="External"/><Relationship Id="rId367" Type="http://schemas.openxmlformats.org/officeDocument/2006/relationships/hyperlink" Target="https://resh.edu.ru/theatre/" TargetMode="External"/><Relationship Id="rId171" Type="http://schemas.openxmlformats.org/officeDocument/2006/relationships/hyperlink" Target="https://moeobrazovanie.ru/gotovije_uroki_po_proforientatsii.html" TargetMode="External"/><Relationship Id="rId227" Type="http://schemas.openxmlformats.org/officeDocument/2006/relationships/hyperlink" Target="https://resh.edu.ru/theatr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5AB51-852A-403F-9F4B-0DF02959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225</Pages>
  <Words>65978</Words>
  <Characters>376077</Characters>
  <Application>Microsoft Office Word</Application>
  <DocSecurity>0</DocSecurity>
  <Lines>3133</Lines>
  <Paragraphs>882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user</cp:lastModifiedBy>
  <cp:revision>15</cp:revision>
  <cp:lastPrinted>2025-09-01T14:00:00Z</cp:lastPrinted>
  <dcterms:created xsi:type="dcterms:W3CDTF">2025-09-01T08:58:00Z</dcterms:created>
  <dcterms:modified xsi:type="dcterms:W3CDTF">2025-09-03T07:17:00Z</dcterms:modified>
</cp:coreProperties>
</file>