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F36F64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3 от 13.11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>.2022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общественными объединениями;</w:t>
      </w:r>
      <w:r w:rsidRPr="00AE50ED">
        <w:rPr>
          <w:rFonts w:ascii="Times New Roman" w:hAnsi="Times New Roman" w:cs="Times New Roman"/>
          <w:sz w:val="24"/>
          <w:szCs w:val="28"/>
        </w:rPr>
        <w:br/>
        <w:t>Оганезова И.И.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преподаватель-организатор ОБЖ;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Савенок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Е.А.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F36F64">
        <w:rPr>
          <w:rFonts w:ascii="Times New Roman" w:hAnsi="Times New Roman" w:cs="Times New Roman"/>
          <w:sz w:val="24"/>
          <w:szCs w:val="28"/>
        </w:rPr>
        <w:t xml:space="preserve">1.О выполнении решений заседаний ШВР (протокол № 2). 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2. Отчет о профилактических мероприятиях, проведенных классными руководителями накануне осенних каникул. 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3. Об итогах программы «Осенние каникулы» (организация занятости учащихся в период осенних каникул). </w:t>
      </w:r>
    </w:p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 xml:space="preserve">4. О мероприятиях в ноябре 2022г. </w:t>
      </w:r>
    </w:p>
    <w:p w:rsidR="003F7E7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36F64">
        <w:rPr>
          <w:rFonts w:ascii="Times New Roman" w:hAnsi="Times New Roman" w:cs="Times New Roman"/>
          <w:sz w:val="24"/>
          <w:szCs w:val="28"/>
        </w:rPr>
        <w:t>5. О праздновании Дня матери.</w:t>
      </w:r>
    </w:p>
    <w:bookmarkEnd w:id="0"/>
    <w:p w:rsidR="00F36F64" w:rsidRPr="00F36F64" w:rsidRDefault="00F36F64" w:rsidP="00F36F64">
      <w:pPr>
        <w:pStyle w:val="a3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F36F64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Макаренко М.А., </w:t>
      </w:r>
      <w:proofErr w:type="gramStart"/>
      <w:r w:rsidRPr="00F36F6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6F64">
        <w:rPr>
          <w:rFonts w:ascii="Times New Roman" w:hAnsi="Times New Roman" w:cs="Times New Roman"/>
          <w:sz w:val="24"/>
          <w:szCs w:val="24"/>
        </w:rPr>
        <w:t xml:space="preserve"> выступила с результатами выполнения решений протокола №2 заседания ШВР.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№2 заседания ШВР считать удовлетворительными.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</w:t>
      </w:r>
      <w:r>
        <w:rPr>
          <w:rFonts w:ascii="Times New Roman" w:hAnsi="Times New Roman" w:cs="Times New Roman"/>
          <w:sz w:val="24"/>
          <w:szCs w:val="24"/>
        </w:rPr>
        <w:t>Макаренко М.А</w:t>
      </w:r>
      <w:r w:rsidRPr="00F36F6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36F6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6F64">
        <w:rPr>
          <w:rFonts w:ascii="Times New Roman" w:hAnsi="Times New Roman" w:cs="Times New Roman"/>
          <w:sz w:val="24"/>
          <w:szCs w:val="24"/>
        </w:rPr>
        <w:t xml:space="preserve"> выступила с результатами профилактических мероприятиях, проведенных классными руководителями накануне осенних каникул: классные часы по профилактике детского травматизма, технике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профилактике нарушений. </w:t>
      </w:r>
      <w:r w:rsidRPr="00F36F64">
        <w:rPr>
          <w:rFonts w:ascii="Times New Roman" w:hAnsi="Times New Roman" w:cs="Times New Roman"/>
          <w:sz w:val="24"/>
          <w:szCs w:val="24"/>
        </w:rPr>
        <w:t>В октябре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F36F64">
        <w:rPr>
          <w:rFonts w:ascii="Times New Roman" w:hAnsi="Times New Roman" w:cs="Times New Roman"/>
          <w:sz w:val="24"/>
          <w:szCs w:val="24"/>
        </w:rPr>
        <w:t xml:space="preserve"> года социальным педагогом был проведен цикл бесед «Правовое воспитание несовершеннолетних» (6-9 классы), где были рассмотрены права и обязанности учащихся в зависимости от их возраста.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</w:t>
      </w:r>
      <w:r>
        <w:rPr>
          <w:rFonts w:ascii="Times New Roman" w:hAnsi="Times New Roman" w:cs="Times New Roman"/>
          <w:sz w:val="24"/>
          <w:szCs w:val="24"/>
        </w:rPr>
        <w:t>Макаренко М.А</w:t>
      </w:r>
      <w:r w:rsidRPr="00F36F64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64">
        <w:rPr>
          <w:rFonts w:ascii="Times New Roman" w:hAnsi="Times New Roman" w:cs="Times New Roman"/>
          <w:sz w:val="24"/>
          <w:szCs w:val="24"/>
        </w:rPr>
        <w:t xml:space="preserve">которая выступила с результатами программы «Осенние каникулы» (организация занятости учащихся в период осенних каникул): онлайн экскурсии, посещение театров и музеев, тематические классные мероприятия.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64">
        <w:rPr>
          <w:rFonts w:ascii="Times New Roman" w:hAnsi="Times New Roman" w:cs="Times New Roman"/>
          <w:sz w:val="24"/>
          <w:szCs w:val="24"/>
        </w:rPr>
        <w:t xml:space="preserve">результаты работы по данному направлению считать удовлетворительными. 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lastRenderedPageBreak/>
        <w:t>По четвертому вопросу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</w:t>
      </w:r>
      <w:r>
        <w:rPr>
          <w:rFonts w:ascii="Times New Roman" w:hAnsi="Times New Roman" w:cs="Times New Roman"/>
          <w:sz w:val="24"/>
          <w:szCs w:val="24"/>
        </w:rPr>
        <w:t>Макаренко М.А</w:t>
      </w:r>
      <w:r w:rsidRPr="00F36F6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F36F6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6F64">
        <w:rPr>
          <w:rFonts w:ascii="Times New Roman" w:hAnsi="Times New Roman" w:cs="Times New Roman"/>
          <w:sz w:val="24"/>
          <w:szCs w:val="24"/>
        </w:rPr>
        <w:t xml:space="preserve"> выступила с планом осн</w:t>
      </w:r>
      <w:r>
        <w:rPr>
          <w:rFonts w:ascii="Times New Roman" w:hAnsi="Times New Roman" w:cs="Times New Roman"/>
          <w:sz w:val="24"/>
          <w:szCs w:val="24"/>
        </w:rPr>
        <w:t>овных мероприятий на ноябрь 2022</w:t>
      </w:r>
      <w:r w:rsidRPr="00F36F64">
        <w:rPr>
          <w:rFonts w:ascii="Times New Roman" w:hAnsi="Times New Roman" w:cs="Times New Roman"/>
          <w:sz w:val="24"/>
          <w:szCs w:val="24"/>
        </w:rPr>
        <w:t xml:space="preserve"> года (в соответствии с </w:t>
      </w:r>
      <w:r>
        <w:rPr>
          <w:rFonts w:ascii="Times New Roman" w:hAnsi="Times New Roman" w:cs="Times New Roman"/>
          <w:sz w:val="24"/>
          <w:szCs w:val="24"/>
        </w:rPr>
        <w:t>планом деятельности ШВР на 2022-2023</w:t>
      </w:r>
      <w:r w:rsidRPr="00F36F64">
        <w:rPr>
          <w:rFonts w:ascii="Times New Roman" w:hAnsi="Times New Roman" w:cs="Times New Roman"/>
          <w:sz w:val="24"/>
          <w:szCs w:val="24"/>
        </w:rPr>
        <w:t xml:space="preserve"> учебный год). </w:t>
      </w:r>
    </w:p>
    <w:p w:rsidR="001F5D2C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утве</w:t>
      </w:r>
      <w:r>
        <w:rPr>
          <w:rFonts w:ascii="Times New Roman" w:hAnsi="Times New Roman" w:cs="Times New Roman"/>
          <w:sz w:val="24"/>
          <w:szCs w:val="24"/>
        </w:rPr>
        <w:t>рдить план работы на ноябрь 2022</w:t>
      </w:r>
      <w:r w:rsidRPr="00F36F64">
        <w:rPr>
          <w:rFonts w:ascii="Times New Roman" w:hAnsi="Times New Roman" w:cs="Times New Roman"/>
          <w:sz w:val="24"/>
          <w:szCs w:val="24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</w:t>
      </w:r>
    </w:p>
    <w:p w:rsidR="00F36F64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64" w:rsidRPr="00F36F64" w:rsidRDefault="00DA71D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пятому</w:t>
      </w:r>
      <w:r w:rsidR="00F36F64" w:rsidRPr="00F36F64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</w:t>
      </w:r>
      <w:r w:rsidR="00F36F64">
        <w:rPr>
          <w:rFonts w:ascii="Times New Roman" w:hAnsi="Times New Roman" w:cs="Times New Roman"/>
          <w:sz w:val="24"/>
          <w:szCs w:val="24"/>
        </w:rPr>
        <w:t>Макаренко М.А., о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F36F64">
        <w:rPr>
          <w:rFonts w:ascii="Times New Roman" w:hAnsi="Times New Roman" w:cs="Times New Roman"/>
          <w:sz w:val="24"/>
          <w:szCs w:val="24"/>
        </w:rPr>
        <w:t>сти организации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F36F64">
        <w:rPr>
          <w:rFonts w:ascii="Times New Roman" w:hAnsi="Times New Roman" w:cs="Times New Roman"/>
          <w:sz w:val="24"/>
          <w:szCs w:val="24"/>
        </w:rPr>
        <w:t>х мероприятий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по празднованию Дня матери. Форму проведения мероприятия классные руководители определяют самостоятельно. По окончанию проведения классных мероприятий необходимо предоставить фотоотчет. </w:t>
      </w:r>
      <w:r w:rsidR="00F36F64"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утвердить дату проведения праздника, пос</w:t>
      </w:r>
      <w:r w:rsidR="00F36F64">
        <w:rPr>
          <w:rFonts w:ascii="Times New Roman" w:hAnsi="Times New Roman" w:cs="Times New Roman"/>
          <w:sz w:val="24"/>
          <w:szCs w:val="24"/>
        </w:rPr>
        <w:t>вященному Дню матери (30.11.2022</w:t>
      </w:r>
      <w:r w:rsidR="00F36F64" w:rsidRPr="00F36F64">
        <w:rPr>
          <w:rFonts w:ascii="Times New Roman" w:hAnsi="Times New Roman" w:cs="Times New Roman"/>
          <w:sz w:val="24"/>
          <w:szCs w:val="24"/>
        </w:rPr>
        <w:t xml:space="preserve"> года). 1-11 классам подготовить плакаты, листовки ко Дню матери для украшения коридоров школы. </w:t>
      </w:r>
    </w:p>
    <w:p w:rsidR="00F36F64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6F64" w:rsidRPr="00F3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1F5D2C"/>
    <w:rsid w:val="002C04DA"/>
    <w:rsid w:val="003F7E74"/>
    <w:rsid w:val="005A6D38"/>
    <w:rsid w:val="006E4627"/>
    <w:rsid w:val="00955053"/>
    <w:rsid w:val="00AE50ED"/>
    <w:rsid w:val="00DA71D6"/>
    <w:rsid w:val="00DC447F"/>
    <w:rsid w:val="00EF221F"/>
    <w:rsid w:val="00F36F64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8E74-AE54-49D7-B1E1-F17C9554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levshina.evgenia@yandex.ru</dc:creator>
  <cp:keywords/>
  <dc:description/>
  <cp:lastModifiedBy>user</cp:lastModifiedBy>
  <cp:revision>6</cp:revision>
  <cp:lastPrinted>2023-02-16T09:09:00Z</cp:lastPrinted>
  <dcterms:created xsi:type="dcterms:W3CDTF">2023-02-14T17:15:00Z</dcterms:created>
  <dcterms:modified xsi:type="dcterms:W3CDTF">2023-02-16T09:50:00Z</dcterms:modified>
</cp:coreProperties>
</file>