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Start w:id="1" w:name="_Hlk111029861"/>
      <w:bookmarkEnd w:id="0"/>
    </w:p>
    <w:p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E1C64" w:rsidRDefault="00DE1C64" w:rsidP="004F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E1C64" w:rsidRDefault="00DE1C64" w:rsidP="004F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DE1C64" w:rsidRDefault="00DE1C64" w:rsidP="004F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«Функциональная грамотность»</w:t>
      </w:r>
    </w:p>
    <w:p w:rsidR="00DE1C64" w:rsidRPr="005C5ECF" w:rsidRDefault="00DE1C64" w:rsidP="004F1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(</w:t>
      </w:r>
      <w:r w:rsidRPr="005C5EC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общеинтеллектуальное </w:t>
      </w:r>
      <w:r w:rsidRPr="005C5ECF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направление)</w:t>
      </w:r>
    </w:p>
    <w:p w:rsidR="00DE1C64" w:rsidRDefault="00DE1C64" w:rsidP="004F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DE1C64" w:rsidRPr="005C5ECF" w:rsidRDefault="00DE1C64" w:rsidP="004F1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Срок реализации: 4 года</w:t>
      </w:r>
    </w:p>
    <w:p w:rsid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E1C64" w:rsidRPr="00DE1C64" w:rsidRDefault="00DE1C64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C64" w:rsidRPr="00DE1C64" w:rsidRDefault="00DE1C64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C64" w:rsidRPr="00DE1C64" w:rsidRDefault="00DE1C64" w:rsidP="004F17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C64" w:rsidRDefault="00DE1C64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CBE" w:rsidRPr="00DE1C64" w:rsidRDefault="00970CBE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C64" w:rsidRDefault="00DE1C64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747" w:rsidRDefault="004F1747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CBE" w:rsidRDefault="00970CBE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CBE" w:rsidRDefault="00970CBE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CBE" w:rsidRDefault="00970CBE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CBE" w:rsidRDefault="00970CBE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747" w:rsidRPr="00DE1C64" w:rsidRDefault="004F1747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C64" w:rsidRPr="00DE1C64" w:rsidRDefault="00DE1C64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C64" w:rsidRPr="00DE1C64" w:rsidRDefault="00DE1C64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1"/>
    <w:p w:rsidR="00970CBE" w:rsidRDefault="00970CBE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CBE" w:rsidRDefault="00970CBE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CBE" w:rsidRDefault="00970CBE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CBE" w:rsidRDefault="00970CBE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CBE" w:rsidRDefault="00970CBE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CBE" w:rsidRDefault="00970CBE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CBE" w:rsidRDefault="00970CBE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CBE" w:rsidRDefault="00970CBE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0E1" w:rsidRDefault="00FD20E1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0E1" w:rsidRDefault="00FD20E1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0E1" w:rsidRDefault="00FD20E1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A2" w:rsidRPr="00462DA2" w:rsidRDefault="00462DA2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0152F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 xml:space="preserve">го образовательного стандарта начального общего образования, требования к </w:t>
      </w:r>
      <w:r w:rsidR="00970CBE">
        <w:rPr>
          <w:rFonts w:ascii="Times New Roman" w:hAnsi="Times New Roman" w:cs="Times New Roman"/>
          <w:sz w:val="28"/>
          <w:szCs w:val="28"/>
        </w:rPr>
        <w:t>Федерал</w:t>
      </w:r>
      <w:r w:rsidR="00970CBE">
        <w:rPr>
          <w:rFonts w:ascii="Times New Roman" w:hAnsi="Times New Roman" w:cs="Times New Roman"/>
          <w:sz w:val="28"/>
          <w:szCs w:val="28"/>
        </w:rPr>
        <w:t>ь</w:t>
      </w:r>
      <w:r w:rsidR="00970CBE">
        <w:rPr>
          <w:rFonts w:ascii="Times New Roman" w:hAnsi="Times New Roman" w:cs="Times New Roman"/>
          <w:sz w:val="28"/>
          <w:szCs w:val="28"/>
        </w:rPr>
        <w:t xml:space="preserve">ной </w:t>
      </w:r>
      <w:r w:rsidRPr="00462DA2">
        <w:rPr>
          <w:rFonts w:ascii="Times New Roman" w:hAnsi="Times New Roman" w:cs="Times New Roman"/>
          <w:sz w:val="28"/>
          <w:szCs w:val="28"/>
        </w:rPr>
        <w:t>образовательной программе начального общего образования.</w:t>
      </w:r>
    </w:p>
    <w:p w:rsidR="00462DA2" w:rsidRPr="00462DA2" w:rsidRDefault="005E0753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>составлена на основе авторского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са программы «Функциональная грамотность»</w:t>
      </w:r>
      <w:r w:rsidR="00C0152F">
        <w:rPr>
          <w:rFonts w:ascii="Times New Roman" w:hAnsi="Times New Roman" w:cs="Times New Roman"/>
          <w:sz w:val="28"/>
          <w:szCs w:val="28"/>
        </w:rPr>
        <w:t xml:space="preserve">для 1-4 классов(авторы-составители М.В. Буряк, С.А. Шейкина). 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462DA2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разбита на </w:t>
      </w:r>
      <w:r w:rsidR="002766DA">
        <w:rPr>
          <w:rFonts w:ascii="Times New Roman" w:hAnsi="Times New Roman" w:cs="Times New Roman"/>
          <w:sz w:val="28"/>
          <w:szCs w:val="28"/>
        </w:rPr>
        <w:t>шесть</w:t>
      </w:r>
      <w:r w:rsidRPr="00462DA2">
        <w:rPr>
          <w:rFonts w:ascii="Times New Roman" w:hAnsi="Times New Roman" w:cs="Times New Roman"/>
          <w:sz w:val="28"/>
          <w:szCs w:val="28"/>
        </w:rPr>
        <w:t xml:space="preserve"> блок</w:t>
      </w:r>
      <w:r w:rsidR="002766DA">
        <w:rPr>
          <w:rFonts w:ascii="Times New Roman" w:hAnsi="Times New Roman" w:cs="Times New Roman"/>
          <w:sz w:val="28"/>
          <w:szCs w:val="28"/>
        </w:rPr>
        <w:t>ов</w:t>
      </w:r>
      <w:r w:rsidRPr="00462DA2">
        <w:rPr>
          <w:rFonts w:ascii="Times New Roman" w:hAnsi="Times New Roman" w:cs="Times New Roman"/>
          <w:sz w:val="28"/>
          <w:szCs w:val="28"/>
        </w:rPr>
        <w:t>: «Читательская грамотность», «Математич</w:t>
      </w:r>
      <w:r w:rsidRPr="00462DA2">
        <w:rPr>
          <w:rFonts w:ascii="Times New Roman" w:hAnsi="Times New Roman" w:cs="Times New Roman"/>
          <w:sz w:val="28"/>
          <w:szCs w:val="28"/>
        </w:rPr>
        <w:t>е</w:t>
      </w:r>
      <w:r w:rsidRPr="00462DA2">
        <w:rPr>
          <w:rFonts w:ascii="Times New Roman" w:hAnsi="Times New Roman" w:cs="Times New Roman"/>
          <w:sz w:val="28"/>
          <w:szCs w:val="28"/>
        </w:rPr>
        <w:t>ская грамотность», «Финансовая грамотность»</w:t>
      </w:r>
      <w:r w:rsidR="002766DA">
        <w:rPr>
          <w:rFonts w:ascii="Times New Roman" w:hAnsi="Times New Roman" w:cs="Times New Roman"/>
          <w:sz w:val="28"/>
          <w:szCs w:val="28"/>
        </w:rPr>
        <w:t>, «Глобальные компетенции», «Креати</w:t>
      </w:r>
      <w:r w:rsidR="002766DA">
        <w:rPr>
          <w:rFonts w:ascii="Times New Roman" w:hAnsi="Times New Roman" w:cs="Times New Roman"/>
          <w:sz w:val="28"/>
          <w:szCs w:val="28"/>
        </w:rPr>
        <w:t>в</w:t>
      </w:r>
      <w:r w:rsidR="002766DA">
        <w:rPr>
          <w:rFonts w:ascii="Times New Roman" w:hAnsi="Times New Roman" w:cs="Times New Roman"/>
          <w:sz w:val="28"/>
          <w:szCs w:val="28"/>
        </w:rPr>
        <w:t>ное мышление»</w:t>
      </w:r>
      <w:r w:rsidRPr="00462DA2">
        <w:rPr>
          <w:rFonts w:ascii="Times New Roman" w:hAnsi="Times New Roman" w:cs="Times New Roman"/>
          <w:sz w:val="28"/>
          <w:szCs w:val="28"/>
        </w:rPr>
        <w:t xml:space="preserve"> и «Естественно-научная грамотность».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Целью изучения блока «Читательская грамотность» является развитие способн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>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 xml:space="preserve">нимание текста, а понимание и рефлексия на текст, использование прочитанного для осуществления жизненных целей. 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FA3C1F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0940460"/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</w:t>
      </w:r>
      <w:bookmarkEnd w:id="2"/>
      <w:r w:rsidRPr="00462DA2">
        <w:rPr>
          <w:rFonts w:ascii="Times New Roman" w:hAnsi="Times New Roman" w:cs="Times New Roman"/>
          <w:sz w:val="28"/>
          <w:szCs w:val="28"/>
        </w:rPr>
        <w:t>«Финансовая грамотность» является развитие экономич</w:t>
      </w:r>
      <w:r w:rsidRPr="00462DA2">
        <w:rPr>
          <w:rFonts w:ascii="Times New Roman" w:hAnsi="Times New Roman" w:cs="Times New Roman"/>
          <w:sz w:val="28"/>
          <w:szCs w:val="28"/>
        </w:rPr>
        <w:t>е</w:t>
      </w:r>
      <w:r w:rsidRPr="00462DA2">
        <w:rPr>
          <w:rFonts w:ascii="Times New Roman" w:hAnsi="Times New Roman" w:cs="Times New Roman"/>
          <w:sz w:val="28"/>
          <w:szCs w:val="28"/>
        </w:rPr>
        <w:t>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</w:t>
      </w:r>
      <w:r w:rsidRPr="00462DA2">
        <w:rPr>
          <w:rFonts w:ascii="Times New Roman" w:hAnsi="Times New Roman" w:cs="Times New Roman"/>
          <w:sz w:val="28"/>
          <w:szCs w:val="28"/>
        </w:rPr>
        <w:t>а</w:t>
      </w:r>
      <w:r w:rsidRPr="00462DA2">
        <w:rPr>
          <w:rFonts w:ascii="Times New Roman" w:hAnsi="Times New Roman" w:cs="Times New Roman"/>
          <w:sz w:val="28"/>
          <w:szCs w:val="28"/>
        </w:rPr>
        <w:t>ний и умений для решения элементарных вопросов в области экономики семьи.</w:t>
      </w:r>
    </w:p>
    <w:p w:rsidR="00FA3C1F" w:rsidRDefault="00FA3C1F" w:rsidP="004F1747">
      <w:pPr>
        <w:pStyle w:val="ac"/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462DA2">
        <w:rPr>
          <w:sz w:val="28"/>
          <w:szCs w:val="28"/>
        </w:rPr>
        <w:t>Цель изучения блока</w:t>
      </w:r>
      <w:r>
        <w:rPr>
          <w:sz w:val="28"/>
          <w:szCs w:val="28"/>
        </w:rPr>
        <w:t xml:space="preserve"> «</w:t>
      </w:r>
      <w:r w:rsidRPr="00FA3C1F">
        <w:rPr>
          <w:rFonts w:eastAsia="Times New Roman"/>
          <w:color w:val="000000"/>
          <w:sz w:val="28"/>
          <w:szCs w:val="28"/>
        </w:rPr>
        <w:t>Глобальная компетентность</w:t>
      </w:r>
      <w:r>
        <w:rPr>
          <w:rFonts w:eastAsia="Times New Roman"/>
          <w:color w:val="000000"/>
          <w:sz w:val="28"/>
          <w:szCs w:val="28"/>
        </w:rPr>
        <w:t>»</w:t>
      </w:r>
      <w:r w:rsidRPr="00FA3C1F">
        <w:rPr>
          <w:rFonts w:eastAsia="Times New Roman"/>
          <w:color w:val="000000"/>
          <w:sz w:val="28"/>
          <w:szCs w:val="28"/>
        </w:rPr>
        <w:t xml:space="preserve"> изучать местные, глобальные пр</w:t>
      </w:r>
      <w:r w:rsidRPr="00FA3C1F">
        <w:rPr>
          <w:rFonts w:eastAsia="Times New Roman"/>
          <w:color w:val="000000"/>
          <w:sz w:val="28"/>
          <w:szCs w:val="28"/>
        </w:rPr>
        <w:t>о</w:t>
      </w:r>
      <w:r w:rsidRPr="00FA3C1F">
        <w:rPr>
          <w:rFonts w:eastAsia="Times New Roman"/>
          <w:color w:val="000000"/>
          <w:sz w:val="28"/>
          <w:szCs w:val="28"/>
        </w:rPr>
        <w:t>блемы и вопросы межкультурного взаимодействия, понимать и оценивать различные точки зрения и мировоззрения, успешно и уважительно взаимодействовать с другими, а также действовать ответственно для обеспечения устойчивого развития и коллективн</w:t>
      </w:r>
      <w:r w:rsidRPr="00FA3C1F">
        <w:rPr>
          <w:rFonts w:eastAsia="Times New Roman"/>
          <w:color w:val="000000"/>
          <w:sz w:val="28"/>
          <w:szCs w:val="28"/>
        </w:rPr>
        <w:t>о</w:t>
      </w:r>
      <w:r w:rsidRPr="00FA3C1F">
        <w:rPr>
          <w:rFonts w:eastAsia="Times New Roman"/>
          <w:color w:val="000000"/>
          <w:sz w:val="28"/>
          <w:szCs w:val="28"/>
        </w:rPr>
        <w:t>го благополучия.</w:t>
      </w:r>
    </w:p>
    <w:p w:rsidR="0060610D" w:rsidRDefault="00791D2F" w:rsidP="004F1747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 изучения блока</w:t>
      </w:r>
      <w:r>
        <w:rPr>
          <w:sz w:val="28"/>
          <w:szCs w:val="28"/>
        </w:rPr>
        <w:t xml:space="preserve"> «</w:t>
      </w:r>
      <w:r w:rsidRPr="00791D2F">
        <w:rPr>
          <w:rFonts w:ascii="Times New Roman" w:eastAsia="Calibri" w:hAnsi="Times New Roman" w:cs="Times New Roman"/>
          <w:sz w:val="28"/>
          <w:szCs w:val="28"/>
        </w:rPr>
        <w:t>Креативное мышление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»- </w:t>
      </w:r>
      <w:r w:rsidRPr="00791D2F">
        <w:rPr>
          <w:rFonts w:ascii="Times New Roman" w:eastAsia="Calibri" w:hAnsi="Times New Roman" w:cs="Times New Roman"/>
          <w:sz w:val="28"/>
          <w:szCs w:val="28"/>
        </w:rPr>
        <w:t>умение человека использовать свое воо</w:t>
      </w:r>
      <w:r w:rsidRPr="00791D2F">
        <w:rPr>
          <w:rFonts w:ascii="Times New Roman" w:eastAsia="Calibri" w:hAnsi="Times New Roman" w:cs="Times New Roman"/>
          <w:sz w:val="28"/>
          <w:szCs w:val="28"/>
        </w:rPr>
        <w:t>б</w:t>
      </w:r>
      <w:r w:rsidRPr="00791D2F">
        <w:rPr>
          <w:rFonts w:ascii="Times New Roman" w:eastAsia="Calibri" w:hAnsi="Times New Roman" w:cs="Times New Roman"/>
          <w:sz w:val="28"/>
          <w:szCs w:val="28"/>
        </w:rPr>
        <w:t>ражение для выработки и совершенствования идей, формирования нового знания, реш</w:t>
      </w:r>
      <w:r w:rsidRPr="00791D2F">
        <w:rPr>
          <w:rFonts w:ascii="Times New Roman" w:eastAsia="Calibri" w:hAnsi="Times New Roman" w:cs="Times New Roman"/>
          <w:sz w:val="28"/>
          <w:szCs w:val="28"/>
        </w:rPr>
        <w:t>е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ния задач, с которыми он не сталкивался раньше. </w:t>
      </w:r>
      <w:r w:rsidR="0060610D">
        <w:rPr>
          <w:rFonts w:ascii="Times New Roman" w:eastAsia="Calibri" w:hAnsi="Times New Roman" w:cs="Times New Roman"/>
          <w:sz w:val="28"/>
          <w:szCs w:val="28"/>
        </w:rPr>
        <w:t>К</w:t>
      </w:r>
      <w:r w:rsidRPr="00791D2F">
        <w:rPr>
          <w:rFonts w:ascii="Times New Roman" w:eastAsia="Calibri" w:hAnsi="Times New Roman" w:cs="Times New Roman"/>
          <w:sz w:val="28"/>
          <w:szCs w:val="28"/>
        </w:rPr>
        <w:t>реативное мышление способ</w:t>
      </w:r>
      <w:r w:rsidR="0060610D">
        <w:rPr>
          <w:rFonts w:ascii="Times New Roman" w:eastAsia="Calibri" w:hAnsi="Times New Roman" w:cs="Times New Roman"/>
          <w:sz w:val="28"/>
          <w:szCs w:val="28"/>
        </w:rPr>
        <w:t>ствует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 критически осмысливать свои разработки, совершенствовать их.</w:t>
      </w:r>
    </w:p>
    <w:p w:rsidR="00462DA2" w:rsidRPr="0060610D" w:rsidRDefault="00462DA2" w:rsidP="004F1747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</w:t>
      </w:r>
      <w:r w:rsidRPr="00462DA2">
        <w:rPr>
          <w:rFonts w:ascii="Times New Roman" w:hAnsi="Times New Roman" w:cs="Times New Roman"/>
          <w:sz w:val="28"/>
          <w:szCs w:val="28"/>
        </w:rPr>
        <w:t>н</w:t>
      </w:r>
      <w:r w:rsidRPr="00462DA2">
        <w:rPr>
          <w:rFonts w:ascii="Times New Roman" w:hAnsi="Times New Roman" w:cs="Times New Roman"/>
          <w:sz w:val="28"/>
          <w:szCs w:val="28"/>
        </w:rPr>
        <w:t>тах. Эти выводы необходимы для понимания окружающего мира, тех изменений, кот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 xml:space="preserve">рые вносит в него деятельность человека, и для принятия соответствующих решений. </w:t>
      </w:r>
    </w:p>
    <w:p w:rsidR="00770A12" w:rsidRPr="00770A12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</w:t>
      </w:r>
      <w:r w:rsidRPr="00770A12">
        <w:rPr>
          <w:rFonts w:ascii="Times New Roman" w:hAnsi="Times New Roman" w:cs="Times New Roman"/>
          <w:sz w:val="28"/>
          <w:szCs w:val="28"/>
        </w:rPr>
        <w:t>с</w:t>
      </w:r>
      <w:r w:rsidRPr="00770A12">
        <w:rPr>
          <w:rFonts w:ascii="Times New Roman" w:hAnsi="Times New Roman" w:cs="Times New Roman"/>
          <w:sz w:val="28"/>
          <w:szCs w:val="28"/>
        </w:rPr>
        <w:t>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4 года (1-4 класс):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462DA2" w:rsidRDefault="00462DA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В первом полугодии проводятся занятия по формированию читательской и естес</w:t>
      </w:r>
      <w:r w:rsidRPr="00462DA2">
        <w:rPr>
          <w:rFonts w:ascii="Times New Roman" w:hAnsi="Times New Roman" w:cs="Times New Roman"/>
          <w:sz w:val="28"/>
          <w:szCs w:val="28"/>
        </w:rPr>
        <w:t>т</w:t>
      </w:r>
      <w:r w:rsidRPr="00462DA2">
        <w:rPr>
          <w:rFonts w:ascii="Times New Roman" w:hAnsi="Times New Roman" w:cs="Times New Roman"/>
          <w:sz w:val="28"/>
          <w:szCs w:val="28"/>
        </w:rPr>
        <w:t>веннонаучной грамотности, во 2 полугодии - по формированию математической фина</w:t>
      </w:r>
      <w:r w:rsidRPr="00462DA2">
        <w:rPr>
          <w:rFonts w:ascii="Times New Roman" w:hAnsi="Times New Roman" w:cs="Times New Roman"/>
          <w:sz w:val="28"/>
          <w:szCs w:val="28"/>
        </w:rPr>
        <w:t>н</w:t>
      </w:r>
      <w:r w:rsidRPr="00462DA2">
        <w:rPr>
          <w:rFonts w:ascii="Times New Roman" w:hAnsi="Times New Roman" w:cs="Times New Roman"/>
          <w:sz w:val="28"/>
          <w:szCs w:val="28"/>
        </w:rPr>
        <w:t xml:space="preserve">совой грамотности. Если учитель считает необходимым, последовательность проведения занятий можно изменить. </w:t>
      </w:r>
    </w:p>
    <w:p w:rsidR="00770A12" w:rsidRDefault="00770A1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недели;</w:t>
      </w:r>
    </w:p>
    <w:p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Библиотечные уроки;</w:t>
      </w:r>
    </w:p>
    <w:p w:rsidR="00770A12" w:rsidRPr="00770A12" w:rsidRDefault="00455A6D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3467" w:rsidRPr="00003467" w:rsidRDefault="00455A6D" w:rsidP="004F174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</w:t>
      </w:r>
    </w:p>
    <w:p w:rsidR="00770A12" w:rsidRPr="00770A12" w:rsidRDefault="00770A12" w:rsidP="004F1747">
      <w:pPr>
        <w:shd w:val="clear" w:color="auto" w:fill="FFFFFF"/>
        <w:spacing w:after="0" w:line="240" w:lineRule="auto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</w:t>
      </w:r>
      <w:r w:rsidRPr="00CC5348">
        <w:rPr>
          <w:rFonts w:ascii="Times New Roman" w:hAnsi="Times New Roman" w:cs="Times New Roman"/>
          <w:sz w:val="28"/>
          <w:szCs w:val="28"/>
        </w:rPr>
        <w:t>е</w:t>
      </w:r>
      <w:r w:rsidRPr="00CC5348">
        <w:rPr>
          <w:rFonts w:ascii="Times New Roman" w:hAnsi="Times New Roman" w:cs="Times New Roman"/>
          <w:sz w:val="28"/>
          <w:szCs w:val="28"/>
        </w:rPr>
        <w:t>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CC5348" w:rsidRDefault="00C0152F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4F174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4F1747">
      <w:pPr>
        <w:spacing w:after="0" w:line="240" w:lineRule="auto"/>
      </w:pPr>
    </w:p>
    <w:p w:rsidR="00917113" w:rsidRDefault="00C0152F" w:rsidP="004F1747">
      <w:pPr>
        <w:spacing w:after="0" w:line="240" w:lineRule="auto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метапредметных результатов.</w:t>
      </w:r>
    </w:p>
    <w:p w:rsidR="00C0152F" w:rsidRPr="00C0152F" w:rsidRDefault="00C0152F" w:rsidP="004F1747">
      <w:pPr>
        <w:spacing w:after="0" w:line="240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4F1747">
      <w:p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C0152F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C0152F" w:rsidRDefault="00C0152F" w:rsidP="004F1747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со взрослыми и сверстниками в различных ситуациях.</w:t>
      </w:r>
    </w:p>
    <w:p w:rsidR="004426DD" w:rsidRDefault="004426DD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4426DD" w:rsidRDefault="004426DD" w:rsidP="004F1747">
      <w:pPr>
        <w:spacing w:after="2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917113" w:rsidRDefault="00C0152F" w:rsidP="004F1747">
      <w:pPr>
        <w:spacing w:after="2" w:line="240" w:lineRule="auto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осваиватьспособырешен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иисследованиями;</w:t>
      </w:r>
    </w:p>
    <w:p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спользоватьразличные способы поиска, сбора, обработки,анализа и представления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формации; </w:t>
      </w:r>
    </w:p>
    <w:p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 w:rsidR="00C0152F" w:rsidRPr="00C015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несения к известным понятиям;</w:t>
      </w:r>
    </w:p>
    <w:p w:rsidR="00C0152F" w:rsidRDefault="00917113" w:rsidP="004F1747">
      <w:pPr>
        <w:spacing w:after="0" w:line="240" w:lineRule="auto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известного;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делать предварительный отбор источников информации: ориентироваться в потоке и</w:t>
      </w:r>
      <w:r w:rsidRPr="004426DD">
        <w:rPr>
          <w:rFonts w:ascii="Times New Roman" w:hAnsi="Times New Roman" w:cs="Times New Roman"/>
          <w:sz w:val="28"/>
          <w:szCs w:val="28"/>
        </w:rPr>
        <w:t>н</w:t>
      </w:r>
      <w:r w:rsidRPr="004426DD">
        <w:rPr>
          <w:rFonts w:ascii="Times New Roman" w:hAnsi="Times New Roman" w:cs="Times New Roman"/>
          <w:sz w:val="28"/>
          <w:szCs w:val="28"/>
        </w:rPr>
        <w:t xml:space="preserve">формации;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4F1747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реализацию;</w:t>
      </w:r>
    </w:p>
    <w:p w:rsid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>- оценивать правил</w:t>
      </w:r>
      <w:r w:rsidRPr="004426DD">
        <w:rPr>
          <w:rFonts w:ascii="Times New Roman" w:hAnsi="Times New Roman" w:cs="Times New Roman"/>
          <w:sz w:val="28"/>
          <w:szCs w:val="28"/>
        </w:rPr>
        <w:t>ь</w:t>
      </w:r>
      <w:r w:rsidRPr="004426DD">
        <w:rPr>
          <w:rFonts w:ascii="Times New Roman" w:hAnsi="Times New Roman" w:cs="Times New Roman"/>
          <w:sz w:val="28"/>
          <w:szCs w:val="28"/>
        </w:rPr>
        <w:t>ность выполнения действий: самооценка и взаимооценка, знакомство с критериями оц</w:t>
      </w:r>
      <w:r w:rsidRPr="004426DD">
        <w:rPr>
          <w:rFonts w:ascii="Times New Roman" w:hAnsi="Times New Roman" w:cs="Times New Roman"/>
          <w:sz w:val="28"/>
          <w:szCs w:val="28"/>
        </w:rPr>
        <w:t>е</w:t>
      </w:r>
      <w:r w:rsidRPr="004426DD">
        <w:rPr>
          <w:rFonts w:ascii="Times New Roman" w:hAnsi="Times New Roman" w:cs="Times New Roman"/>
          <w:sz w:val="28"/>
          <w:szCs w:val="28"/>
        </w:rPr>
        <w:t>нивания.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</w:t>
      </w:r>
      <w:r w:rsidRPr="004426DD">
        <w:rPr>
          <w:rFonts w:ascii="Times New Roman" w:hAnsi="Times New Roman" w:cs="Times New Roman"/>
          <w:sz w:val="28"/>
          <w:szCs w:val="28"/>
        </w:rPr>
        <w:t>н</w:t>
      </w:r>
      <w:r w:rsidRPr="004426DD">
        <w:rPr>
          <w:rFonts w:ascii="Times New Roman" w:hAnsi="Times New Roman" w:cs="Times New Roman"/>
          <w:sz w:val="28"/>
          <w:szCs w:val="28"/>
        </w:rPr>
        <w:t>ными задачами и отображать предметное содержание и условия деятельности в речи;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917113" w:rsidRPr="004426DD" w:rsidRDefault="004426DD" w:rsidP="004F1747">
      <w:pPr>
        <w:spacing w:before="240" w:after="0" w:line="240" w:lineRule="auto"/>
        <w:ind w:right="12"/>
        <w:rPr>
          <w:rFonts w:ascii="Times New Roman" w:hAnsi="Times New Roman" w:cs="Times New Roman"/>
          <w:noProof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«Читательская грамотность»</w:t>
      </w:r>
      <w:r w:rsidRPr="00461F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587716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>-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</w:t>
      </w:r>
      <w:r w:rsidRPr="00C70208">
        <w:rPr>
          <w:rFonts w:ascii="Times New Roman" w:hAnsi="Times New Roman" w:cs="Times New Roman"/>
          <w:sz w:val="28"/>
          <w:szCs w:val="28"/>
        </w:rPr>
        <w:t>т</w:t>
      </w:r>
      <w:r w:rsidRPr="00C70208">
        <w:rPr>
          <w:rFonts w:ascii="Times New Roman" w:hAnsi="Times New Roman" w:cs="Times New Roman"/>
          <w:sz w:val="28"/>
          <w:szCs w:val="28"/>
        </w:rPr>
        <w:t>вии с поставленной учебной задачей.</w:t>
      </w:r>
      <w:r w:rsidRPr="00461F62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0208" w:rsidRPr="00461F62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«Е</w:t>
      </w:r>
      <w:r w:rsidR="007E4276">
        <w:rPr>
          <w:rFonts w:ascii="Times New Roman" w:hAnsi="Times New Roman" w:cs="Times New Roman"/>
          <w:b/>
          <w:i/>
          <w:iCs/>
          <w:sz w:val="28"/>
          <w:szCs w:val="28"/>
        </w:rPr>
        <w:t>с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тественно-научная грамотность»</w:t>
      </w:r>
      <w:r w:rsidRPr="00461F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</w:t>
      </w:r>
      <w:r w:rsidRPr="00C70208">
        <w:rPr>
          <w:rFonts w:ascii="Times New Roman" w:hAnsi="Times New Roman" w:cs="Times New Roman"/>
          <w:sz w:val="28"/>
          <w:szCs w:val="28"/>
        </w:rPr>
        <w:t>о</w:t>
      </w:r>
      <w:r w:rsidRPr="00C70208">
        <w:rPr>
          <w:rFonts w:ascii="Times New Roman" w:hAnsi="Times New Roman" w:cs="Times New Roman"/>
          <w:sz w:val="28"/>
          <w:szCs w:val="28"/>
        </w:rPr>
        <w:t>го познания.</w:t>
      </w:r>
    </w:p>
    <w:p w:rsidR="00C70208" w:rsidRPr="00461F62" w:rsidRDefault="00C70208" w:rsidP="004F174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«Математическая грамотность»:</w:t>
      </w:r>
    </w:p>
    <w:p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</w:t>
      </w:r>
      <w:r w:rsidR="00C70208" w:rsidRPr="00C70208">
        <w:rPr>
          <w:rFonts w:ascii="Times New Roman" w:hAnsi="Times New Roman" w:cs="Times New Roman"/>
          <w:sz w:val="28"/>
          <w:szCs w:val="28"/>
        </w:rPr>
        <w:t>з</w:t>
      </w:r>
      <w:r w:rsidR="00C70208" w:rsidRPr="00C70208">
        <w:rPr>
          <w:rFonts w:ascii="Times New Roman" w:hAnsi="Times New Roman" w:cs="Times New Roman"/>
          <w:sz w:val="28"/>
          <w:szCs w:val="28"/>
        </w:rPr>
        <w:t>ных контекстах;</w:t>
      </w:r>
    </w:p>
    <w:p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онструктивному,активному и размышля</w:t>
      </w:r>
      <w:r w:rsidR="00C70208" w:rsidRPr="00C70208">
        <w:rPr>
          <w:rFonts w:ascii="Times New Roman" w:hAnsi="Times New Roman" w:cs="Times New Roman"/>
          <w:sz w:val="28"/>
          <w:szCs w:val="28"/>
        </w:rPr>
        <w:t>ю</w:t>
      </w:r>
      <w:r w:rsidR="00C70208" w:rsidRPr="00C70208">
        <w:rPr>
          <w:rFonts w:ascii="Times New Roman" w:hAnsi="Times New Roman" w:cs="Times New Roman"/>
          <w:sz w:val="28"/>
          <w:szCs w:val="28"/>
        </w:rPr>
        <w:t>щему человеку.</w:t>
      </w:r>
    </w:p>
    <w:p w:rsidR="00C70208" w:rsidRPr="00461F62" w:rsidRDefault="00C70208" w:rsidP="004F1747">
      <w:pPr>
        <w:spacing w:after="0" w:line="240" w:lineRule="auto"/>
        <w:ind w:firstLine="1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3" w:name="_Hlk110941279"/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«Финансовая грамотность»:</w:t>
      </w:r>
    </w:p>
    <w:bookmarkEnd w:id="3"/>
    <w:p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60610D" w:rsidRPr="00461F62" w:rsidRDefault="0060610D" w:rsidP="004F1747">
      <w:pPr>
        <w:spacing w:after="0" w:line="240" w:lineRule="auto"/>
        <w:ind w:firstLine="19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="001F0567" w:rsidRPr="00461F62">
        <w:rPr>
          <w:b/>
          <w:bCs/>
          <w:i/>
          <w:iCs/>
          <w:sz w:val="28"/>
          <w:szCs w:val="28"/>
        </w:rPr>
        <w:t>«</w:t>
      </w:r>
      <w:r w:rsidR="001F0567" w:rsidRPr="00461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Глобальная компетентность</w:t>
      </w:r>
      <w:r w:rsidR="001F0567" w:rsidRPr="00461F62">
        <w:rPr>
          <w:rFonts w:eastAsia="Times New Roman"/>
          <w:b/>
          <w:bCs/>
          <w:i/>
          <w:iCs/>
          <w:sz w:val="28"/>
          <w:szCs w:val="28"/>
        </w:rPr>
        <w:t>»</w:t>
      </w:r>
      <w:r w:rsidR="001F0567" w:rsidRPr="00461F62">
        <w:rPr>
          <w:rFonts w:eastAsia="Times New Roman"/>
          <w:i/>
          <w:iCs/>
          <w:color w:val="000000"/>
          <w:sz w:val="28"/>
          <w:szCs w:val="28"/>
        </w:rPr>
        <w:t>:</w:t>
      </w:r>
    </w:p>
    <w:p w:rsidR="001F0567" w:rsidRPr="001F0567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способность рассматривать вопросы и ситуации местного, глобального и межкульту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значения (например, бедность, экономическая взаимозависимость, миграция, нер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</w:rPr>
        <w:t>венство, экологические риски, конфликты, культурные различия и стереотипы);</w:t>
      </w:r>
    </w:p>
    <w:p w:rsidR="00EF3BFC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CD2F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навыками и взглядами, необходимыми для жизни во взаимосвязанном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;-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знания о мире и критически мыслить при рассуждении о гл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</w:rPr>
        <w:t>бальных событиях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F3BFC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задавать вопросы, анализировать информацию, объяснять явления и выр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</w:rPr>
        <w:t>батывать собственную позицию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0567" w:rsidRPr="001F0567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находить, анализировать и критически оценивать сообщения СМИ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0567" w:rsidRPr="001F0567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BF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способность понимать и ценить различные точки зрения и мировоззрения</w:t>
      </w:r>
      <w:r w:rsidRPr="00EF3BF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0567" w:rsidRDefault="00CD2F77" w:rsidP="004F17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наладить позитивное взаимодействие с людьми разного национального, этнического, религиозного, социального или культурного происхождения или пола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2F77" w:rsidRPr="00461F62" w:rsidRDefault="00CD2F77" w:rsidP="004F17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«Креативное мышление»</w:t>
      </w:r>
      <w:r w:rsidR="00764817" w:rsidRPr="00461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764817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умение генерировать новые идеи на основе существующей информации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например, те</w:t>
      </w:r>
      <w:r w:rsidRPr="00764817">
        <w:rPr>
          <w:rFonts w:ascii="Times New Roman" w:eastAsia="Calibri" w:hAnsi="Times New Roman" w:cs="Times New Roman"/>
          <w:sz w:val="28"/>
          <w:szCs w:val="28"/>
        </w:rPr>
        <w:t>к</w:t>
      </w:r>
      <w:r w:rsidRPr="00764817">
        <w:rPr>
          <w:rFonts w:ascii="Times New Roman" w:eastAsia="Calibri" w:hAnsi="Times New Roman" w:cs="Times New Roman"/>
          <w:sz w:val="28"/>
          <w:szCs w:val="28"/>
        </w:rPr>
        <w:t>ста или изображения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817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в творчестве, создавая, например, продолжение или альтернативное оконч</w:t>
      </w:r>
      <w:r w:rsidRPr="00764817">
        <w:rPr>
          <w:rFonts w:ascii="Times New Roman" w:eastAsia="Calibri" w:hAnsi="Times New Roman" w:cs="Times New Roman"/>
          <w:sz w:val="28"/>
          <w:szCs w:val="28"/>
        </w:rPr>
        <w:t>а</w:t>
      </w:r>
      <w:r w:rsidRPr="00764817">
        <w:rPr>
          <w:rFonts w:ascii="Times New Roman" w:eastAsia="Calibri" w:hAnsi="Times New Roman" w:cs="Times New Roman"/>
          <w:sz w:val="28"/>
          <w:szCs w:val="28"/>
        </w:rPr>
        <w:t>ние любимой сказки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817" w:rsidRPr="001F0567" w:rsidRDefault="00764817" w:rsidP="004F17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стимулир</w:t>
      </w:r>
      <w:r>
        <w:rPr>
          <w:rFonts w:ascii="Times New Roman" w:eastAsia="Calibri" w:hAnsi="Times New Roman" w:cs="Times New Roman"/>
          <w:sz w:val="28"/>
          <w:szCs w:val="28"/>
        </w:rPr>
        <w:t>ование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воображения и фантазии, творческую</w:t>
      </w:r>
      <w:r w:rsidR="00461F62">
        <w:rPr>
          <w:rFonts w:ascii="Times New Roman" w:eastAsia="Calibri" w:hAnsi="Times New Roman" w:cs="Times New Roman"/>
          <w:sz w:val="28"/>
          <w:szCs w:val="28"/>
        </w:rPr>
        <w:t xml:space="preserve"> активность детей.</w:t>
      </w:r>
    </w:p>
    <w:p w:rsidR="00CC5348" w:rsidRDefault="009A4A1F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– 1 класс (33 часа)</w:t>
      </w:r>
    </w:p>
    <w:tbl>
      <w:tblPr>
        <w:tblStyle w:val="ab"/>
        <w:tblW w:w="10910" w:type="dxa"/>
        <w:tblLayout w:type="fixed"/>
        <w:tblLook w:val="04A0"/>
      </w:tblPr>
      <w:tblGrid>
        <w:gridCol w:w="562"/>
        <w:gridCol w:w="2268"/>
        <w:gridCol w:w="851"/>
        <w:gridCol w:w="4536"/>
        <w:gridCol w:w="2693"/>
      </w:tblGrid>
      <w:tr w:rsidR="00CC5348" w:rsidRPr="00CC5348" w:rsidTr="004F1747">
        <w:tc>
          <w:tcPr>
            <w:tcW w:w="562" w:type="dxa"/>
          </w:tcPr>
          <w:p w:rsidR="00CC5348" w:rsidRPr="00CC5348" w:rsidRDefault="00CC534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CC5348" w:rsidRPr="00CC5348" w:rsidRDefault="00CC5348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851" w:type="dxa"/>
          </w:tcPr>
          <w:p w:rsidR="00CC5348" w:rsidRPr="00CC5348" w:rsidRDefault="00CC5348" w:rsidP="004F1747">
            <w:pPr>
              <w:tabs>
                <w:tab w:val="left" w:pos="766"/>
              </w:tabs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CC5348" w:rsidRPr="00CC5348" w:rsidRDefault="00CC5348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CC5348" w:rsidRPr="00CC5348" w:rsidRDefault="00CC5348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4F1747">
        <w:tc>
          <w:tcPr>
            <w:tcW w:w="562" w:type="dxa"/>
          </w:tcPr>
          <w:p w:rsidR="00CC5348" w:rsidRPr="00455A6D" w:rsidRDefault="00CC534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C5348" w:rsidRPr="00455A6D" w:rsidRDefault="00CC5348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851" w:type="dxa"/>
          </w:tcPr>
          <w:p w:rsidR="00CC534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747" w:rsidRDefault="004F1747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C5348" w:rsidRPr="00455A6D" w:rsidRDefault="00CC534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Живые грибы.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М. Пляцковский. Урок дружбы.</w:t>
            </w:r>
          </w:p>
          <w:p w:rsidR="00474595" w:rsidRPr="00455A6D" w:rsidRDefault="00474595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лась летать.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2693" w:type="dxa"/>
          </w:tcPr>
          <w:p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C5348" w:rsidRPr="00455A6D" w:rsidRDefault="00455A6D" w:rsidP="004F1747">
            <w:pPr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</w:t>
            </w:r>
          </w:p>
        </w:tc>
      </w:tr>
      <w:tr w:rsidR="00B32118" w:rsidRPr="00455A6D" w:rsidTr="004F1747">
        <w:tc>
          <w:tcPr>
            <w:tcW w:w="562" w:type="dxa"/>
          </w:tcPr>
          <w:p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118" w:rsidRPr="00455A6D" w:rsidRDefault="00B3211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32118" w:rsidRDefault="0022711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118" w:rsidRPr="00770A12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118" w:rsidRPr="00455A6D" w:rsidTr="004F1747">
        <w:tc>
          <w:tcPr>
            <w:tcW w:w="562" w:type="dxa"/>
          </w:tcPr>
          <w:p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32118" w:rsidRPr="00455A6D" w:rsidRDefault="00B32118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851" w:type="dxa"/>
          </w:tcPr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курочку рябу, золотые и простые яйца.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2693" w:type="dxa"/>
          </w:tcPr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</w:t>
            </w:r>
          </w:p>
        </w:tc>
      </w:tr>
      <w:tr w:rsidR="00B32118" w:rsidRPr="00455A6D" w:rsidTr="004F1747">
        <w:tc>
          <w:tcPr>
            <w:tcW w:w="562" w:type="dxa"/>
          </w:tcPr>
          <w:p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118" w:rsidRPr="00455A6D" w:rsidRDefault="00B3211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32118" w:rsidRPr="00455A6D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118" w:rsidRPr="00770A12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675367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2693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</w:t>
            </w: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3FD1"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водицы.</w:t>
            </w:r>
          </w:p>
          <w:p w:rsidR="00873FD1" w:rsidRPr="00455A6D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Сутеев. Яблоко. </w:t>
            </w:r>
          </w:p>
        </w:tc>
        <w:tc>
          <w:tcPr>
            <w:tcW w:w="2693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</w:t>
            </w: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3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тентность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«Найденыш»</w:t>
            </w:r>
          </w:p>
          <w:p w:rsidR="00873FD1" w:rsidRPr="00455A6D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003467" w:rsidTr="004F1747">
        <w:tc>
          <w:tcPr>
            <w:tcW w:w="562" w:type="dxa"/>
          </w:tcPr>
          <w:p w:rsidR="00873FD1" w:rsidRPr="00003467" w:rsidRDefault="00873FD1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73FD1" w:rsidRPr="00003467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873FD1" w:rsidRPr="00003467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873FD1" w:rsidRPr="00003467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73FD1" w:rsidRPr="00003467" w:rsidRDefault="00873FD1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77CC" w:rsidRDefault="00D477CC" w:rsidP="004F1747">
      <w:pPr>
        <w:spacing w:after="0" w:line="240" w:lineRule="auto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0A4C2F" w:rsidRPr="00455A6D" w:rsidRDefault="00455A6D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ab"/>
        <w:tblW w:w="10904" w:type="dxa"/>
        <w:tblInd w:w="6" w:type="dxa"/>
        <w:tblLook w:val="04A0"/>
      </w:tblPr>
      <w:tblGrid>
        <w:gridCol w:w="804"/>
        <w:gridCol w:w="4288"/>
        <w:gridCol w:w="993"/>
        <w:gridCol w:w="1275"/>
        <w:gridCol w:w="1276"/>
        <w:gridCol w:w="1134"/>
        <w:gridCol w:w="1134"/>
      </w:tblGrid>
      <w:tr w:rsidR="00FB53B0" w:rsidRPr="00455A6D" w:rsidTr="003221CE">
        <w:tc>
          <w:tcPr>
            <w:tcW w:w="804" w:type="dxa"/>
            <w:vMerge w:val="restart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8" w:type="dxa"/>
            <w:vMerge w:val="restart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vMerge w:val="restart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53B0" w:rsidRPr="00455A6D" w:rsidTr="003221CE">
        <w:tc>
          <w:tcPr>
            <w:tcW w:w="804" w:type="dxa"/>
            <w:vMerge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07E05" w:rsidRPr="00455A6D" w:rsidTr="00981D7A">
        <w:tc>
          <w:tcPr>
            <w:tcW w:w="10904" w:type="dxa"/>
            <w:gridSpan w:val="7"/>
          </w:tcPr>
          <w:p w:rsidR="00B07E05" w:rsidRPr="00B07E05" w:rsidRDefault="00B07E0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576406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576406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576406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576406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Пляцковский.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576406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576406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576406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5" w:rsidRPr="00455A6D" w:rsidTr="00981D7A">
        <w:tc>
          <w:tcPr>
            <w:tcW w:w="10904" w:type="dxa"/>
            <w:gridSpan w:val="7"/>
          </w:tcPr>
          <w:p w:rsidR="00B07E05" w:rsidRPr="00B07E05" w:rsidRDefault="00B07E0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рябу, золотые и простые яйца.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576406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576406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576406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зернышки.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576406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576406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576406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993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576406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981D7A">
        <w:tc>
          <w:tcPr>
            <w:tcW w:w="10904" w:type="dxa"/>
            <w:gridSpan w:val="7"/>
          </w:tcPr>
          <w:p w:rsidR="00A11E12" w:rsidRPr="00A11E12" w:rsidRDefault="00A11E12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1E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DF70D3" w:rsidRDefault="00A11E12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576406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576406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D1" w:rsidRPr="00455A6D" w:rsidTr="00981D7A">
        <w:tc>
          <w:tcPr>
            <w:tcW w:w="10904" w:type="dxa"/>
            <w:gridSpan w:val="7"/>
          </w:tcPr>
          <w:p w:rsidR="00873FD1" w:rsidRPr="00873FD1" w:rsidRDefault="00873FD1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576406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576406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576406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576406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576406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576406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606D8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D1" w:rsidRPr="00455A6D" w:rsidTr="00981D7A">
        <w:tc>
          <w:tcPr>
            <w:tcW w:w="10904" w:type="dxa"/>
            <w:gridSpan w:val="7"/>
          </w:tcPr>
          <w:p w:rsidR="00873FD1" w:rsidRPr="00873FD1" w:rsidRDefault="00873FD1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606D8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Винни-пух и воздушный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606D8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606D8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606D8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606D8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606D8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606D8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Яблоко.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606D8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981D7A">
        <w:tc>
          <w:tcPr>
            <w:tcW w:w="10904" w:type="dxa"/>
            <w:gridSpan w:val="7"/>
          </w:tcPr>
          <w:p w:rsidR="00992EF4" w:rsidRPr="00992EF4" w:rsidRDefault="00992EF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D3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«Найденыш»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606D8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606D8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963622" w:rsidTr="003221CE">
        <w:tc>
          <w:tcPr>
            <w:tcW w:w="804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963622" w:rsidRDefault="00A11E12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276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910" w:type="dxa"/>
        <w:tblLayout w:type="fixed"/>
        <w:tblLook w:val="04A0"/>
      </w:tblPr>
      <w:tblGrid>
        <w:gridCol w:w="562"/>
        <w:gridCol w:w="2410"/>
        <w:gridCol w:w="992"/>
        <w:gridCol w:w="3929"/>
        <w:gridCol w:w="3017"/>
      </w:tblGrid>
      <w:tr w:rsidR="00963622" w:rsidRPr="00CC5348" w:rsidTr="003221CE">
        <w:tc>
          <w:tcPr>
            <w:tcW w:w="562" w:type="dxa"/>
          </w:tcPr>
          <w:p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963622" w:rsidRPr="00CC5348" w:rsidRDefault="00963622" w:rsidP="004F1747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29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017" w:type="dxa"/>
          </w:tcPr>
          <w:p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963622" w:rsidRPr="00455A6D" w:rsidTr="003221CE">
        <w:tc>
          <w:tcPr>
            <w:tcW w:w="562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992" w:type="dxa"/>
          </w:tcPr>
          <w:p w:rsidR="00963622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3805B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 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им. Тяжкий труд.</w:t>
            </w:r>
          </w:p>
          <w:p w:rsidR="003805B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ро п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олево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хомяк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3622" w:rsidRP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3017" w:type="dxa"/>
          </w:tcPr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</w:tr>
      <w:tr w:rsidR="003805B3" w:rsidRPr="00455A6D" w:rsidTr="003221CE">
        <w:tc>
          <w:tcPr>
            <w:tcW w:w="562" w:type="dxa"/>
          </w:tcPr>
          <w:p w:rsidR="003805B3" w:rsidRPr="00455A6D" w:rsidRDefault="003805B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5B3" w:rsidRPr="00455A6D" w:rsidRDefault="003805B3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:rsidR="003805B3" w:rsidRDefault="003805B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3805B3" w:rsidRPr="00770A12" w:rsidRDefault="003805B3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622" w:rsidRPr="00455A6D" w:rsidTr="003221CE">
        <w:tc>
          <w:tcPr>
            <w:tcW w:w="562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92" w:type="dxa"/>
          </w:tcPr>
          <w:p w:rsidR="00963622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963622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Pr="00455A6D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3017" w:type="dxa"/>
          </w:tcPr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</w:tr>
      <w:tr w:rsidR="003805B3" w:rsidRPr="00455A6D" w:rsidTr="003221CE">
        <w:tc>
          <w:tcPr>
            <w:tcW w:w="562" w:type="dxa"/>
          </w:tcPr>
          <w:p w:rsidR="003805B3" w:rsidRPr="00455A6D" w:rsidRDefault="003805B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5B3" w:rsidRPr="00455A6D" w:rsidRDefault="003805B3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:rsidR="003805B3" w:rsidRPr="00745754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3805B3" w:rsidRPr="00770A12" w:rsidRDefault="003805B3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Pr="00675367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фотоальбом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Беличьи деньги.</w:t>
            </w:r>
          </w:p>
          <w:p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Поврежденные и фальшивые ден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ги. 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карта.</w:t>
            </w:r>
          </w:p>
          <w:p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3017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 научно-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</w:tc>
        <w:tc>
          <w:tcPr>
            <w:tcW w:w="3017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тентность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Default="00873FD1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«Футбол и дружба»</w:t>
            </w:r>
          </w:p>
          <w:p w:rsidR="00873FD1" w:rsidRPr="00863604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«Случай в гостях»</w:t>
            </w: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003467" w:rsidTr="003221CE">
        <w:tc>
          <w:tcPr>
            <w:tcW w:w="562" w:type="dxa"/>
          </w:tcPr>
          <w:p w:rsidR="00873FD1" w:rsidRPr="00003467" w:rsidRDefault="00873FD1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3FD1" w:rsidRPr="00003467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873FD1" w:rsidRPr="00003467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929" w:type="dxa"/>
          </w:tcPr>
          <w:p w:rsidR="00873FD1" w:rsidRPr="00003467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7" w:type="dxa"/>
          </w:tcPr>
          <w:p w:rsidR="00873FD1" w:rsidRPr="00003467" w:rsidRDefault="00873FD1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10762" w:type="dxa"/>
        <w:tblInd w:w="6" w:type="dxa"/>
        <w:tblLook w:val="04A0"/>
      </w:tblPr>
      <w:tblGrid>
        <w:gridCol w:w="804"/>
        <w:gridCol w:w="4288"/>
        <w:gridCol w:w="1134"/>
        <w:gridCol w:w="1134"/>
        <w:gridCol w:w="1134"/>
        <w:gridCol w:w="1134"/>
        <w:gridCol w:w="1134"/>
      </w:tblGrid>
      <w:tr w:rsidR="00963622" w:rsidRPr="00455A6D" w:rsidTr="003221CE">
        <w:tc>
          <w:tcPr>
            <w:tcW w:w="80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8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3221CE">
        <w:tc>
          <w:tcPr>
            <w:tcW w:w="80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92EF4" w:rsidRPr="00455A6D" w:rsidTr="00981D7A">
        <w:tc>
          <w:tcPr>
            <w:tcW w:w="10762" w:type="dxa"/>
            <w:gridSpan w:val="7"/>
          </w:tcPr>
          <w:p w:rsidR="00992EF4" w:rsidRPr="00992EF4" w:rsidRDefault="00992EF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:rsidTr="003221CE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63622" w:rsidRPr="00455A6D" w:rsidRDefault="00B3211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3221CE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И. Соколов-Микитов. В берлоге.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3221CE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3221CE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Николай Сладков. Веселая игра.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Обыкновенные кроты.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Эдуард Шим. Тяжкий труд.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бобров.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981D7A">
        <w:tc>
          <w:tcPr>
            <w:tcW w:w="10762" w:type="dxa"/>
            <w:gridSpan w:val="7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455A6D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4" w:type="dxa"/>
          </w:tcPr>
          <w:p w:rsidR="00992EF4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Медвежье потомство.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Лисьи забавы.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745754" w:rsidRDefault="000E3DA7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981D7A">
        <w:tc>
          <w:tcPr>
            <w:tcW w:w="10762" w:type="dxa"/>
            <w:gridSpan w:val="7"/>
          </w:tcPr>
          <w:p w:rsidR="000E3DA7" w:rsidRPr="00D118D5" w:rsidRDefault="00D118D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sz w:val="24"/>
                <w:szCs w:val="24"/>
              </w:rPr>
              <w:t>История со словом «фотоальбом».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</w:t>
            </w: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те. 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9462B6" w:rsidRDefault="00EA5860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«Футбол и дружба»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«Случай в го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тях»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963622" w:rsidTr="003221CE">
        <w:tc>
          <w:tcPr>
            <w:tcW w:w="80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963622" w:rsidRDefault="00EA5860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208" w:rsidRDefault="00C168F1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622" w:rsidRDefault="00963622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768" w:type="dxa"/>
        <w:tblLayout w:type="fixed"/>
        <w:tblLook w:val="04A0"/>
      </w:tblPr>
      <w:tblGrid>
        <w:gridCol w:w="817"/>
        <w:gridCol w:w="2297"/>
        <w:gridCol w:w="1134"/>
        <w:gridCol w:w="3645"/>
        <w:gridCol w:w="2875"/>
      </w:tblGrid>
      <w:tr w:rsidR="00963622" w:rsidRPr="00CC5348" w:rsidTr="00511DC8">
        <w:tc>
          <w:tcPr>
            <w:tcW w:w="817" w:type="dxa"/>
          </w:tcPr>
          <w:p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7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4F174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45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963622" w:rsidRPr="00455A6D" w:rsidTr="00511DC8">
        <w:tc>
          <w:tcPr>
            <w:tcW w:w="817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963622" w:rsidRPr="00455A6D" w:rsidRDefault="00963622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1134" w:type="dxa"/>
          </w:tcPr>
          <w:p w:rsidR="00963622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963622" w:rsidRPr="00455A6D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2875" w:type="dxa"/>
          </w:tcPr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7" w:type="dxa"/>
          </w:tcPr>
          <w:p w:rsidR="00BE3B16" w:rsidRPr="00455A6D" w:rsidRDefault="00BE3B16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</w:tcPr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2875" w:type="dxa"/>
          </w:tcPr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B16" w:rsidRPr="00455A6D" w:rsidTr="00FA2D68">
        <w:trPr>
          <w:trHeight w:val="2919"/>
        </w:trPr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7" w:type="dxa"/>
          </w:tcPr>
          <w:p w:rsidR="00BE3B16" w:rsidRPr="00455A6D" w:rsidRDefault="00BE3B16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1134" w:type="dxa"/>
          </w:tcPr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1DC8" w:rsidRDefault="00511DC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пособия.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Наследство, вклад выигрыш.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На что тратятся семейные ден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ги? Виды расходов. </w:t>
            </w:r>
          </w:p>
          <w:p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ги? </w:t>
            </w:r>
          </w:p>
        </w:tc>
        <w:tc>
          <w:tcPr>
            <w:tcW w:w="2875" w:type="dxa"/>
          </w:tcPr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4E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97" w:type="dxa"/>
          </w:tcPr>
          <w:p w:rsidR="00BE3B16" w:rsidRPr="00455A6D" w:rsidRDefault="00BE3B16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6542" w:rsidRDefault="00776542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Подсчитываем случайные (нер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гулярные) доходы. </w:t>
            </w:r>
          </w:p>
          <w:p w:rsidR="00776542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Расходы на обязательные плат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жи. </w:t>
            </w:r>
          </w:p>
          <w:p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2875" w:type="dxa"/>
          </w:tcPr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C28" w:rsidRPr="00455A6D" w:rsidTr="00511DC8">
        <w:tc>
          <w:tcPr>
            <w:tcW w:w="817" w:type="dxa"/>
          </w:tcPr>
          <w:p w:rsidR="00682C28" w:rsidRPr="00455A6D" w:rsidRDefault="00682C2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7" w:type="dxa"/>
          </w:tcPr>
          <w:p w:rsidR="00682C28" w:rsidRDefault="00682C2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тентность</w:t>
            </w:r>
          </w:p>
        </w:tc>
        <w:tc>
          <w:tcPr>
            <w:tcW w:w="1134" w:type="dxa"/>
          </w:tcPr>
          <w:p w:rsidR="00682C28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604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682C28" w:rsidRPr="00863604" w:rsidRDefault="00863604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«Говорим на одном языке».</w:t>
            </w:r>
          </w:p>
          <w:p w:rsidR="00863604" w:rsidRPr="00E87278" w:rsidRDefault="0086360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«Выбр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сываем продукты или голод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ем?»</w:t>
            </w:r>
          </w:p>
        </w:tc>
        <w:tc>
          <w:tcPr>
            <w:tcW w:w="2875" w:type="dxa"/>
          </w:tcPr>
          <w:p w:rsidR="00682C28" w:rsidRPr="00770A12" w:rsidRDefault="00682C2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604" w:rsidRPr="00455A6D" w:rsidTr="00511DC8">
        <w:tc>
          <w:tcPr>
            <w:tcW w:w="817" w:type="dxa"/>
          </w:tcPr>
          <w:p w:rsidR="00863604" w:rsidRDefault="0086360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63604" w:rsidRDefault="00863604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63604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:rsidR="00863604" w:rsidRPr="00863604" w:rsidRDefault="00863604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863604" w:rsidRPr="00770A12" w:rsidRDefault="0086360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8B8" w:rsidRPr="00455A6D" w:rsidTr="00511DC8">
        <w:tc>
          <w:tcPr>
            <w:tcW w:w="817" w:type="dxa"/>
          </w:tcPr>
          <w:p w:rsidR="006A58B8" w:rsidRPr="00455A6D" w:rsidRDefault="006A58B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7" w:type="dxa"/>
          </w:tcPr>
          <w:p w:rsidR="006A58B8" w:rsidRDefault="006A58B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6A58B8" w:rsidRPr="00675367" w:rsidRDefault="006A58B8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A58B8" w:rsidRPr="00E87278" w:rsidRDefault="006A58B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</w:tcPr>
          <w:p w:rsidR="006A58B8" w:rsidRPr="00770A12" w:rsidRDefault="006A58B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8B8" w:rsidRPr="00455A6D" w:rsidTr="00511DC8">
        <w:tc>
          <w:tcPr>
            <w:tcW w:w="817" w:type="dxa"/>
          </w:tcPr>
          <w:p w:rsidR="006A58B8" w:rsidRDefault="006A58B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A58B8" w:rsidRDefault="006A58B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:rsidR="006A58B8" w:rsidRPr="00675367" w:rsidRDefault="006A58B8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6A58B8" w:rsidRPr="00770A12" w:rsidRDefault="006A58B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8B8" w:rsidRPr="00003467" w:rsidTr="00511DC8">
        <w:tc>
          <w:tcPr>
            <w:tcW w:w="817" w:type="dxa"/>
          </w:tcPr>
          <w:p w:rsidR="006A58B8" w:rsidRPr="00003467" w:rsidRDefault="006A58B8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6A58B8" w:rsidRPr="00003467" w:rsidRDefault="006A58B8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6A58B8" w:rsidRPr="00003467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645" w:type="dxa"/>
          </w:tcPr>
          <w:p w:rsidR="006A58B8" w:rsidRPr="00003467" w:rsidRDefault="006A58B8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6A58B8" w:rsidRPr="00003467" w:rsidRDefault="006A58B8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10762" w:type="dxa"/>
        <w:tblInd w:w="6" w:type="dxa"/>
        <w:tblLook w:val="04A0"/>
      </w:tblPr>
      <w:tblGrid>
        <w:gridCol w:w="804"/>
        <w:gridCol w:w="4147"/>
        <w:gridCol w:w="1134"/>
        <w:gridCol w:w="1134"/>
        <w:gridCol w:w="1275"/>
        <w:gridCol w:w="1134"/>
        <w:gridCol w:w="1134"/>
      </w:tblGrid>
      <w:tr w:rsidR="00963622" w:rsidRPr="00455A6D" w:rsidTr="00511DC8">
        <w:tc>
          <w:tcPr>
            <w:tcW w:w="80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7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2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511DC8">
        <w:tc>
          <w:tcPr>
            <w:tcW w:w="80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5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981D7A">
        <w:tc>
          <w:tcPr>
            <w:tcW w:w="10762" w:type="dxa"/>
            <w:gridSpan w:val="7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Чем интересно мыло и как оно «раб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тает»?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C0" w:rsidRPr="00455A6D" w:rsidTr="00981D7A">
        <w:tc>
          <w:tcPr>
            <w:tcW w:w="10762" w:type="dxa"/>
            <w:gridSpan w:val="7"/>
          </w:tcPr>
          <w:p w:rsidR="009727C0" w:rsidRDefault="009727C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3F7634" w:rsidRDefault="00A6521F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«Говорим на одном языке».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«Выбрасываем продукты или голодаем?»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C0" w:rsidRPr="00455A6D" w:rsidTr="00981D7A">
        <w:tc>
          <w:tcPr>
            <w:tcW w:w="10762" w:type="dxa"/>
            <w:gridSpan w:val="7"/>
          </w:tcPr>
          <w:p w:rsidR="009727C0" w:rsidRDefault="009727C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За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плата.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пособия.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Наследство, вклад выигрыш.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деньги?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A" w:rsidRPr="00455A6D" w:rsidTr="00981D7A">
        <w:tc>
          <w:tcPr>
            <w:tcW w:w="10762" w:type="dxa"/>
            <w:gridSpan w:val="7"/>
          </w:tcPr>
          <w:p w:rsidR="00981D7A" w:rsidRDefault="00981D7A" w:rsidP="0098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3F7634" w:rsidRDefault="00A6521F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A" w:rsidRPr="00455A6D" w:rsidTr="00981D7A">
        <w:tc>
          <w:tcPr>
            <w:tcW w:w="10762" w:type="dxa"/>
            <w:gridSpan w:val="7"/>
          </w:tcPr>
          <w:p w:rsidR="00981D7A" w:rsidRDefault="00981D7A" w:rsidP="0098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Подсчитываем случайные (нерег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лярные) доходы.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981D7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Подсчитываем сэкономленные ден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ги. 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963622" w:rsidTr="00511DC8">
        <w:tc>
          <w:tcPr>
            <w:tcW w:w="80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963622" w:rsidRDefault="00A6521F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768" w:type="dxa"/>
        <w:tblLayout w:type="fixed"/>
        <w:tblLook w:val="04A0"/>
      </w:tblPr>
      <w:tblGrid>
        <w:gridCol w:w="817"/>
        <w:gridCol w:w="1872"/>
        <w:gridCol w:w="992"/>
        <w:gridCol w:w="4212"/>
        <w:gridCol w:w="2875"/>
      </w:tblGrid>
      <w:tr w:rsidR="00963622" w:rsidRPr="00CC5348" w:rsidTr="00511DC8">
        <w:tc>
          <w:tcPr>
            <w:tcW w:w="817" w:type="dxa"/>
          </w:tcPr>
          <w:p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2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963622" w:rsidRPr="00CC5348" w:rsidRDefault="00963622" w:rsidP="004F174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12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963622" w:rsidRPr="00455A6D" w:rsidTr="00511DC8">
        <w:tc>
          <w:tcPr>
            <w:tcW w:w="817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:rsidR="00963622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9E00A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9E00A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55A6D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Старинная мужская одежда и голо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ные уборы. </w:t>
            </w:r>
          </w:p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русской избы  </w:t>
            </w:r>
          </w:p>
          <w:p w:rsidR="009E00A8" w:rsidRPr="00EF73B3" w:rsidRDefault="009E00A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обихода русской избы</w:t>
            </w:r>
          </w:p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963622" w:rsidRPr="00455A6D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2875" w:type="dxa"/>
          </w:tcPr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2" w:type="dxa"/>
          </w:tcPr>
          <w:p w:rsidR="00A67385" w:rsidRDefault="00A67385" w:rsidP="00C6352E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  <w:p w:rsidR="00A67385" w:rsidRPr="00455A6D" w:rsidRDefault="00A67385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2875" w:type="dxa"/>
          </w:tcPr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2" w:type="dxa"/>
          </w:tcPr>
          <w:p w:rsidR="00A67385" w:rsidRPr="00455A6D" w:rsidRDefault="00A67385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2875" w:type="dxa"/>
          </w:tcPr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ния</w:t>
            </w: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2" w:type="dxa"/>
          </w:tcPr>
          <w:p w:rsidR="00413F9B" w:rsidRDefault="00A67385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  <w:p w:rsidR="00A67385" w:rsidRPr="00455A6D" w:rsidRDefault="00A67385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BE6A1F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A1F" w:rsidRPr="00455A6D" w:rsidRDefault="00BE6A1F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BE6A1F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  <w:p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2875" w:type="dxa"/>
          </w:tcPr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C28" w:rsidRPr="00455A6D" w:rsidTr="00511DC8">
        <w:tc>
          <w:tcPr>
            <w:tcW w:w="817" w:type="dxa"/>
          </w:tcPr>
          <w:p w:rsidR="00682C28" w:rsidRPr="00455A6D" w:rsidRDefault="00682C2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682C28" w:rsidRDefault="00682C2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92" w:type="dxa"/>
          </w:tcPr>
          <w:p w:rsidR="00682C28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3F2E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2E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682C28" w:rsidRPr="00D43F2E" w:rsidRDefault="00D43F2E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«Экологичная обувь».</w:t>
            </w:r>
          </w:p>
          <w:p w:rsidR="00D43F2E" w:rsidRPr="00EF73B3" w:rsidRDefault="00D43F2E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«Этичная оде</w:t>
            </w: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да».</w:t>
            </w:r>
          </w:p>
        </w:tc>
        <w:tc>
          <w:tcPr>
            <w:tcW w:w="2875" w:type="dxa"/>
          </w:tcPr>
          <w:p w:rsidR="00682C28" w:rsidRPr="00770A12" w:rsidRDefault="00682C2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F2E" w:rsidRPr="00455A6D" w:rsidTr="00511DC8">
        <w:tc>
          <w:tcPr>
            <w:tcW w:w="817" w:type="dxa"/>
          </w:tcPr>
          <w:p w:rsidR="00D43F2E" w:rsidRDefault="00D43F2E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43F2E" w:rsidRDefault="00D43F2E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43F2E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:rsidR="00D43F2E" w:rsidRPr="00D43F2E" w:rsidRDefault="00D43F2E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D43F2E" w:rsidRPr="00770A12" w:rsidRDefault="00D43F2E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624" w:rsidRPr="00455A6D" w:rsidTr="00511DC8">
        <w:tc>
          <w:tcPr>
            <w:tcW w:w="817" w:type="dxa"/>
          </w:tcPr>
          <w:p w:rsidR="008A5624" w:rsidRPr="00455A6D" w:rsidRDefault="008A562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2" w:type="dxa"/>
          </w:tcPr>
          <w:p w:rsidR="008A5624" w:rsidRDefault="008A5624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992" w:type="dxa"/>
          </w:tcPr>
          <w:p w:rsidR="008A5624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5624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8A5624" w:rsidRPr="00675367" w:rsidRDefault="008A5624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спички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A5624" w:rsidRPr="00EF73B3" w:rsidRDefault="008A562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</w:tcPr>
          <w:p w:rsidR="008A5624" w:rsidRPr="00770A12" w:rsidRDefault="008A562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624" w:rsidRPr="00455A6D" w:rsidTr="00511DC8">
        <w:tc>
          <w:tcPr>
            <w:tcW w:w="817" w:type="dxa"/>
          </w:tcPr>
          <w:p w:rsidR="008A5624" w:rsidRPr="00455A6D" w:rsidRDefault="008A562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A5624" w:rsidRDefault="008A5624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A5624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:rsidR="008A5624" w:rsidRDefault="008A562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8A5624" w:rsidRPr="00770A12" w:rsidRDefault="008A562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624" w:rsidRPr="00003467" w:rsidTr="00511DC8">
        <w:tc>
          <w:tcPr>
            <w:tcW w:w="817" w:type="dxa"/>
          </w:tcPr>
          <w:p w:rsidR="008A5624" w:rsidRPr="00003467" w:rsidRDefault="008A5624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:rsidR="008A5624" w:rsidRPr="00003467" w:rsidRDefault="008A5624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8A5624" w:rsidRPr="00003467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212" w:type="dxa"/>
          </w:tcPr>
          <w:p w:rsidR="008A5624" w:rsidRPr="00003467" w:rsidRDefault="008A5624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8A5624" w:rsidRPr="00003467" w:rsidRDefault="008A5624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4005"/>
        <w:gridCol w:w="1134"/>
        <w:gridCol w:w="1134"/>
        <w:gridCol w:w="1276"/>
        <w:gridCol w:w="1134"/>
        <w:gridCol w:w="1134"/>
      </w:tblGrid>
      <w:tr w:rsidR="00963622" w:rsidRPr="00455A6D" w:rsidTr="00413F9B">
        <w:tc>
          <w:tcPr>
            <w:tcW w:w="80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05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413F9B">
        <w:tc>
          <w:tcPr>
            <w:tcW w:w="80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6352E" w:rsidRPr="00455A6D" w:rsidTr="00981D7A">
        <w:tc>
          <w:tcPr>
            <w:tcW w:w="10621" w:type="dxa"/>
            <w:gridSpan w:val="7"/>
          </w:tcPr>
          <w:p w:rsidR="00C6352E" w:rsidRDefault="00C6352E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Старинные женские головные уб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ры.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Старинная мужская одежда и голо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ные уборы.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си.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русской и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бы. 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EF73B3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редметы обихода русской избы.  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2E" w:rsidRPr="00455A6D" w:rsidTr="00981D7A">
        <w:tc>
          <w:tcPr>
            <w:tcW w:w="10621" w:type="dxa"/>
            <w:gridSpan w:val="7"/>
          </w:tcPr>
          <w:p w:rsidR="00C6352E" w:rsidRDefault="00C6352E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2E" w:rsidRPr="00455A6D" w:rsidTr="00981D7A">
        <w:tc>
          <w:tcPr>
            <w:tcW w:w="10621" w:type="dxa"/>
            <w:gridSpan w:val="7"/>
          </w:tcPr>
          <w:p w:rsidR="00C6352E" w:rsidRDefault="00937493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«Экологичная обувь».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«Этичная одежда».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981D7A">
        <w:tc>
          <w:tcPr>
            <w:tcW w:w="10621" w:type="dxa"/>
            <w:gridSpan w:val="7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981D7A">
        <w:tc>
          <w:tcPr>
            <w:tcW w:w="10621" w:type="dxa"/>
            <w:gridSpan w:val="7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Делаем ремонт.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981D7A">
        <w:tc>
          <w:tcPr>
            <w:tcW w:w="10621" w:type="dxa"/>
            <w:gridSpan w:val="7"/>
          </w:tcPr>
          <w:p w:rsidR="00937493" w:rsidRDefault="00981D7A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История со словом «спички».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963622" w:rsidTr="00413F9B">
        <w:tc>
          <w:tcPr>
            <w:tcW w:w="80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963622" w:rsidRDefault="00937493" w:rsidP="00937493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0A4C2F" w:rsidRDefault="00963622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RPr="000A4C2F" w:rsidSect="00DE1C64">
      <w:footerReference w:type="default" r:id="rId1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330" w:rsidRDefault="00A15330" w:rsidP="00462DA2">
      <w:pPr>
        <w:spacing w:after="0" w:line="240" w:lineRule="auto"/>
      </w:pPr>
      <w:r>
        <w:separator/>
      </w:r>
    </w:p>
  </w:endnote>
  <w:endnote w:type="continuationSeparator" w:id="1">
    <w:p w:rsidR="00A15330" w:rsidRDefault="00A15330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170034"/>
      <w:docPartObj>
        <w:docPartGallery w:val="Page Numbers (Bottom of Page)"/>
        <w:docPartUnique/>
      </w:docPartObj>
    </w:sdtPr>
    <w:sdtContent>
      <w:p w:rsidR="00576406" w:rsidRDefault="00576406">
        <w:pPr>
          <w:pStyle w:val="a5"/>
          <w:jc w:val="center"/>
        </w:pPr>
        <w:fldSimple w:instr="PAGE   \* MERGEFORMAT">
          <w:r w:rsidR="00606D81">
            <w:rPr>
              <w:noProof/>
            </w:rPr>
            <w:t>7</w:t>
          </w:r>
        </w:fldSimple>
      </w:p>
    </w:sdtContent>
  </w:sdt>
  <w:p w:rsidR="00576406" w:rsidRDefault="005764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330" w:rsidRDefault="00A15330" w:rsidP="00462DA2">
      <w:pPr>
        <w:spacing w:after="0" w:line="240" w:lineRule="auto"/>
      </w:pPr>
      <w:r>
        <w:separator/>
      </w:r>
    </w:p>
  </w:footnote>
  <w:footnote w:type="continuationSeparator" w:id="1">
    <w:p w:rsidR="00A15330" w:rsidRDefault="00A15330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5pt;height:3.05pt;visibility:visibl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93824"/>
    <w:multiLevelType w:val="hybridMultilevel"/>
    <w:tmpl w:val="D5DABC4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2C02"/>
    <w:rsid w:val="00003467"/>
    <w:rsid w:val="00052372"/>
    <w:rsid w:val="00067B7E"/>
    <w:rsid w:val="00070D65"/>
    <w:rsid w:val="00096AAC"/>
    <w:rsid w:val="000A4C2F"/>
    <w:rsid w:val="000D0E67"/>
    <w:rsid w:val="000D3998"/>
    <w:rsid w:val="000E3DA7"/>
    <w:rsid w:val="000F08D0"/>
    <w:rsid w:val="001076E0"/>
    <w:rsid w:val="001C71BB"/>
    <w:rsid w:val="001F0567"/>
    <w:rsid w:val="00227100"/>
    <w:rsid w:val="0022711E"/>
    <w:rsid w:val="00240A1B"/>
    <w:rsid w:val="00242685"/>
    <w:rsid w:val="002537CC"/>
    <w:rsid w:val="002766DA"/>
    <w:rsid w:val="00317854"/>
    <w:rsid w:val="003221CE"/>
    <w:rsid w:val="00330FDE"/>
    <w:rsid w:val="00337128"/>
    <w:rsid w:val="00362D87"/>
    <w:rsid w:val="003805B3"/>
    <w:rsid w:val="003E2C49"/>
    <w:rsid w:val="003F7634"/>
    <w:rsid w:val="00413F9B"/>
    <w:rsid w:val="004146F8"/>
    <w:rsid w:val="004426DD"/>
    <w:rsid w:val="00455A6D"/>
    <w:rsid w:val="00461F62"/>
    <w:rsid w:val="00462DA2"/>
    <w:rsid w:val="00474595"/>
    <w:rsid w:val="004B5601"/>
    <w:rsid w:val="004D644A"/>
    <w:rsid w:val="004E06DB"/>
    <w:rsid w:val="004F1747"/>
    <w:rsid w:val="004F69D7"/>
    <w:rsid w:val="00511DC8"/>
    <w:rsid w:val="005668D3"/>
    <w:rsid w:val="00576406"/>
    <w:rsid w:val="00587716"/>
    <w:rsid w:val="00592B92"/>
    <w:rsid w:val="005C5ECF"/>
    <w:rsid w:val="005E0753"/>
    <w:rsid w:val="005E2214"/>
    <w:rsid w:val="0060610D"/>
    <w:rsid w:val="00606D81"/>
    <w:rsid w:val="00631978"/>
    <w:rsid w:val="006723BB"/>
    <w:rsid w:val="00672C02"/>
    <w:rsid w:val="00675367"/>
    <w:rsid w:val="00682C28"/>
    <w:rsid w:val="00691B08"/>
    <w:rsid w:val="006A58B8"/>
    <w:rsid w:val="00745754"/>
    <w:rsid w:val="00746F2C"/>
    <w:rsid w:val="00764817"/>
    <w:rsid w:val="00770A12"/>
    <w:rsid w:val="00771527"/>
    <w:rsid w:val="00776542"/>
    <w:rsid w:val="00791D2F"/>
    <w:rsid w:val="007A45B2"/>
    <w:rsid w:val="007E4276"/>
    <w:rsid w:val="00807516"/>
    <w:rsid w:val="00830A2C"/>
    <w:rsid w:val="008479F5"/>
    <w:rsid w:val="00863604"/>
    <w:rsid w:val="00873FD1"/>
    <w:rsid w:val="008A1700"/>
    <w:rsid w:val="008A5624"/>
    <w:rsid w:val="008C2B98"/>
    <w:rsid w:val="00917113"/>
    <w:rsid w:val="00937493"/>
    <w:rsid w:val="009462B6"/>
    <w:rsid w:val="00963622"/>
    <w:rsid w:val="00970CBE"/>
    <w:rsid w:val="009727C0"/>
    <w:rsid w:val="00981D7A"/>
    <w:rsid w:val="00992EF4"/>
    <w:rsid w:val="009A4A1F"/>
    <w:rsid w:val="009B66B2"/>
    <w:rsid w:val="009E00A8"/>
    <w:rsid w:val="00A11E12"/>
    <w:rsid w:val="00A15330"/>
    <w:rsid w:val="00A6521F"/>
    <w:rsid w:val="00A67385"/>
    <w:rsid w:val="00AA6054"/>
    <w:rsid w:val="00AF2FE6"/>
    <w:rsid w:val="00B07E05"/>
    <w:rsid w:val="00B32118"/>
    <w:rsid w:val="00B72BF7"/>
    <w:rsid w:val="00B82E52"/>
    <w:rsid w:val="00BB10E3"/>
    <w:rsid w:val="00BE3B16"/>
    <w:rsid w:val="00BE646C"/>
    <w:rsid w:val="00BE6A1F"/>
    <w:rsid w:val="00BF2A22"/>
    <w:rsid w:val="00C0152F"/>
    <w:rsid w:val="00C168F1"/>
    <w:rsid w:val="00C21A78"/>
    <w:rsid w:val="00C6352E"/>
    <w:rsid w:val="00C70208"/>
    <w:rsid w:val="00CB3EA2"/>
    <w:rsid w:val="00CC5348"/>
    <w:rsid w:val="00CD2F77"/>
    <w:rsid w:val="00D118D5"/>
    <w:rsid w:val="00D24AAE"/>
    <w:rsid w:val="00D43F2E"/>
    <w:rsid w:val="00D477CC"/>
    <w:rsid w:val="00DE1C64"/>
    <w:rsid w:val="00DF70D3"/>
    <w:rsid w:val="00E244EB"/>
    <w:rsid w:val="00EA5860"/>
    <w:rsid w:val="00EE7947"/>
    <w:rsid w:val="00EF3BFC"/>
    <w:rsid w:val="00F06109"/>
    <w:rsid w:val="00F11351"/>
    <w:rsid w:val="00F6382A"/>
    <w:rsid w:val="00FA2D68"/>
    <w:rsid w:val="00FA3C1F"/>
    <w:rsid w:val="00FB53B0"/>
    <w:rsid w:val="00FC6081"/>
    <w:rsid w:val="00FD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A2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A3C1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A3C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8E98-4208-47B4-AEAA-FEC5C454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3503</Words>
  <Characters>19969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</dc:creator>
  <cp:lastModifiedBy>Таня</cp:lastModifiedBy>
  <cp:revision>8</cp:revision>
  <cp:lastPrinted>2022-09-13T09:45:00Z</cp:lastPrinted>
  <dcterms:created xsi:type="dcterms:W3CDTF">2023-08-15T06:04:00Z</dcterms:created>
  <dcterms:modified xsi:type="dcterms:W3CDTF">2023-10-06T07:42:00Z</dcterms:modified>
</cp:coreProperties>
</file>